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FB" w:rsidRDefault="00490AFB" w:rsidP="00192275">
      <w:pPr>
        <w:jc w:val="both"/>
        <w:rPr>
          <w:rFonts w:ascii="Times New Roman" w:hAnsi="Times New Roman" w:cs="Times New Roman"/>
          <w:color w:val="404040" w:themeColor="text1" w:themeTint="BF"/>
        </w:rPr>
      </w:pPr>
    </w:p>
    <w:p w:rsidR="00D13225" w:rsidRPr="00001645" w:rsidRDefault="00825A70" w:rsidP="00192275">
      <w:pPr>
        <w:jc w:val="both"/>
        <w:rPr>
          <w:rFonts w:ascii="Times New Roman" w:hAnsi="Times New Roman" w:cs="Times New Roman"/>
          <w:color w:val="404040" w:themeColor="text1" w:themeTint="BF"/>
        </w:rPr>
      </w:pPr>
      <w:r w:rsidRPr="00001645">
        <w:rPr>
          <w:rFonts w:ascii="Times New Roman" w:hAnsi="Times New Roman" w:cs="Times New Roman"/>
          <w:color w:val="404040" w:themeColor="text1" w:themeTint="BF"/>
        </w:rPr>
        <w:t xml:space="preserve">Dear Delegates and Faculty Advisors, </w:t>
      </w:r>
    </w:p>
    <w:p w:rsidR="00825A70" w:rsidRPr="00001645" w:rsidRDefault="00825A70" w:rsidP="00192275">
      <w:pPr>
        <w:jc w:val="both"/>
        <w:rPr>
          <w:rFonts w:ascii="Times New Roman" w:hAnsi="Times New Roman" w:cs="Times New Roman"/>
          <w:color w:val="404040" w:themeColor="text1" w:themeTint="BF"/>
        </w:rPr>
      </w:pPr>
      <w:r w:rsidRPr="00001645">
        <w:rPr>
          <w:rFonts w:ascii="Times New Roman" w:hAnsi="Times New Roman" w:cs="Times New Roman"/>
          <w:color w:val="404040" w:themeColor="text1" w:themeTint="BF"/>
        </w:rPr>
        <w:t>Welcome to Thomas Jefferson</w:t>
      </w:r>
      <w:r w:rsidR="00F363E6">
        <w:rPr>
          <w:rFonts w:ascii="Times New Roman" w:hAnsi="Times New Roman" w:cs="Times New Roman"/>
          <w:color w:val="404040" w:themeColor="text1" w:themeTint="BF"/>
        </w:rPr>
        <w:t>’s</w:t>
      </w:r>
      <w:r w:rsidRPr="00001645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912D32">
        <w:rPr>
          <w:rFonts w:ascii="Times New Roman" w:hAnsi="Times New Roman" w:cs="Times New Roman"/>
          <w:color w:val="404040" w:themeColor="text1" w:themeTint="BF"/>
        </w:rPr>
        <w:t xml:space="preserve">International Summit </w:t>
      </w:r>
      <w:r w:rsidR="00F363E6">
        <w:rPr>
          <w:rFonts w:ascii="Times New Roman" w:hAnsi="Times New Roman" w:cs="Times New Roman"/>
          <w:color w:val="404040" w:themeColor="text1" w:themeTint="BF"/>
        </w:rPr>
        <w:t xml:space="preserve">Model </w:t>
      </w:r>
      <w:r w:rsidRPr="00001645">
        <w:rPr>
          <w:rFonts w:ascii="Times New Roman" w:hAnsi="Times New Roman" w:cs="Times New Roman"/>
          <w:color w:val="404040" w:themeColor="text1" w:themeTint="BF"/>
        </w:rPr>
        <w:t>UN &amp; OAS</w:t>
      </w:r>
      <w:r w:rsidR="000416B7" w:rsidRPr="00001645">
        <w:rPr>
          <w:rFonts w:ascii="Times New Roman" w:hAnsi="Times New Roman" w:cs="Times New Roman"/>
          <w:color w:val="404040" w:themeColor="text1" w:themeTint="BF"/>
        </w:rPr>
        <w:t xml:space="preserve">! </w:t>
      </w:r>
    </w:p>
    <w:p w:rsidR="00192275" w:rsidRPr="00001645" w:rsidRDefault="009F3D99" w:rsidP="00192275">
      <w:pPr>
        <w:jc w:val="both"/>
        <w:rPr>
          <w:rFonts w:ascii="Times New Roman" w:hAnsi="Times New Roman" w:cs="Times New Roman"/>
          <w:color w:val="404040" w:themeColor="text1" w:themeTint="BF"/>
        </w:rPr>
      </w:pPr>
      <w:r w:rsidRPr="00001645">
        <w:rPr>
          <w:rFonts w:ascii="Times New Roman" w:hAnsi="Times New Roman" w:cs="Times New Roman"/>
          <w:color w:val="404040" w:themeColor="text1" w:themeTint="BF"/>
        </w:rPr>
        <w:t>I am thrilled and humbled</w:t>
      </w:r>
      <w:r w:rsidR="00825A70" w:rsidRPr="00001645">
        <w:rPr>
          <w:rFonts w:ascii="Times New Roman" w:hAnsi="Times New Roman" w:cs="Times New Roman"/>
          <w:color w:val="404040" w:themeColor="text1" w:themeTint="BF"/>
        </w:rPr>
        <w:t xml:space="preserve"> to invite you to </w:t>
      </w:r>
      <w:r w:rsidR="00ED1FED" w:rsidRPr="00001645">
        <w:rPr>
          <w:rFonts w:ascii="Times New Roman" w:hAnsi="Times New Roman" w:cs="Times New Roman"/>
          <w:color w:val="404040" w:themeColor="text1" w:themeTint="BF"/>
        </w:rPr>
        <w:t>this year’s edition of TJMUN &amp; OAS</w:t>
      </w:r>
      <w:r w:rsidR="00192275" w:rsidRPr="00001645">
        <w:rPr>
          <w:rFonts w:ascii="Times New Roman" w:hAnsi="Times New Roman" w:cs="Times New Roman"/>
          <w:color w:val="404040" w:themeColor="text1" w:themeTint="BF"/>
        </w:rPr>
        <w:t xml:space="preserve"> that will take place on December 8</w:t>
      </w:r>
      <w:r w:rsidR="00192275" w:rsidRPr="00001645">
        <w:rPr>
          <w:rFonts w:ascii="Times New Roman" w:hAnsi="Times New Roman" w:cs="Times New Roman"/>
          <w:color w:val="404040" w:themeColor="text1" w:themeTint="BF"/>
          <w:vertAlign w:val="superscript"/>
        </w:rPr>
        <w:t>th</w:t>
      </w:r>
      <w:r w:rsidR="00192275" w:rsidRPr="00001645">
        <w:rPr>
          <w:rFonts w:ascii="Times New Roman" w:hAnsi="Times New Roman" w:cs="Times New Roman"/>
          <w:color w:val="404040" w:themeColor="text1" w:themeTint="BF"/>
        </w:rPr>
        <w:t>, 9</w:t>
      </w:r>
      <w:r w:rsidR="00192275" w:rsidRPr="00001645">
        <w:rPr>
          <w:rFonts w:ascii="Times New Roman" w:hAnsi="Times New Roman" w:cs="Times New Roman"/>
          <w:color w:val="404040" w:themeColor="text1" w:themeTint="BF"/>
          <w:vertAlign w:val="superscript"/>
        </w:rPr>
        <w:t>th</w:t>
      </w:r>
      <w:r w:rsidR="00192275" w:rsidRPr="00001645">
        <w:rPr>
          <w:rFonts w:ascii="Times New Roman" w:hAnsi="Times New Roman" w:cs="Times New Roman"/>
          <w:color w:val="404040" w:themeColor="text1" w:themeTint="BF"/>
        </w:rPr>
        <w:t>, and 10</w:t>
      </w:r>
      <w:r w:rsidR="00192275" w:rsidRPr="00001645">
        <w:rPr>
          <w:rFonts w:ascii="Times New Roman" w:hAnsi="Times New Roman" w:cs="Times New Roman"/>
          <w:color w:val="404040" w:themeColor="text1" w:themeTint="BF"/>
          <w:vertAlign w:val="superscript"/>
        </w:rPr>
        <w:t>th</w:t>
      </w:r>
      <w:r w:rsidR="00192275" w:rsidRPr="00001645">
        <w:rPr>
          <w:rFonts w:ascii="Times New Roman" w:hAnsi="Times New Roman" w:cs="Times New Roman"/>
          <w:color w:val="404040" w:themeColor="text1" w:themeTint="BF"/>
        </w:rPr>
        <w:t xml:space="preserve"> a</w:t>
      </w:r>
      <w:r w:rsidR="00F363E6">
        <w:rPr>
          <w:rFonts w:ascii="Times New Roman" w:hAnsi="Times New Roman" w:cs="Times New Roman"/>
          <w:color w:val="404040" w:themeColor="text1" w:themeTint="BF"/>
        </w:rPr>
        <w:t>t the Thomas Jefferson Campus</w:t>
      </w:r>
      <w:r w:rsidR="00192275" w:rsidRPr="00001645">
        <w:rPr>
          <w:rFonts w:ascii="Times New Roman" w:hAnsi="Times New Roman" w:cs="Times New Roman"/>
          <w:color w:val="404040" w:themeColor="text1" w:themeTint="BF"/>
        </w:rPr>
        <w:t xml:space="preserve"> Querétaro. </w:t>
      </w:r>
    </w:p>
    <w:p w:rsidR="00825A70" w:rsidRPr="00001645" w:rsidRDefault="00192275" w:rsidP="00192275">
      <w:pPr>
        <w:jc w:val="both"/>
        <w:rPr>
          <w:rFonts w:ascii="Times New Roman" w:hAnsi="Times New Roman" w:cs="Times New Roman"/>
          <w:color w:val="404040" w:themeColor="text1" w:themeTint="BF"/>
        </w:rPr>
      </w:pPr>
      <w:r w:rsidRPr="00001645">
        <w:rPr>
          <w:rFonts w:ascii="Times New Roman" w:hAnsi="Times New Roman" w:cs="Times New Roman"/>
          <w:color w:val="404040" w:themeColor="text1" w:themeTint="BF"/>
        </w:rPr>
        <w:t>For</w:t>
      </w:r>
      <w:r w:rsidR="00825A70" w:rsidRPr="00001645">
        <w:rPr>
          <w:rFonts w:ascii="Times New Roman" w:hAnsi="Times New Roman" w:cs="Times New Roman"/>
          <w:color w:val="404040" w:themeColor="text1" w:themeTint="BF"/>
        </w:rPr>
        <w:t xml:space="preserve"> over 20 years, 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Instituto </w:t>
      </w:r>
      <w:r w:rsidR="00825A70" w:rsidRPr="00001645">
        <w:rPr>
          <w:rFonts w:ascii="Times New Roman" w:hAnsi="Times New Roman" w:cs="Times New Roman"/>
          <w:color w:val="404040" w:themeColor="text1" w:themeTint="BF"/>
        </w:rPr>
        <w:t xml:space="preserve">Thomas Jefferson has hosted several </w:t>
      </w:r>
      <w:r w:rsidR="00526D52">
        <w:rPr>
          <w:rFonts w:ascii="Times New Roman" w:hAnsi="Times New Roman" w:cs="Times New Roman"/>
          <w:color w:val="404040" w:themeColor="text1" w:themeTint="BF"/>
        </w:rPr>
        <w:t xml:space="preserve">UN </w:t>
      </w:r>
      <w:r w:rsidR="00825A70" w:rsidRPr="00001645">
        <w:rPr>
          <w:rFonts w:ascii="Times New Roman" w:hAnsi="Times New Roman" w:cs="Times New Roman"/>
          <w:color w:val="404040" w:themeColor="text1" w:themeTint="BF"/>
        </w:rPr>
        <w:t>Model</w:t>
      </w:r>
      <w:r w:rsidR="00526D52">
        <w:rPr>
          <w:rFonts w:ascii="Times New Roman" w:hAnsi="Times New Roman" w:cs="Times New Roman"/>
          <w:color w:val="404040" w:themeColor="text1" w:themeTint="BF"/>
        </w:rPr>
        <w:t>’s</w:t>
      </w:r>
      <w:r w:rsidR="00825A70" w:rsidRPr="00001645">
        <w:rPr>
          <w:rFonts w:ascii="Times New Roman" w:hAnsi="Times New Roman" w:cs="Times New Roman"/>
          <w:color w:val="404040" w:themeColor="text1" w:themeTint="BF"/>
        </w:rPr>
        <w:t xml:space="preserve"> in Mexico City </w:t>
      </w:r>
      <w:r w:rsidR="00ED1FED" w:rsidRPr="00001645">
        <w:rPr>
          <w:rFonts w:ascii="Times New Roman" w:hAnsi="Times New Roman" w:cs="Times New Roman"/>
          <w:color w:val="404040" w:themeColor="text1" w:themeTint="BF"/>
        </w:rPr>
        <w:t>and is about to go for its eighth edition on its Queretaro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 campus</w:t>
      </w:r>
      <w:r w:rsidR="00F363E6">
        <w:rPr>
          <w:rFonts w:ascii="Times New Roman" w:hAnsi="Times New Roman" w:cs="Times New Roman"/>
          <w:color w:val="404040" w:themeColor="text1" w:themeTint="BF"/>
        </w:rPr>
        <w:t>. It has been a very ambitious</w:t>
      </w:r>
      <w:r w:rsidR="00ED1FED" w:rsidRPr="00001645">
        <w:rPr>
          <w:rFonts w:ascii="Times New Roman" w:hAnsi="Times New Roman" w:cs="Times New Roman"/>
          <w:color w:val="404040" w:themeColor="text1" w:themeTint="BF"/>
        </w:rPr>
        <w:t xml:space="preserve"> journey from the first year until today</w:t>
      </w:r>
      <w:r w:rsidR="00F363E6">
        <w:rPr>
          <w:rFonts w:ascii="Times New Roman" w:hAnsi="Times New Roman" w:cs="Times New Roman"/>
          <w:color w:val="404040" w:themeColor="text1" w:themeTint="BF"/>
        </w:rPr>
        <w:t>,</w:t>
      </w:r>
      <w:r w:rsidR="00ED1FED" w:rsidRPr="00001645">
        <w:rPr>
          <w:rFonts w:ascii="Times New Roman" w:hAnsi="Times New Roman" w:cs="Times New Roman"/>
          <w:color w:val="404040" w:themeColor="text1" w:themeTint="BF"/>
        </w:rPr>
        <w:t xml:space="preserve"> and </w:t>
      </w:r>
      <w:r w:rsidR="00526D52">
        <w:rPr>
          <w:rFonts w:ascii="Times New Roman" w:hAnsi="Times New Roman" w:cs="Times New Roman"/>
          <w:color w:val="404040" w:themeColor="text1" w:themeTint="BF"/>
        </w:rPr>
        <w:t>it grows larger every year</w:t>
      </w:r>
      <w:r w:rsidR="00ED1FED" w:rsidRPr="00001645">
        <w:rPr>
          <w:rFonts w:ascii="Times New Roman" w:hAnsi="Times New Roman" w:cs="Times New Roman"/>
          <w:color w:val="404040" w:themeColor="text1" w:themeTint="BF"/>
        </w:rPr>
        <w:t>.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 Last year</w:t>
      </w:r>
      <w:r w:rsidR="00F363E6">
        <w:rPr>
          <w:rFonts w:ascii="Times New Roman" w:hAnsi="Times New Roman" w:cs="Times New Roman"/>
          <w:color w:val="404040" w:themeColor="text1" w:themeTint="BF"/>
        </w:rPr>
        <w:t>, we had the honor of hosting a pioneer model that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 include</w:t>
      </w:r>
      <w:r w:rsidR="00F363E6">
        <w:rPr>
          <w:rFonts w:ascii="Times New Roman" w:hAnsi="Times New Roman" w:cs="Times New Roman"/>
          <w:color w:val="404040" w:themeColor="text1" w:themeTint="BF"/>
        </w:rPr>
        <w:t>d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 both simulatio</w:t>
      </w:r>
      <w:r w:rsidR="00F363E6">
        <w:rPr>
          <w:rFonts w:ascii="Times New Roman" w:hAnsi="Times New Roman" w:cs="Times New Roman"/>
          <w:color w:val="404040" w:themeColor="text1" w:themeTint="BF"/>
        </w:rPr>
        <w:t xml:space="preserve">ns of the United Nations and 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>the Organization of the</w:t>
      </w:r>
      <w:r w:rsidR="00F363E6">
        <w:rPr>
          <w:rFonts w:ascii="Times New Roman" w:hAnsi="Times New Roman" w:cs="Times New Roman"/>
          <w:color w:val="404040" w:themeColor="text1" w:themeTint="BF"/>
        </w:rPr>
        <w:t xml:space="preserve"> American States. It was an aspiring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 step a</w:t>
      </w:r>
      <w:r w:rsidR="00F363E6">
        <w:rPr>
          <w:rFonts w:ascii="Times New Roman" w:hAnsi="Times New Roman" w:cs="Times New Roman"/>
          <w:color w:val="404040" w:themeColor="text1" w:themeTint="BF"/>
        </w:rPr>
        <w:t>nd a successful achievement; however,</w:t>
      </w:r>
      <w:r w:rsidR="009F3D99" w:rsidRPr="00001645">
        <w:rPr>
          <w:rFonts w:ascii="Times New Roman" w:hAnsi="Times New Roman" w:cs="Times New Roman"/>
          <w:color w:val="404040" w:themeColor="text1" w:themeTint="BF"/>
        </w:rPr>
        <w:t xml:space="preserve"> this y</w:t>
      </w:r>
      <w:r w:rsidR="00F363E6">
        <w:rPr>
          <w:rFonts w:ascii="Times New Roman" w:hAnsi="Times New Roman" w:cs="Times New Roman"/>
          <w:color w:val="404040" w:themeColor="text1" w:themeTint="BF"/>
        </w:rPr>
        <w:t>ear</w:t>
      </w:r>
      <w:r w:rsidR="000416B7" w:rsidRPr="00001645">
        <w:rPr>
          <w:rFonts w:ascii="Times New Roman" w:hAnsi="Times New Roman" w:cs="Times New Roman"/>
          <w:color w:val="404040" w:themeColor="text1" w:themeTint="BF"/>
        </w:rPr>
        <w:t xml:space="preserve"> we are aiming even higher. With competitive and quality committees,</w:t>
      </w:r>
      <w:r w:rsidR="00F363E6">
        <w:rPr>
          <w:rFonts w:ascii="Times New Roman" w:hAnsi="Times New Roman" w:cs="Times New Roman"/>
          <w:color w:val="404040" w:themeColor="text1" w:themeTint="BF"/>
        </w:rPr>
        <w:t xml:space="preserve"> as well as</w:t>
      </w:r>
      <w:r w:rsidR="000416B7" w:rsidRPr="00001645">
        <w:rPr>
          <w:rFonts w:ascii="Times New Roman" w:hAnsi="Times New Roman" w:cs="Times New Roman"/>
          <w:color w:val="404040" w:themeColor="text1" w:themeTint="BF"/>
        </w:rPr>
        <w:t xml:space="preserve"> social spaces to meet new peop</w:t>
      </w:r>
      <w:r w:rsidR="00F363E6">
        <w:rPr>
          <w:rFonts w:ascii="Times New Roman" w:hAnsi="Times New Roman" w:cs="Times New Roman"/>
          <w:color w:val="404040" w:themeColor="text1" w:themeTint="BF"/>
        </w:rPr>
        <w:t>le from all over Mexico and other countries,</w:t>
      </w:r>
      <w:r w:rsidR="000416B7" w:rsidRPr="00001645">
        <w:rPr>
          <w:rFonts w:ascii="Times New Roman" w:hAnsi="Times New Roman" w:cs="Times New Roman"/>
          <w:color w:val="404040" w:themeColor="text1" w:themeTint="BF"/>
        </w:rPr>
        <w:t xml:space="preserve"> this year’s secretariat promises to do its best to make TJMUN &amp; OAS 2016 the most enriching experience for delegates</w:t>
      </w:r>
      <w:r w:rsidR="00526D52">
        <w:rPr>
          <w:rFonts w:ascii="Times New Roman" w:hAnsi="Times New Roman" w:cs="Times New Roman"/>
          <w:color w:val="404040" w:themeColor="text1" w:themeTint="BF"/>
        </w:rPr>
        <w:t>.</w:t>
      </w:r>
      <w:bookmarkStart w:id="0" w:name="_GoBack"/>
      <w:bookmarkEnd w:id="0"/>
    </w:p>
    <w:p w:rsidR="000518B1" w:rsidRPr="00001645" w:rsidRDefault="00526D52" w:rsidP="00051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  <w:r>
        <w:rPr>
          <w:color w:val="404040" w:themeColor="text1" w:themeTint="BF"/>
          <w:sz w:val="22"/>
          <w:szCs w:val="22"/>
        </w:rPr>
        <w:t>H</w:t>
      </w:r>
      <w:r w:rsidR="00F363E6">
        <w:rPr>
          <w:color w:val="404040" w:themeColor="text1" w:themeTint="BF"/>
          <w:sz w:val="22"/>
          <w:szCs w:val="22"/>
        </w:rPr>
        <w:t>igh s</w:t>
      </w:r>
      <w:r w:rsidR="00192275" w:rsidRPr="00001645">
        <w:rPr>
          <w:color w:val="404040" w:themeColor="text1" w:themeTint="BF"/>
          <w:sz w:val="22"/>
          <w:szCs w:val="22"/>
        </w:rPr>
        <w:t>chool students get engaged</w:t>
      </w:r>
      <w:r w:rsidR="000416B7" w:rsidRPr="00001645">
        <w:rPr>
          <w:color w:val="404040" w:themeColor="text1" w:themeTint="BF"/>
          <w:sz w:val="22"/>
          <w:szCs w:val="22"/>
        </w:rPr>
        <w:t xml:space="preserve"> </w:t>
      </w:r>
      <w:r w:rsidR="00192275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in issues currently debated </w:t>
      </w:r>
      <w:r>
        <w:rPr>
          <w:color w:val="404040" w:themeColor="text1" w:themeTint="BF"/>
          <w:sz w:val="22"/>
          <w:szCs w:val="22"/>
          <w:shd w:val="clear" w:color="auto" w:fill="FFFFFF"/>
        </w:rPr>
        <w:t>by world leaders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, </w:t>
      </w:r>
      <w:r>
        <w:rPr>
          <w:color w:val="404040" w:themeColor="text1" w:themeTint="BF"/>
          <w:sz w:val="22"/>
          <w:szCs w:val="22"/>
          <w:shd w:val="clear" w:color="auto" w:fill="FFFFFF"/>
        </w:rPr>
        <w:t xml:space="preserve">while developing 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>leadership skills such as diplomacy, cooperation, debate, critical thinking, e</w:t>
      </w:r>
      <w:r>
        <w:rPr>
          <w:color w:val="404040" w:themeColor="text1" w:themeTint="BF"/>
          <w:sz w:val="22"/>
          <w:szCs w:val="22"/>
          <w:shd w:val="clear" w:color="auto" w:fill="FFFFFF"/>
        </w:rPr>
        <w:t>mpathy and innovation. This i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>ncrease</w:t>
      </w:r>
      <w:r>
        <w:rPr>
          <w:color w:val="404040" w:themeColor="text1" w:themeTint="BF"/>
          <w:sz w:val="22"/>
          <w:szCs w:val="22"/>
          <w:shd w:val="clear" w:color="auto" w:fill="FFFFFF"/>
        </w:rPr>
        <w:t>s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the delegate's knowledge and broaden</w:t>
      </w:r>
      <w:r>
        <w:rPr>
          <w:color w:val="404040" w:themeColor="text1" w:themeTint="BF"/>
          <w:sz w:val="22"/>
          <w:szCs w:val="22"/>
          <w:shd w:val="clear" w:color="auto" w:fill="FFFFFF"/>
        </w:rPr>
        <w:t>s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>
        <w:rPr>
          <w:color w:val="404040" w:themeColor="text1" w:themeTint="BF"/>
          <w:sz w:val="22"/>
          <w:szCs w:val="22"/>
          <w:shd w:val="clear" w:color="auto" w:fill="FFFFFF"/>
        </w:rPr>
        <w:t>his/her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point of view</w:t>
      </w:r>
      <w:r w:rsidR="00F363E6">
        <w:rPr>
          <w:color w:val="404040" w:themeColor="text1" w:themeTint="BF"/>
          <w:sz w:val="22"/>
          <w:szCs w:val="22"/>
          <w:shd w:val="clear" w:color="auto" w:fill="FFFFFF"/>
        </w:rPr>
        <w:t>,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>not only during the debate, but in the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whole experience of the model, 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on very important issues such as climate change, 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the </w:t>
      </w:r>
      <w:r w:rsidR="000518B1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fight against poverty, war, and the urge of having sustainable economies around the world. </w:t>
      </w:r>
    </w:p>
    <w:p w:rsidR="000518B1" w:rsidRPr="00001645" w:rsidRDefault="000518B1" w:rsidP="00051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0518B1" w:rsidRPr="00001645" w:rsidRDefault="000518B1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  <w:r w:rsidRPr="00001645">
        <w:rPr>
          <w:color w:val="404040" w:themeColor="text1" w:themeTint="BF"/>
          <w:sz w:val="22"/>
          <w:szCs w:val="22"/>
          <w:shd w:val="clear" w:color="auto" w:fill="FFFFFF"/>
        </w:rPr>
        <w:t>On behalf of the Secretariat of</w:t>
      </w:r>
      <w:r w:rsidR="00526D52">
        <w:rPr>
          <w:color w:val="404040" w:themeColor="text1" w:themeTint="BF"/>
          <w:sz w:val="22"/>
          <w:szCs w:val="22"/>
          <w:shd w:val="clear" w:color="auto" w:fill="FFFFFF"/>
        </w:rPr>
        <w:t xml:space="preserve"> TJMUN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 w:rsidR="00526D52">
        <w:rPr>
          <w:color w:val="404040" w:themeColor="text1" w:themeTint="BF"/>
          <w:sz w:val="22"/>
          <w:szCs w:val="22"/>
          <w:shd w:val="clear" w:color="auto" w:fill="FFFFFF"/>
        </w:rPr>
        <w:t>&amp;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 w:rsidR="00526D52">
        <w:rPr>
          <w:color w:val="404040" w:themeColor="text1" w:themeTint="BF"/>
          <w:sz w:val="22"/>
          <w:szCs w:val="22"/>
          <w:shd w:val="clear" w:color="auto" w:fill="FFFFFF"/>
        </w:rPr>
        <w:t xml:space="preserve">OAS </w:t>
      </w:r>
      <w:r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2016 and our entire staff, I hope you can join us in December. Should you have any inquiries, don’t hesitate to contact us through </w:t>
      </w:r>
      <w:hyperlink r:id="rId5" w:history="1">
        <w:r w:rsidRPr="00001645">
          <w:rPr>
            <w:rStyle w:val="Hipervnculo"/>
            <w:color w:val="auto"/>
            <w:sz w:val="22"/>
            <w:szCs w:val="22"/>
            <w:shd w:val="clear" w:color="auto" w:fill="FFFFFF"/>
          </w:rPr>
          <w:t>tjmun@itjqro.edu.mx</w:t>
        </w:r>
      </w:hyperlink>
      <w:r w:rsidR="00001645" w:rsidRPr="00001645">
        <w:rPr>
          <w:sz w:val="22"/>
          <w:szCs w:val="22"/>
          <w:shd w:val="clear" w:color="auto" w:fill="FFFFFF"/>
        </w:rPr>
        <w:t>.</w:t>
      </w:r>
      <w:r w:rsidR="00001645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>O</w:t>
      </w:r>
      <w:r w:rsidR="00526D52">
        <w:rPr>
          <w:color w:val="404040" w:themeColor="text1" w:themeTint="BF"/>
          <w:sz w:val="22"/>
          <w:szCs w:val="22"/>
          <w:shd w:val="clear" w:color="auto" w:fill="FFFFFF"/>
        </w:rPr>
        <w:t>n our</w:t>
      </w:r>
      <w:r w:rsidR="00001645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website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>,</w:t>
      </w:r>
      <w:r w:rsidR="00001645"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you will find all the information you need about committees or any other specific information about the school and Queretaro. 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</w:p>
    <w:p w:rsidR="00001645" w:rsidRPr="00001645" w:rsidRDefault="00001645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001645" w:rsidRPr="00001645" w:rsidRDefault="00001645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  <w:r w:rsidRPr="00001645">
        <w:rPr>
          <w:color w:val="404040" w:themeColor="text1" w:themeTint="BF"/>
          <w:sz w:val="22"/>
          <w:szCs w:val="22"/>
          <w:shd w:val="clear" w:color="auto" w:fill="FFFFFF"/>
        </w:rPr>
        <w:t>I</w:t>
      </w:r>
      <w:r w:rsidR="00526D52">
        <w:rPr>
          <w:color w:val="404040" w:themeColor="text1" w:themeTint="BF"/>
          <w:sz w:val="22"/>
          <w:szCs w:val="22"/>
          <w:shd w:val="clear" w:color="auto" w:fill="FFFFFF"/>
        </w:rPr>
        <w:t>’m</w:t>
      </w:r>
      <w:r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look</w:t>
      </w:r>
      <w:r w:rsidR="00526D52">
        <w:rPr>
          <w:color w:val="404040" w:themeColor="text1" w:themeTint="BF"/>
          <w:sz w:val="22"/>
          <w:szCs w:val="22"/>
          <w:shd w:val="clear" w:color="auto" w:fill="FFFFFF"/>
        </w:rPr>
        <w:t>ing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forward to</w:t>
      </w:r>
      <w:r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 meeting you this December at TJMUN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 w:rsidRPr="00001645">
        <w:rPr>
          <w:color w:val="404040" w:themeColor="text1" w:themeTint="BF"/>
          <w:sz w:val="22"/>
          <w:szCs w:val="22"/>
          <w:shd w:val="clear" w:color="auto" w:fill="FFFFFF"/>
        </w:rPr>
        <w:t>&amp;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 w:rsidRPr="00001645">
        <w:rPr>
          <w:color w:val="404040" w:themeColor="text1" w:themeTint="BF"/>
          <w:sz w:val="22"/>
          <w:szCs w:val="22"/>
          <w:shd w:val="clear" w:color="auto" w:fill="FFFFFF"/>
        </w:rPr>
        <w:t>OAS 2016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>.</w:t>
      </w:r>
    </w:p>
    <w:p w:rsidR="00001645" w:rsidRPr="00001645" w:rsidRDefault="00001645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001645" w:rsidRPr="00001645" w:rsidRDefault="00001645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  <w:r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Sincerely, </w:t>
      </w:r>
    </w:p>
    <w:p w:rsidR="00001645" w:rsidRPr="00001645" w:rsidRDefault="00001645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  <w:r w:rsidRPr="00001645">
        <w:rPr>
          <w:color w:val="404040" w:themeColor="text1" w:themeTint="BF"/>
          <w:sz w:val="22"/>
          <w:szCs w:val="22"/>
          <w:shd w:val="clear" w:color="auto" w:fill="FFFFFF"/>
        </w:rPr>
        <w:t xml:space="preserve">Humberto G. Salinas </w:t>
      </w:r>
    </w:p>
    <w:p w:rsidR="00C8749E" w:rsidRDefault="00C8749E" w:rsidP="00C8749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  <w:r>
        <w:rPr>
          <w:noProof/>
          <w:color w:val="404040" w:themeColor="text1" w:themeTint="BF"/>
          <w:sz w:val="22"/>
          <w:szCs w:val="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108A52C" wp14:editId="13B538DE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1428750" cy="10001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905" b="96095" l="0" r="9710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 w:themeColor="text1" w:themeTint="BF"/>
          <w:sz w:val="22"/>
          <w:szCs w:val="22"/>
          <w:shd w:val="clear" w:color="auto" w:fill="FFFFFF"/>
        </w:rPr>
        <w:t>President TJMUN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>
        <w:rPr>
          <w:color w:val="404040" w:themeColor="text1" w:themeTint="BF"/>
          <w:sz w:val="22"/>
          <w:szCs w:val="22"/>
          <w:shd w:val="clear" w:color="auto" w:fill="FFFFFF"/>
        </w:rPr>
        <w:t>&amp;</w:t>
      </w:r>
      <w:r w:rsidR="006F7FE2">
        <w:rPr>
          <w:color w:val="404040" w:themeColor="text1" w:themeTint="BF"/>
          <w:sz w:val="22"/>
          <w:szCs w:val="22"/>
          <w:shd w:val="clear" w:color="auto" w:fill="FFFFFF"/>
        </w:rPr>
        <w:t xml:space="preserve"> </w:t>
      </w:r>
      <w:r>
        <w:rPr>
          <w:color w:val="404040" w:themeColor="text1" w:themeTint="BF"/>
          <w:sz w:val="22"/>
          <w:szCs w:val="22"/>
          <w:shd w:val="clear" w:color="auto" w:fill="FFFFFF"/>
        </w:rPr>
        <w:t>OAS 2016</w:t>
      </w:r>
    </w:p>
    <w:p w:rsidR="00001645" w:rsidRDefault="00001645" w:rsidP="00C8749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27010D" w:rsidRDefault="0027010D" w:rsidP="00C8749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27010D" w:rsidRPr="00001645" w:rsidRDefault="0027010D" w:rsidP="00C8749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C8749E" w:rsidRDefault="00C8749E" w:rsidP="000518B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0" w:themeColor="text1" w:themeTint="BF"/>
          <w:sz w:val="22"/>
          <w:szCs w:val="22"/>
          <w:shd w:val="clear" w:color="auto" w:fill="FFFFFF"/>
        </w:rPr>
      </w:pPr>
    </w:p>
    <w:p w:rsidR="009F3D99" w:rsidRDefault="009F3D99"/>
    <w:p w:rsidR="009F3D99" w:rsidRPr="00825A70" w:rsidRDefault="009F3D99" w:rsidP="000518B1">
      <w:pPr>
        <w:jc w:val="both"/>
      </w:pPr>
    </w:p>
    <w:sectPr w:rsidR="009F3D99" w:rsidRPr="00825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82851"/>
    <w:multiLevelType w:val="multilevel"/>
    <w:tmpl w:val="A58A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0"/>
    <w:rsid w:val="00001645"/>
    <w:rsid w:val="000416B7"/>
    <w:rsid w:val="000518B1"/>
    <w:rsid w:val="00192275"/>
    <w:rsid w:val="0027010D"/>
    <w:rsid w:val="00490AFB"/>
    <w:rsid w:val="00526D52"/>
    <w:rsid w:val="006F7FE2"/>
    <w:rsid w:val="00825A70"/>
    <w:rsid w:val="00912D32"/>
    <w:rsid w:val="00925474"/>
    <w:rsid w:val="009F3D99"/>
    <w:rsid w:val="00A10BB7"/>
    <w:rsid w:val="00C6173A"/>
    <w:rsid w:val="00C8749E"/>
    <w:rsid w:val="00CF2F57"/>
    <w:rsid w:val="00D05729"/>
    <w:rsid w:val="00D13225"/>
    <w:rsid w:val="00ED1FED"/>
    <w:rsid w:val="00F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77B53-9E40-4D63-9333-BAA62FD5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92275"/>
  </w:style>
  <w:style w:type="paragraph" w:styleId="NormalWeb">
    <w:name w:val="Normal (Web)"/>
    <w:basedOn w:val="Normal"/>
    <w:uiPriority w:val="99"/>
    <w:semiHidden/>
    <w:unhideWhenUsed/>
    <w:rsid w:val="0005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jmun@itjqro.edu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gomez</dc:creator>
  <cp:keywords/>
  <dc:description/>
  <cp:lastModifiedBy>humberto gomez</cp:lastModifiedBy>
  <cp:revision>6</cp:revision>
  <dcterms:created xsi:type="dcterms:W3CDTF">2016-07-03T05:50:00Z</dcterms:created>
  <dcterms:modified xsi:type="dcterms:W3CDTF">2016-07-05T17:53:00Z</dcterms:modified>
</cp:coreProperties>
</file>