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A458" w14:textId="77777777" w:rsidR="0067267D" w:rsidRPr="00EC6CF4" w:rsidRDefault="0067267D">
      <w:pPr>
        <w:rPr>
          <w:rFonts w:ascii="Times New Roman" w:hAnsi="Times New Roman" w:cs="Times New Roman"/>
          <w:sz w:val="22"/>
          <w:szCs w:val="22"/>
        </w:rPr>
      </w:pPr>
    </w:p>
    <w:p w14:paraId="39D88A8F" w14:textId="75C733B5" w:rsidR="00846D69" w:rsidRPr="00EC6CF4" w:rsidRDefault="009463B4">
      <w:pPr>
        <w:rPr>
          <w:rFonts w:ascii="Times New Roman" w:hAnsi="Times New Roman" w:cs="Times New Roman"/>
          <w:sz w:val="28"/>
          <w:szCs w:val="28"/>
        </w:rPr>
      </w:pPr>
      <w:r w:rsidRPr="00EC6CF4">
        <w:rPr>
          <w:rFonts w:ascii="Times New Roman" w:hAnsi="Times New Roman" w:cs="Times New Roman"/>
          <w:sz w:val="28"/>
          <w:szCs w:val="28"/>
        </w:rPr>
        <w:t>NT Praktikum V3</w:t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ab/>
      </w:r>
      <w:r w:rsidR="00B9459A">
        <w:rPr>
          <w:rFonts w:ascii="Times New Roman" w:hAnsi="Times New Roman" w:cs="Times New Roman"/>
          <w:sz w:val="28"/>
          <w:szCs w:val="28"/>
        </w:rPr>
        <w:tab/>
      </w:r>
      <w:r w:rsidR="0067267D" w:rsidRPr="00EC6CF4">
        <w:rPr>
          <w:rFonts w:ascii="Times New Roman" w:hAnsi="Times New Roman" w:cs="Times New Roman"/>
          <w:sz w:val="28"/>
          <w:szCs w:val="28"/>
        </w:rPr>
        <w:t>03.10.2022</w:t>
      </w:r>
    </w:p>
    <w:p w14:paraId="02D9E930" w14:textId="5E937993" w:rsidR="0067267D" w:rsidRPr="00EC6CF4" w:rsidRDefault="0067267D">
      <w:pPr>
        <w:rPr>
          <w:rFonts w:ascii="Times New Roman" w:hAnsi="Times New Roman" w:cs="Times New Roman"/>
          <w:sz w:val="28"/>
          <w:szCs w:val="28"/>
        </w:rPr>
      </w:pPr>
    </w:p>
    <w:p w14:paraId="4F218907" w14:textId="49EF0318" w:rsidR="002D0152" w:rsidRPr="00EC6CF4" w:rsidRDefault="002D0152" w:rsidP="002D0152">
      <w:pPr>
        <w:rPr>
          <w:rFonts w:ascii="Times New Roman" w:hAnsi="Times New Roman" w:cs="Times New Roman"/>
          <w:sz w:val="28"/>
          <w:szCs w:val="28"/>
        </w:rPr>
      </w:pPr>
      <w:r w:rsidRPr="00EC6CF4">
        <w:rPr>
          <w:rFonts w:ascii="Times New Roman" w:hAnsi="Times New Roman" w:cs="Times New Roman"/>
          <w:sz w:val="28"/>
          <w:szCs w:val="28"/>
        </w:rPr>
        <w:t>4.1 Stereomultiplexsignal (MPX)</w:t>
      </w:r>
    </w:p>
    <w:p w14:paraId="715681C3" w14:textId="63210E86" w:rsidR="002D0152" w:rsidRPr="00EC6CF4" w:rsidRDefault="002D0152" w:rsidP="002D015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Untersuchen und skizzieren Sie mit einem Oszilloskop die Multiplexsignale bei einer internen Modulation von 1kHz für die vier verschiedenen Fälle</w:t>
      </w:r>
    </w:p>
    <w:p w14:paraId="0637104A" w14:textId="5000A6C1" w:rsidR="002D0152" w:rsidRPr="00EC6CF4" w:rsidRDefault="002D0152" w:rsidP="002D0152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nur linker Kanal</w:t>
      </w:r>
    </w:p>
    <w:p w14:paraId="440A21BD" w14:textId="5FB4FC61" w:rsidR="00615BE3" w:rsidRPr="00EC6CF4" w:rsidRDefault="00615BE3" w:rsidP="00615BE3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proofErr w:type="spellStart"/>
      <w:proofErr w:type="gramStart"/>
      <w:r w:rsidR="00862A48">
        <w:rPr>
          <w:rFonts w:ascii="Times New Roman" w:hAnsi="Times New Roman" w:cs="Times New Roman"/>
          <w:sz w:val="22"/>
          <w:szCs w:val="22"/>
        </w:rPr>
        <w:t>l,lp</w:t>
      </w:r>
      <w:proofErr w:type="spellEnd"/>
      <w:proofErr w:type="gramEnd"/>
    </w:p>
    <w:p w14:paraId="55443180" w14:textId="1C217756" w:rsidR="002D0152" w:rsidRPr="00EC6CF4" w:rsidRDefault="002D0152" w:rsidP="002D0152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nur rechter Kanal</w:t>
      </w:r>
    </w:p>
    <w:p w14:paraId="4AEBE4AD" w14:textId="63BDF7A2" w:rsidR="00615BE3" w:rsidRPr="00EC6CF4" w:rsidRDefault="00615BE3" w:rsidP="00615BE3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proofErr w:type="spellStart"/>
      <w:proofErr w:type="gramStart"/>
      <w:r w:rsidR="00862A48">
        <w:rPr>
          <w:rFonts w:ascii="Times New Roman" w:hAnsi="Times New Roman" w:cs="Times New Roman"/>
          <w:sz w:val="22"/>
          <w:szCs w:val="22"/>
        </w:rPr>
        <w:t>r,rp</w:t>
      </w:r>
      <w:proofErr w:type="spellEnd"/>
      <w:proofErr w:type="gramEnd"/>
    </w:p>
    <w:p w14:paraId="22D3993B" w14:textId="4EAFB4AE" w:rsidR="002D0152" w:rsidRPr="00EC6CF4" w:rsidRDefault="002D0152" w:rsidP="002D0152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beide Kanäle gleichphasig</w:t>
      </w:r>
    </w:p>
    <w:p w14:paraId="45B3577E" w14:textId="622CDBD5" w:rsidR="00615BE3" w:rsidRPr="00EC6CF4" w:rsidRDefault="00615BE3" w:rsidP="00615BE3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="00862A48">
        <w:rPr>
          <w:rFonts w:ascii="Times New Roman" w:hAnsi="Times New Roman" w:cs="Times New Roman"/>
          <w:sz w:val="22"/>
          <w:szCs w:val="22"/>
        </w:rPr>
        <w:t>rl</w:t>
      </w:r>
      <w:proofErr w:type="spellEnd"/>
      <w:r w:rsidR="00862A48">
        <w:rPr>
          <w:rFonts w:ascii="Times New Roman" w:hAnsi="Times New Roman" w:cs="Times New Roman"/>
          <w:sz w:val="22"/>
          <w:szCs w:val="22"/>
        </w:rPr>
        <w:t xml:space="preserve">=, </w:t>
      </w:r>
      <w:proofErr w:type="spellStart"/>
      <w:r w:rsidR="00862A48">
        <w:rPr>
          <w:rFonts w:ascii="Times New Roman" w:hAnsi="Times New Roman" w:cs="Times New Roman"/>
          <w:sz w:val="22"/>
          <w:szCs w:val="22"/>
        </w:rPr>
        <w:t>rl</w:t>
      </w:r>
      <w:proofErr w:type="spellEnd"/>
      <w:r w:rsidR="00862A48">
        <w:rPr>
          <w:rFonts w:ascii="Times New Roman" w:hAnsi="Times New Roman" w:cs="Times New Roman"/>
          <w:sz w:val="22"/>
          <w:szCs w:val="22"/>
        </w:rPr>
        <w:t>=p</w:t>
      </w:r>
    </w:p>
    <w:p w14:paraId="6E6FE2A9" w14:textId="40CF390D" w:rsidR="00615BE3" w:rsidRPr="00EC6CF4" w:rsidRDefault="002D0152" w:rsidP="00615BE3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beide Kanäle gegenphasig</w:t>
      </w:r>
    </w:p>
    <w:p w14:paraId="052C191B" w14:textId="45B79FF5" w:rsidR="00615BE3" w:rsidRPr="00EC6CF4" w:rsidRDefault="00615BE3" w:rsidP="00615BE3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="00862A48">
        <w:rPr>
          <w:rFonts w:ascii="Times New Roman" w:hAnsi="Times New Roman" w:cs="Times New Roman"/>
          <w:sz w:val="22"/>
          <w:szCs w:val="22"/>
        </w:rPr>
        <w:t>rl</w:t>
      </w:r>
      <w:proofErr w:type="spellEnd"/>
      <w:r w:rsidR="00862A48">
        <w:rPr>
          <w:rFonts w:ascii="Times New Roman" w:hAnsi="Times New Roman" w:cs="Times New Roman"/>
          <w:sz w:val="22"/>
          <w:szCs w:val="22"/>
        </w:rPr>
        <w:t xml:space="preserve">-, </w:t>
      </w:r>
      <w:proofErr w:type="spellStart"/>
      <w:r w:rsidR="00862A48">
        <w:rPr>
          <w:rFonts w:ascii="Times New Roman" w:hAnsi="Times New Roman" w:cs="Times New Roman"/>
          <w:sz w:val="22"/>
          <w:szCs w:val="22"/>
        </w:rPr>
        <w:t>rl</w:t>
      </w:r>
      <w:proofErr w:type="spellEnd"/>
      <w:r w:rsidR="00862A48">
        <w:rPr>
          <w:rFonts w:ascii="Times New Roman" w:hAnsi="Times New Roman" w:cs="Times New Roman"/>
          <w:sz w:val="22"/>
          <w:szCs w:val="22"/>
        </w:rPr>
        <w:t>-p</w:t>
      </w:r>
    </w:p>
    <w:p w14:paraId="263A08AE" w14:textId="31392F75" w:rsidR="00615BE3" w:rsidRPr="00EC6CF4" w:rsidRDefault="00615BE3" w:rsidP="00615BE3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Die Preemphasis bleibt abgeschaltet, der Pilotton zunächst auch. Schalten Sie nachträglich den Pilotton dazu und beobachten Sie die Änderungen! (für alle Fälle?)</w:t>
      </w:r>
    </w:p>
    <w:p w14:paraId="7AB2537E" w14:textId="77777777" w:rsidR="00615BE3" w:rsidRPr="00EC6CF4" w:rsidRDefault="00615BE3" w:rsidP="00615BE3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</w:p>
    <w:p w14:paraId="24B8B206" w14:textId="5441BA43" w:rsidR="00615BE3" w:rsidRDefault="00615BE3" w:rsidP="00615B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 xml:space="preserve">Führen Sie entsprechend a) die Messungen mit externer Modulation durch. L- und R-Signal werden mit Hilfe des beiliegenden passiven </w:t>
      </w:r>
      <w:proofErr w:type="spellStart"/>
      <w:r w:rsidRPr="00EC6CF4">
        <w:rPr>
          <w:rFonts w:ascii="Times New Roman" w:hAnsi="Times New Roman" w:cs="Times New Roman"/>
          <w:sz w:val="22"/>
          <w:szCs w:val="22"/>
        </w:rPr>
        <w:t>Frequenzverdopplers</w:t>
      </w:r>
      <w:proofErr w:type="spellEnd"/>
      <w:r w:rsidRPr="00EC6CF4">
        <w:rPr>
          <w:rFonts w:ascii="Times New Roman" w:hAnsi="Times New Roman" w:cs="Times New Roman"/>
          <w:sz w:val="22"/>
          <w:szCs w:val="22"/>
        </w:rPr>
        <w:t xml:space="preserve"> erzeugt. Betriebsfrequenz: 1kHz und 2kHz, gleiche Amplitude, Signale mittels Oszilloskops einstellen!</w:t>
      </w:r>
      <w:r w:rsidR="001658F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1658FC">
        <w:rPr>
          <w:rFonts w:ascii="Times New Roman" w:hAnsi="Times New Roman" w:cs="Times New Roman"/>
          <w:sz w:val="22"/>
          <w:szCs w:val="22"/>
        </w:rPr>
        <w:t>sucherheit</w:t>
      </w:r>
      <w:proofErr w:type="spellEnd"/>
      <w:r w:rsidR="001658FC">
        <w:rPr>
          <w:rFonts w:ascii="Times New Roman" w:hAnsi="Times New Roman" w:cs="Times New Roman"/>
          <w:sz w:val="22"/>
          <w:szCs w:val="22"/>
        </w:rPr>
        <w:t xml:space="preserve"> sp2kHz)</w:t>
      </w:r>
    </w:p>
    <w:p w14:paraId="25F379DB" w14:textId="5320B1F3" w:rsidR="00A4616B" w:rsidRPr="00A4616B" w:rsidRDefault="00A4616B" w:rsidP="00A4616B">
      <w:pPr>
        <w:rPr>
          <w:rFonts w:ascii="Times New Roman" w:hAnsi="Times New Roman" w:cs="Times New Roman"/>
          <w:sz w:val="22"/>
          <w:szCs w:val="22"/>
        </w:rPr>
      </w:pPr>
      <w:r w:rsidRPr="00A4616B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A4616B">
        <w:rPr>
          <w:rFonts w:ascii="Times New Roman" w:hAnsi="Times New Roman" w:cs="Times New Roman"/>
          <w:sz w:val="22"/>
          <w:szCs w:val="22"/>
        </w:rPr>
        <w:t>-</w:t>
      </w:r>
      <w:r w:rsidRPr="00A4616B">
        <w:rPr>
          <w:rFonts w:ascii="Times New Roman" w:hAnsi="Times New Roman" w:cs="Times New Roman"/>
          <w:sz w:val="22"/>
          <w:szCs w:val="22"/>
        </w:rPr>
        <w:t>nur linker Kanal</w:t>
      </w:r>
    </w:p>
    <w:p w14:paraId="08969922" w14:textId="5B960514" w:rsidR="00A4616B" w:rsidRPr="00EC6CF4" w:rsidRDefault="00A4616B" w:rsidP="00A4616B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2l, 2lp</w:t>
      </w:r>
    </w:p>
    <w:p w14:paraId="147D6746" w14:textId="6B931F46" w:rsidR="00A4616B" w:rsidRPr="00EC6CF4" w:rsidRDefault="00A4616B" w:rsidP="00A4616B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</w:t>
      </w:r>
      <w:r w:rsidRPr="00EC6CF4">
        <w:rPr>
          <w:rFonts w:ascii="Times New Roman" w:hAnsi="Times New Roman" w:cs="Times New Roman"/>
          <w:sz w:val="22"/>
          <w:szCs w:val="22"/>
        </w:rPr>
        <w:t>nur rechter Kanal</w:t>
      </w:r>
    </w:p>
    <w:p w14:paraId="29EFAB91" w14:textId="5542E35B" w:rsidR="00A4616B" w:rsidRPr="00EC6CF4" w:rsidRDefault="00A4616B" w:rsidP="00A4616B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2r, 2rp</w:t>
      </w:r>
    </w:p>
    <w:p w14:paraId="6A95A9EC" w14:textId="2857A7D2" w:rsidR="00A4616B" w:rsidRPr="00EC6CF4" w:rsidRDefault="00A4616B" w:rsidP="00A4616B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beide Kanäle gleichphasig</w:t>
      </w:r>
    </w:p>
    <w:p w14:paraId="0AA4B12F" w14:textId="62D90295" w:rsidR="00A4616B" w:rsidRPr="00EC6CF4" w:rsidRDefault="00A4616B" w:rsidP="00A4616B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2m, 2mp</w:t>
      </w:r>
    </w:p>
    <w:p w14:paraId="6B2E0182" w14:textId="45CDF662" w:rsidR="00A4616B" w:rsidRPr="00EC6CF4" w:rsidRDefault="00A4616B" w:rsidP="00A4616B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beide Kanäle gegenphasig</w:t>
      </w:r>
    </w:p>
    <w:p w14:paraId="5EFCC339" w14:textId="2BEC227D" w:rsidR="00A4616B" w:rsidRPr="00EC6CF4" w:rsidRDefault="00A4616B" w:rsidP="00A4616B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2s, 2sp</w:t>
      </w:r>
    </w:p>
    <w:p w14:paraId="6BFE23CB" w14:textId="1C55E308" w:rsidR="00A4616B" w:rsidRPr="00EC6CF4" w:rsidRDefault="00A4616B" w:rsidP="00A4616B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40737845" w14:textId="77777777" w:rsidR="00615BE3" w:rsidRPr="00EC6CF4" w:rsidRDefault="00615BE3" w:rsidP="00615BE3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38F7CB09" w14:textId="01EA4CDD" w:rsidR="00615BE3" w:rsidRPr="00EC6CF4" w:rsidRDefault="00615BE3" w:rsidP="00615B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Zeichnen Sie in die Skizze aus a) und b) die Verläufe von Summen und Differenzsignal ein.</w:t>
      </w:r>
      <w:r w:rsidR="001658FC">
        <w:rPr>
          <w:rFonts w:ascii="Times New Roman" w:hAnsi="Times New Roman" w:cs="Times New Roman"/>
          <w:sz w:val="22"/>
          <w:szCs w:val="22"/>
        </w:rPr>
        <w:t xml:space="preserve"> (Später)</w:t>
      </w:r>
    </w:p>
    <w:p w14:paraId="69C8FF4F" w14:textId="77777777" w:rsidR="00615BE3" w:rsidRPr="00EC6CF4" w:rsidRDefault="00615BE3" w:rsidP="00615BE3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73204B5B" w14:textId="5DB867B4" w:rsidR="00615BE3" w:rsidRPr="00EC6CF4" w:rsidRDefault="00615BE3" w:rsidP="00615B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 xml:space="preserve">Messen Sie </w:t>
      </w:r>
      <w:r w:rsidR="00EC6CF4" w:rsidRPr="00EC6CF4">
        <w:rPr>
          <w:rFonts w:ascii="Times New Roman" w:hAnsi="Times New Roman" w:cs="Times New Roman"/>
          <w:sz w:val="22"/>
          <w:szCs w:val="22"/>
        </w:rPr>
        <w:t>bei interner gegenphasiger Modulation</w:t>
      </w:r>
      <w:r w:rsidRPr="00EC6CF4">
        <w:rPr>
          <w:rFonts w:ascii="Times New Roman" w:hAnsi="Times New Roman" w:cs="Times New Roman"/>
          <w:sz w:val="22"/>
          <w:szCs w:val="22"/>
        </w:rPr>
        <w:t xml:space="preserve"> und einer Frequenz von 1kHz das Spektrum des MPX-Signals mit dem selektiven Pegelmesser!</w:t>
      </w:r>
      <w:r w:rsidR="00EC6CF4" w:rsidRPr="00EC6CF4">
        <w:rPr>
          <w:rFonts w:ascii="Times New Roman" w:hAnsi="Times New Roman" w:cs="Times New Roman"/>
          <w:sz w:val="22"/>
          <w:szCs w:val="22"/>
        </w:rPr>
        <w:t xml:space="preserve"> Erläutern Sie, weshalb der Hilfsträger nicht angezeigt wird, obwohl er auf dem Oszilloskop deutlich zu erkennen ist!</w:t>
      </w:r>
      <w:r w:rsidR="000701DD">
        <w:rPr>
          <w:rFonts w:ascii="Times New Roman" w:hAnsi="Times New Roman" w:cs="Times New Roman"/>
          <w:sz w:val="22"/>
          <w:szCs w:val="22"/>
        </w:rPr>
        <w:t xml:space="preserve"> (Hilfsträger</w:t>
      </w:r>
      <w:r w:rsidR="00896655">
        <w:rPr>
          <w:rFonts w:ascii="Times New Roman" w:hAnsi="Times New Roman" w:cs="Times New Roman"/>
          <w:sz w:val="22"/>
          <w:szCs w:val="22"/>
        </w:rPr>
        <w:t xml:space="preserve"> R und L</w:t>
      </w:r>
      <w:r w:rsidR="000701DD">
        <w:rPr>
          <w:rFonts w:ascii="Times New Roman" w:hAnsi="Times New Roman" w:cs="Times New Roman"/>
          <w:sz w:val="22"/>
          <w:szCs w:val="22"/>
        </w:rPr>
        <w:t xml:space="preserve"> löschen sich gegenseitig aus)</w:t>
      </w:r>
    </w:p>
    <w:p w14:paraId="41318656" w14:textId="2ADFF855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5D04E6">
        <w:rPr>
          <w:rFonts w:ascii="Times New Roman" w:hAnsi="Times New Roman" w:cs="Times New Roman"/>
          <w:sz w:val="22"/>
          <w:szCs w:val="22"/>
        </w:rPr>
        <w:t xml:space="preserve">1kHz: -45.7 </w:t>
      </w:r>
      <w:proofErr w:type="spellStart"/>
      <w:proofErr w:type="gramStart"/>
      <w:r w:rsidR="005D04E6">
        <w:rPr>
          <w:rFonts w:ascii="Times New Roman" w:hAnsi="Times New Roman" w:cs="Times New Roman"/>
          <w:sz w:val="22"/>
          <w:szCs w:val="22"/>
        </w:rPr>
        <w:t>dBV</w:t>
      </w:r>
      <w:proofErr w:type="spellEnd"/>
      <w:r w:rsidR="005D04E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5D04E6">
        <w:rPr>
          <w:rFonts w:ascii="Times New Roman" w:hAnsi="Times New Roman" w:cs="Times New Roman"/>
          <w:sz w:val="22"/>
          <w:szCs w:val="22"/>
        </w:rPr>
        <w:t>0,775V)</w:t>
      </w:r>
      <w:r w:rsidR="00C823BD">
        <w:rPr>
          <w:rFonts w:ascii="Times New Roman" w:hAnsi="Times New Roman" w:cs="Times New Roman"/>
          <w:sz w:val="22"/>
          <w:szCs w:val="22"/>
        </w:rPr>
        <w:t xml:space="preserve">=   </w:t>
      </w:r>
      <w:r w:rsidR="00C823BD" w:rsidRPr="00C823BD">
        <w:rPr>
          <w:rFonts w:ascii="Times New Roman" w:hAnsi="Times New Roman" w:cs="Times New Roman"/>
          <w:sz w:val="22"/>
          <w:szCs w:val="22"/>
        </w:rPr>
        <w:t xml:space="preserve">u in </w:t>
      </w:r>
      <w:proofErr w:type="spellStart"/>
      <w:r w:rsidR="00C823BD" w:rsidRPr="00C823BD">
        <w:rPr>
          <w:rFonts w:ascii="Times New Roman" w:hAnsi="Times New Roman" w:cs="Times New Roman"/>
          <w:sz w:val="22"/>
          <w:szCs w:val="22"/>
        </w:rPr>
        <w:t>dBV</w:t>
      </w:r>
      <w:proofErr w:type="spellEnd"/>
      <w:r w:rsidR="00C823BD" w:rsidRPr="00C823BD">
        <w:rPr>
          <w:rFonts w:ascii="Times New Roman" w:hAnsi="Times New Roman" w:cs="Times New Roman"/>
          <w:sz w:val="22"/>
          <w:szCs w:val="22"/>
        </w:rPr>
        <w:t xml:space="preserve"> 20*10log(u/0,775)</w:t>
      </w:r>
      <w:r w:rsidR="00C823BD">
        <w:rPr>
          <w:rFonts w:ascii="Times New Roman" w:hAnsi="Times New Roman" w:cs="Times New Roman"/>
          <w:sz w:val="22"/>
          <w:szCs w:val="22"/>
        </w:rPr>
        <w:t xml:space="preserve"> = 10^(dB/20) * 0,775</w:t>
      </w:r>
      <w:r w:rsidR="005A0CE0">
        <w:rPr>
          <w:rFonts w:ascii="Times New Roman" w:hAnsi="Times New Roman" w:cs="Times New Roman"/>
          <w:sz w:val="22"/>
          <w:szCs w:val="22"/>
        </w:rPr>
        <w:t xml:space="preserve"> = </w:t>
      </w:r>
      <w:r w:rsidR="005A0CE0" w:rsidRPr="005A0CE0">
        <w:rPr>
          <w:rFonts w:ascii="Times New Roman" w:hAnsi="Times New Roman" w:cs="Times New Roman"/>
          <w:sz w:val="22"/>
          <w:szCs w:val="22"/>
        </w:rPr>
        <w:t>0.004021</w:t>
      </w:r>
      <w:r w:rsidR="00B556AA">
        <w:rPr>
          <w:rFonts w:ascii="Times New Roman" w:hAnsi="Times New Roman" w:cs="Times New Roman"/>
          <w:sz w:val="22"/>
          <w:szCs w:val="22"/>
        </w:rPr>
        <w:t>V</w:t>
      </w:r>
    </w:p>
    <w:p w14:paraId="7560E259" w14:textId="0A7E506C" w:rsid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5D04E6">
        <w:rPr>
          <w:rFonts w:ascii="Times New Roman" w:hAnsi="Times New Roman" w:cs="Times New Roman"/>
          <w:sz w:val="22"/>
          <w:szCs w:val="22"/>
        </w:rPr>
        <w:t>19kHz: -18dBV</w:t>
      </w:r>
      <w:r w:rsidR="00C47C11">
        <w:rPr>
          <w:rFonts w:ascii="Times New Roman" w:hAnsi="Times New Roman" w:cs="Times New Roman"/>
          <w:sz w:val="22"/>
          <w:szCs w:val="22"/>
        </w:rPr>
        <w:t xml:space="preserve"> </w:t>
      </w:r>
      <w:r w:rsidR="005A0CE0">
        <w:rPr>
          <w:rFonts w:ascii="Times New Roman" w:hAnsi="Times New Roman" w:cs="Times New Roman"/>
          <w:sz w:val="22"/>
          <w:szCs w:val="22"/>
        </w:rPr>
        <w:t xml:space="preserve">= </w:t>
      </w:r>
      <w:r w:rsidR="005A0CE0" w:rsidRPr="005A0CE0">
        <w:rPr>
          <w:rFonts w:ascii="Times New Roman" w:hAnsi="Times New Roman" w:cs="Times New Roman"/>
          <w:sz w:val="22"/>
          <w:szCs w:val="22"/>
        </w:rPr>
        <w:t>0.097567</w:t>
      </w:r>
      <w:r w:rsidR="00B556AA">
        <w:rPr>
          <w:rFonts w:ascii="Times New Roman" w:hAnsi="Times New Roman" w:cs="Times New Roman"/>
          <w:sz w:val="22"/>
          <w:szCs w:val="22"/>
        </w:rPr>
        <w:t>V</w:t>
      </w:r>
    </w:p>
    <w:p w14:paraId="3E46EB82" w14:textId="152D6B69" w:rsidR="005D04E6" w:rsidRDefault="005D04E6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-37kHz: -3.88dBV</w:t>
      </w:r>
      <w:r w:rsidR="005A0CE0">
        <w:rPr>
          <w:rFonts w:ascii="Times New Roman" w:hAnsi="Times New Roman" w:cs="Times New Roman"/>
          <w:sz w:val="22"/>
          <w:szCs w:val="22"/>
        </w:rPr>
        <w:t xml:space="preserve"> </w:t>
      </w:r>
      <w:r w:rsidR="00B95025">
        <w:rPr>
          <w:rFonts w:ascii="Times New Roman" w:hAnsi="Times New Roman" w:cs="Times New Roman"/>
          <w:sz w:val="22"/>
          <w:szCs w:val="22"/>
        </w:rPr>
        <w:t xml:space="preserve">= </w:t>
      </w:r>
      <w:r w:rsidR="00B95025" w:rsidRPr="00B95025">
        <w:rPr>
          <w:rFonts w:ascii="Times New Roman" w:hAnsi="Times New Roman" w:cs="Times New Roman"/>
          <w:sz w:val="22"/>
          <w:szCs w:val="22"/>
        </w:rPr>
        <w:t>0.495794</w:t>
      </w:r>
      <w:r w:rsidR="00B556AA">
        <w:rPr>
          <w:rFonts w:ascii="Times New Roman" w:hAnsi="Times New Roman" w:cs="Times New Roman"/>
          <w:sz w:val="22"/>
          <w:szCs w:val="22"/>
        </w:rPr>
        <w:t>V</w:t>
      </w:r>
    </w:p>
    <w:p w14:paraId="1221407C" w14:textId="70BCC70F" w:rsidR="005D04E6" w:rsidRDefault="005D04E6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-38kHz: -77dBV</w:t>
      </w:r>
      <w:r w:rsidR="00B95025">
        <w:rPr>
          <w:rFonts w:ascii="Times New Roman" w:hAnsi="Times New Roman" w:cs="Times New Roman"/>
          <w:sz w:val="22"/>
          <w:szCs w:val="22"/>
        </w:rPr>
        <w:t xml:space="preserve"> = </w:t>
      </w:r>
      <w:r w:rsidR="00B95025" w:rsidRPr="00B95025">
        <w:rPr>
          <w:rFonts w:ascii="Times New Roman" w:hAnsi="Times New Roman" w:cs="Times New Roman"/>
          <w:sz w:val="22"/>
          <w:szCs w:val="22"/>
        </w:rPr>
        <w:t>0.000109</w:t>
      </w:r>
      <w:r w:rsidR="00B556AA">
        <w:rPr>
          <w:rFonts w:ascii="Times New Roman" w:hAnsi="Times New Roman" w:cs="Times New Roman"/>
          <w:sz w:val="22"/>
          <w:szCs w:val="22"/>
        </w:rPr>
        <w:t>V</w:t>
      </w:r>
    </w:p>
    <w:p w14:paraId="424DB62B" w14:textId="0CCB5D09" w:rsidR="005D04E6" w:rsidRPr="00EC6CF4" w:rsidRDefault="005D04E6" w:rsidP="005A0CE0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-39kHz: -3.77dBV</w:t>
      </w:r>
      <w:r w:rsidR="00B95025">
        <w:rPr>
          <w:rFonts w:ascii="Times New Roman" w:hAnsi="Times New Roman" w:cs="Times New Roman"/>
          <w:sz w:val="22"/>
          <w:szCs w:val="22"/>
        </w:rPr>
        <w:t xml:space="preserve"> = </w:t>
      </w:r>
      <w:r w:rsidR="00B95025" w:rsidRPr="00B95025">
        <w:rPr>
          <w:rFonts w:ascii="Times New Roman" w:hAnsi="Times New Roman" w:cs="Times New Roman"/>
          <w:sz w:val="22"/>
          <w:szCs w:val="22"/>
        </w:rPr>
        <w:t>0.502113</w:t>
      </w:r>
      <w:r w:rsidR="00B556AA">
        <w:rPr>
          <w:rFonts w:ascii="Times New Roman" w:hAnsi="Times New Roman" w:cs="Times New Roman"/>
          <w:sz w:val="22"/>
          <w:szCs w:val="22"/>
        </w:rPr>
        <w:t xml:space="preserve"> V</w:t>
      </w:r>
    </w:p>
    <w:p w14:paraId="58EA0ADA" w14:textId="77777777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2FD3E1F6" w14:textId="57F642F0" w:rsidR="00615BE3" w:rsidRDefault="00EC6CF4" w:rsidP="00615BE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C6CF4">
        <w:rPr>
          <w:rFonts w:ascii="Times New Roman" w:hAnsi="Times New Roman" w:cs="Times New Roman"/>
          <w:sz w:val="22"/>
          <w:szCs w:val="22"/>
        </w:rPr>
        <w:t>Oszillografieren</w:t>
      </w:r>
      <w:proofErr w:type="spellEnd"/>
      <w:r w:rsidRPr="00EC6CF4">
        <w:rPr>
          <w:rFonts w:ascii="Times New Roman" w:hAnsi="Times New Roman" w:cs="Times New Roman"/>
          <w:sz w:val="22"/>
          <w:szCs w:val="22"/>
        </w:rPr>
        <w:t xml:space="preserve"> Sie das MPX-Signal im XY-Betrieb, indem Sie das NF-Signal auf den X-Eingang und das MPX-Signal auf den Y-Eingang führen! Betriebsarten wie in a) Skizzieren Sie die Ereignisse! Was lässt sich aus dem Oszilloskop Bild ablesen?</w:t>
      </w:r>
      <w:r w:rsidR="00C331D1">
        <w:rPr>
          <w:rFonts w:ascii="Times New Roman" w:hAnsi="Times New Roman" w:cs="Times New Roman"/>
          <w:sz w:val="22"/>
          <w:szCs w:val="22"/>
        </w:rPr>
        <w:t xml:space="preserve"> Erklärung: </w:t>
      </w:r>
      <w:r w:rsidR="003A7BA4">
        <w:rPr>
          <w:rFonts w:ascii="Times New Roman" w:hAnsi="Times New Roman" w:cs="Times New Roman"/>
          <w:sz w:val="22"/>
          <w:szCs w:val="22"/>
        </w:rPr>
        <w:t xml:space="preserve">Die gleichmäßige </w:t>
      </w:r>
      <w:proofErr w:type="spellStart"/>
      <w:r w:rsidR="003A7BA4">
        <w:rPr>
          <w:rFonts w:ascii="Times New Roman" w:hAnsi="Times New Roman" w:cs="Times New Roman"/>
          <w:sz w:val="22"/>
          <w:szCs w:val="22"/>
        </w:rPr>
        <w:t>verteilung</w:t>
      </w:r>
      <w:proofErr w:type="spellEnd"/>
      <w:r w:rsidR="003A7BA4">
        <w:rPr>
          <w:rFonts w:ascii="Times New Roman" w:hAnsi="Times New Roman" w:cs="Times New Roman"/>
          <w:sz w:val="22"/>
          <w:szCs w:val="22"/>
        </w:rPr>
        <w:t xml:space="preserve"> des Stereosignals in rechts und links.</w:t>
      </w:r>
    </w:p>
    <w:p w14:paraId="0DDACD34" w14:textId="6C26621D" w:rsidR="00393AA1" w:rsidRPr="00393AA1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93AA1">
        <w:rPr>
          <w:rFonts w:ascii="Times New Roman" w:hAnsi="Times New Roman" w:cs="Times New Roman"/>
          <w:sz w:val="22"/>
          <w:szCs w:val="22"/>
        </w:rPr>
        <w:t>-nur linker Kanal</w:t>
      </w:r>
    </w:p>
    <w:p w14:paraId="1DFF053B" w14:textId="74341580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170506">
        <w:rPr>
          <w:rFonts w:ascii="Times New Roman" w:hAnsi="Times New Roman" w:cs="Times New Roman"/>
          <w:sz w:val="22"/>
          <w:szCs w:val="22"/>
        </w:rPr>
        <w:t>3l</w:t>
      </w:r>
      <w:r w:rsidR="00065AC9">
        <w:rPr>
          <w:rFonts w:ascii="Times New Roman" w:hAnsi="Times New Roman" w:cs="Times New Roman"/>
          <w:sz w:val="22"/>
          <w:szCs w:val="22"/>
        </w:rPr>
        <w:t>,3lp</w:t>
      </w:r>
    </w:p>
    <w:p w14:paraId="5B786AE5" w14:textId="751E8FD8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-</w:t>
      </w:r>
      <w:r w:rsidRPr="00EC6CF4">
        <w:rPr>
          <w:rFonts w:ascii="Times New Roman" w:hAnsi="Times New Roman" w:cs="Times New Roman"/>
          <w:sz w:val="22"/>
          <w:szCs w:val="22"/>
        </w:rPr>
        <w:t>nur rechter Kanal</w:t>
      </w:r>
    </w:p>
    <w:p w14:paraId="35A9B174" w14:textId="21C8D1B0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065AC9">
        <w:rPr>
          <w:rFonts w:ascii="Times New Roman" w:hAnsi="Times New Roman" w:cs="Times New Roman"/>
          <w:sz w:val="22"/>
          <w:szCs w:val="22"/>
        </w:rPr>
        <w:t>3r,3rp</w:t>
      </w:r>
    </w:p>
    <w:p w14:paraId="4A0975F3" w14:textId="7F2CF800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</w:t>
      </w:r>
      <w:r w:rsidRPr="00EC6CF4">
        <w:rPr>
          <w:rFonts w:ascii="Times New Roman" w:hAnsi="Times New Roman" w:cs="Times New Roman"/>
          <w:sz w:val="22"/>
          <w:szCs w:val="22"/>
        </w:rPr>
        <w:t>beide Kanäle gleichphasig</w:t>
      </w:r>
    </w:p>
    <w:p w14:paraId="67FEB7B4" w14:textId="2D9DFF6A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065AC9">
        <w:rPr>
          <w:rFonts w:ascii="Times New Roman" w:hAnsi="Times New Roman" w:cs="Times New Roman"/>
          <w:sz w:val="22"/>
          <w:szCs w:val="22"/>
        </w:rPr>
        <w:t>3m, 3mp</w:t>
      </w:r>
    </w:p>
    <w:p w14:paraId="31DA58B9" w14:textId="591043BB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beide Kanäle gegenphasig</w:t>
      </w:r>
    </w:p>
    <w:p w14:paraId="208A6D01" w14:textId="563683CF" w:rsidR="00393AA1" w:rsidRPr="00EC6CF4" w:rsidRDefault="00393AA1" w:rsidP="00393AA1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065AC9">
        <w:rPr>
          <w:rFonts w:ascii="Times New Roman" w:hAnsi="Times New Roman" w:cs="Times New Roman"/>
          <w:sz w:val="22"/>
          <w:szCs w:val="22"/>
        </w:rPr>
        <w:t>3s, 3sp</w:t>
      </w:r>
    </w:p>
    <w:p w14:paraId="7ED07C15" w14:textId="6A979436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5BC8DBB9" w14:textId="3F918129" w:rsid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4C14D9EF" w14:textId="56F99012" w:rsidR="00DD4964" w:rsidRDefault="00DD496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3F18F21C" w14:textId="3B0CE168" w:rsidR="00DD4964" w:rsidRDefault="00DD496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78302653" w14:textId="6A3B2C4B" w:rsidR="00DD4964" w:rsidRDefault="00DD496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7B1F3A0B" w14:textId="7802C169" w:rsidR="00DD4964" w:rsidRDefault="00DD496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1CC2DE72" w14:textId="7ADC7448" w:rsidR="00DD4964" w:rsidRDefault="00DD496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7665E92F" w14:textId="77777777" w:rsidR="00DD4964" w:rsidRPr="00EC6CF4" w:rsidRDefault="00DD496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79B69F6D" w14:textId="77777777" w:rsidR="00BF3437" w:rsidRDefault="00BF3437" w:rsidP="00EC6CF4">
      <w:pPr>
        <w:pStyle w:val="Listenabsatz"/>
        <w:ind w:left="0"/>
        <w:rPr>
          <w:rFonts w:ascii="Times New Roman" w:hAnsi="Times New Roman" w:cs="Times New Roman"/>
          <w:sz w:val="28"/>
          <w:szCs w:val="28"/>
        </w:rPr>
      </w:pPr>
    </w:p>
    <w:p w14:paraId="7B7A7A74" w14:textId="523FEEBD" w:rsidR="00615BE3" w:rsidRPr="00EC6CF4" w:rsidRDefault="00EC6CF4" w:rsidP="00EC6CF4">
      <w:pPr>
        <w:pStyle w:val="Listenabsatz"/>
        <w:ind w:left="0"/>
        <w:rPr>
          <w:rFonts w:ascii="Times New Roman" w:hAnsi="Times New Roman" w:cs="Times New Roman"/>
          <w:sz w:val="28"/>
          <w:szCs w:val="28"/>
        </w:rPr>
      </w:pPr>
      <w:r w:rsidRPr="00EC6CF4">
        <w:rPr>
          <w:rFonts w:ascii="Times New Roman" w:hAnsi="Times New Roman" w:cs="Times New Roman"/>
          <w:sz w:val="28"/>
          <w:szCs w:val="28"/>
        </w:rPr>
        <w:t>4.2 Integrierter Stereo-Decoder</w:t>
      </w:r>
    </w:p>
    <w:p w14:paraId="2167DEAF" w14:textId="3300536D" w:rsidR="00EC6CF4" w:rsidRDefault="00EC6CF4" w:rsidP="00EC6CF4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 xml:space="preserve">Überprüfen Sie zunächst die Wirkungsweise des Decoders, indem Sie die Signale nach a an den Baustein legen und die Ausgangssignale </w:t>
      </w:r>
      <w:proofErr w:type="spellStart"/>
      <w:r w:rsidRPr="00EC6CF4">
        <w:rPr>
          <w:rFonts w:ascii="Times New Roman" w:hAnsi="Times New Roman" w:cs="Times New Roman"/>
          <w:sz w:val="22"/>
          <w:szCs w:val="22"/>
        </w:rPr>
        <w:t>oszilloskopieren</w:t>
      </w:r>
      <w:proofErr w:type="spellEnd"/>
      <w:r w:rsidRPr="00EC6CF4">
        <w:rPr>
          <w:rFonts w:ascii="Times New Roman" w:hAnsi="Times New Roman" w:cs="Times New Roman"/>
          <w:sz w:val="22"/>
          <w:szCs w:val="22"/>
        </w:rPr>
        <w:t xml:space="preserve">. Notieren Sie die Ergebnisse in Stichworten! Welchen Einfluss hat die Amplitude des Pilottons? </w:t>
      </w:r>
      <w:r w:rsidR="00CA5C96">
        <w:rPr>
          <w:rFonts w:ascii="Times New Roman" w:hAnsi="Times New Roman" w:cs="Times New Roman"/>
          <w:sz w:val="22"/>
          <w:szCs w:val="22"/>
        </w:rPr>
        <w:t>4.a (von 7%)</w:t>
      </w:r>
      <w:r w:rsidR="008E7810">
        <w:rPr>
          <w:rFonts w:ascii="Times New Roman" w:hAnsi="Times New Roman" w:cs="Times New Roman"/>
          <w:sz w:val="22"/>
          <w:szCs w:val="22"/>
        </w:rPr>
        <w:t xml:space="preserve"> 4.a</w:t>
      </w:r>
      <w:r w:rsidR="00EA3FA4">
        <w:rPr>
          <w:rFonts w:ascii="Times New Roman" w:hAnsi="Times New Roman" w:cs="Times New Roman"/>
          <w:sz w:val="22"/>
          <w:szCs w:val="22"/>
        </w:rPr>
        <w:t>0 (von 0%)</w:t>
      </w:r>
      <w:r w:rsidR="00332BD7">
        <w:rPr>
          <w:rFonts w:ascii="Times New Roman" w:hAnsi="Times New Roman" w:cs="Times New Roman"/>
          <w:sz w:val="22"/>
          <w:szCs w:val="22"/>
        </w:rPr>
        <w:t xml:space="preserve"> Grün = rechts</w:t>
      </w:r>
    </w:p>
    <w:p w14:paraId="09A4470B" w14:textId="6715FBDD" w:rsidR="00F93C58" w:rsidRPr="00393AA1" w:rsidRDefault="00EC6CF4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="00F93C58" w:rsidRPr="00393AA1">
        <w:rPr>
          <w:rFonts w:ascii="Times New Roman" w:hAnsi="Times New Roman" w:cs="Times New Roman"/>
          <w:sz w:val="22"/>
          <w:szCs w:val="22"/>
        </w:rPr>
        <w:t>nur linker Kanal</w:t>
      </w:r>
      <w:r w:rsidR="00332BD7">
        <w:rPr>
          <w:rFonts w:ascii="Times New Roman" w:hAnsi="Times New Roman" w:cs="Times New Roman"/>
          <w:sz w:val="22"/>
          <w:szCs w:val="22"/>
        </w:rPr>
        <w:t>: Zeigt nur den rechten Kanal als Sinus an</w:t>
      </w:r>
    </w:p>
    <w:p w14:paraId="7E46206C" w14:textId="088DFE77" w:rsidR="00F93C58" w:rsidRPr="00EC6CF4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332BD7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l,</w:t>
      </w:r>
      <w:r w:rsidR="00332BD7">
        <w:rPr>
          <w:rFonts w:ascii="Times New Roman" w:hAnsi="Times New Roman" w:cs="Times New Roman"/>
          <w:sz w:val="22"/>
          <w:szCs w:val="22"/>
        </w:rPr>
        <w:t xml:space="preserve"> 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lp</w:t>
      </w:r>
    </w:p>
    <w:p w14:paraId="6356CE9C" w14:textId="2A3EA0A1" w:rsidR="00F93C58" w:rsidRPr="00EC6CF4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Pr="00EC6CF4">
        <w:rPr>
          <w:rFonts w:ascii="Times New Roman" w:hAnsi="Times New Roman" w:cs="Times New Roman"/>
          <w:sz w:val="22"/>
          <w:szCs w:val="22"/>
        </w:rPr>
        <w:t>nur rechter Kanal</w:t>
      </w:r>
      <w:r w:rsidR="00332BD7">
        <w:rPr>
          <w:rFonts w:ascii="Times New Roman" w:hAnsi="Times New Roman" w:cs="Times New Roman"/>
          <w:sz w:val="22"/>
          <w:szCs w:val="22"/>
        </w:rPr>
        <w:t xml:space="preserve">: </w:t>
      </w:r>
      <w:r w:rsidR="00332BD7">
        <w:rPr>
          <w:rFonts w:ascii="Times New Roman" w:hAnsi="Times New Roman" w:cs="Times New Roman"/>
          <w:sz w:val="22"/>
          <w:szCs w:val="22"/>
        </w:rPr>
        <w:t xml:space="preserve">Zeigt nur den </w:t>
      </w:r>
      <w:r w:rsidR="00332BD7">
        <w:rPr>
          <w:rFonts w:ascii="Times New Roman" w:hAnsi="Times New Roman" w:cs="Times New Roman"/>
          <w:sz w:val="22"/>
          <w:szCs w:val="22"/>
        </w:rPr>
        <w:t>linken</w:t>
      </w:r>
      <w:r w:rsidR="00332BD7">
        <w:rPr>
          <w:rFonts w:ascii="Times New Roman" w:hAnsi="Times New Roman" w:cs="Times New Roman"/>
          <w:sz w:val="22"/>
          <w:szCs w:val="22"/>
        </w:rPr>
        <w:t xml:space="preserve"> Kanal als Sinus an</w:t>
      </w:r>
    </w:p>
    <w:p w14:paraId="76F0B8DC" w14:textId="23A94164" w:rsidR="00F93C58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r,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rp</w:t>
      </w:r>
    </w:p>
    <w:p w14:paraId="23AC8F04" w14:textId="7293112D" w:rsidR="00F93C58" w:rsidRPr="00EC6CF4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Pr="00EC6CF4">
        <w:rPr>
          <w:rFonts w:ascii="Times New Roman" w:hAnsi="Times New Roman" w:cs="Times New Roman"/>
          <w:sz w:val="22"/>
          <w:szCs w:val="22"/>
        </w:rPr>
        <w:t>beide Kanäle gleichphasig</w:t>
      </w:r>
      <w:r w:rsidR="00A26C04">
        <w:rPr>
          <w:rFonts w:ascii="Times New Roman" w:hAnsi="Times New Roman" w:cs="Times New Roman"/>
          <w:sz w:val="22"/>
          <w:szCs w:val="22"/>
        </w:rPr>
        <w:t>: Legt beide Kanäle übereinander</w:t>
      </w:r>
    </w:p>
    <w:p w14:paraId="2DF7568F" w14:textId="3DDC5902" w:rsidR="00F93C58" w:rsidRPr="00EC6CF4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m, 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mp</w:t>
      </w:r>
    </w:p>
    <w:p w14:paraId="04C07815" w14:textId="273F84F4" w:rsidR="00F93C58" w:rsidRPr="00EC6CF4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beide Kanäle gegenphasig</w:t>
      </w:r>
      <w:r w:rsidR="00A26C04">
        <w:rPr>
          <w:rFonts w:ascii="Times New Roman" w:hAnsi="Times New Roman" w:cs="Times New Roman"/>
          <w:sz w:val="22"/>
          <w:szCs w:val="22"/>
        </w:rPr>
        <w:t>: Zeigt beide Signale im Stereo</w:t>
      </w:r>
    </w:p>
    <w:p w14:paraId="66CB5FB8" w14:textId="32CAA13B" w:rsidR="00F93C58" w:rsidRPr="00EC6CF4" w:rsidRDefault="00F93C58" w:rsidP="00F93C58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-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s, </w:t>
      </w:r>
      <w:r w:rsidR="009742DE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sp</w:t>
      </w:r>
    </w:p>
    <w:p w14:paraId="3271BBE0" w14:textId="2324087C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1936F2D8" w14:textId="77777777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62D045DE" w14:textId="00460CF0" w:rsidR="00EC6CF4" w:rsidRDefault="00EC6CF4" w:rsidP="00EC6CF4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 xml:space="preserve">Messen Sie mit einem selektiven Pegelmesser die Pegel von Pilotton und Hilfsträger an Eingang und Ausgang des Decoders und </w:t>
      </w:r>
      <w:r w:rsidRPr="00763323">
        <w:rPr>
          <w:rFonts w:ascii="Times New Roman" w:hAnsi="Times New Roman" w:cs="Times New Roman"/>
          <w:sz w:val="22"/>
          <w:szCs w:val="22"/>
          <w:highlight w:val="yellow"/>
        </w:rPr>
        <w:t>berechnen</w:t>
      </w:r>
      <w:r w:rsidRPr="00EC6CF4">
        <w:rPr>
          <w:rFonts w:ascii="Times New Roman" w:hAnsi="Times New Roman" w:cs="Times New Roman"/>
          <w:sz w:val="22"/>
          <w:szCs w:val="22"/>
        </w:rPr>
        <w:t xml:space="preserve"> Sie jeweils die </w:t>
      </w:r>
      <w:r w:rsidRPr="00763323">
        <w:rPr>
          <w:rFonts w:ascii="Times New Roman" w:hAnsi="Times New Roman" w:cs="Times New Roman"/>
          <w:sz w:val="22"/>
          <w:szCs w:val="22"/>
          <w:highlight w:val="yellow"/>
        </w:rPr>
        <w:t>Unterdrückung</w:t>
      </w:r>
      <w:r w:rsidRPr="00EC6CF4">
        <w:rPr>
          <w:rFonts w:ascii="Times New Roman" w:hAnsi="Times New Roman" w:cs="Times New Roman"/>
          <w:sz w:val="22"/>
          <w:szCs w:val="22"/>
        </w:rPr>
        <w:t xml:space="preserve"> bezogen auf den Eingang!</w:t>
      </w:r>
    </w:p>
    <w:p w14:paraId="1A6AFEB9" w14:textId="03817BCA" w:rsidR="00475A6E" w:rsidRPr="00EC6CF4" w:rsidRDefault="00475A6E" w:rsidP="00475A6E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-Eingang:</w:t>
      </w:r>
    </w:p>
    <w:p w14:paraId="4E758AB6" w14:textId="3E4AE853" w:rsidR="0057489B" w:rsidRDefault="00475A6E" w:rsidP="0057489B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C6CF4">
        <w:rPr>
          <w:rFonts w:ascii="Times New Roman" w:hAnsi="Times New Roman" w:cs="Times New Roman"/>
          <w:sz w:val="22"/>
          <w:szCs w:val="22"/>
        </w:rPr>
        <w:t>-</w:t>
      </w:r>
      <w:r w:rsidR="000727C9">
        <w:rPr>
          <w:rFonts w:ascii="Times New Roman" w:hAnsi="Times New Roman" w:cs="Times New Roman"/>
          <w:sz w:val="22"/>
          <w:szCs w:val="22"/>
        </w:rPr>
        <w:t>19kHz: -</w:t>
      </w:r>
      <w:r w:rsidR="0092738A">
        <w:rPr>
          <w:rFonts w:ascii="Times New Roman" w:hAnsi="Times New Roman" w:cs="Times New Roman"/>
          <w:sz w:val="22"/>
          <w:szCs w:val="22"/>
        </w:rPr>
        <w:t>19.94</w:t>
      </w:r>
      <w:proofErr w:type="gramStart"/>
      <w:r w:rsidR="000727C9">
        <w:rPr>
          <w:rFonts w:ascii="Times New Roman" w:hAnsi="Times New Roman" w:cs="Times New Roman"/>
          <w:sz w:val="22"/>
          <w:szCs w:val="22"/>
        </w:rPr>
        <w:t>dBV(</w:t>
      </w:r>
      <w:proofErr w:type="gramEnd"/>
      <w:r w:rsidR="000727C9">
        <w:rPr>
          <w:rFonts w:ascii="Times New Roman" w:hAnsi="Times New Roman" w:cs="Times New Roman"/>
          <w:sz w:val="22"/>
          <w:szCs w:val="22"/>
        </w:rPr>
        <w:t>0,775V)</w:t>
      </w:r>
      <w:r w:rsidR="0076332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293225" w14:textId="1E9C59B3" w:rsidR="0057489B" w:rsidRDefault="0057489B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-38kHz:</w:t>
      </w:r>
      <w:r>
        <w:rPr>
          <w:rFonts w:ascii="Times New Roman" w:hAnsi="Times New Roman" w:cs="Times New Roman"/>
          <w:sz w:val="22"/>
          <w:szCs w:val="22"/>
        </w:rPr>
        <w:t xml:space="preserve"> -65</w:t>
      </w:r>
    </w:p>
    <w:p w14:paraId="65D474D4" w14:textId="7C2692D4" w:rsidR="00916EE4" w:rsidRDefault="00475A6E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16EE4">
        <w:rPr>
          <w:rFonts w:ascii="Times New Roman" w:hAnsi="Times New Roman" w:cs="Times New Roman"/>
          <w:sz w:val="22"/>
          <w:szCs w:val="22"/>
        </w:rPr>
        <w:t>-1kHz: -</w:t>
      </w:r>
      <w:r w:rsidR="0092738A">
        <w:rPr>
          <w:rFonts w:ascii="Times New Roman" w:hAnsi="Times New Roman" w:cs="Times New Roman"/>
          <w:sz w:val="22"/>
          <w:szCs w:val="22"/>
        </w:rPr>
        <w:t>3.89</w:t>
      </w:r>
      <w:proofErr w:type="gramStart"/>
      <w:r w:rsidR="00916EE4">
        <w:rPr>
          <w:rFonts w:ascii="Times New Roman" w:hAnsi="Times New Roman" w:cs="Times New Roman"/>
          <w:sz w:val="22"/>
          <w:szCs w:val="22"/>
        </w:rPr>
        <w:t>dBV(</w:t>
      </w:r>
      <w:proofErr w:type="gramEnd"/>
      <w:r w:rsidR="00916EE4">
        <w:rPr>
          <w:rFonts w:ascii="Times New Roman" w:hAnsi="Times New Roman" w:cs="Times New Roman"/>
          <w:sz w:val="22"/>
          <w:szCs w:val="22"/>
        </w:rPr>
        <w:t>„“)</w:t>
      </w:r>
      <w:r w:rsidR="00763323">
        <w:rPr>
          <w:rFonts w:ascii="Times New Roman" w:hAnsi="Times New Roman" w:cs="Times New Roman"/>
          <w:sz w:val="22"/>
          <w:szCs w:val="22"/>
        </w:rPr>
        <w:t xml:space="preserve"> (ALS BITTE EINGANG MINUS AUSGANG)</w:t>
      </w:r>
    </w:p>
    <w:p w14:paraId="3F126CA2" w14:textId="695DDCF4" w:rsidR="00475A6E" w:rsidRDefault="00475A6E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-Ausgang:</w:t>
      </w:r>
    </w:p>
    <w:p w14:paraId="345ACEE6" w14:textId="2131BD71" w:rsidR="0057489B" w:rsidRDefault="00475A6E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-19kHz: -</w:t>
      </w:r>
      <w:r w:rsidR="0092738A">
        <w:rPr>
          <w:rFonts w:ascii="Times New Roman" w:hAnsi="Times New Roman" w:cs="Times New Roman"/>
          <w:sz w:val="22"/>
          <w:szCs w:val="22"/>
        </w:rPr>
        <w:t>42.42</w:t>
      </w:r>
      <w:proofErr w:type="gramStart"/>
      <w:r>
        <w:rPr>
          <w:rFonts w:ascii="Times New Roman" w:hAnsi="Times New Roman" w:cs="Times New Roman"/>
          <w:sz w:val="22"/>
          <w:szCs w:val="22"/>
        </w:rPr>
        <w:t>dBV(</w:t>
      </w:r>
      <w:proofErr w:type="gramEnd"/>
      <w:r>
        <w:rPr>
          <w:rFonts w:ascii="Times New Roman" w:hAnsi="Times New Roman" w:cs="Times New Roman"/>
          <w:sz w:val="22"/>
          <w:szCs w:val="22"/>
        </w:rPr>
        <w:t>„“)</w:t>
      </w:r>
    </w:p>
    <w:p w14:paraId="48C8ED50" w14:textId="412A1AFB" w:rsidR="0057489B" w:rsidRDefault="0057489B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-38</w:t>
      </w:r>
      <w:proofErr w:type="gramStart"/>
      <w:r>
        <w:rPr>
          <w:rFonts w:ascii="Times New Roman" w:hAnsi="Times New Roman" w:cs="Times New Roman"/>
          <w:sz w:val="22"/>
          <w:szCs w:val="22"/>
        </w:rPr>
        <w:t>kHz:-</w:t>
      </w:r>
      <w:proofErr w:type="gramEnd"/>
      <w:r>
        <w:rPr>
          <w:rFonts w:ascii="Times New Roman" w:hAnsi="Times New Roman" w:cs="Times New Roman"/>
          <w:sz w:val="22"/>
          <w:szCs w:val="22"/>
        </w:rPr>
        <w:t>54.36</w:t>
      </w:r>
    </w:p>
    <w:p w14:paraId="4188522C" w14:textId="455A1C80" w:rsidR="00475A6E" w:rsidRDefault="00475A6E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-1kHz: -</w:t>
      </w:r>
      <w:r w:rsidR="0092738A">
        <w:rPr>
          <w:rFonts w:ascii="Times New Roman" w:hAnsi="Times New Roman" w:cs="Times New Roman"/>
          <w:sz w:val="22"/>
          <w:szCs w:val="22"/>
        </w:rPr>
        <w:t>8.39</w:t>
      </w:r>
      <w:proofErr w:type="gramStart"/>
      <w:r>
        <w:rPr>
          <w:rFonts w:ascii="Times New Roman" w:hAnsi="Times New Roman" w:cs="Times New Roman"/>
          <w:sz w:val="22"/>
          <w:szCs w:val="22"/>
        </w:rPr>
        <w:t>dBV(</w:t>
      </w:r>
      <w:proofErr w:type="gramEnd"/>
      <w:r>
        <w:rPr>
          <w:rFonts w:ascii="Times New Roman" w:hAnsi="Times New Roman" w:cs="Times New Roman"/>
          <w:sz w:val="22"/>
          <w:szCs w:val="22"/>
        </w:rPr>
        <w:t>0,775V)</w:t>
      </w:r>
    </w:p>
    <w:p w14:paraId="45DFB5DD" w14:textId="77777777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05E9F467" w14:textId="77777777" w:rsidR="00EC6CF4" w:rsidRPr="00EC6CF4" w:rsidRDefault="00EC6CF4" w:rsidP="00EC6CF4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 xml:space="preserve">Messen Sie für die internen Modulationsfrequenzen der Übersprechdämpfung vom rechten zum linken Kanal und vom linken zum rechten Kanal. </w:t>
      </w:r>
    </w:p>
    <w:p w14:paraId="7B51B68E" w14:textId="4CBBDA56" w:rsid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="002B6A35">
        <w:rPr>
          <w:rFonts w:ascii="Times New Roman" w:hAnsi="Times New Roman" w:cs="Times New Roman"/>
          <w:sz w:val="22"/>
          <w:szCs w:val="22"/>
        </w:rPr>
        <w:t>L 1kHz: -8.3</w:t>
      </w:r>
      <w:r w:rsidR="005748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2B6A35">
        <w:rPr>
          <w:rFonts w:ascii="Times New Roman" w:hAnsi="Times New Roman" w:cs="Times New Roman"/>
          <w:sz w:val="22"/>
          <w:szCs w:val="22"/>
        </w:rPr>
        <w:t>dBV</w:t>
      </w:r>
      <w:proofErr w:type="spellEnd"/>
      <w:r w:rsidR="002B6A3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2B6A35">
        <w:rPr>
          <w:rFonts w:ascii="Times New Roman" w:hAnsi="Times New Roman" w:cs="Times New Roman"/>
          <w:sz w:val="22"/>
          <w:szCs w:val="22"/>
        </w:rPr>
        <w:t>0,775)</w:t>
      </w:r>
    </w:p>
    <w:p w14:paraId="5DB3F54C" w14:textId="455D8038" w:rsidR="0057489B" w:rsidRDefault="0057489B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-L</w:t>
      </w:r>
      <w:r w:rsidR="00C54366">
        <w:rPr>
          <w:rFonts w:ascii="Times New Roman" w:hAnsi="Times New Roman" w:cs="Times New Roman"/>
          <w:sz w:val="22"/>
          <w:szCs w:val="22"/>
        </w:rPr>
        <w:t>(r)</w:t>
      </w:r>
      <w:r>
        <w:rPr>
          <w:rFonts w:ascii="Times New Roman" w:hAnsi="Times New Roman" w:cs="Times New Roman"/>
          <w:sz w:val="22"/>
          <w:szCs w:val="22"/>
        </w:rPr>
        <w:t xml:space="preserve"> 1kHz: -46.24</w:t>
      </w:r>
      <w:r w:rsidR="001959B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59B4">
        <w:rPr>
          <w:rFonts w:ascii="Times New Roman" w:hAnsi="Times New Roman" w:cs="Times New Roman"/>
          <w:sz w:val="22"/>
          <w:szCs w:val="22"/>
        </w:rPr>
        <w:t>dBV</w:t>
      </w:r>
      <w:proofErr w:type="spellEnd"/>
      <w:r w:rsidR="001959B4">
        <w:rPr>
          <w:rFonts w:ascii="Times New Roman" w:hAnsi="Times New Roman" w:cs="Times New Roman"/>
          <w:sz w:val="22"/>
          <w:szCs w:val="22"/>
        </w:rPr>
        <w:t xml:space="preserve"> etwa 36dB</w:t>
      </w:r>
    </w:p>
    <w:p w14:paraId="5DA44E4E" w14:textId="77777777" w:rsidR="00C54366" w:rsidRDefault="00C54366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7DF3666E" w14:textId="005CEA10" w:rsidR="0057489B" w:rsidRDefault="0057489B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-R 1kHz: -8.3</w:t>
      </w:r>
      <w:r w:rsidR="001959B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59B4">
        <w:rPr>
          <w:rFonts w:ascii="Times New Roman" w:hAnsi="Times New Roman" w:cs="Times New Roman"/>
          <w:sz w:val="22"/>
          <w:szCs w:val="22"/>
        </w:rPr>
        <w:t>dBV</w:t>
      </w:r>
      <w:proofErr w:type="spellEnd"/>
    </w:p>
    <w:p w14:paraId="22558EE1" w14:textId="23A9065C" w:rsidR="0057489B" w:rsidRDefault="0057489B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-R</w:t>
      </w:r>
      <w:r w:rsidR="00C54366">
        <w:rPr>
          <w:rFonts w:ascii="Times New Roman" w:hAnsi="Times New Roman" w:cs="Times New Roman"/>
          <w:sz w:val="22"/>
          <w:szCs w:val="22"/>
        </w:rPr>
        <w:t>(l)</w:t>
      </w:r>
      <w:r>
        <w:rPr>
          <w:rFonts w:ascii="Times New Roman" w:hAnsi="Times New Roman" w:cs="Times New Roman"/>
          <w:sz w:val="22"/>
          <w:szCs w:val="22"/>
        </w:rPr>
        <w:t xml:space="preserve"> 1kHz. -36.08</w:t>
      </w:r>
      <w:r w:rsidR="001959B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59B4">
        <w:rPr>
          <w:rFonts w:ascii="Times New Roman" w:hAnsi="Times New Roman" w:cs="Times New Roman"/>
          <w:sz w:val="22"/>
          <w:szCs w:val="22"/>
        </w:rPr>
        <w:t>dBV</w:t>
      </w:r>
      <w:proofErr w:type="spellEnd"/>
      <w:r w:rsidR="001959B4">
        <w:rPr>
          <w:rFonts w:ascii="Times New Roman" w:hAnsi="Times New Roman" w:cs="Times New Roman"/>
          <w:sz w:val="22"/>
          <w:szCs w:val="22"/>
        </w:rPr>
        <w:t xml:space="preserve"> etwa 28</w:t>
      </w:r>
      <w:r w:rsidR="001959B4" w:rsidRPr="001959B4">
        <w:rPr>
          <w:rFonts w:ascii="Times New Roman" w:hAnsi="Times New Roman" w:cs="Times New Roman"/>
          <w:sz w:val="22"/>
          <w:szCs w:val="22"/>
        </w:rPr>
        <w:t xml:space="preserve"> </w:t>
      </w:r>
      <w:r w:rsidR="001959B4">
        <w:rPr>
          <w:rFonts w:ascii="Times New Roman" w:hAnsi="Times New Roman" w:cs="Times New Roman"/>
          <w:sz w:val="22"/>
          <w:szCs w:val="22"/>
        </w:rPr>
        <w:t>dB</w:t>
      </w:r>
    </w:p>
    <w:p w14:paraId="7770A664" w14:textId="77777777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34B56FD7" w14:textId="77777777" w:rsidR="00EC6CF4" w:rsidRPr="00EC6CF4" w:rsidRDefault="00EC6CF4" w:rsidP="00EC6CF4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C6CF4">
        <w:rPr>
          <w:rFonts w:ascii="Times New Roman" w:hAnsi="Times New Roman" w:cs="Times New Roman"/>
          <w:sz w:val="22"/>
          <w:szCs w:val="22"/>
        </w:rPr>
        <w:t>Messen Sie für die internen Modulationsfrequenzen die Symmetrie zwischen dem linken und dem rechten Kanal.</w:t>
      </w:r>
    </w:p>
    <w:p w14:paraId="22859AD1" w14:textId="2A24916A" w:rsidR="005B4C5F" w:rsidRDefault="005B4C5F" w:rsidP="005B4C5F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-R 1kHz: -8.3 </w:t>
      </w:r>
      <w:proofErr w:type="spellStart"/>
      <w:r>
        <w:rPr>
          <w:rFonts w:ascii="Times New Roman" w:hAnsi="Times New Roman" w:cs="Times New Roman"/>
          <w:sz w:val="22"/>
          <w:szCs w:val="22"/>
        </w:rPr>
        <w:t>dBV</w:t>
      </w:r>
      <w:proofErr w:type="spellEnd"/>
    </w:p>
    <w:p w14:paraId="7A8EEB86" w14:textId="79240AE3" w:rsidR="005B4C5F" w:rsidRDefault="005B4C5F" w:rsidP="005B4C5F">
      <w:pPr>
        <w:pStyle w:val="Listenabsatz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-L 1kHz: -8.3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dBV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0,775)</w:t>
      </w:r>
      <w:r>
        <w:rPr>
          <w:rFonts w:ascii="Times New Roman" w:hAnsi="Times New Roman" w:cs="Times New Roman"/>
          <w:sz w:val="22"/>
          <w:szCs w:val="22"/>
        </w:rPr>
        <w:t xml:space="preserve"> 0dB  Differenz, also Symmetrie ist gegeben!</w:t>
      </w:r>
    </w:p>
    <w:p w14:paraId="57EB57AA" w14:textId="77777777" w:rsidR="005B4C5F" w:rsidRDefault="005B4C5F" w:rsidP="005B4C5F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2F906459" w14:textId="07ECCD1E" w:rsid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1C8D116D" w14:textId="77777777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44C180F8" w14:textId="32A4B9FF" w:rsidR="00EC6CF4" w:rsidRDefault="00EC6CF4" w:rsidP="00EC6CF4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EC6CF4">
        <w:rPr>
          <w:rFonts w:ascii="Times New Roman" w:hAnsi="Times New Roman" w:cs="Times New Roman"/>
          <w:sz w:val="22"/>
          <w:szCs w:val="22"/>
        </w:rPr>
        <w:t xml:space="preserve">Nehmen Sie für externe Modulation den Frequenzgang des </w:t>
      </w:r>
      <w:r w:rsidRPr="00736323">
        <w:rPr>
          <w:rFonts w:ascii="Times New Roman" w:hAnsi="Times New Roman" w:cs="Times New Roman"/>
          <w:sz w:val="22"/>
          <w:szCs w:val="22"/>
          <w:highlight w:val="yellow"/>
        </w:rPr>
        <w:t>linken</w:t>
      </w:r>
      <w:r w:rsidRPr="00EC6CF4">
        <w:rPr>
          <w:rFonts w:ascii="Times New Roman" w:hAnsi="Times New Roman" w:cs="Times New Roman"/>
          <w:sz w:val="22"/>
          <w:szCs w:val="22"/>
        </w:rPr>
        <w:t xml:space="preserve"> Kanals auf, zunächst ohne </w:t>
      </w:r>
      <w:proofErr w:type="spellStart"/>
      <w:r w:rsidRPr="00EC6CF4">
        <w:rPr>
          <w:rFonts w:ascii="Times New Roman" w:hAnsi="Times New Roman" w:cs="Times New Roman"/>
          <w:sz w:val="22"/>
          <w:szCs w:val="22"/>
        </w:rPr>
        <w:t>Preemphase</w:t>
      </w:r>
      <w:proofErr w:type="spellEnd"/>
      <w:r w:rsidRPr="00EC6CF4">
        <w:rPr>
          <w:rFonts w:ascii="Times New Roman" w:hAnsi="Times New Roman" w:cs="Times New Roman"/>
          <w:sz w:val="22"/>
          <w:szCs w:val="22"/>
        </w:rPr>
        <w:t xml:space="preserve">, dann mit </w:t>
      </w:r>
      <w:proofErr w:type="spellStart"/>
      <w:r w:rsidRPr="00EC6CF4">
        <w:rPr>
          <w:rFonts w:ascii="Times New Roman" w:hAnsi="Times New Roman" w:cs="Times New Roman"/>
          <w:sz w:val="22"/>
          <w:szCs w:val="22"/>
        </w:rPr>
        <w:t>Preemphase</w:t>
      </w:r>
      <w:proofErr w:type="spellEnd"/>
      <w:r w:rsidRPr="00EC6CF4">
        <w:rPr>
          <w:rFonts w:ascii="Times New Roman" w:hAnsi="Times New Roman" w:cs="Times New Roman"/>
          <w:sz w:val="22"/>
          <w:szCs w:val="22"/>
        </w:rPr>
        <w:t xml:space="preserve">! Pegel des Modulationssignals: ca. </w:t>
      </w:r>
      <w:r w:rsidRPr="00736323">
        <w:rPr>
          <w:rFonts w:ascii="Times New Roman" w:hAnsi="Times New Roman" w:cs="Times New Roman"/>
          <w:sz w:val="22"/>
          <w:szCs w:val="22"/>
          <w:highlight w:val="yellow"/>
        </w:rPr>
        <w:t>0,5V</w:t>
      </w:r>
      <w:r w:rsidRPr="00EC6CF4">
        <w:rPr>
          <w:rFonts w:ascii="Times New Roman" w:hAnsi="Times New Roman" w:cs="Times New Roman"/>
          <w:sz w:val="22"/>
          <w:szCs w:val="22"/>
        </w:rPr>
        <w:t xml:space="preserve"> Amplitude, Frequenzbereich: </w:t>
      </w:r>
      <w:r w:rsidRPr="00736323">
        <w:rPr>
          <w:rFonts w:ascii="Times New Roman" w:hAnsi="Times New Roman" w:cs="Times New Roman"/>
          <w:sz w:val="22"/>
          <w:szCs w:val="22"/>
          <w:highlight w:val="yellow"/>
        </w:rPr>
        <w:t>50Hz bis 20kHz</w:t>
      </w:r>
      <w:r w:rsidRPr="00EC6CF4">
        <w:rPr>
          <w:rFonts w:ascii="Times New Roman" w:hAnsi="Times New Roman" w:cs="Times New Roman"/>
          <w:sz w:val="22"/>
          <w:szCs w:val="22"/>
        </w:rPr>
        <w:t xml:space="preserve">. Messgerät: Oszilloskop und Multimeter (eingestellt auf V~). </w:t>
      </w:r>
      <w:r w:rsidRPr="00736323">
        <w:rPr>
          <w:rFonts w:ascii="Times New Roman" w:hAnsi="Times New Roman" w:cs="Times New Roman"/>
          <w:sz w:val="22"/>
          <w:szCs w:val="22"/>
          <w:highlight w:val="yellow"/>
        </w:rPr>
        <w:t>Stellen Sie die Ergebnisse im doppelt logarithmischen Maßstab grafisch dar!</w:t>
      </w:r>
    </w:p>
    <w:p w14:paraId="36304D3C" w14:textId="77777777" w:rsidR="005C3E74" w:rsidRPr="005C3E74" w:rsidRDefault="005C3E74" w:rsidP="005C3E74">
      <w:pPr>
        <w:pStyle w:val="Listenabsatz"/>
        <w:rPr>
          <w:rFonts w:ascii="Times New Roman" w:hAnsi="Times New Roman" w:cs="Times New Roman"/>
          <w:sz w:val="22"/>
          <w:szCs w:val="22"/>
        </w:rPr>
      </w:pPr>
      <w:r w:rsidRPr="005C3E74">
        <w:rPr>
          <w:rFonts w:ascii="Times New Roman" w:hAnsi="Times New Roman" w:cs="Times New Roman"/>
          <w:sz w:val="22"/>
          <w:szCs w:val="22"/>
        </w:rPr>
        <w:t>Mit Preemphasis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3383"/>
        <w:gridCol w:w="3437"/>
      </w:tblGrid>
      <w:tr w:rsidR="006313D7" w:rsidRPr="00787BDD" w14:paraId="1D7A086C" w14:textId="77777777" w:rsidTr="00CC04B9">
        <w:tc>
          <w:tcPr>
            <w:tcW w:w="1133" w:type="dxa"/>
          </w:tcPr>
          <w:p w14:paraId="23449826" w14:textId="77777777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3" w:type="dxa"/>
          </w:tcPr>
          <w:p w14:paraId="198DBA0E" w14:textId="5B9B7C3C" w:rsidR="005C3E74" w:rsidRPr="006313D7" w:rsidRDefault="005C3E74" w:rsidP="006313D7">
            <w:pPr>
              <w:pStyle w:val="Listenabsatz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Mit</w:t>
            </w:r>
            <w:proofErr w:type="spellEnd"/>
            <w:r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Preemphasis</w:t>
            </w:r>
            <w:proofErr w:type="spellEnd"/>
            <w:r w:rsidR="006313D7"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 </w:t>
            </w:r>
            <w:proofErr w:type="spellStart"/>
            <w:proofErr w:type="gramStart"/>
            <w:r w:rsidR="006313D7"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dBV</w:t>
            </w:r>
            <w:proofErr w:type="spellEnd"/>
            <w:r w:rsidR="006313D7"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="006313D7" w:rsidRPr="006313D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0,775V)</w:t>
            </w:r>
          </w:p>
        </w:tc>
        <w:tc>
          <w:tcPr>
            <w:tcW w:w="3437" w:type="dxa"/>
          </w:tcPr>
          <w:p w14:paraId="75589DCD" w14:textId="2B6D3901" w:rsidR="005C3E74" w:rsidRPr="00787BDD" w:rsidRDefault="005C3E74" w:rsidP="005C3E74">
            <w:pPr>
              <w:pStyle w:val="Listenabsatz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Ohne</w:t>
            </w:r>
            <w:proofErr w:type="spellEnd"/>
            <w:r w:rsidR="00787BDD"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Preemphasis</w:t>
            </w:r>
            <w:proofErr w:type="spellEnd"/>
            <w:r w:rsidR="006313D7"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 </w:t>
            </w:r>
            <w:proofErr w:type="spellStart"/>
            <w:proofErr w:type="gramStart"/>
            <w:r w:rsidR="006313D7"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dBV</w:t>
            </w:r>
            <w:proofErr w:type="spellEnd"/>
            <w:r w:rsidR="006313D7"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="006313D7" w:rsidRPr="00787BD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0,775V)</w:t>
            </w:r>
          </w:p>
          <w:p w14:paraId="6D27732A" w14:textId="77777777" w:rsidR="005C3E74" w:rsidRPr="00787BDD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6313D7" w14:paraId="73466FDD" w14:textId="77777777" w:rsidTr="00CC04B9">
        <w:tc>
          <w:tcPr>
            <w:tcW w:w="1133" w:type="dxa"/>
          </w:tcPr>
          <w:p w14:paraId="6DA1DBF1" w14:textId="6CBF7E2B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50Hz</w:t>
            </w:r>
          </w:p>
        </w:tc>
        <w:tc>
          <w:tcPr>
            <w:tcW w:w="3383" w:type="dxa"/>
          </w:tcPr>
          <w:p w14:paraId="757F9C0B" w14:textId="5D78FD2F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3437" w:type="dxa"/>
          </w:tcPr>
          <w:p w14:paraId="3B9236A0" w14:textId="22D78FA1" w:rsidR="005C3E74" w:rsidRDefault="006313D7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-5.58</w:t>
            </w:r>
          </w:p>
        </w:tc>
      </w:tr>
      <w:tr w:rsidR="006313D7" w14:paraId="1A09DFAC" w14:textId="77777777" w:rsidTr="00CC04B9">
        <w:tc>
          <w:tcPr>
            <w:tcW w:w="1133" w:type="dxa"/>
          </w:tcPr>
          <w:p w14:paraId="703E6605" w14:textId="735B167E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100Hz</w:t>
            </w:r>
          </w:p>
        </w:tc>
        <w:tc>
          <w:tcPr>
            <w:tcW w:w="3383" w:type="dxa"/>
          </w:tcPr>
          <w:p w14:paraId="24DCCE05" w14:textId="4DA174A4" w:rsidR="005C3E74" w:rsidRDefault="00CC04B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-5.23</w:t>
            </w:r>
          </w:p>
        </w:tc>
        <w:tc>
          <w:tcPr>
            <w:tcW w:w="3437" w:type="dxa"/>
          </w:tcPr>
          <w:p w14:paraId="45D86790" w14:textId="1072B2D7" w:rsidR="005C3E74" w:rsidRDefault="00CC04B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-4.23</w:t>
            </w:r>
          </w:p>
        </w:tc>
      </w:tr>
      <w:tr w:rsidR="006313D7" w14:paraId="79C679A3" w14:textId="77777777" w:rsidTr="00CC04B9">
        <w:tc>
          <w:tcPr>
            <w:tcW w:w="1133" w:type="dxa"/>
          </w:tcPr>
          <w:p w14:paraId="07D69398" w14:textId="5499584C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200Hz</w:t>
            </w:r>
          </w:p>
        </w:tc>
        <w:tc>
          <w:tcPr>
            <w:tcW w:w="3383" w:type="dxa"/>
          </w:tcPr>
          <w:p w14:paraId="4DE8D3FB" w14:textId="0F9C3427" w:rsidR="005C3E74" w:rsidRDefault="00CC04B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-4.74</w:t>
            </w:r>
          </w:p>
        </w:tc>
        <w:tc>
          <w:tcPr>
            <w:tcW w:w="3437" w:type="dxa"/>
          </w:tcPr>
          <w:p w14:paraId="78193300" w14:textId="24822B02" w:rsidR="005C3E74" w:rsidRDefault="00CC04B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-3.02</w:t>
            </w:r>
          </w:p>
        </w:tc>
      </w:tr>
      <w:tr w:rsidR="006313D7" w14:paraId="117560D0" w14:textId="77777777" w:rsidTr="00CC04B9">
        <w:tc>
          <w:tcPr>
            <w:tcW w:w="1133" w:type="dxa"/>
          </w:tcPr>
          <w:p w14:paraId="4E355F1F" w14:textId="634080DA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400Hz</w:t>
            </w:r>
          </w:p>
        </w:tc>
        <w:tc>
          <w:tcPr>
            <w:tcW w:w="3383" w:type="dxa"/>
          </w:tcPr>
          <w:p w14:paraId="708EFA4E" w14:textId="7D91A3FF" w:rsidR="005C3E74" w:rsidRDefault="00CC04B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-3.1</w:t>
            </w:r>
          </w:p>
        </w:tc>
        <w:tc>
          <w:tcPr>
            <w:tcW w:w="3437" w:type="dxa"/>
          </w:tcPr>
          <w:p w14:paraId="38257E91" w14:textId="204D8E3A" w:rsidR="005C3E74" w:rsidRDefault="00CC04B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-3.06</w:t>
            </w:r>
          </w:p>
        </w:tc>
      </w:tr>
      <w:tr w:rsidR="006313D7" w14:paraId="37D4FB76" w14:textId="77777777" w:rsidTr="00CC04B9">
        <w:tc>
          <w:tcPr>
            <w:tcW w:w="1133" w:type="dxa"/>
          </w:tcPr>
          <w:p w14:paraId="5F0FC0C3" w14:textId="7B54BEBE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800Hz</w:t>
            </w:r>
          </w:p>
        </w:tc>
        <w:tc>
          <w:tcPr>
            <w:tcW w:w="3383" w:type="dxa"/>
          </w:tcPr>
          <w:p w14:paraId="7A62D154" w14:textId="5CB193EA" w:rsidR="005C3E74" w:rsidRDefault="00787BDD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-3.42</w:t>
            </w:r>
          </w:p>
        </w:tc>
        <w:tc>
          <w:tcPr>
            <w:tcW w:w="3437" w:type="dxa"/>
          </w:tcPr>
          <w:p w14:paraId="3C057136" w14:textId="132C292B" w:rsidR="005C3E74" w:rsidRDefault="00787BDD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-3.22</w:t>
            </w:r>
          </w:p>
        </w:tc>
      </w:tr>
      <w:tr w:rsidR="006313D7" w14:paraId="5F9783EC" w14:textId="77777777" w:rsidTr="00CC04B9">
        <w:tc>
          <w:tcPr>
            <w:tcW w:w="1133" w:type="dxa"/>
          </w:tcPr>
          <w:p w14:paraId="00BFA55A" w14:textId="55771CC0" w:rsidR="005C3E74" w:rsidRDefault="005C3E74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3212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00Hz</w:t>
            </w:r>
          </w:p>
        </w:tc>
        <w:tc>
          <w:tcPr>
            <w:tcW w:w="3383" w:type="dxa"/>
          </w:tcPr>
          <w:p w14:paraId="53372C1C" w14:textId="2BED1471" w:rsidR="005C3E74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-21.8</w:t>
            </w:r>
          </w:p>
        </w:tc>
        <w:tc>
          <w:tcPr>
            <w:tcW w:w="3437" w:type="dxa"/>
          </w:tcPr>
          <w:p w14:paraId="06A413C8" w14:textId="619A8BB4" w:rsidR="005C3E74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-21.1</w:t>
            </w:r>
          </w:p>
        </w:tc>
      </w:tr>
      <w:tr w:rsidR="006313D7" w14:paraId="0AFB538E" w14:textId="77777777" w:rsidTr="00CC04B9">
        <w:tc>
          <w:tcPr>
            <w:tcW w:w="1133" w:type="dxa"/>
          </w:tcPr>
          <w:p w14:paraId="52ACCB47" w14:textId="71493ABF" w:rsidR="005C3E74" w:rsidRDefault="00A12CF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E3212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00Hz</w:t>
            </w:r>
          </w:p>
        </w:tc>
        <w:tc>
          <w:tcPr>
            <w:tcW w:w="3383" w:type="dxa"/>
          </w:tcPr>
          <w:p w14:paraId="49FF34C4" w14:textId="457DD9BF" w:rsidR="005C3E74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-53</w:t>
            </w:r>
          </w:p>
        </w:tc>
        <w:tc>
          <w:tcPr>
            <w:tcW w:w="3437" w:type="dxa"/>
          </w:tcPr>
          <w:p w14:paraId="5E98121A" w14:textId="38F9E93F" w:rsidR="005C3E74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-44.8</w:t>
            </w:r>
          </w:p>
        </w:tc>
      </w:tr>
      <w:tr w:rsidR="00A12CF9" w14:paraId="1FF5EE87" w14:textId="77777777" w:rsidTr="00CC04B9">
        <w:tc>
          <w:tcPr>
            <w:tcW w:w="1133" w:type="dxa"/>
          </w:tcPr>
          <w:p w14:paraId="6305ECF3" w14:textId="215F9EC9" w:rsidR="00A12CF9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12CF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A12CF9">
              <w:rPr>
                <w:rFonts w:ascii="Times New Roman" w:hAnsi="Times New Roman" w:cs="Times New Roman"/>
                <w:sz w:val="22"/>
                <w:szCs w:val="22"/>
              </w:rPr>
              <w:t>0Hz</w:t>
            </w:r>
          </w:p>
        </w:tc>
        <w:tc>
          <w:tcPr>
            <w:tcW w:w="3383" w:type="dxa"/>
          </w:tcPr>
          <w:p w14:paraId="75600F2D" w14:textId="3D8EC606" w:rsidR="00A12CF9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-66.88</w:t>
            </w:r>
          </w:p>
        </w:tc>
        <w:tc>
          <w:tcPr>
            <w:tcW w:w="3437" w:type="dxa"/>
          </w:tcPr>
          <w:p w14:paraId="01331694" w14:textId="7830BBB4" w:rsidR="00A12CF9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A46E9B"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</w:tc>
      </w:tr>
      <w:tr w:rsidR="00A12CF9" w14:paraId="231EF5A1" w14:textId="77777777" w:rsidTr="00CC04B9">
        <w:tc>
          <w:tcPr>
            <w:tcW w:w="1133" w:type="dxa"/>
          </w:tcPr>
          <w:p w14:paraId="63070FBE" w14:textId="1F2F095F" w:rsidR="00A12CF9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="00A12CF9">
              <w:rPr>
                <w:rFonts w:ascii="Times New Roman" w:hAnsi="Times New Roman" w:cs="Times New Roman"/>
                <w:sz w:val="22"/>
                <w:szCs w:val="22"/>
              </w:rPr>
              <w:t>00Hz</w:t>
            </w:r>
          </w:p>
        </w:tc>
        <w:tc>
          <w:tcPr>
            <w:tcW w:w="3383" w:type="dxa"/>
          </w:tcPr>
          <w:p w14:paraId="20F3C664" w14:textId="155B5CFE" w:rsidR="00A12CF9" w:rsidRDefault="00A46E9B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-70</w:t>
            </w:r>
          </w:p>
        </w:tc>
        <w:tc>
          <w:tcPr>
            <w:tcW w:w="3437" w:type="dxa"/>
          </w:tcPr>
          <w:p w14:paraId="430EA00D" w14:textId="2A7FDEC4" w:rsidR="00A12CF9" w:rsidRDefault="00A46E9B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-63</w:t>
            </w:r>
          </w:p>
        </w:tc>
      </w:tr>
      <w:tr w:rsidR="00E32128" w14:paraId="75681116" w14:textId="77777777" w:rsidTr="00CC04B9">
        <w:tc>
          <w:tcPr>
            <w:tcW w:w="1133" w:type="dxa"/>
          </w:tcPr>
          <w:p w14:paraId="0349B24C" w14:textId="0EBC15EC" w:rsidR="00E32128" w:rsidRDefault="00E32128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15000Hz</w:t>
            </w:r>
          </w:p>
        </w:tc>
        <w:tc>
          <w:tcPr>
            <w:tcW w:w="3383" w:type="dxa"/>
          </w:tcPr>
          <w:p w14:paraId="3D49C32F" w14:textId="7B9D3E40" w:rsidR="00E32128" w:rsidRDefault="00ED75DB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-78</w:t>
            </w:r>
          </w:p>
        </w:tc>
        <w:tc>
          <w:tcPr>
            <w:tcW w:w="3437" w:type="dxa"/>
          </w:tcPr>
          <w:p w14:paraId="51D1B70B" w14:textId="7BF48DE3" w:rsidR="00E32128" w:rsidRDefault="00ED75DB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-76</w:t>
            </w:r>
          </w:p>
        </w:tc>
      </w:tr>
      <w:tr w:rsidR="00A12CF9" w14:paraId="02B14370" w14:textId="77777777" w:rsidTr="00CC04B9">
        <w:tc>
          <w:tcPr>
            <w:tcW w:w="1133" w:type="dxa"/>
          </w:tcPr>
          <w:p w14:paraId="39CCEBA7" w14:textId="3F7E46E8" w:rsidR="00A12CF9" w:rsidRDefault="00A12CF9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20kHz</w:t>
            </w:r>
          </w:p>
        </w:tc>
        <w:tc>
          <w:tcPr>
            <w:tcW w:w="3383" w:type="dxa"/>
          </w:tcPr>
          <w:p w14:paraId="057929EE" w14:textId="46A8435B" w:rsidR="00A12CF9" w:rsidRDefault="00ED75DB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-89</w:t>
            </w:r>
          </w:p>
        </w:tc>
        <w:tc>
          <w:tcPr>
            <w:tcW w:w="3437" w:type="dxa"/>
          </w:tcPr>
          <w:p w14:paraId="144A5526" w14:textId="763BC2A7" w:rsidR="00A12CF9" w:rsidRDefault="00ED75DB" w:rsidP="005C3E74">
            <w:pPr>
              <w:pStyle w:val="Listenabsatz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-85</w:t>
            </w:r>
          </w:p>
        </w:tc>
      </w:tr>
    </w:tbl>
    <w:p w14:paraId="07ED12C7" w14:textId="1BA288B5" w:rsid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1C8EE67F" w14:textId="77777777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14A6FC6A" w14:textId="1BE7AD65" w:rsidR="00EC6CF4" w:rsidRPr="00EC6CF4" w:rsidRDefault="00EC6CF4" w:rsidP="00EC6CF4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sectPr w:rsidR="00EC6CF4" w:rsidRPr="00EC6CF4" w:rsidSect="003421EA">
      <w:headerReference w:type="default" r:id="rId7"/>
      <w:pgSz w:w="11906" w:h="16838"/>
      <w:pgMar w:top="567" w:right="567" w:bottom="567" w:left="56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B4BD" w14:textId="77777777" w:rsidR="0034631F" w:rsidRDefault="0034631F" w:rsidP="009463B4">
      <w:r>
        <w:separator/>
      </w:r>
    </w:p>
  </w:endnote>
  <w:endnote w:type="continuationSeparator" w:id="0">
    <w:p w14:paraId="0AABD7D2" w14:textId="77777777" w:rsidR="0034631F" w:rsidRDefault="0034631F" w:rsidP="0094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406F" w14:textId="77777777" w:rsidR="0034631F" w:rsidRDefault="0034631F" w:rsidP="009463B4">
      <w:r>
        <w:separator/>
      </w:r>
    </w:p>
  </w:footnote>
  <w:footnote w:type="continuationSeparator" w:id="0">
    <w:p w14:paraId="2FDD182D" w14:textId="77777777" w:rsidR="0034631F" w:rsidRDefault="0034631F" w:rsidP="0094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82AD" w14:textId="7B2C7314" w:rsidR="009463B4" w:rsidRPr="001B09C6" w:rsidRDefault="009463B4" w:rsidP="009463B4">
    <w:pPr>
      <w:pStyle w:val="Kopfzeile"/>
      <w:tabs>
        <w:tab w:val="clear" w:pos="4536"/>
        <w:tab w:val="clear" w:pos="9072"/>
        <w:tab w:val="left" w:pos="1108"/>
      </w:tabs>
      <w:rPr>
        <w:rFonts w:ascii="Times New Roman" w:hAnsi="Times New Roman" w:cs="Times New Roman"/>
        <w:sz w:val="22"/>
        <w:szCs w:val="22"/>
      </w:rPr>
    </w:pPr>
    <w:r w:rsidRPr="001B09C6">
      <w:rPr>
        <w:rFonts w:ascii="Times New Roman" w:hAnsi="Times New Roman" w:cs="Times New Roman"/>
        <w:sz w:val="22"/>
        <w:szCs w:val="22"/>
      </w:rPr>
      <w:t>Nachrichtentechnik Praktikum Gruppe B12</w:t>
    </w:r>
    <w:r w:rsidR="00025A90" w:rsidRPr="001B09C6">
      <w:rPr>
        <w:rFonts w:ascii="Times New Roman" w:hAnsi="Times New Roman" w:cs="Times New Roman"/>
        <w:sz w:val="22"/>
        <w:szCs w:val="22"/>
      </w:rPr>
      <w:t xml:space="preserve"> </w:t>
    </w:r>
    <w:r w:rsidR="00025A90" w:rsidRPr="001B09C6">
      <w:rPr>
        <w:rFonts w:ascii="Times New Roman" w:hAnsi="Times New Roman" w:cs="Times New Roman"/>
        <w:sz w:val="22"/>
        <w:szCs w:val="22"/>
      </w:rPr>
      <w:tab/>
    </w:r>
    <w:r w:rsidR="00025A90" w:rsidRPr="001B09C6">
      <w:rPr>
        <w:rFonts w:ascii="Times New Roman" w:hAnsi="Times New Roman" w:cs="Times New Roman"/>
        <w:sz w:val="22"/>
        <w:szCs w:val="22"/>
      </w:rPr>
      <w:tab/>
      <w:t>Versuchsprotokoll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5D7"/>
    <w:multiLevelType w:val="hybridMultilevel"/>
    <w:tmpl w:val="14DCA89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3BA9"/>
    <w:multiLevelType w:val="hybridMultilevel"/>
    <w:tmpl w:val="0074BB0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816668"/>
    <w:multiLevelType w:val="hybridMultilevel"/>
    <w:tmpl w:val="F2566B2E"/>
    <w:lvl w:ilvl="0" w:tplc="04070017">
      <w:start w:val="1"/>
      <w:numFmt w:val="lowerLetter"/>
      <w:lvlText w:val="%1)"/>
      <w:lvlJc w:val="left"/>
      <w:pPr>
        <w:ind w:left="1432" w:hanging="360"/>
      </w:pPr>
    </w:lvl>
    <w:lvl w:ilvl="1" w:tplc="04070019" w:tentative="1">
      <w:start w:val="1"/>
      <w:numFmt w:val="lowerLetter"/>
      <w:lvlText w:val="%2."/>
      <w:lvlJc w:val="left"/>
      <w:pPr>
        <w:ind w:left="2152" w:hanging="360"/>
      </w:pPr>
    </w:lvl>
    <w:lvl w:ilvl="2" w:tplc="0407001B" w:tentative="1">
      <w:start w:val="1"/>
      <w:numFmt w:val="lowerRoman"/>
      <w:lvlText w:val="%3."/>
      <w:lvlJc w:val="right"/>
      <w:pPr>
        <w:ind w:left="2872" w:hanging="180"/>
      </w:pPr>
    </w:lvl>
    <w:lvl w:ilvl="3" w:tplc="0407000F" w:tentative="1">
      <w:start w:val="1"/>
      <w:numFmt w:val="decimal"/>
      <w:lvlText w:val="%4."/>
      <w:lvlJc w:val="left"/>
      <w:pPr>
        <w:ind w:left="3592" w:hanging="360"/>
      </w:pPr>
    </w:lvl>
    <w:lvl w:ilvl="4" w:tplc="04070019" w:tentative="1">
      <w:start w:val="1"/>
      <w:numFmt w:val="lowerLetter"/>
      <w:lvlText w:val="%5."/>
      <w:lvlJc w:val="left"/>
      <w:pPr>
        <w:ind w:left="4312" w:hanging="360"/>
      </w:pPr>
    </w:lvl>
    <w:lvl w:ilvl="5" w:tplc="0407001B" w:tentative="1">
      <w:start w:val="1"/>
      <w:numFmt w:val="lowerRoman"/>
      <w:lvlText w:val="%6."/>
      <w:lvlJc w:val="right"/>
      <w:pPr>
        <w:ind w:left="5032" w:hanging="180"/>
      </w:pPr>
    </w:lvl>
    <w:lvl w:ilvl="6" w:tplc="0407000F" w:tentative="1">
      <w:start w:val="1"/>
      <w:numFmt w:val="decimal"/>
      <w:lvlText w:val="%7."/>
      <w:lvlJc w:val="left"/>
      <w:pPr>
        <w:ind w:left="5752" w:hanging="360"/>
      </w:pPr>
    </w:lvl>
    <w:lvl w:ilvl="7" w:tplc="04070019" w:tentative="1">
      <w:start w:val="1"/>
      <w:numFmt w:val="lowerLetter"/>
      <w:lvlText w:val="%8."/>
      <w:lvlJc w:val="left"/>
      <w:pPr>
        <w:ind w:left="6472" w:hanging="360"/>
      </w:pPr>
    </w:lvl>
    <w:lvl w:ilvl="8" w:tplc="0407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" w15:restartNumberingAfterBreak="0">
    <w:nsid w:val="42BD0529"/>
    <w:multiLevelType w:val="hybridMultilevel"/>
    <w:tmpl w:val="B5BCA3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120277">
    <w:abstractNumId w:val="2"/>
  </w:num>
  <w:num w:numId="2" w16cid:durableId="1714882024">
    <w:abstractNumId w:val="3"/>
  </w:num>
  <w:num w:numId="3" w16cid:durableId="894660465">
    <w:abstractNumId w:val="1"/>
  </w:num>
  <w:num w:numId="4" w16cid:durableId="203306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4"/>
    <w:rsid w:val="00025A90"/>
    <w:rsid w:val="00035EB1"/>
    <w:rsid w:val="00065AC9"/>
    <w:rsid w:val="000701DD"/>
    <w:rsid w:val="000727C9"/>
    <w:rsid w:val="001658FC"/>
    <w:rsid w:val="00170506"/>
    <w:rsid w:val="001959B4"/>
    <w:rsid w:val="001B09C6"/>
    <w:rsid w:val="002B6A35"/>
    <w:rsid w:val="002D0152"/>
    <w:rsid w:val="002E61D2"/>
    <w:rsid w:val="00332BD7"/>
    <w:rsid w:val="003421EA"/>
    <w:rsid w:val="0034631F"/>
    <w:rsid w:val="00393AA1"/>
    <w:rsid w:val="003A7BA4"/>
    <w:rsid w:val="00475A6E"/>
    <w:rsid w:val="00504F5A"/>
    <w:rsid w:val="0055510B"/>
    <w:rsid w:val="00556D10"/>
    <w:rsid w:val="0057489B"/>
    <w:rsid w:val="005A0CE0"/>
    <w:rsid w:val="005B4C5F"/>
    <w:rsid w:val="005C3E74"/>
    <w:rsid w:val="005D04E6"/>
    <w:rsid w:val="00615BE3"/>
    <w:rsid w:val="006313D7"/>
    <w:rsid w:val="0067267D"/>
    <w:rsid w:val="00736323"/>
    <w:rsid w:val="00763323"/>
    <w:rsid w:val="00787BDD"/>
    <w:rsid w:val="00846D69"/>
    <w:rsid w:val="00862A48"/>
    <w:rsid w:val="00896655"/>
    <w:rsid w:val="008E7810"/>
    <w:rsid w:val="00916EE4"/>
    <w:rsid w:val="0092738A"/>
    <w:rsid w:val="009463B4"/>
    <w:rsid w:val="009742DE"/>
    <w:rsid w:val="00A12CF9"/>
    <w:rsid w:val="00A24BC7"/>
    <w:rsid w:val="00A26C04"/>
    <w:rsid w:val="00A4616B"/>
    <w:rsid w:val="00A46E9B"/>
    <w:rsid w:val="00AE6E4C"/>
    <w:rsid w:val="00B556AA"/>
    <w:rsid w:val="00B75A3A"/>
    <w:rsid w:val="00B9459A"/>
    <w:rsid w:val="00B95025"/>
    <w:rsid w:val="00BF3437"/>
    <w:rsid w:val="00C331D1"/>
    <w:rsid w:val="00C47C11"/>
    <w:rsid w:val="00C54366"/>
    <w:rsid w:val="00C823BD"/>
    <w:rsid w:val="00CA5C96"/>
    <w:rsid w:val="00CC04B9"/>
    <w:rsid w:val="00D4074F"/>
    <w:rsid w:val="00DD4964"/>
    <w:rsid w:val="00E32128"/>
    <w:rsid w:val="00EA3FA4"/>
    <w:rsid w:val="00EC6CF4"/>
    <w:rsid w:val="00ED75DB"/>
    <w:rsid w:val="00F55F41"/>
    <w:rsid w:val="00F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1C0A7"/>
  <w15:chartTrackingRefBased/>
  <w15:docId w15:val="{00C97182-655F-6341-8B07-A2BF89B0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3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3B4"/>
  </w:style>
  <w:style w:type="paragraph" w:styleId="Fuzeile">
    <w:name w:val="footer"/>
    <w:basedOn w:val="Standard"/>
    <w:link w:val="FuzeileZchn"/>
    <w:uiPriority w:val="99"/>
    <w:unhideWhenUsed/>
    <w:rsid w:val="009463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3B4"/>
  </w:style>
  <w:style w:type="paragraph" w:styleId="Listenabsatz">
    <w:name w:val="List Paragraph"/>
    <w:basedOn w:val="Standard"/>
    <w:uiPriority w:val="34"/>
    <w:qFormat/>
    <w:rsid w:val="002D0152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3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3448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Tilly</dc:creator>
  <cp:keywords/>
  <dc:description/>
  <cp:lastModifiedBy>Leonhard Tilly</cp:lastModifiedBy>
  <cp:revision>53</cp:revision>
  <dcterms:created xsi:type="dcterms:W3CDTF">2022-11-01T15:04:00Z</dcterms:created>
  <dcterms:modified xsi:type="dcterms:W3CDTF">2022-11-03T17:48:00Z</dcterms:modified>
</cp:coreProperties>
</file>