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Proyecto: Aplicación de Noticias con Categorías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Descripción: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Esta aplicación móvil ofrecerá a los usuarios una experiencia de noticias personalizada y organizada. Las noticias se clasificarán en categorías predefinidas, y los usuarios podrán filtrar el contenido según sus intereses.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Características Principales: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Listado de Noticias:</w:t>
      </w:r>
      <w:r>
        <w:rPr/>
        <w:t xml:space="preserve"> La pantalla principal mostrará un listado de noticias con su título, una breve descripción, fecha de publicación e imagen destacada.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Categorías:</w:t>
      </w:r>
      <w:r>
        <w:rPr/>
        <w:t xml:space="preserve"> En la parte superior de la pantalla, habrá botones para seleccionar diferentes categorías de noticias (ej., Política, Economía, Deportes, Tecnología).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Categoría por Defecto:</w:t>
      </w:r>
      <w:r>
        <w:rPr/>
        <w:t xml:space="preserve"> Al abrir la aplicación, se mostrará una categoría de noticias predefinida (ej., "Últimas Noticias").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Filtro por Categoría:</w:t>
      </w:r>
      <w:r>
        <w:rPr/>
        <w:t xml:space="preserve"> Al tocar un botón de categoría, el listado de noticias se actualizará para mostrar solo las noticias de esa categoría.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Detalle de Noticia:</w:t>
      </w:r>
      <w:r>
        <w:rPr/>
        <w:t xml:space="preserve"> Al tocar una noticia en el listado, se abrirá una pantalla con el detalle completo de la noticia (título, descripción completa, fecha, imagen y categoría).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Estructura de Datos: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Noticia: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Título (texto)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Descripción (texto)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Fecha (fecha y hora)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Imagen (URL o ruta de archivo)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Categoría (ID de categoría)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Categoría: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Nombre (texto)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Mejoras Potenciales: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Personalización:</w:t>
      </w:r>
      <w:r>
        <w:rPr/>
        <w:t xml:space="preserve"> Permitir a los usuarios seleccionar sus categorías de interés para mostrarlas en la pantalla principal.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Búsqueda:</w:t>
      </w:r>
      <w:r>
        <w:rPr/>
        <w:t xml:space="preserve"> Agregar una función de búsqueda para encontrar noticias por palabras clave.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Diseño Responsivo:</w:t>
      </w:r>
      <w:r>
        <w:rPr/>
        <w:t xml:space="preserve"> Asegurarse de que la aplicación se vea bien en diferentes tamaños de pantalla y dispositivos.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LibreOffice/7.4.2.3$MacOSX_X86_64 LibreOffice_project/382eef1f22670f7f4118c8c2dd222ec7ad009daf</Application>
  <AppVersion>15.0000</AppVersion>
  <Pages>1</Pages>
  <Words>240</Words>
  <Characters>1375</Characters>
  <CharactersWithSpaces>1577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2024-07-29T16:23:57Z</dcterms:created>
  <dc:creator/>
  <dc:description/>
  <dc:language>en-US</dc:language>
  <cp:lastModifiedBy/>
  <dcterms:modified xsi:type="dcterms:W3CDTF">2024-07-29T16:24:28Z</dcterms:modified>
  <cp:revision>2</cp:revision>
  <dc:subject/>
  <dc:title/>
</cp:coreProperties>
</file>