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C9B" w:rsidRDefault="00265C9B">
      <w:r>
        <w:t>x</w:t>
      </w:r>
      <w:r>
        <w:fldChar w:fldCharType="begin">
          <w:fldData xml:space="preserve">PEVuZE5vdGU+PENpdGU+PEF1dGhvcj5QZXJyeTwvQXV0aG9yPjxZZWFyPjIwMTg8L1llYXI+PFJl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</w:fldData>
        </w:fldChar>
      </w:r>
      <w:r>
        <w:instrText xml:space="preserve"> ADDIN EN.CITE </w:instrText>
      </w:r>
      <w:r>
        <w:fldChar w:fldCharType="begin">
          <w:fldData xml:space="preserve">PEVuZE5vdGU+PENpdGU+PEF1dGhvcj5QZXJyeTwvQXV0aG9yPjxZZWFyPjIwMTg8L1llYXI+PFJl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 w:rsidRPr="00265C9B">
        <w:rPr>
          <w:noProof/>
          <w:vertAlign w:val="superscript"/>
        </w:rPr>
        <w:t>1-3</w:t>
      </w:r>
      <w:r>
        <w:fldChar w:fldCharType="end"/>
      </w:r>
    </w:p>
    <w:p w:rsidR="00265C9B" w:rsidRDefault="00265C9B"/>
    <w:bookmarkStart w:id="0" w:name="_GoBack"/>
    <w:p w:rsidR="00265C9B" w:rsidRPr="00265C9B" w:rsidRDefault="00265C9B" w:rsidP="00265C9B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265C9B">
        <w:t>1.</w:t>
      </w:r>
      <w:r w:rsidRPr="00265C9B">
        <w:tab/>
        <w:t xml:space="preserve">Perry A, Kasaie P, Dowdy DW, Shah M. What Will It Take to Reduce HIV Incidence in the United States: A Mathematical Modeling Analysis. </w:t>
      </w:r>
      <w:r w:rsidRPr="00265C9B">
        <w:rPr>
          <w:i/>
        </w:rPr>
        <w:t xml:space="preserve">Open Forum Infect Dis. </w:t>
      </w:r>
      <w:r w:rsidRPr="00265C9B">
        <w:t>2018;5(2):ofy008.</w:t>
      </w:r>
    </w:p>
    <w:p w:rsidR="00265C9B" w:rsidRPr="00265C9B" w:rsidRDefault="00265C9B" w:rsidP="00265C9B">
      <w:pPr>
        <w:pStyle w:val="EndNoteBibliography"/>
        <w:spacing w:after="0"/>
        <w:ind w:left="720" w:hanging="720"/>
      </w:pPr>
      <w:r w:rsidRPr="00265C9B">
        <w:t>2.</w:t>
      </w:r>
      <w:r w:rsidRPr="00265C9B">
        <w:tab/>
        <w:t xml:space="preserve">Shah M, Perry A, Risher K, et al. Effect of the US National HIV/AIDS Strategy targets for improved HIV care engagement: a modelling study. </w:t>
      </w:r>
      <w:r w:rsidRPr="00265C9B">
        <w:rPr>
          <w:i/>
        </w:rPr>
        <w:t xml:space="preserve">Lancet HIV. </w:t>
      </w:r>
      <w:r w:rsidRPr="00265C9B">
        <w:t>2016;3(3):e140-146.</w:t>
      </w:r>
    </w:p>
    <w:p w:rsidR="00265C9B" w:rsidRPr="00265C9B" w:rsidRDefault="00265C9B" w:rsidP="00265C9B">
      <w:pPr>
        <w:pStyle w:val="EndNoteBibliography"/>
        <w:ind w:left="720" w:hanging="720"/>
      </w:pPr>
      <w:r w:rsidRPr="00265C9B">
        <w:t>3.</w:t>
      </w:r>
      <w:r w:rsidRPr="00265C9B">
        <w:tab/>
        <w:t xml:space="preserve">Shah M, Risher K, Berry SA, Dowdy DW. The Epidemiologic and Economic Impact of Improving HIV Testing, Linkage, and Retention in Care in the United States. </w:t>
      </w:r>
      <w:r w:rsidRPr="00265C9B">
        <w:rPr>
          <w:i/>
        </w:rPr>
        <w:t xml:space="preserve">Clin Infect Dis. </w:t>
      </w:r>
      <w:r w:rsidRPr="00265C9B">
        <w:t>2016;62(2):220-229.</w:t>
      </w:r>
    </w:p>
    <w:p w:rsidR="00F90FAB" w:rsidRDefault="00265C9B">
      <w:r>
        <w:fldChar w:fldCharType="end"/>
      </w:r>
      <w:bookmarkEnd w:id="0"/>
    </w:p>
    <w:sectPr w:rsidR="00F9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5ezszsof0v91estv2pfsww0x95s9d2rwse&quot;&gt;Ending HIV&lt;record-ids&gt;&lt;item&gt;5&lt;/item&gt;&lt;item&gt;6&lt;/item&gt;&lt;item&gt;7&lt;/item&gt;&lt;/record-ids&gt;&lt;/item&gt;&lt;/Libraries&gt;"/>
  </w:docVars>
  <w:rsids>
    <w:rsidRoot w:val="00F030B1"/>
    <w:rsid w:val="00265C9B"/>
    <w:rsid w:val="00831001"/>
    <w:rsid w:val="00F030B1"/>
    <w:rsid w:val="00F9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4485"/>
  <w15:chartTrackingRefBased/>
  <w15:docId w15:val="{2EA52386-C7CA-48A3-8B01-140EE4C1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265C9B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65C9B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265C9B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65C9B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Fojo</dc:creator>
  <cp:keywords/>
  <dc:description/>
  <cp:lastModifiedBy>Todd Fojo</cp:lastModifiedBy>
  <cp:revision>2</cp:revision>
  <dcterms:created xsi:type="dcterms:W3CDTF">2020-12-02T03:55:00Z</dcterms:created>
  <dcterms:modified xsi:type="dcterms:W3CDTF">2020-12-03T04:06:00Z</dcterms:modified>
</cp:coreProperties>
</file>