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89A70" w14:textId="77777777" w:rsidR="00122607" w:rsidRPr="009A400F" w:rsidRDefault="000F2677" w:rsidP="00EC3314">
      <w:pPr>
        <w:jc w:val="center"/>
        <w:rPr>
          <w:rFonts w:ascii="宋体" w:eastAsia="宋体" w:hAnsi="宋体"/>
          <w:sz w:val="32"/>
          <w:szCs w:val="36"/>
        </w:rPr>
      </w:pPr>
      <w:r w:rsidRPr="009A400F">
        <w:rPr>
          <w:rFonts w:ascii="宋体" w:eastAsia="宋体" w:hAnsi="宋体"/>
          <w:sz w:val="32"/>
          <w:szCs w:val="36"/>
        </w:rPr>
        <w:t xml:space="preserve">Quiz Server </w:t>
      </w:r>
      <w:r w:rsidRPr="009A400F">
        <w:rPr>
          <w:rFonts w:ascii="宋体" w:eastAsia="宋体" w:hAnsi="宋体"/>
          <w:sz w:val="32"/>
          <w:szCs w:val="36"/>
        </w:rPr>
        <w:t>管理系统</w:t>
      </w:r>
      <w:r w:rsidRPr="009A400F">
        <w:rPr>
          <w:rFonts w:ascii="宋体" w:eastAsia="宋体" w:hAnsi="宋体"/>
          <w:sz w:val="32"/>
          <w:szCs w:val="36"/>
        </w:rPr>
        <w:t xml:space="preserve"> </w:t>
      </w:r>
      <w:r w:rsidRPr="009A400F">
        <w:rPr>
          <w:rFonts w:ascii="宋体" w:eastAsia="宋体" w:hAnsi="宋体"/>
          <w:sz w:val="32"/>
          <w:szCs w:val="36"/>
        </w:rPr>
        <w:t>用户操作说明书</w:t>
      </w:r>
    </w:p>
    <w:p w14:paraId="3429A4C9" w14:textId="77777777" w:rsidR="00122607" w:rsidRPr="009A400F" w:rsidRDefault="00122607">
      <w:pPr>
        <w:rPr>
          <w:rFonts w:ascii="宋体" w:eastAsia="宋体" w:hAnsi="宋体"/>
        </w:rPr>
      </w:pPr>
    </w:p>
    <w:p w14:paraId="3CA394A7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软件名称：</w:t>
      </w:r>
      <w:r w:rsidRPr="009A400F">
        <w:rPr>
          <w:rFonts w:ascii="宋体" w:eastAsia="宋体" w:hAnsi="宋体"/>
        </w:rPr>
        <w:t xml:space="preserve">Quiz Server </w:t>
      </w:r>
      <w:r w:rsidRPr="009A400F">
        <w:rPr>
          <w:rFonts w:ascii="宋体" w:eastAsia="宋体" w:hAnsi="宋体"/>
        </w:rPr>
        <w:t>管理系统</w:t>
      </w:r>
    </w:p>
    <w:p w14:paraId="6A8A9824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版本号：</w:t>
      </w:r>
      <w:r w:rsidRPr="009A400F">
        <w:rPr>
          <w:rFonts w:ascii="宋体" w:eastAsia="宋体" w:hAnsi="宋体"/>
        </w:rPr>
        <w:t>V1.0</w:t>
      </w:r>
    </w:p>
    <w:p w14:paraId="61FB963C" w14:textId="65977032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编制日期：</w:t>
      </w:r>
      <w:r w:rsidRPr="009A400F">
        <w:rPr>
          <w:rFonts w:ascii="宋体" w:eastAsia="宋体" w:hAnsi="宋体"/>
        </w:rPr>
        <w:t>2026-01-1</w:t>
      </w:r>
    </w:p>
    <w:p w14:paraId="0BBF70FD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文档用途：用于软件著作权登记与用户操作指导</w:t>
      </w:r>
    </w:p>
    <w:p w14:paraId="3A746657" w14:textId="77777777" w:rsidR="00122607" w:rsidRPr="009A400F" w:rsidRDefault="00122607">
      <w:pPr>
        <w:rPr>
          <w:rFonts w:ascii="宋体" w:eastAsia="宋体" w:hAnsi="宋体" w:hint="eastAsia"/>
        </w:rPr>
      </w:pPr>
    </w:p>
    <w:p w14:paraId="1E86F8B7" w14:textId="77777777" w:rsidR="00122607" w:rsidRPr="009A400F" w:rsidRDefault="000F2677" w:rsidP="00EC3314">
      <w:pPr>
        <w:pStyle w:val="a3"/>
        <w:jc w:val="left"/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1 </w:t>
      </w:r>
      <w:r w:rsidRPr="009A400F">
        <w:rPr>
          <w:rFonts w:ascii="宋体" w:eastAsia="宋体" w:hAnsi="宋体"/>
        </w:rPr>
        <w:t>引言</w:t>
      </w:r>
    </w:p>
    <w:p w14:paraId="3B00478B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本说明书面向最终用户，围绕常见操作场景给出步骤与注意事项，帮助快速掌握</w:t>
      </w:r>
      <w:r w:rsidRPr="009A400F">
        <w:rPr>
          <w:rFonts w:ascii="宋体" w:eastAsia="宋体" w:hAnsi="宋体"/>
        </w:rPr>
        <w:t xml:space="preserve"> Quiz Server </w:t>
      </w:r>
      <w:r w:rsidRPr="009A400F">
        <w:rPr>
          <w:rFonts w:ascii="宋体" w:eastAsia="宋体" w:hAnsi="宋体"/>
        </w:rPr>
        <w:t>管理系统。文档不深入技术实现，重点聚焦界面操作和结果反馈。</w:t>
      </w:r>
    </w:p>
    <w:p w14:paraId="14C568C7" w14:textId="77777777" w:rsidR="00122607" w:rsidRPr="009A400F" w:rsidRDefault="00122607">
      <w:pPr>
        <w:rPr>
          <w:rFonts w:ascii="宋体" w:eastAsia="宋体" w:hAnsi="宋体"/>
        </w:rPr>
      </w:pPr>
    </w:p>
    <w:p w14:paraId="7451667E" w14:textId="77777777" w:rsidR="00122607" w:rsidRPr="009A400F" w:rsidRDefault="000F2677" w:rsidP="00EC3314">
      <w:pPr>
        <w:pStyle w:val="a3"/>
        <w:jc w:val="left"/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2 </w:t>
      </w:r>
      <w:r w:rsidRPr="009A400F">
        <w:rPr>
          <w:rFonts w:ascii="宋体" w:eastAsia="宋体" w:hAnsi="宋体"/>
        </w:rPr>
        <w:t>系统概述</w:t>
      </w:r>
    </w:p>
    <w:p w14:paraId="71D5E58F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Quiz Server </w:t>
      </w:r>
      <w:r w:rsidRPr="009A400F">
        <w:rPr>
          <w:rFonts w:ascii="宋体" w:eastAsia="宋体" w:hAnsi="宋体"/>
        </w:rPr>
        <w:t>管理系统是基于浏览器的题库与考试成绩管理工具，提供题目维护、抽题、成绩提交、审批与统计等能力。系统支持登录门禁、权限控制、题库导入、成绩记录管理，并配有统一的前端界面，适合在局域网或受控环境内使用。</w:t>
      </w:r>
    </w:p>
    <w:p w14:paraId="35D48D78" w14:textId="77777777" w:rsidR="00122607" w:rsidRPr="009A400F" w:rsidRDefault="00122607">
      <w:pPr>
        <w:rPr>
          <w:rFonts w:ascii="宋体" w:eastAsia="宋体" w:hAnsi="宋体"/>
        </w:rPr>
      </w:pPr>
    </w:p>
    <w:p w14:paraId="36440B70" w14:textId="77777777" w:rsidR="00122607" w:rsidRPr="009A400F" w:rsidRDefault="000F2677" w:rsidP="00EC3314">
      <w:pPr>
        <w:pStyle w:val="a3"/>
        <w:jc w:val="left"/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3 </w:t>
      </w:r>
      <w:r w:rsidRPr="009A400F">
        <w:rPr>
          <w:rFonts w:ascii="宋体" w:eastAsia="宋体" w:hAnsi="宋体"/>
        </w:rPr>
        <w:t>角色与权限</w:t>
      </w:r>
    </w:p>
    <w:p w14:paraId="6B778F2B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| </w:t>
      </w:r>
      <w:r w:rsidRPr="009A400F">
        <w:rPr>
          <w:rFonts w:ascii="宋体" w:eastAsia="宋体" w:hAnsi="宋体"/>
        </w:rPr>
        <w:t>角色</w:t>
      </w:r>
      <w:r w:rsidRPr="009A400F">
        <w:rPr>
          <w:rFonts w:ascii="宋体" w:eastAsia="宋体" w:hAnsi="宋体"/>
        </w:rPr>
        <w:t xml:space="preserve">     | </w:t>
      </w:r>
      <w:r w:rsidRPr="009A400F">
        <w:rPr>
          <w:rFonts w:ascii="宋体" w:eastAsia="宋体" w:hAnsi="宋体"/>
        </w:rPr>
        <w:t>权限范围</w:t>
      </w:r>
      <w:r w:rsidRPr="009A400F">
        <w:rPr>
          <w:rFonts w:ascii="宋体" w:eastAsia="宋体" w:hAnsi="宋体"/>
        </w:rPr>
        <w:t xml:space="preserve">                                                         |</w:t>
      </w:r>
    </w:p>
    <w:p w14:paraId="64BC4966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|----------|-------------------------------------------------------------</w:t>
      </w:r>
      <w:r w:rsidRPr="009A400F">
        <w:rPr>
          <w:rFonts w:ascii="宋体" w:eastAsia="宋体" w:hAnsi="宋体"/>
        </w:rPr>
        <w:t>-----|</w:t>
      </w:r>
    </w:p>
    <w:p w14:paraId="2658B3BC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| </w:t>
      </w:r>
      <w:r w:rsidRPr="009A400F">
        <w:rPr>
          <w:rFonts w:ascii="宋体" w:eastAsia="宋体" w:hAnsi="宋体"/>
        </w:rPr>
        <w:t>管理员</w:t>
      </w:r>
      <w:r w:rsidRPr="009A400F">
        <w:rPr>
          <w:rFonts w:ascii="宋体" w:eastAsia="宋体" w:hAnsi="宋体"/>
        </w:rPr>
        <w:t xml:space="preserve">   | </w:t>
      </w:r>
      <w:r w:rsidRPr="009A400F">
        <w:rPr>
          <w:rFonts w:ascii="宋体" w:eastAsia="宋体" w:hAnsi="宋体"/>
        </w:rPr>
        <w:t>用户与角色管理、系统设置、题库导入、记录清理、查看统计、日志查看</w:t>
      </w:r>
      <w:r w:rsidRPr="009A400F">
        <w:rPr>
          <w:rFonts w:ascii="宋体" w:eastAsia="宋体" w:hAnsi="宋体"/>
        </w:rPr>
        <w:t xml:space="preserve"> |</w:t>
      </w:r>
    </w:p>
    <w:p w14:paraId="33F3F96E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| </w:t>
      </w:r>
      <w:r w:rsidRPr="009A400F">
        <w:rPr>
          <w:rFonts w:ascii="宋体" w:eastAsia="宋体" w:hAnsi="宋体"/>
        </w:rPr>
        <w:t>普通用户</w:t>
      </w:r>
      <w:r w:rsidRPr="009A400F">
        <w:rPr>
          <w:rFonts w:ascii="宋体" w:eastAsia="宋体" w:hAnsi="宋体"/>
        </w:rPr>
        <w:t xml:space="preserve"> | </w:t>
      </w:r>
      <w:r w:rsidRPr="009A400F">
        <w:rPr>
          <w:rFonts w:ascii="宋体" w:eastAsia="宋体" w:hAnsi="宋体"/>
        </w:rPr>
        <w:t>题库导入、抽题预览、成绩提交与查询、报表查看与导出</w:t>
      </w:r>
      <w:r w:rsidRPr="009A400F">
        <w:rPr>
          <w:rFonts w:ascii="宋体" w:eastAsia="宋体" w:hAnsi="宋体"/>
        </w:rPr>
        <w:t xml:space="preserve">               |</w:t>
      </w:r>
    </w:p>
    <w:p w14:paraId="31B4CB67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| </w:t>
      </w:r>
      <w:r w:rsidRPr="009A400F">
        <w:rPr>
          <w:rFonts w:ascii="宋体" w:eastAsia="宋体" w:hAnsi="宋体"/>
        </w:rPr>
        <w:t>审核员</w:t>
      </w:r>
      <w:r w:rsidRPr="009A400F">
        <w:rPr>
          <w:rFonts w:ascii="宋体" w:eastAsia="宋体" w:hAnsi="宋体"/>
        </w:rPr>
        <w:t xml:space="preserve">   | </w:t>
      </w:r>
      <w:r w:rsidRPr="009A400F">
        <w:rPr>
          <w:rFonts w:ascii="宋体" w:eastAsia="宋体" w:hAnsi="宋体"/>
        </w:rPr>
        <w:t>审批导入或成绩（如启用流程）、查看审批记录与统计</w:t>
      </w:r>
      <w:r w:rsidRPr="009A400F">
        <w:rPr>
          <w:rFonts w:ascii="宋体" w:eastAsia="宋体" w:hAnsi="宋体"/>
        </w:rPr>
        <w:t xml:space="preserve">                 |</w:t>
      </w:r>
    </w:p>
    <w:p w14:paraId="7FEBEB1B" w14:textId="77777777" w:rsidR="00122607" w:rsidRPr="009A400F" w:rsidRDefault="00122607">
      <w:pPr>
        <w:rPr>
          <w:rFonts w:ascii="宋体" w:eastAsia="宋体" w:hAnsi="宋体"/>
        </w:rPr>
      </w:pPr>
    </w:p>
    <w:p w14:paraId="18A76FF5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未获授权的操作会提示</w:t>
      </w:r>
      <w:r w:rsidRPr="009A400F">
        <w:rPr>
          <w:rFonts w:ascii="宋体" w:eastAsia="宋体" w:hAnsi="宋体"/>
        </w:rPr>
        <w:t>“</w:t>
      </w:r>
      <w:r w:rsidRPr="009A400F">
        <w:rPr>
          <w:rFonts w:ascii="宋体" w:eastAsia="宋体" w:hAnsi="宋体"/>
        </w:rPr>
        <w:t>权限不足</w:t>
      </w:r>
      <w:r w:rsidRPr="009A400F">
        <w:rPr>
          <w:rFonts w:ascii="宋体" w:eastAsia="宋体" w:hAnsi="宋体"/>
        </w:rPr>
        <w:t>”</w:t>
      </w:r>
      <w:r w:rsidRPr="009A400F">
        <w:rPr>
          <w:rFonts w:ascii="宋体" w:eastAsia="宋体" w:hAnsi="宋体"/>
        </w:rPr>
        <w:t>或要求先登录。</w:t>
      </w:r>
    </w:p>
    <w:p w14:paraId="6A7EDB4D" w14:textId="77777777" w:rsidR="00122607" w:rsidRPr="009A400F" w:rsidRDefault="00122607">
      <w:pPr>
        <w:rPr>
          <w:rFonts w:ascii="宋体" w:eastAsia="宋体" w:hAnsi="宋体"/>
        </w:rPr>
      </w:pPr>
    </w:p>
    <w:p w14:paraId="1FAFF5E3" w14:textId="77777777" w:rsidR="00122607" w:rsidRPr="009A400F" w:rsidRDefault="000F2677" w:rsidP="00EC3314">
      <w:pPr>
        <w:pStyle w:val="a3"/>
        <w:jc w:val="left"/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4 </w:t>
      </w:r>
      <w:r w:rsidRPr="009A400F">
        <w:rPr>
          <w:rFonts w:ascii="宋体" w:eastAsia="宋体" w:hAnsi="宋体"/>
        </w:rPr>
        <w:t>运行环境与部署</w:t>
      </w:r>
    </w:p>
    <w:p w14:paraId="3C78C1EF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为确保顺畅使用，推荐在现代浏览器（</w:t>
      </w:r>
      <w:r w:rsidRPr="009A400F">
        <w:rPr>
          <w:rFonts w:ascii="宋体" w:eastAsia="宋体" w:hAnsi="宋体"/>
        </w:rPr>
        <w:t>Chrome/Edge 116+</w:t>
      </w:r>
      <w:r w:rsidRPr="009A400F">
        <w:rPr>
          <w:rFonts w:ascii="宋体" w:eastAsia="宋体" w:hAnsi="宋体"/>
        </w:rPr>
        <w:t>）访问。服务端可运行在</w:t>
      </w:r>
      <w:r w:rsidRPr="009A400F">
        <w:rPr>
          <w:rFonts w:ascii="宋体" w:eastAsia="宋体" w:hAnsi="宋体"/>
        </w:rPr>
        <w:t xml:space="preserve"> Windows </w:t>
      </w:r>
      <w:r w:rsidRPr="009A400F">
        <w:rPr>
          <w:rFonts w:ascii="宋体" w:eastAsia="宋体" w:hAnsi="宋体"/>
        </w:rPr>
        <w:t>或</w:t>
      </w:r>
      <w:r w:rsidRPr="009A400F">
        <w:rPr>
          <w:rFonts w:ascii="宋体" w:eastAsia="宋体" w:hAnsi="宋体"/>
        </w:rPr>
        <w:t xml:space="preserve"> Linux</w:t>
      </w:r>
      <w:r w:rsidRPr="009A400F">
        <w:rPr>
          <w:rFonts w:ascii="宋体" w:eastAsia="宋体" w:hAnsi="宋体"/>
        </w:rPr>
        <w:t>，需安装</w:t>
      </w:r>
      <w:r w:rsidRPr="009A400F">
        <w:rPr>
          <w:rFonts w:ascii="宋体" w:eastAsia="宋体" w:hAnsi="宋体"/>
        </w:rPr>
        <w:t xml:space="preserve"> Python 3 </w:t>
      </w:r>
      <w:r w:rsidRPr="009A400F">
        <w:rPr>
          <w:rFonts w:ascii="宋体" w:eastAsia="宋体" w:hAnsi="宋体"/>
        </w:rPr>
        <w:t>并保证数据目录可写。部署时通常执行以下步骤：准备运行目录并配置账户、启动服务、在浏览器访问首页。必要时可结合数据库或缓存组件，但默认无需额外安装。</w:t>
      </w:r>
    </w:p>
    <w:p w14:paraId="7FB4B7B3" w14:textId="77777777" w:rsidR="00122607" w:rsidRPr="009A400F" w:rsidRDefault="00122607">
      <w:pPr>
        <w:rPr>
          <w:rFonts w:ascii="宋体" w:eastAsia="宋体" w:hAnsi="宋体"/>
        </w:rPr>
      </w:pPr>
    </w:p>
    <w:p w14:paraId="52F851FA" w14:textId="77777777" w:rsidR="00122607" w:rsidRPr="009A400F" w:rsidRDefault="000F2677" w:rsidP="00EC3314">
      <w:pPr>
        <w:pStyle w:val="a3"/>
        <w:jc w:val="left"/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5 </w:t>
      </w:r>
      <w:r w:rsidRPr="009A400F">
        <w:rPr>
          <w:rFonts w:ascii="宋体" w:eastAsia="宋体" w:hAnsi="宋体"/>
        </w:rPr>
        <w:t>通用交互规范</w:t>
      </w:r>
    </w:p>
    <w:p w14:paraId="1B6DB8B7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系统界面遵循一致的交互体验：列表支持查询、筛选、分页与排序；表单提供必填校验及保存</w:t>
      </w:r>
      <w:r w:rsidRPr="009A400F">
        <w:rPr>
          <w:rFonts w:ascii="宋体" w:eastAsia="宋体" w:hAnsi="宋体"/>
        </w:rPr>
        <w:t>/</w:t>
      </w:r>
      <w:r w:rsidRPr="009A400F">
        <w:rPr>
          <w:rFonts w:ascii="宋体" w:eastAsia="宋体" w:hAnsi="宋体"/>
        </w:rPr>
        <w:t>取消操作；导入导出在可见按钮中触发，并在完成后提示结果。除登录和静态资源外，所有页面均要求登录。</w:t>
      </w:r>
    </w:p>
    <w:p w14:paraId="5B54169A" w14:textId="77777777" w:rsidR="00122607" w:rsidRPr="009A400F" w:rsidRDefault="00122607">
      <w:pPr>
        <w:rPr>
          <w:rFonts w:ascii="宋体" w:eastAsia="宋体" w:hAnsi="宋体"/>
        </w:rPr>
      </w:pPr>
    </w:p>
    <w:p w14:paraId="43F3EEC8" w14:textId="77777777" w:rsidR="00122607" w:rsidRPr="009A400F" w:rsidRDefault="000F2677" w:rsidP="00EC3314">
      <w:pPr>
        <w:pStyle w:val="a3"/>
        <w:jc w:val="left"/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6 </w:t>
      </w:r>
      <w:r w:rsidRPr="009A400F">
        <w:rPr>
          <w:rFonts w:ascii="宋体" w:eastAsia="宋体" w:hAnsi="宋体"/>
        </w:rPr>
        <w:t>功能模块</w:t>
      </w:r>
    </w:p>
    <w:p w14:paraId="001C4A86" w14:textId="4BFE91CA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以下各模块均按照</w:t>
      </w:r>
      <w:r w:rsidRPr="009A400F">
        <w:rPr>
          <w:rFonts w:ascii="宋体" w:eastAsia="宋体" w:hAnsi="宋体"/>
        </w:rPr>
        <w:t>“</w:t>
      </w:r>
      <w:r w:rsidRPr="009A400F">
        <w:rPr>
          <w:rFonts w:ascii="宋体" w:eastAsia="宋体" w:hAnsi="宋体"/>
        </w:rPr>
        <w:t>功能概述</w:t>
      </w:r>
      <w:r w:rsidRPr="009A400F">
        <w:rPr>
          <w:rFonts w:ascii="宋体" w:eastAsia="宋体" w:hAnsi="宋体"/>
        </w:rPr>
        <w:t xml:space="preserve"> → </w:t>
      </w:r>
      <w:r w:rsidRPr="009A400F">
        <w:rPr>
          <w:rFonts w:ascii="宋体" w:eastAsia="宋体" w:hAnsi="宋体"/>
        </w:rPr>
        <w:t>操作入口</w:t>
      </w:r>
      <w:r w:rsidRPr="009A400F">
        <w:rPr>
          <w:rFonts w:ascii="宋体" w:eastAsia="宋体" w:hAnsi="宋体"/>
        </w:rPr>
        <w:t xml:space="preserve"> → </w:t>
      </w:r>
      <w:r w:rsidRPr="009A400F">
        <w:rPr>
          <w:rFonts w:ascii="宋体" w:eastAsia="宋体" w:hAnsi="宋体"/>
        </w:rPr>
        <w:t>操作步骤</w:t>
      </w:r>
      <w:r w:rsidRPr="009A400F">
        <w:rPr>
          <w:rFonts w:ascii="宋体" w:eastAsia="宋体" w:hAnsi="宋体"/>
        </w:rPr>
        <w:t xml:space="preserve"> → </w:t>
      </w:r>
      <w:r w:rsidRPr="009A400F">
        <w:rPr>
          <w:rFonts w:ascii="宋体" w:eastAsia="宋体" w:hAnsi="宋体"/>
        </w:rPr>
        <w:t>字段说明</w:t>
      </w:r>
      <w:r w:rsidRPr="009A400F">
        <w:rPr>
          <w:rFonts w:ascii="宋体" w:eastAsia="宋体" w:hAnsi="宋体"/>
        </w:rPr>
        <w:t xml:space="preserve"> → </w:t>
      </w:r>
      <w:r w:rsidRPr="009A400F">
        <w:rPr>
          <w:rFonts w:ascii="宋体" w:eastAsia="宋体" w:hAnsi="宋体"/>
        </w:rPr>
        <w:t>操作结果与提示</w:t>
      </w:r>
      <w:r w:rsidRPr="009A400F">
        <w:rPr>
          <w:rFonts w:ascii="宋体" w:eastAsia="宋体" w:hAnsi="宋体"/>
        </w:rPr>
        <w:t>”</w:t>
      </w:r>
      <w:r w:rsidRPr="009A400F">
        <w:rPr>
          <w:rFonts w:ascii="宋体" w:eastAsia="宋体" w:hAnsi="宋体"/>
        </w:rPr>
        <w:t>的结构描述，并在章节开头提供简要说明</w:t>
      </w:r>
      <w:r w:rsidRPr="009A400F">
        <w:rPr>
          <w:rFonts w:ascii="宋体" w:eastAsia="宋体" w:hAnsi="宋体"/>
        </w:rPr>
        <w:t>。</w:t>
      </w:r>
    </w:p>
    <w:p w14:paraId="58639E51" w14:textId="77777777" w:rsidR="00122607" w:rsidRPr="009A400F" w:rsidRDefault="00122607">
      <w:pPr>
        <w:rPr>
          <w:rFonts w:ascii="宋体" w:eastAsia="宋体" w:hAnsi="宋体"/>
        </w:rPr>
      </w:pPr>
    </w:p>
    <w:p w14:paraId="00BD66A4" w14:textId="77777777" w:rsidR="00122607" w:rsidRPr="009A400F" w:rsidRDefault="000F2677">
      <w:pPr>
        <w:rPr>
          <w:rFonts w:ascii="宋体" w:eastAsia="宋体" w:hAnsi="宋体"/>
          <w:b/>
          <w:bCs/>
          <w:sz w:val="28"/>
          <w:szCs w:val="28"/>
        </w:rPr>
      </w:pPr>
      <w:r w:rsidRPr="009A400F">
        <w:rPr>
          <w:rFonts w:ascii="宋体" w:eastAsia="宋体" w:hAnsi="宋体"/>
          <w:b/>
          <w:bCs/>
          <w:sz w:val="28"/>
          <w:szCs w:val="28"/>
        </w:rPr>
        <w:t xml:space="preserve">6.1 </w:t>
      </w:r>
      <w:r w:rsidRPr="009A400F">
        <w:rPr>
          <w:rFonts w:ascii="宋体" w:eastAsia="宋体" w:hAnsi="宋体"/>
          <w:b/>
          <w:bCs/>
          <w:sz w:val="28"/>
          <w:szCs w:val="28"/>
        </w:rPr>
        <w:t>登录与退出、个人中心</w:t>
      </w:r>
    </w:p>
    <w:p w14:paraId="7D1761F0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lastRenderedPageBreak/>
        <w:t>本模块负责账户登录、会话维持及个人信息查看，是使用系统的第一步。登录后可访问其余功能；退出可及时终止会话。</w:t>
      </w:r>
    </w:p>
    <w:p w14:paraId="05153585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功能概述：账号登录、会话校验、退出。</w:t>
      </w:r>
    </w:p>
    <w:p w14:paraId="19B2DB9A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操作入口：登录页</w:t>
      </w:r>
      <w:r w:rsidRPr="009A400F">
        <w:rPr>
          <w:rFonts w:ascii="宋体" w:eastAsia="宋体" w:hAnsi="宋体"/>
        </w:rPr>
        <w:t>“</w:t>
      </w:r>
      <w:r w:rsidRPr="009A400F">
        <w:rPr>
          <w:rFonts w:ascii="宋体" w:eastAsia="宋体" w:hAnsi="宋体"/>
        </w:rPr>
        <w:t>登录</w:t>
      </w:r>
      <w:r w:rsidRPr="009A400F">
        <w:rPr>
          <w:rFonts w:ascii="宋体" w:eastAsia="宋体" w:hAnsi="宋体"/>
        </w:rPr>
        <w:t>”</w:t>
      </w:r>
      <w:r w:rsidRPr="009A400F">
        <w:rPr>
          <w:rFonts w:ascii="宋体" w:eastAsia="宋体" w:hAnsi="宋体"/>
        </w:rPr>
        <w:t>按钮；页面右上角</w:t>
      </w:r>
      <w:r w:rsidRPr="009A400F">
        <w:rPr>
          <w:rFonts w:ascii="宋体" w:eastAsia="宋体" w:hAnsi="宋体"/>
        </w:rPr>
        <w:t>“</w:t>
      </w:r>
      <w:r w:rsidRPr="009A400F">
        <w:rPr>
          <w:rFonts w:ascii="宋体" w:eastAsia="宋体" w:hAnsi="宋体"/>
        </w:rPr>
        <w:t>退出</w:t>
      </w:r>
      <w:r w:rsidRPr="009A400F">
        <w:rPr>
          <w:rFonts w:ascii="宋体" w:eastAsia="宋体" w:hAnsi="宋体"/>
        </w:rPr>
        <w:t>”</w:t>
      </w:r>
      <w:r w:rsidRPr="009A400F">
        <w:rPr>
          <w:rFonts w:ascii="宋体" w:eastAsia="宋体" w:hAnsi="宋体"/>
        </w:rPr>
        <w:t>。</w:t>
      </w:r>
    </w:p>
    <w:p w14:paraId="7D9F63D4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操作步骤：</w:t>
      </w:r>
    </w:p>
    <w:p w14:paraId="66C5C7C1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1) </w:t>
      </w:r>
      <w:r w:rsidRPr="009A400F">
        <w:rPr>
          <w:rFonts w:ascii="宋体" w:eastAsia="宋体" w:hAnsi="宋体"/>
        </w:rPr>
        <w:t>在登录页输入用户名和密码。</w:t>
      </w:r>
    </w:p>
    <w:p w14:paraId="4C8D2E2D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2) </w:t>
      </w:r>
      <w:r w:rsidRPr="009A400F">
        <w:rPr>
          <w:rFonts w:ascii="宋体" w:eastAsia="宋体" w:hAnsi="宋体"/>
        </w:rPr>
        <w:t>点击</w:t>
      </w:r>
      <w:r w:rsidRPr="009A400F">
        <w:rPr>
          <w:rFonts w:ascii="宋体" w:eastAsia="宋体" w:hAnsi="宋体"/>
        </w:rPr>
        <w:t>“</w:t>
      </w:r>
      <w:r w:rsidRPr="009A400F">
        <w:rPr>
          <w:rFonts w:ascii="宋体" w:eastAsia="宋体" w:hAnsi="宋体"/>
        </w:rPr>
        <w:t>登录</w:t>
      </w:r>
      <w:r w:rsidRPr="009A400F">
        <w:rPr>
          <w:rFonts w:ascii="宋体" w:eastAsia="宋体" w:hAnsi="宋体"/>
        </w:rPr>
        <w:t>”</w:t>
      </w:r>
      <w:r w:rsidRPr="009A400F">
        <w:rPr>
          <w:rFonts w:ascii="宋体" w:eastAsia="宋体" w:hAnsi="宋体"/>
        </w:rPr>
        <w:t>，成功后进入首页；如需退出，点击右上角</w:t>
      </w:r>
      <w:r w:rsidRPr="009A400F">
        <w:rPr>
          <w:rFonts w:ascii="宋体" w:eastAsia="宋体" w:hAnsi="宋体"/>
        </w:rPr>
        <w:t>“</w:t>
      </w:r>
      <w:r w:rsidRPr="009A400F">
        <w:rPr>
          <w:rFonts w:ascii="宋体" w:eastAsia="宋体" w:hAnsi="宋体"/>
        </w:rPr>
        <w:t>退出</w:t>
      </w:r>
      <w:r w:rsidRPr="009A400F">
        <w:rPr>
          <w:rFonts w:ascii="宋体" w:eastAsia="宋体" w:hAnsi="宋体"/>
        </w:rPr>
        <w:t>”</w:t>
      </w:r>
      <w:r w:rsidRPr="009A400F">
        <w:rPr>
          <w:rFonts w:ascii="宋体" w:eastAsia="宋体" w:hAnsi="宋体"/>
        </w:rPr>
        <w:t>。</w:t>
      </w:r>
    </w:p>
    <w:p w14:paraId="5F313FE0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字段说明：用户名（必填），密码（必填，</w:t>
      </w:r>
      <w:r w:rsidRPr="009A400F">
        <w:rPr>
          <w:rFonts w:ascii="宋体" w:eastAsia="宋体" w:hAnsi="宋体"/>
        </w:rPr>
        <w:t xml:space="preserve">6-50 </w:t>
      </w:r>
      <w:r w:rsidRPr="009A400F">
        <w:rPr>
          <w:rFonts w:ascii="宋体" w:eastAsia="宋体" w:hAnsi="宋体"/>
        </w:rPr>
        <w:t>字符）。</w:t>
      </w:r>
    </w:p>
    <w:p w14:paraId="7F6C51CF" w14:textId="561ED401" w:rsidR="00122607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操作结果与提示：登录成功后进入首页；凭证错误提示</w:t>
      </w:r>
      <w:r w:rsidRPr="009A400F">
        <w:rPr>
          <w:rFonts w:ascii="宋体" w:eastAsia="宋体" w:hAnsi="宋体"/>
        </w:rPr>
        <w:t>“</w:t>
      </w:r>
      <w:r w:rsidRPr="009A400F">
        <w:rPr>
          <w:rFonts w:ascii="宋体" w:eastAsia="宋体" w:hAnsi="宋体"/>
        </w:rPr>
        <w:t>账号或密码不正确</w:t>
      </w:r>
      <w:r w:rsidRPr="009A400F">
        <w:rPr>
          <w:rFonts w:ascii="宋体" w:eastAsia="宋体" w:hAnsi="宋体"/>
        </w:rPr>
        <w:t>”</w:t>
      </w:r>
      <w:r w:rsidRPr="009A400F">
        <w:rPr>
          <w:rFonts w:ascii="宋体" w:eastAsia="宋体" w:hAnsi="宋体"/>
        </w:rPr>
        <w:t>；未登录访问其他页面会被要求先登录。</w:t>
      </w:r>
    </w:p>
    <w:p w14:paraId="77B7FD3B" w14:textId="77777777" w:rsidR="000119D6" w:rsidRDefault="000119D6">
      <w:pPr>
        <w:rPr>
          <w:rFonts w:ascii="宋体" w:eastAsia="宋体" w:hAnsi="宋体" w:hint="eastAsia"/>
        </w:rPr>
      </w:pPr>
    </w:p>
    <w:p w14:paraId="1DCDBF7C" w14:textId="77777777" w:rsidR="009A400F" w:rsidRDefault="009A400F" w:rsidP="009A400F">
      <w:pPr>
        <w:keepNext/>
      </w:pPr>
      <w:r>
        <w:rPr>
          <w:rFonts w:ascii="宋体" w:eastAsia="宋体" w:hAnsi="宋体" w:hint="eastAsia"/>
          <w:noProof/>
        </w:rPr>
        <w:drawing>
          <wp:inline distT="0" distB="0" distL="0" distR="0" wp14:anchorId="01863D0C" wp14:editId="4E3745CB">
            <wp:extent cx="5731510" cy="30892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478A" w14:textId="5225FF45" w:rsidR="009A400F" w:rsidRPr="009A400F" w:rsidRDefault="009A400F" w:rsidP="009A400F">
      <w:pPr>
        <w:pStyle w:val="a5"/>
        <w:jc w:val="center"/>
        <w:rPr>
          <w:rFonts w:ascii="宋体" w:eastAsia="宋体" w:hAnsi="宋体"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5B5117">
        <w:rPr>
          <w:noProof/>
        </w:rPr>
        <w:t>1</w:t>
      </w:r>
      <w:r>
        <w:fldChar w:fldCharType="end"/>
      </w:r>
      <w:r w:rsidRPr="00C60169">
        <w:rPr>
          <w:noProof/>
        </w:rPr>
        <w:t>登录界面</w:t>
      </w:r>
    </w:p>
    <w:p w14:paraId="72D96BF5" w14:textId="77777777" w:rsidR="00122607" w:rsidRPr="009A400F" w:rsidRDefault="00122607">
      <w:pPr>
        <w:rPr>
          <w:rFonts w:ascii="宋体" w:eastAsia="宋体" w:hAnsi="宋体"/>
        </w:rPr>
      </w:pPr>
    </w:p>
    <w:p w14:paraId="3CB3BB22" w14:textId="77777777" w:rsidR="000119D6" w:rsidRDefault="000119D6">
      <w:pPr>
        <w:rPr>
          <w:rFonts w:ascii="宋体" w:eastAsia="宋体" w:hAnsi="宋体"/>
          <w:b/>
          <w:bCs/>
          <w:sz w:val="28"/>
          <w:szCs w:val="28"/>
        </w:rPr>
      </w:pPr>
    </w:p>
    <w:p w14:paraId="1A0F843A" w14:textId="65244D3B" w:rsidR="00122607" w:rsidRPr="009A400F" w:rsidRDefault="000F2677">
      <w:pPr>
        <w:rPr>
          <w:rFonts w:ascii="宋体" w:eastAsia="宋体" w:hAnsi="宋体"/>
          <w:b/>
          <w:bCs/>
          <w:sz w:val="28"/>
          <w:szCs w:val="28"/>
        </w:rPr>
      </w:pPr>
      <w:r w:rsidRPr="009A400F">
        <w:rPr>
          <w:rFonts w:ascii="宋体" w:eastAsia="宋体" w:hAnsi="宋体"/>
          <w:b/>
          <w:bCs/>
          <w:sz w:val="28"/>
          <w:szCs w:val="28"/>
        </w:rPr>
        <w:t xml:space="preserve">6.2 </w:t>
      </w:r>
      <w:r w:rsidRPr="009A400F">
        <w:rPr>
          <w:rFonts w:ascii="宋体" w:eastAsia="宋体" w:hAnsi="宋体"/>
          <w:b/>
          <w:bCs/>
          <w:sz w:val="28"/>
          <w:szCs w:val="28"/>
        </w:rPr>
        <w:t>首页与导航</w:t>
      </w:r>
    </w:p>
    <w:p w14:paraId="6050600A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首页展示关键信息概览并提供统一导航，便于用户快速进入各业务模块。</w:t>
      </w:r>
    </w:p>
    <w:p w14:paraId="0681379A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功能概述：查看题库与提交概况，跳转各模块。</w:t>
      </w:r>
    </w:p>
    <w:p w14:paraId="263ECBDD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操作入口：顶部导航或首页卡片。</w:t>
      </w:r>
    </w:p>
    <w:p w14:paraId="521FAA9C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操作步骤：浏览首页信息，选择需要的模块入口进行跳转。</w:t>
      </w:r>
    </w:p>
    <w:p w14:paraId="23E10DE5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字段说明：显示信息（题库条数、默认抽题数、近期提交数量），无新增输入项。</w:t>
      </w:r>
    </w:p>
    <w:p w14:paraId="0BDEE143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操作结果与提示：若数据加载失败，界面将提示</w:t>
      </w:r>
      <w:r w:rsidRPr="009A400F">
        <w:rPr>
          <w:rFonts w:ascii="宋体" w:eastAsia="宋体" w:hAnsi="宋体"/>
        </w:rPr>
        <w:t>“</w:t>
      </w:r>
      <w:r w:rsidRPr="009A400F">
        <w:rPr>
          <w:rFonts w:ascii="宋体" w:eastAsia="宋体" w:hAnsi="宋体"/>
        </w:rPr>
        <w:t>请求失败</w:t>
      </w:r>
      <w:r w:rsidRPr="009A400F">
        <w:rPr>
          <w:rFonts w:ascii="宋体" w:eastAsia="宋体" w:hAnsi="宋体"/>
        </w:rPr>
        <w:t>”</w:t>
      </w:r>
      <w:r w:rsidRPr="009A400F">
        <w:rPr>
          <w:rFonts w:ascii="宋体" w:eastAsia="宋体" w:hAnsi="宋体"/>
        </w:rPr>
        <w:t>并建议稍后重试。</w:t>
      </w:r>
    </w:p>
    <w:p w14:paraId="1703F9DF" w14:textId="77777777" w:rsidR="000119D6" w:rsidRDefault="000119D6" w:rsidP="000119D6">
      <w:pPr>
        <w:keepNext/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11145F36" wp14:editId="5A8FD7F7">
            <wp:extent cx="5731510" cy="30892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3134" w14:textId="5FB436A2" w:rsidR="00122607" w:rsidRPr="009A400F" w:rsidRDefault="000119D6" w:rsidP="000119D6">
      <w:pPr>
        <w:pStyle w:val="a5"/>
        <w:jc w:val="center"/>
        <w:rPr>
          <w:rFonts w:ascii="宋体" w:eastAsia="宋体" w:hAnsi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5B5117">
        <w:rPr>
          <w:noProof/>
        </w:rPr>
        <w:t>2</w:t>
      </w:r>
      <w:r>
        <w:fldChar w:fldCharType="end"/>
      </w:r>
      <w:r w:rsidRPr="005C1817">
        <w:t>首页与导航界面</w:t>
      </w:r>
    </w:p>
    <w:p w14:paraId="01B8F488" w14:textId="77777777" w:rsidR="00122607" w:rsidRPr="009A400F" w:rsidRDefault="00122607">
      <w:pPr>
        <w:rPr>
          <w:rFonts w:ascii="宋体" w:eastAsia="宋体" w:hAnsi="宋体"/>
        </w:rPr>
      </w:pPr>
    </w:p>
    <w:p w14:paraId="2F89A986" w14:textId="7370C617" w:rsidR="00122607" w:rsidRPr="009A400F" w:rsidRDefault="000F2677">
      <w:pPr>
        <w:rPr>
          <w:rFonts w:ascii="宋体" w:eastAsia="宋体" w:hAnsi="宋体"/>
          <w:b/>
          <w:bCs/>
          <w:sz w:val="28"/>
          <w:szCs w:val="28"/>
        </w:rPr>
      </w:pPr>
      <w:r w:rsidRPr="009A400F">
        <w:rPr>
          <w:rFonts w:ascii="宋体" w:eastAsia="宋体" w:hAnsi="宋体"/>
          <w:b/>
          <w:bCs/>
          <w:sz w:val="28"/>
          <w:szCs w:val="28"/>
        </w:rPr>
        <w:t>6.</w:t>
      </w:r>
      <w:r w:rsidR="000119D6">
        <w:rPr>
          <w:rFonts w:ascii="宋体" w:eastAsia="宋体" w:hAnsi="宋体"/>
          <w:b/>
          <w:bCs/>
          <w:sz w:val="28"/>
          <w:szCs w:val="28"/>
        </w:rPr>
        <w:t>3</w:t>
      </w:r>
      <w:r w:rsidRPr="009A400F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Pr="009A400F">
        <w:rPr>
          <w:rFonts w:ascii="宋体" w:eastAsia="宋体" w:hAnsi="宋体"/>
          <w:b/>
          <w:bCs/>
          <w:sz w:val="28"/>
          <w:szCs w:val="28"/>
        </w:rPr>
        <w:t>题库管理</w:t>
      </w:r>
    </w:p>
    <w:p w14:paraId="4F394249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围绕题目内容的导入、查看与抽题预览，帮助快速构建和使用题库。</w:t>
      </w:r>
    </w:p>
    <w:p w14:paraId="62B0DBBC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功能概述：题目导入、查询、抽题预览、默认抽题数查看。</w:t>
      </w:r>
    </w:p>
    <w:p w14:paraId="35EAA6BF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操作入口：导航</w:t>
      </w:r>
      <w:r w:rsidRPr="009A400F">
        <w:rPr>
          <w:rFonts w:ascii="宋体" w:eastAsia="宋体" w:hAnsi="宋体"/>
        </w:rPr>
        <w:t>“</w:t>
      </w:r>
      <w:r w:rsidRPr="009A400F">
        <w:rPr>
          <w:rFonts w:ascii="宋体" w:eastAsia="宋体" w:hAnsi="宋体"/>
        </w:rPr>
        <w:t>题库管理</w:t>
      </w:r>
      <w:r w:rsidRPr="009A400F">
        <w:rPr>
          <w:rFonts w:ascii="宋体" w:eastAsia="宋体" w:hAnsi="宋体"/>
        </w:rPr>
        <w:t>”</w:t>
      </w:r>
      <w:r w:rsidRPr="009A400F">
        <w:rPr>
          <w:rFonts w:ascii="宋体" w:eastAsia="宋体" w:hAnsi="宋体"/>
        </w:rPr>
        <w:t>或首页题</w:t>
      </w:r>
      <w:r w:rsidRPr="009A400F">
        <w:rPr>
          <w:rFonts w:ascii="宋体" w:eastAsia="宋体" w:hAnsi="宋体"/>
        </w:rPr>
        <w:t>库入口。</w:t>
      </w:r>
    </w:p>
    <w:p w14:paraId="060BB300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操作步骤：</w:t>
      </w:r>
    </w:p>
    <w:p w14:paraId="09DEB0AA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1) </w:t>
      </w:r>
      <w:r w:rsidRPr="009A400F">
        <w:rPr>
          <w:rFonts w:ascii="宋体" w:eastAsia="宋体" w:hAnsi="宋体"/>
        </w:rPr>
        <w:t>在题库列表中查询或筛选题目；</w:t>
      </w:r>
    </w:p>
    <w:p w14:paraId="3F2C1CEF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2) </w:t>
      </w:r>
      <w:r w:rsidRPr="009A400F">
        <w:rPr>
          <w:rFonts w:ascii="宋体" w:eastAsia="宋体" w:hAnsi="宋体"/>
        </w:rPr>
        <w:t>导入题库：粘贴或上传题目文件并提交；</w:t>
      </w:r>
    </w:p>
    <w:p w14:paraId="1A5ED8FD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3) </w:t>
      </w:r>
      <w:r w:rsidRPr="009A400F">
        <w:rPr>
          <w:rFonts w:ascii="宋体" w:eastAsia="宋体" w:hAnsi="宋体"/>
        </w:rPr>
        <w:t>抽题预览：输入用户标识与题目数量，获取示例题组。</w:t>
      </w:r>
    </w:p>
    <w:p w14:paraId="43B7256C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字段说明：题目编号、题干、选项集合、正确答案（在导入文件中体现，界面提示格式要求）。用户侧无需填写隐藏字段。</w:t>
      </w:r>
    </w:p>
    <w:p w14:paraId="64236CF6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操作结果与提示：导入成功后覆盖现有题库并提示成功条数；格式不符提示</w:t>
      </w:r>
      <w:r w:rsidRPr="009A400F">
        <w:rPr>
          <w:rFonts w:ascii="宋体" w:eastAsia="宋体" w:hAnsi="宋体"/>
        </w:rPr>
        <w:t>“</w:t>
      </w:r>
      <w:r w:rsidRPr="009A400F">
        <w:rPr>
          <w:rFonts w:ascii="宋体" w:eastAsia="宋体" w:hAnsi="宋体"/>
        </w:rPr>
        <w:t>导入失败，请检查题目格式</w:t>
      </w:r>
      <w:r w:rsidRPr="009A400F">
        <w:rPr>
          <w:rFonts w:ascii="宋体" w:eastAsia="宋体" w:hAnsi="宋体"/>
        </w:rPr>
        <w:t>”</w:t>
      </w:r>
      <w:r w:rsidRPr="009A400F">
        <w:rPr>
          <w:rFonts w:ascii="宋体" w:eastAsia="宋体" w:hAnsi="宋体"/>
        </w:rPr>
        <w:t>；权限不足时提示</w:t>
      </w:r>
      <w:r w:rsidRPr="009A400F">
        <w:rPr>
          <w:rFonts w:ascii="宋体" w:eastAsia="宋体" w:hAnsi="宋体"/>
        </w:rPr>
        <w:t>“</w:t>
      </w:r>
      <w:r w:rsidRPr="009A400F">
        <w:rPr>
          <w:rFonts w:ascii="宋体" w:eastAsia="宋体" w:hAnsi="宋体"/>
        </w:rPr>
        <w:t>权限不足</w:t>
      </w:r>
      <w:r w:rsidRPr="009A400F">
        <w:rPr>
          <w:rFonts w:ascii="宋体" w:eastAsia="宋体" w:hAnsi="宋体"/>
        </w:rPr>
        <w:t>”</w:t>
      </w:r>
      <w:r w:rsidRPr="009A400F">
        <w:rPr>
          <w:rFonts w:ascii="宋体" w:eastAsia="宋体" w:hAnsi="宋体"/>
        </w:rPr>
        <w:t>。</w:t>
      </w:r>
    </w:p>
    <w:p w14:paraId="4A4C8824" w14:textId="77777777" w:rsidR="005B5117" w:rsidRDefault="005B5117" w:rsidP="005B5117">
      <w:pPr>
        <w:keepNext/>
      </w:pPr>
      <w:r w:rsidRPr="005B5117">
        <w:rPr>
          <w:rFonts w:ascii="宋体" w:eastAsia="宋体" w:hAnsi="宋体"/>
        </w:rPr>
        <w:drawing>
          <wp:inline distT="0" distB="0" distL="0" distR="0" wp14:anchorId="2FF6F0DF" wp14:editId="1548C54D">
            <wp:extent cx="5731510" cy="30892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4036" w14:textId="104025BF" w:rsidR="005B5117" w:rsidRDefault="005B5117" w:rsidP="005B5117">
      <w:pPr>
        <w:pStyle w:val="a5"/>
        <w:jc w:val="center"/>
        <w:rPr>
          <w:rFonts w:ascii="宋体" w:eastAsia="宋体" w:hAnsi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945DC6">
        <w:t>题库管理界面</w:t>
      </w:r>
    </w:p>
    <w:p w14:paraId="37DA09ED" w14:textId="77777777" w:rsidR="00122607" w:rsidRPr="009A400F" w:rsidRDefault="00122607">
      <w:pPr>
        <w:rPr>
          <w:rFonts w:ascii="宋体" w:eastAsia="宋体" w:hAnsi="宋体"/>
        </w:rPr>
      </w:pPr>
    </w:p>
    <w:p w14:paraId="42BBA27D" w14:textId="7DEFA014" w:rsidR="00122607" w:rsidRPr="009A400F" w:rsidRDefault="000F2677">
      <w:pPr>
        <w:rPr>
          <w:rFonts w:ascii="宋体" w:eastAsia="宋体" w:hAnsi="宋体"/>
          <w:b/>
          <w:bCs/>
          <w:sz w:val="28"/>
          <w:szCs w:val="28"/>
        </w:rPr>
      </w:pPr>
      <w:r w:rsidRPr="009A400F">
        <w:rPr>
          <w:rFonts w:ascii="宋体" w:eastAsia="宋体" w:hAnsi="宋体"/>
          <w:b/>
          <w:bCs/>
          <w:sz w:val="28"/>
          <w:szCs w:val="28"/>
        </w:rPr>
        <w:t>6.</w:t>
      </w:r>
      <w:r w:rsidR="000119D6">
        <w:rPr>
          <w:rFonts w:ascii="宋体" w:eastAsia="宋体" w:hAnsi="宋体"/>
          <w:b/>
          <w:bCs/>
          <w:sz w:val="28"/>
          <w:szCs w:val="28"/>
        </w:rPr>
        <w:t>4</w:t>
      </w:r>
      <w:r w:rsidRPr="009A400F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Pr="009A400F">
        <w:rPr>
          <w:rFonts w:ascii="宋体" w:eastAsia="宋体" w:hAnsi="宋体"/>
          <w:b/>
          <w:bCs/>
          <w:sz w:val="28"/>
          <w:szCs w:val="28"/>
        </w:rPr>
        <w:t>成绩管理</w:t>
      </w:r>
    </w:p>
    <w:p w14:paraId="335563A3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提供成绩提交与记录查询，支持直报</w:t>
      </w:r>
      <w:r w:rsidRPr="009A400F">
        <w:rPr>
          <w:rFonts w:ascii="宋体" w:eastAsia="宋体" w:hAnsi="宋体"/>
        </w:rPr>
        <w:t>或由系统判分，满足结果留存与追溯需求。</w:t>
      </w:r>
    </w:p>
    <w:p w14:paraId="6DDC2FF7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功能概述：提交成绩、查看记录、导出（如实现）。</w:t>
      </w:r>
    </w:p>
    <w:p w14:paraId="33290912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操作入口：导航</w:t>
      </w:r>
      <w:r w:rsidRPr="009A400F">
        <w:rPr>
          <w:rFonts w:ascii="宋体" w:eastAsia="宋体" w:hAnsi="宋体"/>
        </w:rPr>
        <w:t>“</w:t>
      </w:r>
      <w:r w:rsidRPr="009A400F">
        <w:rPr>
          <w:rFonts w:ascii="宋体" w:eastAsia="宋体" w:hAnsi="宋体"/>
        </w:rPr>
        <w:t>成绩管理</w:t>
      </w:r>
      <w:r w:rsidRPr="009A400F">
        <w:rPr>
          <w:rFonts w:ascii="宋体" w:eastAsia="宋体" w:hAnsi="宋体"/>
        </w:rPr>
        <w:t>”</w:t>
      </w:r>
      <w:r w:rsidRPr="009A400F">
        <w:rPr>
          <w:rFonts w:ascii="宋体" w:eastAsia="宋体" w:hAnsi="宋体"/>
        </w:rPr>
        <w:t>（提交与记录页面）。</w:t>
      </w:r>
    </w:p>
    <w:p w14:paraId="484DD892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操作步骤：</w:t>
      </w:r>
    </w:p>
    <w:p w14:paraId="6D7A3B7E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1) </w:t>
      </w:r>
      <w:r w:rsidRPr="009A400F">
        <w:rPr>
          <w:rFonts w:ascii="宋体" w:eastAsia="宋体" w:hAnsi="宋体"/>
        </w:rPr>
        <w:t>在提交页填写或加载示例数据，提交后生成记录编号；</w:t>
      </w:r>
    </w:p>
    <w:p w14:paraId="0549448B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2) </w:t>
      </w:r>
      <w:r w:rsidRPr="009A400F">
        <w:rPr>
          <w:rFonts w:ascii="宋体" w:eastAsia="宋体" w:hAnsi="宋体"/>
        </w:rPr>
        <w:t>在记录页按条数或编号查询历史记录，查看列表与详情；</w:t>
      </w:r>
    </w:p>
    <w:p w14:paraId="66D72E08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3) </w:t>
      </w:r>
      <w:r w:rsidRPr="009A400F">
        <w:rPr>
          <w:rFonts w:ascii="宋体" w:eastAsia="宋体" w:hAnsi="宋体"/>
        </w:rPr>
        <w:t>若需导出，按界面提示选择格式执行。</w:t>
      </w:r>
    </w:p>
    <w:p w14:paraId="680DE92E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字段说明：提交人标识、题组标识、得分、总题数、错题明细或答案集合（界面按提示填写，后台生成的标识无需用户输入）。</w:t>
      </w:r>
    </w:p>
    <w:p w14:paraId="78B788B6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操作结果与提示：提交成功提示</w:t>
      </w:r>
      <w:r w:rsidRPr="009A400F">
        <w:rPr>
          <w:rFonts w:ascii="宋体" w:eastAsia="宋体" w:hAnsi="宋体"/>
        </w:rPr>
        <w:t>“</w:t>
      </w:r>
      <w:r w:rsidRPr="009A400F">
        <w:rPr>
          <w:rFonts w:ascii="宋体" w:eastAsia="宋体" w:hAnsi="宋体"/>
        </w:rPr>
        <w:t>已生成记录</w:t>
      </w:r>
      <w:r w:rsidRPr="009A400F">
        <w:rPr>
          <w:rFonts w:ascii="宋体" w:eastAsia="宋体" w:hAnsi="宋体"/>
        </w:rPr>
        <w:t>”</w:t>
      </w:r>
      <w:r w:rsidRPr="009A400F">
        <w:rPr>
          <w:rFonts w:ascii="宋体" w:eastAsia="宋体" w:hAnsi="宋体"/>
        </w:rPr>
        <w:t>；题组过期或标识不匹配时提示</w:t>
      </w:r>
      <w:r w:rsidRPr="009A400F">
        <w:rPr>
          <w:rFonts w:ascii="宋体" w:eastAsia="宋体" w:hAnsi="宋体"/>
        </w:rPr>
        <w:t>“</w:t>
      </w:r>
      <w:r w:rsidRPr="009A400F">
        <w:rPr>
          <w:rFonts w:ascii="宋体" w:eastAsia="宋体" w:hAnsi="宋体"/>
        </w:rPr>
        <w:t>提交超时或数据不一致</w:t>
      </w:r>
      <w:r w:rsidRPr="009A400F">
        <w:rPr>
          <w:rFonts w:ascii="宋体" w:eastAsia="宋体" w:hAnsi="宋体"/>
        </w:rPr>
        <w:t>”</w:t>
      </w:r>
      <w:r w:rsidRPr="009A400F">
        <w:rPr>
          <w:rFonts w:ascii="宋体" w:eastAsia="宋体" w:hAnsi="宋体"/>
        </w:rPr>
        <w:t>；查询无结果时提示</w:t>
      </w:r>
      <w:r w:rsidRPr="009A400F">
        <w:rPr>
          <w:rFonts w:ascii="宋体" w:eastAsia="宋体" w:hAnsi="宋体"/>
        </w:rPr>
        <w:t>“</w:t>
      </w:r>
      <w:r w:rsidRPr="009A400F">
        <w:rPr>
          <w:rFonts w:ascii="宋体" w:eastAsia="宋体" w:hAnsi="宋体"/>
        </w:rPr>
        <w:t>未找到记录</w:t>
      </w:r>
      <w:r w:rsidRPr="009A400F">
        <w:rPr>
          <w:rFonts w:ascii="宋体" w:eastAsia="宋体" w:hAnsi="宋体"/>
        </w:rPr>
        <w:t>”</w:t>
      </w:r>
      <w:r w:rsidRPr="009A400F">
        <w:rPr>
          <w:rFonts w:ascii="宋体" w:eastAsia="宋体" w:hAnsi="宋体"/>
        </w:rPr>
        <w:t>。</w:t>
      </w:r>
    </w:p>
    <w:p w14:paraId="520DE6B6" w14:textId="77777777" w:rsidR="005B5117" w:rsidRDefault="005B5117" w:rsidP="005B5117">
      <w:pPr>
        <w:keepNext/>
      </w:pPr>
      <w:r w:rsidRPr="005B5117">
        <w:rPr>
          <w:rFonts w:ascii="宋体" w:eastAsia="宋体" w:hAnsi="宋体"/>
        </w:rPr>
        <w:drawing>
          <wp:inline distT="0" distB="0" distL="0" distR="0" wp14:anchorId="70DC00B0" wp14:editId="4BD4D120">
            <wp:extent cx="5731510" cy="30892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C95D" w14:textId="4622DB5C" w:rsidR="005B5117" w:rsidRDefault="005B5117" w:rsidP="005B5117">
      <w:pPr>
        <w:pStyle w:val="a5"/>
        <w:jc w:val="center"/>
        <w:rPr>
          <w:rFonts w:ascii="宋体" w:eastAsia="宋体" w:hAnsi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1125AE">
        <w:t>成绩管理界面</w:t>
      </w:r>
    </w:p>
    <w:p w14:paraId="3404A9C0" w14:textId="5FCF0C22" w:rsidR="00122607" w:rsidRPr="009A400F" w:rsidRDefault="00122607">
      <w:pPr>
        <w:rPr>
          <w:rFonts w:ascii="宋体" w:eastAsia="宋体" w:hAnsi="宋体" w:hint="eastAsia"/>
        </w:rPr>
      </w:pPr>
    </w:p>
    <w:p w14:paraId="6EDF207E" w14:textId="77777777" w:rsidR="00122607" w:rsidRPr="009A400F" w:rsidRDefault="00122607">
      <w:pPr>
        <w:rPr>
          <w:rFonts w:ascii="宋体" w:eastAsia="宋体" w:hAnsi="宋体"/>
        </w:rPr>
      </w:pPr>
    </w:p>
    <w:p w14:paraId="00EE6369" w14:textId="77777777" w:rsidR="00122607" w:rsidRPr="009A400F" w:rsidRDefault="000F2677" w:rsidP="00EC3314">
      <w:pPr>
        <w:pStyle w:val="a3"/>
        <w:jc w:val="left"/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7 </w:t>
      </w:r>
      <w:r w:rsidRPr="009A400F">
        <w:rPr>
          <w:rFonts w:ascii="宋体" w:eastAsia="宋体" w:hAnsi="宋体"/>
        </w:rPr>
        <w:t>异常与提示信息汇总</w:t>
      </w:r>
    </w:p>
    <w:p w14:paraId="54685A55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为方便用户理解系统反馈，常见提示集中列示：</w:t>
      </w:r>
    </w:p>
    <w:p w14:paraId="425E48A5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登</w:t>
      </w:r>
      <w:r w:rsidRPr="009A400F">
        <w:rPr>
          <w:rFonts w:ascii="宋体" w:eastAsia="宋体" w:hAnsi="宋体"/>
        </w:rPr>
        <w:t>录：账号或密码不正确；未授权需先登录；权限不足。</w:t>
      </w:r>
    </w:p>
    <w:p w14:paraId="3615B81C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题库：导入失败请检查格式；无有效题目。</w:t>
      </w:r>
    </w:p>
    <w:p w14:paraId="7A44DFA9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抽题与提交：缺少必填信息；题组已超时或不存在；标识不匹配。</w:t>
      </w:r>
    </w:p>
    <w:p w14:paraId="3F456043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记录：未找到记录或无符合条件的数据。</w:t>
      </w:r>
    </w:p>
    <w:p w14:paraId="638ACC92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系统：系统错误，请稍后重试。</w:t>
      </w:r>
    </w:p>
    <w:p w14:paraId="5ED6DBE6" w14:textId="77777777" w:rsidR="00122607" w:rsidRPr="009A400F" w:rsidRDefault="00122607">
      <w:pPr>
        <w:rPr>
          <w:rFonts w:ascii="宋体" w:eastAsia="宋体" w:hAnsi="宋体"/>
        </w:rPr>
      </w:pPr>
    </w:p>
    <w:p w14:paraId="73BEDEBE" w14:textId="77777777" w:rsidR="00122607" w:rsidRPr="009A400F" w:rsidRDefault="000F2677" w:rsidP="00EC3314">
      <w:pPr>
        <w:pStyle w:val="a3"/>
        <w:jc w:val="left"/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8 </w:t>
      </w:r>
      <w:r w:rsidRPr="009A400F">
        <w:rPr>
          <w:rFonts w:ascii="宋体" w:eastAsia="宋体" w:hAnsi="宋体"/>
        </w:rPr>
        <w:t>附录（数据文件与操作约定）</w:t>
      </w:r>
    </w:p>
    <w:p w14:paraId="7C741734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本节说明数据文件与主要操作约定，便于部署与运维人员查阅。</w:t>
      </w:r>
    </w:p>
    <w:p w14:paraId="0CAB3395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数据文件：题库（</w:t>
      </w:r>
      <w:r w:rsidRPr="009A400F">
        <w:rPr>
          <w:rFonts w:ascii="宋体" w:eastAsia="宋体" w:hAnsi="宋体"/>
        </w:rPr>
        <w:t>questions</w:t>
      </w:r>
      <w:r w:rsidRPr="009A400F">
        <w:rPr>
          <w:rFonts w:ascii="宋体" w:eastAsia="宋体" w:hAnsi="宋体"/>
        </w:rPr>
        <w:t>）、考试记录（</w:t>
      </w:r>
      <w:r w:rsidRPr="009A400F">
        <w:rPr>
          <w:rFonts w:ascii="宋体" w:eastAsia="宋体" w:hAnsi="宋体"/>
        </w:rPr>
        <w:t>exam_records</w:t>
      </w:r>
      <w:r w:rsidRPr="009A400F">
        <w:rPr>
          <w:rFonts w:ascii="宋体" w:eastAsia="宋体" w:hAnsi="宋体"/>
        </w:rPr>
        <w:t>）、服务器账号（</w:t>
      </w:r>
      <w:r w:rsidRPr="009A400F">
        <w:rPr>
          <w:rFonts w:ascii="宋体" w:eastAsia="宋体" w:hAnsi="宋体"/>
        </w:rPr>
        <w:t>server_users</w:t>
      </w:r>
      <w:r w:rsidRPr="009A400F">
        <w:rPr>
          <w:rFonts w:ascii="宋体" w:eastAsia="宋体" w:hAnsi="宋体"/>
        </w:rPr>
        <w:t>）、客户端账号（</w:t>
      </w:r>
      <w:r w:rsidRPr="009A400F">
        <w:rPr>
          <w:rFonts w:ascii="宋体" w:eastAsia="宋体" w:hAnsi="宋体"/>
        </w:rPr>
        <w:t>client_users</w:t>
      </w:r>
      <w:r w:rsidRPr="009A400F">
        <w:rPr>
          <w:rFonts w:ascii="宋体" w:eastAsia="宋体" w:hAnsi="宋体"/>
        </w:rPr>
        <w:t>），位于</w:t>
      </w:r>
      <w:r w:rsidRPr="009A400F">
        <w:rPr>
          <w:rFonts w:ascii="宋体" w:eastAsia="宋体" w:hAnsi="宋体"/>
        </w:rPr>
        <w:t xml:space="preserve"> data </w:t>
      </w:r>
      <w:r w:rsidRPr="009A400F">
        <w:rPr>
          <w:rFonts w:ascii="宋体" w:eastAsia="宋体" w:hAnsi="宋体"/>
        </w:rPr>
        <w:t>目录。</w:t>
      </w:r>
    </w:p>
    <w:p w14:paraId="1EE6A130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>-</w:t>
      </w:r>
      <w:r w:rsidRPr="009A400F">
        <w:rPr>
          <w:rFonts w:ascii="宋体" w:eastAsia="宋体" w:hAnsi="宋体"/>
        </w:rPr>
        <w:t xml:space="preserve"> </w:t>
      </w:r>
      <w:r w:rsidRPr="009A400F">
        <w:rPr>
          <w:rFonts w:ascii="宋体" w:eastAsia="宋体" w:hAnsi="宋体"/>
        </w:rPr>
        <w:t>登录与会话：登录后获取会话标识，可在同一浏览器内直接访问受保护页面；长期未操作可能</w:t>
      </w:r>
      <w:r w:rsidRPr="009A400F">
        <w:rPr>
          <w:rFonts w:ascii="宋体" w:eastAsia="宋体" w:hAnsi="宋体"/>
        </w:rPr>
        <w:lastRenderedPageBreak/>
        <w:t>需要重新登录。</w:t>
      </w:r>
    </w:p>
    <w:p w14:paraId="10C281E9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导入导出：题库导入会覆盖现有题库，请先备份；报表导出按界面提示选择格式与范围。</w:t>
      </w:r>
    </w:p>
    <w:p w14:paraId="10FE8876" w14:textId="77777777" w:rsidR="00122607" w:rsidRPr="009A400F" w:rsidRDefault="000F2677">
      <w:pPr>
        <w:rPr>
          <w:rFonts w:ascii="宋体" w:eastAsia="宋体" w:hAnsi="宋体"/>
        </w:rPr>
      </w:pPr>
      <w:r w:rsidRPr="009A400F">
        <w:rPr>
          <w:rFonts w:ascii="宋体" w:eastAsia="宋体" w:hAnsi="宋体"/>
        </w:rPr>
        <w:t xml:space="preserve">- </w:t>
      </w:r>
      <w:r w:rsidRPr="009A400F">
        <w:rPr>
          <w:rFonts w:ascii="宋体" w:eastAsia="宋体" w:hAnsi="宋体"/>
        </w:rPr>
        <w:t>安全提示：仅在可信网络内部署与访问，定期备份数据文件，并按角色最小权限原则配置账户。</w:t>
      </w:r>
    </w:p>
    <w:sectPr w:rsidR="00122607" w:rsidRPr="009A400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2607"/>
    <w:rsid w:val="000119D6"/>
    <w:rsid w:val="000F2677"/>
    <w:rsid w:val="00122607"/>
    <w:rsid w:val="005B5117"/>
    <w:rsid w:val="009A400F"/>
    <w:rsid w:val="00EC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FBBC1"/>
  <w15:docId w15:val="{11B440B7-2DE8-4246-B4A3-73A30946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C331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C331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caption"/>
    <w:basedOn w:val="a"/>
    <w:next w:val="a"/>
    <w:uiPriority w:val="35"/>
    <w:unhideWhenUsed/>
    <w:qFormat/>
    <w:rsid w:val="009A400F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</dc:title>
  <dc:creator>Quiz Server</dc:creator>
  <cp:lastModifiedBy>shuaidi shan</cp:lastModifiedBy>
  <cp:revision>5</cp:revision>
  <dcterms:created xsi:type="dcterms:W3CDTF">2026-01-13T10:42:00Z</dcterms:created>
  <dcterms:modified xsi:type="dcterms:W3CDTF">2026-01-13T10:59:00Z</dcterms:modified>
</cp:coreProperties>
</file>