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A0B" w:rsidRDefault="00E9201D" w:rsidP="00354A0B">
      <w:pPr>
        <w:jc w:val="center"/>
        <w:rPr>
          <w:sz w:val="52"/>
        </w:rPr>
      </w:pPr>
      <w:r>
        <w:rPr>
          <w:rFonts w:ascii="Italic" w:hAnsi="Italic" w:hint="eastAsia"/>
          <w:i/>
          <w:iCs/>
          <w:noProof/>
        </w:rPr>
        <w:drawing>
          <wp:anchor distT="0" distB="0" distL="114300" distR="114300" simplePos="0" relativeHeight="251657216" behindDoc="1" locked="0" layoutInCell="1" allowOverlap="1">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rsidR="00354A0B" w:rsidRDefault="00354A0B" w:rsidP="00354A0B"/>
    <w:p w:rsidR="00354A0B" w:rsidRDefault="00354A0B" w:rsidP="00354A0B">
      <w:pPr>
        <w:pStyle w:val="2"/>
        <w:rPr>
          <w:rFonts w:ascii="Italic" w:hAnsi="Italic"/>
          <w:i w:val="0"/>
          <w:iCs w:val="0"/>
        </w:rPr>
      </w:pPr>
      <w:proofErr w:type="gramStart"/>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proofErr w:type="gramEnd"/>
    </w:p>
    <w:p w:rsidR="00354A0B" w:rsidRDefault="00354A0B" w:rsidP="00354A0B"/>
    <w:p w:rsidR="00354A0B" w:rsidRDefault="00354A0B" w:rsidP="00354A0B"/>
    <w:p w:rsidR="00354A0B" w:rsidRDefault="00354A0B" w:rsidP="00354A0B">
      <w:pPr>
        <w:jc w:val="center"/>
        <w:rPr>
          <w:b/>
          <w:bCs/>
          <w:sz w:val="52"/>
        </w:rPr>
      </w:pPr>
      <w:r>
        <w:rPr>
          <w:rFonts w:hint="eastAsia"/>
          <w:sz w:val="96"/>
        </w:rPr>
        <w:t>毕 业 论 文</w:t>
      </w:r>
    </w:p>
    <w:p w:rsidR="00354A0B" w:rsidRDefault="00354A0B" w:rsidP="00354A0B">
      <w:pPr>
        <w:rPr>
          <w:sz w:val="52"/>
        </w:rPr>
      </w:pPr>
    </w:p>
    <w:p w:rsidR="00354A0B" w:rsidRDefault="00354A0B" w:rsidP="00354A0B">
      <w:pPr>
        <w:jc w:val="center"/>
        <w:rPr>
          <w:sz w:val="52"/>
        </w:rPr>
      </w:pPr>
    </w:p>
    <w:p w:rsidR="00354A0B" w:rsidRDefault="00354A0B" w:rsidP="00354A0B">
      <w:pPr>
        <w:rPr>
          <w:sz w:val="52"/>
        </w:rPr>
      </w:pPr>
    </w:p>
    <w:p w:rsidR="003D132D" w:rsidRDefault="003D132D" w:rsidP="00354A0B">
      <w:pPr>
        <w:rPr>
          <w:sz w:val="52"/>
        </w:rPr>
      </w:pPr>
    </w:p>
    <w:p w:rsidR="003D132D" w:rsidRDefault="003D132D" w:rsidP="00354A0B">
      <w:pPr>
        <w:rPr>
          <w:sz w:val="52"/>
        </w:rPr>
      </w:pPr>
    </w:p>
    <w:tbl>
      <w:tblPr>
        <w:tblW w:w="0" w:type="auto"/>
        <w:jc w:val="center"/>
        <w:tblLook w:val="0000" w:firstRow="0" w:lastRow="0" w:firstColumn="0" w:lastColumn="0" w:noHBand="0" w:noVBand="0"/>
      </w:tblPr>
      <w:tblGrid>
        <w:gridCol w:w="2062"/>
        <w:gridCol w:w="4251"/>
      </w:tblGrid>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651E95">
              <w:rPr>
                <w:rFonts w:ascii="Times New Roman" w:eastAsia="黑体" w:hint="eastAsia"/>
                <w:b/>
                <w:sz w:val="36"/>
                <w:szCs w:val="36"/>
              </w:rPr>
              <w:t>论文题目</w:t>
            </w:r>
          </w:p>
        </w:tc>
        <w:tc>
          <w:tcPr>
            <w:tcW w:w="4251" w:type="dxa"/>
            <w:tcBorders>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基于P</w:t>
            </w:r>
            <w:r>
              <w:rPr>
                <w:sz w:val="30"/>
              </w:rPr>
              <w:t>CI</w:t>
            </w:r>
            <w:r>
              <w:rPr>
                <w:rFonts w:hint="eastAsia"/>
                <w:sz w:val="30"/>
              </w:rPr>
              <w:t>的单自由度振动</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平台软件</w:t>
            </w:r>
            <w:r w:rsidR="007F532C">
              <w:rPr>
                <w:rFonts w:hint="eastAsia"/>
                <w:sz w:val="30"/>
              </w:rPr>
              <w:t>管理</w:t>
            </w:r>
            <w:r>
              <w:rPr>
                <w:rFonts w:hint="eastAsia"/>
                <w:sz w:val="30"/>
              </w:rPr>
              <w:t>系统设计</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rsidR="00354A0B" w:rsidRDefault="00D24C8D" w:rsidP="00825F18">
            <w:pPr>
              <w:spacing w:line="500" w:lineRule="exact"/>
              <w:ind w:leftChars="-50" w:left="-120" w:rightChars="-178" w:right="-427" w:firstLineChars="550" w:firstLine="1650"/>
              <w:rPr>
                <w:sz w:val="30"/>
              </w:rPr>
            </w:pPr>
            <w:r>
              <w:rPr>
                <w:rFonts w:hint="eastAsia"/>
                <w:sz w:val="30"/>
              </w:rPr>
              <w:t>曾庆宏</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2</w:t>
            </w:r>
            <w:r>
              <w:rPr>
                <w:sz w:val="30"/>
              </w:rPr>
              <w:t>01407030414</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自动1</w:t>
            </w:r>
            <w:r>
              <w:rPr>
                <w:sz w:val="30"/>
              </w:rPr>
              <w:t>404</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136D9F">
              <w:rPr>
                <w:rFonts w:eastAsia="黑体" w:hint="eastAsia"/>
                <w:color w:val="000000"/>
                <w:spacing w:val="24"/>
                <w:sz w:val="28"/>
              </w:rPr>
              <w:t>学院名称</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电气与信息工程学院</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指导老师</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江未来</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260F61">
              <w:rPr>
                <w:rFonts w:eastAsia="黑体" w:hint="eastAsia"/>
                <w:color w:val="000000"/>
                <w:spacing w:val="24"/>
                <w:sz w:val="28"/>
              </w:rPr>
              <w:t>学院院长</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王耀南</w:t>
            </w:r>
          </w:p>
        </w:tc>
      </w:tr>
    </w:tbl>
    <w:p w:rsidR="00354A0B" w:rsidRDefault="00354A0B" w:rsidP="00354A0B">
      <w:pPr>
        <w:ind w:firstLineChars="1050" w:firstLine="2940"/>
        <w:rPr>
          <w:rFonts w:eastAsia="黑体"/>
          <w:sz w:val="28"/>
        </w:rPr>
      </w:pPr>
    </w:p>
    <w:p w:rsidR="00354A0B" w:rsidRDefault="00354A0B" w:rsidP="00354A0B">
      <w:pPr>
        <w:ind w:firstLineChars="1050" w:firstLine="2940"/>
        <w:rPr>
          <w:rFonts w:eastAsia="黑体"/>
          <w:sz w:val="28"/>
        </w:rPr>
      </w:pPr>
    </w:p>
    <w:p w:rsidR="003D132D" w:rsidRDefault="003D132D" w:rsidP="00354A0B">
      <w:pPr>
        <w:ind w:firstLineChars="1050" w:firstLine="2940"/>
        <w:rPr>
          <w:rFonts w:eastAsia="黑体"/>
          <w:sz w:val="28"/>
        </w:rPr>
      </w:pPr>
    </w:p>
    <w:p w:rsidR="00EF2B5C" w:rsidRDefault="00354A0B" w:rsidP="00354A0B">
      <w:pPr>
        <w:jc w:val="center"/>
        <w:rPr>
          <w:rFonts w:eastAsia="黑体"/>
          <w:sz w:val="28"/>
        </w:rPr>
      </w:pPr>
      <w:r>
        <w:rPr>
          <w:rFonts w:eastAsia="黑体" w:hint="eastAsia"/>
          <w:sz w:val="28"/>
        </w:rPr>
        <w:t>20</w:t>
      </w:r>
      <w:r w:rsidR="00D24C8D">
        <w:rPr>
          <w:rFonts w:eastAsia="黑体"/>
          <w:sz w:val="28"/>
        </w:rPr>
        <w:t>18</w:t>
      </w:r>
      <w:r>
        <w:rPr>
          <w:rFonts w:eastAsia="黑体" w:hint="eastAsia"/>
          <w:sz w:val="28"/>
        </w:rPr>
        <w:t xml:space="preserve">  </w:t>
      </w:r>
      <w:r>
        <w:rPr>
          <w:rFonts w:eastAsia="黑体" w:hint="eastAsia"/>
          <w:sz w:val="28"/>
        </w:rPr>
        <w:t>年</w:t>
      </w:r>
      <w:r>
        <w:rPr>
          <w:rFonts w:eastAsia="黑体" w:hint="eastAsia"/>
          <w:sz w:val="28"/>
        </w:rPr>
        <w:tab/>
        <w:t xml:space="preserve"> </w:t>
      </w:r>
      <w:r w:rsidR="00D24C8D">
        <w:rPr>
          <w:rFonts w:eastAsia="黑体"/>
          <w:sz w:val="28"/>
        </w:rPr>
        <w:t>5</w:t>
      </w:r>
      <w:r>
        <w:rPr>
          <w:rFonts w:eastAsia="黑体" w:hint="eastAsia"/>
          <w:sz w:val="28"/>
        </w:rPr>
        <w:t>月</w:t>
      </w:r>
      <w:r>
        <w:rPr>
          <w:rFonts w:eastAsia="黑体" w:hint="eastAsia"/>
          <w:sz w:val="28"/>
        </w:rPr>
        <w:t xml:space="preserve">   </w:t>
      </w:r>
      <w:r w:rsidR="00D24C8D">
        <w:rPr>
          <w:rFonts w:eastAsia="黑体"/>
          <w:sz w:val="28"/>
        </w:rPr>
        <w:t>20</w:t>
      </w:r>
      <w:r>
        <w:rPr>
          <w:rFonts w:eastAsia="黑体" w:hint="eastAsia"/>
          <w:sz w:val="28"/>
        </w:rPr>
        <w:t>日</w:t>
      </w:r>
    </w:p>
    <w:p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EF2B5C" w:rsidRPr="00BA27F6" w:rsidRDefault="00EF2B5C" w:rsidP="00EF2B5C">
      <w:pPr>
        <w:spacing w:before="409" w:after="818" w:line="480" w:lineRule="exact"/>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BA27F6" w:rsidRDefault="00EF2B5C" w:rsidP="00EF2B5C">
      <w:pPr>
        <w:spacing w:before="240" w:after="240" w:line="480" w:lineRule="exact"/>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本论文属于</w:t>
      </w:r>
    </w:p>
    <w:p w:rsidR="00EF2B5C" w:rsidRPr="00BA27F6" w:rsidRDefault="00EF2B5C" w:rsidP="00EF2B5C">
      <w:pPr>
        <w:spacing w:line="480" w:lineRule="exact"/>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rsidR="00EF2B5C" w:rsidRPr="00BA27F6" w:rsidRDefault="00EF2B5C" w:rsidP="00EF2B5C">
      <w:pPr>
        <w:spacing w:line="480" w:lineRule="exact"/>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rsidR="00EF2B5C" w:rsidRPr="00BA27F6" w:rsidRDefault="00EF2B5C" w:rsidP="00EF2B5C">
      <w:pPr>
        <w:spacing w:after="613" w:line="480" w:lineRule="exact"/>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rsidR="00EF2B5C" w:rsidRPr="00BA27F6" w:rsidRDefault="00EF2B5C" w:rsidP="00EF2B5C">
      <w:pPr>
        <w:spacing w:line="480" w:lineRule="exact"/>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5F1679" w:rsidRDefault="00EF2B5C" w:rsidP="00EF2B5C">
      <w:pPr>
        <w:spacing w:line="480" w:lineRule="exact"/>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BA3B53" w:rsidRDefault="00BA3B53" w:rsidP="00354A0B">
      <w:pPr>
        <w:jc w:val="center"/>
      </w:pPr>
    </w:p>
    <w:p w:rsidR="00470554" w:rsidRDefault="00BA3B53" w:rsidP="00470554">
      <w:pPr>
        <w:jc w:val="center"/>
        <w:outlineLvl w:val="0"/>
        <w:rPr>
          <w:rFonts w:cs="宋体"/>
          <w:b/>
          <w:bCs/>
          <w:sz w:val="30"/>
          <w:szCs w:val="30"/>
        </w:rPr>
      </w:pPr>
      <w:r>
        <w:br w:type="page"/>
      </w:r>
      <w:bookmarkStart w:id="0" w:name="_Toc9949"/>
      <w:r w:rsidR="00470554">
        <w:rPr>
          <w:rFonts w:cs="宋体" w:hint="eastAsia"/>
          <w:b/>
          <w:bCs/>
          <w:sz w:val="30"/>
          <w:szCs w:val="30"/>
        </w:rPr>
        <w:lastRenderedPageBreak/>
        <w:t>摘要</w:t>
      </w:r>
      <w:bookmarkEnd w:id="0"/>
    </w:p>
    <w:p w:rsidR="00470554" w:rsidRDefault="00470554" w:rsidP="00470554"/>
    <w:p w:rsidR="00470554" w:rsidRDefault="00470554" w:rsidP="00470554">
      <w:pPr>
        <w:adjustRightInd/>
        <w:spacing w:line="440" w:lineRule="exact"/>
        <w:textAlignment w:val="auto"/>
        <w:rPr>
          <w:rFonts w:cs="宋体"/>
        </w:rPr>
      </w:pPr>
      <w:r>
        <w:rPr>
          <w:rFonts w:cs="宋体" w:hint="eastAsia"/>
        </w:rPr>
        <w:t xml:space="preserve">    </w:t>
      </w:r>
      <w:r w:rsidR="00142511">
        <w:rPr>
          <w:rFonts w:cs="宋体" w:hint="eastAsia"/>
        </w:rPr>
        <w:t>V</w:t>
      </w:r>
      <w:r w:rsidR="00142511">
        <w:rPr>
          <w:rFonts w:cs="宋体"/>
        </w:rPr>
        <w:t>R</w:t>
      </w:r>
      <w:r w:rsidR="00142511">
        <w:rPr>
          <w:rFonts w:cs="宋体" w:hint="eastAsia"/>
        </w:rPr>
        <w:t>（虚拟现实）技术</w:t>
      </w:r>
      <w:r>
        <w:rPr>
          <w:rFonts w:cs="宋体" w:hint="eastAsia"/>
        </w:rPr>
        <w:t>，</w:t>
      </w:r>
      <w:r w:rsidR="004A2EE7">
        <w:rPr>
          <w:rFonts w:cs="宋体" w:hint="eastAsia"/>
        </w:rPr>
        <w:t>是一种通过搭建一个模拟真实环境的人机交互系统，从而</w:t>
      </w:r>
      <w:proofErr w:type="gramStart"/>
      <w:r w:rsidR="004A2EE7">
        <w:rPr>
          <w:rFonts w:cs="宋体" w:hint="eastAsia"/>
        </w:rPr>
        <w:t>高真实</w:t>
      </w:r>
      <w:proofErr w:type="gramEnd"/>
      <w:r w:rsidR="004A2EE7">
        <w:rPr>
          <w:rFonts w:cs="宋体" w:hint="eastAsia"/>
        </w:rPr>
        <w:t>度再现真实环境的技术</w:t>
      </w:r>
      <w:r w:rsidR="00142511">
        <w:rPr>
          <w:rFonts w:cs="宋体" w:hint="eastAsia"/>
        </w:rPr>
        <w:t>。本课题计划并实现一个能够真实高精度</w:t>
      </w:r>
      <w:r w:rsidR="00F8134C">
        <w:rPr>
          <w:rFonts w:cs="宋体" w:hint="eastAsia"/>
        </w:rPr>
        <w:t>再现实际环境的模拟振动平台，通过模拟真实环境中的海浪、地震、滑雪、飞行等，一方面可以</w:t>
      </w:r>
      <w:r w:rsidR="00910F1E">
        <w:rPr>
          <w:rFonts w:cs="宋体" w:hint="eastAsia"/>
        </w:rPr>
        <w:t>为用户提供身临其境的浸入感，另一方面，可以促进V</w:t>
      </w:r>
      <w:r w:rsidR="00910F1E">
        <w:rPr>
          <w:rFonts w:cs="宋体"/>
        </w:rPr>
        <w:t>R</w:t>
      </w:r>
      <w:r w:rsidR="00910F1E">
        <w:rPr>
          <w:rFonts w:cs="宋体" w:hint="eastAsia"/>
        </w:rPr>
        <w:t>（虚拟现实）技术在各种结构测试中的应用，例如道路模拟机，房屋结构抗震设计，海况模拟平台，飞行模拟器等等。本文基于单自由度模拟振动平台系统，主要是开发一套用于与系统下位机（控制器）交互、调试的上位机软件系统。</w:t>
      </w:r>
    </w:p>
    <w:p w:rsidR="00470554" w:rsidRDefault="00470554" w:rsidP="00470554">
      <w:pPr>
        <w:adjustRightInd/>
        <w:spacing w:line="440" w:lineRule="exact"/>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820341">
        <w:rPr>
          <w:rFonts w:cs="宋体" w:hint="eastAsia"/>
        </w:rPr>
        <w:t>，</w:t>
      </w:r>
      <w:r w:rsidR="00F93ED8">
        <w:rPr>
          <w:rFonts w:cs="宋体" w:hint="eastAsia"/>
        </w:rPr>
        <w:t>首先介绍了其整体设计框架以及用户界面，然后对于上位机软件系统的各个模块：系统管理模块、数据处理模块、通讯模块、数据显示与保存模块，分析了其设计与实现。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p>
    <w:p w:rsidR="00470554" w:rsidRDefault="00470554" w:rsidP="00470554">
      <w:pPr>
        <w:adjustRightInd/>
        <w:spacing w:line="440" w:lineRule="exact"/>
        <w:textAlignment w:val="auto"/>
        <w:rPr>
          <w:rFonts w:cs="宋体"/>
        </w:rPr>
      </w:pPr>
    </w:p>
    <w:p w:rsidR="00470554" w:rsidRDefault="00470554" w:rsidP="00470554">
      <w:pPr>
        <w:adjustRightInd/>
        <w:spacing w:line="440" w:lineRule="exact"/>
        <w:textAlignment w:val="auto"/>
        <w:rPr>
          <w:rFonts w:cs="宋体"/>
          <w:b/>
          <w:bCs/>
        </w:rPr>
      </w:pPr>
      <w:r>
        <w:rPr>
          <w:rFonts w:cs="宋体" w:hint="eastAsia"/>
          <w:b/>
          <w:bCs/>
        </w:rPr>
        <w:t>关键词：</w:t>
      </w:r>
      <w:r w:rsidR="00D4636F">
        <w:rPr>
          <w:rFonts w:cs="宋体" w:hint="eastAsia"/>
        </w:rPr>
        <w:t>模拟振动平台</w:t>
      </w:r>
      <w:r>
        <w:rPr>
          <w:rFonts w:cs="宋体" w:hint="eastAsia"/>
        </w:rPr>
        <w:t>、</w:t>
      </w:r>
      <w:r w:rsidR="00820341">
        <w:rPr>
          <w:rFonts w:cs="宋体" w:hint="eastAsia"/>
        </w:rPr>
        <w:t>跨平台、</w:t>
      </w:r>
      <w:r w:rsidR="009E0508">
        <w:rPr>
          <w:rFonts w:cs="宋体" w:hint="eastAsia"/>
        </w:rPr>
        <w:t>用户界面设计、</w:t>
      </w:r>
      <w:r w:rsidR="00D4636F">
        <w:rPr>
          <w:rFonts w:cs="宋体" w:hint="eastAsia"/>
        </w:rPr>
        <w:t>双缓冲机制</w:t>
      </w:r>
      <w:r w:rsidR="00C04641">
        <w:rPr>
          <w:rFonts w:cs="宋体" w:hint="eastAsia"/>
        </w:rPr>
        <w:t>、生产者-消费者矛盾</w:t>
      </w:r>
      <w:r>
        <w:rPr>
          <w:rFonts w:cs="宋体" w:hint="eastAsia"/>
        </w:rPr>
        <w:t>、通信协议、C</w:t>
      </w:r>
      <w:r w:rsidR="00D4636F">
        <w:rPr>
          <w:rFonts w:cs="宋体"/>
        </w:rPr>
        <w:t>++</w:t>
      </w:r>
      <w:r w:rsidR="00820341">
        <w:rPr>
          <w:rFonts w:cs="宋体" w:hint="eastAsia"/>
        </w:rPr>
        <w:t>、Qt</w:t>
      </w:r>
    </w:p>
    <w:p w:rsidR="00470554" w:rsidRDefault="00470554" w:rsidP="00470554">
      <w:pPr>
        <w:rPr>
          <w:rFonts w:cs="宋体"/>
          <w:b/>
          <w:bCs/>
        </w:rPr>
      </w:pPr>
    </w:p>
    <w:p w:rsidR="00470554" w:rsidRDefault="00470554" w:rsidP="00470554">
      <w:pPr>
        <w:rPr>
          <w:rFonts w:cs="宋体"/>
          <w:b/>
          <w:bCs/>
        </w:rPr>
      </w:pPr>
    </w:p>
    <w:p w:rsidR="00BA3B53" w:rsidRPr="00470554" w:rsidRDefault="00BA3B53" w:rsidP="00354A0B">
      <w:pPr>
        <w:jc w:val="center"/>
      </w:pPr>
    </w:p>
    <w:p w:rsidR="00EE2487" w:rsidRDefault="00BA3B53" w:rsidP="00EE2487">
      <w:pPr>
        <w:jc w:val="center"/>
        <w:outlineLvl w:val="0"/>
        <w:rPr>
          <w:rFonts w:ascii="Times New Roman" w:hAnsi="Times New Roman"/>
          <w:b/>
          <w:bCs/>
          <w:sz w:val="30"/>
          <w:szCs w:val="30"/>
        </w:rPr>
      </w:pPr>
      <w:r>
        <w:br w:type="page"/>
      </w:r>
      <w:bookmarkStart w:id="1" w:name="_Toc5529"/>
      <w:r w:rsidR="00EE2487">
        <w:rPr>
          <w:rFonts w:ascii="Times New Roman" w:hAnsi="Times New Roman"/>
          <w:b/>
          <w:bCs/>
          <w:sz w:val="30"/>
          <w:szCs w:val="30"/>
        </w:rPr>
        <w:lastRenderedPageBreak/>
        <w:t>ABSTRACT</w:t>
      </w:r>
      <w:bookmarkEnd w:id="1"/>
    </w:p>
    <w:p w:rsidR="00EE2487" w:rsidRDefault="00EE2487" w:rsidP="00EE2487"/>
    <w:p w:rsidR="00EE2487" w:rsidRDefault="00EE2487" w:rsidP="00EE2487">
      <w:pPr>
        <w:adjustRightInd/>
        <w:spacing w:line="440" w:lineRule="exact"/>
        <w:ind w:firstLineChars="200" w:firstLine="560"/>
        <w:textAlignment w:val="auto"/>
        <w:rPr>
          <w:rFonts w:ascii="Times New Roman" w:hAnsi="Times New Roman"/>
          <w:sz w:val="28"/>
          <w:szCs w:val="28"/>
        </w:rPr>
      </w:pPr>
      <w:r>
        <w:rPr>
          <w:rFonts w:ascii="Times New Roman" w:hAnsi="Times New Roman"/>
          <w:sz w:val="28"/>
          <w:szCs w:val="28"/>
        </w:rPr>
        <w:t>In the field of Virtual Reality(VR) , people can experience virtual worlds through a man-machine inter</w:t>
      </w:r>
      <w:r w:rsidR="002D6E4D">
        <w:rPr>
          <w:rFonts w:ascii="Times New Roman" w:hAnsi="Times New Roman"/>
          <w:sz w:val="28"/>
          <w:szCs w:val="28"/>
        </w:rPr>
        <w:t xml:space="preserve">active system .This topic plan to design a vibration platform, a high precision actual simulation can be reproduced on this platform .By simulating the real environment of sea waves , earthquakes, ski, flight, etc. Through this technology ,on the one hand ,It can provide users with immersion .On the other hand ,It can promote the </w:t>
      </w:r>
      <w:r w:rsidR="008F3EE9">
        <w:rPr>
          <w:rFonts w:ascii="Times New Roman" w:hAnsi="Times New Roman"/>
          <w:sz w:val="28"/>
          <w:szCs w:val="28"/>
        </w:rPr>
        <w:t>application which based Virtual Reality(VR) of all kinds of structure test ,such as road simulator ,</w:t>
      </w:r>
      <w:r w:rsidR="001445A5">
        <w:rPr>
          <w:rFonts w:ascii="Times New Roman" w:hAnsi="Times New Roman"/>
          <w:sz w:val="28"/>
          <w:szCs w:val="28"/>
        </w:rPr>
        <w:t>anti-</w:t>
      </w:r>
      <w:r w:rsidR="008F3EE9">
        <w:rPr>
          <w:rFonts w:ascii="Times New Roman" w:hAnsi="Times New Roman"/>
          <w:sz w:val="28"/>
          <w:szCs w:val="28"/>
        </w:rPr>
        <w:t>seismic design of building structure</w:t>
      </w:r>
      <w:r w:rsidR="001445A5">
        <w:rPr>
          <w:rFonts w:ascii="Times New Roman" w:hAnsi="Times New Roman"/>
          <w:sz w:val="28"/>
          <w:szCs w:val="28"/>
        </w:rPr>
        <w:t xml:space="preserve"> ,sea state simulation platform , the flight simulator , etc. Based on the single-degree-of-freedom simulation vibration platform system ,this paper mainly develops a set of upper computer software system for the interaction and debugging of the system’s lower computer(the controller).</w:t>
      </w:r>
    </w:p>
    <w:p w:rsidR="001445A5" w:rsidRDefault="001445A5" w:rsidP="00EE2487">
      <w:pPr>
        <w:widowControl/>
        <w:adjustRightInd/>
        <w:spacing w:line="440" w:lineRule="exact"/>
        <w:ind w:firstLineChars="200" w:firstLine="560"/>
        <w:textAlignment w:val="auto"/>
        <w:rPr>
          <w:rFonts w:ascii="Times New Roman" w:hAnsi="Times New Roman"/>
          <w:sz w:val="28"/>
          <w:szCs w:val="28"/>
        </w:rPr>
      </w:pPr>
      <w:r w:rsidRPr="001445A5">
        <w:rPr>
          <w:rFonts w:ascii="Times New Roman" w:hAnsi="Times New Roman"/>
          <w:sz w:val="28"/>
          <w:szCs w:val="28"/>
        </w:rPr>
        <w:t>At first, this paper analy</w:t>
      </w:r>
      <w:r w:rsidR="00F177D2">
        <w:rPr>
          <w:rFonts w:ascii="Times New Roman" w:hAnsi="Times New Roman"/>
          <w:sz w:val="28"/>
          <w:szCs w:val="28"/>
        </w:rPr>
        <w:t>sis</w:t>
      </w:r>
      <w:r w:rsidR="00755627">
        <w:rPr>
          <w:rFonts w:ascii="Times New Roman" w:hAnsi="Times New Roman"/>
          <w:sz w:val="28"/>
          <w:szCs w:val="28"/>
        </w:rPr>
        <w:t xml:space="preserve"> the whole system structure</w:t>
      </w:r>
      <w:r w:rsidRPr="001445A5">
        <w:rPr>
          <w:rFonts w:ascii="Times New Roman" w:hAnsi="Times New Roman"/>
          <w:sz w:val="28"/>
          <w:szCs w:val="28"/>
        </w:rPr>
        <w:t xml:space="preserve"> according to the requirements of control accuracy, after</w:t>
      </w:r>
      <w:r w:rsidR="00755627">
        <w:rPr>
          <w:rFonts w:ascii="Times New Roman" w:hAnsi="Times New Roman"/>
          <w:sz w:val="28"/>
          <w:szCs w:val="28"/>
        </w:rPr>
        <w:t xml:space="preserve"> this ,</w:t>
      </w:r>
      <w:r w:rsidRPr="001445A5">
        <w:rPr>
          <w:rFonts w:ascii="Times New Roman" w:hAnsi="Times New Roman"/>
          <w:sz w:val="28"/>
          <w:szCs w:val="28"/>
        </w:rPr>
        <w:t>the paper</w:t>
      </w:r>
      <w:r w:rsidR="00755627">
        <w:rPr>
          <w:rFonts w:ascii="Times New Roman" w:hAnsi="Times New Roman"/>
          <w:sz w:val="28"/>
          <w:szCs w:val="28"/>
        </w:rPr>
        <w:t xml:space="preserve"> briefly</w:t>
      </w:r>
      <w:r w:rsidRPr="001445A5">
        <w:rPr>
          <w:rFonts w:ascii="Times New Roman" w:hAnsi="Times New Roman"/>
          <w:sz w:val="28"/>
          <w:szCs w:val="28"/>
        </w:rPr>
        <w:t xml:space="preserve"> introduces the mechanical structure of the simulated vibration platform system, algorithm design, hardware circuit and the software of </w:t>
      </w:r>
      <w:r w:rsidR="00061817">
        <w:rPr>
          <w:rFonts w:ascii="Times New Roman" w:hAnsi="Times New Roman"/>
          <w:sz w:val="28"/>
          <w:szCs w:val="28"/>
        </w:rPr>
        <w:t>lower</w:t>
      </w:r>
      <w:r w:rsidRPr="001445A5">
        <w:rPr>
          <w:rFonts w:ascii="Times New Roman" w:hAnsi="Times New Roman"/>
          <w:sz w:val="28"/>
          <w:szCs w:val="28"/>
        </w:rPr>
        <w:t xml:space="preserve"> </w:t>
      </w:r>
      <w:r w:rsidR="00061817">
        <w:rPr>
          <w:rFonts w:ascii="Times New Roman" w:hAnsi="Times New Roman"/>
          <w:sz w:val="28"/>
          <w:szCs w:val="28"/>
        </w:rPr>
        <w:t>computer</w:t>
      </w:r>
      <w:r w:rsidRPr="001445A5">
        <w:rPr>
          <w:rFonts w:ascii="Times New Roman" w:hAnsi="Times New Roman"/>
          <w:sz w:val="28"/>
          <w:szCs w:val="28"/>
        </w:rPr>
        <w:t xml:space="preserve"> system</w:t>
      </w:r>
      <w:r w:rsidR="00061817">
        <w:rPr>
          <w:rFonts w:ascii="Times New Roman" w:hAnsi="Times New Roman"/>
          <w:sz w:val="28"/>
          <w:szCs w:val="28"/>
        </w:rPr>
        <w:t xml:space="preserve"> </w:t>
      </w:r>
      <w:r w:rsidRPr="001445A5">
        <w:rPr>
          <w:rFonts w:ascii="Times New Roman" w:hAnsi="Times New Roman"/>
          <w:sz w:val="28"/>
          <w:szCs w:val="28"/>
        </w:rPr>
        <w:t xml:space="preserve">.For </w:t>
      </w:r>
      <w:r w:rsidR="00061817">
        <w:rPr>
          <w:rFonts w:ascii="Times New Roman" w:hAnsi="Times New Roman"/>
          <w:sz w:val="28"/>
          <w:szCs w:val="28"/>
        </w:rPr>
        <w:t>upper</w:t>
      </w:r>
      <w:r w:rsidRPr="001445A5">
        <w:rPr>
          <w:rFonts w:ascii="Times New Roman" w:hAnsi="Times New Roman"/>
          <w:sz w:val="28"/>
          <w:szCs w:val="28"/>
        </w:rPr>
        <w:t xml:space="preserve"> software system, first of all</w:t>
      </w:r>
      <w:r w:rsidR="006D7C4C">
        <w:rPr>
          <w:rFonts w:ascii="Times New Roman" w:hAnsi="Times New Roman"/>
          <w:sz w:val="28"/>
          <w:szCs w:val="28"/>
        </w:rPr>
        <w:t xml:space="preserve"> ,we</w:t>
      </w:r>
      <w:r w:rsidRPr="001445A5">
        <w:rPr>
          <w:rFonts w:ascii="Times New Roman" w:hAnsi="Times New Roman"/>
          <w:sz w:val="28"/>
          <w:szCs w:val="28"/>
        </w:rPr>
        <w:t xml:space="preserve"> introduces the design framework and user interface, then for </w:t>
      </w:r>
      <w:r w:rsidR="006D7C4C">
        <w:rPr>
          <w:rFonts w:ascii="Times New Roman" w:hAnsi="Times New Roman"/>
          <w:sz w:val="28"/>
          <w:szCs w:val="28"/>
        </w:rPr>
        <w:t>upper</w:t>
      </w:r>
      <w:r w:rsidRPr="001445A5">
        <w:rPr>
          <w:rFonts w:ascii="Times New Roman" w:hAnsi="Times New Roman"/>
          <w:sz w:val="28"/>
          <w:szCs w:val="28"/>
        </w:rPr>
        <w:t xml:space="preserve"> </w:t>
      </w:r>
      <w:r w:rsidR="006D7C4C">
        <w:rPr>
          <w:rFonts w:ascii="Times New Roman" w:hAnsi="Times New Roman"/>
          <w:sz w:val="28"/>
          <w:szCs w:val="28"/>
        </w:rPr>
        <w:t xml:space="preserve">computer </w:t>
      </w:r>
      <w:r w:rsidRPr="001445A5">
        <w:rPr>
          <w:rFonts w:ascii="Times New Roman" w:hAnsi="Times New Roman"/>
          <w:sz w:val="28"/>
          <w:szCs w:val="28"/>
        </w:rPr>
        <w:t xml:space="preserve">system modules: system management module, </w:t>
      </w:r>
      <w:proofErr w:type="spellStart"/>
      <w:r w:rsidR="000D34AE">
        <w:rPr>
          <w:rFonts w:ascii="Times New Roman" w:hAnsi="Times New Roman"/>
          <w:sz w:val="28"/>
          <w:szCs w:val="28"/>
        </w:rPr>
        <w:t>uppercom-lowercom</w:t>
      </w:r>
      <w:proofErr w:type="spellEnd"/>
      <w:r w:rsidR="000D34AE">
        <w:rPr>
          <w:rFonts w:ascii="Times New Roman" w:hAnsi="Times New Roman"/>
          <w:sz w:val="28"/>
          <w:szCs w:val="28"/>
        </w:rPr>
        <w:t xml:space="preserve"> communication module</w:t>
      </w:r>
      <w:r w:rsidRPr="001445A5">
        <w:rPr>
          <w:rFonts w:ascii="Times New Roman" w:hAnsi="Times New Roman"/>
          <w:sz w:val="28"/>
          <w:szCs w:val="28"/>
        </w:rPr>
        <w:t xml:space="preserve">, </w:t>
      </w:r>
      <w:r w:rsidR="000D34AE">
        <w:rPr>
          <w:rFonts w:ascii="Times New Roman" w:hAnsi="Times New Roman"/>
          <w:sz w:val="28"/>
          <w:szCs w:val="28"/>
        </w:rPr>
        <w:t>data management module</w:t>
      </w:r>
      <w:r w:rsidRPr="001445A5">
        <w:rPr>
          <w:rFonts w:ascii="Times New Roman" w:hAnsi="Times New Roman"/>
          <w:sz w:val="28"/>
          <w:szCs w:val="28"/>
        </w:rPr>
        <w:t>, data display</w:t>
      </w:r>
      <w:r w:rsidR="00342E85">
        <w:rPr>
          <w:rFonts w:ascii="Times New Roman" w:hAnsi="Times New Roman"/>
          <w:sz w:val="28"/>
          <w:szCs w:val="28"/>
        </w:rPr>
        <w:t>ing</w:t>
      </w:r>
      <w:r w:rsidRPr="001445A5">
        <w:rPr>
          <w:rFonts w:ascii="Times New Roman" w:hAnsi="Times New Roman"/>
          <w:sz w:val="28"/>
          <w:szCs w:val="28"/>
        </w:rPr>
        <w:t xml:space="preserve"> and sav</w:t>
      </w:r>
      <w:r w:rsidR="00342E85">
        <w:rPr>
          <w:rFonts w:ascii="Times New Roman" w:hAnsi="Times New Roman"/>
          <w:sz w:val="28"/>
          <w:szCs w:val="28"/>
        </w:rPr>
        <w:t>ing</w:t>
      </w:r>
      <w:r w:rsidRPr="001445A5">
        <w:rPr>
          <w:rFonts w:ascii="Times New Roman" w:hAnsi="Times New Roman"/>
          <w:sz w:val="28"/>
          <w:szCs w:val="28"/>
        </w:rPr>
        <w:t xml:space="preserve"> module, analyses the design and implementation</w:t>
      </w:r>
      <w:r w:rsidR="00342E85">
        <w:rPr>
          <w:rFonts w:ascii="Times New Roman" w:hAnsi="Times New Roman"/>
          <w:sz w:val="28"/>
          <w:szCs w:val="28"/>
        </w:rPr>
        <w:t xml:space="preserve"> of that </w:t>
      </w:r>
      <w:r w:rsidRPr="001445A5">
        <w:rPr>
          <w:rFonts w:ascii="Times New Roman" w:hAnsi="Times New Roman"/>
          <w:sz w:val="28"/>
          <w:szCs w:val="28"/>
        </w:rPr>
        <w:t>.Among them, the author focuses on the producer-consumer contradiction in dynamic drawing and the double buffering solution, and the communication protocol based on TCP/IP application layer</w:t>
      </w:r>
      <w:r w:rsidR="00342E85">
        <w:rPr>
          <w:rFonts w:ascii="Times New Roman" w:hAnsi="Times New Roman"/>
          <w:sz w:val="28"/>
          <w:szCs w:val="28"/>
        </w:rPr>
        <w:t xml:space="preserve"> </w:t>
      </w:r>
      <w:r w:rsidRPr="001445A5">
        <w:rPr>
          <w:rFonts w:ascii="Times New Roman" w:hAnsi="Times New Roman"/>
          <w:sz w:val="28"/>
          <w:szCs w:val="28"/>
        </w:rPr>
        <w:t>.Finally, the software system modules are tested in detail.</w:t>
      </w:r>
    </w:p>
    <w:p w:rsidR="001445A5" w:rsidRDefault="001445A5" w:rsidP="00EE2487">
      <w:pPr>
        <w:widowControl/>
        <w:adjustRightInd/>
        <w:spacing w:line="440" w:lineRule="exact"/>
        <w:ind w:firstLineChars="200" w:firstLine="562"/>
        <w:textAlignment w:val="auto"/>
        <w:rPr>
          <w:rFonts w:ascii="Times New Roman" w:hAnsi="Times New Roman"/>
          <w:b/>
          <w:bCs/>
          <w:sz w:val="28"/>
          <w:szCs w:val="28"/>
        </w:rPr>
      </w:pPr>
    </w:p>
    <w:p w:rsidR="00EE2487" w:rsidRDefault="00EE2487" w:rsidP="00EE2487">
      <w:pPr>
        <w:widowControl/>
        <w:adjustRightInd/>
        <w:spacing w:line="440" w:lineRule="exact"/>
        <w:ind w:firstLineChars="200" w:firstLine="562"/>
        <w:textAlignment w:val="auto"/>
        <w:rPr>
          <w:rFonts w:ascii="Times New Roman" w:hAnsi="Times New Roman"/>
          <w:sz w:val="28"/>
          <w:szCs w:val="28"/>
        </w:rPr>
      </w:pPr>
      <w:r>
        <w:rPr>
          <w:rFonts w:ascii="Times New Roman" w:hAnsi="Times New Roman"/>
          <w:b/>
          <w:bCs/>
          <w:sz w:val="28"/>
          <w:szCs w:val="28"/>
        </w:rPr>
        <w:t>Keywords</w:t>
      </w:r>
      <w:r>
        <w:rPr>
          <w:rFonts w:ascii="Times New Roman" w:hAnsi="Times New Roman"/>
          <w:sz w:val="28"/>
          <w:szCs w:val="28"/>
        </w:rPr>
        <w:t>:</w:t>
      </w:r>
      <w:r>
        <w:rPr>
          <w:rFonts w:ascii="Times New Roman" w:hAnsi="Times New Roman" w:hint="eastAsia"/>
          <w:sz w:val="28"/>
          <w:szCs w:val="28"/>
        </w:rPr>
        <w:t xml:space="preserve"> </w:t>
      </w:r>
      <w:r w:rsidR="00CF47A3">
        <w:rPr>
          <w:rFonts w:ascii="Times New Roman" w:hAnsi="Times New Roman"/>
          <w:sz w:val="28"/>
          <w:szCs w:val="28"/>
        </w:rPr>
        <w:t>Simulated vibration platform</w:t>
      </w:r>
      <w:r>
        <w:rPr>
          <w:rFonts w:ascii="Times New Roman" w:hAnsi="Times New Roman"/>
          <w:sz w:val="28"/>
          <w:szCs w:val="28"/>
        </w:rPr>
        <w:t xml:space="preserve">, </w:t>
      </w:r>
      <w:r w:rsidR="009E0508">
        <w:rPr>
          <w:rFonts w:ascii="Times New Roman" w:hAnsi="Times New Roman"/>
          <w:sz w:val="28"/>
          <w:szCs w:val="28"/>
        </w:rPr>
        <w:t xml:space="preserve">cross </w:t>
      </w:r>
      <w:proofErr w:type="gramStart"/>
      <w:r w:rsidR="009E0508">
        <w:rPr>
          <w:rFonts w:ascii="Times New Roman" w:hAnsi="Times New Roman"/>
          <w:sz w:val="28"/>
          <w:szCs w:val="28"/>
        </w:rPr>
        <w:t>platform ,UI</w:t>
      </w:r>
      <w:proofErr w:type="gramEnd"/>
      <w:r w:rsidR="009E0508">
        <w:rPr>
          <w:rFonts w:ascii="Times New Roman" w:hAnsi="Times New Roman"/>
          <w:sz w:val="28"/>
          <w:szCs w:val="28"/>
        </w:rPr>
        <w:t xml:space="preserve"> design, producer-consumer conflict , </w:t>
      </w:r>
      <w:r w:rsidR="00CF47A3">
        <w:rPr>
          <w:rFonts w:ascii="Times New Roman" w:hAnsi="Times New Roman"/>
          <w:sz w:val="28"/>
          <w:szCs w:val="28"/>
        </w:rPr>
        <w:t>double buffering</w:t>
      </w:r>
      <w:r>
        <w:rPr>
          <w:rFonts w:ascii="Times New Roman" w:hAnsi="Times New Roman"/>
          <w:sz w:val="28"/>
          <w:szCs w:val="28"/>
        </w:rPr>
        <w:t xml:space="preserve">, </w:t>
      </w:r>
      <w:r w:rsidR="009E0508">
        <w:rPr>
          <w:rFonts w:ascii="Times New Roman" w:hAnsi="Times New Roman"/>
          <w:sz w:val="28"/>
          <w:szCs w:val="28"/>
        </w:rPr>
        <w:t xml:space="preserve">communicating </w:t>
      </w:r>
      <w:r>
        <w:rPr>
          <w:rFonts w:ascii="Times New Roman" w:hAnsi="Times New Roman"/>
          <w:sz w:val="28"/>
          <w:szCs w:val="28"/>
        </w:rPr>
        <w:t>protocol</w:t>
      </w:r>
      <w:r w:rsidR="009E0508">
        <w:rPr>
          <w:rFonts w:ascii="Times New Roman" w:hAnsi="Times New Roman"/>
          <w:sz w:val="28"/>
          <w:szCs w:val="28"/>
        </w:rPr>
        <w:t xml:space="preserve"> </w:t>
      </w:r>
      <w:r>
        <w:rPr>
          <w:rFonts w:ascii="Times New Roman" w:hAnsi="Times New Roman"/>
          <w:sz w:val="28"/>
          <w:szCs w:val="28"/>
        </w:rPr>
        <w:t xml:space="preserve">, </w:t>
      </w:r>
      <w:r w:rsidR="00CF47A3">
        <w:rPr>
          <w:rFonts w:ascii="Times New Roman" w:hAnsi="Times New Roman"/>
          <w:sz w:val="28"/>
          <w:szCs w:val="28"/>
        </w:rPr>
        <w:t xml:space="preserve"> </w:t>
      </w:r>
      <w:r>
        <w:rPr>
          <w:rFonts w:ascii="Times New Roman" w:hAnsi="Times New Roman" w:hint="eastAsia"/>
          <w:sz w:val="28"/>
          <w:szCs w:val="28"/>
        </w:rPr>
        <w:t>C</w:t>
      </w:r>
      <w:r w:rsidR="00CF47A3">
        <w:rPr>
          <w:rFonts w:ascii="Times New Roman" w:hAnsi="Times New Roman"/>
          <w:sz w:val="28"/>
          <w:szCs w:val="28"/>
        </w:rPr>
        <w:t>++</w:t>
      </w:r>
      <w:r w:rsidR="009E0508">
        <w:rPr>
          <w:rFonts w:ascii="Times New Roman" w:hAnsi="Times New Roman"/>
          <w:sz w:val="28"/>
          <w:szCs w:val="28"/>
        </w:rPr>
        <w:t>, Qt</w:t>
      </w:r>
    </w:p>
    <w:p w:rsidR="00EE2487" w:rsidRDefault="00EE2487" w:rsidP="00EE2487">
      <w:pPr>
        <w:adjustRightInd/>
        <w:spacing w:line="440" w:lineRule="exact"/>
        <w:ind w:firstLineChars="200" w:firstLine="480"/>
        <w:textAlignment w:val="auto"/>
        <w:rPr>
          <w:rFonts w:ascii="Times New Roman" w:hAnsi="Times New Roman"/>
        </w:rPr>
      </w:pPr>
    </w:p>
    <w:p w:rsidR="00AF197D" w:rsidRDefault="00AF197D" w:rsidP="00AF197D">
      <w:pPr>
        <w:jc w:val="center"/>
        <w:rPr>
          <w:rFonts w:cs="宋体"/>
          <w:b/>
          <w:bCs/>
          <w:sz w:val="30"/>
          <w:szCs w:val="30"/>
        </w:rPr>
      </w:pPr>
      <w:r>
        <w:rPr>
          <w:rFonts w:cs="宋体" w:hint="eastAsia"/>
          <w:b/>
          <w:bCs/>
          <w:sz w:val="30"/>
          <w:szCs w:val="30"/>
        </w:rPr>
        <w:t>目录</w:t>
      </w:r>
    </w:p>
    <w:p w:rsidR="00AF197D" w:rsidRDefault="00AF197D" w:rsidP="00AF197D">
      <w:pPr>
        <w:pStyle w:val="11"/>
        <w:tabs>
          <w:tab w:val="right" w:leader="dot" w:pos="8788"/>
        </w:tabs>
        <w:spacing w:line="440" w:lineRule="exact"/>
        <w:rPr>
          <w:rFonts w:ascii="黑体" w:eastAsia="黑体" w:hAnsi="黑体" w:cs="黑体"/>
          <w:sz w:val="28"/>
          <w:szCs w:val="28"/>
        </w:rPr>
      </w:pPr>
      <w:r>
        <w:rPr>
          <w:rFonts w:ascii="宋体" w:hAnsi="宋体" w:cs="宋体" w:hint="eastAsia"/>
          <w:sz w:val="28"/>
          <w:szCs w:val="28"/>
        </w:rPr>
        <w:lastRenderedPageBreak/>
        <w:fldChar w:fldCharType="begin"/>
      </w:r>
      <w:r>
        <w:rPr>
          <w:rFonts w:ascii="宋体" w:hAnsi="宋体" w:cs="宋体" w:hint="eastAsia"/>
          <w:sz w:val="28"/>
          <w:szCs w:val="28"/>
        </w:rPr>
        <w:instrText xml:space="preserve">TOC \o "1-3" \h \u </w:instrText>
      </w:r>
      <w:r>
        <w:rPr>
          <w:rFonts w:ascii="宋体" w:hAnsi="宋体" w:cs="宋体" w:hint="eastAsia"/>
          <w:sz w:val="28"/>
          <w:szCs w:val="28"/>
        </w:rPr>
        <w:fldChar w:fldCharType="separate"/>
      </w:r>
      <w:hyperlink w:anchor="_Toc9949" w:history="1">
        <w:r>
          <w:rPr>
            <w:rFonts w:ascii="黑体" w:eastAsia="黑体" w:hAnsi="黑体" w:cs="黑体" w:hint="eastAsia"/>
            <w:sz w:val="28"/>
            <w:szCs w:val="28"/>
          </w:rPr>
          <w:t>摘要</w:t>
        </w:r>
        <w:r>
          <w:rPr>
            <w:rFonts w:ascii="黑体" w:eastAsia="黑体" w:hAnsi="黑体" w:cs="黑体" w:hint="eastAsia"/>
            <w:sz w:val="28"/>
            <w:szCs w:val="28"/>
          </w:rPr>
          <w:tab/>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PAGEREF _Toc9949 </w:instrText>
        </w:r>
        <w:r>
          <w:rPr>
            <w:rFonts w:ascii="黑体" w:eastAsia="黑体" w:hAnsi="黑体" w:cs="黑体" w:hint="eastAsia"/>
            <w:sz w:val="28"/>
            <w:szCs w:val="28"/>
          </w:rPr>
          <w:fldChar w:fldCharType="separate"/>
        </w:r>
        <w:r>
          <w:rPr>
            <w:rFonts w:ascii="黑体" w:eastAsia="黑体" w:hAnsi="黑体" w:cs="黑体" w:hint="eastAsia"/>
            <w:sz w:val="28"/>
            <w:szCs w:val="28"/>
          </w:rPr>
          <w:t>1</w:t>
        </w:r>
        <w:r>
          <w:rPr>
            <w:rFonts w:ascii="黑体" w:eastAsia="黑体" w:hAnsi="黑体" w:cs="黑体" w:hint="eastAsia"/>
            <w:sz w:val="28"/>
            <w:szCs w:val="28"/>
          </w:rPr>
          <w:fldChar w:fldCharType="end"/>
        </w:r>
      </w:hyperlink>
    </w:p>
    <w:p w:rsidR="00AF197D" w:rsidRDefault="00216E8C" w:rsidP="00AF197D">
      <w:pPr>
        <w:pStyle w:val="11"/>
        <w:tabs>
          <w:tab w:val="right" w:leader="dot" w:pos="8788"/>
        </w:tabs>
        <w:spacing w:line="440" w:lineRule="exact"/>
        <w:rPr>
          <w:rFonts w:ascii="黑体" w:eastAsia="黑体" w:hAnsi="黑体" w:cs="黑体"/>
          <w:sz w:val="28"/>
          <w:szCs w:val="28"/>
        </w:rPr>
      </w:pPr>
      <w:hyperlink w:anchor="_Toc5529" w:history="1">
        <w:r w:rsidR="00AF197D">
          <w:rPr>
            <w:rFonts w:ascii="黑体" w:eastAsia="黑体" w:hAnsi="黑体" w:cs="黑体" w:hint="eastAsia"/>
            <w:sz w:val="28"/>
            <w:szCs w:val="28"/>
          </w:rPr>
          <w:t>ABSTRACT</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_Toc5529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2</w:t>
        </w:r>
        <w:r w:rsidR="00AF197D">
          <w:rPr>
            <w:rFonts w:ascii="黑体" w:eastAsia="黑体" w:hAnsi="黑体" w:cs="黑体" w:hint="eastAsia"/>
            <w:sz w:val="28"/>
            <w:szCs w:val="28"/>
          </w:rPr>
          <w:fldChar w:fldCharType="end"/>
        </w:r>
      </w:hyperlink>
    </w:p>
    <w:p w:rsidR="00AF197D" w:rsidRDefault="00216E8C" w:rsidP="00AF197D">
      <w:pPr>
        <w:pStyle w:val="11"/>
        <w:tabs>
          <w:tab w:val="right" w:leader="dot" w:pos="8788"/>
        </w:tabs>
        <w:spacing w:line="440" w:lineRule="exact"/>
        <w:rPr>
          <w:rFonts w:ascii="黑体" w:eastAsia="黑体" w:hAnsi="黑体" w:cs="黑体"/>
          <w:sz w:val="28"/>
          <w:szCs w:val="28"/>
        </w:rPr>
      </w:pPr>
      <w:hyperlink w:anchor="_Toc32573" w:history="1">
        <w:r w:rsidR="00AF197D">
          <w:rPr>
            <w:rFonts w:ascii="黑体" w:eastAsia="黑体" w:hAnsi="黑体" w:cs="黑体" w:hint="eastAsia"/>
            <w:sz w:val="28"/>
            <w:szCs w:val="28"/>
          </w:rPr>
          <w:t>第一章 绪论</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_Toc32573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w:t>
        </w:r>
        <w:r w:rsidR="00AF197D">
          <w:rPr>
            <w:rFonts w:ascii="黑体" w:eastAsia="黑体" w:hAnsi="黑体" w:cs="黑体" w:hint="eastAsia"/>
            <w:sz w:val="28"/>
            <w:szCs w:val="28"/>
          </w:rPr>
          <w:fldChar w:fldCharType="end"/>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19635" w:history="1">
        <w:r w:rsidR="00AF197D">
          <w:rPr>
            <w:rFonts w:ascii="宋体" w:hAnsi="宋体" w:cs="宋体" w:hint="eastAsia"/>
            <w:sz w:val="28"/>
            <w:szCs w:val="28"/>
          </w:rPr>
          <w:t>1.1 课题背景及研究意义</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_Toc19635 </w:instrText>
        </w:r>
        <w:r w:rsidR="00AF197D">
          <w:rPr>
            <w:rFonts w:ascii="宋体" w:hAnsi="宋体" w:cs="宋体" w:hint="eastAsia"/>
            <w:sz w:val="28"/>
            <w:szCs w:val="28"/>
          </w:rPr>
          <w:fldChar w:fldCharType="separate"/>
        </w:r>
        <w:r w:rsidR="00AF197D">
          <w:rPr>
            <w:rFonts w:ascii="宋体" w:hAnsi="宋体" w:cs="宋体" w:hint="eastAsia"/>
            <w:sz w:val="28"/>
            <w:szCs w:val="28"/>
          </w:rPr>
          <w:t>3</w:t>
        </w:r>
        <w:r w:rsidR="00AF197D">
          <w:rPr>
            <w:rFonts w:ascii="宋体" w:hAnsi="宋体" w:cs="宋体" w:hint="eastAsia"/>
            <w:sz w:val="28"/>
            <w:szCs w:val="28"/>
          </w:rPr>
          <w:fldChar w:fldCharType="end"/>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349" w:history="1">
        <w:r w:rsidR="00AF197D">
          <w:rPr>
            <w:rFonts w:ascii="宋体" w:hAnsi="宋体" w:cs="宋体" w:hint="eastAsia"/>
            <w:sz w:val="28"/>
            <w:szCs w:val="28"/>
          </w:rPr>
          <w:t>1.2 国内外研究现状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_Toc349 </w:instrText>
        </w:r>
        <w:r w:rsidR="00AF197D">
          <w:rPr>
            <w:rFonts w:ascii="宋体" w:hAnsi="宋体" w:cs="宋体" w:hint="eastAsia"/>
            <w:sz w:val="28"/>
            <w:szCs w:val="28"/>
          </w:rPr>
          <w:fldChar w:fldCharType="separate"/>
        </w:r>
        <w:r w:rsidR="00AF197D">
          <w:rPr>
            <w:rFonts w:ascii="宋体" w:hAnsi="宋体" w:cs="宋体" w:hint="eastAsia"/>
            <w:sz w:val="28"/>
            <w:szCs w:val="28"/>
          </w:rPr>
          <w:t>3</w:t>
        </w:r>
        <w:r w:rsidR="00AF197D">
          <w:rPr>
            <w:rFonts w:ascii="宋体" w:hAnsi="宋体" w:cs="宋体" w:hint="eastAsia"/>
            <w:sz w:val="28"/>
            <w:szCs w:val="28"/>
          </w:rPr>
          <w:fldChar w:fldCharType="end"/>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6060" w:history="1">
        <w:r w:rsidR="00AF197D">
          <w:rPr>
            <w:rFonts w:ascii="宋体" w:hAnsi="宋体" w:cs="宋体" w:hint="eastAsia"/>
            <w:sz w:val="28"/>
            <w:szCs w:val="28"/>
          </w:rPr>
          <w:t>1.3 本设计的主要内容和章节安排</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_Toc6060 </w:instrText>
        </w:r>
        <w:r w:rsidR="00AF197D">
          <w:rPr>
            <w:rFonts w:ascii="宋体" w:hAnsi="宋体" w:cs="宋体" w:hint="eastAsia"/>
            <w:sz w:val="28"/>
            <w:szCs w:val="28"/>
          </w:rPr>
          <w:fldChar w:fldCharType="separate"/>
        </w:r>
        <w:r w:rsidR="00AF197D">
          <w:rPr>
            <w:rFonts w:ascii="宋体" w:hAnsi="宋体" w:cs="宋体" w:hint="eastAsia"/>
            <w:sz w:val="28"/>
            <w:szCs w:val="28"/>
          </w:rPr>
          <w:t>4</w:t>
        </w:r>
        <w:r w:rsidR="00AF197D">
          <w:rPr>
            <w:rFonts w:ascii="宋体" w:hAnsi="宋体" w:cs="宋体" w:hint="eastAsia"/>
            <w:sz w:val="28"/>
            <w:szCs w:val="28"/>
          </w:rPr>
          <w:fldChar w:fldCharType="end"/>
        </w:r>
      </w:hyperlink>
    </w:p>
    <w:p w:rsidR="00AF197D" w:rsidRDefault="00216E8C" w:rsidP="00AF197D">
      <w:pPr>
        <w:pStyle w:val="11"/>
        <w:tabs>
          <w:tab w:val="right" w:leader="dot" w:pos="8788"/>
        </w:tabs>
        <w:spacing w:line="440" w:lineRule="exact"/>
        <w:rPr>
          <w:rFonts w:ascii="黑体" w:eastAsia="黑体" w:hAnsi="黑体" w:cs="黑体"/>
          <w:sz w:val="28"/>
          <w:szCs w:val="28"/>
        </w:rPr>
      </w:pPr>
      <w:hyperlink w:anchor="_Toc21899" w:history="1">
        <w:r w:rsidR="00AF197D">
          <w:rPr>
            <w:rFonts w:ascii="黑体" w:eastAsia="黑体" w:hAnsi="黑体" w:cs="黑体" w:hint="eastAsia"/>
            <w:sz w:val="28"/>
            <w:szCs w:val="28"/>
          </w:rPr>
          <w:t xml:space="preserve">第二章 </w:t>
        </w:r>
        <w:r w:rsidR="001F7271">
          <w:rPr>
            <w:rFonts w:ascii="黑体" w:eastAsia="黑体" w:hAnsi="黑体" w:cs="黑体" w:hint="eastAsia"/>
            <w:sz w:val="28"/>
            <w:szCs w:val="28"/>
          </w:rPr>
          <w:t>模拟振动平台</w:t>
        </w:r>
        <w:r w:rsidR="004331E4">
          <w:rPr>
            <w:rFonts w:ascii="黑体" w:eastAsia="黑体" w:hAnsi="黑体" w:cs="黑体" w:hint="eastAsia"/>
            <w:sz w:val="28"/>
            <w:szCs w:val="28"/>
          </w:rPr>
          <w:t>系统</w:t>
        </w:r>
        <w:r w:rsidR="009075CB">
          <w:rPr>
            <w:rFonts w:cs="宋体" w:hint="eastAsia"/>
            <w:b/>
            <w:bCs/>
            <w:sz w:val="30"/>
            <w:szCs w:val="30"/>
          </w:rPr>
          <w:t>总体</w:t>
        </w:r>
        <w:r w:rsidR="001F7271">
          <w:rPr>
            <w:rFonts w:cs="宋体" w:hint="eastAsia"/>
            <w:b/>
            <w:bCs/>
            <w:sz w:val="30"/>
            <w:szCs w:val="30"/>
          </w:rPr>
          <w:t>介绍</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_Toc21899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5</w:t>
        </w:r>
        <w:r w:rsidR="00AF197D">
          <w:rPr>
            <w:rFonts w:ascii="黑体" w:eastAsia="黑体" w:hAnsi="黑体" w:cs="黑体" w:hint="eastAsia"/>
            <w:sz w:val="28"/>
            <w:szCs w:val="28"/>
          </w:rPr>
          <w:fldChar w:fldCharType="end"/>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120" w:history="1">
        <w:r w:rsidR="00AF197D">
          <w:rPr>
            <w:rFonts w:ascii="宋体" w:hAnsi="宋体" w:cs="宋体" w:hint="eastAsia"/>
            <w:sz w:val="28"/>
            <w:szCs w:val="28"/>
          </w:rPr>
          <w:t xml:space="preserve">2.1 </w:t>
        </w:r>
        <w:r w:rsidR="009075CB">
          <w:rPr>
            <w:rFonts w:ascii="宋体" w:hAnsi="宋体" w:cs="宋体" w:hint="eastAsia"/>
            <w:sz w:val="28"/>
            <w:szCs w:val="28"/>
          </w:rPr>
          <w:t>总体框架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_Toc120 </w:instrText>
        </w:r>
        <w:r w:rsidR="00AF197D">
          <w:rPr>
            <w:rFonts w:ascii="宋体" w:hAnsi="宋体" w:cs="宋体" w:hint="eastAsia"/>
            <w:sz w:val="28"/>
            <w:szCs w:val="28"/>
          </w:rPr>
          <w:fldChar w:fldCharType="separate"/>
        </w:r>
        <w:r w:rsidR="00AF197D">
          <w:rPr>
            <w:rFonts w:ascii="宋体" w:hAnsi="宋体" w:cs="宋体" w:hint="eastAsia"/>
            <w:sz w:val="28"/>
            <w:szCs w:val="28"/>
          </w:rPr>
          <w:t>5</w:t>
        </w:r>
        <w:r w:rsidR="00AF197D">
          <w:rPr>
            <w:rFonts w:ascii="宋体" w:hAnsi="宋体" w:cs="宋体" w:hint="eastAsia"/>
            <w:sz w:val="28"/>
            <w:szCs w:val="28"/>
          </w:rPr>
          <w:fldChar w:fldCharType="end"/>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23877" w:history="1">
        <w:r w:rsidR="00AF197D">
          <w:rPr>
            <w:rFonts w:ascii="宋体" w:hAnsi="宋体" w:cs="宋体" w:hint="eastAsia"/>
            <w:sz w:val="28"/>
            <w:szCs w:val="28"/>
          </w:rPr>
          <w:t xml:space="preserve">2.2 </w:t>
        </w:r>
        <w:r w:rsidR="001F7271">
          <w:rPr>
            <w:rFonts w:ascii="宋体" w:hAnsi="宋体" w:cs="宋体" w:hint="eastAsia"/>
            <w:sz w:val="28"/>
            <w:szCs w:val="28"/>
          </w:rPr>
          <w:t>机械设计</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_Toc23877 </w:instrText>
        </w:r>
        <w:r w:rsidR="00AF197D">
          <w:rPr>
            <w:rFonts w:ascii="宋体" w:hAnsi="宋体" w:cs="宋体" w:hint="eastAsia"/>
            <w:sz w:val="28"/>
            <w:szCs w:val="28"/>
          </w:rPr>
          <w:fldChar w:fldCharType="separate"/>
        </w:r>
        <w:r w:rsidR="00AF197D">
          <w:rPr>
            <w:rFonts w:ascii="宋体" w:hAnsi="宋体" w:cs="宋体" w:hint="eastAsia"/>
            <w:sz w:val="28"/>
            <w:szCs w:val="28"/>
          </w:rPr>
          <w:t>6</w:t>
        </w:r>
        <w:r w:rsidR="00AF197D">
          <w:rPr>
            <w:rFonts w:ascii="宋体" w:hAnsi="宋体" w:cs="宋体" w:hint="eastAsia"/>
            <w:sz w:val="28"/>
            <w:szCs w:val="28"/>
          </w:rPr>
          <w:fldChar w:fldCharType="end"/>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19599" w:history="1">
        <w:r w:rsidR="00AF197D">
          <w:rPr>
            <w:rFonts w:ascii="宋体" w:hAnsi="宋体" w:cs="宋体" w:hint="eastAsia"/>
            <w:sz w:val="28"/>
            <w:szCs w:val="28"/>
          </w:rPr>
          <w:t>2.3 硬件</w:t>
        </w:r>
        <w:r w:rsidR="001F7271">
          <w:rPr>
            <w:rFonts w:ascii="宋体" w:hAnsi="宋体" w:cs="宋体" w:hint="eastAsia"/>
            <w:sz w:val="28"/>
            <w:szCs w:val="28"/>
          </w:rPr>
          <w:t>系统</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_Toc19599 </w:instrText>
        </w:r>
        <w:r w:rsidR="00AF197D">
          <w:rPr>
            <w:rFonts w:ascii="宋体" w:hAnsi="宋体" w:cs="宋体" w:hint="eastAsia"/>
            <w:sz w:val="28"/>
            <w:szCs w:val="28"/>
          </w:rPr>
          <w:fldChar w:fldCharType="separate"/>
        </w:r>
        <w:r w:rsidR="00AF197D">
          <w:rPr>
            <w:rFonts w:ascii="宋体" w:hAnsi="宋体" w:cs="宋体" w:hint="eastAsia"/>
            <w:sz w:val="28"/>
            <w:szCs w:val="28"/>
          </w:rPr>
          <w:t>7</w:t>
        </w:r>
        <w:r w:rsidR="00AF197D">
          <w:rPr>
            <w:rFonts w:ascii="宋体" w:hAnsi="宋体" w:cs="宋体" w:hint="eastAsia"/>
            <w:sz w:val="28"/>
            <w:szCs w:val="28"/>
          </w:rPr>
          <w:fldChar w:fldCharType="end"/>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21068" w:history="1">
        <w:r w:rsidR="00AF197D">
          <w:rPr>
            <w:rFonts w:ascii="宋体" w:hAnsi="宋体" w:cs="宋体" w:hint="eastAsia"/>
            <w:sz w:val="28"/>
            <w:szCs w:val="28"/>
          </w:rPr>
          <w:t xml:space="preserve">2.4 </w:t>
        </w:r>
        <w:r w:rsidR="001F7271">
          <w:rPr>
            <w:rFonts w:ascii="宋体" w:hAnsi="宋体" w:cs="宋体" w:hint="eastAsia"/>
            <w:sz w:val="28"/>
            <w:szCs w:val="28"/>
          </w:rPr>
          <w:t>算法研究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_Toc21068 </w:instrText>
        </w:r>
        <w:r w:rsidR="00AF197D">
          <w:rPr>
            <w:rFonts w:ascii="宋体" w:hAnsi="宋体" w:cs="宋体" w:hint="eastAsia"/>
            <w:sz w:val="28"/>
            <w:szCs w:val="28"/>
          </w:rPr>
          <w:fldChar w:fldCharType="separate"/>
        </w:r>
        <w:r w:rsidR="00AF197D">
          <w:rPr>
            <w:rFonts w:ascii="宋体" w:hAnsi="宋体" w:cs="宋体" w:hint="eastAsia"/>
            <w:sz w:val="28"/>
            <w:szCs w:val="28"/>
          </w:rPr>
          <w:t>7</w:t>
        </w:r>
        <w:r w:rsidR="00AF197D">
          <w:rPr>
            <w:rFonts w:ascii="宋体" w:hAnsi="宋体" w:cs="宋体" w:hint="eastAsia"/>
            <w:sz w:val="28"/>
            <w:szCs w:val="28"/>
          </w:rPr>
          <w:fldChar w:fldCharType="end"/>
        </w:r>
      </w:hyperlink>
    </w:p>
    <w:p w:rsidR="001F7271" w:rsidRDefault="00216E8C" w:rsidP="001F7271">
      <w:pPr>
        <w:pStyle w:val="20"/>
        <w:tabs>
          <w:tab w:val="right" w:leader="dot" w:pos="8788"/>
        </w:tabs>
        <w:spacing w:line="440" w:lineRule="exact"/>
        <w:ind w:left="480"/>
        <w:rPr>
          <w:rFonts w:ascii="宋体" w:hAnsi="宋体" w:cs="宋体"/>
          <w:sz w:val="28"/>
          <w:szCs w:val="28"/>
        </w:rPr>
      </w:pPr>
      <w:hyperlink w:anchor="_Toc21068" w:history="1">
        <w:r w:rsidR="001F7271">
          <w:rPr>
            <w:rFonts w:ascii="宋体" w:hAnsi="宋体" w:cs="宋体" w:hint="eastAsia"/>
            <w:sz w:val="28"/>
            <w:szCs w:val="28"/>
          </w:rPr>
          <w:t>2.</w:t>
        </w:r>
        <w:r w:rsidR="001F7271">
          <w:rPr>
            <w:rFonts w:ascii="宋体" w:hAnsi="宋体" w:cs="宋体"/>
            <w:sz w:val="28"/>
            <w:szCs w:val="28"/>
          </w:rPr>
          <w:t>5</w:t>
        </w:r>
        <w:r w:rsidR="001F7271">
          <w:rPr>
            <w:rFonts w:ascii="宋体" w:hAnsi="宋体" w:cs="宋体" w:hint="eastAsia"/>
            <w:sz w:val="28"/>
            <w:szCs w:val="28"/>
          </w:rPr>
          <w:t xml:space="preserve"> 软件系统</w:t>
        </w:r>
        <w:r w:rsidR="001F7271">
          <w:rPr>
            <w:rFonts w:ascii="宋体" w:hAnsi="宋体" w:cs="宋体" w:hint="eastAsia"/>
            <w:sz w:val="28"/>
            <w:szCs w:val="28"/>
          </w:rPr>
          <w:tab/>
        </w:r>
        <w:r w:rsidR="001F7271">
          <w:rPr>
            <w:rFonts w:ascii="宋体" w:hAnsi="宋体" w:cs="宋体" w:hint="eastAsia"/>
            <w:sz w:val="28"/>
            <w:szCs w:val="28"/>
          </w:rPr>
          <w:fldChar w:fldCharType="begin"/>
        </w:r>
        <w:r w:rsidR="001F7271">
          <w:rPr>
            <w:rFonts w:ascii="宋体" w:hAnsi="宋体" w:cs="宋体" w:hint="eastAsia"/>
            <w:sz w:val="28"/>
            <w:szCs w:val="28"/>
          </w:rPr>
          <w:instrText xml:space="preserve"> PAGEREF _Toc21068 </w:instrText>
        </w:r>
        <w:r w:rsidR="001F7271">
          <w:rPr>
            <w:rFonts w:ascii="宋体" w:hAnsi="宋体" w:cs="宋体" w:hint="eastAsia"/>
            <w:sz w:val="28"/>
            <w:szCs w:val="28"/>
          </w:rPr>
          <w:fldChar w:fldCharType="separate"/>
        </w:r>
        <w:r w:rsidR="001F7271">
          <w:rPr>
            <w:rFonts w:ascii="宋体" w:hAnsi="宋体" w:cs="宋体" w:hint="eastAsia"/>
            <w:sz w:val="28"/>
            <w:szCs w:val="28"/>
          </w:rPr>
          <w:t>7</w:t>
        </w:r>
        <w:r w:rsidR="001F7271">
          <w:rPr>
            <w:rFonts w:ascii="宋体" w:hAnsi="宋体" w:cs="宋体" w:hint="eastAsia"/>
            <w:sz w:val="28"/>
            <w:szCs w:val="28"/>
          </w:rPr>
          <w:fldChar w:fldCharType="end"/>
        </w:r>
      </w:hyperlink>
    </w:p>
    <w:p w:rsidR="00AF197D" w:rsidRDefault="00216E8C" w:rsidP="00AF197D">
      <w:pPr>
        <w:pStyle w:val="11"/>
        <w:tabs>
          <w:tab w:val="right" w:leader="dot" w:pos="8788"/>
        </w:tabs>
        <w:spacing w:line="440" w:lineRule="exact"/>
        <w:rPr>
          <w:rFonts w:ascii="黑体" w:eastAsia="黑体" w:hAnsi="黑体" w:cs="黑体"/>
          <w:sz w:val="28"/>
          <w:szCs w:val="28"/>
        </w:rPr>
      </w:pPr>
      <w:hyperlink w:anchor="_Toc22579" w:history="1">
        <w:r w:rsidR="00AF197D">
          <w:rPr>
            <w:rFonts w:ascii="黑体" w:eastAsia="黑体" w:hAnsi="黑体" w:cs="黑体" w:hint="eastAsia"/>
            <w:sz w:val="28"/>
            <w:szCs w:val="28"/>
          </w:rPr>
          <w:t xml:space="preserve">第三章 </w:t>
        </w:r>
        <w:r w:rsidR="001F7271">
          <w:rPr>
            <w:rFonts w:ascii="黑体" w:eastAsia="黑体" w:hAnsi="黑体" w:cs="黑体" w:hint="eastAsia"/>
            <w:sz w:val="28"/>
            <w:szCs w:val="28"/>
          </w:rPr>
          <w:t>上位机软件</w:t>
        </w:r>
        <w:r w:rsidR="00AF197D">
          <w:rPr>
            <w:rFonts w:ascii="黑体" w:eastAsia="黑体" w:hAnsi="黑体" w:cs="黑体" w:hint="eastAsia"/>
            <w:sz w:val="28"/>
            <w:szCs w:val="28"/>
          </w:rPr>
          <w:t>系统设计</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_Toc22579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8</w:t>
        </w:r>
        <w:r w:rsidR="00AF197D">
          <w:rPr>
            <w:rFonts w:ascii="黑体" w:eastAsia="黑体" w:hAnsi="黑体" w:cs="黑体" w:hint="eastAsia"/>
            <w:sz w:val="28"/>
            <w:szCs w:val="28"/>
          </w:rPr>
          <w:fldChar w:fldCharType="end"/>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2904" w:history="1">
        <w:r w:rsidR="00AF197D">
          <w:rPr>
            <w:rFonts w:ascii="宋体" w:hAnsi="宋体" w:cs="宋体" w:hint="eastAsia"/>
            <w:sz w:val="28"/>
            <w:szCs w:val="28"/>
          </w:rPr>
          <w:t xml:space="preserve">3.1 </w:t>
        </w:r>
        <w:r w:rsidR="004A5E4A">
          <w:rPr>
            <w:rFonts w:ascii="宋体" w:hAnsi="宋体" w:cs="宋体" w:hint="eastAsia"/>
            <w:sz w:val="28"/>
            <w:szCs w:val="28"/>
          </w:rPr>
          <w:t>软件系统需求分析</w:t>
        </w:r>
        <w:r w:rsidR="00AF197D">
          <w:rPr>
            <w:rFonts w:ascii="宋体" w:hAnsi="宋体" w:cs="宋体" w:hint="eastAsia"/>
            <w:sz w:val="28"/>
            <w:szCs w:val="28"/>
          </w:rPr>
          <w:tab/>
        </w:r>
        <w:r w:rsidR="004A5E4A">
          <w:rPr>
            <w:rFonts w:ascii="宋体" w:hAnsi="宋体" w:cs="宋体"/>
            <w:sz w:val="28"/>
            <w:szCs w:val="28"/>
          </w:rPr>
          <w:t>14</w:t>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17612" w:history="1">
        <w:r w:rsidR="00AF197D">
          <w:rPr>
            <w:rFonts w:ascii="宋体" w:hAnsi="宋体" w:cs="宋体" w:hint="eastAsia"/>
            <w:sz w:val="28"/>
            <w:szCs w:val="28"/>
          </w:rPr>
          <w:t xml:space="preserve">3.2 </w:t>
        </w:r>
        <w:r w:rsidR="004A5E4A">
          <w:rPr>
            <w:rFonts w:ascii="宋体" w:hAnsi="宋体" w:cs="宋体" w:hint="eastAsia"/>
            <w:sz w:val="28"/>
            <w:szCs w:val="28"/>
          </w:rPr>
          <w:t>上位机软件系统整体架构设计</w:t>
        </w:r>
        <w:r w:rsidR="00AF197D">
          <w:rPr>
            <w:rFonts w:ascii="宋体" w:hAnsi="宋体" w:cs="宋体" w:hint="eastAsia"/>
            <w:sz w:val="28"/>
            <w:szCs w:val="28"/>
          </w:rPr>
          <w:tab/>
        </w:r>
        <w:r w:rsidR="004A5E4A">
          <w:rPr>
            <w:rFonts w:ascii="宋体" w:hAnsi="宋体" w:cs="宋体"/>
            <w:sz w:val="28"/>
            <w:szCs w:val="28"/>
          </w:rPr>
          <w:t>15</w:t>
        </w:r>
      </w:hyperlink>
    </w:p>
    <w:p w:rsidR="00AF197D" w:rsidRDefault="00216E8C" w:rsidP="00AF197D">
      <w:pPr>
        <w:pStyle w:val="3"/>
        <w:tabs>
          <w:tab w:val="right" w:leader="dot" w:pos="8788"/>
        </w:tabs>
        <w:spacing w:line="440" w:lineRule="exact"/>
        <w:ind w:left="960"/>
        <w:rPr>
          <w:rFonts w:ascii="宋体" w:hAnsi="宋体" w:cs="宋体"/>
          <w:sz w:val="28"/>
          <w:szCs w:val="28"/>
        </w:rPr>
      </w:pPr>
      <w:hyperlink w:anchor="_Toc31607" w:history="1">
        <w:r w:rsidR="00AF197D">
          <w:rPr>
            <w:rFonts w:ascii="宋体" w:hAnsi="宋体" w:cs="宋体" w:hint="eastAsia"/>
            <w:sz w:val="28"/>
            <w:szCs w:val="28"/>
          </w:rPr>
          <w:t xml:space="preserve">3.2.1 </w:t>
        </w:r>
        <w:r w:rsidR="004A5E4A">
          <w:rPr>
            <w:rFonts w:ascii="宋体" w:hAnsi="宋体" w:cs="宋体" w:hint="eastAsia"/>
            <w:sz w:val="28"/>
            <w:szCs w:val="28"/>
          </w:rPr>
          <w:t>基本功能框图</w:t>
        </w:r>
        <w:r w:rsidR="00AF197D">
          <w:rPr>
            <w:rFonts w:ascii="宋体" w:hAnsi="宋体" w:cs="宋体" w:hint="eastAsia"/>
            <w:sz w:val="28"/>
            <w:szCs w:val="28"/>
          </w:rPr>
          <w:tab/>
        </w:r>
        <w:r w:rsidR="004A5E4A">
          <w:rPr>
            <w:rFonts w:ascii="宋体" w:hAnsi="宋体" w:cs="宋体"/>
            <w:sz w:val="28"/>
            <w:szCs w:val="28"/>
          </w:rPr>
          <w:t>15</w:t>
        </w:r>
      </w:hyperlink>
    </w:p>
    <w:p w:rsidR="00AF197D" w:rsidRDefault="00216E8C" w:rsidP="00AF197D">
      <w:pPr>
        <w:pStyle w:val="3"/>
        <w:tabs>
          <w:tab w:val="right" w:leader="dot" w:pos="8788"/>
        </w:tabs>
        <w:spacing w:line="440" w:lineRule="exact"/>
        <w:ind w:left="960"/>
        <w:rPr>
          <w:rFonts w:ascii="宋体" w:hAnsi="宋体" w:cs="宋体"/>
          <w:sz w:val="28"/>
          <w:szCs w:val="28"/>
        </w:rPr>
      </w:pPr>
      <w:hyperlink w:anchor="_Toc23378" w:history="1">
        <w:r w:rsidR="00AF197D">
          <w:rPr>
            <w:rFonts w:ascii="宋体" w:hAnsi="宋体" w:cs="宋体" w:hint="eastAsia"/>
            <w:sz w:val="28"/>
            <w:szCs w:val="28"/>
          </w:rPr>
          <w:t xml:space="preserve">3.2.2 </w:t>
        </w:r>
        <w:r w:rsidR="004A5E4A">
          <w:rPr>
            <w:rFonts w:ascii="宋体" w:hAnsi="宋体" w:cs="宋体" w:hint="eastAsia"/>
            <w:sz w:val="28"/>
            <w:szCs w:val="28"/>
          </w:rPr>
          <w:t>总体架构设计</w:t>
        </w:r>
        <w:r w:rsidR="00AF197D">
          <w:rPr>
            <w:rFonts w:ascii="宋体" w:hAnsi="宋体" w:cs="宋体" w:hint="eastAsia"/>
            <w:sz w:val="28"/>
            <w:szCs w:val="28"/>
          </w:rPr>
          <w:tab/>
        </w:r>
        <w:r w:rsidR="004A5E4A">
          <w:rPr>
            <w:rFonts w:ascii="宋体" w:hAnsi="宋体" w:cs="宋体"/>
            <w:sz w:val="28"/>
            <w:szCs w:val="28"/>
          </w:rPr>
          <w:t>16</w:t>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19165" w:history="1">
        <w:r w:rsidR="00AF197D">
          <w:rPr>
            <w:rFonts w:ascii="宋体" w:hAnsi="宋体" w:cs="宋体" w:hint="eastAsia"/>
            <w:sz w:val="28"/>
            <w:szCs w:val="28"/>
          </w:rPr>
          <w:t xml:space="preserve">3.3 </w:t>
        </w:r>
        <w:r w:rsidR="004A5E4A">
          <w:rPr>
            <w:rFonts w:ascii="宋体" w:hAnsi="宋体" w:cs="宋体" w:hint="eastAsia"/>
            <w:sz w:val="28"/>
            <w:szCs w:val="28"/>
          </w:rPr>
          <w:t>软件开发平台简介</w:t>
        </w:r>
        <w:r w:rsidR="00AF197D">
          <w:rPr>
            <w:rFonts w:ascii="宋体" w:hAnsi="宋体" w:cs="宋体" w:hint="eastAsia"/>
            <w:sz w:val="28"/>
            <w:szCs w:val="28"/>
          </w:rPr>
          <w:tab/>
        </w:r>
        <w:r w:rsidR="004A5E4A">
          <w:rPr>
            <w:rFonts w:ascii="宋体" w:hAnsi="宋体" w:cs="宋体"/>
            <w:sz w:val="28"/>
            <w:szCs w:val="28"/>
          </w:rPr>
          <w:t>16</w:t>
        </w:r>
      </w:hyperlink>
    </w:p>
    <w:p w:rsidR="004A5E4A" w:rsidRDefault="004A5E4A" w:rsidP="004A5E4A">
      <w:pPr>
        <w:pStyle w:val="20"/>
        <w:tabs>
          <w:tab w:val="right" w:leader="dot" w:pos="8788"/>
        </w:tabs>
        <w:spacing w:line="440" w:lineRule="exact"/>
        <w:ind w:left="480"/>
        <w:rPr>
          <w:rFonts w:ascii="宋体" w:hAnsi="宋体" w:cs="宋体"/>
          <w:sz w:val="28"/>
          <w:szCs w:val="28"/>
        </w:rPr>
      </w:pPr>
      <w:hyperlink w:anchor="_Toc19165" w:history="1">
        <w:r>
          <w:rPr>
            <w:rFonts w:ascii="宋体" w:hAnsi="宋体" w:cs="宋体" w:hint="eastAsia"/>
            <w:sz w:val="28"/>
            <w:szCs w:val="28"/>
          </w:rPr>
          <w:t>3.</w:t>
        </w:r>
        <w:r>
          <w:rPr>
            <w:rFonts w:ascii="宋体" w:hAnsi="宋体" w:cs="宋体"/>
            <w:sz w:val="28"/>
            <w:szCs w:val="28"/>
          </w:rPr>
          <w:t>4</w:t>
        </w:r>
        <w:r>
          <w:rPr>
            <w:rFonts w:ascii="宋体" w:hAnsi="宋体" w:cs="宋体" w:hint="eastAsia"/>
            <w:sz w:val="28"/>
            <w:szCs w:val="28"/>
          </w:rPr>
          <w:t xml:space="preserve"> </w:t>
        </w:r>
        <w:r>
          <w:rPr>
            <w:rFonts w:ascii="宋体" w:hAnsi="宋体" w:cs="宋体" w:hint="eastAsia"/>
            <w:sz w:val="28"/>
            <w:szCs w:val="28"/>
          </w:rPr>
          <w:t>通信模块总体设计</w:t>
        </w:r>
        <w:r>
          <w:rPr>
            <w:rFonts w:ascii="宋体" w:hAnsi="宋体" w:cs="宋体" w:hint="eastAsia"/>
            <w:sz w:val="28"/>
            <w:szCs w:val="28"/>
          </w:rPr>
          <w:tab/>
        </w:r>
        <w:r>
          <w:rPr>
            <w:rFonts w:ascii="宋体" w:hAnsi="宋体" w:cs="宋体"/>
            <w:sz w:val="28"/>
            <w:szCs w:val="28"/>
          </w:rPr>
          <w:t>1</w:t>
        </w:r>
        <w:r>
          <w:rPr>
            <w:rFonts w:ascii="宋体" w:hAnsi="宋体" w:cs="宋体"/>
            <w:sz w:val="28"/>
            <w:szCs w:val="28"/>
          </w:rPr>
          <w:t>7</w:t>
        </w:r>
      </w:hyperlink>
    </w:p>
    <w:p w:rsidR="004A5E4A" w:rsidRDefault="004A5E4A" w:rsidP="004A5E4A">
      <w:pPr>
        <w:pStyle w:val="3"/>
        <w:tabs>
          <w:tab w:val="right" w:leader="dot" w:pos="8788"/>
        </w:tabs>
        <w:spacing w:line="440" w:lineRule="exact"/>
        <w:ind w:left="960"/>
        <w:rPr>
          <w:rFonts w:ascii="宋体" w:hAnsi="宋体" w:cs="宋体"/>
          <w:sz w:val="28"/>
          <w:szCs w:val="28"/>
        </w:rPr>
      </w:pPr>
      <w:hyperlink w:anchor="_Toc31607" w:history="1">
        <w:r>
          <w:rPr>
            <w:rFonts w:ascii="宋体" w:hAnsi="宋体" w:cs="宋体" w:hint="eastAsia"/>
            <w:sz w:val="28"/>
            <w:szCs w:val="28"/>
          </w:rPr>
          <w:t>3.</w:t>
        </w:r>
        <w:r>
          <w:rPr>
            <w:rFonts w:ascii="宋体" w:hAnsi="宋体" w:cs="宋体"/>
            <w:sz w:val="28"/>
            <w:szCs w:val="28"/>
          </w:rPr>
          <w:t>4</w:t>
        </w:r>
        <w:r>
          <w:rPr>
            <w:rFonts w:ascii="宋体" w:hAnsi="宋体" w:cs="宋体" w:hint="eastAsia"/>
            <w:sz w:val="28"/>
            <w:szCs w:val="28"/>
          </w:rPr>
          <w:t xml:space="preserve">.1 </w:t>
        </w:r>
        <w:r>
          <w:rPr>
            <w:rFonts w:ascii="宋体" w:hAnsi="宋体" w:cs="宋体" w:hint="eastAsia"/>
            <w:sz w:val="28"/>
            <w:szCs w:val="28"/>
          </w:rPr>
          <w:t>通信</w:t>
        </w:r>
        <w:r>
          <w:rPr>
            <w:rFonts w:ascii="宋体" w:hAnsi="宋体" w:cs="宋体" w:hint="eastAsia"/>
            <w:sz w:val="28"/>
            <w:szCs w:val="28"/>
          </w:rPr>
          <w:t>框</w:t>
        </w:r>
        <w:r>
          <w:rPr>
            <w:rFonts w:ascii="宋体" w:hAnsi="宋体" w:cs="宋体" w:hint="eastAsia"/>
            <w:sz w:val="28"/>
            <w:szCs w:val="28"/>
          </w:rPr>
          <w:t>架概述</w:t>
        </w:r>
        <w:r>
          <w:rPr>
            <w:rFonts w:ascii="宋体" w:hAnsi="宋体" w:cs="宋体" w:hint="eastAsia"/>
            <w:sz w:val="28"/>
            <w:szCs w:val="28"/>
          </w:rPr>
          <w:tab/>
        </w:r>
        <w:r>
          <w:rPr>
            <w:rFonts w:ascii="宋体" w:hAnsi="宋体" w:cs="宋体"/>
            <w:sz w:val="28"/>
            <w:szCs w:val="28"/>
          </w:rPr>
          <w:t>17</w:t>
        </w:r>
      </w:hyperlink>
    </w:p>
    <w:p w:rsidR="004A5E4A" w:rsidRDefault="004A5E4A" w:rsidP="004A5E4A">
      <w:pPr>
        <w:pStyle w:val="3"/>
        <w:tabs>
          <w:tab w:val="right" w:leader="dot" w:pos="8788"/>
        </w:tabs>
        <w:spacing w:line="440" w:lineRule="exact"/>
        <w:ind w:left="960"/>
        <w:rPr>
          <w:rFonts w:ascii="宋体" w:hAnsi="宋体" w:cs="宋体"/>
          <w:sz w:val="28"/>
          <w:szCs w:val="28"/>
        </w:rPr>
      </w:pPr>
      <w:hyperlink w:anchor="_Toc23378" w:history="1">
        <w:r>
          <w:rPr>
            <w:rFonts w:ascii="宋体" w:hAnsi="宋体" w:cs="宋体" w:hint="eastAsia"/>
            <w:sz w:val="28"/>
            <w:szCs w:val="28"/>
          </w:rPr>
          <w:t>3.</w:t>
        </w:r>
        <w:r w:rsidR="00A70524">
          <w:rPr>
            <w:rFonts w:ascii="宋体" w:hAnsi="宋体" w:cs="宋体"/>
            <w:sz w:val="28"/>
            <w:szCs w:val="28"/>
          </w:rPr>
          <w:t>4</w:t>
        </w:r>
        <w:r>
          <w:rPr>
            <w:rFonts w:ascii="宋体" w:hAnsi="宋体" w:cs="宋体" w:hint="eastAsia"/>
            <w:sz w:val="28"/>
            <w:szCs w:val="28"/>
          </w:rPr>
          <w:t xml:space="preserve">.2 </w:t>
        </w:r>
        <w:r w:rsidR="00A70524">
          <w:rPr>
            <w:rFonts w:ascii="宋体" w:hAnsi="宋体" w:cs="宋体" w:hint="eastAsia"/>
            <w:sz w:val="28"/>
            <w:szCs w:val="28"/>
          </w:rPr>
          <w:t>通信过程</w:t>
        </w:r>
        <w:r>
          <w:rPr>
            <w:rFonts w:ascii="宋体" w:hAnsi="宋体" w:cs="宋体" w:hint="eastAsia"/>
            <w:sz w:val="28"/>
            <w:szCs w:val="28"/>
          </w:rPr>
          <w:tab/>
        </w:r>
        <w:r>
          <w:rPr>
            <w:rFonts w:ascii="宋体" w:hAnsi="宋体" w:cs="宋体"/>
            <w:sz w:val="28"/>
            <w:szCs w:val="28"/>
          </w:rPr>
          <w:t>1</w:t>
        </w:r>
        <w:r>
          <w:rPr>
            <w:rFonts w:ascii="宋体" w:hAnsi="宋体" w:cs="宋体"/>
            <w:sz w:val="28"/>
            <w:szCs w:val="28"/>
          </w:rPr>
          <w:t>8</w:t>
        </w:r>
      </w:hyperlink>
    </w:p>
    <w:p w:rsidR="00A70524" w:rsidRPr="00A70524" w:rsidRDefault="00A70524" w:rsidP="00A70524">
      <w:pPr>
        <w:pStyle w:val="3"/>
        <w:tabs>
          <w:tab w:val="right" w:leader="dot" w:pos="8788"/>
        </w:tabs>
        <w:spacing w:line="440" w:lineRule="exact"/>
        <w:ind w:left="960"/>
        <w:rPr>
          <w:rFonts w:ascii="宋体" w:hAnsi="宋体" w:cs="宋体" w:hint="eastAsia"/>
          <w:sz w:val="28"/>
          <w:szCs w:val="28"/>
        </w:rPr>
      </w:pPr>
      <w:hyperlink w:anchor="_Toc23378" w:history="1">
        <w:r>
          <w:rPr>
            <w:rFonts w:ascii="宋体" w:hAnsi="宋体" w:cs="宋体" w:hint="eastAsia"/>
            <w:sz w:val="28"/>
            <w:szCs w:val="28"/>
          </w:rPr>
          <w:t>3.</w:t>
        </w:r>
        <w:r>
          <w:rPr>
            <w:rFonts w:ascii="宋体" w:hAnsi="宋体" w:cs="宋体"/>
            <w:sz w:val="28"/>
            <w:szCs w:val="28"/>
          </w:rPr>
          <w:t>4</w:t>
        </w:r>
        <w:r>
          <w:rPr>
            <w:rFonts w:ascii="宋体" w:hAnsi="宋体" w:cs="宋体" w:hint="eastAsia"/>
            <w:sz w:val="28"/>
            <w:szCs w:val="28"/>
          </w:rPr>
          <w:t xml:space="preserve">.2 </w:t>
        </w:r>
        <w:r>
          <w:rPr>
            <w:rFonts w:ascii="宋体" w:hAnsi="宋体" w:cs="宋体" w:hint="eastAsia"/>
            <w:sz w:val="28"/>
            <w:szCs w:val="28"/>
          </w:rPr>
          <w:t>应用层帧结构</w:t>
        </w:r>
        <w:r>
          <w:rPr>
            <w:rFonts w:ascii="宋体" w:hAnsi="宋体" w:cs="宋体" w:hint="eastAsia"/>
            <w:sz w:val="28"/>
            <w:szCs w:val="28"/>
          </w:rPr>
          <w:tab/>
        </w:r>
        <w:r>
          <w:rPr>
            <w:rFonts w:ascii="宋体" w:hAnsi="宋体" w:cs="宋体"/>
            <w:sz w:val="28"/>
            <w:szCs w:val="28"/>
          </w:rPr>
          <w:t>1</w:t>
        </w:r>
        <w:r>
          <w:rPr>
            <w:rFonts w:ascii="宋体" w:hAnsi="宋体" w:cs="宋体"/>
            <w:sz w:val="28"/>
            <w:szCs w:val="28"/>
          </w:rPr>
          <w:t>9</w:t>
        </w:r>
      </w:hyperlink>
    </w:p>
    <w:p w:rsidR="00AF197D" w:rsidRDefault="00216E8C" w:rsidP="00AF197D">
      <w:pPr>
        <w:pStyle w:val="11"/>
        <w:tabs>
          <w:tab w:val="right" w:leader="dot" w:pos="8788"/>
        </w:tabs>
        <w:spacing w:line="440" w:lineRule="exact"/>
        <w:rPr>
          <w:rFonts w:ascii="黑体" w:eastAsia="黑体" w:hAnsi="黑体" w:cs="黑体"/>
          <w:sz w:val="28"/>
          <w:szCs w:val="28"/>
        </w:rPr>
      </w:pPr>
      <w:hyperlink w:anchor="_Toc18070" w:history="1">
        <w:r w:rsidR="00AF197D">
          <w:rPr>
            <w:rFonts w:ascii="黑体" w:eastAsia="黑体" w:hAnsi="黑体" w:cs="黑体" w:hint="eastAsia"/>
            <w:sz w:val="28"/>
            <w:szCs w:val="28"/>
          </w:rPr>
          <w:t>第四章 系统实现</w:t>
        </w:r>
        <w:r w:rsidR="00AF197D">
          <w:rPr>
            <w:rFonts w:ascii="黑体" w:eastAsia="黑体" w:hAnsi="黑体" w:cs="黑体" w:hint="eastAsia"/>
            <w:sz w:val="28"/>
            <w:szCs w:val="28"/>
          </w:rPr>
          <w:tab/>
        </w:r>
        <w:r w:rsidR="00A70524">
          <w:rPr>
            <w:rFonts w:ascii="黑体" w:eastAsia="黑体" w:hAnsi="黑体" w:cs="黑体"/>
            <w:sz w:val="28"/>
            <w:szCs w:val="28"/>
          </w:rPr>
          <w:t>21</w:t>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19288" w:history="1">
        <w:r w:rsidR="00AF197D">
          <w:rPr>
            <w:rFonts w:ascii="宋体" w:hAnsi="宋体" w:cs="宋体" w:hint="eastAsia"/>
            <w:sz w:val="28"/>
            <w:szCs w:val="28"/>
          </w:rPr>
          <w:t xml:space="preserve">4.1 </w:t>
        </w:r>
        <w:r w:rsidR="00A70524">
          <w:rPr>
            <w:rFonts w:ascii="宋体" w:hAnsi="宋体" w:cs="宋体" w:hint="eastAsia"/>
            <w:sz w:val="28"/>
            <w:szCs w:val="28"/>
          </w:rPr>
          <w:t>系统管理模块</w:t>
        </w:r>
        <w:r w:rsidR="00AF197D">
          <w:rPr>
            <w:rFonts w:ascii="宋体" w:hAnsi="宋体" w:cs="宋体" w:hint="eastAsia"/>
            <w:sz w:val="28"/>
            <w:szCs w:val="28"/>
          </w:rPr>
          <w:tab/>
        </w:r>
        <w:r w:rsidR="00A70524">
          <w:rPr>
            <w:rFonts w:ascii="宋体" w:hAnsi="宋体" w:cs="宋体"/>
            <w:sz w:val="28"/>
            <w:szCs w:val="28"/>
          </w:rPr>
          <w:t>21</w:t>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14241" w:history="1">
        <w:r w:rsidR="00AF197D">
          <w:rPr>
            <w:rFonts w:ascii="宋体" w:hAnsi="宋体" w:cs="宋体" w:hint="eastAsia"/>
            <w:sz w:val="28"/>
            <w:szCs w:val="28"/>
          </w:rPr>
          <w:t xml:space="preserve">4.2 </w:t>
        </w:r>
        <w:r w:rsidR="00A70524">
          <w:rPr>
            <w:rFonts w:ascii="宋体" w:hAnsi="宋体" w:cs="宋体" w:hint="eastAsia"/>
            <w:sz w:val="28"/>
            <w:szCs w:val="28"/>
          </w:rPr>
          <w:t>系统通信模块</w:t>
        </w:r>
        <w:r w:rsidR="00AF197D">
          <w:rPr>
            <w:rFonts w:ascii="宋体" w:hAnsi="宋体" w:cs="宋体" w:hint="eastAsia"/>
            <w:sz w:val="28"/>
            <w:szCs w:val="28"/>
          </w:rPr>
          <w:tab/>
        </w:r>
        <w:r w:rsidR="00A70524">
          <w:rPr>
            <w:rFonts w:ascii="宋体" w:hAnsi="宋体" w:cs="宋体"/>
            <w:sz w:val="28"/>
            <w:szCs w:val="28"/>
          </w:rPr>
          <w:t>24</w:t>
        </w:r>
      </w:hyperlink>
    </w:p>
    <w:p w:rsidR="00AF197D" w:rsidRDefault="00216E8C" w:rsidP="00AF197D">
      <w:pPr>
        <w:pStyle w:val="3"/>
        <w:tabs>
          <w:tab w:val="right" w:leader="dot" w:pos="8788"/>
        </w:tabs>
        <w:spacing w:line="440" w:lineRule="exact"/>
        <w:ind w:left="960"/>
        <w:rPr>
          <w:rFonts w:ascii="宋体" w:hAnsi="宋体" w:cs="宋体"/>
          <w:sz w:val="28"/>
          <w:szCs w:val="28"/>
        </w:rPr>
      </w:pPr>
      <w:hyperlink w:anchor="_Toc19847" w:history="1">
        <w:r w:rsidR="00AF197D">
          <w:rPr>
            <w:rFonts w:ascii="宋体" w:hAnsi="宋体" w:cs="宋体" w:hint="eastAsia"/>
            <w:sz w:val="28"/>
            <w:szCs w:val="28"/>
          </w:rPr>
          <w:t xml:space="preserve">4.2.1 </w:t>
        </w:r>
        <w:r w:rsidR="00A70524">
          <w:rPr>
            <w:rFonts w:ascii="宋体" w:hAnsi="宋体" w:cs="宋体" w:hint="eastAsia"/>
            <w:sz w:val="28"/>
            <w:szCs w:val="28"/>
          </w:rPr>
          <w:t>以太网T</w:t>
        </w:r>
        <w:r w:rsidR="00A70524">
          <w:rPr>
            <w:rFonts w:ascii="宋体" w:hAnsi="宋体" w:cs="宋体"/>
            <w:sz w:val="28"/>
            <w:szCs w:val="28"/>
          </w:rPr>
          <w:t>CP/IP</w:t>
        </w:r>
        <w:r w:rsidR="00A70524">
          <w:rPr>
            <w:rFonts w:ascii="宋体" w:hAnsi="宋体" w:cs="宋体" w:hint="eastAsia"/>
            <w:sz w:val="28"/>
            <w:szCs w:val="28"/>
          </w:rPr>
          <w:t>通信基本参数的初始化</w:t>
        </w:r>
        <w:r w:rsidR="00AF197D">
          <w:rPr>
            <w:rFonts w:ascii="宋体" w:hAnsi="宋体" w:cs="宋体" w:hint="eastAsia"/>
            <w:sz w:val="28"/>
            <w:szCs w:val="28"/>
          </w:rPr>
          <w:tab/>
        </w:r>
        <w:r w:rsidR="00A70524">
          <w:rPr>
            <w:rFonts w:ascii="宋体" w:hAnsi="宋体" w:cs="宋体"/>
            <w:sz w:val="28"/>
            <w:szCs w:val="28"/>
          </w:rPr>
          <w:t>24</w:t>
        </w:r>
      </w:hyperlink>
    </w:p>
    <w:p w:rsidR="00AF197D" w:rsidRDefault="00216E8C" w:rsidP="00AF197D">
      <w:pPr>
        <w:pStyle w:val="3"/>
        <w:tabs>
          <w:tab w:val="right" w:leader="dot" w:pos="8788"/>
        </w:tabs>
        <w:spacing w:line="440" w:lineRule="exact"/>
        <w:ind w:left="960"/>
        <w:rPr>
          <w:rFonts w:ascii="宋体" w:hAnsi="宋体" w:cs="宋体"/>
          <w:sz w:val="28"/>
          <w:szCs w:val="28"/>
        </w:rPr>
      </w:pPr>
      <w:hyperlink w:anchor="_Toc23621" w:history="1">
        <w:r w:rsidR="00AF197D">
          <w:rPr>
            <w:rFonts w:ascii="宋体" w:hAnsi="宋体" w:cs="宋体" w:hint="eastAsia"/>
            <w:sz w:val="28"/>
            <w:szCs w:val="28"/>
          </w:rPr>
          <w:t>4.2.2上位机通信设计</w:t>
        </w:r>
        <w:r w:rsidR="00AF197D">
          <w:rPr>
            <w:rFonts w:ascii="宋体" w:hAnsi="宋体" w:cs="宋体" w:hint="eastAsia"/>
            <w:sz w:val="28"/>
            <w:szCs w:val="28"/>
          </w:rPr>
          <w:tab/>
        </w:r>
        <w:r w:rsidR="00A70524">
          <w:rPr>
            <w:rFonts w:ascii="宋体" w:hAnsi="宋体" w:cs="宋体"/>
            <w:sz w:val="28"/>
            <w:szCs w:val="28"/>
          </w:rPr>
          <w:t>25</w:t>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23726" w:history="1">
        <w:r w:rsidR="00AF197D">
          <w:rPr>
            <w:rFonts w:ascii="宋体" w:hAnsi="宋体" w:cs="宋体" w:hint="eastAsia"/>
            <w:sz w:val="28"/>
            <w:szCs w:val="28"/>
          </w:rPr>
          <w:t xml:space="preserve">4.3 </w:t>
        </w:r>
        <w:r w:rsidR="00A70524">
          <w:rPr>
            <w:rFonts w:ascii="宋体" w:hAnsi="宋体" w:cs="宋体" w:hint="eastAsia"/>
            <w:sz w:val="28"/>
            <w:szCs w:val="28"/>
          </w:rPr>
          <w:t>数据处理模块</w:t>
        </w:r>
        <w:r w:rsidR="00AF197D">
          <w:rPr>
            <w:rFonts w:ascii="宋体" w:hAnsi="宋体" w:cs="宋体" w:hint="eastAsia"/>
            <w:sz w:val="28"/>
            <w:szCs w:val="28"/>
          </w:rPr>
          <w:tab/>
        </w:r>
        <w:r w:rsidR="00A70524">
          <w:rPr>
            <w:rFonts w:ascii="宋体" w:hAnsi="宋体" w:cs="宋体"/>
            <w:sz w:val="28"/>
            <w:szCs w:val="28"/>
          </w:rPr>
          <w:t>26</w:t>
        </w:r>
      </w:hyperlink>
    </w:p>
    <w:p w:rsidR="00AF197D" w:rsidRDefault="00216E8C" w:rsidP="00AF197D">
      <w:pPr>
        <w:pStyle w:val="3"/>
        <w:tabs>
          <w:tab w:val="right" w:leader="dot" w:pos="8788"/>
        </w:tabs>
        <w:spacing w:line="440" w:lineRule="exact"/>
        <w:ind w:left="960"/>
        <w:rPr>
          <w:rFonts w:ascii="宋体" w:hAnsi="宋体" w:cs="宋体"/>
          <w:sz w:val="28"/>
          <w:szCs w:val="28"/>
        </w:rPr>
      </w:pPr>
      <w:hyperlink w:anchor="_Toc15288" w:history="1">
        <w:r w:rsidR="00AF197D">
          <w:rPr>
            <w:rFonts w:ascii="宋体" w:hAnsi="宋体" w:cs="宋体" w:hint="eastAsia"/>
            <w:sz w:val="28"/>
            <w:szCs w:val="28"/>
          </w:rPr>
          <w:t xml:space="preserve">4.3.1 </w:t>
        </w:r>
        <w:r w:rsidR="00A70524">
          <w:rPr>
            <w:rFonts w:ascii="宋体" w:hAnsi="宋体" w:cs="宋体" w:hint="eastAsia"/>
            <w:sz w:val="28"/>
            <w:szCs w:val="28"/>
          </w:rPr>
          <w:t>默认配置信息的保存</w:t>
        </w:r>
        <w:r w:rsidR="00AF197D">
          <w:rPr>
            <w:rFonts w:ascii="宋体" w:hAnsi="宋体" w:cs="宋体" w:hint="eastAsia"/>
            <w:sz w:val="28"/>
            <w:szCs w:val="28"/>
          </w:rPr>
          <w:tab/>
        </w:r>
        <w:r w:rsidR="00A70524">
          <w:rPr>
            <w:rFonts w:ascii="宋体" w:hAnsi="宋体" w:cs="宋体"/>
            <w:sz w:val="28"/>
            <w:szCs w:val="28"/>
          </w:rPr>
          <w:t>26</w:t>
        </w:r>
      </w:hyperlink>
    </w:p>
    <w:p w:rsidR="00AF197D" w:rsidRDefault="00216E8C" w:rsidP="00AF197D">
      <w:pPr>
        <w:pStyle w:val="3"/>
        <w:tabs>
          <w:tab w:val="right" w:leader="dot" w:pos="8788"/>
        </w:tabs>
        <w:spacing w:line="440" w:lineRule="exact"/>
        <w:ind w:left="960"/>
        <w:rPr>
          <w:rFonts w:ascii="宋体" w:hAnsi="宋体" w:cs="宋体"/>
          <w:sz w:val="28"/>
          <w:szCs w:val="28"/>
        </w:rPr>
      </w:pPr>
      <w:hyperlink w:anchor="_Toc2875" w:history="1">
        <w:r w:rsidR="00AF197D">
          <w:rPr>
            <w:rFonts w:ascii="宋体" w:hAnsi="宋体" w:cs="宋体" w:hint="eastAsia"/>
            <w:sz w:val="28"/>
            <w:szCs w:val="28"/>
          </w:rPr>
          <w:t xml:space="preserve">4.3.2 </w:t>
        </w:r>
        <w:r w:rsidR="00A70524">
          <w:rPr>
            <w:rFonts w:ascii="宋体" w:hAnsi="宋体" w:cs="宋体" w:hint="eastAsia"/>
            <w:sz w:val="28"/>
            <w:szCs w:val="28"/>
          </w:rPr>
          <w:t>试验参数和控制</w:t>
        </w:r>
        <w:r w:rsidR="00AF197D">
          <w:rPr>
            <w:rFonts w:ascii="宋体" w:hAnsi="宋体" w:cs="宋体" w:hint="eastAsia"/>
            <w:sz w:val="28"/>
            <w:szCs w:val="28"/>
          </w:rPr>
          <w:tab/>
        </w:r>
        <w:r w:rsidR="00A70524">
          <w:rPr>
            <w:rFonts w:ascii="宋体" w:hAnsi="宋体" w:cs="宋体"/>
            <w:sz w:val="28"/>
            <w:szCs w:val="28"/>
          </w:rPr>
          <w:t>27</w:t>
        </w:r>
      </w:hyperlink>
    </w:p>
    <w:p w:rsidR="00AF197D" w:rsidRDefault="00216E8C" w:rsidP="00AF197D">
      <w:pPr>
        <w:pStyle w:val="3"/>
        <w:tabs>
          <w:tab w:val="right" w:leader="dot" w:pos="8788"/>
        </w:tabs>
        <w:spacing w:line="440" w:lineRule="exact"/>
        <w:ind w:left="960"/>
        <w:rPr>
          <w:rFonts w:ascii="宋体" w:hAnsi="宋体" w:cs="宋体"/>
          <w:sz w:val="28"/>
          <w:szCs w:val="28"/>
        </w:rPr>
      </w:pPr>
      <w:hyperlink w:anchor="_Toc28285" w:history="1">
        <w:r w:rsidR="00AF197D">
          <w:rPr>
            <w:rFonts w:ascii="宋体" w:hAnsi="宋体" w:cs="宋体" w:hint="eastAsia"/>
            <w:sz w:val="28"/>
            <w:szCs w:val="28"/>
          </w:rPr>
          <w:t xml:space="preserve">4.3.3 </w:t>
        </w:r>
        <w:r w:rsidR="00A70524">
          <w:rPr>
            <w:rFonts w:ascii="宋体" w:hAnsi="宋体" w:cs="宋体" w:hint="eastAsia"/>
            <w:sz w:val="28"/>
            <w:szCs w:val="28"/>
          </w:rPr>
          <w:t>试验数据软件的存储和试验报告</w:t>
        </w:r>
        <w:r w:rsidR="00AF197D">
          <w:rPr>
            <w:rFonts w:ascii="宋体" w:hAnsi="宋体" w:cs="宋体" w:hint="eastAsia"/>
            <w:sz w:val="28"/>
            <w:szCs w:val="28"/>
          </w:rPr>
          <w:tab/>
        </w:r>
        <w:r w:rsidR="00A70524">
          <w:rPr>
            <w:rFonts w:ascii="宋体" w:hAnsi="宋体" w:cs="宋体"/>
            <w:sz w:val="28"/>
            <w:szCs w:val="28"/>
          </w:rPr>
          <w:t>28</w:t>
        </w:r>
      </w:hyperlink>
    </w:p>
    <w:p w:rsidR="00A70524" w:rsidRDefault="00A70524" w:rsidP="00A70524">
      <w:pPr>
        <w:pStyle w:val="20"/>
        <w:tabs>
          <w:tab w:val="right" w:leader="dot" w:pos="8788"/>
        </w:tabs>
        <w:spacing w:line="440" w:lineRule="exact"/>
        <w:ind w:left="480"/>
        <w:rPr>
          <w:rFonts w:ascii="宋体" w:hAnsi="宋体" w:cs="宋体"/>
          <w:sz w:val="28"/>
          <w:szCs w:val="28"/>
        </w:rPr>
      </w:pPr>
      <w:hyperlink w:anchor="_Toc23726" w:history="1">
        <w:r>
          <w:rPr>
            <w:rFonts w:ascii="宋体" w:hAnsi="宋体" w:cs="宋体" w:hint="eastAsia"/>
            <w:sz w:val="28"/>
            <w:szCs w:val="28"/>
          </w:rPr>
          <w:t xml:space="preserve">4.3 </w:t>
        </w:r>
        <w:r>
          <w:rPr>
            <w:rFonts w:ascii="宋体" w:hAnsi="宋体" w:cs="宋体" w:hint="eastAsia"/>
            <w:sz w:val="28"/>
            <w:szCs w:val="28"/>
          </w:rPr>
          <w:t>数据显示模块</w:t>
        </w:r>
        <w:r>
          <w:rPr>
            <w:rFonts w:ascii="宋体" w:hAnsi="宋体" w:cs="宋体" w:hint="eastAsia"/>
            <w:sz w:val="28"/>
            <w:szCs w:val="28"/>
          </w:rPr>
          <w:tab/>
        </w:r>
        <w:r>
          <w:rPr>
            <w:rFonts w:ascii="宋体" w:hAnsi="宋体" w:cs="宋体"/>
            <w:sz w:val="28"/>
            <w:szCs w:val="28"/>
          </w:rPr>
          <w:t>29</w:t>
        </w:r>
      </w:hyperlink>
    </w:p>
    <w:p w:rsidR="00A70524" w:rsidRPr="00A70524" w:rsidRDefault="00A70524" w:rsidP="00A70524">
      <w:pPr>
        <w:pStyle w:val="3"/>
        <w:tabs>
          <w:tab w:val="right" w:leader="dot" w:pos="8788"/>
        </w:tabs>
        <w:spacing w:line="440" w:lineRule="exact"/>
        <w:ind w:left="960"/>
        <w:rPr>
          <w:rFonts w:ascii="宋体" w:hAnsi="宋体" w:cs="宋体" w:hint="eastAsia"/>
          <w:sz w:val="28"/>
          <w:szCs w:val="28"/>
        </w:rPr>
      </w:pPr>
      <w:hyperlink w:anchor="_Toc15288" w:history="1">
        <w:r>
          <w:rPr>
            <w:rFonts w:ascii="宋体" w:hAnsi="宋体" w:cs="宋体" w:hint="eastAsia"/>
            <w:sz w:val="28"/>
            <w:szCs w:val="28"/>
          </w:rPr>
          <w:t>4.</w:t>
        </w:r>
        <w:r>
          <w:rPr>
            <w:rFonts w:ascii="宋体" w:hAnsi="宋体" w:cs="宋体"/>
            <w:sz w:val="28"/>
            <w:szCs w:val="28"/>
          </w:rPr>
          <w:t>4</w:t>
        </w:r>
        <w:r>
          <w:rPr>
            <w:rFonts w:ascii="宋体" w:hAnsi="宋体" w:cs="宋体" w:hint="eastAsia"/>
            <w:sz w:val="28"/>
            <w:szCs w:val="28"/>
          </w:rPr>
          <w:t xml:space="preserve">.1 </w:t>
        </w:r>
        <w:r>
          <w:rPr>
            <w:rFonts w:ascii="宋体" w:hAnsi="宋体" w:cs="宋体" w:hint="eastAsia"/>
            <w:sz w:val="28"/>
            <w:szCs w:val="28"/>
          </w:rPr>
          <w:t>三参量数据图表分析</w:t>
        </w:r>
        <w:r>
          <w:rPr>
            <w:rFonts w:ascii="宋体" w:hAnsi="宋体" w:cs="宋体" w:hint="eastAsia"/>
            <w:sz w:val="28"/>
            <w:szCs w:val="28"/>
          </w:rPr>
          <w:tab/>
        </w:r>
        <w:r>
          <w:rPr>
            <w:rFonts w:ascii="宋体" w:hAnsi="宋体" w:cs="宋体"/>
            <w:sz w:val="28"/>
            <w:szCs w:val="28"/>
          </w:rPr>
          <w:t>29</w:t>
        </w:r>
      </w:hyperlink>
    </w:p>
    <w:p w:rsidR="00A70524" w:rsidRDefault="00A70524" w:rsidP="00A70524">
      <w:pPr>
        <w:pStyle w:val="3"/>
        <w:tabs>
          <w:tab w:val="right" w:leader="dot" w:pos="8788"/>
        </w:tabs>
        <w:spacing w:line="440" w:lineRule="exact"/>
        <w:ind w:left="960"/>
        <w:rPr>
          <w:rFonts w:ascii="宋体" w:hAnsi="宋体" w:cs="宋体"/>
          <w:sz w:val="28"/>
          <w:szCs w:val="28"/>
        </w:rPr>
      </w:pPr>
      <w:hyperlink w:anchor="_Toc15288" w:history="1">
        <w:r>
          <w:rPr>
            <w:rFonts w:ascii="宋体" w:hAnsi="宋体" w:cs="宋体" w:hint="eastAsia"/>
            <w:sz w:val="28"/>
            <w:szCs w:val="28"/>
          </w:rPr>
          <w:t>4.</w:t>
        </w:r>
        <w:r>
          <w:rPr>
            <w:rFonts w:ascii="宋体" w:hAnsi="宋体" w:cs="宋体"/>
            <w:sz w:val="28"/>
            <w:szCs w:val="28"/>
          </w:rPr>
          <w:t>4</w:t>
        </w:r>
        <w:r>
          <w:rPr>
            <w:rFonts w:ascii="宋体" w:hAnsi="宋体" w:cs="宋体" w:hint="eastAsia"/>
            <w:sz w:val="28"/>
            <w:szCs w:val="28"/>
          </w:rPr>
          <w:t>.</w:t>
        </w:r>
        <w:r>
          <w:rPr>
            <w:rFonts w:ascii="宋体" w:hAnsi="宋体" w:cs="宋体"/>
            <w:sz w:val="28"/>
            <w:szCs w:val="28"/>
          </w:rPr>
          <w:t>2</w:t>
        </w:r>
        <w:r>
          <w:rPr>
            <w:rFonts w:ascii="宋体" w:hAnsi="宋体" w:cs="宋体" w:hint="eastAsia"/>
            <w:sz w:val="28"/>
            <w:szCs w:val="28"/>
          </w:rPr>
          <w:t xml:space="preserve"> </w:t>
        </w:r>
        <w:r>
          <w:rPr>
            <w:rFonts w:ascii="宋体" w:hAnsi="宋体" w:cs="宋体" w:hint="eastAsia"/>
            <w:sz w:val="28"/>
            <w:szCs w:val="28"/>
          </w:rPr>
          <w:t>生产者-消</w:t>
        </w:r>
        <w:r>
          <w:rPr>
            <w:rFonts w:ascii="宋体" w:hAnsi="宋体" w:cs="宋体" w:hint="eastAsia"/>
            <w:sz w:val="28"/>
            <w:szCs w:val="28"/>
          </w:rPr>
          <w:t>费</w:t>
        </w:r>
        <w:r>
          <w:rPr>
            <w:rFonts w:ascii="宋体" w:hAnsi="宋体" w:cs="宋体" w:hint="eastAsia"/>
            <w:sz w:val="28"/>
            <w:szCs w:val="28"/>
          </w:rPr>
          <w:t>者矛盾</w:t>
        </w:r>
        <w:r>
          <w:rPr>
            <w:rFonts w:ascii="宋体" w:hAnsi="宋体" w:cs="宋体" w:hint="eastAsia"/>
            <w:sz w:val="28"/>
            <w:szCs w:val="28"/>
          </w:rPr>
          <w:tab/>
        </w:r>
        <w:r>
          <w:rPr>
            <w:rFonts w:ascii="宋体" w:hAnsi="宋体" w:cs="宋体"/>
            <w:sz w:val="28"/>
            <w:szCs w:val="28"/>
          </w:rPr>
          <w:t>30</w:t>
        </w:r>
      </w:hyperlink>
    </w:p>
    <w:p w:rsidR="00AF197D" w:rsidRPr="004B3163" w:rsidRDefault="00216E8C" w:rsidP="00AF197D">
      <w:pPr>
        <w:pStyle w:val="11"/>
        <w:tabs>
          <w:tab w:val="right" w:leader="dot" w:pos="8788"/>
        </w:tabs>
        <w:spacing w:line="440" w:lineRule="exact"/>
        <w:rPr>
          <w:rFonts w:ascii="黑体" w:eastAsia="黑体" w:hAnsi="黑体" w:cs="黑体" w:hint="eastAsia"/>
          <w:sz w:val="28"/>
          <w:szCs w:val="28"/>
        </w:rPr>
      </w:pPr>
      <w:hyperlink w:anchor="_Toc1366" w:history="1">
        <w:r w:rsidR="00AF197D">
          <w:rPr>
            <w:rFonts w:ascii="黑体" w:eastAsia="黑体" w:hAnsi="黑体" w:cs="黑体" w:hint="eastAsia"/>
            <w:sz w:val="28"/>
            <w:szCs w:val="28"/>
          </w:rPr>
          <w:t>第五章 系统调试及测试</w:t>
        </w:r>
        <w:r w:rsidR="00AF197D">
          <w:rPr>
            <w:rFonts w:ascii="黑体" w:eastAsia="黑体" w:hAnsi="黑体" w:cs="黑体" w:hint="eastAsia"/>
            <w:sz w:val="28"/>
            <w:szCs w:val="28"/>
          </w:rPr>
          <w:tab/>
        </w:r>
        <w:r w:rsidR="001A7E1A">
          <w:rPr>
            <w:rFonts w:ascii="黑体" w:eastAsia="黑体" w:hAnsi="黑体" w:cs="黑体"/>
            <w:sz w:val="28"/>
            <w:szCs w:val="28"/>
          </w:rPr>
          <w:t>33</w:t>
        </w:r>
      </w:hyperlink>
    </w:p>
    <w:p w:rsidR="00AF197D" w:rsidRDefault="00216E8C" w:rsidP="00AF197D">
      <w:pPr>
        <w:pStyle w:val="11"/>
        <w:tabs>
          <w:tab w:val="right" w:leader="dot" w:pos="8788"/>
        </w:tabs>
        <w:spacing w:line="440" w:lineRule="exact"/>
        <w:rPr>
          <w:rFonts w:ascii="黑体" w:eastAsia="黑体" w:hAnsi="黑体" w:cs="黑体"/>
          <w:sz w:val="28"/>
          <w:szCs w:val="28"/>
        </w:rPr>
      </w:pPr>
      <w:hyperlink w:anchor="_Toc12100" w:history="1">
        <w:r w:rsidR="00AF197D">
          <w:rPr>
            <w:rFonts w:ascii="黑体" w:eastAsia="黑体" w:hAnsi="黑体" w:cs="黑体" w:hint="eastAsia"/>
            <w:sz w:val="28"/>
            <w:szCs w:val="28"/>
          </w:rPr>
          <w:t>第六章 总结与展望</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_Toc12100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30</w:t>
        </w:r>
        <w:r w:rsidR="00AF197D">
          <w:rPr>
            <w:rFonts w:ascii="黑体" w:eastAsia="黑体" w:hAnsi="黑体" w:cs="黑体" w:hint="eastAsia"/>
            <w:sz w:val="28"/>
            <w:szCs w:val="28"/>
          </w:rPr>
          <w:fldChar w:fldCharType="end"/>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3322" w:history="1">
        <w:r w:rsidR="00AF197D">
          <w:rPr>
            <w:rFonts w:ascii="宋体" w:hAnsi="宋体" w:cs="宋体" w:hint="eastAsia"/>
            <w:sz w:val="28"/>
            <w:szCs w:val="28"/>
          </w:rPr>
          <w:t>6.1总结</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_Toc3322 </w:instrText>
        </w:r>
        <w:r w:rsidR="00AF197D">
          <w:rPr>
            <w:rFonts w:ascii="宋体" w:hAnsi="宋体" w:cs="宋体" w:hint="eastAsia"/>
            <w:sz w:val="28"/>
            <w:szCs w:val="28"/>
          </w:rPr>
          <w:fldChar w:fldCharType="separate"/>
        </w:r>
        <w:r w:rsidR="00AF197D">
          <w:rPr>
            <w:rFonts w:ascii="宋体" w:hAnsi="宋体" w:cs="宋体" w:hint="eastAsia"/>
            <w:sz w:val="28"/>
            <w:szCs w:val="28"/>
          </w:rPr>
          <w:t>30</w:t>
        </w:r>
        <w:r w:rsidR="00AF197D">
          <w:rPr>
            <w:rFonts w:ascii="宋体" w:hAnsi="宋体" w:cs="宋体" w:hint="eastAsia"/>
            <w:sz w:val="28"/>
            <w:szCs w:val="28"/>
          </w:rPr>
          <w:fldChar w:fldCharType="end"/>
        </w:r>
      </w:hyperlink>
    </w:p>
    <w:p w:rsidR="00AF197D" w:rsidRDefault="00216E8C" w:rsidP="00AF197D">
      <w:pPr>
        <w:pStyle w:val="20"/>
        <w:tabs>
          <w:tab w:val="right" w:leader="dot" w:pos="8788"/>
        </w:tabs>
        <w:spacing w:line="440" w:lineRule="exact"/>
        <w:ind w:left="480"/>
        <w:rPr>
          <w:rFonts w:ascii="宋体" w:hAnsi="宋体" w:cs="宋体"/>
          <w:sz w:val="28"/>
          <w:szCs w:val="28"/>
        </w:rPr>
      </w:pPr>
      <w:hyperlink w:anchor="_Toc9543" w:history="1">
        <w:r w:rsidR="00AF197D">
          <w:rPr>
            <w:rFonts w:ascii="宋体" w:hAnsi="宋体" w:cs="宋体" w:hint="eastAsia"/>
            <w:sz w:val="28"/>
            <w:szCs w:val="28"/>
          </w:rPr>
          <w:t>6.2 展望</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_Toc9543 </w:instrText>
        </w:r>
        <w:r w:rsidR="00AF197D">
          <w:rPr>
            <w:rFonts w:ascii="宋体" w:hAnsi="宋体" w:cs="宋体" w:hint="eastAsia"/>
            <w:sz w:val="28"/>
            <w:szCs w:val="28"/>
          </w:rPr>
          <w:fldChar w:fldCharType="separate"/>
        </w:r>
        <w:r w:rsidR="00AF197D">
          <w:rPr>
            <w:rFonts w:ascii="宋体" w:hAnsi="宋体" w:cs="宋体" w:hint="eastAsia"/>
            <w:sz w:val="28"/>
            <w:szCs w:val="28"/>
          </w:rPr>
          <w:t>30</w:t>
        </w:r>
        <w:r w:rsidR="00AF197D">
          <w:rPr>
            <w:rFonts w:ascii="宋体" w:hAnsi="宋体" w:cs="宋体" w:hint="eastAsia"/>
            <w:sz w:val="28"/>
            <w:szCs w:val="28"/>
          </w:rPr>
          <w:fldChar w:fldCharType="end"/>
        </w:r>
      </w:hyperlink>
    </w:p>
    <w:p w:rsidR="00AF197D" w:rsidRDefault="00216E8C" w:rsidP="00AF197D">
      <w:pPr>
        <w:pStyle w:val="11"/>
        <w:tabs>
          <w:tab w:val="right" w:leader="dot" w:pos="8788"/>
        </w:tabs>
        <w:spacing w:line="440" w:lineRule="exact"/>
        <w:rPr>
          <w:rFonts w:ascii="黑体" w:eastAsia="黑体" w:hAnsi="黑体" w:cs="黑体"/>
          <w:sz w:val="28"/>
          <w:szCs w:val="28"/>
        </w:rPr>
      </w:pPr>
      <w:hyperlink w:anchor="_Toc15426" w:history="1">
        <w:r w:rsidR="00AF197D">
          <w:rPr>
            <w:rFonts w:ascii="黑体" w:eastAsia="黑体" w:hAnsi="黑体" w:cs="黑体" w:hint="eastAsia"/>
            <w:sz w:val="28"/>
            <w:szCs w:val="28"/>
          </w:rPr>
          <w:t>参考文献</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_Toc15426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31</w:t>
        </w:r>
        <w:r w:rsidR="00AF197D">
          <w:rPr>
            <w:rFonts w:ascii="黑体" w:eastAsia="黑体" w:hAnsi="黑体" w:cs="黑体" w:hint="eastAsia"/>
            <w:sz w:val="28"/>
            <w:szCs w:val="28"/>
          </w:rPr>
          <w:fldChar w:fldCharType="end"/>
        </w:r>
      </w:hyperlink>
    </w:p>
    <w:p w:rsidR="00AF197D" w:rsidRDefault="00216E8C" w:rsidP="00AF197D">
      <w:pPr>
        <w:pStyle w:val="11"/>
        <w:tabs>
          <w:tab w:val="right" w:leader="dot" w:pos="8788"/>
        </w:tabs>
        <w:spacing w:line="440" w:lineRule="exact"/>
        <w:rPr>
          <w:rFonts w:ascii="黑体" w:eastAsia="黑体" w:hAnsi="黑体" w:cs="黑体"/>
          <w:sz w:val="28"/>
          <w:szCs w:val="28"/>
        </w:rPr>
      </w:pPr>
      <w:hyperlink w:anchor="_Toc15130" w:history="1">
        <w:r w:rsidR="00AF197D">
          <w:rPr>
            <w:rFonts w:ascii="黑体" w:eastAsia="黑体" w:hAnsi="黑体" w:cs="黑体" w:hint="eastAsia"/>
            <w:sz w:val="28"/>
            <w:szCs w:val="28"/>
          </w:rPr>
          <w:t>致谢</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_Toc15130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33</w:t>
        </w:r>
        <w:r w:rsidR="00AF197D">
          <w:rPr>
            <w:rFonts w:ascii="黑体" w:eastAsia="黑体" w:hAnsi="黑体" w:cs="黑体" w:hint="eastAsia"/>
            <w:sz w:val="28"/>
            <w:szCs w:val="28"/>
          </w:rPr>
          <w:fldChar w:fldCharType="end"/>
        </w:r>
      </w:hyperlink>
    </w:p>
    <w:p w:rsidR="00BA3B53" w:rsidRPr="00EE2487" w:rsidRDefault="00AF197D" w:rsidP="00AF197D">
      <w:pPr>
        <w:jc w:val="center"/>
      </w:pPr>
      <w:r>
        <w:rPr>
          <w:rFonts w:cs="宋体" w:hint="eastAsia"/>
          <w:sz w:val="28"/>
          <w:szCs w:val="28"/>
        </w:rPr>
        <w:fldChar w:fldCharType="end"/>
      </w:r>
    </w:p>
    <w:p w:rsidR="00C53C3D" w:rsidRDefault="00BA3B53" w:rsidP="00C53C3D">
      <w:pPr>
        <w:numPr>
          <w:ilvl w:val="0"/>
          <w:numId w:val="1"/>
        </w:numPr>
        <w:adjustRightInd/>
        <w:spacing w:line="240" w:lineRule="auto"/>
        <w:jc w:val="center"/>
        <w:textAlignment w:val="auto"/>
        <w:outlineLvl w:val="0"/>
        <w:rPr>
          <w:rFonts w:cs="宋体"/>
          <w:b/>
          <w:bCs/>
          <w:sz w:val="30"/>
          <w:szCs w:val="30"/>
        </w:rPr>
      </w:pPr>
      <w:r>
        <w:br w:type="page"/>
      </w:r>
      <w:bookmarkStart w:id="2" w:name="_Toc8972"/>
      <w:bookmarkStart w:id="3" w:name="_Toc32573"/>
      <w:r w:rsidR="00C53C3D">
        <w:rPr>
          <w:rFonts w:cs="宋体" w:hint="eastAsia"/>
          <w:b/>
          <w:bCs/>
          <w:sz w:val="30"/>
          <w:szCs w:val="30"/>
        </w:rPr>
        <w:lastRenderedPageBreak/>
        <w:t>绪论</w:t>
      </w:r>
      <w:bookmarkEnd w:id="2"/>
      <w:bookmarkEnd w:id="3"/>
    </w:p>
    <w:p w:rsidR="00C53C3D" w:rsidRDefault="00C53C3D" w:rsidP="00C53C3D"/>
    <w:p w:rsidR="00C53C3D" w:rsidRDefault="00C53C3D" w:rsidP="00C53C3D">
      <w:pPr>
        <w:outlineLvl w:val="1"/>
        <w:rPr>
          <w:rFonts w:cs="宋体"/>
          <w:b/>
          <w:bCs/>
          <w:sz w:val="30"/>
          <w:szCs w:val="30"/>
        </w:rPr>
      </w:pPr>
      <w:bookmarkStart w:id="4" w:name="_Toc20834"/>
      <w:bookmarkStart w:id="5" w:name="_Toc19635"/>
      <w:r>
        <w:rPr>
          <w:rFonts w:cs="宋体" w:hint="eastAsia"/>
          <w:b/>
          <w:bCs/>
          <w:sz w:val="30"/>
          <w:szCs w:val="30"/>
        </w:rPr>
        <w:t>1.1 课题背景及研究意义</w:t>
      </w:r>
      <w:bookmarkEnd w:id="4"/>
      <w:bookmarkEnd w:id="5"/>
    </w:p>
    <w:p w:rsidR="00C53C3D" w:rsidRDefault="00C53C3D" w:rsidP="00C53C3D"/>
    <w:p w:rsidR="00C53C3D" w:rsidRDefault="00E645B9" w:rsidP="00C53C3D">
      <w:pPr>
        <w:adjustRightInd/>
        <w:spacing w:line="440" w:lineRule="exact"/>
        <w:ind w:firstLineChars="200" w:firstLine="480"/>
        <w:textAlignment w:val="auto"/>
        <w:rPr>
          <w:rFonts w:ascii="Times New Roman" w:hAnsi="Times New Roman"/>
          <w:color w:val="000000"/>
        </w:rPr>
      </w:pPr>
      <w:r>
        <w:rPr>
          <w:rFonts w:ascii="Times New Roman" w:hAnsi="Times New Roman" w:hint="eastAsia"/>
          <w:color w:val="000000"/>
        </w:rPr>
        <w:t>近些年来，</w:t>
      </w:r>
      <w:r>
        <w:rPr>
          <w:rFonts w:ascii="Times New Roman" w:hAnsi="Times New Roman" w:hint="eastAsia"/>
          <w:color w:val="000000"/>
        </w:rPr>
        <w:t>V</w:t>
      </w:r>
      <w:r>
        <w:rPr>
          <w:rFonts w:ascii="Times New Roman" w:hAnsi="Times New Roman"/>
          <w:color w:val="000000"/>
        </w:rPr>
        <w:t>R</w:t>
      </w:r>
      <w:r>
        <w:rPr>
          <w:rFonts w:ascii="Times New Roman" w:hAnsi="Times New Roman" w:hint="eastAsia"/>
          <w:color w:val="000000"/>
        </w:rPr>
        <w:t>（虚拟现实）技术不断完善高速发展</w:t>
      </w:r>
      <w:r w:rsidR="004B3656">
        <w:rPr>
          <w:rFonts w:ascii="Times New Roman" w:hAnsi="Times New Roman" w:hint="eastAsia"/>
          <w:color w:val="000000"/>
        </w:rPr>
        <w:t>，其不仅可以用于用户的日常娱乐，而且可以用于在工业生产，基础设施建设中模拟再现一些真实极端环境，从而对各种装置的工程性能进行检验和评判</w:t>
      </w:r>
      <w:r w:rsidR="00947C72" w:rsidRPr="00A67E03">
        <w:rPr>
          <w:rFonts w:ascii="微软雅黑" w:eastAsia="微软雅黑" w:hAnsi="微软雅黑" w:cs="微软雅黑"/>
          <w:vertAlign w:val="superscript"/>
        </w:rPr>
        <w:fldChar w:fldCharType="begin"/>
      </w:r>
      <w:r w:rsidR="00947C72" w:rsidRPr="00A67E03">
        <w:rPr>
          <w:rFonts w:ascii="微软雅黑" w:eastAsia="微软雅黑" w:hAnsi="微软雅黑" w:cs="微软雅黑"/>
          <w:vertAlign w:val="superscript"/>
        </w:rPr>
        <w:instrText xml:space="preserve"> </w:instrText>
      </w:r>
      <w:r w:rsidR="00947C72" w:rsidRPr="00A67E03">
        <w:rPr>
          <w:rFonts w:ascii="微软雅黑" w:eastAsia="微软雅黑" w:hAnsi="微软雅黑" w:cs="微软雅黑" w:hint="eastAsia"/>
          <w:vertAlign w:val="superscript"/>
        </w:rPr>
        <w:instrText>REF _Ref511120376 \r \h</w:instrText>
      </w:r>
      <w:r w:rsidR="00947C72" w:rsidRPr="00A67E03">
        <w:rPr>
          <w:rFonts w:ascii="微软雅黑" w:eastAsia="微软雅黑" w:hAnsi="微软雅黑" w:cs="微软雅黑"/>
          <w:vertAlign w:val="superscript"/>
        </w:rPr>
        <w:instrText xml:space="preserve">  \* MERGEFORMAT </w:instrText>
      </w:r>
      <w:r w:rsidR="00947C72" w:rsidRPr="00A67E03">
        <w:rPr>
          <w:rFonts w:ascii="微软雅黑" w:eastAsia="微软雅黑" w:hAnsi="微软雅黑" w:cs="微软雅黑"/>
          <w:vertAlign w:val="superscript"/>
        </w:rPr>
      </w:r>
      <w:r w:rsidR="00947C72" w:rsidRPr="00A67E03">
        <w:rPr>
          <w:rFonts w:ascii="微软雅黑" w:eastAsia="微软雅黑" w:hAnsi="微软雅黑" w:cs="微软雅黑"/>
          <w:vertAlign w:val="superscript"/>
        </w:rPr>
        <w:fldChar w:fldCharType="separate"/>
      </w:r>
      <w:r w:rsidR="00947C72" w:rsidRPr="00A67E03">
        <w:rPr>
          <w:rFonts w:ascii="微软雅黑" w:eastAsia="微软雅黑" w:hAnsi="微软雅黑" w:cs="微软雅黑"/>
          <w:vertAlign w:val="superscript"/>
        </w:rPr>
        <w:t>[2]</w:t>
      </w:r>
      <w:r w:rsidR="00947C72" w:rsidRPr="00A67E03">
        <w:rPr>
          <w:rFonts w:ascii="微软雅黑" w:eastAsia="微软雅黑" w:hAnsi="微软雅黑" w:cs="微软雅黑"/>
          <w:vertAlign w:val="superscript"/>
        </w:rPr>
        <w:fldChar w:fldCharType="end"/>
      </w:r>
      <w:r w:rsidR="00947C72">
        <w:rPr>
          <w:rFonts w:ascii="微软雅黑" w:eastAsia="微软雅黑" w:hAnsi="微软雅黑" w:cs="微软雅黑" w:hint="eastAsia"/>
          <w:vertAlign w:val="superscript"/>
        </w:rPr>
        <w:t>（</w:t>
      </w:r>
      <w:proofErr w:type="gramStart"/>
      <w:r w:rsidR="00947C72">
        <w:rPr>
          <w:rFonts w:ascii="微软雅黑" w:eastAsia="微软雅黑" w:hAnsi="微软雅黑" w:cs="微软雅黑" w:hint="eastAsia"/>
          <w:vertAlign w:val="superscript"/>
        </w:rPr>
        <w:t>基于电液振动台</w:t>
      </w:r>
      <w:proofErr w:type="gramEnd"/>
      <w:r w:rsidR="00947C72">
        <w:rPr>
          <w:rFonts w:ascii="微软雅黑" w:eastAsia="微软雅黑" w:hAnsi="微软雅黑" w:cs="微软雅黑" w:hint="eastAsia"/>
          <w:vertAlign w:val="superscript"/>
        </w:rPr>
        <w:t>的模型参考自适应控制的研究）</w:t>
      </w:r>
      <w:r w:rsidR="00947C72" w:rsidRPr="00947C72">
        <w:rPr>
          <w:rFonts w:ascii="Times New Roman" w:hAnsi="Times New Roman" w:hint="eastAsia"/>
          <w:color w:val="000000"/>
        </w:rPr>
        <w:t xml:space="preserve"> </w:t>
      </w:r>
      <w:r w:rsidR="00947C72">
        <w:rPr>
          <w:rFonts w:ascii="Times New Roman" w:hAnsi="Times New Roman" w:hint="eastAsia"/>
          <w:color w:val="000000"/>
        </w:rPr>
        <w:t>。模拟振动平台通过高精度控制算法，可以真实再现地震、道路状况、海浪、以及一些飞行真实场景，有助于实现房屋结构抗震理论研究和实际设计</w:t>
      </w:r>
      <w:r w:rsidR="007110C6">
        <w:rPr>
          <w:rFonts w:ascii="Times New Roman" w:hAnsi="Times New Roman"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p>
    <w:p w:rsidR="00C53C3D" w:rsidRPr="00947C72" w:rsidRDefault="00C53C3D" w:rsidP="00C53C3D"/>
    <w:p w:rsidR="00842343" w:rsidRDefault="00C53C3D" w:rsidP="00842343">
      <w:pPr>
        <w:adjustRightInd/>
        <w:spacing w:line="440" w:lineRule="exact"/>
        <w:textAlignment w:val="auto"/>
        <w:outlineLvl w:val="1"/>
        <w:rPr>
          <w:rFonts w:cs="宋体"/>
          <w:b/>
          <w:bCs/>
          <w:sz w:val="30"/>
          <w:szCs w:val="30"/>
        </w:rPr>
      </w:pPr>
      <w:bookmarkStart w:id="6" w:name="_Toc2161"/>
      <w:bookmarkStart w:id="7" w:name="_Toc349"/>
      <w:r>
        <w:rPr>
          <w:rFonts w:cs="宋体" w:hint="eastAsia"/>
          <w:b/>
          <w:bCs/>
          <w:sz w:val="30"/>
          <w:szCs w:val="30"/>
        </w:rPr>
        <w:t>1.2 国内外研究现状</w:t>
      </w:r>
      <w:bookmarkEnd w:id="6"/>
      <w:bookmarkEnd w:id="7"/>
    </w:p>
    <w:p w:rsidR="00A14250" w:rsidRPr="00842343" w:rsidRDefault="00A14250" w:rsidP="00842343">
      <w:pPr>
        <w:numPr>
          <w:ilvl w:val="0"/>
          <w:numId w:val="2"/>
        </w:numPr>
        <w:adjustRightInd/>
        <w:spacing w:line="440" w:lineRule="exact"/>
        <w:textAlignment w:val="auto"/>
        <w:outlineLvl w:val="1"/>
        <w:rPr>
          <w:rStyle w:val="a8"/>
          <w:rFonts w:cs="宋体"/>
          <w:b w:val="0"/>
          <w:bCs w:val="0"/>
          <w:sz w:val="21"/>
          <w:szCs w:val="30"/>
        </w:rPr>
      </w:pPr>
      <w:r w:rsidRPr="00842343">
        <w:rPr>
          <w:rStyle w:val="a8"/>
          <w:rFonts w:hint="eastAsia"/>
        </w:rPr>
        <w:t>国内</w:t>
      </w:r>
      <w:r w:rsidR="00842343">
        <w:rPr>
          <w:rStyle w:val="a8"/>
          <w:rFonts w:hint="eastAsia"/>
        </w:rPr>
        <w:t>外</w:t>
      </w:r>
      <w:r w:rsidRPr="00842343">
        <w:rPr>
          <w:rStyle w:val="a8"/>
          <w:rFonts w:hint="eastAsia"/>
        </w:rPr>
        <w:t>现状</w:t>
      </w:r>
    </w:p>
    <w:p w:rsidR="00A14250" w:rsidRPr="00AB12E7" w:rsidRDefault="00A14250" w:rsidP="00842343">
      <w:pPr>
        <w:adjustRightInd/>
        <w:spacing w:line="440" w:lineRule="exact"/>
        <w:ind w:firstLineChars="200" w:firstLine="504"/>
        <w:textAlignment w:val="auto"/>
        <w:rPr>
          <w:rFonts w:eastAsia="仿宋_GB2312"/>
        </w:rPr>
      </w:pPr>
      <w:r w:rsidRPr="00AB12E7">
        <w:rPr>
          <w:rFonts w:eastAsia="仿宋_GB2312" w:hint="eastAsia"/>
        </w:rPr>
        <w:t xml:space="preserve"> </w:t>
      </w:r>
      <w:r w:rsidRPr="00AB12E7">
        <w:rPr>
          <w:rFonts w:eastAsia="仿宋_GB2312"/>
        </w:rPr>
        <w:t xml:space="preserve"> </w:t>
      </w:r>
      <w:r w:rsidRPr="00842343">
        <w:rPr>
          <w:rFonts w:ascii="Times New Roman" w:hAnsi="Times New Roman" w:hint="eastAsia"/>
          <w:color w:val="000000"/>
        </w:rPr>
        <w:t>模拟振动台是舰船、飞机、海工装备在研发和使用过程中最重要的检验和模拟使用设备，也是汽车底盘、车身、车载电子设备的实验室研究中最重要的一环，同时，在土木工程领域，是建筑抗震性能研究中最重要的设备，但是关键技术一直被美国的</w:t>
      </w:r>
      <w:r w:rsidRPr="00842343">
        <w:rPr>
          <w:rFonts w:ascii="Times New Roman" w:hAnsi="Times New Roman" w:hint="eastAsia"/>
          <w:color w:val="000000"/>
        </w:rPr>
        <w:t>M</w:t>
      </w:r>
      <w:r w:rsidRPr="00842343">
        <w:rPr>
          <w:rFonts w:ascii="Times New Roman" w:hAnsi="Times New Roman"/>
          <w:color w:val="000000"/>
        </w:rPr>
        <w:t>TS</w:t>
      </w:r>
      <w:r w:rsidRPr="00842343">
        <w:rPr>
          <w:rFonts w:ascii="Times New Roman" w:hAnsi="Times New Roman" w:hint="eastAsia"/>
          <w:color w:val="000000"/>
        </w:rPr>
        <w:t>公司、英国的</w:t>
      </w:r>
      <w:proofErr w:type="spellStart"/>
      <w:r w:rsidRPr="00842343">
        <w:rPr>
          <w:rFonts w:ascii="Times New Roman" w:hAnsi="Times New Roman" w:hint="eastAsia"/>
          <w:color w:val="000000"/>
        </w:rPr>
        <w:t>Servotest</w:t>
      </w:r>
      <w:proofErr w:type="spellEnd"/>
      <w:r w:rsidRPr="00842343">
        <w:rPr>
          <w:rFonts w:ascii="Times New Roman" w:hAnsi="Times New Roman" w:hint="eastAsia"/>
          <w:color w:val="000000"/>
        </w:rPr>
        <w: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Pr="00842343">
        <w:rPr>
          <w:rFonts w:ascii="Times New Roman" w:hAnsi="Times New Roman"/>
          <w:color w:val="000000"/>
        </w:rPr>
        <w:fldChar w:fldCharType="begin"/>
      </w:r>
      <w:r w:rsidRPr="00842343">
        <w:rPr>
          <w:rFonts w:ascii="Times New Roman" w:hAnsi="Times New Roman"/>
          <w:color w:val="000000"/>
        </w:rPr>
        <w:instrText xml:space="preserve"> </w:instrText>
      </w:r>
      <w:r w:rsidRPr="00842343">
        <w:rPr>
          <w:rFonts w:ascii="Times New Roman" w:hAnsi="Times New Roman" w:hint="eastAsia"/>
          <w:color w:val="000000"/>
        </w:rPr>
        <w:instrText>REF _Ref511120534 \r \h</w:instrText>
      </w:r>
      <w:r w:rsidRPr="00842343">
        <w:rPr>
          <w:rFonts w:ascii="Times New Roman" w:hAnsi="Times New Roman"/>
          <w:color w:val="000000"/>
        </w:rPr>
        <w:instrText xml:space="preserve">  \* MERGEFORMAT </w:instrText>
      </w:r>
      <w:r w:rsidRPr="00842343">
        <w:rPr>
          <w:rFonts w:ascii="Times New Roman" w:hAnsi="Times New Roman"/>
          <w:color w:val="000000"/>
        </w:rPr>
      </w:r>
      <w:r w:rsidRPr="00842343">
        <w:rPr>
          <w:rFonts w:ascii="Times New Roman" w:hAnsi="Times New Roman"/>
          <w:color w:val="000000"/>
        </w:rPr>
        <w:fldChar w:fldCharType="separate"/>
      </w:r>
      <w:r w:rsidRPr="00842343">
        <w:rPr>
          <w:rFonts w:ascii="Times New Roman" w:hAnsi="Times New Roman"/>
          <w:color w:val="000000"/>
        </w:rPr>
        <w:t>[8]</w:t>
      </w:r>
      <w:r w:rsidRPr="00842343">
        <w:rPr>
          <w:rFonts w:ascii="Times New Roman" w:hAnsi="Times New Roman"/>
          <w:color w:val="000000"/>
        </w:rPr>
        <w:fldChar w:fldCharType="end"/>
      </w:r>
      <w:r w:rsidRPr="00842343">
        <w:rPr>
          <w:rFonts w:ascii="Times New Roman" w:hAnsi="Times New Roman" w:hint="eastAsia"/>
          <w:color w:val="000000"/>
        </w:rPr>
        <w:t>。</w:t>
      </w:r>
    </w:p>
    <w:p w:rsidR="00A14250" w:rsidRPr="00C878E4" w:rsidRDefault="00A14250" w:rsidP="00842343">
      <w:pPr>
        <w:numPr>
          <w:ilvl w:val="0"/>
          <w:numId w:val="2"/>
        </w:numPr>
        <w:adjustRightInd/>
        <w:spacing w:line="440" w:lineRule="exact"/>
        <w:textAlignment w:val="auto"/>
        <w:outlineLvl w:val="1"/>
        <w:rPr>
          <w:rStyle w:val="a8"/>
        </w:rPr>
      </w:pPr>
      <w:r w:rsidRPr="00C878E4">
        <w:rPr>
          <w:rStyle w:val="a8"/>
          <w:rFonts w:hint="eastAsia"/>
        </w:rPr>
        <w:t>发展趋势</w:t>
      </w:r>
    </w:p>
    <w:p w:rsidR="009A7852" w:rsidRPr="009A7852" w:rsidRDefault="00A14250" w:rsidP="009A7852">
      <w:pPr>
        <w:snapToGrid w:val="0"/>
        <w:ind w:firstLine="484"/>
        <w:rPr>
          <w:rFonts w:ascii="Times New Roman" w:hAnsi="Times New Roman"/>
          <w:color w:val="000000"/>
        </w:rPr>
      </w:pPr>
      <w:r w:rsidRPr="00842343">
        <w:rPr>
          <w:rFonts w:ascii="Times New Roman" w:hAnsi="Times New Roman" w:hint="eastAsia"/>
          <w:color w:val="000000"/>
        </w:rPr>
        <w:t>近年来，国内投入</w:t>
      </w:r>
      <w:proofErr w:type="gramStart"/>
      <w:r w:rsidRPr="00842343">
        <w:rPr>
          <w:rFonts w:ascii="Times New Roman" w:hAnsi="Times New Roman" w:hint="eastAsia"/>
          <w:color w:val="000000"/>
        </w:rPr>
        <w:t>到电液伺服</w:t>
      </w:r>
      <w:proofErr w:type="gramEnd"/>
      <w:r w:rsidRPr="00842343">
        <w:rPr>
          <w:rFonts w:ascii="Times New Roman" w:hAnsi="Times New Roman" w:hint="eastAsia"/>
          <w:color w:val="000000"/>
        </w:rPr>
        <w:t>模拟平台的专业厂家，研究机构也在逐步增多，中科院力学所、哈尔滨工业大学、华中科技大学、哈尔滨工程大学和浙江大学液压所，都做过类似的科研</w:t>
      </w:r>
      <w:r w:rsidR="009A7852">
        <w:rPr>
          <w:rFonts w:ascii="Times New Roman" w:hAnsi="Times New Roman" w:hint="eastAsia"/>
          <w:color w:val="000000"/>
        </w:rPr>
        <w:t>,</w:t>
      </w:r>
      <w:r w:rsidR="009A7852">
        <w:rPr>
          <w:rFonts w:ascii="Times New Roman" w:hAnsi="Times New Roman" w:hint="eastAsia"/>
          <w:color w:val="000000"/>
        </w:rPr>
        <w:t>发表过相关论文</w:t>
      </w:r>
      <w:r w:rsidR="009A7852">
        <w:rPr>
          <w:rFonts w:ascii="微软雅黑" w:eastAsia="微软雅黑" w:hAnsi="微软雅黑" w:cs="微软雅黑" w:hint="eastAsia"/>
        </w:rPr>
        <w:t>，</w:t>
      </w:r>
      <w:r w:rsidR="009A7852" w:rsidRPr="009A7852">
        <w:rPr>
          <w:rFonts w:ascii="Times New Roman" w:hAnsi="Times New Roman" w:hint="eastAsia"/>
          <w:color w:val="000000"/>
        </w:rPr>
        <w:t>不过目前市场上只有小型的电机驱动的模拟振动平台出售，一般只用于游戏、科普等领域。</w:t>
      </w:r>
    </w:p>
    <w:p w:rsidR="00C53C3D" w:rsidRPr="009A7852" w:rsidRDefault="009A7852" w:rsidP="009A7852">
      <w:pPr>
        <w:adjustRightInd/>
        <w:spacing w:line="440" w:lineRule="exact"/>
        <w:ind w:firstLineChars="200" w:firstLine="480"/>
        <w:textAlignment w:val="auto"/>
        <w:rPr>
          <w:rFonts w:ascii="Times New Roman" w:hAnsi="Times New Roman"/>
          <w:color w:val="000000"/>
        </w:rPr>
      </w:pPr>
      <w:r w:rsidRPr="009A7852">
        <w:rPr>
          <w:rFonts w:ascii="Times New Roman" w:hAnsi="Times New Roman" w:hint="eastAsia"/>
          <w:color w:val="000000"/>
        </w:rPr>
        <w:t>通过继续的深入研究，提高振动台控制精度以及增加自由度，可以模拟再现实际场景，这项技术不仅仅可以用于虚拟现实，也可以对国计民生、工业发展有着积极作用，比如应用至地震模拟、道路模拟和海浪模拟中，而目前振动台多由</w:t>
      </w:r>
      <w:r w:rsidRPr="009A7852">
        <w:rPr>
          <w:rFonts w:ascii="Times New Roman" w:hAnsi="Times New Roman" w:hint="eastAsia"/>
          <w:color w:val="000000"/>
        </w:rPr>
        <w:lastRenderedPageBreak/>
        <w:t>国外进口，关键技术尚未国产化，价格昂贵，一旦研究实现其技术国产化，有较好的市场前景，同时对于社会的经济效益非常大。</w:t>
      </w:r>
    </w:p>
    <w:p w:rsidR="00C53C3D" w:rsidRDefault="00C53C3D" w:rsidP="00C53C3D">
      <w:pPr>
        <w:adjustRightInd/>
        <w:spacing w:line="440" w:lineRule="exact"/>
        <w:textAlignment w:val="auto"/>
        <w:outlineLvl w:val="1"/>
        <w:rPr>
          <w:rFonts w:cs="宋体"/>
          <w:sz w:val="21"/>
          <w:szCs w:val="30"/>
        </w:rPr>
      </w:pPr>
      <w:bookmarkStart w:id="8" w:name="_Toc6060"/>
      <w:r>
        <w:rPr>
          <w:rFonts w:cs="宋体" w:hint="eastAsia"/>
          <w:b/>
          <w:bCs/>
          <w:sz w:val="30"/>
          <w:szCs w:val="30"/>
        </w:rPr>
        <w:t>1.3 本设计的主要内容和章节安排</w:t>
      </w:r>
      <w:bookmarkEnd w:id="8"/>
    </w:p>
    <w:p w:rsidR="00C53C3D" w:rsidRDefault="00C53C3D" w:rsidP="00C53C3D"/>
    <w:p w:rsidR="00C53C3D" w:rsidRDefault="00C53C3D" w:rsidP="00C53C3D">
      <w:pPr>
        <w:adjustRightInd/>
        <w:spacing w:line="440" w:lineRule="exact"/>
        <w:textAlignment w:val="auto"/>
        <w:rPr>
          <w:rFonts w:cs="宋体"/>
        </w:rPr>
      </w:pPr>
      <w:r>
        <w:rPr>
          <w:rFonts w:cs="宋体" w:hint="eastAsia"/>
        </w:rPr>
        <w:t xml:space="preserve">    本课题</w:t>
      </w:r>
      <w:r w:rsidR="00842343">
        <w:rPr>
          <w:rFonts w:cs="宋体" w:hint="eastAsia"/>
        </w:rPr>
        <w:t>研究设计一套便于与模拟振动平台下位机通讯，调试，便于用户操作的上位机软件系统</w:t>
      </w:r>
      <w:r>
        <w:rPr>
          <w:rFonts w:cs="宋体" w:hint="eastAsia"/>
        </w:rPr>
        <w:t>。</w:t>
      </w:r>
      <w:r w:rsidR="00842343">
        <w:rPr>
          <w:rFonts w:cs="宋体" w:hint="eastAsia"/>
        </w:rPr>
        <w:t>本文通过对振动平台的工作需求分析，从而得到上位机软件系统的总体框架</w:t>
      </w:r>
      <w:r>
        <w:rPr>
          <w:rFonts w:cs="宋体" w:hint="eastAsia"/>
        </w:rPr>
        <w:t>，对</w:t>
      </w:r>
      <w:r w:rsidR="00842343">
        <w:rPr>
          <w:rFonts w:cs="宋体" w:hint="eastAsia"/>
        </w:rPr>
        <w:t>动态绘图</w:t>
      </w:r>
      <w:r>
        <w:rPr>
          <w:rFonts w:cs="宋体" w:hint="eastAsia"/>
        </w:rPr>
        <w:t>和</w:t>
      </w:r>
      <w:r w:rsidR="00842343">
        <w:rPr>
          <w:rFonts w:cs="宋体" w:hint="eastAsia"/>
        </w:rPr>
        <w:t>应用层通信协议</w:t>
      </w:r>
      <w:r>
        <w:rPr>
          <w:rFonts w:cs="宋体" w:hint="eastAsia"/>
        </w:rPr>
        <w:t>进行设计，完成上位机界面和数据库开发。全文章节结构如下：</w:t>
      </w:r>
    </w:p>
    <w:p w:rsidR="00C53C3D" w:rsidRDefault="00C53C3D" w:rsidP="00C53C3D">
      <w:pPr>
        <w:adjustRightInd/>
        <w:spacing w:line="440" w:lineRule="exact"/>
        <w:ind w:firstLine="480"/>
        <w:textAlignment w:val="auto"/>
        <w:rPr>
          <w:rFonts w:cs="宋体"/>
        </w:rPr>
      </w:pPr>
      <w:r>
        <w:rPr>
          <w:rFonts w:cs="宋体" w:hint="eastAsia"/>
        </w:rPr>
        <w:t>第一章介绍了</w:t>
      </w:r>
      <w:r w:rsidR="00EA750E">
        <w:rPr>
          <w:rFonts w:cs="宋体" w:hint="eastAsia"/>
        </w:rPr>
        <w:t>振动平台的研究现状背景，目前为止，国内国外对于振动平台的研究进展，以及本文的章节安排。</w:t>
      </w:r>
    </w:p>
    <w:p w:rsidR="00C53C3D" w:rsidRDefault="00C53C3D" w:rsidP="00C53C3D">
      <w:pPr>
        <w:adjustRightInd/>
        <w:spacing w:line="440" w:lineRule="exact"/>
        <w:ind w:firstLine="480"/>
        <w:textAlignment w:val="auto"/>
        <w:rPr>
          <w:rFonts w:cs="宋体"/>
        </w:rPr>
      </w:pPr>
      <w:r>
        <w:rPr>
          <w:rFonts w:cs="宋体" w:hint="eastAsia"/>
        </w:rPr>
        <w:t>第二章分析了系统的需求，</w:t>
      </w:r>
      <w:r w:rsidR="00842343">
        <w:rPr>
          <w:rFonts w:cs="宋体" w:hint="eastAsia"/>
        </w:rPr>
        <w:t>概括说明模拟振动平台的整体结构</w:t>
      </w:r>
      <w:r>
        <w:rPr>
          <w:rFonts w:cs="宋体" w:hint="eastAsia"/>
        </w:rPr>
        <w:t>。</w:t>
      </w:r>
      <w:r w:rsidR="00842343">
        <w:rPr>
          <w:rFonts w:cs="宋体" w:hint="eastAsia"/>
        </w:rPr>
        <w:t>然后，介绍了振动平台的机械结构设计、算法研究、硬件电路、以及</w:t>
      </w:r>
      <w:r w:rsidR="0037179F">
        <w:rPr>
          <w:rFonts w:cs="宋体" w:hint="eastAsia"/>
        </w:rPr>
        <w:t>软件系统</w:t>
      </w:r>
      <w:r>
        <w:rPr>
          <w:rFonts w:cs="宋体" w:hint="eastAsia"/>
        </w:rPr>
        <w:t>。</w:t>
      </w:r>
    </w:p>
    <w:p w:rsidR="00C53C3D" w:rsidRDefault="00C53C3D" w:rsidP="00C53C3D">
      <w:pPr>
        <w:adjustRightInd/>
        <w:spacing w:line="440" w:lineRule="exact"/>
        <w:ind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系统管理模块</w:t>
      </w:r>
      <w:r>
        <w:rPr>
          <w:rFonts w:cs="宋体" w:hint="eastAsia"/>
        </w:rPr>
        <w:t>、</w:t>
      </w:r>
      <w:r w:rsidR="0037179F">
        <w:rPr>
          <w:rFonts w:cs="宋体" w:hint="eastAsia"/>
        </w:rPr>
        <w:t>数据处理</w:t>
      </w:r>
      <w:r w:rsidR="00025488">
        <w:rPr>
          <w:rFonts w:cs="宋体" w:hint="eastAsia"/>
        </w:rPr>
        <w:t>模块</w:t>
      </w:r>
      <w:r>
        <w:rPr>
          <w:rFonts w:cs="宋体" w:hint="eastAsia"/>
        </w:rPr>
        <w:t>、</w:t>
      </w:r>
      <w:r w:rsidR="00025488">
        <w:rPr>
          <w:rFonts w:cs="宋体" w:hint="eastAsia"/>
        </w:rPr>
        <w:t>通讯模块、数据显示与保存模块</w:t>
      </w:r>
      <w:r>
        <w:rPr>
          <w:rFonts w:cs="宋体" w:hint="eastAsia"/>
        </w:rPr>
        <w:t>分析界面。然后</w:t>
      </w:r>
      <w:r w:rsidR="00025488">
        <w:rPr>
          <w:rFonts w:cs="宋体" w:hint="eastAsia"/>
        </w:rPr>
        <w:t>通过分析上位机动态绘图中的生产者-消费者矛盾</w:t>
      </w:r>
      <w:r>
        <w:rPr>
          <w:rFonts w:cs="宋体" w:hint="eastAsia"/>
        </w:rPr>
        <w:t>，得到本系统的数据</w:t>
      </w:r>
      <w:r w:rsidR="00025488">
        <w:rPr>
          <w:rFonts w:cs="宋体" w:hint="eastAsia"/>
        </w:rPr>
        <w:t>结构，并应用双缓冲机制解决问题</w:t>
      </w:r>
      <w:r>
        <w:rPr>
          <w:rFonts w:cs="宋体" w:hint="eastAsia"/>
        </w:rPr>
        <w:t>。最后是</w:t>
      </w:r>
      <w:r w:rsidR="00025488">
        <w:rPr>
          <w:rFonts w:cs="宋体" w:hint="eastAsia"/>
        </w:rPr>
        <w:t>应用层的通信协议</w:t>
      </w:r>
      <w:r>
        <w:rPr>
          <w:rFonts w:cs="宋体" w:hint="eastAsia"/>
        </w:rPr>
        <w:t>，重点介绍了</w:t>
      </w:r>
      <w:r w:rsidR="00025488">
        <w:rPr>
          <w:rFonts w:cs="宋体" w:hint="eastAsia"/>
        </w:rPr>
        <w:t>基于T</w:t>
      </w:r>
      <w:r w:rsidR="00025488">
        <w:rPr>
          <w:rFonts w:cs="宋体"/>
        </w:rPr>
        <w:t>CP/IP</w:t>
      </w:r>
      <w:r>
        <w:rPr>
          <w:rFonts w:cs="宋体" w:hint="eastAsia"/>
        </w:rPr>
        <w:t>的通信协议以及上下位机的通信过程。</w:t>
      </w:r>
    </w:p>
    <w:p w:rsidR="00C53C3D" w:rsidRDefault="00C53C3D" w:rsidP="00C53C3D">
      <w:pPr>
        <w:adjustRightInd/>
        <w:spacing w:line="440" w:lineRule="exact"/>
        <w:ind w:firstLine="480"/>
        <w:textAlignment w:val="auto"/>
        <w:rPr>
          <w:rFonts w:cs="宋体"/>
        </w:rPr>
      </w:pPr>
      <w:r>
        <w:rPr>
          <w:rFonts w:cs="宋体" w:hint="eastAsia"/>
        </w:rPr>
        <w:t>第四章首先介绍了数据库访问技术，并把数据库的添加、查找、更新、删除操作封装成函数。然后设置串口通信参数，介绍了通信实现过程。最后是本系统的用户界面实现过程，重点论述了</w:t>
      </w:r>
      <w:r>
        <w:rPr>
          <w:rFonts w:ascii="Times New Roman" w:hAnsi="Times New Roman"/>
          <w:sz w:val="28"/>
          <w:szCs w:val="28"/>
        </w:rPr>
        <w:t>C#</w:t>
      </w:r>
      <w:r>
        <w:rPr>
          <w:rFonts w:cs="宋体" w:hint="eastAsia"/>
        </w:rPr>
        <w:t>绘制折线图的方法和数据库操作。</w:t>
      </w:r>
    </w:p>
    <w:p w:rsidR="00C53C3D" w:rsidRDefault="00C53C3D" w:rsidP="00C53C3D">
      <w:pPr>
        <w:adjustRightInd/>
        <w:spacing w:line="440" w:lineRule="exact"/>
        <w:ind w:firstLine="480"/>
        <w:textAlignment w:val="auto"/>
        <w:rPr>
          <w:rFonts w:cs="宋体"/>
        </w:rPr>
      </w:pPr>
      <w:r>
        <w:rPr>
          <w:rFonts w:cs="宋体" w:hint="eastAsia"/>
        </w:rPr>
        <w:t>第五章是系统的测试与调试，通过对各个界面进行调试，分析康复训练管理系统的各个模块功能。</w:t>
      </w:r>
    </w:p>
    <w:p w:rsidR="00C53C3D" w:rsidRDefault="00C53C3D" w:rsidP="00C53C3D">
      <w:pPr>
        <w:adjustRightInd/>
        <w:spacing w:line="440" w:lineRule="exact"/>
        <w:ind w:firstLine="480"/>
        <w:textAlignment w:val="auto"/>
        <w:rPr>
          <w:rFonts w:cs="宋体"/>
        </w:rPr>
      </w:pPr>
      <w:r>
        <w:rPr>
          <w:rFonts w:cs="宋体" w:hint="eastAsia"/>
        </w:rPr>
        <w:t>第六章总结全文，概括本文创新点，并展望本课题的未来。</w:t>
      </w:r>
    </w:p>
    <w:p w:rsidR="00C53C3D" w:rsidRDefault="00C53C3D" w:rsidP="00C53C3D">
      <w:pPr>
        <w:adjustRightInd/>
        <w:spacing w:line="440" w:lineRule="exact"/>
        <w:ind w:firstLine="480"/>
        <w:textAlignment w:val="auto"/>
        <w:rPr>
          <w:rFonts w:cs="宋体"/>
        </w:rPr>
      </w:pPr>
    </w:p>
    <w:p w:rsidR="00C53C3D" w:rsidRDefault="00C53C3D" w:rsidP="00C53C3D">
      <w:pPr>
        <w:adjustRightInd/>
        <w:spacing w:line="440" w:lineRule="exact"/>
        <w:ind w:firstLine="480"/>
        <w:textAlignment w:val="auto"/>
        <w:rPr>
          <w:rFonts w:cs="宋体"/>
        </w:rPr>
      </w:pPr>
    </w:p>
    <w:p w:rsidR="00BA3B53" w:rsidRPr="00C53C3D" w:rsidRDefault="00BA3B53" w:rsidP="00C53C3D"/>
    <w:p w:rsidR="003B5716" w:rsidRDefault="00BA3B53" w:rsidP="003B5716">
      <w:pPr>
        <w:numPr>
          <w:ilvl w:val="0"/>
          <w:numId w:val="1"/>
        </w:numPr>
        <w:adjustRightInd/>
        <w:spacing w:line="240" w:lineRule="auto"/>
        <w:jc w:val="center"/>
        <w:textAlignment w:val="auto"/>
        <w:outlineLvl w:val="0"/>
        <w:rPr>
          <w:rFonts w:cs="宋体"/>
          <w:b/>
          <w:bCs/>
          <w:sz w:val="30"/>
          <w:szCs w:val="30"/>
        </w:rPr>
      </w:pPr>
      <w:r>
        <w:br w:type="page"/>
      </w:r>
      <w:r w:rsidR="001F7271" w:rsidRPr="001F7271">
        <w:rPr>
          <w:rFonts w:cs="宋体" w:hint="eastAsia"/>
          <w:b/>
          <w:bCs/>
          <w:sz w:val="30"/>
          <w:szCs w:val="30"/>
        </w:rPr>
        <w:lastRenderedPageBreak/>
        <w:t>模拟</w:t>
      </w:r>
      <w:r w:rsidR="001F7271">
        <w:rPr>
          <w:rFonts w:cs="宋体" w:hint="eastAsia"/>
          <w:b/>
          <w:bCs/>
          <w:sz w:val="30"/>
          <w:szCs w:val="30"/>
        </w:rPr>
        <w:t>振动平台系统总体介绍</w:t>
      </w:r>
    </w:p>
    <w:p w:rsidR="003B5716" w:rsidRDefault="003B5716" w:rsidP="003B5716">
      <w:pPr>
        <w:rPr>
          <w:rFonts w:cs="宋体"/>
        </w:rPr>
      </w:pPr>
    </w:p>
    <w:p w:rsidR="003B5716" w:rsidRDefault="003B5716" w:rsidP="003B5716">
      <w:pPr>
        <w:jc w:val="left"/>
        <w:outlineLvl w:val="1"/>
        <w:rPr>
          <w:rFonts w:cs="宋体"/>
          <w:b/>
          <w:bCs/>
          <w:sz w:val="30"/>
          <w:szCs w:val="30"/>
        </w:rPr>
      </w:pPr>
      <w:bookmarkStart w:id="9" w:name="_Toc17494"/>
      <w:bookmarkStart w:id="10" w:name="_Toc120"/>
      <w:r>
        <w:rPr>
          <w:rFonts w:cs="宋体" w:hint="eastAsia"/>
          <w:b/>
          <w:bCs/>
          <w:sz w:val="30"/>
          <w:szCs w:val="30"/>
        </w:rPr>
        <w:t xml:space="preserve">2.1 </w:t>
      </w:r>
      <w:bookmarkEnd w:id="9"/>
      <w:bookmarkEnd w:id="10"/>
      <w:r w:rsidR="009075CB">
        <w:rPr>
          <w:rFonts w:cs="宋体" w:hint="eastAsia"/>
          <w:b/>
          <w:bCs/>
          <w:sz w:val="30"/>
          <w:szCs w:val="30"/>
        </w:rPr>
        <w:t>总体框架</w:t>
      </w:r>
    </w:p>
    <w:p w:rsidR="003B5716" w:rsidRDefault="009075CB" w:rsidP="0038539F">
      <w:pPr>
        <w:ind w:firstLine="484"/>
      </w:pPr>
      <w:r>
        <w:rPr>
          <w:rFonts w:hint="eastAsia"/>
        </w:rPr>
        <w:t>本项目研究的主要内容为高精度大型模拟振动平台的随机波形控制，而研究内容只要包括四个部分：第一部分从机械系统的角度出发，如何最大限度减小振动台的非线性，研究不同建模对振动台进行控制的影响；第二部分从算法角度出发，</w:t>
      </w:r>
      <w:r w:rsidR="0038539F">
        <w:rPr>
          <w:rFonts w:hint="eastAsia"/>
        </w:rPr>
        <w:t>在机械角度的基础上，通过算法实现高精度实时复现；第三部分从硬件电路的角度出发，通过全数字工作方式的控制器，实现多通道模拟振动台的随机波实时波形复现，【地震模拟振动台的时域复现控制策略研究】</w:t>
      </w:r>
    </w:p>
    <w:p w:rsidR="0038539F" w:rsidRPr="0038539F" w:rsidRDefault="0038539F" w:rsidP="00820341">
      <w:pPr>
        <w:ind w:firstLine="484"/>
      </w:pPr>
      <w:r>
        <w:rPr>
          <w:rFonts w:hint="eastAsia"/>
        </w:rPr>
        <w:t>模拟振动平台主要由振动台体、振动台台面机械系统、位移，加速度，速度传感器、电源、和控制系统组成。模拟振动平台利用传感器采集三参量控制信号，并将其反馈回控制系统，通过不同的控制算法，使得振动平台可以高精度跟踪随机输入波形，从而完美复现波形。系统框图如下所示：</w:t>
      </w:r>
    </w:p>
    <w:p w:rsidR="003B5716" w:rsidRDefault="00E9201D" w:rsidP="003B5716">
      <w:r>
        <w:rPr>
          <w:noProof/>
        </w:rPr>
        <mc:AlternateContent>
          <mc:Choice Requires="wpc">
            <w:drawing>
              <wp:inline distT="0" distB="0" distL="0" distR="0">
                <wp:extent cx="6358890" cy="3713480"/>
                <wp:effectExtent l="0" t="0" r="0" b="2540"/>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140335" y="152717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216E8C" w:rsidRDefault="00216E8C"/>
                          </w:txbxContent>
                        </wps:txbx>
                        <wps:bodyPr rot="0" vert="horz" wrap="square" lIns="91440" tIns="45720" rIns="91440" bIns="45720" anchor="t" anchorCtr="0" upright="1">
                          <a:noAutofit/>
                        </wps:bodyPr>
                      </wps:wsp>
                      <wps:wsp>
                        <wps:cNvPr id="10" name="Text Box 11"/>
                        <wps:cNvSpPr txBox="1">
                          <a:spLocks noChangeArrowheads="1"/>
                        </wps:cNvSpPr>
                        <wps:spPr bwMode="auto">
                          <a:xfrm>
                            <a:off x="93345" y="97282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16E8C" w:rsidRPr="007D34A3" w:rsidRDefault="00216E8C">
                              <w:pPr>
                                <w:rPr>
                                  <w:sz w:val="21"/>
                                  <w:szCs w:val="21"/>
                                </w:rPr>
                              </w:pPr>
                              <w:r w:rsidRPr="007D34A3">
                                <w:rPr>
                                  <w:rFonts w:hint="eastAsia"/>
                                  <w:sz w:val="21"/>
                                  <w:szCs w:val="21"/>
                                </w:rPr>
                                <w:t>参考</w:t>
                              </w:r>
                            </w:p>
                            <w:p w:rsidR="00216E8C" w:rsidRPr="007D34A3" w:rsidRDefault="00216E8C">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655320" y="133794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16E8C" w:rsidRDefault="00216E8C" w:rsidP="007D34A3">
                              <w:pPr>
                                <w:jc w:val="center"/>
                              </w:pPr>
                              <w:r>
                                <w:rPr>
                                  <w:rFonts w:hint="eastAsia"/>
                                </w:rPr>
                                <w:t>控制</w:t>
                              </w:r>
                            </w:p>
                            <w:p w:rsidR="00216E8C" w:rsidRDefault="00216E8C"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679575" y="95186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16E8C" w:rsidRPr="007D34A3" w:rsidRDefault="00216E8C">
                              <w:pPr>
                                <w:rPr>
                                  <w:sz w:val="21"/>
                                  <w:szCs w:val="21"/>
                                </w:rPr>
                              </w:pPr>
                              <w:r>
                                <w:rPr>
                                  <w:rFonts w:hint="eastAsia"/>
                                  <w:sz w:val="21"/>
                                  <w:szCs w:val="21"/>
                                </w:rPr>
                                <w:t>驱动</w:t>
                              </w:r>
                            </w:p>
                            <w:p w:rsidR="00216E8C" w:rsidRPr="007D34A3" w:rsidRDefault="00216E8C">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671320" y="152717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216E8C" w:rsidRDefault="00216E8C"/>
                          </w:txbxContent>
                        </wps:txbx>
                        <wps:bodyPr rot="0" vert="horz" wrap="square" lIns="91440" tIns="45720" rIns="91440" bIns="45720" anchor="t" anchorCtr="0" upright="1">
                          <a:noAutofit/>
                        </wps:bodyPr>
                      </wps:wsp>
                      <wps:wsp>
                        <wps:cNvPr id="14" name="AutoShape 15"/>
                        <wps:cNvSpPr>
                          <a:spLocks noChangeArrowheads="1"/>
                        </wps:cNvSpPr>
                        <wps:spPr bwMode="auto">
                          <a:xfrm>
                            <a:off x="2192655" y="133794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16E8C" w:rsidRDefault="00216E8C" w:rsidP="00820341">
                              <w:pPr>
                                <w:jc w:val="center"/>
                              </w:pPr>
                              <w:r>
                                <w:rPr>
                                  <w:rFonts w:hint="eastAsia"/>
                                </w:rPr>
                                <w:t>电动</w:t>
                              </w:r>
                            </w:p>
                            <w:p w:rsidR="00216E8C" w:rsidRDefault="00216E8C"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222625" y="153416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216E8C" w:rsidRDefault="00216E8C"/>
                          </w:txbxContent>
                        </wps:txbx>
                        <wps:bodyPr rot="0" vert="horz" wrap="square" lIns="91440" tIns="45720" rIns="91440" bIns="45720" anchor="t" anchorCtr="0" upright="1">
                          <a:noAutofit/>
                        </wps:bodyPr>
                      </wps:wsp>
                      <wps:wsp>
                        <wps:cNvPr id="16" name="AutoShape 17"/>
                        <wps:cNvSpPr>
                          <a:spLocks noChangeArrowheads="1"/>
                        </wps:cNvSpPr>
                        <wps:spPr bwMode="auto">
                          <a:xfrm>
                            <a:off x="3688715" y="132397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16E8C" w:rsidRDefault="00216E8C" w:rsidP="007D34A3">
                              <w:pPr>
                                <w:jc w:val="center"/>
                              </w:pPr>
                              <w:proofErr w:type="gramStart"/>
                              <w:r>
                                <w:rPr>
                                  <w:rFonts w:hint="eastAsia"/>
                                </w:rPr>
                                <w:t>台体及</w:t>
                              </w:r>
                              <w:proofErr w:type="gramEnd"/>
                              <w:r>
                                <w:rPr>
                                  <w:rFonts w:hint="eastAsia"/>
                                </w:rPr>
                                <w:t>台面机械系统</w:t>
                              </w:r>
                            </w:p>
                            <w:p w:rsidR="00216E8C" w:rsidRDefault="00216E8C"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5051425" y="15481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216E8C" w:rsidRDefault="00216E8C"/>
                          </w:txbxContent>
                        </wps:txbx>
                        <wps:bodyPr rot="0" vert="horz" wrap="square" lIns="91440" tIns="45720" rIns="91440" bIns="45720" anchor="t" anchorCtr="0" upright="1">
                          <a:noAutofit/>
                        </wps:bodyPr>
                      </wps:wsp>
                      <wps:wsp>
                        <wps:cNvPr id="18" name="AutoShape 30"/>
                        <wps:cNvSpPr>
                          <a:spLocks noChangeArrowheads="1"/>
                        </wps:cNvSpPr>
                        <wps:spPr bwMode="auto">
                          <a:xfrm>
                            <a:off x="5527675" y="1330960"/>
                            <a:ext cx="692785" cy="70612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16E8C" w:rsidRDefault="00216E8C"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557905" y="209613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440305" y="253746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16E8C" w:rsidRDefault="00216E8C"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941070" y="219138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679575" y="206692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16E8C" w:rsidRPr="007D34A3" w:rsidRDefault="00216E8C">
                              <w:pPr>
                                <w:rPr>
                                  <w:sz w:val="21"/>
                                  <w:szCs w:val="21"/>
                                </w:rPr>
                              </w:pPr>
                              <w:r>
                                <w:rPr>
                                  <w:rFonts w:hint="eastAsia"/>
                                  <w:sz w:val="21"/>
                                  <w:szCs w:val="21"/>
                                </w:rPr>
                                <w:t>控制</w:t>
                              </w:r>
                            </w:p>
                            <w:p w:rsidR="00216E8C" w:rsidRPr="007D34A3" w:rsidRDefault="00216E8C">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140460" y="346710"/>
                            <a:ext cx="4329430" cy="4222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16E8C" w:rsidRDefault="00216E8C"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140335" y="321945"/>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98805" y="661035"/>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16E8C" w:rsidRPr="007D34A3" w:rsidRDefault="00216E8C">
                              <w:pPr>
                                <w:rPr>
                                  <w:sz w:val="21"/>
                                  <w:szCs w:val="21"/>
                                </w:rPr>
                              </w:pPr>
                              <w:r>
                                <w:rPr>
                                  <w:rFonts w:hint="eastAsia"/>
                                  <w:sz w:val="21"/>
                                  <w:szCs w:val="21"/>
                                </w:rPr>
                                <w:t>调节</w:t>
                              </w:r>
                            </w:p>
                            <w:p w:rsidR="00216E8C" w:rsidRPr="007D34A3" w:rsidRDefault="00216E8C">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inline>
            </w:drawing>
          </mc:Choice>
          <mc:Fallback>
            <w:pict>
              <v:group id="画布 6" o:spid="_x0000_s1026" editas="canvas" style="width:500.7pt;height:292.4pt;mso-position-horizontal-relative:char;mso-position-vertical-relative:line" coordsize="63588,37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588;height:37134;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8" type="#_x0000_t13" style="position:absolute;left:1403;top:1527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rsidR="00216E8C" w:rsidRDefault="00216E8C"/>
                    </w:txbxContent>
                  </v:textbox>
                </v:shape>
                <v:shapetype id="_x0000_t202" coordsize="21600,21600" o:spt="202" path="m,l,21600r21600,l21600,xe">
                  <v:stroke joinstyle="miter"/>
                  <v:path gradientshapeok="t" o:connecttype="rect"/>
                </v:shapetype>
                <v:shape id="Text Box 11" o:spid="_x0000_s1029" type="#_x0000_t202" style="position:absolute;left:933;top:9728;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rsidR="00216E8C" w:rsidRPr="007D34A3" w:rsidRDefault="00216E8C">
                        <w:pPr>
                          <w:rPr>
                            <w:sz w:val="21"/>
                            <w:szCs w:val="21"/>
                          </w:rPr>
                        </w:pPr>
                        <w:r w:rsidRPr="007D34A3">
                          <w:rPr>
                            <w:rFonts w:hint="eastAsia"/>
                            <w:sz w:val="21"/>
                            <w:szCs w:val="21"/>
                          </w:rPr>
                          <w:t>参考</w:t>
                        </w:r>
                      </w:p>
                      <w:p w:rsidR="00216E8C" w:rsidRPr="007D34A3" w:rsidRDefault="00216E8C">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0" type="#_x0000_t109" style="position:absolute;left:6553;top:13379;width:9137;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rsidR="00216E8C" w:rsidRDefault="00216E8C" w:rsidP="007D34A3">
                        <w:pPr>
                          <w:jc w:val="center"/>
                        </w:pPr>
                        <w:r>
                          <w:rPr>
                            <w:rFonts w:hint="eastAsia"/>
                          </w:rPr>
                          <w:t>控制</w:t>
                        </w:r>
                      </w:p>
                      <w:p w:rsidR="00216E8C" w:rsidRDefault="00216E8C" w:rsidP="007D34A3">
                        <w:pPr>
                          <w:jc w:val="center"/>
                        </w:pPr>
                        <w:r>
                          <w:rPr>
                            <w:rFonts w:hint="eastAsia"/>
                          </w:rPr>
                          <w:t>系统</w:t>
                        </w:r>
                      </w:p>
                    </w:txbxContent>
                  </v:textbox>
                </v:shape>
                <v:shape id="Text Box 13" o:spid="_x0000_s1031" type="#_x0000_t202" style="position:absolute;left:16795;top:9518;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rsidR="00216E8C" w:rsidRPr="007D34A3" w:rsidRDefault="00216E8C">
                        <w:pPr>
                          <w:rPr>
                            <w:sz w:val="21"/>
                            <w:szCs w:val="21"/>
                          </w:rPr>
                        </w:pPr>
                        <w:r>
                          <w:rPr>
                            <w:rFonts w:hint="eastAsia"/>
                            <w:sz w:val="21"/>
                            <w:szCs w:val="21"/>
                          </w:rPr>
                          <w:t>驱动</w:t>
                        </w:r>
                      </w:p>
                      <w:p w:rsidR="00216E8C" w:rsidRPr="007D34A3" w:rsidRDefault="00216E8C">
                        <w:pPr>
                          <w:rPr>
                            <w:sz w:val="21"/>
                            <w:szCs w:val="21"/>
                          </w:rPr>
                        </w:pPr>
                        <w:r w:rsidRPr="007D34A3">
                          <w:rPr>
                            <w:rFonts w:hint="eastAsia"/>
                            <w:sz w:val="21"/>
                            <w:szCs w:val="21"/>
                          </w:rPr>
                          <w:t>信号</w:t>
                        </w:r>
                      </w:p>
                    </w:txbxContent>
                  </v:textbox>
                </v:shape>
                <v:shape id="AutoShape 14" o:spid="_x0000_s1032" type="#_x0000_t13" style="position:absolute;left:16713;top:1527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rsidR="00216E8C" w:rsidRDefault="00216E8C"/>
                    </w:txbxContent>
                  </v:textbox>
                </v:shape>
                <v:shape id="AutoShape 15" o:spid="_x0000_s1033" type="#_x0000_t109" style="position:absolute;left:21926;top:13379;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rsidR="00216E8C" w:rsidRDefault="00216E8C" w:rsidP="00820341">
                        <w:pPr>
                          <w:jc w:val="center"/>
                        </w:pPr>
                        <w:r>
                          <w:rPr>
                            <w:rFonts w:hint="eastAsia"/>
                          </w:rPr>
                          <w:t>电动</w:t>
                        </w:r>
                      </w:p>
                      <w:p w:rsidR="00216E8C" w:rsidRDefault="00216E8C" w:rsidP="00820341">
                        <w:pPr>
                          <w:jc w:val="center"/>
                        </w:pPr>
                        <w:r>
                          <w:rPr>
                            <w:rFonts w:hint="eastAsia"/>
                          </w:rPr>
                          <w:t>激振系统</w:t>
                        </w:r>
                      </w:p>
                    </w:txbxContent>
                  </v:textbox>
                </v:shape>
                <v:shape id="AutoShape 16" o:spid="_x0000_s1034" type="#_x0000_t13" style="position:absolute;left:32226;top:1534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rsidR="00216E8C" w:rsidRDefault="00216E8C"/>
                    </w:txbxContent>
                  </v:textbox>
                </v:shape>
                <v:shape id="AutoShape 17" o:spid="_x0000_s1035" type="#_x0000_t109" style="position:absolute;left:36887;top:13239;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rsidR="00216E8C" w:rsidRDefault="00216E8C" w:rsidP="007D34A3">
                        <w:pPr>
                          <w:jc w:val="center"/>
                        </w:pPr>
                        <w:proofErr w:type="gramStart"/>
                        <w:r>
                          <w:rPr>
                            <w:rFonts w:hint="eastAsia"/>
                          </w:rPr>
                          <w:t>台体及</w:t>
                        </w:r>
                        <w:proofErr w:type="gramEnd"/>
                        <w:r>
                          <w:rPr>
                            <w:rFonts w:hint="eastAsia"/>
                          </w:rPr>
                          <w:t>台面机械系统</w:t>
                        </w:r>
                      </w:p>
                      <w:p w:rsidR="00216E8C" w:rsidRDefault="00216E8C" w:rsidP="007D34A3">
                        <w:pPr>
                          <w:jc w:val="center"/>
                        </w:pPr>
                      </w:p>
                    </w:txbxContent>
                  </v:textbox>
                </v:shape>
                <v:shape id="AutoShape 18" o:spid="_x0000_s1036" type="#_x0000_t13" style="position:absolute;left:50514;top:1548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rsidR="00216E8C" w:rsidRDefault="00216E8C"/>
                    </w:txbxContent>
                  </v:textbox>
                </v:shape>
                <v:shape id="AutoShape 30" o:spid="_x0000_s1037" type="#_x0000_t109" style="position:absolute;left:55276;top:13309;width:6928;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rsidR="00216E8C" w:rsidRDefault="00216E8C" w:rsidP="007D34A3">
                        <w:pPr>
                          <w:jc w:val="center"/>
                        </w:pPr>
                        <w:r>
                          <w:rPr>
                            <w:rFonts w:hint="eastAsia"/>
                          </w:rPr>
                          <w:t>试件夹具</w:t>
                        </w:r>
                      </w:p>
                    </w:txbxContent>
                  </v:textbox>
                </v:shape>
                <v:shape id="AutoShape 34" o:spid="_x0000_s1038" style="position:absolute;left:35579;top:20961;width:8407;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39" type="#_x0000_t109" style="position:absolute;left:24403;top:25374;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rsidR="00216E8C" w:rsidRDefault="00216E8C" w:rsidP="007D34A3">
                        <w:pPr>
                          <w:jc w:val="center"/>
                        </w:pPr>
                        <w:r>
                          <w:rPr>
                            <w:rFonts w:hint="eastAsia"/>
                          </w:rPr>
                          <w:t>传感器</w:t>
                        </w:r>
                      </w:p>
                    </w:txbxContent>
                  </v:textbox>
                </v:shape>
                <v:shape id="AutoShape 36" o:spid="_x0000_s1040" style="position:absolute;left:9410;top:21913;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1" type="#_x0000_t202" style="position:absolute;left:16795;top:20669;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rsidR="00216E8C" w:rsidRPr="007D34A3" w:rsidRDefault="00216E8C">
                        <w:pPr>
                          <w:rPr>
                            <w:sz w:val="21"/>
                            <w:szCs w:val="21"/>
                          </w:rPr>
                        </w:pPr>
                        <w:r>
                          <w:rPr>
                            <w:rFonts w:hint="eastAsia"/>
                            <w:sz w:val="21"/>
                            <w:szCs w:val="21"/>
                          </w:rPr>
                          <w:t>控制</w:t>
                        </w:r>
                      </w:p>
                      <w:p w:rsidR="00216E8C" w:rsidRPr="007D34A3" w:rsidRDefault="00216E8C">
                        <w:pPr>
                          <w:rPr>
                            <w:sz w:val="21"/>
                            <w:szCs w:val="21"/>
                          </w:rPr>
                        </w:pPr>
                        <w:r w:rsidRPr="007D34A3">
                          <w:rPr>
                            <w:rFonts w:hint="eastAsia"/>
                            <w:sz w:val="21"/>
                            <w:szCs w:val="21"/>
                          </w:rPr>
                          <w:t>信号</w:t>
                        </w:r>
                      </w:p>
                    </w:txbxContent>
                  </v:textbox>
                </v:shape>
                <v:shape id="AutoShape 38" o:spid="_x0000_s1042" type="#_x0000_t109" style="position:absolute;left:11404;top:3467;width:43294;height: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rsidR="00216E8C" w:rsidRDefault="00216E8C" w:rsidP="007D34A3">
                        <w:pPr>
                          <w:jc w:val="center"/>
                        </w:pPr>
                        <w:r>
                          <w:rPr>
                            <w:rFonts w:hint="eastAsia"/>
                          </w:rPr>
                          <w:t>上位机软件</w:t>
                        </w:r>
                      </w:p>
                    </w:txbxContent>
                  </v:textbox>
                </v:shape>
                <v:shape id="AutoShape 39" o:spid="_x0000_s1043" style="position:absolute;left:1403;top:3219;width:6718;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4" type="#_x0000_t202" style="position:absolute;left:5988;top:6610;width:4838;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rsidR="00216E8C" w:rsidRPr="007D34A3" w:rsidRDefault="00216E8C">
                        <w:pPr>
                          <w:rPr>
                            <w:sz w:val="21"/>
                            <w:szCs w:val="21"/>
                          </w:rPr>
                        </w:pPr>
                        <w:r>
                          <w:rPr>
                            <w:rFonts w:hint="eastAsia"/>
                            <w:sz w:val="21"/>
                            <w:szCs w:val="21"/>
                          </w:rPr>
                          <w:t>调节</w:t>
                        </w:r>
                      </w:p>
                      <w:p w:rsidR="00216E8C" w:rsidRPr="007D34A3" w:rsidRDefault="00216E8C">
                        <w:pPr>
                          <w:rPr>
                            <w:sz w:val="21"/>
                            <w:szCs w:val="21"/>
                          </w:rPr>
                        </w:pPr>
                        <w:r w:rsidRPr="007D34A3">
                          <w:rPr>
                            <w:rFonts w:hint="eastAsia"/>
                            <w:sz w:val="21"/>
                            <w:szCs w:val="21"/>
                          </w:rPr>
                          <w:t>信号</w:t>
                        </w:r>
                      </w:p>
                    </w:txbxContent>
                  </v:textbox>
                </v:shape>
                <w10:anchorlock/>
              </v:group>
            </w:pict>
          </mc:Fallback>
        </mc:AlternateContent>
      </w:r>
    </w:p>
    <w:p w:rsidR="007D34A3" w:rsidRDefault="007D34A3" w:rsidP="003B5716"/>
    <w:p w:rsidR="007D34A3" w:rsidRDefault="00044CA9" w:rsidP="003B5716">
      <w:r>
        <w:rPr>
          <w:rFonts w:hint="eastAsia"/>
        </w:rPr>
        <w:t>4</w:t>
      </w:r>
      <w:r>
        <w:t xml:space="preserve">3 ye </w:t>
      </w:r>
    </w:p>
    <w:p w:rsidR="007D34A3" w:rsidRDefault="007D34A3" w:rsidP="003B5716"/>
    <w:p w:rsidR="003B5716" w:rsidRDefault="003B5716" w:rsidP="003B5716">
      <w:pPr>
        <w:jc w:val="left"/>
        <w:outlineLvl w:val="1"/>
        <w:rPr>
          <w:rFonts w:cs="宋体"/>
          <w:b/>
          <w:bCs/>
          <w:sz w:val="30"/>
          <w:szCs w:val="30"/>
        </w:rPr>
      </w:pPr>
      <w:bookmarkStart w:id="11" w:name="_Toc19414"/>
      <w:bookmarkStart w:id="12" w:name="_Toc19599"/>
      <w:r>
        <w:rPr>
          <w:rFonts w:cs="宋体" w:hint="eastAsia"/>
          <w:b/>
          <w:bCs/>
          <w:sz w:val="30"/>
          <w:szCs w:val="30"/>
        </w:rPr>
        <w:t>2.</w:t>
      </w:r>
      <w:r w:rsidR="00A8793C">
        <w:rPr>
          <w:rFonts w:cs="宋体"/>
          <w:b/>
          <w:bCs/>
          <w:sz w:val="30"/>
          <w:szCs w:val="30"/>
        </w:rPr>
        <w:t>2</w:t>
      </w:r>
      <w:r>
        <w:rPr>
          <w:rFonts w:cs="宋体" w:hint="eastAsia"/>
          <w:b/>
          <w:bCs/>
          <w:sz w:val="30"/>
          <w:szCs w:val="30"/>
        </w:rPr>
        <w:t xml:space="preserve"> </w:t>
      </w:r>
      <w:bookmarkEnd w:id="11"/>
      <w:bookmarkEnd w:id="12"/>
      <w:r w:rsidR="00A8793C">
        <w:rPr>
          <w:rFonts w:cs="宋体" w:hint="eastAsia"/>
          <w:b/>
          <w:bCs/>
          <w:sz w:val="30"/>
          <w:szCs w:val="30"/>
        </w:rPr>
        <w:t>机械设计</w:t>
      </w:r>
    </w:p>
    <w:p w:rsidR="003B5716" w:rsidRDefault="003B5716" w:rsidP="003B5716"/>
    <w:p w:rsidR="003B5716" w:rsidRDefault="009D77DD" w:rsidP="003B5716">
      <w:pPr>
        <w:adjustRightInd/>
        <w:spacing w:line="440" w:lineRule="exact"/>
        <w:ind w:firstLineChars="200" w:firstLine="480"/>
        <w:jc w:val="left"/>
        <w:textAlignment w:val="auto"/>
        <w:rPr>
          <w:rFonts w:cs="宋体"/>
        </w:rPr>
      </w:pPr>
      <w:r>
        <w:rPr>
          <w:rFonts w:cs="宋体" w:hint="eastAsia"/>
        </w:rPr>
        <w:t>机械与动力部分的设计可以参考市场上成熟</w:t>
      </w:r>
      <w:proofErr w:type="gramStart"/>
      <w:r>
        <w:rPr>
          <w:rFonts w:cs="宋体" w:hint="eastAsia"/>
        </w:rPr>
        <w:t>额进口</w:t>
      </w:r>
      <w:proofErr w:type="gramEnd"/>
      <w:r>
        <w:rPr>
          <w:rFonts w:cs="宋体" w:hint="eastAsia"/>
        </w:rPr>
        <w:t>产品的设计原则，需要解决的是高频电动伺服动作器的国产化，</w:t>
      </w:r>
      <w:r w:rsidR="002A1EE0">
        <w:rPr>
          <w:rFonts w:cs="宋体" w:hint="eastAsia"/>
        </w:rPr>
        <w:t>主要的技术难点存在以下三个</w:t>
      </w:r>
      <w:r>
        <w:rPr>
          <w:rFonts w:cs="宋体" w:hint="eastAsia"/>
        </w:rPr>
        <w:t>：</w:t>
      </w:r>
    </w:p>
    <w:p w:rsidR="009D77DD" w:rsidRDefault="009D77DD" w:rsidP="009D77DD">
      <w:pPr>
        <w:numPr>
          <w:ilvl w:val="0"/>
          <w:numId w:val="6"/>
        </w:numPr>
        <w:adjustRightInd/>
        <w:spacing w:line="440" w:lineRule="exact"/>
        <w:jc w:val="left"/>
        <w:textAlignment w:val="auto"/>
        <w:rPr>
          <w:rFonts w:cs="宋体"/>
        </w:rPr>
      </w:pPr>
      <w:r>
        <w:rPr>
          <w:rFonts w:cs="宋体" w:hint="eastAsia"/>
        </w:rPr>
        <w:t>提高电动伺服动作器的最高响应频率；</w:t>
      </w:r>
    </w:p>
    <w:p w:rsidR="009D77DD" w:rsidRDefault="009D77DD" w:rsidP="009D77DD">
      <w:pPr>
        <w:numPr>
          <w:ilvl w:val="0"/>
          <w:numId w:val="6"/>
        </w:numPr>
        <w:adjustRightInd/>
        <w:spacing w:line="440" w:lineRule="exact"/>
        <w:jc w:val="left"/>
        <w:textAlignment w:val="auto"/>
        <w:rPr>
          <w:rFonts w:cs="宋体"/>
        </w:rPr>
      </w:pPr>
      <w:r>
        <w:rPr>
          <w:rFonts w:cs="宋体" w:hint="eastAsia"/>
        </w:rPr>
        <w:lastRenderedPageBreak/>
        <w:t>优化机械结构，减小系统摩擦带来的非线性影响；</w:t>
      </w:r>
    </w:p>
    <w:p w:rsidR="009D77DD" w:rsidRDefault="009D77DD" w:rsidP="009D77DD">
      <w:pPr>
        <w:numPr>
          <w:ilvl w:val="0"/>
          <w:numId w:val="6"/>
        </w:numPr>
        <w:adjustRightInd/>
        <w:spacing w:line="440" w:lineRule="exact"/>
        <w:jc w:val="left"/>
        <w:textAlignment w:val="auto"/>
        <w:rPr>
          <w:rFonts w:cs="宋体"/>
        </w:rPr>
      </w:pPr>
      <w:r>
        <w:rPr>
          <w:rFonts w:cs="宋体" w:hint="eastAsia"/>
        </w:rPr>
        <w:t>实现高频响应电动伺服动作器的国产化</w:t>
      </w:r>
    </w:p>
    <w:p w:rsidR="003B5716" w:rsidRDefault="00C2493F" w:rsidP="00C2493F">
      <w:pPr>
        <w:ind w:firstLineChars="150" w:firstLine="360"/>
      </w:pPr>
      <w:r>
        <w:rPr>
          <w:rFonts w:hint="eastAsia"/>
        </w:rPr>
        <w:t>本部分的技术关键包括：</w:t>
      </w:r>
    </w:p>
    <w:p w:rsidR="00C2493F" w:rsidRDefault="00C2493F" w:rsidP="00C2493F">
      <w:pPr>
        <w:numPr>
          <w:ilvl w:val="0"/>
          <w:numId w:val="7"/>
        </w:numPr>
      </w:pPr>
      <w:r>
        <w:rPr>
          <w:rFonts w:hint="eastAsia"/>
        </w:rPr>
        <w:t>振动平台的运动学、动力学建模</w:t>
      </w:r>
      <w:r w:rsidR="00571CF2">
        <w:rPr>
          <w:rFonts w:hint="eastAsia"/>
        </w:rPr>
        <w:t>：</w:t>
      </w:r>
    </w:p>
    <w:p w:rsidR="00C2493F" w:rsidRDefault="00C2493F" w:rsidP="00C2493F">
      <w:pPr>
        <w:ind w:left="904"/>
      </w:pPr>
      <w:r>
        <w:rPr>
          <w:rFonts w:hint="eastAsia"/>
        </w:rPr>
        <w:t>推导振动台运动学、动力学表达式，具体研究振动台位姿随时间的变化规律以及振动台</w:t>
      </w:r>
      <w:r w:rsidR="00571CF2">
        <w:rPr>
          <w:rFonts w:hint="eastAsia"/>
        </w:rPr>
        <w:t>所受力与其运动规律之间的关系</w:t>
      </w:r>
    </w:p>
    <w:p w:rsidR="00C2493F" w:rsidRDefault="00C2493F" w:rsidP="00C2493F">
      <w:pPr>
        <w:numPr>
          <w:ilvl w:val="0"/>
          <w:numId w:val="7"/>
        </w:numPr>
      </w:pPr>
      <w:r>
        <w:rPr>
          <w:rFonts w:hint="eastAsia"/>
        </w:rPr>
        <w:t>动力结构设计</w:t>
      </w:r>
      <w:r w:rsidR="00571CF2">
        <w:rPr>
          <w:rFonts w:hint="eastAsia"/>
        </w:rPr>
        <w:t>：</w:t>
      </w:r>
    </w:p>
    <w:p w:rsidR="00571CF2" w:rsidRDefault="00571CF2" w:rsidP="00571CF2">
      <w:pPr>
        <w:ind w:left="904"/>
      </w:pPr>
      <w:r>
        <w:rPr>
          <w:rFonts w:hint="eastAsia"/>
        </w:rPr>
        <w:t>利用振动台的动力学模型，用最大功率点相等的方法求取动力机构的参数，选出液压控制元件和液压驱动元件，并检验设计方案是否满足工况要求</w:t>
      </w:r>
    </w:p>
    <w:p w:rsidR="00571CF2" w:rsidRPr="00AB12E7" w:rsidRDefault="00571CF2" w:rsidP="00571CF2">
      <w:pPr>
        <w:ind w:leftChars="200" w:left="480"/>
        <w:jc w:val="left"/>
        <w:rPr>
          <w:rStyle w:val="a8"/>
          <w:b w:val="0"/>
        </w:rPr>
      </w:pPr>
      <w:r w:rsidRPr="00AB12E7">
        <w:rPr>
          <w:rStyle w:val="a8"/>
          <w:rFonts w:hint="eastAsia"/>
          <w:b w:val="0"/>
        </w:rPr>
        <w:t>推导振动台运动学、动力学表达式，运用M</w:t>
      </w:r>
      <w:r w:rsidRPr="00AB12E7">
        <w:rPr>
          <w:rStyle w:val="a8"/>
          <w:b w:val="0"/>
        </w:rPr>
        <w:t>ATLAB</w:t>
      </w:r>
      <w:r w:rsidRPr="00AB12E7">
        <w:rPr>
          <w:rStyle w:val="a8"/>
          <w:rFonts w:hint="eastAsia"/>
          <w:b w:val="0"/>
        </w:rPr>
        <w:t>和A</w:t>
      </w:r>
      <w:r w:rsidRPr="00AB12E7">
        <w:rPr>
          <w:rStyle w:val="a8"/>
          <w:b w:val="0"/>
        </w:rPr>
        <w:t>DAMS</w:t>
      </w:r>
      <w:r w:rsidRPr="00AB12E7">
        <w:rPr>
          <w:rStyle w:val="a8"/>
          <w:rFonts w:hint="eastAsia"/>
          <w:b w:val="0"/>
        </w:rPr>
        <w:t>软件分别建立振动台的动力学的数学模型，对模型进行仿真验证。运动学分析是从几何角度去描述和研究物体位置岁时间变化规律，本项目中具体是要研究振动台的位姿</w:t>
      </w:r>
      <w:r>
        <w:rPr>
          <w:rStyle w:val="a8"/>
          <w:rFonts w:hint="eastAsia"/>
          <w:b w:val="0"/>
        </w:rPr>
        <w:t>随</w:t>
      </w:r>
      <w:r w:rsidRPr="00AB12E7">
        <w:rPr>
          <w:rStyle w:val="a8"/>
          <w:rFonts w:hint="eastAsia"/>
          <w:b w:val="0"/>
        </w:rPr>
        <w:t>时间变化的规律。振动台是一个复杂的并联机构，对于并联机构在空间的位姿，一般引入有限个变量进行描述，在运动学中对于物体位姿的描述有多种方法，比如：欧拉四元数法、方向余弦坐标、欧拉角坐标、卡尔丹坐标等。本项目拟采用欧拉角坐标方法对振动台的位姿进行描述。</w:t>
      </w:r>
    </w:p>
    <w:p w:rsidR="00571CF2" w:rsidRPr="00571CF2" w:rsidRDefault="00571CF2" w:rsidP="00571CF2"/>
    <w:p w:rsidR="003B5716" w:rsidRDefault="003B5716" w:rsidP="003B5716"/>
    <w:p w:rsidR="003B5716" w:rsidRDefault="003B5716" w:rsidP="003B5716">
      <w:pPr>
        <w:jc w:val="left"/>
        <w:outlineLvl w:val="1"/>
        <w:rPr>
          <w:rFonts w:cs="宋体"/>
          <w:b/>
          <w:bCs/>
          <w:sz w:val="30"/>
          <w:szCs w:val="30"/>
        </w:rPr>
      </w:pPr>
      <w:bookmarkStart w:id="13" w:name="_Toc21068"/>
      <w:r>
        <w:rPr>
          <w:rFonts w:cs="宋体" w:hint="eastAsia"/>
          <w:b/>
          <w:bCs/>
          <w:sz w:val="30"/>
          <w:szCs w:val="30"/>
        </w:rPr>
        <w:t>2.</w:t>
      </w:r>
      <w:r w:rsidR="00571CF2">
        <w:rPr>
          <w:rFonts w:cs="宋体"/>
          <w:b/>
          <w:bCs/>
          <w:sz w:val="30"/>
          <w:szCs w:val="30"/>
        </w:rPr>
        <w:t>3</w:t>
      </w:r>
      <w:r>
        <w:rPr>
          <w:rFonts w:cs="宋体" w:hint="eastAsia"/>
          <w:b/>
          <w:bCs/>
          <w:sz w:val="30"/>
          <w:szCs w:val="30"/>
        </w:rPr>
        <w:t xml:space="preserve"> </w:t>
      </w:r>
      <w:bookmarkEnd w:id="13"/>
      <w:r w:rsidR="00571CF2">
        <w:rPr>
          <w:rFonts w:cs="宋体" w:hint="eastAsia"/>
          <w:b/>
          <w:bCs/>
          <w:sz w:val="30"/>
          <w:szCs w:val="30"/>
        </w:rPr>
        <w:t>算法研究</w:t>
      </w:r>
    </w:p>
    <w:p w:rsidR="003B5716" w:rsidRDefault="003B5716" w:rsidP="003B5716"/>
    <w:p w:rsidR="003B5716" w:rsidRDefault="00571CF2" w:rsidP="008877D9">
      <w:pPr>
        <w:adjustRightInd/>
        <w:spacing w:line="440" w:lineRule="exact"/>
        <w:ind w:firstLine="484"/>
        <w:jc w:val="left"/>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rsidR="008877D9" w:rsidRDefault="008877D9" w:rsidP="008877D9">
      <w:pPr>
        <w:numPr>
          <w:ilvl w:val="0"/>
          <w:numId w:val="9"/>
        </w:numPr>
        <w:adjustRightInd/>
        <w:spacing w:line="440" w:lineRule="exact"/>
        <w:jc w:val="left"/>
        <w:textAlignment w:val="auto"/>
        <w:rPr>
          <w:rFonts w:cs="宋体"/>
        </w:rPr>
      </w:pPr>
      <w:r>
        <w:rPr>
          <w:rFonts w:cs="宋体" w:hint="eastAsia"/>
        </w:rPr>
        <w:t>三参量控制算法：</w:t>
      </w:r>
    </w:p>
    <w:p w:rsidR="008877D9" w:rsidRDefault="008877D9" w:rsidP="00387D5B">
      <w:pPr>
        <w:ind w:leftChars="300" w:left="720" w:firstLineChars="200" w:firstLine="480"/>
        <w:rPr>
          <w:rStyle w:val="a8"/>
          <w:b w:val="0"/>
        </w:rPr>
      </w:pPr>
      <w:r w:rsidRPr="00AB12E7">
        <w:rPr>
          <w:rStyle w:val="a8"/>
          <w:rFonts w:hint="eastAsia"/>
          <w:b w:val="0"/>
        </w:rPr>
        <w:t>在设计反馈控制器的过程中，为了补偿振动台在单纯的位移控制情况下工作频宽较窄阻尼较小的缺陷，研究采用三参量控制算法来更好的实现不同频段的加速度、速度、位移控制。而三参量控制中的位移控制用于低频段控制、速度控制用于中频段控制，加速度控制用于高频段控制，从而能够实现增大系统阻尼，拓宽系统工作频宽的目的。</w:t>
      </w:r>
      <w:r w:rsidR="00FE33B7">
        <w:rPr>
          <w:rStyle w:val="a8"/>
          <w:rFonts w:hint="eastAsia"/>
          <w:b w:val="0"/>
        </w:rPr>
        <w:t>其控制框图如下：</w:t>
      </w:r>
    </w:p>
    <w:p w:rsidR="00FE33B7" w:rsidRDefault="00E9201D" w:rsidP="00FE33B7">
      <w:pPr>
        <w:rPr>
          <w:rFonts w:eastAsia="仿宋_GB2312"/>
        </w:rPr>
      </w:pPr>
      <w:r w:rsidRPr="00AB12E7">
        <w:rPr>
          <w:rFonts w:eastAsia="仿宋_GB2312" w:hint="eastAsia"/>
          <w:noProof/>
        </w:rPr>
        <w:drawing>
          <wp:inline distT="0" distB="0" distL="0" distR="0">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rsidR="00FE33B7" w:rsidRPr="00AB12E7" w:rsidRDefault="00FE33B7" w:rsidP="00387D5B">
      <w:pPr>
        <w:ind w:leftChars="300" w:left="720" w:firstLineChars="200" w:firstLine="480"/>
        <w:rPr>
          <w:rStyle w:val="a8"/>
          <w:b w:val="0"/>
        </w:rPr>
      </w:pPr>
      <w:r>
        <w:rPr>
          <w:rStyle w:val="a8"/>
          <w:rFonts w:hint="eastAsia"/>
          <w:b w:val="0"/>
        </w:rPr>
        <w:lastRenderedPageBreak/>
        <w:t>本项目根据模拟振动平台控制系统的结构和工作性能，对振动台系统进行一定的线性化处理，搭建系统的数学模型。在位移控制的基础上，增加加速度和速度环节，设计三参量反馈控制器和三参量前馈控制器</w:t>
      </w:r>
      <w:r w:rsidR="00387D5B">
        <w:rPr>
          <w:rStyle w:val="a8"/>
          <w:rFonts w:hint="eastAsia"/>
          <w:b w:val="0"/>
        </w:rPr>
        <w:t>。三参量前馈控制的目的是对消系统位置闭环传递函数中距离虚轴较近的极点从而拓展系统的频宽；三参量反馈控制将在基于位置闭环的基础上，通过加速度反馈和速度反馈来提高系统的阻尼比和固有频率，从而在保证系统稳定性的基础上拓展振动平台系统的工作频宽。</w:t>
      </w:r>
    </w:p>
    <w:p w:rsidR="008877D9" w:rsidRDefault="008877D9" w:rsidP="008877D9">
      <w:pPr>
        <w:numPr>
          <w:ilvl w:val="0"/>
          <w:numId w:val="9"/>
        </w:numPr>
        <w:adjustRightInd/>
        <w:spacing w:line="440" w:lineRule="exact"/>
        <w:jc w:val="left"/>
        <w:textAlignment w:val="auto"/>
        <w:rPr>
          <w:rFonts w:cs="宋体"/>
        </w:rPr>
      </w:pPr>
      <w:r>
        <w:rPr>
          <w:rFonts w:cs="宋体" w:hint="eastAsia"/>
        </w:rPr>
        <w:t>迭代学习控制算法</w:t>
      </w:r>
    </w:p>
    <w:p w:rsidR="00387D5B" w:rsidRDefault="00387D5B" w:rsidP="00387D5B">
      <w:pPr>
        <w:ind w:leftChars="300" w:left="720"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仅采用伺服控制方法虽然可以控制平台运动，但是系统的输出响应信号与输入的期望信号之间仍然存在较大偏差。因此我们拟在伺服控制系统的外环再增加基于迭代学习控制算法的外闭环构成双闭环控制系统，对驱动信号进行迭代补偿，使系统的响应能够高精度的复现期望的波形信号</w:t>
      </w:r>
      <w:r>
        <w:rPr>
          <w:rStyle w:val="a8"/>
          <w:rFonts w:hint="eastAsia"/>
          <w:b w:val="0"/>
        </w:rPr>
        <w:t>。</w:t>
      </w:r>
    </w:p>
    <w:p w:rsidR="00387D5B" w:rsidRDefault="00387D5B" w:rsidP="00387D5B">
      <w:pPr>
        <w:ind w:leftChars="300" w:left="720" w:firstLineChars="200" w:firstLine="480"/>
        <w:rPr>
          <w:rStyle w:val="a8"/>
          <w:b w:val="0"/>
        </w:rPr>
      </w:pPr>
      <w:r w:rsidRPr="00387D5B">
        <w:rPr>
          <w:rStyle w:val="a8"/>
          <w:rFonts w:hint="eastAsia"/>
          <w:b w:val="0"/>
        </w:rPr>
        <w:t>迭代</w:t>
      </w:r>
      <w:r>
        <w:rPr>
          <w:rStyle w:val="a8"/>
          <w:rFonts w:hint="eastAsia"/>
          <w:b w:val="0"/>
        </w:rPr>
        <w:t>学习控制具有严格的数学描述，在对具有较高位置的精度要求、较强的非线性耦合和精确轨迹跟踪控制要求的动力学系统研究中有广泛应用。迭代学习算法在应用于期望轨迹跟踪时，利用前一次的初始信息和不断累积的控制经验得到跟踪控制误差，通过重复学习不断修正下一次的控制量，得到一个有效的输入控制信号，</w:t>
      </w:r>
      <w:r w:rsidR="00B47EE4">
        <w:rPr>
          <w:rStyle w:val="a8"/>
          <w:rFonts w:hint="eastAsia"/>
          <w:b w:val="0"/>
        </w:rPr>
        <w:t>使得被控系统在有限时间和区间上能过比较精确的跟踪期望轨迹。</w:t>
      </w:r>
    </w:p>
    <w:p w:rsidR="00DB2F68" w:rsidRDefault="00DB2F68" w:rsidP="00DB2F68">
      <w:pPr>
        <w:ind w:leftChars="300" w:left="720" w:firstLineChars="200" w:firstLine="480"/>
        <w:rPr>
          <w:rStyle w:val="a8"/>
          <w:b w:val="0"/>
        </w:rPr>
      </w:pPr>
      <w:r>
        <w:rPr>
          <w:rStyle w:val="a8"/>
          <w:rFonts w:hint="eastAsia"/>
          <w:b w:val="0"/>
        </w:rPr>
        <w:t>迭代学习控制在结构上包括开环学习和闭环学习，闭环学习在收敛条件、收敛速度和抗干扰能力等方面都优于开环，但是运算量要大于开环，而优于伺服控制系统已经能使系统的稳定性得到保障，因此本项目拟采用开环迭代学习控制律，通过对输入控制信号不断迭代修正以使系统的输出响应跟踪期望的输出波形来模拟预期的振动环境。其原理如图所示：</w:t>
      </w:r>
    </w:p>
    <w:p w:rsidR="00387D5B" w:rsidRPr="00DB2F68" w:rsidRDefault="00E9201D" w:rsidP="00DB2F68">
      <w:pPr>
        <w:rPr>
          <w:bCs/>
        </w:rPr>
      </w:pPr>
      <w:r>
        <w:rPr>
          <w:bCs/>
          <w:noProof/>
        </w:rPr>
        <w:drawing>
          <wp:inline distT="0" distB="0" distL="0" distR="0">
            <wp:extent cx="5271770" cy="3048000"/>
            <wp:effectExtent l="0" t="0" r="0" b="0"/>
            <wp:docPr id="4" name="图片 4" descr="微信截图_2018042017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微信截图_201804201715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3048000"/>
                    </a:xfrm>
                    <a:prstGeom prst="rect">
                      <a:avLst/>
                    </a:prstGeom>
                    <a:noFill/>
                    <a:ln>
                      <a:noFill/>
                    </a:ln>
                  </pic:spPr>
                </pic:pic>
              </a:graphicData>
            </a:graphic>
          </wp:inline>
        </w:drawing>
      </w:r>
    </w:p>
    <w:p w:rsidR="008877D9" w:rsidRPr="008877D9" w:rsidRDefault="008877D9" w:rsidP="008877D9">
      <w:pPr>
        <w:numPr>
          <w:ilvl w:val="0"/>
          <w:numId w:val="9"/>
        </w:numPr>
        <w:adjustRightInd/>
        <w:spacing w:line="440" w:lineRule="exact"/>
        <w:jc w:val="left"/>
        <w:textAlignment w:val="auto"/>
        <w:rPr>
          <w:rFonts w:cs="宋体"/>
        </w:rPr>
      </w:pPr>
      <w:r>
        <w:rPr>
          <w:rFonts w:cs="宋体" w:hint="eastAsia"/>
        </w:rPr>
        <w:lastRenderedPageBreak/>
        <w:t>自适应逆控制算法</w:t>
      </w:r>
    </w:p>
    <w:p w:rsidR="003B5716" w:rsidRPr="007B0B5B" w:rsidRDefault="007B0B5B" w:rsidP="007B0B5B">
      <w:pPr>
        <w:ind w:leftChars="300" w:left="720" w:firstLineChars="200" w:firstLine="480"/>
        <w:rPr>
          <w:rStyle w:val="a8"/>
          <w:b w:val="0"/>
        </w:rPr>
      </w:pPr>
      <w:r w:rsidRPr="007B0B5B">
        <w:rPr>
          <w:rStyle w:val="a8"/>
          <w:rFonts w:hint="eastAsia"/>
          <w:b w:val="0"/>
        </w:rPr>
        <w:t>在迭代学习控制算法中，需要对系统的频响函数进行估计，并采用逆频响函数对系统进行输入信号的更新，因此振动台系统的频响函数的测量和辨识的精度对于迭代收敛的速度和波形复现的精度会有很大的影响，使得该控制方法可能存在以下问题：(</w:t>
      </w:r>
      <w:r w:rsidRPr="007B0B5B">
        <w:rPr>
          <w:rStyle w:val="a8"/>
          <w:b w:val="0"/>
        </w:rPr>
        <w:t>1） 由于系统的频响函数是离线辨识的，在进行试验时认为系统的动态特性是不变的，但是实际中系统可能存在时变；（2）迭代学习控制方法需要进行大量的 FFT和 IFFT 变换来辨识系统的频响函数并产生修正的输入信号，而时域波形复现是瞬态变化的是瞬态变化的，采用 H1 估计法无法实现实时估计系统的频响</w:t>
      </w:r>
      <w:r w:rsidRPr="007B0B5B">
        <w:rPr>
          <w:rStyle w:val="a8"/>
          <w:rFonts w:hint="eastAsia"/>
          <w:b w:val="0"/>
        </w:rPr>
        <w:t>函数。</w:t>
      </w:r>
    </w:p>
    <w:p w:rsidR="003B5716" w:rsidRDefault="008E7742" w:rsidP="008E7742">
      <w:pPr>
        <w:ind w:leftChars="300" w:left="720" w:firstLineChars="200" w:firstLine="480"/>
        <w:rPr>
          <w:rStyle w:val="a8"/>
          <w:b w:val="0"/>
          <w:bCs w:val="0"/>
        </w:rPr>
      </w:pPr>
      <w:r w:rsidRPr="008E7742">
        <w:rPr>
          <w:rStyle w:val="a8"/>
          <w:rFonts w:hint="eastAsia"/>
          <w:b w:val="0"/>
          <w:bCs w:val="0"/>
        </w:rPr>
        <w:t>对此，本项目拟采用自适应逆控制方法，将期望的输出波形信号通过一个补偿滤波器产生被控系统的输入信号，使系统的输出波形收敛于参考波形，从而使振动台输出期望波形。</w:t>
      </w:r>
    </w:p>
    <w:p w:rsidR="008E7742" w:rsidRDefault="008E7742" w:rsidP="008E7742">
      <w:pPr>
        <w:ind w:leftChars="300" w:left="720"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最小均方误差（LMS）算法计算量小，易于实现，但存在着收敛精度和收敛速度之间的矛盾，通常采用变步长的策略来解决这一矛盾。递推最小二乘（RLS）算法，具有快速收敛性，但是在计算复杂度和稳定性方面表现较差。本项目将结合两种算法的优缺点具体分析，对两种算法进行算法实现和比较。</w:t>
      </w:r>
      <w:r>
        <w:rPr>
          <w:rStyle w:val="a8"/>
          <w:rFonts w:hint="eastAsia"/>
          <w:b w:val="0"/>
          <w:bCs w:val="0"/>
        </w:rPr>
        <w:t>自适应逆控制原理图如下：</w:t>
      </w:r>
    </w:p>
    <w:p w:rsidR="008E7742" w:rsidRDefault="00E9201D" w:rsidP="008E7742">
      <w:pPr>
        <w:ind w:leftChars="300" w:left="720" w:firstLineChars="200" w:firstLine="480"/>
        <w:jc w:val="left"/>
        <w:rPr>
          <w:rStyle w:val="a8"/>
          <w:b w:val="0"/>
          <w:bCs w:val="0"/>
        </w:rPr>
      </w:pPr>
      <w:r>
        <w:rPr>
          <w:rStyle w:val="a8"/>
          <w:b w:val="0"/>
          <w:bCs w:val="0"/>
          <w:noProof/>
        </w:rPr>
        <w:drawing>
          <wp:inline distT="0" distB="0" distL="0" distR="0">
            <wp:extent cx="3248660" cy="1988185"/>
            <wp:effectExtent l="0" t="0" r="0" b="0"/>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8660" cy="1988185"/>
                    </a:xfrm>
                    <a:prstGeom prst="rect">
                      <a:avLst/>
                    </a:prstGeom>
                    <a:noFill/>
                    <a:ln>
                      <a:noFill/>
                    </a:ln>
                  </pic:spPr>
                </pic:pic>
              </a:graphicData>
            </a:graphic>
          </wp:inline>
        </w:drawing>
      </w:r>
    </w:p>
    <w:p w:rsidR="008D5EDC" w:rsidRPr="008E7742" w:rsidRDefault="008D5EDC" w:rsidP="008E7742">
      <w:pPr>
        <w:ind w:leftChars="300" w:left="720" w:firstLineChars="200" w:firstLine="480"/>
        <w:jc w:val="left"/>
        <w:rPr>
          <w:rStyle w:val="a8"/>
          <w:b w:val="0"/>
          <w:bCs w:val="0"/>
        </w:rPr>
      </w:pPr>
    </w:p>
    <w:p w:rsidR="003B5716" w:rsidRDefault="008D5EDC" w:rsidP="003B5716">
      <w:pPr>
        <w:jc w:val="left"/>
        <w:rPr>
          <w:rFonts w:cs="宋体"/>
          <w:b/>
          <w:bCs/>
          <w:sz w:val="30"/>
          <w:szCs w:val="30"/>
        </w:rPr>
      </w:pPr>
      <w:r>
        <w:rPr>
          <w:rFonts w:cs="宋体" w:hint="eastAsia"/>
          <w:b/>
          <w:bCs/>
          <w:sz w:val="30"/>
          <w:szCs w:val="30"/>
        </w:rPr>
        <w:t>2.</w:t>
      </w:r>
      <w:r>
        <w:rPr>
          <w:rFonts w:cs="宋体"/>
          <w:b/>
          <w:bCs/>
          <w:sz w:val="30"/>
          <w:szCs w:val="30"/>
        </w:rPr>
        <w:t>4</w:t>
      </w:r>
      <w:r>
        <w:rPr>
          <w:rFonts w:cs="宋体" w:hint="eastAsia"/>
          <w:b/>
          <w:bCs/>
          <w:sz w:val="30"/>
          <w:szCs w:val="30"/>
        </w:rPr>
        <w:t xml:space="preserve"> 硬件</w:t>
      </w:r>
      <w:r w:rsidR="00435B0B">
        <w:rPr>
          <w:rFonts w:cs="宋体" w:hint="eastAsia"/>
          <w:b/>
          <w:bCs/>
          <w:sz w:val="30"/>
          <w:szCs w:val="30"/>
        </w:rPr>
        <w:t>系统</w:t>
      </w:r>
    </w:p>
    <w:p w:rsidR="00820341" w:rsidRDefault="00820341" w:rsidP="00820341">
      <w:pPr>
        <w:adjustRightInd/>
        <w:spacing w:line="440" w:lineRule="exact"/>
        <w:ind w:firstLine="484"/>
        <w:jc w:val="left"/>
        <w:textAlignment w:val="auto"/>
        <w:rPr>
          <w:rFonts w:cs="宋体"/>
        </w:rPr>
      </w:pPr>
      <w:r>
        <w:rPr>
          <w:rFonts w:cs="宋体" w:hint="eastAsia"/>
        </w:rPr>
        <w:t>全数字控制器的硬件电路和组成方案如图所示，下面介绍主要模块和工作原理。</w:t>
      </w:r>
    </w:p>
    <w:p w:rsidR="00BA3B53" w:rsidRDefault="00E9201D" w:rsidP="00820341">
      <w:pPr>
        <w:rPr>
          <w:rStyle w:val="a9"/>
          <w:i w:val="0"/>
        </w:rPr>
      </w:pPr>
      <w:r w:rsidRPr="00AB12E7">
        <w:rPr>
          <w:rStyle w:val="a9"/>
          <w:i w:val="0"/>
          <w:noProof/>
        </w:rPr>
        <w:drawing>
          <wp:inline distT="0" distB="0" distL="0" distR="0">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rsidR="00820341" w:rsidRDefault="00820341" w:rsidP="00820341"/>
    <w:p w:rsidR="00820341" w:rsidRDefault="00820341" w:rsidP="00820341">
      <w:pPr>
        <w:numPr>
          <w:ilvl w:val="0"/>
          <w:numId w:val="11"/>
        </w:numPr>
      </w:pPr>
      <w:r>
        <w:rPr>
          <w:rFonts w:hint="eastAsia"/>
        </w:rPr>
        <w:t>F</w:t>
      </w:r>
      <w:r>
        <w:t>PGA</w:t>
      </w:r>
    </w:p>
    <w:p w:rsidR="00820341" w:rsidRDefault="00820341" w:rsidP="001227C6">
      <w:pPr>
        <w:ind w:left="420"/>
      </w:pPr>
      <w:r>
        <w:rPr>
          <w:rFonts w:hint="eastAsia"/>
        </w:rPr>
        <w:t xml:space="preserve"> </w:t>
      </w:r>
      <w:r>
        <w:t xml:space="preserve"> </w:t>
      </w:r>
      <w:r>
        <w:rPr>
          <w:rFonts w:hint="eastAsia"/>
        </w:rPr>
        <w:t>采用高性能的</w:t>
      </w:r>
      <w:r>
        <w:t xml:space="preserve"> FPGA 作为整个系统的控制器， FPGA 作为可编程逻辑控制芯片，可以实现系统的 AD、 DA 和 USB</w:t>
      </w:r>
      <w:r w:rsidR="001227C6">
        <w:rPr>
          <w:rFonts w:hint="eastAsia"/>
        </w:rPr>
        <w:t>、以太网</w:t>
      </w:r>
      <w:r>
        <w:t>转换接口的需要，同时可以高速进行大量并行计算，为数据处理</w:t>
      </w:r>
      <w:r>
        <w:rPr>
          <w:rFonts w:hint="eastAsia"/>
        </w:rPr>
        <w:t>和信号传输提供硬件支持</w:t>
      </w:r>
      <w:r w:rsidR="001227C6">
        <w:rPr>
          <w:rFonts w:hint="eastAsia"/>
        </w:rPr>
        <w:t>。</w:t>
      </w:r>
    </w:p>
    <w:p w:rsidR="00820341" w:rsidRDefault="00820341" w:rsidP="00820341">
      <w:pPr>
        <w:numPr>
          <w:ilvl w:val="0"/>
          <w:numId w:val="11"/>
        </w:numPr>
      </w:pPr>
      <w:r>
        <w:rPr>
          <w:rFonts w:hint="eastAsia"/>
        </w:rPr>
        <w:t>信号的输入与输出采集卡</w:t>
      </w:r>
    </w:p>
    <w:p w:rsidR="001227C6" w:rsidRDefault="001227C6" w:rsidP="001227C6">
      <w:pPr>
        <w:ind w:left="420"/>
      </w:pPr>
      <w:r>
        <w:t xml:space="preserve">   </w:t>
      </w:r>
      <w:r w:rsidRPr="001227C6">
        <w:rPr>
          <w:rFonts w:hint="eastAsia"/>
        </w:rPr>
        <w:t>信号的输入与输出通道包括模拟量通道和数字量通道，使用</w:t>
      </w:r>
      <w:r w:rsidRPr="001227C6">
        <w:t xml:space="preserve"> A/D 输入通道接受指令参考电压信号以及传感器输出的振动台位移、加速度信号，接收到的信号经 FPGA 的控制算法处理后，由 D/A 模块转换为控制电流/电压信号输出给伺服阀。</w:t>
      </w:r>
    </w:p>
    <w:p w:rsidR="00820341" w:rsidRDefault="00820341" w:rsidP="00820341">
      <w:pPr>
        <w:numPr>
          <w:ilvl w:val="0"/>
          <w:numId w:val="11"/>
        </w:numPr>
      </w:pPr>
      <w:r>
        <w:rPr>
          <w:rFonts w:hint="eastAsia"/>
        </w:rPr>
        <w:t>硬件部分主要工作原理</w:t>
      </w:r>
    </w:p>
    <w:p w:rsidR="001227C6" w:rsidRDefault="001227C6" w:rsidP="001227C6">
      <w:pPr>
        <w:ind w:left="420" w:firstLineChars="150" w:firstLine="360"/>
      </w:pPr>
      <w:r w:rsidRPr="001227C6">
        <w:rPr>
          <w:rFonts w:hint="eastAsia"/>
        </w:rPr>
        <w:t>如图所示，控制系统中的</w:t>
      </w:r>
      <w:r w:rsidRPr="001227C6">
        <w:t xml:space="preserve"> FPGA 实现实时闭环控制算法、模拟输入/输出通道的控制、数字输入/输出的控制、并实现了与 USB 接口</w:t>
      </w:r>
      <w:r>
        <w:rPr>
          <w:rFonts w:hint="eastAsia"/>
        </w:rPr>
        <w:t>和以太网口</w:t>
      </w:r>
      <w:r w:rsidRPr="001227C6">
        <w:t>的通讯。系统中具有 NOR FLASH 芯片，从而全数字控制器不但可以作为分布式控制器，由 PC 下载 FPGA 代码，还可以作为嵌入式控制器使用，从 NOR FLASH 中自动加载代码至 FPGA 中。</w:t>
      </w:r>
    </w:p>
    <w:p w:rsidR="00250E87" w:rsidRPr="00820341" w:rsidRDefault="00250E87" w:rsidP="001227C6">
      <w:pPr>
        <w:ind w:left="420" w:firstLineChars="150" w:firstLine="360"/>
      </w:pPr>
    </w:p>
    <w:p w:rsidR="00250E87" w:rsidRDefault="00250E87" w:rsidP="004331E4">
      <w:pPr>
        <w:numPr>
          <w:ilvl w:val="1"/>
          <w:numId w:val="14"/>
        </w:numPr>
        <w:jc w:val="left"/>
        <w:rPr>
          <w:rFonts w:cs="宋体"/>
          <w:b/>
          <w:bCs/>
          <w:sz w:val="30"/>
          <w:szCs w:val="30"/>
        </w:rPr>
      </w:pPr>
      <w:r>
        <w:rPr>
          <w:rFonts w:cs="宋体" w:hint="eastAsia"/>
          <w:b/>
          <w:bCs/>
          <w:sz w:val="30"/>
          <w:szCs w:val="30"/>
        </w:rPr>
        <w:t>软件系统</w:t>
      </w:r>
    </w:p>
    <w:p w:rsidR="004331E4" w:rsidRDefault="004331E4" w:rsidP="004331E4">
      <w:pPr>
        <w:ind w:left="484"/>
        <w:jc w:val="left"/>
        <w:rPr>
          <w:rFonts w:cs="宋体"/>
          <w:b/>
          <w:bCs/>
          <w:sz w:val="30"/>
          <w:szCs w:val="30"/>
        </w:rPr>
      </w:pPr>
    </w:p>
    <w:p w:rsidR="00250E87" w:rsidRDefault="00250E87" w:rsidP="00250E87">
      <w:pPr>
        <w:numPr>
          <w:ilvl w:val="1"/>
          <w:numId w:val="13"/>
        </w:numPr>
      </w:pPr>
      <w:r>
        <w:rPr>
          <w:rFonts w:hint="eastAsia"/>
        </w:rPr>
        <w:t>上位机</w:t>
      </w:r>
    </w:p>
    <w:p w:rsidR="00250E87" w:rsidRDefault="00250E87" w:rsidP="00250E87">
      <w:pPr>
        <w:ind w:left="484" w:firstLineChars="100" w:firstLine="240"/>
      </w:pPr>
      <w:r w:rsidRPr="00250E87">
        <w:rPr>
          <w:rFonts w:hint="eastAsia"/>
        </w:rPr>
        <w:t>全数字控制器的上位机软件提供了友好的人机交互界面，能实现参数设置，实验过程监控，实验数据保存等。</w:t>
      </w:r>
      <w:r w:rsidRPr="00250E87">
        <w:t xml:space="preserve"> 上位机软件按照功能可划分为 </w:t>
      </w:r>
      <w:r>
        <w:t>4</w:t>
      </w:r>
      <w:r w:rsidRPr="00250E87">
        <w:t xml:space="preserve"> 个模块，即：系统管理模块、数据处理模块、通讯模块、数据显示与保存模块。</w:t>
      </w:r>
    </w:p>
    <w:p w:rsidR="00250E87" w:rsidRDefault="00250E87" w:rsidP="00250E87">
      <w:pPr>
        <w:ind w:left="484" w:firstLineChars="100" w:firstLine="240"/>
      </w:pPr>
      <w:r>
        <w:rPr>
          <w:rFonts w:hint="eastAsia"/>
        </w:rPr>
        <w:t>系统管理模块功能主要包括</w:t>
      </w:r>
      <w:r>
        <w:t>:</w:t>
      </w:r>
      <w:r>
        <w:rPr>
          <w:rFonts w:hint="eastAsia"/>
        </w:rPr>
        <w:t>软件系统初始化、控制参数设置、通道参数设置、系统文件管理；</w:t>
      </w:r>
    </w:p>
    <w:p w:rsidR="00250E87" w:rsidRDefault="00250E87" w:rsidP="00250E87">
      <w:pPr>
        <w:ind w:left="484" w:firstLineChars="100" w:firstLine="240"/>
      </w:pPr>
      <w:r>
        <w:rPr>
          <w:rFonts w:hint="eastAsia"/>
        </w:rPr>
        <w:t>数据处理模块功能主要包括：对P</w:t>
      </w:r>
      <w:r>
        <w:t>C</w:t>
      </w:r>
      <w:r>
        <w:rPr>
          <w:rFonts w:hint="eastAsia"/>
        </w:rPr>
        <w:t>的消息，参数地址接口进行定义，并通过以太网口与下位机进行消息通讯，实验数据信号的读取和分配等功能；</w:t>
      </w:r>
    </w:p>
    <w:p w:rsidR="004331E4" w:rsidRDefault="004331E4" w:rsidP="00250E87">
      <w:pPr>
        <w:ind w:left="484" w:firstLineChars="100" w:firstLine="240"/>
      </w:pPr>
      <w:r>
        <w:rPr>
          <w:rFonts w:hint="eastAsia"/>
        </w:rPr>
        <w:t>通讯模块功能主要包括：采用U</w:t>
      </w:r>
      <w:r>
        <w:t>SB</w:t>
      </w:r>
      <w:r>
        <w:rPr>
          <w:rFonts w:hint="eastAsia"/>
        </w:rPr>
        <w:t>和T</w:t>
      </w:r>
      <w:r>
        <w:t>CP/IP</w:t>
      </w:r>
      <w:r>
        <w:rPr>
          <w:rFonts w:hint="eastAsia"/>
        </w:rPr>
        <w:t>通讯协议和从机互相收发数据，进行通讯。</w:t>
      </w:r>
    </w:p>
    <w:p w:rsidR="00250E87" w:rsidRDefault="00250E87" w:rsidP="00250E87">
      <w:pPr>
        <w:ind w:left="484" w:firstLineChars="100" w:firstLine="240"/>
      </w:pPr>
      <w:r>
        <w:rPr>
          <w:rFonts w:hint="eastAsia"/>
        </w:rPr>
        <w:t>数据显示</w:t>
      </w:r>
      <w:r w:rsidR="004331E4">
        <w:rPr>
          <w:rFonts w:hint="eastAsia"/>
        </w:rPr>
        <w:t>与保存模块功能主要包括：实现实验数据信号的实时显示和保存，使用户能够方便地对实验过程进行监控。</w:t>
      </w:r>
    </w:p>
    <w:p w:rsidR="00250E87" w:rsidRDefault="00250E87" w:rsidP="00250E87">
      <w:pPr>
        <w:numPr>
          <w:ilvl w:val="1"/>
          <w:numId w:val="13"/>
        </w:numPr>
      </w:pPr>
      <w:r>
        <w:rPr>
          <w:rFonts w:hint="eastAsia"/>
        </w:rPr>
        <w:t>下位机</w:t>
      </w:r>
    </w:p>
    <w:p w:rsidR="004331E4" w:rsidRDefault="004331E4" w:rsidP="004331E4">
      <w:pPr>
        <w:ind w:left="484"/>
      </w:pPr>
      <w:r>
        <w:rPr>
          <w:rFonts w:hint="eastAsia"/>
        </w:rPr>
        <w:t xml:space="preserve"> </w:t>
      </w:r>
      <w:r>
        <w:t xml:space="preserve"> </w:t>
      </w:r>
      <w:r w:rsidRPr="004331E4">
        <w:rPr>
          <w:rFonts w:hint="eastAsia"/>
        </w:rPr>
        <w:t>下位机实现信号的采集、传输、处理与输出，并利用控制算法实现控制功能，是全数字控制器的核心部分。下位机分为三个层次，即系统管理层、信号层、算法层。</w:t>
      </w:r>
    </w:p>
    <w:p w:rsidR="004331E4" w:rsidRDefault="004331E4" w:rsidP="004331E4">
      <w:pPr>
        <w:ind w:left="484"/>
      </w:pPr>
      <w:r>
        <w:rPr>
          <w:rFonts w:hint="eastAsia"/>
        </w:rPr>
        <w:t xml:space="preserve"> </w:t>
      </w:r>
      <w:r>
        <w:t xml:space="preserve"> </w:t>
      </w:r>
      <w:r w:rsidRPr="004331E4">
        <w:rPr>
          <w:rFonts w:hint="eastAsia"/>
        </w:rPr>
        <w:t>系统管理层是整个全数字控制器的框架，主要调配信号层和算法层完成相应的运算。</w:t>
      </w:r>
    </w:p>
    <w:p w:rsidR="004331E4" w:rsidRDefault="004331E4" w:rsidP="004331E4">
      <w:pPr>
        <w:ind w:left="484"/>
      </w:pPr>
      <w:r>
        <w:t xml:space="preserve">  </w:t>
      </w:r>
      <w:r w:rsidRPr="004331E4">
        <w:rPr>
          <w:rFonts w:hint="eastAsia"/>
        </w:rPr>
        <w:t>信号层的主要功能是在系统管理层的调配下完成信号采集，为算法运算提</w:t>
      </w:r>
      <w:r w:rsidRPr="004331E4">
        <w:rPr>
          <w:rFonts w:hint="eastAsia"/>
        </w:rPr>
        <w:lastRenderedPageBreak/>
        <w:t>供数据，同时将算法输出的数据转化为电信号输出，同时将反馈信号和指令信号通过系统管理层发送至</w:t>
      </w:r>
      <w:r w:rsidRPr="004331E4">
        <w:t xml:space="preserve"> PC。</w:t>
      </w:r>
    </w:p>
    <w:p w:rsidR="004331E4" w:rsidRDefault="004331E4" w:rsidP="004331E4">
      <w:pPr>
        <w:ind w:left="484"/>
      </w:pPr>
      <w:r>
        <w:t xml:space="preserve">  </w:t>
      </w:r>
      <w:r w:rsidRPr="004331E4">
        <w:t>算法层位于整个程序的最上层，它在信号层提供的数据接口基础上，在</w:t>
      </w:r>
      <w:r>
        <w:rPr>
          <w:rFonts w:hint="eastAsia"/>
        </w:rPr>
        <w:t>系</w:t>
      </w:r>
      <w:r w:rsidRPr="004331E4">
        <w:t>统管理层的调配下完成算法运算，实现控制算法。</w:t>
      </w:r>
    </w:p>
    <w:p w:rsidR="001F7271" w:rsidRDefault="001F7271" w:rsidP="004331E4">
      <w:pPr>
        <w:ind w:left="484"/>
      </w:pPr>
    </w:p>
    <w:p w:rsidR="001F7271" w:rsidRDefault="001F7271" w:rsidP="004331E4">
      <w:pPr>
        <w:ind w:left="484"/>
      </w:pPr>
    </w:p>
    <w:p w:rsidR="001F7271" w:rsidRDefault="001F7271" w:rsidP="001F7271">
      <w:pPr>
        <w:numPr>
          <w:ilvl w:val="0"/>
          <w:numId w:val="1"/>
        </w:numPr>
        <w:adjustRightInd/>
        <w:spacing w:line="240" w:lineRule="auto"/>
        <w:jc w:val="center"/>
        <w:textAlignment w:val="auto"/>
        <w:outlineLvl w:val="0"/>
        <w:rPr>
          <w:rFonts w:cs="宋体"/>
          <w:b/>
          <w:bCs/>
          <w:sz w:val="30"/>
          <w:szCs w:val="30"/>
        </w:rPr>
      </w:pPr>
      <w:bookmarkStart w:id="14" w:name="_Toc22579"/>
      <w:r>
        <w:rPr>
          <w:rFonts w:cs="宋体" w:hint="eastAsia"/>
          <w:b/>
          <w:bCs/>
          <w:sz w:val="30"/>
          <w:szCs w:val="30"/>
        </w:rPr>
        <w:t>上位机软件系统设计</w:t>
      </w:r>
      <w:bookmarkEnd w:id="14"/>
    </w:p>
    <w:p w:rsidR="001F7271" w:rsidRDefault="001F7271" w:rsidP="001F7271">
      <w:pPr>
        <w:outlineLvl w:val="0"/>
        <w:rPr>
          <w:rFonts w:cs="宋体"/>
          <w:b/>
          <w:bCs/>
          <w:szCs w:val="21"/>
        </w:rPr>
      </w:pPr>
    </w:p>
    <w:p w:rsidR="001F7271" w:rsidRDefault="001F7271" w:rsidP="001F7271">
      <w:pPr>
        <w:jc w:val="left"/>
        <w:outlineLvl w:val="1"/>
        <w:rPr>
          <w:b/>
          <w:bCs/>
          <w:sz w:val="30"/>
          <w:szCs w:val="30"/>
        </w:rPr>
      </w:pPr>
      <w:bookmarkStart w:id="15" w:name="_Toc2904"/>
      <w:bookmarkStart w:id="16" w:name="_Toc27682"/>
      <w:bookmarkStart w:id="17" w:name="_Toc31215"/>
      <w:r>
        <w:rPr>
          <w:rFonts w:hint="eastAsia"/>
          <w:b/>
          <w:bCs/>
          <w:sz w:val="30"/>
          <w:szCs w:val="30"/>
        </w:rPr>
        <w:t>3.1 软件系统</w:t>
      </w:r>
      <w:bookmarkEnd w:id="15"/>
      <w:r>
        <w:rPr>
          <w:rFonts w:hint="eastAsia"/>
          <w:b/>
          <w:bCs/>
          <w:sz w:val="30"/>
          <w:szCs w:val="30"/>
        </w:rPr>
        <w:t>需求分析</w:t>
      </w:r>
    </w:p>
    <w:p w:rsidR="001F7271" w:rsidRDefault="001F7271" w:rsidP="001F7271">
      <w:pPr>
        <w:jc w:val="left"/>
        <w:outlineLvl w:val="1"/>
        <w:rPr>
          <w:b/>
          <w:bCs/>
          <w:szCs w:val="21"/>
        </w:rPr>
      </w:pPr>
    </w:p>
    <w:p w:rsidR="001F7271" w:rsidRDefault="001F7271" w:rsidP="001F7271">
      <w:pPr>
        <w:spacing w:line="440" w:lineRule="exact"/>
        <w:ind w:firstLine="480"/>
        <w:jc w:val="left"/>
      </w:pPr>
      <w:r>
        <w:rPr>
          <w:rFonts w:hint="eastAsia"/>
        </w:rPr>
        <w:t>通过对第二章的振动平台系统各部分的分析，我们得到振动台上位机软件系统需要实现以下功能：</w:t>
      </w:r>
    </w:p>
    <w:p w:rsidR="001F7271" w:rsidRDefault="001F7271" w:rsidP="001F7271">
      <w:pPr>
        <w:spacing w:line="440" w:lineRule="exact"/>
        <w:ind w:firstLine="480"/>
        <w:jc w:val="left"/>
      </w:pPr>
      <w:r>
        <w:rPr>
          <w:rFonts w:hint="eastAsia"/>
        </w:rPr>
        <w:t>系统与用户的交互，实现试验参数设置、操作命令发送、控制过程监控、数据显示与存储、实验结果产生等功能。</w:t>
      </w:r>
    </w:p>
    <w:p w:rsidR="001F7271" w:rsidRDefault="001F7271" w:rsidP="001F7271">
      <w:pPr>
        <w:spacing w:line="440" w:lineRule="exact"/>
        <w:ind w:firstLine="480"/>
        <w:jc w:val="left"/>
      </w:pPr>
      <w:r>
        <w:rPr>
          <w:rFonts w:hint="eastAsia"/>
        </w:rPr>
        <w:t>振动平台软件应具有控制功能和辅助功能，可以根据不同的用户需求配置响应的控制器和软件功能</w:t>
      </w:r>
      <w:r w:rsidR="00A17752">
        <w:rPr>
          <w:rFonts w:hint="eastAsia"/>
        </w:rPr>
        <w:t>。具体功能如下：</w:t>
      </w:r>
    </w:p>
    <w:p w:rsidR="00A17752" w:rsidRDefault="00A17752" w:rsidP="00461409">
      <w:pPr>
        <w:numPr>
          <w:ilvl w:val="0"/>
          <w:numId w:val="20"/>
        </w:numPr>
        <w:spacing w:line="440" w:lineRule="exact"/>
        <w:jc w:val="left"/>
        <w:rPr>
          <w:rStyle w:val="a8"/>
        </w:rPr>
      </w:pPr>
      <w:r w:rsidRPr="00A17752">
        <w:rPr>
          <w:rStyle w:val="a8"/>
        </w:rPr>
        <w:t>控制功能</w:t>
      </w:r>
    </w:p>
    <w:p w:rsidR="00461409" w:rsidRDefault="00461409" w:rsidP="00461409">
      <w:pPr>
        <w:numPr>
          <w:ilvl w:val="0"/>
          <w:numId w:val="21"/>
        </w:numPr>
        <w:spacing w:line="440" w:lineRule="exact"/>
        <w:jc w:val="left"/>
        <w:rPr>
          <w:rStyle w:val="a8"/>
          <w:b w:val="0"/>
        </w:rPr>
      </w:pPr>
      <w:r w:rsidRPr="00461409">
        <w:rPr>
          <w:rStyle w:val="a8"/>
          <w:rFonts w:hint="eastAsia"/>
          <w:b w:val="0"/>
        </w:rPr>
        <w:t>随机系列</w:t>
      </w:r>
    </w:p>
    <w:p w:rsidR="00461409" w:rsidRDefault="00461409" w:rsidP="00461409">
      <w:pPr>
        <w:numPr>
          <w:ilvl w:val="0"/>
          <w:numId w:val="22"/>
        </w:numPr>
        <w:spacing w:line="440" w:lineRule="exact"/>
        <w:jc w:val="left"/>
        <w:rPr>
          <w:rStyle w:val="a8"/>
          <w:b w:val="0"/>
        </w:rPr>
      </w:pPr>
      <w:r>
        <w:rPr>
          <w:rStyle w:val="a8"/>
          <w:rFonts w:hint="eastAsia"/>
          <w:b w:val="0"/>
        </w:rPr>
        <w:t>随机试验</w:t>
      </w:r>
    </w:p>
    <w:p w:rsidR="00461409" w:rsidRDefault="00461409" w:rsidP="00461409">
      <w:pPr>
        <w:numPr>
          <w:ilvl w:val="0"/>
          <w:numId w:val="22"/>
        </w:numPr>
        <w:spacing w:line="440" w:lineRule="exact"/>
        <w:jc w:val="left"/>
        <w:rPr>
          <w:rStyle w:val="a8"/>
          <w:b w:val="0"/>
        </w:rPr>
      </w:pPr>
      <w:r>
        <w:rPr>
          <w:rStyle w:val="a8"/>
          <w:rFonts w:hint="eastAsia"/>
          <w:b w:val="0"/>
        </w:rPr>
        <w:t>随机地震波冲击试验</w:t>
      </w:r>
    </w:p>
    <w:p w:rsidR="00461409" w:rsidRDefault="00461409" w:rsidP="00461409">
      <w:pPr>
        <w:numPr>
          <w:ilvl w:val="0"/>
          <w:numId w:val="22"/>
        </w:numPr>
        <w:spacing w:line="440" w:lineRule="exact"/>
        <w:jc w:val="left"/>
        <w:rPr>
          <w:rStyle w:val="a8"/>
          <w:b w:val="0"/>
        </w:rPr>
      </w:pPr>
      <w:r>
        <w:rPr>
          <w:rStyle w:val="a8"/>
          <w:rFonts w:hint="eastAsia"/>
          <w:b w:val="0"/>
        </w:rPr>
        <w:t>正弦加随机试验</w:t>
      </w:r>
    </w:p>
    <w:p w:rsidR="00461409" w:rsidRDefault="00461409" w:rsidP="00461409">
      <w:pPr>
        <w:numPr>
          <w:ilvl w:val="0"/>
          <w:numId w:val="22"/>
        </w:numPr>
        <w:spacing w:line="440" w:lineRule="exact"/>
        <w:jc w:val="left"/>
        <w:rPr>
          <w:rStyle w:val="a8"/>
          <w:b w:val="0"/>
        </w:rPr>
      </w:pPr>
      <w:r>
        <w:rPr>
          <w:rStyle w:val="a8"/>
          <w:rFonts w:hint="eastAsia"/>
          <w:b w:val="0"/>
        </w:rPr>
        <w:t>随机加随机试验</w:t>
      </w:r>
    </w:p>
    <w:p w:rsidR="00461409" w:rsidRPr="00461409" w:rsidRDefault="00461409" w:rsidP="00461409">
      <w:pPr>
        <w:numPr>
          <w:ilvl w:val="0"/>
          <w:numId w:val="22"/>
        </w:numPr>
        <w:spacing w:line="440" w:lineRule="exact"/>
        <w:jc w:val="left"/>
        <w:rPr>
          <w:rStyle w:val="a8"/>
          <w:b w:val="0"/>
        </w:rPr>
      </w:pPr>
      <w:r>
        <w:rPr>
          <w:rStyle w:val="a8"/>
          <w:b w:val="0"/>
        </w:rPr>
        <w:t>…</w:t>
      </w:r>
    </w:p>
    <w:p w:rsidR="00461409" w:rsidRDefault="00461409" w:rsidP="00461409">
      <w:pPr>
        <w:numPr>
          <w:ilvl w:val="0"/>
          <w:numId w:val="21"/>
        </w:numPr>
        <w:spacing w:line="440" w:lineRule="exact"/>
        <w:jc w:val="left"/>
        <w:rPr>
          <w:rStyle w:val="a8"/>
          <w:b w:val="0"/>
        </w:rPr>
      </w:pPr>
      <w:r w:rsidRPr="00461409">
        <w:rPr>
          <w:rStyle w:val="a8"/>
          <w:rFonts w:hint="eastAsia"/>
          <w:b w:val="0"/>
        </w:rPr>
        <w:t>冲击系列</w:t>
      </w:r>
    </w:p>
    <w:p w:rsidR="00461409" w:rsidRDefault="00461409" w:rsidP="00461409">
      <w:pPr>
        <w:numPr>
          <w:ilvl w:val="0"/>
          <w:numId w:val="23"/>
        </w:numPr>
        <w:spacing w:line="440" w:lineRule="exact"/>
        <w:jc w:val="left"/>
        <w:rPr>
          <w:rStyle w:val="a8"/>
          <w:b w:val="0"/>
        </w:rPr>
      </w:pPr>
      <w:r>
        <w:rPr>
          <w:rStyle w:val="a8"/>
          <w:rFonts w:hint="eastAsia"/>
          <w:b w:val="0"/>
        </w:rPr>
        <w:t>典型冲击试验</w:t>
      </w:r>
    </w:p>
    <w:p w:rsidR="00461409" w:rsidRDefault="00461409" w:rsidP="00461409">
      <w:pPr>
        <w:numPr>
          <w:ilvl w:val="0"/>
          <w:numId w:val="23"/>
        </w:numPr>
        <w:spacing w:line="440" w:lineRule="exact"/>
        <w:jc w:val="left"/>
        <w:rPr>
          <w:rStyle w:val="a8"/>
          <w:b w:val="0"/>
        </w:rPr>
      </w:pPr>
      <w:r>
        <w:rPr>
          <w:rStyle w:val="a8"/>
          <w:rFonts w:hint="eastAsia"/>
          <w:b w:val="0"/>
        </w:rPr>
        <w:t>冲击响应谱试验</w:t>
      </w:r>
    </w:p>
    <w:p w:rsidR="00461409" w:rsidRDefault="00461409" w:rsidP="00461409">
      <w:pPr>
        <w:numPr>
          <w:ilvl w:val="0"/>
          <w:numId w:val="23"/>
        </w:numPr>
        <w:spacing w:line="440" w:lineRule="exact"/>
        <w:jc w:val="left"/>
        <w:rPr>
          <w:rStyle w:val="a8"/>
          <w:b w:val="0"/>
        </w:rPr>
      </w:pPr>
      <w:r>
        <w:rPr>
          <w:rStyle w:val="a8"/>
          <w:rFonts w:hint="eastAsia"/>
          <w:b w:val="0"/>
        </w:rPr>
        <w:t>瞬态冲击试验</w:t>
      </w:r>
    </w:p>
    <w:p w:rsidR="00461409" w:rsidRPr="00461409" w:rsidRDefault="00461409" w:rsidP="00461409">
      <w:pPr>
        <w:numPr>
          <w:ilvl w:val="0"/>
          <w:numId w:val="23"/>
        </w:numPr>
        <w:spacing w:line="440" w:lineRule="exact"/>
        <w:jc w:val="left"/>
        <w:rPr>
          <w:rStyle w:val="a8"/>
          <w:b w:val="0"/>
        </w:rPr>
      </w:pPr>
      <w:r>
        <w:rPr>
          <w:rStyle w:val="a8"/>
          <w:b w:val="0"/>
        </w:rPr>
        <w:t>…</w:t>
      </w:r>
    </w:p>
    <w:p w:rsidR="00461409" w:rsidRDefault="00461409" w:rsidP="00461409">
      <w:pPr>
        <w:numPr>
          <w:ilvl w:val="0"/>
          <w:numId w:val="21"/>
        </w:numPr>
        <w:spacing w:line="440" w:lineRule="exact"/>
        <w:jc w:val="left"/>
        <w:rPr>
          <w:rStyle w:val="a8"/>
          <w:b w:val="0"/>
        </w:rPr>
      </w:pPr>
      <w:r w:rsidRPr="00461409">
        <w:rPr>
          <w:rStyle w:val="a8"/>
          <w:rFonts w:hint="eastAsia"/>
          <w:b w:val="0"/>
        </w:rPr>
        <w:t>正弦系列</w:t>
      </w:r>
    </w:p>
    <w:p w:rsidR="00461409" w:rsidRDefault="00461409" w:rsidP="00461409">
      <w:pPr>
        <w:numPr>
          <w:ilvl w:val="0"/>
          <w:numId w:val="24"/>
        </w:numPr>
        <w:spacing w:line="440" w:lineRule="exact"/>
        <w:jc w:val="left"/>
        <w:rPr>
          <w:rStyle w:val="a8"/>
          <w:b w:val="0"/>
        </w:rPr>
      </w:pPr>
      <w:r>
        <w:rPr>
          <w:rStyle w:val="a8"/>
          <w:rFonts w:hint="eastAsia"/>
          <w:b w:val="0"/>
        </w:rPr>
        <w:t>正弦试验</w:t>
      </w:r>
    </w:p>
    <w:p w:rsidR="00461409" w:rsidRDefault="00461409" w:rsidP="00461409">
      <w:pPr>
        <w:numPr>
          <w:ilvl w:val="0"/>
          <w:numId w:val="24"/>
        </w:numPr>
        <w:spacing w:line="440" w:lineRule="exact"/>
        <w:jc w:val="left"/>
        <w:rPr>
          <w:rStyle w:val="a8"/>
          <w:b w:val="0"/>
        </w:rPr>
      </w:pPr>
      <w:r>
        <w:rPr>
          <w:rStyle w:val="a8"/>
          <w:rFonts w:hint="eastAsia"/>
          <w:b w:val="0"/>
        </w:rPr>
        <w:t>谐振搜索与驻留试验</w:t>
      </w:r>
    </w:p>
    <w:p w:rsidR="00461409" w:rsidRPr="00461409" w:rsidRDefault="00461409" w:rsidP="00461409">
      <w:pPr>
        <w:numPr>
          <w:ilvl w:val="0"/>
          <w:numId w:val="24"/>
        </w:numPr>
        <w:spacing w:line="440" w:lineRule="exact"/>
        <w:jc w:val="left"/>
        <w:rPr>
          <w:rStyle w:val="a8"/>
          <w:b w:val="0"/>
        </w:rPr>
      </w:pPr>
      <w:r>
        <w:rPr>
          <w:rStyle w:val="a8"/>
          <w:b w:val="0"/>
        </w:rPr>
        <w:t>…</w:t>
      </w:r>
    </w:p>
    <w:p w:rsidR="00A17752" w:rsidRPr="00A17752" w:rsidRDefault="00A17752" w:rsidP="00461409">
      <w:pPr>
        <w:numPr>
          <w:ilvl w:val="0"/>
          <w:numId w:val="20"/>
        </w:numPr>
        <w:spacing w:line="440" w:lineRule="exact"/>
        <w:jc w:val="left"/>
        <w:rPr>
          <w:rStyle w:val="a8"/>
        </w:rPr>
      </w:pPr>
      <w:r>
        <w:rPr>
          <w:rStyle w:val="a8"/>
          <w:rFonts w:hint="eastAsia"/>
        </w:rPr>
        <w:t>辅助功能</w:t>
      </w:r>
    </w:p>
    <w:p w:rsidR="001F7271" w:rsidRDefault="00461409" w:rsidP="00461409">
      <w:pPr>
        <w:numPr>
          <w:ilvl w:val="0"/>
          <w:numId w:val="25"/>
        </w:numPr>
        <w:spacing w:line="440" w:lineRule="exact"/>
        <w:jc w:val="left"/>
        <w:rPr>
          <w:rFonts w:cs="宋体"/>
        </w:rPr>
      </w:pPr>
      <w:r>
        <w:rPr>
          <w:rFonts w:cs="宋体" w:hint="eastAsia"/>
        </w:rPr>
        <w:lastRenderedPageBreak/>
        <w:t>系统校准</w:t>
      </w:r>
    </w:p>
    <w:p w:rsidR="00461409" w:rsidRDefault="00461409" w:rsidP="00461409">
      <w:pPr>
        <w:numPr>
          <w:ilvl w:val="0"/>
          <w:numId w:val="25"/>
        </w:numPr>
        <w:spacing w:line="440" w:lineRule="exact"/>
        <w:jc w:val="left"/>
      </w:pPr>
      <w:r>
        <w:rPr>
          <w:rFonts w:hint="eastAsia"/>
        </w:rPr>
        <w:t>离线浏览</w:t>
      </w:r>
    </w:p>
    <w:p w:rsidR="00461409" w:rsidRDefault="00461409" w:rsidP="00461409">
      <w:pPr>
        <w:numPr>
          <w:ilvl w:val="0"/>
          <w:numId w:val="25"/>
        </w:numPr>
        <w:spacing w:line="440" w:lineRule="exact"/>
        <w:jc w:val="left"/>
      </w:pPr>
      <w:r>
        <w:rPr>
          <w:rFonts w:hint="eastAsia"/>
        </w:rPr>
        <w:t>波形编辑器</w:t>
      </w:r>
    </w:p>
    <w:p w:rsidR="00461409" w:rsidRDefault="00461409" w:rsidP="00461409">
      <w:pPr>
        <w:numPr>
          <w:ilvl w:val="0"/>
          <w:numId w:val="25"/>
        </w:numPr>
        <w:spacing w:line="440" w:lineRule="exact"/>
        <w:jc w:val="left"/>
      </w:pPr>
      <w:r>
        <w:rPr>
          <w:rFonts w:hint="eastAsia"/>
        </w:rPr>
        <w:t>信号报警</w:t>
      </w:r>
    </w:p>
    <w:p w:rsidR="00461409" w:rsidRDefault="00461409" w:rsidP="00461409">
      <w:pPr>
        <w:numPr>
          <w:ilvl w:val="0"/>
          <w:numId w:val="25"/>
        </w:numPr>
        <w:spacing w:line="440" w:lineRule="exact"/>
        <w:jc w:val="left"/>
      </w:pPr>
      <w:r>
        <w:rPr>
          <w:rFonts w:hint="eastAsia"/>
        </w:rPr>
        <w:t>波形显示</w:t>
      </w:r>
    </w:p>
    <w:p w:rsidR="00461409" w:rsidRDefault="00461409" w:rsidP="00461409">
      <w:pPr>
        <w:numPr>
          <w:ilvl w:val="0"/>
          <w:numId w:val="25"/>
        </w:numPr>
        <w:spacing w:line="440" w:lineRule="exact"/>
        <w:jc w:val="left"/>
      </w:pPr>
      <w:r>
        <w:t>…</w:t>
      </w:r>
    </w:p>
    <w:p w:rsidR="001F7271" w:rsidRDefault="001F7271" w:rsidP="001F7271"/>
    <w:p w:rsidR="00526952" w:rsidRDefault="001F7271" w:rsidP="00AD5E6A">
      <w:pPr>
        <w:jc w:val="left"/>
        <w:outlineLvl w:val="1"/>
        <w:rPr>
          <w:b/>
          <w:bCs/>
          <w:sz w:val="30"/>
          <w:szCs w:val="30"/>
        </w:rPr>
      </w:pPr>
      <w:bookmarkStart w:id="18" w:name="_Toc17612"/>
      <w:r>
        <w:rPr>
          <w:rFonts w:hint="eastAsia"/>
          <w:b/>
          <w:bCs/>
          <w:sz w:val="30"/>
          <w:szCs w:val="30"/>
        </w:rPr>
        <w:t xml:space="preserve">3.2 </w:t>
      </w:r>
      <w:bookmarkEnd w:id="18"/>
      <w:r w:rsidR="00461409">
        <w:rPr>
          <w:rFonts w:hint="eastAsia"/>
          <w:b/>
          <w:bCs/>
          <w:sz w:val="30"/>
          <w:szCs w:val="30"/>
        </w:rPr>
        <w:t>上位机软件系统整体架构设计</w:t>
      </w:r>
    </w:p>
    <w:p w:rsidR="00EF5C69" w:rsidRDefault="00EF5C69" w:rsidP="00AD5E6A">
      <w:pPr>
        <w:jc w:val="left"/>
        <w:outlineLvl w:val="1"/>
        <w:rPr>
          <w:b/>
          <w:bCs/>
          <w:sz w:val="30"/>
          <w:szCs w:val="30"/>
        </w:rPr>
      </w:pPr>
    </w:p>
    <w:p w:rsidR="00461409" w:rsidRPr="00AD5E6A" w:rsidRDefault="00AD5E6A" w:rsidP="00526952">
      <w:pPr>
        <w:ind w:firstLineChars="200" w:firstLine="602"/>
        <w:jc w:val="left"/>
        <w:outlineLvl w:val="1"/>
        <w:rPr>
          <w:b/>
          <w:bCs/>
          <w:sz w:val="30"/>
          <w:szCs w:val="30"/>
        </w:rPr>
      </w:pPr>
      <w:r>
        <w:rPr>
          <w:b/>
          <w:bCs/>
          <w:sz w:val="30"/>
          <w:szCs w:val="30"/>
        </w:rPr>
        <w:t xml:space="preserve">3.2.1 </w:t>
      </w:r>
      <w:r>
        <w:rPr>
          <w:rFonts w:hint="eastAsia"/>
          <w:b/>
          <w:bCs/>
          <w:sz w:val="30"/>
          <w:szCs w:val="30"/>
        </w:rPr>
        <w:t>基本功能框图</w:t>
      </w:r>
    </w:p>
    <w:p w:rsidR="00461409" w:rsidRDefault="00461409" w:rsidP="00461409">
      <w:pPr>
        <w:spacing w:line="440" w:lineRule="exact"/>
        <w:ind w:firstLineChars="200" w:firstLine="480"/>
        <w:jc w:val="left"/>
      </w:pPr>
      <w:r>
        <w:rPr>
          <w:rFonts w:hint="eastAsia"/>
        </w:rPr>
        <w:t>通过上一节对系统需求的分析，可以知道振动平台的上位机软件管理系统需要实现以下四个基本功能：</w:t>
      </w:r>
    </w:p>
    <w:p w:rsidR="00461409" w:rsidRDefault="00A77D8A" w:rsidP="00A77D8A">
      <w:pPr>
        <w:numPr>
          <w:ilvl w:val="0"/>
          <w:numId w:val="26"/>
        </w:numPr>
        <w:spacing w:line="440" w:lineRule="exact"/>
        <w:jc w:val="left"/>
      </w:pPr>
      <w:r>
        <w:rPr>
          <w:rFonts w:hint="eastAsia"/>
        </w:rPr>
        <w:t>读取系统的基本初始化文件，设置本次试验参数等等。</w:t>
      </w:r>
    </w:p>
    <w:p w:rsidR="00461409" w:rsidRDefault="00A77D8A" w:rsidP="00A77D8A">
      <w:pPr>
        <w:numPr>
          <w:ilvl w:val="0"/>
          <w:numId w:val="26"/>
        </w:numPr>
        <w:spacing w:line="440" w:lineRule="exact"/>
        <w:jc w:val="left"/>
      </w:pPr>
      <w:r>
        <w:rPr>
          <w:rFonts w:hint="eastAsia"/>
        </w:rPr>
        <w:t>本系统通过以太网或U</w:t>
      </w:r>
      <w:r>
        <w:t>SB</w:t>
      </w:r>
      <w:r>
        <w:rPr>
          <w:rFonts w:hint="eastAsia"/>
        </w:rPr>
        <w:t>口，以通信协议的方式将指令下达到对应的控制器中，下位机接收到指令后，立马产生控制动作</w:t>
      </w:r>
    </w:p>
    <w:p w:rsidR="00A77D8A" w:rsidRDefault="00A77D8A" w:rsidP="00A77D8A">
      <w:pPr>
        <w:numPr>
          <w:ilvl w:val="0"/>
          <w:numId w:val="26"/>
        </w:numPr>
        <w:spacing w:line="440" w:lineRule="exact"/>
        <w:jc w:val="left"/>
      </w:pPr>
      <w:r>
        <w:rPr>
          <w:rFonts w:hint="eastAsia"/>
        </w:rPr>
        <w:t>下位机将振动平台的状态实时上传到上位机，并保存至数据库</w:t>
      </w:r>
    </w:p>
    <w:p w:rsidR="00A77D8A" w:rsidRDefault="00A77D8A" w:rsidP="00A77D8A">
      <w:pPr>
        <w:numPr>
          <w:ilvl w:val="0"/>
          <w:numId w:val="26"/>
        </w:numPr>
        <w:spacing w:line="440" w:lineRule="exact"/>
        <w:jc w:val="left"/>
      </w:pPr>
      <w:r>
        <w:rPr>
          <w:rFonts w:hint="eastAsia"/>
        </w:rPr>
        <w:t>将振动平台的实时状态以动态曲线绘制成时间表图，根据波形进行试验状态分析</w:t>
      </w:r>
    </w:p>
    <w:p w:rsidR="00A77D8A" w:rsidRDefault="00A77D8A" w:rsidP="00A77D8A">
      <w:pPr>
        <w:spacing w:line="440" w:lineRule="exact"/>
        <w:ind w:left="480"/>
        <w:jc w:val="left"/>
      </w:pPr>
      <w:r>
        <w:rPr>
          <w:rFonts w:hint="eastAsia"/>
        </w:rPr>
        <w:t>对于以上需要实现的基本功能，我设计了以下四个模块：模拟振动平台基本信息界面、控制参数信息界面、数据图表分析界面以及系统</w:t>
      </w:r>
      <w:r w:rsidR="00E9201D">
        <w:rPr>
          <w:rFonts w:hint="eastAsia"/>
        </w:rPr>
        <w:t>设置</w:t>
      </w:r>
      <w:r>
        <w:rPr>
          <w:rFonts w:hint="eastAsia"/>
        </w:rPr>
        <w:t>界面。</w:t>
      </w:r>
    </w:p>
    <w:p w:rsidR="00A77D8A" w:rsidRDefault="00EF5C69" w:rsidP="00E9201D">
      <w:pPr>
        <w:spacing w:line="440" w:lineRule="exact"/>
        <w:ind w:left="480"/>
        <w:jc w:val="left"/>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r w:rsidR="00E9201D">
        <w:rPr>
          <w:rFonts w:hint="eastAsia"/>
        </w:rPr>
        <w:t>整体框图如下所示：</w:t>
      </w:r>
    </w:p>
    <w:p w:rsidR="001F7271" w:rsidRDefault="001F7271" w:rsidP="00AD5E6A"/>
    <w:p w:rsidR="00EF5C69" w:rsidRPr="00AD5E6A" w:rsidRDefault="00EF5C69" w:rsidP="00AD5E6A"/>
    <w:p w:rsidR="001F7271" w:rsidRPr="00526952" w:rsidRDefault="001F7271" w:rsidP="00526952">
      <w:pPr>
        <w:ind w:firstLineChars="100" w:firstLine="301"/>
        <w:jc w:val="left"/>
        <w:outlineLvl w:val="2"/>
        <w:rPr>
          <w:b/>
          <w:bCs/>
          <w:sz w:val="30"/>
          <w:szCs w:val="30"/>
        </w:rPr>
      </w:pPr>
      <w:bookmarkStart w:id="19" w:name="_Toc31607"/>
      <w:r>
        <w:rPr>
          <w:rFonts w:hint="eastAsia"/>
          <w:b/>
          <w:bCs/>
          <w:sz w:val="30"/>
          <w:szCs w:val="30"/>
        </w:rPr>
        <w:lastRenderedPageBreak/>
        <w:t>3.2.</w:t>
      </w:r>
      <w:r w:rsidR="00AD5E6A">
        <w:rPr>
          <w:b/>
          <w:bCs/>
          <w:sz w:val="30"/>
          <w:szCs w:val="30"/>
        </w:rPr>
        <w:t>2</w:t>
      </w:r>
      <w:r>
        <w:rPr>
          <w:rFonts w:hint="eastAsia"/>
          <w:b/>
          <w:bCs/>
          <w:sz w:val="30"/>
          <w:szCs w:val="30"/>
        </w:rPr>
        <w:t xml:space="preserve"> </w:t>
      </w:r>
      <w:bookmarkEnd w:id="19"/>
      <w:r w:rsidR="00526952">
        <w:rPr>
          <w:rFonts w:hint="eastAsia"/>
          <w:b/>
          <w:bCs/>
          <w:sz w:val="30"/>
          <w:szCs w:val="30"/>
        </w:rPr>
        <w:t>总体架构设计</w:t>
      </w:r>
    </w:p>
    <w:p w:rsidR="00526952" w:rsidRPr="00526952" w:rsidRDefault="001F7271" w:rsidP="00526952">
      <w:pPr>
        <w:spacing w:line="440" w:lineRule="exact"/>
        <w:ind w:firstLine="480"/>
        <w:jc w:val="left"/>
        <w:rPr>
          <w:rFonts w:asciiTheme="minorHAnsi" w:hAnsiTheme="minorHAnsi"/>
        </w:rPr>
      </w:pPr>
      <w:r>
        <w:rPr>
          <w:rFonts w:hint="eastAsia"/>
        </w:rPr>
        <w:t xml:space="preserve"> </w:t>
      </w:r>
      <w:bookmarkStart w:id="20" w:name="_Toc23378"/>
      <w:r w:rsidR="00526952">
        <w:rPr>
          <w:rFonts w:cs="宋体" w:hint="eastAsia"/>
        </w:rPr>
        <w:t>宏观上来看，振动平台软件系统的主体结构分为下位机设计和上位机设计两个部分，框架如图所示。上下位机用以太网和U</w:t>
      </w:r>
      <w:r w:rsidR="00526952">
        <w:rPr>
          <w:rFonts w:cs="宋体"/>
        </w:rPr>
        <w:t>SB</w:t>
      </w:r>
      <w:r w:rsidR="00526952">
        <w:rPr>
          <w:rFonts w:cs="宋体" w:hint="eastAsia"/>
        </w:rPr>
        <w:t>技术实现无线连接，为了保证数据的无差错传输，我们采用基于</w:t>
      </w:r>
      <w:r w:rsidR="00526952">
        <w:rPr>
          <w:rFonts w:ascii="Times New Roman" w:hAnsi="Times New Roman"/>
          <w:color w:val="000000"/>
          <w:sz w:val="28"/>
          <w:szCs w:val="28"/>
        </w:rPr>
        <w:t>TCP/IP</w:t>
      </w:r>
      <w:r w:rsidR="00526952">
        <w:rPr>
          <w:rFonts w:cs="宋体" w:hint="eastAsia"/>
        </w:rPr>
        <w:t>的</w:t>
      </w:r>
      <w:r w:rsidR="00215460">
        <w:rPr>
          <w:rFonts w:cs="宋体" w:hint="eastAsia"/>
        </w:rPr>
        <w:t>以太网</w:t>
      </w:r>
      <w:r w:rsidR="00526952">
        <w:rPr>
          <w:rFonts w:cs="宋体" w:hint="eastAsia"/>
        </w:rPr>
        <w:t>通信协议进行数据通讯，严格定义</w:t>
      </w:r>
      <w:proofErr w:type="gramStart"/>
      <w:r w:rsidR="00526952">
        <w:rPr>
          <w:rFonts w:cs="宋体" w:hint="eastAsia"/>
        </w:rPr>
        <w:t>帧</w:t>
      </w:r>
      <w:proofErr w:type="gramEnd"/>
      <w:r w:rsidR="00526952">
        <w:rPr>
          <w:rFonts w:cs="宋体" w:hint="eastAsia"/>
        </w:rPr>
        <w:t>结构。上位机是</w:t>
      </w:r>
      <w:r w:rsidR="00526952">
        <w:rPr>
          <w:rFonts w:ascii="Times New Roman" w:hAnsi="Times New Roman" w:hint="eastAsia"/>
          <w:color w:val="000000"/>
          <w:sz w:val="28"/>
          <w:szCs w:val="28"/>
        </w:rPr>
        <w:t>PC</w:t>
      </w:r>
      <w:r w:rsidR="00526952">
        <w:rPr>
          <w:rFonts w:cs="宋体" w:hint="eastAsia"/>
        </w:rPr>
        <w:t>端，在Qt中采用C</w:t>
      </w:r>
      <w:r w:rsidR="00526952">
        <w:rPr>
          <w:rFonts w:cs="宋体"/>
        </w:rPr>
        <w:t>++</w:t>
      </w:r>
      <w:r w:rsidR="00526952">
        <w:rPr>
          <w:rFonts w:cs="宋体" w:hint="eastAsia"/>
        </w:rPr>
        <w:t>开发</w:t>
      </w:r>
      <w:r w:rsidR="00526952">
        <w:rPr>
          <w:rFonts w:ascii="TimesNewRomanPSMT" w:hAnsi="TimesNewRomanPSMT" w:hint="eastAsia"/>
        </w:rPr>
        <w:t>，具有良好的跨平台特性：</w:t>
      </w:r>
    </w:p>
    <w:p w:rsidR="00526952" w:rsidRDefault="00251195" w:rsidP="00526952">
      <w:pPr>
        <w:spacing w:line="440" w:lineRule="exact"/>
        <w:jc w:val="left"/>
        <w:rPr>
          <w:b/>
          <w:bCs/>
          <w:sz w:val="30"/>
          <w:szCs w:val="30"/>
        </w:rPr>
      </w:pPr>
      <w:r>
        <w:rPr>
          <w:b/>
          <w:bCs/>
          <w:noProof/>
          <w:sz w:val="30"/>
          <w:szCs w:val="30"/>
        </w:rPr>
        <w:drawing>
          <wp:anchor distT="0" distB="0" distL="114300" distR="114300" simplePos="0" relativeHeight="251658240" behindDoc="1" locked="0" layoutInCell="1" allowOverlap="1" wp14:anchorId="7B15C0E4">
            <wp:simplePos x="0" y="0"/>
            <wp:positionH relativeFrom="column">
              <wp:posOffset>-780588</wp:posOffset>
            </wp:positionH>
            <wp:positionV relativeFrom="paragraph">
              <wp:posOffset>337070</wp:posOffset>
            </wp:positionV>
            <wp:extent cx="6917630" cy="3553691"/>
            <wp:effectExtent l="0" t="0" r="0" b="889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19">
                      <a:extLst>
                        <a:ext uri="{28A0092B-C50C-407E-A947-70E740481C1C}">
                          <a14:useLocalDpi xmlns:a14="http://schemas.microsoft.com/office/drawing/2010/main" val="0"/>
                        </a:ext>
                      </a:extLst>
                    </a:blip>
                    <a:stretch>
                      <a:fillRect/>
                    </a:stretch>
                  </pic:blipFill>
                  <pic:spPr>
                    <a:xfrm>
                      <a:off x="0" y="0"/>
                      <a:ext cx="6917630" cy="3553691"/>
                    </a:xfrm>
                    <a:prstGeom prst="rect">
                      <a:avLst/>
                    </a:prstGeom>
                  </pic:spPr>
                </pic:pic>
              </a:graphicData>
            </a:graphic>
            <wp14:sizeRelH relativeFrom="margin">
              <wp14:pctWidth>0</wp14:pctWidth>
            </wp14:sizeRelH>
            <wp14:sizeRelV relativeFrom="margin">
              <wp14:pctHeight>0</wp14:pctHeight>
            </wp14:sizeRelV>
          </wp:anchor>
        </w:drawing>
      </w: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6E157C" w:rsidRDefault="006E157C" w:rsidP="00526952">
      <w:pPr>
        <w:spacing w:line="440" w:lineRule="exact"/>
        <w:jc w:val="left"/>
        <w:rPr>
          <w:b/>
          <w:bCs/>
          <w:sz w:val="30"/>
          <w:szCs w:val="30"/>
        </w:rPr>
      </w:pPr>
    </w:p>
    <w:p w:rsidR="006E157C" w:rsidRDefault="006E157C" w:rsidP="00526952">
      <w:pPr>
        <w:spacing w:line="440" w:lineRule="exact"/>
        <w:jc w:val="left"/>
        <w:rPr>
          <w:b/>
          <w:bCs/>
          <w:sz w:val="30"/>
          <w:szCs w:val="30"/>
        </w:rPr>
      </w:pPr>
    </w:p>
    <w:p w:rsidR="006E157C" w:rsidRDefault="006E157C" w:rsidP="00526952">
      <w:pPr>
        <w:spacing w:line="440" w:lineRule="exact"/>
        <w:jc w:val="left"/>
        <w:rPr>
          <w:b/>
          <w:bCs/>
          <w:sz w:val="30"/>
          <w:szCs w:val="30"/>
        </w:rPr>
      </w:pPr>
    </w:p>
    <w:p w:rsidR="006E157C" w:rsidRDefault="006E157C" w:rsidP="00526952">
      <w:pPr>
        <w:spacing w:line="440" w:lineRule="exact"/>
        <w:jc w:val="left"/>
        <w:rPr>
          <w:b/>
          <w:bCs/>
          <w:sz w:val="30"/>
          <w:szCs w:val="30"/>
        </w:rPr>
      </w:pPr>
    </w:p>
    <w:p w:rsidR="006E157C" w:rsidRDefault="006E157C" w:rsidP="00526952">
      <w:pPr>
        <w:spacing w:line="440" w:lineRule="exact"/>
        <w:jc w:val="left"/>
        <w:rPr>
          <w:b/>
          <w:bCs/>
          <w:sz w:val="30"/>
          <w:szCs w:val="30"/>
        </w:rPr>
      </w:pPr>
    </w:p>
    <w:p w:rsidR="006E157C" w:rsidRDefault="006E157C" w:rsidP="00526952">
      <w:pPr>
        <w:spacing w:line="440" w:lineRule="exact"/>
        <w:jc w:val="left"/>
        <w:rPr>
          <w:b/>
          <w:bCs/>
          <w:sz w:val="30"/>
          <w:szCs w:val="30"/>
        </w:rPr>
      </w:pPr>
    </w:p>
    <w:bookmarkEnd w:id="20"/>
    <w:p w:rsidR="001F7271" w:rsidRDefault="001F7271" w:rsidP="001F7271"/>
    <w:p w:rsidR="001F7271" w:rsidRDefault="001F7271" w:rsidP="007922C8">
      <w:pPr>
        <w:jc w:val="left"/>
        <w:outlineLvl w:val="1"/>
        <w:rPr>
          <w:b/>
          <w:bCs/>
          <w:sz w:val="30"/>
          <w:szCs w:val="30"/>
        </w:rPr>
      </w:pPr>
      <w:bookmarkStart w:id="21" w:name="_Toc19165"/>
      <w:r>
        <w:rPr>
          <w:rFonts w:hint="eastAsia"/>
          <w:b/>
          <w:bCs/>
          <w:sz w:val="30"/>
          <w:szCs w:val="30"/>
        </w:rPr>
        <w:t xml:space="preserve">3.3 </w:t>
      </w:r>
      <w:bookmarkEnd w:id="21"/>
      <w:r w:rsidR="007922C8">
        <w:rPr>
          <w:rFonts w:hint="eastAsia"/>
          <w:b/>
          <w:bCs/>
          <w:sz w:val="30"/>
          <w:szCs w:val="30"/>
        </w:rPr>
        <w:t>软件开发平台简介</w:t>
      </w:r>
      <w:bookmarkEnd w:id="16"/>
      <w:bookmarkEnd w:id="17"/>
    </w:p>
    <w:p w:rsidR="007922C8" w:rsidRPr="007922C8" w:rsidRDefault="007922C8" w:rsidP="007922C8">
      <w:pPr>
        <w:jc w:val="left"/>
        <w:outlineLvl w:val="1"/>
        <w:rPr>
          <w:b/>
          <w:bCs/>
          <w:sz w:val="30"/>
          <w:szCs w:val="30"/>
        </w:rPr>
      </w:pPr>
    </w:p>
    <w:p w:rsidR="001F7271" w:rsidRDefault="007922C8" w:rsidP="007922C8">
      <w:pPr>
        <w:spacing w:line="440" w:lineRule="exact"/>
        <w:ind w:firstLineChars="200" w:firstLine="480"/>
        <w:jc w:val="left"/>
        <w:rPr>
          <w:rFonts w:cs="宋体"/>
        </w:rPr>
      </w:pPr>
      <w:r>
        <w:rPr>
          <w:rFonts w:cs="宋体" w:hint="eastAsia"/>
        </w:rPr>
        <w:t>常见的用于上位机界面开发的语言有</w:t>
      </w:r>
      <w:r>
        <w:rPr>
          <w:rFonts w:ascii="Times New Roman" w:hAnsi="Times New Roman" w:hint="eastAsia"/>
          <w:sz w:val="28"/>
          <w:szCs w:val="28"/>
        </w:rPr>
        <w:t>C++</w:t>
      </w:r>
      <w:r>
        <w:rPr>
          <w:rFonts w:ascii="Times New Roman" w:hAnsi="Times New Roman" w:hint="eastAsia"/>
          <w:sz w:val="28"/>
          <w:szCs w:val="28"/>
        </w:rPr>
        <w:t>、</w:t>
      </w:r>
      <w:r>
        <w:rPr>
          <w:rFonts w:ascii="Times New Roman" w:hAnsi="Times New Roman" w:hint="eastAsia"/>
          <w:sz w:val="28"/>
          <w:szCs w:val="28"/>
        </w:rPr>
        <w:t>C#</w:t>
      </w:r>
      <w:r>
        <w:rPr>
          <w:rFonts w:ascii="Times New Roman" w:hAnsi="Times New Roman" w:hint="eastAsia"/>
        </w:rPr>
        <w:t>和</w:t>
      </w:r>
      <w:r>
        <w:rPr>
          <w:rFonts w:ascii="Times New Roman" w:hAnsi="Times New Roman" w:hint="eastAsia"/>
          <w:sz w:val="28"/>
          <w:szCs w:val="28"/>
        </w:rPr>
        <w:t>VB</w:t>
      </w:r>
      <w:r>
        <w:rPr>
          <w:rFonts w:cs="宋体" w:hint="eastAsia"/>
        </w:rPr>
        <w:t>。采用</w:t>
      </w:r>
      <w:r>
        <w:rPr>
          <w:rFonts w:ascii="Times New Roman" w:hAnsi="Times New Roman"/>
          <w:sz w:val="28"/>
          <w:szCs w:val="28"/>
        </w:rPr>
        <w:t>C++</w:t>
      </w:r>
      <w:r>
        <w:rPr>
          <w:rFonts w:cs="宋体" w:hint="eastAsia"/>
        </w:rPr>
        <w:t>语言开发，程序运行高效，长度也相对简短，可移植性高，。基于</w:t>
      </w:r>
      <w:r>
        <w:rPr>
          <w:rFonts w:ascii="Times New Roman" w:hAnsi="Times New Roman"/>
          <w:sz w:val="28"/>
          <w:szCs w:val="28"/>
        </w:rPr>
        <w:t>C++</w:t>
      </w:r>
      <w:r>
        <w:rPr>
          <w:rFonts w:cs="宋体" w:hint="eastAsia"/>
        </w:rPr>
        <w:t>语言的设计在</w:t>
      </w:r>
      <w:r>
        <w:rPr>
          <w:rFonts w:ascii="Times New Roman" w:hAnsi="Times New Roman"/>
          <w:sz w:val="28"/>
          <w:szCs w:val="28"/>
        </w:rPr>
        <w:t>Q</w:t>
      </w:r>
      <w:r>
        <w:rPr>
          <w:rFonts w:ascii="Times New Roman" w:hAnsi="Times New Roman" w:hint="eastAsia"/>
          <w:sz w:val="28"/>
          <w:szCs w:val="28"/>
        </w:rPr>
        <w:t>t</w:t>
      </w:r>
      <w:r>
        <w:rPr>
          <w:rFonts w:ascii="Times New Roman" w:hAnsi="Times New Roman"/>
          <w:sz w:val="28"/>
          <w:szCs w:val="28"/>
        </w:rPr>
        <w:t>5</w:t>
      </w:r>
      <w:r>
        <w:rPr>
          <w:rFonts w:cs="宋体" w:hint="eastAsia"/>
        </w:rPr>
        <w:t>开发平台上，利用</w:t>
      </w:r>
      <w:r>
        <w:rPr>
          <w:rFonts w:ascii="Times New Roman" w:hAnsi="Times New Roman"/>
          <w:sz w:val="28"/>
          <w:szCs w:val="28"/>
        </w:rPr>
        <w:t>Q</w:t>
      </w:r>
      <w:r>
        <w:rPr>
          <w:rFonts w:ascii="Times New Roman" w:hAnsi="Times New Roman" w:hint="eastAsia"/>
          <w:sz w:val="28"/>
          <w:szCs w:val="28"/>
        </w:rPr>
        <w:t>t</w:t>
      </w:r>
      <w:r>
        <w:rPr>
          <w:rFonts w:ascii="Times New Roman" w:hAnsi="Times New Roman"/>
          <w:sz w:val="28"/>
          <w:szCs w:val="28"/>
        </w:rPr>
        <w:t>5</w:t>
      </w:r>
      <w:r>
        <w:rPr>
          <w:rFonts w:cs="宋体" w:hint="eastAsia"/>
        </w:rPr>
        <w:t>固有的开发库，可以方便的进行桌面应用程序的开发设计。除此之外，</w:t>
      </w:r>
      <w:r>
        <w:rPr>
          <w:rFonts w:ascii="Times New Roman" w:hAnsi="Times New Roman"/>
          <w:sz w:val="28"/>
          <w:szCs w:val="28"/>
        </w:rPr>
        <w:t>C++</w:t>
      </w:r>
      <w:r>
        <w:rPr>
          <w:rFonts w:cs="宋体" w:hint="eastAsia"/>
        </w:rPr>
        <w:t>语言还有以下两大优点：</w:t>
      </w:r>
      <w:r>
        <w:rPr>
          <w:rFonts w:ascii="Times New Roman" w:hAnsi="Times New Roman" w:hint="eastAsia"/>
          <w:sz w:val="28"/>
          <w:szCs w:val="28"/>
        </w:rPr>
        <w:t>C</w:t>
      </w:r>
      <w:r>
        <w:rPr>
          <w:rFonts w:ascii="Times New Roman" w:hAnsi="Times New Roman"/>
          <w:sz w:val="28"/>
          <w:szCs w:val="28"/>
        </w:rPr>
        <w:t>++</w:t>
      </w:r>
      <w:r>
        <w:rPr>
          <w:rFonts w:cs="宋体" w:hint="eastAsia"/>
        </w:rPr>
        <w:t>的基本语法</w:t>
      </w:r>
      <w:r>
        <w:rPr>
          <w:rFonts w:ascii="Times New Roman" w:hAnsi="Times New Roman" w:hint="eastAsia"/>
        </w:rPr>
        <w:t>和</w:t>
      </w:r>
      <w:r>
        <w:rPr>
          <w:rFonts w:ascii="Times New Roman" w:hAnsi="Times New Roman" w:hint="eastAsia"/>
          <w:sz w:val="28"/>
          <w:szCs w:val="28"/>
        </w:rPr>
        <w:t>C</w:t>
      </w:r>
      <w:r>
        <w:rPr>
          <w:rFonts w:cs="宋体" w:hint="eastAsia"/>
        </w:rPr>
        <w:t>语言度相似，对于新手来说上手较快；</w:t>
      </w:r>
      <w:r>
        <w:rPr>
          <w:rFonts w:ascii="Times New Roman" w:hAnsi="Times New Roman"/>
          <w:sz w:val="28"/>
          <w:szCs w:val="28"/>
        </w:rPr>
        <w:t>C++</w:t>
      </w:r>
      <w:r>
        <w:rPr>
          <w:rFonts w:cs="宋体" w:hint="eastAsia"/>
        </w:rPr>
        <w:t>的多态和封装，使得整个系统具有很高的可移植性。</w:t>
      </w:r>
    </w:p>
    <w:p w:rsidR="007922C8" w:rsidRDefault="000479E3" w:rsidP="007922C8">
      <w:pPr>
        <w:spacing w:line="440" w:lineRule="exact"/>
        <w:ind w:firstLineChars="200" w:firstLine="480"/>
        <w:jc w:val="left"/>
        <w:rPr>
          <w:rFonts w:cs="宋体" w:hint="eastAsia"/>
        </w:rPr>
      </w:pPr>
      <w:r>
        <w:rPr>
          <w:rFonts w:cs="宋体" w:hint="eastAsia"/>
        </w:rPr>
        <w:lastRenderedPageBreak/>
        <w:t>Q</w:t>
      </w:r>
      <w:r>
        <w:rPr>
          <w:rFonts w:cs="宋体"/>
        </w:rPr>
        <w:t>t</w:t>
      </w:r>
      <w:r>
        <w:rPr>
          <w:rFonts w:cs="宋体" w:hint="eastAsia"/>
        </w:rPr>
        <w:t>是的桌面应用I</w:t>
      </w:r>
      <w:r>
        <w:rPr>
          <w:rFonts w:cs="宋体"/>
        </w:rPr>
        <w:t>DE</w:t>
      </w:r>
      <w:r>
        <w:rPr>
          <w:rFonts w:cs="宋体" w:hint="eastAsia"/>
        </w:rPr>
        <w:t>集成工具，具有很良好的跨平台特。Qt提供了自动补全，语法高亮，前端、后端设计分离等等方便地特性，而且Qt有着丰富的A</w:t>
      </w:r>
      <w:r>
        <w:rPr>
          <w:rFonts w:cs="宋体"/>
        </w:rPr>
        <w:t>PI</w:t>
      </w:r>
      <w:r>
        <w:rPr>
          <w:rFonts w:cs="宋体" w:hint="eastAsia"/>
        </w:rPr>
        <w:t>函数，</w:t>
      </w:r>
      <w:r w:rsidR="009469E6">
        <w:rPr>
          <w:rFonts w:cs="宋体" w:hint="eastAsia"/>
        </w:rPr>
        <w:t>拥有2</w:t>
      </w:r>
      <w:r w:rsidR="009469E6">
        <w:rPr>
          <w:rFonts w:cs="宋体"/>
        </w:rPr>
        <w:t>50</w:t>
      </w:r>
      <w:r w:rsidR="009469E6">
        <w:rPr>
          <w:rFonts w:cs="宋体" w:hint="eastAsia"/>
        </w:rPr>
        <w:t>个以上已经封装好的C</w:t>
      </w:r>
      <w:r w:rsidR="009469E6">
        <w:rPr>
          <w:rFonts w:cs="宋体"/>
        </w:rPr>
        <w:t>++</w:t>
      </w:r>
      <w:r w:rsidR="009469E6">
        <w:rPr>
          <w:rFonts w:cs="宋体" w:hint="eastAsia"/>
        </w:rPr>
        <w:t>的类，还提供了基于模板的类。Qt在网上也有着大量的资料和开发文档，上手容易。Qt不仅仅支持2</w:t>
      </w:r>
      <w:r w:rsidR="009469E6">
        <w:rPr>
          <w:rFonts w:cs="宋体"/>
        </w:rPr>
        <w:t>D</w:t>
      </w:r>
      <w:r w:rsidR="009469E6">
        <w:rPr>
          <w:rFonts w:cs="宋体" w:hint="eastAsia"/>
        </w:rPr>
        <w:t>图形绘制，也能渲染3</w:t>
      </w:r>
      <w:r w:rsidR="009469E6">
        <w:rPr>
          <w:rFonts w:cs="宋体"/>
        </w:rPr>
        <w:t>D</w:t>
      </w:r>
      <w:r w:rsidR="009469E6">
        <w:rPr>
          <w:rFonts w:cs="宋体" w:hint="eastAsia"/>
        </w:rPr>
        <w:t>图形，为以后对振动台进行3</w:t>
      </w:r>
      <w:r w:rsidR="009469E6">
        <w:rPr>
          <w:rFonts w:cs="宋体"/>
        </w:rPr>
        <w:t>D</w:t>
      </w:r>
      <w:r w:rsidR="009469E6">
        <w:rPr>
          <w:rFonts w:cs="宋体" w:hint="eastAsia"/>
        </w:rPr>
        <w:t>建模也提供了便利。</w:t>
      </w:r>
    </w:p>
    <w:p w:rsidR="00266732" w:rsidRPr="007922C8" w:rsidRDefault="00266732" w:rsidP="007922C8">
      <w:pPr>
        <w:spacing w:line="440" w:lineRule="exact"/>
        <w:ind w:firstLineChars="200" w:firstLine="480"/>
        <w:jc w:val="left"/>
        <w:rPr>
          <w:rFonts w:cs="宋体"/>
        </w:rPr>
      </w:pPr>
    </w:p>
    <w:p w:rsidR="001F7271" w:rsidRDefault="001F7271" w:rsidP="001F7271">
      <w:pPr>
        <w:jc w:val="left"/>
        <w:outlineLvl w:val="2"/>
        <w:rPr>
          <w:b/>
          <w:bCs/>
          <w:sz w:val="30"/>
          <w:szCs w:val="30"/>
        </w:rPr>
      </w:pPr>
      <w:bookmarkStart w:id="22" w:name="_Toc16689"/>
      <w:bookmarkStart w:id="23" w:name="_Toc30967"/>
      <w:bookmarkStart w:id="24" w:name="_Toc27855"/>
      <w:r>
        <w:rPr>
          <w:rFonts w:hint="eastAsia"/>
          <w:b/>
          <w:bCs/>
          <w:sz w:val="30"/>
          <w:szCs w:val="30"/>
        </w:rPr>
        <w:t>3.</w:t>
      </w:r>
      <w:r w:rsidR="00266732">
        <w:rPr>
          <w:b/>
          <w:bCs/>
          <w:sz w:val="30"/>
          <w:szCs w:val="30"/>
        </w:rPr>
        <w:t>4</w:t>
      </w:r>
      <w:r>
        <w:rPr>
          <w:rFonts w:hint="eastAsia"/>
          <w:b/>
          <w:bCs/>
          <w:sz w:val="30"/>
          <w:szCs w:val="30"/>
        </w:rPr>
        <w:t>通信模块总体设计</w:t>
      </w:r>
      <w:bookmarkEnd w:id="22"/>
      <w:bookmarkEnd w:id="23"/>
      <w:bookmarkEnd w:id="24"/>
    </w:p>
    <w:p w:rsidR="00266732" w:rsidRDefault="00266732" w:rsidP="00266732">
      <w:pPr>
        <w:ind w:firstLineChars="100" w:firstLine="301"/>
        <w:jc w:val="left"/>
        <w:outlineLvl w:val="2"/>
        <w:rPr>
          <w:b/>
          <w:bCs/>
          <w:sz w:val="30"/>
          <w:szCs w:val="30"/>
        </w:rPr>
      </w:pPr>
    </w:p>
    <w:p w:rsidR="00266732" w:rsidRDefault="00266732" w:rsidP="00266732">
      <w:pPr>
        <w:ind w:firstLineChars="100" w:firstLine="301"/>
        <w:jc w:val="left"/>
        <w:outlineLvl w:val="2"/>
        <w:rPr>
          <w:b/>
          <w:bCs/>
          <w:sz w:val="30"/>
          <w:szCs w:val="30"/>
        </w:rPr>
      </w:pPr>
      <w:r>
        <w:rPr>
          <w:rFonts w:hint="eastAsia"/>
          <w:b/>
          <w:bCs/>
          <w:sz w:val="30"/>
          <w:szCs w:val="30"/>
        </w:rPr>
        <w:t>3.</w:t>
      </w:r>
      <w:r>
        <w:rPr>
          <w:b/>
          <w:bCs/>
          <w:sz w:val="30"/>
          <w:szCs w:val="30"/>
        </w:rPr>
        <w:t>4</w:t>
      </w:r>
      <w:r>
        <w:rPr>
          <w:rFonts w:hint="eastAsia"/>
          <w:b/>
          <w:bCs/>
          <w:sz w:val="30"/>
          <w:szCs w:val="30"/>
        </w:rPr>
        <w:t>.</w:t>
      </w:r>
      <w:r>
        <w:rPr>
          <w:b/>
          <w:bCs/>
          <w:sz w:val="30"/>
          <w:szCs w:val="30"/>
        </w:rPr>
        <w:t>1</w:t>
      </w:r>
      <w:r>
        <w:rPr>
          <w:rFonts w:hint="eastAsia"/>
          <w:b/>
          <w:bCs/>
          <w:sz w:val="30"/>
          <w:szCs w:val="30"/>
        </w:rPr>
        <w:t xml:space="preserve"> 通信框架概述</w:t>
      </w:r>
    </w:p>
    <w:p w:rsidR="001F7271" w:rsidRPr="00266732" w:rsidRDefault="001F7271" w:rsidP="001F7271"/>
    <w:p w:rsidR="001F7271" w:rsidRPr="00E12048" w:rsidRDefault="001F7271" w:rsidP="00E12048">
      <w:pPr>
        <w:spacing w:line="440" w:lineRule="exact"/>
        <w:ind w:firstLine="480"/>
      </w:pPr>
      <w:r>
        <w:rPr>
          <w:rFonts w:hint="eastAsia"/>
        </w:rPr>
        <w:t>通信技术是</w:t>
      </w:r>
      <w:r w:rsidR="00266732">
        <w:rPr>
          <w:rFonts w:hint="eastAsia"/>
        </w:rPr>
        <w:t>模拟振动平台上位机软件</w:t>
      </w:r>
      <w:r>
        <w:rPr>
          <w:rFonts w:hint="eastAsia"/>
        </w:rPr>
        <w:t>系统的关键技术，即上位机如何发送请求到下位机，以及下位机如何反馈数据到上位机。</w:t>
      </w:r>
      <w:r w:rsidR="00266732">
        <w:rPr>
          <w:rFonts w:hint="eastAsia"/>
        </w:rPr>
        <w:t>本节将概述上位机和控制器的通信过程，并且分析其原理及其实现，已达到上位机对整个系统实时监控的效果。</w:t>
      </w:r>
    </w:p>
    <w:p w:rsidR="001F7271" w:rsidRDefault="001F7271" w:rsidP="001F7271"/>
    <w:p w:rsidR="001F7271" w:rsidRDefault="00266732" w:rsidP="001F7271">
      <w:pPr>
        <w:spacing w:line="440" w:lineRule="exact"/>
        <w:ind w:firstLine="480"/>
      </w:pPr>
      <w:r>
        <w:rPr>
          <w:rFonts w:hint="eastAsia"/>
        </w:rPr>
        <w:t>模拟振动平台上位机软件</w:t>
      </w:r>
      <w:r w:rsidR="001F7271">
        <w:rPr>
          <w:rFonts w:hint="eastAsia"/>
        </w:rPr>
        <w:t>系统需要的</w:t>
      </w:r>
      <w:r>
        <w:rPr>
          <w:rFonts w:hint="eastAsia"/>
        </w:rPr>
        <w:t>监控多个控制器状态</w:t>
      </w:r>
      <w:r w:rsidR="001F7271">
        <w:rPr>
          <w:rFonts w:hint="eastAsia"/>
        </w:rPr>
        <w:t>，同时</w:t>
      </w:r>
      <w:r>
        <w:rPr>
          <w:rFonts w:hint="eastAsia"/>
        </w:rPr>
        <w:t>不同的控制器均需要将数据上传至上位机进行实时显示</w:t>
      </w:r>
      <w:r w:rsidR="001F7271">
        <w:rPr>
          <w:rFonts w:hint="eastAsia"/>
        </w:rPr>
        <w:t>，这就涉及到多机通讯问题。在工程设计中，利用</w:t>
      </w:r>
      <w:r w:rsidR="00BA005A">
        <w:rPr>
          <w:rFonts w:hint="eastAsia"/>
        </w:rPr>
        <w:t>基于</w:t>
      </w:r>
      <w:r>
        <w:rPr>
          <w:rFonts w:hint="eastAsia"/>
        </w:rPr>
        <w:t>以太网</w:t>
      </w:r>
      <w:r w:rsidR="00BA005A">
        <w:rPr>
          <w:rFonts w:hint="eastAsia"/>
        </w:rPr>
        <w:t>的组网系统已经成为控制系统的标准配置，本文也将采用基于以太网的T</w:t>
      </w:r>
      <w:r w:rsidR="00BA005A">
        <w:t>CP/IP</w:t>
      </w:r>
      <w:r w:rsidR="00BA005A">
        <w:rPr>
          <w:rFonts w:hint="eastAsia"/>
        </w:rPr>
        <w:t>协议进行通讯（引用 基于工业以太网实现上位机对远程P</w:t>
      </w:r>
      <w:r w:rsidR="00BA005A">
        <w:t>LC</w:t>
      </w:r>
      <w:r w:rsidR="00BA005A">
        <w:rPr>
          <w:rFonts w:hint="eastAsia"/>
        </w:rPr>
        <w:t>的监控）。</w:t>
      </w:r>
    </w:p>
    <w:p w:rsidR="001F7271" w:rsidRDefault="00BA005A" w:rsidP="001F7271">
      <w:pPr>
        <w:spacing w:line="440" w:lineRule="exact"/>
        <w:ind w:firstLine="480"/>
      </w:pPr>
      <w:r>
        <w:rPr>
          <w:rFonts w:hint="eastAsia"/>
        </w:rPr>
        <w:t>T</w:t>
      </w:r>
      <w:r>
        <w:t>CP/IP</w:t>
      </w:r>
      <w:r>
        <w:rPr>
          <w:rFonts w:hint="eastAsia"/>
        </w:rPr>
        <w:t>协议可以实现客户端-服务器通讯模式，其中上位机作为服务器，</w:t>
      </w:r>
      <w:r w:rsidR="00721759">
        <w:rPr>
          <w:rFonts w:hint="eastAsia"/>
        </w:rPr>
        <w:t>控制机作为客户端，对服务器发起连接，从而进行端对端的通信</w:t>
      </w:r>
      <w:r>
        <w:rPr>
          <w:rFonts w:hint="eastAsia"/>
        </w:rPr>
        <w:t>。</w:t>
      </w:r>
      <w:r w:rsidR="00721759">
        <w:rPr>
          <w:rFonts w:hint="eastAsia"/>
        </w:rPr>
        <w:t>服务器只需要开放一个端口，客户端就能通过服务器I</w:t>
      </w:r>
      <w:r w:rsidR="00721759">
        <w:t>P</w:t>
      </w:r>
      <w:r w:rsidR="00721759">
        <w:rPr>
          <w:rFonts w:hint="eastAsia"/>
        </w:rPr>
        <w:t>地址的端口号</w:t>
      </w:r>
      <w:r w:rsidR="00BB68B7">
        <w:rPr>
          <w:rFonts w:hint="eastAsia"/>
        </w:rPr>
        <w:t>，建立起与服务器之间的连接，并不受限于一个主节点多个子节点的通信模式。而且连入以太网的各个客户端与服务器设备各自独立运行，数据收发互不影响</w:t>
      </w:r>
      <w:r w:rsidR="00E12048">
        <w:rPr>
          <w:rFonts w:hint="eastAsia"/>
        </w:rPr>
        <w:t>，而且通信质量稳定，不容易受到外界干扰。</w:t>
      </w:r>
    </w:p>
    <w:p w:rsidR="00E12048" w:rsidRDefault="00E12048" w:rsidP="001F7271">
      <w:pPr>
        <w:spacing w:line="440" w:lineRule="exact"/>
        <w:ind w:firstLine="480"/>
      </w:pPr>
      <w:r>
        <w:rPr>
          <w:rFonts w:hint="eastAsia"/>
        </w:rPr>
        <w:t>故本文采用T</w:t>
      </w:r>
      <w:r>
        <w:t>CP/IP</w:t>
      </w:r>
      <w:r>
        <w:rPr>
          <w:rFonts w:hint="eastAsia"/>
        </w:rPr>
        <w:t>以太网组网方式，结构图如下所示：</w:t>
      </w:r>
    </w:p>
    <w:p w:rsidR="001F7271" w:rsidRDefault="001F7271" w:rsidP="00E12048">
      <w:pPr>
        <w:jc w:val="left"/>
      </w:pPr>
    </w:p>
    <w:p w:rsidR="00E12048" w:rsidRDefault="00E12048" w:rsidP="001F7271">
      <w:pPr>
        <w:jc w:val="left"/>
        <w:outlineLvl w:val="2"/>
        <w:rPr>
          <w:b/>
          <w:bCs/>
          <w:sz w:val="30"/>
          <w:szCs w:val="30"/>
        </w:rPr>
      </w:pPr>
      <w:bookmarkStart w:id="25" w:name="_Toc17631"/>
      <w:bookmarkStart w:id="26" w:name="_Toc11970"/>
      <w:bookmarkStart w:id="27" w:name="_Toc1905"/>
      <w:r>
        <w:rPr>
          <w:rFonts w:hint="eastAsia"/>
          <w:b/>
          <w:bCs/>
          <w:noProof/>
          <w:sz w:val="30"/>
          <w:szCs w:val="30"/>
        </w:rPr>
        <mc:AlternateContent>
          <mc:Choice Requires="wpc">
            <w:drawing>
              <wp:inline distT="0" distB="0" distL="0" distR="0" wp14:anchorId="26BC1ADB" wp14:editId="195F031A">
                <wp:extent cx="6165272" cy="1253490"/>
                <wp:effectExtent l="0" t="0" r="26035" b="381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0" y="623455"/>
                            <a:ext cx="616521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4648200" y="235527"/>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216E8C" w:rsidRDefault="00216E8C" w:rsidP="00E12048">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692727"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187032"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6E8C" w:rsidRDefault="00216E8C"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655614"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6E8C" w:rsidRDefault="00216E8C"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2112818"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440873"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879755"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216E8C" w:rsidRDefault="00216E8C"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3027218"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466100"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216E8C" w:rsidRDefault="00216E8C"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359724"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6E8C" w:rsidRDefault="00216E8C"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858492"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6BC1ADB" id="画布 8" o:spid="_x0000_s1045" editas="canvas" style="width:485.45pt;height:98.7pt;mso-position-horizontal-relative:char;mso-position-vertical-relative:line" coordsize="61652,1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">
                <v:shape id="_x0000_s1046" type="#_x0000_t75" style="position:absolute;width:61652;height:12534;visibility:visible;mso-wrap-style:square">
                  <v:fill o:detectmouseclick="t"/>
                  <v:path o:connecttype="none"/>
                </v:shape>
                <v:line id="直接连接符 29" o:spid="_x0000_s1047" style="position:absolute;visibility:visible;mso-wrap-style:square" from="0,6234" to="61652,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048" style="position:absolute;left:46482;top:2355;width:12953;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rsidR="00216E8C" w:rsidRDefault="00216E8C" w:rsidP="00E12048">
                        <w:pPr>
                          <w:jc w:val="center"/>
                        </w:pPr>
                        <w:r>
                          <w:rPr>
                            <w:rFonts w:hint="eastAsia"/>
                          </w:rPr>
                          <w:t>以太网总线</w:t>
                        </w:r>
                      </w:p>
                    </w:txbxContent>
                  </v:textbox>
                </v:rect>
                <v:line id="直接连接符 31" o:spid="_x0000_s1049" style="position:absolute;visibility:visible;mso-wrap-style:square" from="6927,6373" to="6927,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050" style="position:absolute;left:187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rsidR="00216E8C" w:rsidRDefault="00216E8C" w:rsidP="00E12048">
                        <w:pPr>
                          <w:jc w:val="center"/>
                        </w:pPr>
                        <w:r>
                          <w:rPr>
                            <w:rFonts w:hint="eastAsia"/>
                          </w:rPr>
                          <w:t>T</w:t>
                        </w:r>
                        <w:r>
                          <w:t>CP</w:t>
                        </w:r>
                        <w:r>
                          <w:rPr>
                            <w:rFonts w:hint="eastAsia"/>
                          </w:rPr>
                          <w:t>服务器</w:t>
                        </w:r>
                      </w:p>
                    </w:txbxContent>
                  </v:textbox>
                </v:rect>
                <v:rect id="矩形 38" o:spid="_x0000_s1051" style="position:absolute;left:16556;top:9005;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rsidR="00216E8C" w:rsidRDefault="00216E8C" w:rsidP="00E12048">
                        <w:pPr>
                          <w:jc w:val="center"/>
                        </w:pPr>
                        <w:r>
                          <w:rPr>
                            <w:rFonts w:hint="eastAsia"/>
                          </w:rPr>
                          <w:t>T</w:t>
                        </w:r>
                        <w:r>
                          <w:t>CP</w:t>
                        </w:r>
                        <w:r>
                          <w:rPr>
                            <w:rFonts w:hint="eastAsia"/>
                          </w:rPr>
                          <w:t>服务器</w:t>
                        </w:r>
                      </w:p>
                    </w:txbxContent>
                  </v:textbox>
                </v:rect>
                <v:line id="直接连接符 39" o:spid="_x0000_s1052" style="position:absolute;visibility:visible;mso-wrap-style:square" from="21128,6442" to="21128,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053" style="position:absolute;flip:y;visibility:visible;mso-wrap-style:square" from="14408,3671" to="14408,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054" style="position:absolute;left:8797;top:554;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216E8C" w:rsidRDefault="00216E8C" w:rsidP="00AA6350">
                        <w:pPr>
                          <w:jc w:val="center"/>
                        </w:pPr>
                        <w:r>
                          <w:t>TCP</w:t>
                        </w:r>
                        <w:r>
                          <w:rPr>
                            <w:rFonts w:hint="eastAsia"/>
                          </w:rPr>
                          <w:t>客户端</w:t>
                        </w:r>
                      </w:p>
                    </w:txbxContent>
                  </v:textbox>
                </v:rect>
                <v:line id="直接连接符 42" o:spid="_x0000_s1055" style="position:absolute;flip:y;visibility:visible;mso-wrap-style:square" from="30272,3463" to="30272,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056" style="position:absolute;left:24661;top:346;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216E8C" w:rsidRDefault="00216E8C" w:rsidP="00AA6350">
                        <w:pPr>
                          <w:jc w:val="center"/>
                        </w:pPr>
                        <w:r>
                          <w:t>TCP</w:t>
                        </w:r>
                        <w:r>
                          <w:rPr>
                            <w:rFonts w:hint="eastAsia"/>
                          </w:rPr>
                          <w:t>客户端</w:t>
                        </w:r>
                      </w:p>
                    </w:txbxContent>
                  </v:textbox>
                </v:rect>
                <v:rect id="矩形 44" o:spid="_x0000_s1057" style="position:absolute;left:33597;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rsidR="00216E8C" w:rsidRDefault="00216E8C" w:rsidP="00E12048">
                        <w:pPr>
                          <w:jc w:val="center"/>
                        </w:pPr>
                        <w:r>
                          <w:rPr>
                            <w:rFonts w:hint="eastAsia"/>
                          </w:rPr>
                          <w:t>T</w:t>
                        </w:r>
                        <w:r>
                          <w:t>CP</w:t>
                        </w:r>
                        <w:r>
                          <w:rPr>
                            <w:rFonts w:hint="eastAsia"/>
                          </w:rPr>
                          <w:t>服务器</w:t>
                        </w:r>
                      </w:p>
                    </w:txbxContent>
                  </v:textbox>
                </v:rect>
                <v:line id="直接连接符 45" o:spid="_x0000_s1058" style="position:absolute;visibility:visible;mso-wrap-style:square" from="38584,6511" to="38584,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p>
    <w:p w:rsidR="00E12048" w:rsidRDefault="00E12048" w:rsidP="001F7271">
      <w:pPr>
        <w:jc w:val="left"/>
        <w:outlineLvl w:val="2"/>
        <w:rPr>
          <w:b/>
          <w:bCs/>
          <w:sz w:val="30"/>
          <w:szCs w:val="30"/>
        </w:rPr>
      </w:pPr>
    </w:p>
    <w:p w:rsidR="00E12048" w:rsidRPr="00E12048" w:rsidRDefault="00E12048" w:rsidP="001F7271">
      <w:pPr>
        <w:jc w:val="left"/>
        <w:outlineLvl w:val="2"/>
        <w:rPr>
          <w:b/>
          <w:bCs/>
          <w:sz w:val="30"/>
          <w:szCs w:val="30"/>
        </w:rPr>
      </w:pPr>
    </w:p>
    <w:p w:rsidR="001F7271" w:rsidRDefault="001F7271" w:rsidP="005622FC">
      <w:pPr>
        <w:ind w:firstLineChars="100" w:firstLine="301"/>
        <w:jc w:val="left"/>
        <w:outlineLvl w:val="2"/>
        <w:rPr>
          <w:b/>
          <w:bCs/>
          <w:sz w:val="30"/>
          <w:szCs w:val="30"/>
        </w:rPr>
      </w:pPr>
      <w:r>
        <w:rPr>
          <w:rFonts w:hint="eastAsia"/>
          <w:b/>
          <w:bCs/>
          <w:sz w:val="30"/>
          <w:szCs w:val="30"/>
        </w:rPr>
        <w:t>3.</w:t>
      </w:r>
      <w:r w:rsidR="005622FC">
        <w:rPr>
          <w:b/>
          <w:bCs/>
          <w:sz w:val="30"/>
          <w:szCs w:val="30"/>
        </w:rPr>
        <w:t>4</w:t>
      </w:r>
      <w:r>
        <w:rPr>
          <w:rFonts w:hint="eastAsia"/>
          <w:b/>
          <w:bCs/>
          <w:sz w:val="30"/>
          <w:szCs w:val="30"/>
        </w:rPr>
        <w:t>.</w:t>
      </w:r>
      <w:r w:rsidR="005622FC">
        <w:rPr>
          <w:b/>
          <w:bCs/>
          <w:sz w:val="30"/>
          <w:szCs w:val="30"/>
        </w:rPr>
        <w:t>2</w:t>
      </w:r>
      <w:r>
        <w:rPr>
          <w:rFonts w:hint="eastAsia"/>
          <w:b/>
          <w:bCs/>
          <w:sz w:val="30"/>
          <w:szCs w:val="30"/>
        </w:rPr>
        <w:t xml:space="preserve"> 通信过程</w:t>
      </w:r>
      <w:bookmarkEnd w:id="25"/>
      <w:bookmarkEnd w:id="26"/>
      <w:bookmarkEnd w:id="27"/>
    </w:p>
    <w:p w:rsidR="001F7271" w:rsidRDefault="001F7271" w:rsidP="001F7271">
      <w:pPr>
        <w:jc w:val="left"/>
        <w:outlineLvl w:val="2"/>
        <w:rPr>
          <w:b/>
          <w:bCs/>
          <w:szCs w:val="21"/>
        </w:rPr>
      </w:pPr>
    </w:p>
    <w:p w:rsidR="001F7271" w:rsidRDefault="001F7271" w:rsidP="001F7271">
      <w:pPr>
        <w:spacing w:line="440" w:lineRule="exact"/>
        <w:ind w:firstLine="480"/>
      </w:pPr>
      <w:r>
        <w:rPr>
          <w:rFonts w:hint="eastAsia"/>
        </w:rPr>
        <w:t>采用</w:t>
      </w:r>
      <w:r w:rsidR="00B1504E">
        <w:rPr>
          <w:rFonts w:hint="eastAsia"/>
        </w:rPr>
        <w:t>以太网T</w:t>
      </w:r>
      <w:r w:rsidR="00B1504E">
        <w:t>CP/IP</w:t>
      </w:r>
      <w:r w:rsidR="00B1504E">
        <w:rPr>
          <w:rFonts w:hint="eastAsia"/>
        </w:rPr>
        <w:t>通讯</w:t>
      </w:r>
      <w:r>
        <w:rPr>
          <w:rFonts w:hint="eastAsia"/>
        </w:rPr>
        <w:t>方式，在</w:t>
      </w:r>
      <w:r w:rsidR="00B1504E">
        <w:rPr>
          <w:rFonts w:hint="eastAsia"/>
        </w:rPr>
        <w:t>上位机和下位机通讯过程中</w:t>
      </w:r>
      <w:r>
        <w:rPr>
          <w:rFonts w:hint="eastAsia"/>
        </w:rPr>
        <w:t>，</w:t>
      </w:r>
      <w:r w:rsidR="00B1504E">
        <w:rPr>
          <w:rFonts w:hint="eastAsia"/>
        </w:rPr>
        <w:t>一个典型的事物请求与处理流程为：</w:t>
      </w:r>
    </w:p>
    <w:p w:rsidR="001F7271" w:rsidRDefault="00B1504E" w:rsidP="00B1504E">
      <w:pPr>
        <w:pStyle w:val="ab"/>
        <w:numPr>
          <w:ilvl w:val="0"/>
          <w:numId w:val="27"/>
        </w:numPr>
        <w:spacing w:line="440" w:lineRule="exact"/>
        <w:ind w:firstLineChars="0"/>
      </w:pPr>
      <w:r>
        <w:rPr>
          <w:rFonts w:hint="eastAsia"/>
        </w:rPr>
        <w:t>客户端通过服务器的I</w:t>
      </w:r>
      <w:r>
        <w:t>P</w:t>
      </w:r>
      <w:r>
        <w:rPr>
          <w:rFonts w:hint="eastAsia"/>
        </w:rPr>
        <w:t>地址以及端口号与服务器连接；</w:t>
      </w:r>
    </w:p>
    <w:p w:rsidR="00B1504E" w:rsidRDefault="00B1504E" w:rsidP="00B1504E">
      <w:pPr>
        <w:pStyle w:val="ab"/>
        <w:numPr>
          <w:ilvl w:val="0"/>
          <w:numId w:val="27"/>
        </w:numPr>
        <w:spacing w:line="440" w:lineRule="exact"/>
        <w:ind w:firstLineChars="0"/>
      </w:pPr>
      <w:r>
        <w:rPr>
          <w:rFonts w:hint="eastAsia"/>
        </w:rPr>
        <w:t>客户端构造带有应用层协议的T</w:t>
      </w:r>
      <w:r>
        <w:t>CP</w:t>
      </w:r>
      <w:r>
        <w:rPr>
          <w:rFonts w:hint="eastAsia"/>
        </w:rPr>
        <w:t>请求，其中包含了应用层的帧头等数据；</w:t>
      </w:r>
    </w:p>
    <w:p w:rsidR="00B1504E" w:rsidRDefault="00B1504E" w:rsidP="00B1504E">
      <w:pPr>
        <w:pStyle w:val="ab"/>
        <w:numPr>
          <w:ilvl w:val="0"/>
          <w:numId w:val="27"/>
        </w:numPr>
        <w:spacing w:line="440" w:lineRule="exact"/>
        <w:ind w:firstLineChars="0"/>
      </w:pPr>
      <w:r>
        <w:rPr>
          <w:rFonts w:hint="eastAsia"/>
        </w:rPr>
        <w:t>客户端发送T</w:t>
      </w:r>
      <w:r>
        <w:t>CP</w:t>
      </w:r>
      <w:r>
        <w:rPr>
          <w:rFonts w:hint="eastAsia"/>
        </w:rPr>
        <w:t>请求到服务器，并等待服务器响应；</w:t>
      </w:r>
    </w:p>
    <w:p w:rsidR="00B1504E" w:rsidRDefault="005622FC" w:rsidP="00B1504E">
      <w:pPr>
        <w:pStyle w:val="ab"/>
        <w:numPr>
          <w:ilvl w:val="0"/>
          <w:numId w:val="27"/>
        </w:numPr>
        <w:spacing w:line="440" w:lineRule="exact"/>
        <w:ind w:firstLineChars="0"/>
      </w:pPr>
      <w:r>
        <w:rPr>
          <w:rFonts w:hint="eastAsia"/>
        </w:rPr>
        <w:t>服务器接收到请求，解析请求并处理，同时构造响应并发送至客户端；</w:t>
      </w:r>
    </w:p>
    <w:p w:rsidR="005622FC" w:rsidRDefault="005622FC" w:rsidP="00B1504E">
      <w:pPr>
        <w:pStyle w:val="ab"/>
        <w:numPr>
          <w:ilvl w:val="0"/>
          <w:numId w:val="27"/>
        </w:numPr>
        <w:spacing w:line="440" w:lineRule="exact"/>
        <w:ind w:firstLineChars="0"/>
      </w:pPr>
      <w:r>
        <w:rPr>
          <w:rFonts w:hint="eastAsia"/>
        </w:rPr>
        <w:t>客户端收到响应后，一次事务处理完成。客户端应主动关闭到服务器的连接，方便服务器为其他客户端提供服务。</w:t>
      </w:r>
    </w:p>
    <w:p w:rsidR="001F7271" w:rsidRPr="005622FC" w:rsidRDefault="001F7271" w:rsidP="005622FC">
      <w:pPr>
        <w:widowControl/>
        <w:jc w:val="left"/>
      </w:pPr>
      <w:r>
        <w:rPr>
          <w:rFonts w:cs="宋体"/>
          <w:kern w:val="0"/>
          <w:lang w:bidi="ar"/>
        </w:rPr>
        <w:fldChar w:fldCharType="begin"/>
      </w:r>
      <w:r>
        <w:rPr>
          <w:rFonts w:cs="宋体"/>
          <w:kern w:val="0"/>
          <w:lang w:bidi="ar"/>
        </w:rPr>
        <w:instrText xml:space="preserve">INCLUDEPICTURE \d "C:\\Users\\Administrator\\AppData\\Roaming\\Tencent\\Users\\1255479000\\QQ\\WinTemp\\RichOle\\6JCYZYY$07@~F$4XYHD7HKH.png" \* MERGEFORMATINET </w:instrText>
      </w:r>
      <w:r>
        <w:rPr>
          <w:rFonts w:cs="宋体"/>
          <w:kern w:val="0"/>
          <w:lang w:bidi="ar"/>
        </w:rPr>
        <w:fldChar w:fldCharType="end"/>
      </w:r>
      <w:r>
        <w:rPr>
          <w:rFonts w:cs="宋体" w:hint="eastAsia"/>
          <w:kern w:val="0"/>
          <w:lang w:bidi="ar"/>
        </w:rPr>
        <w:t xml:space="preserve">         </w:t>
      </w:r>
      <w:r w:rsidR="00E9201D">
        <w:rPr>
          <w:noProof/>
        </w:rPr>
        <mc:AlternateContent>
          <mc:Choice Requires="wpc">
            <w:drawing>
              <wp:inline distT="0" distB="0" distL="0" distR="0">
                <wp:extent cx="4830445" cy="1805940"/>
                <wp:effectExtent l="0" t="0" r="635" b="4445"/>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8541" cy="1808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inline>
            </w:drawing>
          </mc:Choice>
          <mc:Fallback>
            <w:pict>
              <v:group w14:anchorId="139A63C1" id="画布 76" o:spid="_x0000_s1026" editas="canvas" style="width:380.35pt;height:142.2pt;mso-position-horizontal-relative:char;mso-position-vertical-relative:line" coordsize="48304,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">
                <v:shape id="_x0000_s1027" type="#_x0000_t75" style="position:absolute;width:48304;height:18059;visibility:visible;mso-wrap-style:square">
                  <v:fill o:detectmouseclick="t"/>
                  <v:path o:connecttype="none"/>
                </v:shape>
                <v:shape id="图片 78" o:spid="_x0000_s1028" type="#_x0000_t75" alt="IMG_256" style="position:absolute;width:48285;height:18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3" o:title="IMG_256"/>
                </v:shape>
                <w10:anchorlock/>
              </v:group>
            </w:pict>
          </mc:Fallback>
        </mc:AlternateContent>
      </w:r>
    </w:p>
    <w:p w:rsidR="001F7271" w:rsidRDefault="005622FC" w:rsidP="001F7271">
      <w:r>
        <w:rPr>
          <w:rFonts w:hint="eastAsia"/>
        </w:rPr>
        <w:t>具体说明如下：</w:t>
      </w:r>
    </w:p>
    <w:p w:rsidR="001F7271" w:rsidRDefault="001F7271" w:rsidP="001F7271">
      <w:pPr>
        <w:spacing w:line="440" w:lineRule="exact"/>
      </w:pPr>
      <w:r>
        <w:rPr>
          <w:rFonts w:hint="eastAsia"/>
        </w:rPr>
        <w:t>（1）</w:t>
      </w:r>
      <w:r w:rsidR="005622FC">
        <w:rPr>
          <w:rFonts w:hint="eastAsia"/>
        </w:rPr>
        <w:t>上位机</w:t>
      </w:r>
      <w:r>
        <w:rPr>
          <w:rFonts w:hint="eastAsia"/>
        </w:rPr>
        <w:t>界面输入</w:t>
      </w:r>
      <w:r w:rsidR="005622FC">
        <w:rPr>
          <w:rFonts w:hint="eastAsia"/>
        </w:rPr>
        <w:t>控制参数</w:t>
      </w:r>
      <w:r>
        <w:rPr>
          <w:rFonts w:hint="eastAsia"/>
        </w:rPr>
        <w:t>等数据。</w:t>
      </w:r>
      <w:r w:rsidR="005622FC">
        <w:rPr>
          <w:rFonts w:hint="eastAsia"/>
        </w:rPr>
        <w:t>软件</w:t>
      </w:r>
      <w:r>
        <w:rPr>
          <w:rFonts w:hint="eastAsia"/>
        </w:rPr>
        <w:t>系统将用户输入的数据封装成帧，通过</w:t>
      </w:r>
      <w:r w:rsidR="005622FC">
        <w:rPr>
          <w:rFonts w:hint="eastAsia"/>
        </w:rPr>
        <w:t>以太网</w:t>
      </w:r>
      <w:r>
        <w:rPr>
          <w:rFonts w:hint="eastAsia"/>
        </w:rPr>
        <w:t>发送到下位机。在封装的过程中，除了</w:t>
      </w:r>
      <w:r w:rsidR="005622FC">
        <w:rPr>
          <w:rFonts w:hint="eastAsia"/>
        </w:rPr>
        <w:t>用户</w:t>
      </w:r>
      <w:r>
        <w:rPr>
          <w:rFonts w:hint="eastAsia"/>
        </w:rPr>
        <w:t>输入的数据，还需要加上</w:t>
      </w:r>
      <w:r w:rsidR="005622FC">
        <w:rPr>
          <w:rFonts w:hint="eastAsia"/>
        </w:rPr>
        <w:t>应用层协议的</w:t>
      </w:r>
      <w:r>
        <w:rPr>
          <w:rFonts w:hint="eastAsia"/>
        </w:rPr>
        <w:t>起始字符、功能码、校验字符</w:t>
      </w:r>
      <w:r w:rsidR="005622FC">
        <w:rPr>
          <w:rFonts w:hint="eastAsia"/>
        </w:rPr>
        <w:t>、</w:t>
      </w:r>
      <w:r>
        <w:rPr>
          <w:rFonts w:hint="eastAsia"/>
        </w:rPr>
        <w:t>帧头和帧尾</w:t>
      </w:r>
      <w:r w:rsidR="005622FC">
        <w:rPr>
          <w:rFonts w:hint="eastAsia"/>
        </w:rPr>
        <w:t>等</w:t>
      </w:r>
      <w:r>
        <w:rPr>
          <w:rFonts w:hint="eastAsia"/>
        </w:rPr>
        <w:t>。</w:t>
      </w:r>
    </w:p>
    <w:p w:rsidR="001F7271" w:rsidRDefault="001F7271" w:rsidP="001F7271">
      <w:pPr>
        <w:spacing w:line="440" w:lineRule="exact"/>
        <w:jc w:val="left"/>
      </w:pPr>
      <w:r>
        <w:rPr>
          <w:rFonts w:hint="eastAsia"/>
        </w:rPr>
        <w:t>（2）下位机为了提高效率，</w:t>
      </w:r>
      <w:r w:rsidR="005622FC">
        <w:rPr>
          <w:rFonts w:hint="eastAsia"/>
        </w:rPr>
        <w:t>可以</w:t>
      </w:r>
      <w:r>
        <w:rPr>
          <w:rFonts w:hint="eastAsia"/>
        </w:rPr>
        <w:t>采用中断控制方式，将上位机发送来的数据先存到“接收缓冲区”。然后对接收缓冲区中的数据进行扫描判定，判断是否存在符合条件的“正确帧”。</w:t>
      </w:r>
    </w:p>
    <w:p w:rsidR="001F7271" w:rsidRDefault="001F7271" w:rsidP="001F7271">
      <w:pPr>
        <w:spacing w:line="440" w:lineRule="exact"/>
        <w:jc w:val="left"/>
      </w:pPr>
      <w:r>
        <w:rPr>
          <w:rFonts w:hint="eastAsia"/>
        </w:rPr>
        <w:t>（3）如果找到符合规定的正确帧，下位机将根据功能码将数据及时反馈到上位机。</w:t>
      </w:r>
    </w:p>
    <w:p w:rsidR="001F7271" w:rsidRDefault="001F7271" w:rsidP="001F7271">
      <w:pPr>
        <w:spacing w:line="440" w:lineRule="exact"/>
        <w:jc w:val="left"/>
      </w:pPr>
      <w:r>
        <w:rPr>
          <w:rFonts w:hint="eastAsia"/>
        </w:rPr>
        <w:t>（4）上位机通过</w:t>
      </w:r>
      <w:r w:rsidR="002932DA">
        <w:rPr>
          <w:rFonts w:hint="eastAsia"/>
        </w:rPr>
        <w:t>以太</w:t>
      </w:r>
      <w:r w:rsidR="005622FC">
        <w:rPr>
          <w:rFonts w:hint="eastAsia"/>
        </w:rPr>
        <w:t>网口</w:t>
      </w:r>
      <w:r>
        <w:rPr>
          <w:rFonts w:hint="eastAsia"/>
        </w:rPr>
        <w:t>接收来自下位机的数据，先把数据放到上位机的“接收缓冲区”，然后再判断是否存在符合条件的正确帧。如果存在正确帧，将根据反馈的数据判断</w:t>
      </w:r>
      <w:r w:rsidR="005622FC">
        <w:rPr>
          <w:rFonts w:hint="eastAsia"/>
        </w:rPr>
        <w:t>帧的类型（功能，绘图，错误），从而接下来做出不同的指令反应。</w:t>
      </w:r>
    </w:p>
    <w:p w:rsidR="001F7271" w:rsidRDefault="001F7271" w:rsidP="001F7271"/>
    <w:p w:rsidR="001F7271" w:rsidRDefault="001F7271" w:rsidP="005622FC">
      <w:pPr>
        <w:ind w:firstLineChars="100" w:firstLine="301"/>
        <w:jc w:val="left"/>
        <w:outlineLvl w:val="2"/>
        <w:rPr>
          <w:b/>
          <w:bCs/>
          <w:sz w:val="30"/>
          <w:szCs w:val="30"/>
        </w:rPr>
      </w:pPr>
      <w:bookmarkStart w:id="28" w:name="_Toc28633"/>
      <w:bookmarkStart w:id="29" w:name="_Toc20437"/>
      <w:bookmarkStart w:id="30" w:name="_Toc17207"/>
      <w:r>
        <w:rPr>
          <w:rFonts w:hint="eastAsia"/>
          <w:b/>
          <w:bCs/>
          <w:sz w:val="30"/>
          <w:szCs w:val="30"/>
        </w:rPr>
        <w:t>3.</w:t>
      </w:r>
      <w:r w:rsidR="005622FC">
        <w:rPr>
          <w:b/>
          <w:bCs/>
          <w:sz w:val="30"/>
          <w:szCs w:val="30"/>
        </w:rPr>
        <w:t>4</w:t>
      </w:r>
      <w:r>
        <w:rPr>
          <w:rFonts w:hint="eastAsia"/>
          <w:b/>
          <w:bCs/>
          <w:sz w:val="30"/>
          <w:szCs w:val="30"/>
        </w:rPr>
        <w:t>.</w:t>
      </w:r>
      <w:r w:rsidR="005622FC">
        <w:rPr>
          <w:b/>
          <w:bCs/>
          <w:sz w:val="30"/>
          <w:szCs w:val="30"/>
        </w:rPr>
        <w:t>3</w:t>
      </w:r>
      <w:r>
        <w:rPr>
          <w:rFonts w:hint="eastAsia"/>
          <w:b/>
          <w:bCs/>
          <w:sz w:val="30"/>
          <w:szCs w:val="30"/>
        </w:rPr>
        <w:t xml:space="preserve"> </w:t>
      </w:r>
      <w:r w:rsidR="005622FC">
        <w:rPr>
          <w:rFonts w:hint="eastAsia"/>
          <w:b/>
          <w:bCs/>
          <w:sz w:val="30"/>
          <w:szCs w:val="30"/>
        </w:rPr>
        <w:t>应用层</w:t>
      </w:r>
      <w:r>
        <w:rPr>
          <w:rFonts w:hint="eastAsia"/>
          <w:b/>
          <w:bCs/>
          <w:sz w:val="30"/>
          <w:szCs w:val="30"/>
        </w:rPr>
        <w:t>帧结构</w:t>
      </w:r>
      <w:bookmarkEnd w:id="28"/>
      <w:bookmarkEnd w:id="29"/>
      <w:bookmarkEnd w:id="30"/>
    </w:p>
    <w:p w:rsidR="001F7271" w:rsidRDefault="001F7271" w:rsidP="001F7271">
      <w:pPr>
        <w:jc w:val="left"/>
        <w:rPr>
          <w:szCs w:val="21"/>
        </w:rPr>
      </w:pPr>
    </w:p>
    <w:p w:rsidR="001F7271" w:rsidRDefault="001F7271" w:rsidP="001F7271">
      <w:pPr>
        <w:spacing w:line="440" w:lineRule="exact"/>
        <w:ind w:firstLine="480"/>
        <w:jc w:val="left"/>
      </w:pPr>
      <w:r>
        <w:rPr>
          <w:rFonts w:hint="eastAsia"/>
        </w:rPr>
        <w:t>为了保证通信过程的无差错传输，我们参照传统的</w:t>
      </w:r>
      <w:r w:rsidR="005622FC">
        <w:rPr>
          <w:rFonts w:hint="eastAsia"/>
        </w:rPr>
        <w:t>T</w:t>
      </w:r>
      <w:r w:rsidR="005622FC">
        <w:t>CP/IP</w:t>
      </w:r>
      <w:r>
        <w:rPr>
          <w:rFonts w:hint="eastAsia"/>
        </w:rPr>
        <w:t>通信协议，定义完整的帧结构，如表3-5所示。如果接收到的</w:t>
      </w:r>
      <w:r w:rsidR="005622FC">
        <w:rPr>
          <w:rFonts w:hint="eastAsia"/>
        </w:rPr>
        <w:t>应用层数据</w:t>
      </w:r>
      <w:r>
        <w:rPr>
          <w:rFonts w:hint="eastAsia"/>
        </w:rPr>
        <w:t>帧严格符合上述定义，则称之为“正确帧”。</w:t>
      </w:r>
    </w:p>
    <w:p w:rsidR="001F7271" w:rsidRDefault="001F7271" w:rsidP="001F7271"/>
    <w:p w:rsidR="001F7271" w:rsidRDefault="001F7271" w:rsidP="001F7271">
      <w:pPr>
        <w:jc w:val="center"/>
        <w:rPr>
          <w:rFonts w:cs="宋体"/>
          <w:szCs w:val="21"/>
        </w:rPr>
      </w:pPr>
      <w:r>
        <w:rPr>
          <w:rFonts w:cs="宋体" w:hint="eastAsia"/>
          <w:szCs w:val="21"/>
        </w:rPr>
        <w:t>表3-5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7"/>
        <w:gridCol w:w="1218"/>
      </w:tblGrid>
      <w:tr w:rsidR="001F7271" w:rsidRPr="00C94E56" w:rsidTr="00C510D4">
        <w:trPr>
          <w:jc w:val="center"/>
        </w:trPr>
        <w:tc>
          <w:tcPr>
            <w:tcW w:w="1217" w:type="dxa"/>
            <w:shd w:val="clear" w:color="auto" w:fill="auto"/>
          </w:tcPr>
          <w:p w:rsidR="001F7271" w:rsidRPr="00C94E56" w:rsidRDefault="001F7271" w:rsidP="00C510D4">
            <w:pPr>
              <w:spacing w:line="440" w:lineRule="exact"/>
              <w:jc w:val="left"/>
            </w:pPr>
            <w:r w:rsidRPr="00C94E56">
              <w:rPr>
                <w:rFonts w:hint="eastAsia"/>
              </w:rPr>
              <w:t>起始字符</w:t>
            </w:r>
          </w:p>
        </w:tc>
        <w:tc>
          <w:tcPr>
            <w:tcW w:w="1217" w:type="dxa"/>
            <w:shd w:val="clear" w:color="auto" w:fill="auto"/>
          </w:tcPr>
          <w:p w:rsidR="001F7271" w:rsidRPr="00C94E56" w:rsidRDefault="001F7271" w:rsidP="00C510D4">
            <w:pPr>
              <w:spacing w:line="440" w:lineRule="exact"/>
              <w:jc w:val="left"/>
            </w:pPr>
            <w:r w:rsidRPr="00C94E56">
              <w:rPr>
                <w:rFonts w:hint="eastAsia"/>
              </w:rPr>
              <w:t>从机地址</w:t>
            </w:r>
          </w:p>
        </w:tc>
        <w:tc>
          <w:tcPr>
            <w:tcW w:w="1217" w:type="dxa"/>
            <w:shd w:val="clear" w:color="auto" w:fill="auto"/>
          </w:tcPr>
          <w:p w:rsidR="001F7271" w:rsidRPr="00C94E56" w:rsidRDefault="001F7271" w:rsidP="00C510D4">
            <w:pPr>
              <w:spacing w:line="440" w:lineRule="exact"/>
              <w:jc w:val="left"/>
            </w:pPr>
            <w:r w:rsidRPr="00C94E56">
              <w:rPr>
                <w:rFonts w:hint="eastAsia"/>
              </w:rPr>
              <w:t>数据长度</w:t>
            </w:r>
          </w:p>
        </w:tc>
        <w:tc>
          <w:tcPr>
            <w:tcW w:w="1217" w:type="dxa"/>
            <w:shd w:val="clear" w:color="auto" w:fill="auto"/>
          </w:tcPr>
          <w:p w:rsidR="001F7271" w:rsidRPr="00C94E56" w:rsidRDefault="001F7271" w:rsidP="00C510D4">
            <w:pPr>
              <w:spacing w:line="440" w:lineRule="exact"/>
              <w:jc w:val="left"/>
            </w:pPr>
            <w:r w:rsidRPr="00C94E56">
              <w:rPr>
                <w:rFonts w:hint="eastAsia"/>
              </w:rPr>
              <w:t>功能码</w:t>
            </w:r>
          </w:p>
        </w:tc>
        <w:tc>
          <w:tcPr>
            <w:tcW w:w="1217" w:type="dxa"/>
            <w:shd w:val="clear" w:color="auto" w:fill="auto"/>
          </w:tcPr>
          <w:p w:rsidR="001F7271" w:rsidRPr="00C94E56" w:rsidRDefault="001F7271" w:rsidP="00C510D4">
            <w:pPr>
              <w:spacing w:line="440" w:lineRule="exact"/>
              <w:jc w:val="left"/>
            </w:pPr>
            <w:r w:rsidRPr="00C94E56">
              <w:rPr>
                <w:rFonts w:hint="eastAsia"/>
              </w:rPr>
              <w:t>数据区域</w:t>
            </w:r>
          </w:p>
        </w:tc>
        <w:tc>
          <w:tcPr>
            <w:tcW w:w="1218" w:type="dxa"/>
            <w:shd w:val="clear" w:color="auto" w:fill="auto"/>
          </w:tcPr>
          <w:p w:rsidR="001F7271" w:rsidRPr="00C94E56" w:rsidRDefault="001F7271" w:rsidP="00C510D4">
            <w:pPr>
              <w:spacing w:line="440" w:lineRule="exact"/>
              <w:jc w:val="left"/>
            </w:pPr>
            <w:r w:rsidRPr="00C94E56">
              <w:rPr>
                <w:rFonts w:hint="eastAsia"/>
              </w:rPr>
              <w:t>校验字符</w:t>
            </w:r>
          </w:p>
        </w:tc>
      </w:tr>
      <w:tr w:rsidR="001F7271" w:rsidRPr="00C94E56" w:rsidTr="00C510D4">
        <w:trPr>
          <w:jc w:val="center"/>
        </w:trPr>
        <w:tc>
          <w:tcPr>
            <w:tcW w:w="1217" w:type="dxa"/>
            <w:shd w:val="clear" w:color="auto" w:fill="auto"/>
          </w:tcPr>
          <w:p w:rsidR="001F7271" w:rsidRPr="00C94E56" w:rsidRDefault="001F7271" w:rsidP="00C510D4">
            <w:pPr>
              <w:spacing w:line="440" w:lineRule="exact"/>
              <w:jc w:val="left"/>
            </w:pPr>
            <w:r w:rsidRPr="00C94E56">
              <w:rPr>
                <w:rFonts w:hint="eastAsia"/>
              </w:rPr>
              <w:t>1字节</w:t>
            </w:r>
          </w:p>
        </w:tc>
        <w:tc>
          <w:tcPr>
            <w:tcW w:w="1217" w:type="dxa"/>
            <w:shd w:val="clear" w:color="auto" w:fill="auto"/>
          </w:tcPr>
          <w:p w:rsidR="001F7271" w:rsidRPr="00C94E56" w:rsidRDefault="001F7271" w:rsidP="00C510D4">
            <w:pPr>
              <w:spacing w:line="440" w:lineRule="exact"/>
              <w:jc w:val="left"/>
            </w:pPr>
            <w:r w:rsidRPr="00C94E56">
              <w:rPr>
                <w:rFonts w:hint="eastAsia"/>
              </w:rPr>
              <w:t>1字节</w:t>
            </w:r>
          </w:p>
        </w:tc>
        <w:tc>
          <w:tcPr>
            <w:tcW w:w="1217" w:type="dxa"/>
            <w:shd w:val="clear" w:color="auto" w:fill="auto"/>
          </w:tcPr>
          <w:p w:rsidR="001F7271" w:rsidRPr="00C94E56" w:rsidRDefault="001F7271" w:rsidP="00C510D4">
            <w:pPr>
              <w:spacing w:line="440" w:lineRule="exact"/>
              <w:jc w:val="left"/>
            </w:pPr>
            <w:r w:rsidRPr="00C94E56">
              <w:rPr>
                <w:rFonts w:hint="eastAsia"/>
              </w:rPr>
              <w:t>N+1字节</w:t>
            </w:r>
          </w:p>
        </w:tc>
        <w:tc>
          <w:tcPr>
            <w:tcW w:w="1217" w:type="dxa"/>
            <w:shd w:val="clear" w:color="auto" w:fill="auto"/>
          </w:tcPr>
          <w:p w:rsidR="001F7271" w:rsidRPr="00C94E56" w:rsidRDefault="001F7271" w:rsidP="00C510D4">
            <w:pPr>
              <w:spacing w:line="440" w:lineRule="exact"/>
              <w:jc w:val="left"/>
            </w:pPr>
            <w:r w:rsidRPr="00C94E56">
              <w:rPr>
                <w:rFonts w:hint="eastAsia"/>
              </w:rPr>
              <w:t>1字节</w:t>
            </w:r>
          </w:p>
        </w:tc>
        <w:tc>
          <w:tcPr>
            <w:tcW w:w="1217" w:type="dxa"/>
            <w:shd w:val="clear" w:color="auto" w:fill="auto"/>
          </w:tcPr>
          <w:p w:rsidR="001F7271" w:rsidRPr="00C94E56" w:rsidRDefault="001F7271" w:rsidP="00C510D4">
            <w:pPr>
              <w:spacing w:line="440" w:lineRule="exact"/>
              <w:jc w:val="left"/>
            </w:pPr>
            <w:r w:rsidRPr="00C94E56">
              <w:rPr>
                <w:rFonts w:hint="eastAsia"/>
              </w:rPr>
              <w:t>N字节</w:t>
            </w:r>
          </w:p>
        </w:tc>
        <w:tc>
          <w:tcPr>
            <w:tcW w:w="1218" w:type="dxa"/>
            <w:shd w:val="clear" w:color="auto" w:fill="auto"/>
          </w:tcPr>
          <w:p w:rsidR="001F7271" w:rsidRPr="00C94E56" w:rsidRDefault="00C25B41" w:rsidP="00C510D4">
            <w:pPr>
              <w:spacing w:line="440" w:lineRule="exact"/>
              <w:jc w:val="left"/>
            </w:pPr>
            <w:r>
              <w:t>2</w:t>
            </w:r>
            <w:r w:rsidR="001F7271" w:rsidRPr="00C94E56">
              <w:rPr>
                <w:rFonts w:hint="eastAsia"/>
              </w:rPr>
              <w:t>字节</w:t>
            </w:r>
          </w:p>
        </w:tc>
      </w:tr>
    </w:tbl>
    <w:p w:rsidR="001F7271" w:rsidRDefault="001F7271" w:rsidP="001F7271"/>
    <w:p w:rsidR="007125BD" w:rsidRPr="007125BD" w:rsidRDefault="005622FC" w:rsidP="007125BD">
      <w:r>
        <w:rPr>
          <w:rFonts w:hint="eastAsia"/>
        </w:rPr>
        <w:t>具体说明如下：</w:t>
      </w:r>
    </w:p>
    <w:p w:rsidR="007125BD" w:rsidRDefault="007125BD" w:rsidP="007125BD">
      <w:r>
        <w:rPr>
          <w:rFonts w:hint="eastAsia"/>
        </w:rPr>
        <w:t>1：</w:t>
      </w:r>
      <w:proofErr w:type="gramStart"/>
      <w:r>
        <w:rPr>
          <w:rFonts w:hint="eastAsia"/>
        </w:rPr>
        <w:t>收码和发码</w:t>
      </w:r>
      <w:proofErr w:type="gramEnd"/>
      <w:r>
        <w:rPr>
          <w:rFonts w:hint="eastAsia"/>
        </w:rPr>
        <w:t>格式均设为</w:t>
      </w:r>
      <w:r w:rsidR="002932DA">
        <w:rPr>
          <w:rFonts w:hint="eastAsia"/>
        </w:rPr>
        <w:t>十六进制</w:t>
      </w:r>
      <w:r>
        <w:rPr>
          <w:rFonts w:hint="eastAsia"/>
        </w:rPr>
        <w:t>格式。</w:t>
      </w:r>
    </w:p>
    <w:p w:rsidR="002737B3" w:rsidRDefault="007125BD" w:rsidP="007125BD">
      <w:r>
        <w:rPr>
          <w:rFonts w:hint="eastAsia"/>
        </w:rPr>
        <w:t>2：控制器发送自定义数据，格式为：</w:t>
      </w:r>
    </w:p>
    <w:p w:rsidR="007125BD" w:rsidRDefault="002737B3" w:rsidP="00C25B41">
      <w:pPr>
        <w:pStyle w:val="ab"/>
        <w:numPr>
          <w:ilvl w:val="0"/>
          <w:numId w:val="38"/>
        </w:numPr>
        <w:ind w:firstLineChars="0"/>
        <w:rPr>
          <w:rFonts w:hint="eastAsia"/>
        </w:rPr>
      </w:pPr>
      <w:r>
        <w:rPr>
          <w:rFonts w:hint="eastAsia"/>
        </w:rPr>
        <w:t xml:space="preserve">起始数据帧头 </w:t>
      </w:r>
      <w:r>
        <w:t xml:space="preserve">+ </w:t>
      </w:r>
      <w:r>
        <w:rPr>
          <w:rFonts w:hint="eastAsia"/>
        </w:rPr>
        <w:t>功能字</w:t>
      </w:r>
      <w:r>
        <w:t xml:space="preserve"> + </w:t>
      </w:r>
      <w:r>
        <w:rPr>
          <w:rFonts w:hint="eastAsia"/>
        </w:rPr>
        <w:t xml:space="preserve">数据长度 </w:t>
      </w:r>
      <w:r>
        <w:t>+</w:t>
      </w:r>
      <w:r>
        <w:rPr>
          <w:rFonts w:hint="eastAsia"/>
        </w:rPr>
        <w:t>校验和</w:t>
      </w:r>
    </w:p>
    <w:p w:rsidR="002737B3" w:rsidRDefault="002737B3" w:rsidP="00C25B41">
      <w:pPr>
        <w:pStyle w:val="ab"/>
        <w:numPr>
          <w:ilvl w:val="0"/>
          <w:numId w:val="38"/>
        </w:numPr>
        <w:ind w:firstLineChars="0"/>
      </w:pPr>
      <w:r>
        <w:rPr>
          <w:rFonts w:hint="eastAsia"/>
        </w:rPr>
        <w:t>数据长度</w:t>
      </w:r>
      <w:r w:rsidR="007125BD">
        <w:rPr>
          <w:rFonts w:hint="eastAsia"/>
        </w:rPr>
        <w:t>为</w:t>
      </w:r>
      <w:r>
        <w:rPr>
          <w:rFonts w:hint="eastAsia"/>
        </w:rPr>
        <w:t>所发送数据</w:t>
      </w:r>
      <w:r w:rsidR="007125BD">
        <w:rPr>
          <w:rFonts w:hint="eastAsia"/>
        </w:rPr>
        <w:t>的长度(字节数)（不包括</w:t>
      </w:r>
      <w:r>
        <w:rPr>
          <w:rFonts w:hint="eastAsia"/>
        </w:rPr>
        <w:t>起始数据</w:t>
      </w:r>
      <w:r w:rsidR="007125BD">
        <w:rPr>
          <w:rFonts w:hint="eastAsia"/>
        </w:rPr>
        <w:t>帧头、</w:t>
      </w:r>
      <w:r>
        <w:rPr>
          <w:rFonts w:hint="eastAsia"/>
        </w:rPr>
        <w:t>功能码、数据</w:t>
      </w:r>
      <w:r w:rsidR="00C25B41">
        <w:rPr>
          <w:rFonts w:hint="eastAsia"/>
        </w:rPr>
        <w:t>长度标志还有校验和</w:t>
      </w:r>
    </w:p>
    <w:p w:rsidR="007125BD" w:rsidRDefault="00C25B41" w:rsidP="00C25B41">
      <w:pPr>
        <w:pStyle w:val="ab"/>
        <w:numPr>
          <w:ilvl w:val="0"/>
          <w:numId w:val="38"/>
        </w:numPr>
        <w:ind w:firstLineChars="0"/>
      </w:pPr>
      <w:r>
        <w:rPr>
          <w:rFonts w:hint="eastAsia"/>
        </w:rPr>
        <w:t>校验和采用T</w:t>
      </w:r>
      <w:r>
        <w:t>CP/IP</w:t>
      </w:r>
      <w:r>
        <w:rPr>
          <w:rFonts w:hint="eastAsia"/>
        </w:rPr>
        <w:t>中方式，是整个数据帧的二进制</w:t>
      </w:r>
      <w:r w:rsidR="00CA06C9">
        <w:rPr>
          <w:rFonts w:hint="eastAsia"/>
        </w:rPr>
        <w:t>反码</w:t>
      </w:r>
      <w:proofErr w:type="gramStart"/>
      <w:r w:rsidR="00CA06C9">
        <w:rPr>
          <w:rFonts w:hint="eastAsia"/>
        </w:rPr>
        <w:t>和</w:t>
      </w:r>
      <w:proofErr w:type="gramEnd"/>
      <w:r w:rsidR="00CA06C9">
        <w:rPr>
          <w:rFonts w:hint="eastAsia"/>
        </w:rPr>
        <w:t>。</w:t>
      </w:r>
    </w:p>
    <w:p w:rsidR="00CA06C9" w:rsidRDefault="007125BD" w:rsidP="007125BD">
      <w:r>
        <w:rPr>
          <w:rFonts w:hint="eastAsia"/>
        </w:rPr>
        <w:t>3：</w:t>
      </w:r>
      <w:r w:rsidR="00CA06C9">
        <w:rPr>
          <w:rFonts w:hint="eastAsia"/>
        </w:rPr>
        <w:t>网络通信中数据采用大端模式传输，即多字节数据时，高字节数据在前，低字节数据在后传输，传输中的数据类型没有限制，unsigned</w:t>
      </w:r>
      <w:r w:rsidR="00CA06C9">
        <w:t xml:space="preserve"> </w:t>
      </w:r>
      <w:r w:rsidR="00CA06C9">
        <w:rPr>
          <w:rFonts w:hint="eastAsia"/>
        </w:rPr>
        <w:t>int</w:t>
      </w:r>
      <w:r w:rsidR="00CA06C9">
        <w:t xml:space="preserve"> </w:t>
      </w:r>
      <w:r w:rsidR="00CA06C9">
        <w:rPr>
          <w:rFonts w:hint="eastAsia"/>
        </w:rPr>
        <w:t>，long，int等均可。</w:t>
      </w:r>
    </w:p>
    <w:p w:rsidR="007125BD" w:rsidRDefault="007125BD" w:rsidP="007125BD">
      <w:r>
        <w:t>4</w:t>
      </w:r>
      <w:r>
        <w:rPr>
          <w:rFonts w:hint="eastAsia"/>
        </w:rPr>
        <w:t>：下位机传输给上位机显示绘图的帧，（帧格式：</w:t>
      </w:r>
      <w:proofErr w:type="gramStart"/>
      <w:r>
        <w:rPr>
          <w:rFonts w:hint="eastAsia"/>
        </w:rPr>
        <w:t>帧头</w:t>
      </w:r>
      <w:proofErr w:type="gramEnd"/>
      <w:r>
        <w:rPr>
          <w:rFonts w:hint="eastAsia"/>
        </w:rPr>
        <w:t>+</w:t>
      </w:r>
      <w:r>
        <w:t>FUN</w:t>
      </w:r>
      <w:r>
        <w:rPr>
          <w:rFonts w:hint="eastAsia"/>
        </w:rPr>
        <w:t>+</w:t>
      </w:r>
      <w:r>
        <w:t>LEN</w:t>
      </w:r>
      <w:r>
        <w:rPr>
          <w:rFonts w:hint="eastAsia"/>
        </w:rPr>
        <w:t>+ACC DATA（加速度）+</w:t>
      </w:r>
      <w:r>
        <w:t>VELOCITY</w:t>
      </w:r>
      <w:r>
        <w:rPr>
          <w:rFonts w:hint="eastAsia"/>
        </w:rPr>
        <w:t xml:space="preserve"> DATA（速度）+</w:t>
      </w:r>
      <w:r>
        <w:t>POS</w:t>
      </w:r>
      <w:r>
        <w:rPr>
          <w:rFonts w:hint="eastAsia"/>
        </w:rPr>
        <w:t xml:space="preserve"> DATA（位移）+ 0x00 </w:t>
      </w:r>
      <w:proofErr w:type="spellStart"/>
      <w:r>
        <w:rPr>
          <w:rFonts w:hint="eastAsia"/>
        </w:rPr>
        <w:t>0x00</w:t>
      </w:r>
      <w:proofErr w:type="spellEnd"/>
      <w:r>
        <w:rPr>
          <w:rFonts w:hint="eastAsia"/>
        </w:rPr>
        <w:t xml:space="preserve"> + 0x00 0x00+SUM，共32字节，ACC</w:t>
      </w:r>
      <w:r>
        <w:t xml:space="preserve"> DATA</w:t>
      </w:r>
      <w:r>
        <w:rPr>
          <w:rFonts w:hint="eastAsia"/>
        </w:rPr>
        <w:t>/</w:t>
      </w:r>
      <w:r w:rsidRPr="002B7EC5">
        <w:t xml:space="preserve"> </w:t>
      </w:r>
      <w:r>
        <w:t>VELOCITY</w:t>
      </w:r>
      <w:r>
        <w:rPr>
          <w:rFonts w:hint="eastAsia"/>
        </w:rPr>
        <w:t xml:space="preserve"> </w:t>
      </w:r>
      <w:r>
        <w:t>DATA</w:t>
      </w:r>
      <w:r>
        <w:rPr>
          <w:rFonts w:hint="eastAsia"/>
        </w:rPr>
        <w:t>/</w:t>
      </w:r>
      <w:r w:rsidRPr="002B7EC5">
        <w:t xml:space="preserve"> </w:t>
      </w:r>
      <w:r>
        <w:t>POS</w:t>
      </w:r>
      <w:r>
        <w:rPr>
          <w:rFonts w:hint="eastAsia"/>
        </w:rPr>
        <w:t xml:space="preserve"> </w:t>
      </w:r>
      <w:r>
        <w:t>DATA/</w:t>
      </w:r>
      <w:r>
        <w:rPr>
          <w:rFonts w:hint="eastAsia"/>
        </w:rPr>
        <w:t>数据为int格式，L</w:t>
      </w:r>
      <w:r>
        <w:t>EN = 0x10,</w:t>
      </w:r>
      <w:r>
        <w:rPr>
          <w:rFonts w:hint="eastAsia"/>
        </w:rPr>
        <w:t>其中将数据乘以一个系数化成整数后再进行传输（例如位移0</w:t>
      </w:r>
      <w:r>
        <w:t>.02</w:t>
      </w:r>
      <w:r>
        <w:rPr>
          <w:rFonts w:hint="eastAsia"/>
        </w:rPr>
        <w:t>*</w:t>
      </w:r>
      <w:r>
        <w:t>100</w:t>
      </w:r>
      <w:r>
        <w:rPr>
          <w:rFonts w:hint="eastAsia"/>
        </w:rPr>
        <w:t>=</w:t>
      </w:r>
      <w:r>
        <w:t>2</w:t>
      </w:r>
      <w:r>
        <w:rPr>
          <w:rFonts w:hint="eastAsia"/>
        </w:rPr>
        <w:t>）</w:t>
      </w:r>
    </w:p>
    <w:p w:rsidR="007125BD" w:rsidRDefault="007125BD" w:rsidP="007125BD">
      <w:r>
        <w:t>5</w:t>
      </w:r>
      <w:r>
        <w:rPr>
          <w:rFonts w:hint="eastAsia"/>
        </w:rPr>
        <w:t xml:space="preserve">：下位机发送PID数据给上位机的格式为：帧头 </w:t>
      </w:r>
      <w:r>
        <w:t>+</w:t>
      </w:r>
      <w:r>
        <w:rPr>
          <w:rFonts w:hint="eastAsia"/>
        </w:rPr>
        <w:t xml:space="preserve"> </w:t>
      </w:r>
      <w:r>
        <w:t>FUN</w:t>
      </w:r>
      <w:r>
        <w:rPr>
          <w:rFonts w:hint="eastAsia"/>
        </w:rPr>
        <w:t xml:space="preserve"> </w:t>
      </w:r>
      <w:r>
        <w:t>+ LEN</w:t>
      </w:r>
      <w:r>
        <w:rPr>
          <w:rFonts w:hint="eastAsia"/>
        </w:rPr>
        <w:t xml:space="preserve"> + PID数据 + 0</w:t>
      </w:r>
      <w:r>
        <w:t>x00+0x00</w:t>
      </w:r>
      <w:r>
        <w:rPr>
          <w:rFonts w:hint="eastAsia"/>
        </w:rPr>
        <w:t xml:space="preserve"> + SUM</w:t>
      </w:r>
    </w:p>
    <w:p w:rsidR="007125BD" w:rsidRDefault="007125BD" w:rsidP="007125BD">
      <w:r>
        <w:rPr>
          <w:rFonts w:hint="eastAsia"/>
        </w:rPr>
        <w:t xml:space="preserve">      PID数据为</w:t>
      </w:r>
      <w:r>
        <w:t>acc</w:t>
      </w:r>
      <w:r>
        <w:rPr>
          <w:rFonts w:hint="eastAsia"/>
        </w:rPr>
        <w:t>_p,</w:t>
      </w:r>
      <w:r>
        <w:t>acc</w:t>
      </w:r>
      <w:r>
        <w:rPr>
          <w:rFonts w:hint="eastAsia"/>
        </w:rPr>
        <w:t>_i,</w:t>
      </w:r>
      <w:r>
        <w:t>acc</w:t>
      </w:r>
      <w:r>
        <w:rPr>
          <w:rFonts w:hint="eastAsia"/>
        </w:rPr>
        <w:t>_d,</w:t>
      </w:r>
      <w:r>
        <w:t>vel</w:t>
      </w:r>
      <w:r>
        <w:rPr>
          <w:rFonts w:hint="eastAsia"/>
        </w:rPr>
        <w:t>_p..</w:t>
      </w:r>
      <w:proofErr w:type="spellStart"/>
      <w:r>
        <w:rPr>
          <w:rFonts w:hint="eastAsia"/>
        </w:rPr>
        <w:t>i</w:t>
      </w:r>
      <w:proofErr w:type="spellEnd"/>
      <w:r>
        <w:rPr>
          <w:rFonts w:hint="eastAsia"/>
        </w:rPr>
        <w:t>..d,</w:t>
      </w:r>
      <w:r>
        <w:t>pos</w:t>
      </w:r>
      <w:r>
        <w:rPr>
          <w:rFonts w:hint="eastAsia"/>
        </w:rPr>
        <w:t>_p,,</w:t>
      </w:r>
      <w:proofErr w:type="spellStart"/>
      <w:r>
        <w:rPr>
          <w:rFonts w:hint="eastAsia"/>
        </w:rPr>
        <w:t>i</w:t>
      </w:r>
      <w:proofErr w:type="spellEnd"/>
      <w:r>
        <w:rPr>
          <w:rFonts w:hint="eastAsia"/>
        </w:rPr>
        <w:t>,,d，共9个uint16</w:t>
      </w:r>
      <w:r>
        <w:t>(unsigned short int)</w:t>
      </w:r>
      <w:r>
        <w:rPr>
          <w:rFonts w:hint="eastAsia"/>
        </w:rPr>
        <w:t xml:space="preserve">型数据也是将数据乘以系数后传输 </w:t>
      </w:r>
      <w:r>
        <w:t>(LEN=0x14)</w:t>
      </w:r>
      <w:r>
        <w:rPr>
          <w:rFonts w:hint="eastAsia"/>
        </w:rPr>
        <w:t>。</w:t>
      </w:r>
    </w:p>
    <w:p w:rsidR="007125BD" w:rsidRDefault="007125BD" w:rsidP="007125BD">
      <w:r>
        <w:t>6</w:t>
      </w:r>
      <w:r>
        <w:rPr>
          <w:rFonts w:hint="eastAsia"/>
        </w:rPr>
        <w:t xml:space="preserve">：上位机发送PID数据给下位机的格式为： </w:t>
      </w:r>
    </w:p>
    <w:p w:rsidR="007125BD" w:rsidRDefault="007125BD" w:rsidP="007125BD">
      <w:pPr>
        <w:ind w:left="420" w:firstLineChars="100" w:firstLine="240"/>
      </w:pPr>
      <w:r>
        <w:rPr>
          <w:rFonts w:hint="eastAsia"/>
        </w:rPr>
        <w:t>PID数据格式和下位机发送给上位机的格式一样。</w:t>
      </w:r>
    </w:p>
    <w:p w:rsidR="007125BD" w:rsidRDefault="007125BD" w:rsidP="007125BD">
      <w:r>
        <w:t>7</w:t>
      </w:r>
      <w:r>
        <w:rPr>
          <w:rFonts w:hint="eastAsia"/>
        </w:rPr>
        <w:t>：实验参数帧的格式为</w:t>
      </w:r>
      <w:r>
        <w:t>:</w:t>
      </w:r>
      <w:r>
        <w:rPr>
          <w:rFonts w:hint="eastAsia"/>
        </w:rPr>
        <w:t>帧头</w:t>
      </w:r>
      <w:r>
        <w:t xml:space="preserve"> + FUN + LEN + </w:t>
      </w:r>
      <w:r>
        <w:rPr>
          <w:rFonts w:hint="eastAsia"/>
        </w:rPr>
        <w:t xml:space="preserve">波形 </w:t>
      </w:r>
      <w:r>
        <w:t xml:space="preserve">+ </w:t>
      </w:r>
      <w:r>
        <w:rPr>
          <w:rFonts w:hint="eastAsia"/>
        </w:rPr>
        <w:t xml:space="preserve">振幅 </w:t>
      </w:r>
      <w:r>
        <w:t>+</w:t>
      </w:r>
      <w:r>
        <w:rPr>
          <w:rFonts w:hint="eastAsia"/>
        </w:rPr>
        <w:t xml:space="preserve">频率 </w:t>
      </w:r>
      <w:r>
        <w:t>+0x00+0x00+ SUM</w:t>
      </w:r>
    </w:p>
    <w:p w:rsidR="007125BD" w:rsidRDefault="007125BD" w:rsidP="007125BD">
      <w:r>
        <w:rPr>
          <w:rFonts w:hint="eastAsia"/>
        </w:rPr>
        <w:t>其中数据为波形，振幅，频率3个u16数据，加上两字节填充数据</w:t>
      </w:r>
      <w:r>
        <w:t>,LEN=0x08</w:t>
      </w:r>
    </w:p>
    <w:p w:rsidR="007125BD" w:rsidRDefault="007125BD" w:rsidP="007125BD">
      <w:r>
        <w:rPr>
          <w:rFonts w:hint="eastAsia"/>
        </w:rPr>
        <w:t xml:space="preserve">8：限制参数帧的格式为：帧头 </w:t>
      </w:r>
      <w:r>
        <w:t>+ FUN +LEN +</w:t>
      </w:r>
      <w:r>
        <w:rPr>
          <w:rFonts w:hint="eastAsia"/>
        </w:rPr>
        <w:t>限幅</w:t>
      </w:r>
      <w:r>
        <w:t>+</w:t>
      </w:r>
      <w:r>
        <w:rPr>
          <w:rFonts w:hint="eastAsia"/>
        </w:rPr>
        <w:t>限频</w:t>
      </w:r>
      <w:r>
        <w:t>+SUM</w:t>
      </w:r>
    </w:p>
    <w:p w:rsidR="007125BD" w:rsidRPr="00781A96" w:rsidRDefault="007125BD" w:rsidP="007125BD">
      <w:r>
        <w:rPr>
          <w:rFonts w:hint="eastAsia"/>
        </w:rPr>
        <w:t>其中数据为 限幅</w:t>
      </w:r>
      <w:r>
        <w:t xml:space="preserve"> </w:t>
      </w:r>
      <w:r>
        <w:rPr>
          <w:rFonts w:hint="eastAsia"/>
        </w:rPr>
        <w:t>限频2个u16数据，L</w:t>
      </w:r>
      <w:r>
        <w:t>EN</w:t>
      </w:r>
      <w:r>
        <w:rPr>
          <w:rFonts w:hint="eastAsia"/>
        </w:rPr>
        <w:t>=</w:t>
      </w:r>
      <w:r>
        <w:t>0x04</w:t>
      </w:r>
    </w:p>
    <w:p w:rsidR="007125BD" w:rsidRDefault="007125BD" w:rsidP="007125BD">
      <w:r>
        <w:rPr>
          <w:rFonts w:hint="eastAsia"/>
        </w:rPr>
        <w:t>所有P</w:t>
      </w:r>
      <w:r>
        <w:t>ID</w:t>
      </w:r>
      <w:r>
        <w:rPr>
          <w:rFonts w:hint="eastAsia"/>
        </w:rPr>
        <w:t>参数扩大之后再进行传输</w:t>
      </w:r>
    </w:p>
    <w:p w:rsidR="007125BD" w:rsidRDefault="007125BD" w:rsidP="007125BD"/>
    <w:p w:rsidR="007125BD" w:rsidRDefault="007125BD" w:rsidP="007125BD"/>
    <w:tbl>
      <w:tblPr>
        <w:tblStyle w:val="6"/>
        <w:tblpPr w:leftFromText="180" w:rightFromText="180" w:vertAnchor="page" w:horzAnchor="margin" w:tblpY="1539"/>
        <w:tblW w:w="9594" w:type="dxa"/>
        <w:tblLook w:val="04A0" w:firstRow="1" w:lastRow="0" w:firstColumn="1" w:lastColumn="0" w:noHBand="0" w:noVBand="1"/>
      </w:tblPr>
      <w:tblGrid>
        <w:gridCol w:w="1511"/>
        <w:gridCol w:w="1178"/>
        <w:gridCol w:w="850"/>
        <w:gridCol w:w="992"/>
        <w:gridCol w:w="2530"/>
        <w:gridCol w:w="600"/>
        <w:gridCol w:w="1933"/>
      </w:tblGrid>
      <w:tr w:rsidR="007125BD" w:rsidTr="00C510D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gridSpan w:val="7"/>
          </w:tcPr>
          <w:p w:rsidR="007125BD" w:rsidRDefault="007125BD" w:rsidP="00C510D4">
            <w:r>
              <w:rPr>
                <w:rFonts w:hint="eastAsia"/>
              </w:rPr>
              <w:t xml:space="preserve"> </w:t>
            </w:r>
            <w:r>
              <w:t xml:space="preserve">                     </w:t>
            </w:r>
            <w:r>
              <w:rPr>
                <w:rFonts w:ascii="幼圆" w:eastAsia="幼圆" w:hint="eastAsia"/>
                <w:sz w:val="56"/>
                <w:szCs w:val="56"/>
              </w:rPr>
              <w:t>控制器</w:t>
            </w:r>
            <w:r w:rsidRPr="00722DD4">
              <w:rPr>
                <w:rFonts w:ascii="幼圆" w:eastAsia="幼圆" w:hint="eastAsia"/>
                <w:sz w:val="56"/>
                <w:szCs w:val="56"/>
              </w:rPr>
              <w:t>-&gt;</w:t>
            </w:r>
            <w:r>
              <w:rPr>
                <w:rFonts w:ascii="幼圆" w:eastAsia="幼圆" w:hint="eastAsia"/>
                <w:sz w:val="56"/>
                <w:szCs w:val="56"/>
              </w:rPr>
              <w:t>上位机</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帧功能</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帧头</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功能字</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长度</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数据</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校验</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说明</w:t>
            </w:r>
          </w:p>
        </w:tc>
      </w:tr>
      <w:tr w:rsidR="007125BD" w:rsidTr="00C510D4">
        <w:trPr>
          <w:trHeight w:val="301"/>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pPr>
              <w:rPr>
                <w:b w:val="0"/>
                <w:bCs w:val="0"/>
              </w:rPr>
            </w:pPr>
            <w:r>
              <w:rPr>
                <w:rFonts w:hint="eastAsia"/>
              </w:rPr>
              <w:t>状态帧</w:t>
            </w:r>
          </w:p>
          <w:p w:rsidR="007125BD" w:rsidRDefault="007125BD" w:rsidP="00C510D4">
            <w:r>
              <w:rPr>
                <w:rFonts w:hint="eastAsia"/>
              </w:rPr>
              <w:t>S</w:t>
            </w:r>
            <w:r>
              <w:t>TATUS</w:t>
            </w:r>
          </w:p>
        </w:tc>
        <w:tc>
          <w:tcPr>
            <w:tcW w:w="117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x01</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int  ACC_DATA(</w:t>
            </w:r>
            <w:r>
              <w:rPr>
                <w:rFonts w:hint="eastAsia"/>
              </w:rPr>
              <w:t>加速度</w:t>
            </w:r>
            <w:r>
              <w:rPr>
                <w:rFonts w:hint="eastAsia"/>
              </w:rPr>
              <w:t>)</w:t>
            </w:r>
            <w:r>
              <w:t>*100</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int  VEL_DATA</w:t>
            </w:r>
            <w:r>
              <w:rPr>
                <w:rFonts w:hint="eastAsia"/>
              </w:rPr>
              <w:t>（速度</w:t>
            </w:r>
            <w:r>
              <w:t>）</w:t>
            </w:r>
            <w:r>
              <w:rPr>
                <w:rFonts w:hint="eastAsia"/>
              </w:rPr>
              <w:t>*</w:t>
            </w:r>
            <w:r>
              <w:t>100</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i</w:t>
            </w:r>
            <w:r>
              <w:t>nt  POS_DATA(</w:t>
            </w:r>
            <w:r>
              <w:rPr>
                <w:rFonts w:hint="eastAsia"/>
              </w:rPr>
              <w:t>位移</w:t>
            </w:r>
            <w:r>
              <w:t>）</w:t>
            </w:r>
            <w:r>
              <w:rPr>
                <w:rFonts w:hint="eastAsia"/>
              </w:rPr>
              <w:t>*</w:t>
            </w:r>
            <w:r>
              <w:t>100</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向上位机汇报当前状态，上位机接受并显示</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P</w:t>
            </w:r>
            <w:r>
              <w:t>ID</w:t>
            </w:r>
            <w:r>
              <w:rPr>
                <w:rFonts w:hint="eastAsia"/>
              </w:rPr>
              <w:t>帧</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x02</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ACC_D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 xml:space="preserve">Short int  </w:t>
            </w:r>
            <w:proofErr w:type="spellStart"/>
            <w:r>
              <w:t>POD_d</w:t>
            </w:r>
            <w:proofErr w:type="spellEnd"/>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传输当前</w:t>
            </w:r>
            <w:r>
              <w:rPr>
                <w:rFonts w:hint="eastAsia"/>
              </w:rPr>
              <w:t>P</w:t>
            </w:r>
            <w:r>
              <w:t>ID</w:t>
            </w:r>
            <w:r>
              <w:rPr>
                <w:rFonts w:hint="eastAsia"/>
              </w:rPr>
              <w:t>参数，所有</w:t>
            </w:r>
            <w:r>
              <w:rPr>
                <w:rFonts w:hint="eastAsia"/>
              </w:rPr>
              <w:t>P</w:t>
            </w:r>
            <w:r>
              <w:t>ID</w:t>
            </w:r>
            <w:r>
              <w:rPr>
                <w:rFonts w:hint="eastAsia"/>
              </w:rPr>
              <w:t>参数扩大</w:t>
            </w:r>
            <w:r>
              <w:rPr>
                <w:rFonts w:hint="eastAsia"/>
              </w:rPr>
              <w:t>1</w:t>
            </w:r>
            <w:r>
              <w:t>000</w:t>
            </w:r>
            <w:r>
              <w:rPr>
                <w:rFonts w:hint="eastAsia"/>
              </w:rPr>
              <w:t>倍成为整数后传输</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实验参数帧</w:t>
            </w:r>
          </w:p>
        </w:tc>
        <w:tc>
          <w:tcPr>
            <w:tcW w:w="117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x03</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waveform</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amplitude</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frequency</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汇报当前实验参数</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限制参数帧</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x04</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 xml:space="preserve">EN </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 xml:space="preserve">16  </w:t>
            </w:r>
            <w:proofErr w:type="spellStart"/>
            <w:r>
              <w:t>amp_cons</w:t>
            </w:r>
            <w:proofErr w:type="spellEnd"/>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 xml:space="preserve">16  </w:t>
            </w:r>
            <w:proofErr w:type="spellStart"/>
            <w:r>
              <w:t>fre_cons</w:t>
            </w:r>
            <w:proofErr w:type="spellEnd"/>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汇报当前限制参数</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错误帧</w:t>
            </w:r>
          </w:p>
        </w:tc>
        <w:tc>
          <w:tcPr>
            <w:tcW w:w="117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x05</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错误信息</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发生错误时，发送当前错误（具体错误还没有定）</w:t>
            </w:r>
          </w:p>
        </w:tc>
      </w:tr>
    </w:tbl>
    <w:p w:rsidR="007125BD" w:rsidRDefault="007125BD" w:rsidP="007125BD"/>
    <w:p w:rsidR="007125BD" w:rsidRDefault="007125BD" w:rsidP="007125BD"/>
    <w:tbl>
      <w:tblPr>
        <w:tblStyle w:val="6"/>
        <w:tblpPr w:leftFromText="180" w:rightFromText="180" w:vertAnchor="page" w:horzAnchor="margin" w:tblpY="1539"/>
        <w:tblW w:w="9771" w:type="dxa"/>
        <w:tblLook w:val="04A0" w:firstRow="1" w:lastRow="0" w:firstColumn="1" w:lastColumn="0" w:noHBand="0" w:noVBand="1"/>
      </w:tblPr>
      <w:tblGrid>
        <w:gridCol w:w="1510"/>
        <w:gridCol w:w="1037"/>
        <w:gridCol w:w="1276"/>
        <w:gridCol w:w="992"/>
        <w:gridCol w:w="2268"/>
        <w:gridCol w:w="709"/>
        <w:gridCol w:w="1979"/>
      </w:tblGrid>
      <w:tr w:rsidR="007125BD" w:rsidTr="00C510D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gridSpan w:val="7"/>
          </w:tcPr>
          <w:p w:rsidR="007125BD" w:rsidRDefault="007125BD" w:rsidP="00C510D4">
            <w:r>
              <w:rPr>
                <w:rFonts w:hint="eastAsia"/>
              </w:rPr>
              <w:lastRenderedPageBreak/>
              <w:t xml:space="preserve"> </w:t>
            </w:r>
            <w:r>
              <w:t xml:space="preserve">                     </w:t>
            </w:r>
            <w:r>
              <w:rPr>
                <w:rFonts w:ascii="幼圆" w:eastAsia="幼圆" w:hint="eastAsia"/>
                <w:sz w:val="56"/>
                <w:szCs w:val="56"/>
              </w:rPr>
              <w:t>上位机</w:t>
            </w:r>
            <w:r w:rsidRPr="00722DD4">
              <w:rPr>
                <w:rFonts w:ascii="幼圆" w:eastAsia="幼圆" w:hint="eastAsia"/>
                <w:sz w:val="56"/>
                <w:szCs w:val="56"/>
              </w:rPr>
              <w:t>-&gt;</w:t>
            </w:r>
            <w:r>
              <w:rPr>
                <w:rFonts w:ascii="幼圆" w:eastAsia="幼圆" w:hint="eastAsia"/>
                <w:sz w:val="56"/>
                <w:szCs w:val="56"/>
              </w:rPr>
              <w:t>控制器</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帧功能</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帧头</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功能字</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长度</w:t>
            </w:r>
          </w:p>
        </w:tc>
        <w:tc>
          <w:tcPr>
            <w:tcW w:w="226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数据</w:t>
            </w:r>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校验</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说明</w:t>
            </w:r>
          </w:p>
        </w:tc>
      </w:tr>
      <w:tr w:rsidR="007125BD" w:rsidTr="00C510D4">
        <w:trPr>
          <w:trHeight w:val="301"/>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pPr>
              <w:rPr>
                <w:b w:val="0"/>
                <w:bCs w:val="0"/>
              </w:rPr>
            </w:pPr>
            <w:r>
              <w:rPr>
                <w:rFonts w:hint="eastAsia"/>
                <w:b w:val="0"/>
                <w:bCs w:val="0"/>
              </w:rPr>
              <w:t>控制帧</w:t>
            </w:r>
          </w:p>
          <w:p w:rsidR="007125BD" w:rsidRDefault="007125BD" w:rsidP="00C510D4">
            <w:r>
              <w:rPr>
                <w:rFonts w:hint="eastAsia"/>
              </w:rPr>
              <w:t>S</w:t>
            </w:r>
            <w:r>
              <w:t>TATUS</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x01</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控制命令</w:t>
            </w:r>
          </w:p>
          <w:p w:rsidR="007125BD" w:rsidRPr="00283BBA"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sidRPr="00283BBA">
              <w:rPr>
                <w:rFonts w:hint="eastAsia"/>
              </w:rPr>
              <w:t>启动停止</w:t>
            </w:r>
          </w:p>
          <w:p w:rsidR="007125BD"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传输数据</w:t>
            </w:r>
          </w:p>
          <w:p w:rsidR="007125BD"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错误处理</w:t>
            </w:r>
          </w:p>
          <w:p w:rsidR="007125BD" w:rsidRPr="00283BBA"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请求返回数据</w:t>
            </w:r>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表明上位机接下来要做的动作吗，具体格式还未定</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P</w:t>
            </w:r>
            <w:r>
              <w:t>ID</w:t>
            </w:r>
            <w:r>
              <w:rPr>
                <w:rFonts w:hint="eastAsia"/>
              </w:rPr>
              <w:t>帧</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x02</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ACC_D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 xml:space="preserve">Short int  </w:t>
            </w:r>
            <w:proofErr w:type="spellStart"/>
            <w:r>
              <w:t>POD_d</w:t>
            </w:r>
            <w:proofErr w:type="spellEnd"/>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上位机传输给控制器的三参量</w:t>
            </w:r>
            <w:r>
              <w:rPr>
                <w:rFonts w:hint="eastAsia"/>
              </w:rPr>
              <w:t>P</w:t>
            </w:r>
            <w:r>
              <w:t>ID</w:t>
            </w:r>
            <w:r>
              <w:rPr>
                <w:rFonts w:hint="eastAsia"/>
              </w:rPr>
              <w:t>参数</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实验参数帧</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x03</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waveform</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amplitude</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frequency</w:t>
            </w:r>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上位机设定的实验参数传给控制器</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限制参数帧</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x04</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 xml:space="preserve">EN </w:t>
            </w:r>
          </w:p>
        </w:tc>
        <w:tc>
          <w:tcPr>
            <w:tcW w:w="226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 xml:space="preserve">16  </w:t>
            </w:r>
            <w:proofErr w:type="spellStart"/>
            <w:r>
              <w:t>amp_cons</w:t>
            </w:r>
            <w:proofErr w:type="spellEnd"/>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 xml:space="preserve">16  </w:t>
            </w:r>
            <w:proofErr w:type="spellStart"/>
            <w:r>
              <w:t>fre_cons</w:t>
            </w:r>
            <w:proofErr w:type="spellEnd"/>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上位机设定的限制参数</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紧急停止帧</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0x80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0x05</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LEN</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w:t>
            </w:r>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SUM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接受到错误后，要求振动台立即停止</w:t>
            </w:r>
          </w:p>
        </w:tc>
      </w:tr>
    </w:tbl>
    <w:p w:rsidR="007125BD" w:rsidRPr="00722DD4" w:rsidRDefault="007125BD" w:rsidP="007125BD"/>
    <w:p w:rsidR="005622FC" w:rsidRDefault="005622FC" w:rsidP="005622FC"/>
    <w:p w:rsidR="00C86EBD" w:rsidRDefault="00C86EBD" w:rsidP="005622FC"/>
    <w:p w:rsidR="00C86EBD" w:rsidRDefault="00C86EBD" w:rsidP="00C86EBD">
      <w:pPr>
        <w:numPr>
          <w:ilvl w:val="0"/>
          <w:numId w:val="1"/>
        </w:numPr>
        <w:adjustRightInd/>
        <w:spacing w:line="240" w:lineRule="auto"/>
        <w:jc w:val="center"/>
        <w:textAlignment w:val="auto"/>
        <w:outlineLvl w:val="0"/>
        <w:rPr>
          <w:rFonts w:cs="宋体"/>
          <w:b/>
          <w:bCs/>
          <w:sz w:val="30"/>
          <w:szCs w:val="30"/>
        </w:rPr>
      </w:pPr>
      <w:bookmarkStart w:id="31" w:name="_Toc15412"/>
      <w:bookmarkStart w:id="32" w:name="_Toc18070"/>
      <w:r>
        <w:rPr>
          <w:rFonts w:cs="宋体" w:hint="eastAsia"/>
          <w:b/>
          <w:bCs/>
          <w:sz w:val="30"/>
          <w:szCs w:val="30"/>
        </w:rPr>
        <w:t>系统实现</w:t>
      </w:r>
      <w:bookmarkEnd w:id="31"/>
      <w:bookmarkEnd w:id="32"/>
    </w:p>
    <w:p w:rsidR="00C86EBD" w:rsidRDefault="00C86EBD" w:rsidP="00C86EBD">
      <w:pPr>
        <w:ind w:firstLine="480"/>
        <w:rPr>
          <w:rFonts w:cs="宋体"/>
          <w:szCs w:val="21"/>
        </w:rPr>
      </w:pPr>
    </w:p>
    <w:p w:rsidR="00C86EBD" w:rsidRDefault="00C86EBD" w:rsidP="00C86EBD">
      <w:pPr>
        <w:spacing w:line="440" w:lineRule="exact"/>
        <w:ind w:firstLine="480"/>
        <w:rPr>
          <w:rFonts w:cs="宋体"/>
        </w:rPr>
      </w:pPr>
      <w:r>
        <w:rPr>
          <w:rFonts w:cs="宋体" w:hint="eastAsia"/>
        </w:rPr>
        <w:t>模拟振动平台上位机软件系统是在</w:t>
      </w:r>
      <w:r>
        <w:rPr>
          <w:rFonts w:ascii="Times New Roman" w:hAnsi="Times New Roman"/>
          <w:sz w:val="28"/>
          <w:szCs w:val="28"/>
        </w:rPr>
        <w:t>Qt 5.9</w:t>
      </w:r>
      <w:r>
        <w:rPr>
          <w:rFonts w:cs="宋体" w:hint="eastAsia"/>
        </w:rPr>
        <w:t>平台上，结合以太网T</w:t>
      </w:r>
      <w:r>
        <w:rPr>
          <w:rFonts w:cs="宋体"/>
        </w:rPr>
        <w:t>CP/IP</w:t>
      </w:r>
      <w:r>
        <w:rPr>
          <w:rFonts w:cs="宋体" w:hint="eastAsia"/>
        </w:rPr>
        <w:t>通讯技术实现的。在图形用户界面设计中，采用</w:t>
      </w:r>
      <w:r>
        <w:rPr>
          <w:rFonts w:ascii="Times New Roman" w:hAnsi="Times New Roman" w:hint="eastAsia"/>
          <w:sz w:val="28"/>
          <w:szCs w:val="28"/>
        </w:rPr>
        <w:t>C</w:t>
      </w:r>
      <w:r>
        <w:rPr>
          <w:rFonts w:ascii="Times New Roman" w:hAnsi="Times New Roman"/>
          <w:sz w:val="28"/>
          <w:szCs w:val="28"/>
        </w:rPr>
        <w:t>++</w:t>
      </w:r>
      <w:r>
        <w:rPr>
          <w:rFonts w:cs="宋体" w:hint="eastAsia"/>
        </w:rPr>
        <w:t>编程语言，可以高效地开发交互性强的应用程序,并且具有很好地跨平台特性。</w:t>
      </w:r>
    </w:p>
    <w:p w:rsidR="00C86EBD" w:rsidRDefault="00C86EBD" w:rsidP="00C86EBD">
      <w:pPr>
        <w:spacing w:line="440" w:lineRule="exact"/>
        <w:ind w:firstLine="480"/>
        <w:rPr>
          <w:rFonts w:cs="宋体"/>
          <w:szCs w:val="21"/>
        </w:rPr>
      </w:pPr>
    </w:p>
    <w:p w:rsidR="00C86EBD" w:rsidRDefault="00C86EBD" w:rsidP="00C86EBD">
      <w:pPr>
        <w:outlineLvl w:val="1"/>
        <w:rPr>
          <w:rFonts w:cs="宋体"/>
          <w:b/>
          <w:bCs/>
          <w:sz w:val="30"/>
          <w:szCs w:val="30"/>
        </w:rPr>
      </w:pPr>
      <w:bookmarkStart w:id="33" w:name="_Toc19288"/>
      <w:r>
        <w:rPr>
          <w:rFonts w:cs="宋体" w:hint="eastAsia"/>
          <w:b/>
          <w:bCs/>
          <w:sz w:val="30"/>
          <w:szCs w:val="30"/>
        </w:rPr>
        <w:t xml:space="preserve">4.1 </w:t>
      </w:r>
      <w:bookmarkEnd w:id="33"/>
      <w:r w:rsidR="00C510D4">
        <w:rPr>
          <w:rFonts w:cs="宋体" w:hint="eastAsia"/>
          <w:b/>
          <w:bCs/>
          <w:sz w:val="30"/>
          <w:szCs w:val="30"/>
        </w:rPr>
        <w:t>系统管理模块</w:t>
      </w:r>
    </w:p>
    <w:p w:rsidR="00741607" w:rsidRDefault="009778C6" w:rsidP="009778C6">
      <w:pPr>
        <w:spacing w:line="440" w:lineRule="exact"/>
        <w:ind w:firstLine="480"/>
        <w:rPr>
          <w:rFonts w:cs="宋体"/>
        </w:rPr>
      </w:pPr>
      <w:r>
        <w:rPr>
          <w:rFonts w:cs="宋体" w:hint="eastAsia"/>
          <w:b/>
          <w:bCs/>
          <w:szCs w:val="21"/>
        </w:rPr>
        <w:t xml:space="preserve"> </w:t>
      </w:r>
      <w:r>
        <w:rPr>
          <w:rFonts w:cs="宋体" w:hint="eastAsia"/>
          <w:bCs/>
          <w:szCs w:val="21"/>
        </w:rPr>
        <w:t>系统管理模块</w:t>
      </w:r>
      <w:r w:rsidR="00741607">
        <w:rPr>
          <w:rFonts w:cs="宋体" w:hint="eastAsia"/>
          <w:bCs/>
          <w:szCs w:val="21"/>
        </w:rPr>
        <w:t>分为前端设计和后端设计，前端设计主要包括U</w:t>
      </w:r>
      <w:r w:rsidR="00741607">
        <w:rPr>
          <w:rFonts w:cs="宋体"/>
          <w:bCs/>
          <w:szCs w:val="21"/>
        </w:rPr>
        <w:t>I</w:t>
      </w:r>
      <w:r w:rsidR="00741607">
        <w:rPr>
          <w:rFonts w:cs="宋体" w:hint="eastAsia"/>
          <w:bCs/>
          <w:szCs w:val="21"/>
        </w:rPr>
        <w:t>人机交互界面，</w:t>
      </w:r>
      <w:r>
        <w:rPr>
          <w:rFonts w:cs="宋体" w:hint="eastAsia"/>
          <w:bCs/>
          <w:szCs w:val="21"/>
        </w:rPr>
        <w:t>采用</w:t>
      </w:r>
      <w:r w:rsidRPr="009778C6">
        <w:rPr>
          <w:rFonts w:cs="宋体" w:hint="eastAsia"/>
          <w:b/>
          <w:bCs/>
          <w:szCs w:val="21"/>
        </w:rPr>
        <w:t>Qt</w:t>
      </w:r>
      <w:r>
        <w:rPr>
          <w:rFonts w:cs="宋体" w:hint="eastAsia"/>
          <w:bCs/>
          <w:szCs w:val="21"/>
        </w:rPr>
        <w:t>中的</w:t>
      </w:r>
      <w:r w:rsidRPr="009778C6">
        <w:rPr>
          <w:rFonts w:cs="宋体" w:hint="eastAsia"/>
          <w:b/>
          <w:bCs/>
          <w:szCs w:val="21"/>
        </w:rPr>
        <w:t>Qt</w:t>
      </w:r>
      <w:r w:rsidRPr="009778C6">
        <w:rPr>
          <w:rFonts w:cs="宋体"/>
          <w:b/>
          <w:bCs/>
          <w:szCs w:val="21"/>
        </w:rPr>
        <w:t xml:space="preserve"> </w:t>
      </w:r>
      <w:r w:rsidRPr="009778C6">
        <w:rPr>
          <w:rFonts w:cs="宋体" w:hint="eastAsia"/>
          <w:b/>
          <w:bCs/>
          <w:szCs w:val="21"/>
        </w:rPr>
        <w:t>designer</w:t>
      </w:r>
      <w:r>
        <w:rPr>
          <w:rFonts w:cs="宋体" w:hint="eastAsia"/>
        </w:rPr>
        <w:t>进行</w:t>
      </w:r>
      <w:r w:rsidR="00295871">
        <w:rPr>
          <w:rFonts w:cs="宋体" w:hint="eastAsia"/>
        </w:rPr>
        <w:t>前端设计和布局</w:t>
      </w:r>
      <w:r w:rsidR="00741607">
        <w:rPr>
          <w:rFonts w:cs="宋体" w:hint="eastAsia"/>
        </w:rPr>
        <w:t>。通过</w:t>
      </w:r>
      <w:r w:rsidR="00741607">
        <w:rPr>
          <w:rFonts w:cs="宋体" w:hint="eastAsia"/>
          <w:bCs/>
          <w:szCs w:val="21"/>
        </w:rPr>
        <w:t>创建一个Qt中</w:t>
      </w:r>
      <w:proofErr w:type="spellStart"/>
      <w:r w:rsidR="00741607">
        <w:rPr>
          <w:rFonts w:cs="宋体" w:hint="eastAsia"/>
          <w:bCs/>
          <w:szCs w:val="21"/>
        </w:rPr>
        <w:lastRenderedPageBreak/>
        <w:t>Main</w:t>
      </w:r>
      <w:r w:rsidR="00741607">
        <w:rPr>
          <w:rFonts w:cs="宋体"/>
          <w:bCs/>
          <w:szCs w:val="21"/>
        </w:rPr>
        <w:t>W</w:t>
      </w:r>
      <w:r w:rsidR="00741607">
        <w:rPr>
          <w:rFonts w:cs="宋体" w:hint="eastAsia"/>
          <w:bCs/>
          <w:szCs w:val="21"/>
        </w:rPr>
        <w:t>indow</w:t>
      </w:r>
      <w:proofErr w:type="spellEnd"/>
      <w:r w:rsidR="00741607">
        <w:rPr>
          <w:rFonts w:cs="宋体"/>
          <w:bCs/>
          <w:szCs w:val="21"/>
        </w:rPr>
        <w:t xml:space="preserve"> W</w:t>
      </w:r>
      <w:r w:rsidR="00741607">
        <w:rPr>
          <w:rFonts w:cs="宋体" w:hint="eastAsia"/>
          <w:bCs/>
          <w:szCs w:val="21"/>
        </w:rPr>
        <w:t>idget类，从而创建出整个上位机系统的主界面，</w:t>
      </w:r>
      <w:r w:rsidR="00741607">
        <w:rPr>
          <w:rFonts w:cs="宋体" w:hint="eastAsia"/>
        </w:rPr>
        <w:t>在分析出系统管理模块的需求之后，可以在</w:t>
      </w:r>
      <w:proofErr w:type="spellStart"/>
      <w:r w:rsidR="00741607">
        <w:rPr>
          <w:rFonts w:cs="宋体" w:hint="eastAsia"/>
        </w:rPr>
        <w:t>Main</w:t>
      </w:r>
      <w:r w:rsidR="00741607">
        <w:rPr>
          <w:rFonts w:cs="宋体"/>
        </w:rPr>
        <w:t>W</w:t>
      </w:r>
      <w:r w:rsidR="00741607">
        <w:rPr>
          <w:rFonts w:cs="宋体" w:hint="eastAsia"/>
        </w:rPr>
        <w:t>indow</w:t>
      </w:r>
      <w:proofErr w:type="spellEnd"/>
      <w:r w:rsidR="00741607">
        <w:rPr>
          <w:rFonts w:cs="宋体" w:hint="eastAsia"/>
        </w:rPr>
        <w:t>中放置如t</w:t>
      </w:r>
      <w:r w:rsidR="00741607">
        <w:rPr>
          <w:rFonts w:cs="宋体"/>
        </w:rPr>
        <w:t>oolbar</w:t>
      </w:r>
      <w:r w:rsidR="00741607">
        <w:rPr>
          <w:rFonts w:cs="宋体" w:hint="eastAsia"/>
        </w:rPr>
        <w:t>、</w:t>
      </w:r>
      <w:proofErr w:type="spellStart"/>
      <w:r w:rsidR="00741607">
        <w:rPr>
          <w:rFonts w:cs="宋体"/>
        </w:rPr>
        <w:t>statusbar</w:t>
      </w:r>
      <w:proofErr w:type="spellEnd"/>
      <w:r w:rsidR="00741607">
        <w:rPr>
          <w:rFonts w:cs="宋体" w:hint="eastAsia"/>
        </w:rPr>
        <w:t>、p</w:t>
      </w:r>
      <w:r w:rsidR="00741607">
        <w:rPr>
          <w:rFonts w:cs="宋体"/>
        </w:rPr>
        <w:t>ushbutton</w:t>
      </w:r>
      <w:r w:rsidR="00741607">
        <w:rPr>
          <w:rFonts w:cs="宋体" w:hint="eastAsia"/>
        </w:rPr>
        <w:t>等等控件，从而搭建出满足功能需求的界面。</w:t>
      </w:r>
    </w:p>
    <w:p w:rsidR="00741607" w:rsidRDefault="00741607" w:rsidP="00741607">
      <w:pPr>
        <w:spacing w:line="440" w:lineRule="exact"/>
        <w:ind w:firstLine="480"/>
        <w:rPr>
          <w:rFonts w:cs="宋体"/>
        </w:rPr>
      </w:pPr>
      <w:r>
        <w:rPr>
          <w:rFonts w:cs="宋体" w:hint="eastAsia"/>
        </w:rPr>
        <w:t>后端设计则涉及到处理各种按钮的信号逻辑，以及每个控件需要实现的功能。Qt中使用信号槽机制，通过</w:t>
      </w:r>
      <w:r>
        <w:rPr>
          <w:rFonts w:cs="宋体"/>
        </w:rPr>
        <w:t>connect</w:t>
      </w:r>
      <w:r>
        <w:rPr>
          <w:rFonts w:cs="宋体" w:hint="eastAsia"/>
        </w:rPr>
        <w:t>函数，可以检测某个事件发生后，连接的槽函数会自动被回调，例如菜单栏中退出试验的信号槽代码如下：</w:t>
      </w:r>
    </w:p>
    <w:p w:rsidR="00741607" w:rsidRDefault="00741607" w:rsidP="00741607">
      <w:pPr>
        <w:spacing w:line="440" w:lineRule="exact"/>
        <w:rPr>
          <w:rFonts w:cs="宋体"/>
        </w:rPr>
      </w:pPr>
      <w:r w:rsidRPr="00741607">
        <w:rPr>
          <w:rFonts w:cs="宋体"/>
        </w:rPr>
        <w:t>QObject::connect(&amp;button,&amp;QPushButton::clicked,&amp;QApplication::qu</w:t>
      </w:r>
      <w:r>
        <w:rPr>
          <w:rFonts w:cs="宋体"/>
        </w:rPr>
        <w:t>i</w:t>
      </w:r>
      <w:r w:rsidRPr="00741607">
        <w:rPr>
          <w:rFonts w:cs="宋体"/>
        </w:rPr>
        <w:t>t);</w:t>
      </w:r>
    </w:p>
    <w:p w:rsidR="0067233F" w:rsidRDefault="0067233F" w:rsidP="00741607">
      <w:pPr>
        <w:spacing w:line="440" w:lineRule="exact"/>
        <w:rPr>
          <w:rFonts w:cs="宋体"/>
        </w:rPr>
      </w:pPr>
      <w:r>
        <w:rPr>
          <w:rFonts w:cs="宋体" w:hint="eastAsia"/>
        </w:rPr>
        <w:t xml:space="preserve"> </w:t>
      </w:r>
      <w:r>
        <w:rPr>
          <w:rFonts w:cs="宋体"/>
        </w:rPr>
        <w:t xml:space="preserve">   C++</w:t>
      </w:r>
      <w:r>
        <w:rPr>
          <w:rFonts w:cs="宋体" w:hint="eastAsia"/>
        </w:rPr>
        <w:t>语言具有面向对象设计的特点，其继承、封装、多态可以很好的实现U</w:t>
      </w:r>
      <w:r>
        <w:rPr>
          <w:rFonts w:cs="宋体"/>
        </w:rPr>
        <w:t>I</w:t>
      </w:r>
      <w:r>
        <w:rPr>
          <w:rFonts w:cs="宋体" w:hint="eastAsia"/>
        </w:rPr>
        <w:t>界面中的各种功能。</w:t>
      </w:r>
    </w:p>
    <w:p w:rsidR="009778C6" w:rsidRDefault="009778C6" w:rsidP="009778C6">
      <w:pPr>
        <w:spacing w:line="440" w:lineRule="exact"/>
        <w:ind w:firstLine="480"/>
        <w:rPr>
          <w:rFonts w:cs="宋体"/>
        </w:rPr>
      </w:pPr>
      <w:r>
        <w:rPr>
          <w:rFonts w:cs="宋体" w:hint="eastAsia"/>
        </w:rPr>
        <w:t>本上位机软件系统软件进入试验功能主界面后，系统管理模块主要包括七个部分：</w:t>
      </w:r>
    </w:p>
    <w:p w:rsidR="009778C6" w:rsidRDefault="009778C6" w:rsidP="009778C6">
      <w:pPr>
        <w:pStyle w:val="ab"/>
        <w:numPr>
          <w:ilvl w:val="0"/>
          <w:numId w:val="33"/>
        </w:numPr>
        <w:spacing w:line="440" w:lineRule="exact"/>
        <w:ind w:firstLineChars="0"/>
        <w:rPr>
          <w:rFonts w:cs="宋体"/>
        </w:rPr>
      </w:pPr>
      <w:r w:rsidRPr="009778C6">
        <w:rPr>
          <w:rFonts w:cs="宋体" w:hint="eastAsia"/>
        </w:rPr>
        <w:t>菜单栏</w:t>
      </w:r>
      <w:r w:rsidR="0067233F">
        <w:rPr>
          <w:rFonts w:cs="宋体" w:hint="eastAsia"/>
        </w:rPr>
        <w:t>：</w:t>
      </w:r>
    </w:p>
    <w:p w:rsidR="009778C6" w:rsidRPr="0067233F" w:rsidRDefault="009778C6" w:rsidP="0067233F">
      <w:pPr>
        <w:spacing w:line="440" w:lineRule="exact"/>
        <w:ind w:leftChars="500" w:left="1200"/>
        <w:rPr>
          <w:rFonts w:cs="宋体"/>
        </w:rPr>
      </w:pPr>
      <w:r w:rsidRPr="0067233F">
        <w:rPr>
          <w:rFonts w:cs="宋体" w:hint="eastAsia"/>
        </w:rPr>
        <w:t>列出所有</w:t>
      </w:r>
      <w:r w:rsidR="0067233F" w:rsidRPr="0067233F">
        <w:rPr>
          <w:rFonts w:cs="宋体" w:hint="eastAsia"/>
        </w:rPr>
        <w:t>可供用户操作的命令和设置，有文件菜单、设置菜单、视图菜单、命令菜单、窗口菜单、显示菜单、存储菜单、报告菜单、帮助菜单等等</w:t>
      </w:r>
      <w:r w:rsidR="0067233F">
        <w:rPr>
          <w:rFonts w:cs="宋体" w:hint="eastAsia"/>
        </w:rPr>
        <w:t>。</w:t>
      </w:r>
    </w:p>
    <w:p w:rsidR="009778C6" w:rsidRDefault="009778C6" w:rsidP="009778C6">
      <w:pPr>
        <w:pStyle w:val="ab"/>
        <w:numPr>
          <w:ilvl w:val="0"/>
          <w:numId w:val="33"/>
        </w:numPr>
        <w:spacing w:line="440" w:lineRule="exact"/>
        <w:ind w:firstLineChars="0"/>
        <w:rPr>
          <w:rFonts w:cs="宋体"/>
        </w:rPr>
      </w:pPr>
      <w:r w:rsidRPr="009778C6">
        <w:rPr>
          <w:rFonts w:cs="宋体" w:hint="eastAsia"/>
        </w:rPr>
        <w:t>工具栏</w:t>
      </w:r>
      <w:r w:rsidR="0067233F">
        <w:rPr>
          <w:rFonts w:cs="宋体" w:hint="eastAsia"/>
        </w:rPr>
        <w:t>：</w:t>
      </w:r>
    </w:p>
    <w:p w:rsidR="0067233F" w:rsidRPr="0067233F" w:rsidRDefault="0067233F" w:rsidP="0067233F">
      <w:pPr>
        <w:spacing w:line="440" w:lineRule="exact"/>
        <w:ind w:leftChars="500" w:left="1200"/>
        <w:rPr>
          <w:rFonts w:cs="宋体"/>
        </w:rPr>
      </w:pPr>
      <w:r w:rsidRPr="0067233F">
        <w:rPr>
          <w:rFonts w:cs="宋体" w:hint="eastAsia"/>
        </w:rPr>
        <w:t>工具栏列出用户将频繁使用的操作、设置和命令的快捷按钮。包括有</w:t>
      </w:r>
      <w:r>
        <w:rPr>
          <w:rFonts w:cs="宋体" w:hint="eastAsia"/>
        </w:rPr>
        <w:t>文件管理工具栏、参数设置工具栏、显示操作工具栏和窗口工具栏等。</w:t>
      </w:r>
    </w:p>
    <w:p w:rsidR="009778C6" w:rsidRDefault="009778C6" w:rsidP="009778C6">
      <w:pPr>
        <w:pStyle w:val="ab"/>
        <w:numPr>
          <w:ilvl w:val="0"/>
          <w:numId w:val="33"/>
        </w:numPr>
        <w:spacing w:line="440" w:lineRule="exact"/>
        <w:ind w:firstLineChars="0"/>
        <w:rPr>
          <w:rFonts w:cs="宋体"/>
        </w:rPr>
      </w:pPr>
      <w:r w:rsidRPr="009778C6">
        <w:rPr>
          <w:rFonts w:cs="宋体" w:hint="eastAsia"/>
        </w:rPr>
        <w:t>信号面板</w:t>
      </w:r>
    </w:p>
    <w:p w:rsidR="0067233F" w:rsidRPr="009778C6" w:rsidRDefault="0067233F" w:rsidP="0067233F">
      <w:pPr>
        <w:spacing w:line="440" w:lineRule="exact"/>
        <w:ind w:leftChars="500" w:left="1200"/>
        <w:rPr>
          <w:rFonts w:cs="宋体"/>
        </w:rPr>
      </w:pPr>
      <w:r>
        <w:rPr>
          <w:rFonts w:cs="宋体" w:hint="eastAsia"/>
        </w:rPr>
        <w:t>信号面板位于功能主界面的左侧，默认是隐藏的，单击“信号”按钮，信号面板就会显示出来，信号面板中列出本试验的所有信号，包括系统信号和用户定义信号。</w:t>
      </w:r>
    </w:p>
    <w:p w:rsidR="009778C6" w:rsidRDefault="009778C6" w:rsidP="009778C6">
      <w:pPr>
        <w:pStyle w:val="ab"/>
        <w:numPr>
          <w:ilvl w:val="0"/>
          <w:numId w:val="33"/>
        </w:numPr>
        <w:spacing w:line="440" w:lineRule="exact"/>
        <w:ind w:firstLineChars="0"/>
        <w:rPr>
          <w:rFonts w:cs="宋体"/>
        </w:rPr>
      </w:pPr>
      <w:r w:rsidRPr="009778C6">
        <w:rPr>
          <w:rFonts w:cs="宋体" w:hint="eastAsia"/>
        </w:rPr>
        <w:t>窗口显示</w:t>
      </w:r>
    </w:p>
    <w:p w:rsidR="0067233F" w:rsidRPr="0067233F" w:rsidRDefault="0067233F" w:rsidP="0067233F">
      <w:pPr>
        <w:spacing w:line="440" w:lineRule="exact"/>
        <w:ind w:leftChars="500" w:left="1200"/>
        <w:rPr>
          <w:rFonts w:cs="宋体"/>
        </w:rPr>
      </w:pPr>
      <w:r w:rsidRPr="0067233F">
        <w:rPr>
          <w:rFonts w:cs="宋体" w:hint="eastAsia"/>
        </w:rPr>
        <w:t>试验状态显示了试验运行命令、部分试验控制命令，显示本次试验的目标、控制状态信息和运行时间等。每个试验的运行状态项稍有不同。</w:t>
      </w:r>
    </w:p>
    <w:p w:rsidR="0067233F" w:rsidRPr="0067233F" w:rsidRDefault="0067233F" w:rsidP="0067233F">
      <w:pPr>
        <w:spacing w:line="440" w:lineRule="exact"/>
        <w:ind w:leftChars="500" w:left="1200"/>
        <w:rPr>
          <w:rFonts w:cs="宋体"/>
        </w:rPr>
      </w:pPr>
      <w:r w:rsidRPr="0067233F">
        <w:rPr>
          <w:rFonts w:cs="宋体" w:hint="eastAsia"/>
        </w:rPr>
        <w:t>试验信息显示试验报警、中断信息、历史记录以及谐振搜索与驻留记录。</w:t>
      </w:r>
    </w:p>
    <w:p w:rsidR="009778C6" w:rsidRDefault="009778C6" w:rsidP="009778C6">
      <w:pPr>
        <w:pStyle w:val="ab"/>
        <w:numPr>
          <w:ilvl w:val="0"/>
          <w:numId w:val="33"/>
        </w:numPr>
        <w:spacing w:line="440" w:lineRule="exact"/>
        <w:ind w:firstLineChars="0"/>
        <w:rPr>
          <w:rFonts w:cs="宋体"/>
        </w:rPr>
      </w:pPr>
      <w:r w:rsidRPr="009778C6">
        <w:rPr>
          <w:rFonts w:cs="宋体" w:hint="eastAsia"/>
        </w:rPr>
        <w:t>试验状态</w:t>
      </w:r>
    </w:p>
    <w:p w:rsidR="0067233F" w:rsidRPr="0067233F" w:rsidRDefault="0067233F" w:rsidP="0067233F">
      <w:pPr>
        <w:spacing w:line="440" w:lineRule="exact"/>
        <w:ind w:leftChars="500" w:left="1200"/>
        <w:rPr>
          <w:rFonts w:cs="宋体"/>
        </w:rPr>
      </w:pPr>
      <w:r w:rsidRPr="0067233F">
        <w:rPr>
          <w:rFonts w:cs="宋体" w:hint="eastAsia"/>
        </w:rPr>
        <w:t>试验状态显示了试验运行命令、部分试验控制命令，显示本次试验的目标、控制状态信息和运行时间等。每个试验的运行状态项稍有不同。</w:t>
      </w:r>
    </w:p>
    <w:p w:rsidR="0067233F" w:rsidRPr="0067233F" w:rsidRDefault="0067233F" w:rsidP="0067233F">
      <w:pPr>
        <w:pStyle w:val="ab"/>
        <w:spacing w:line="440" w:lineRule="exact"/>
        <w:ind w:left="900" w:firstLineChars="0" w:firstLine="0"/>
        <w:rPr>
          <w:rFonts w:cs="宋体"/>
        </w:rPr>
      </w:pPr>
    </w:p>
    <w:p w:rsidR="0067233F" w:rsidRPr="0067233F" w:rsidRDefault="009778C6" w:rsidP="0067233F">
      <w:pPr>
        <w:pStyle w:val="ab"/>
        <w:numPr>
          <w:ilvl w:val="0"/>
          <w:numId w:val="33"/>
        </w:numPr>
        <w:spacing w:line="440" w:lineRule="exact"/>
        <w:ind w:firstLineChars="0"/>
        <w:rPr>
          <w:rFonts w:cs="宋体"/>
        </w:rPr>
      </w:pPr>
      <w:r w:rsidRPr="009778C6">
        <w:rPr>
          <w:rFonts w:cs="宋体" w:hint="eastAsia"/>
        </w:rPr>
        <w:lastRenderedPageBreak/>
        <w:t>试验信息</w:t>
      </w:r>
    </w:p>
    <w:p w:rsidR="0067233F" w:rsidRPr="0067233F" w:rsidRDefault="0067233F" w:rsidP="0067233F">
      <w:pPr>
        <w:spacing w:line="440" w:lineRule="exact"/>
        <w:ind w:leftChars="500" w:left="1200"/>
        <w:rPr>
          <w:rFonts w:cs="宋体"/>
        </w:rPr>
      </w:pPr>
      <w:r w:rsidRPr="0067233F">
        <w:rPr>
          <w:rFonts w:cs="宋体" w:hint="eastAsia"/>
        </w:rPr>
        <w:t>试验信息显示试验报警、中断信息、历史记录以及谐振搜索与驻留记录。</w:t>
      </w:r>
    </w:p>
    <w:p w:rsidR="009778C6" w:rsidRDefault="009778C6" w:rsidP="009778C6">
      <w:pPr>
        <w:pStyle w:val="ab"/>
        <w:numPr>
          <w:ilvl w:val="0"/>
          <w:numId w:val="33"/>
        </w:numPr>
        <w:spacing w:line="440" w:lineRule="exact"/>
        <w:ind w:firstLineChars="0"/>
        <w:rPr>
          <w:rFonts w:cs="宋体"/>
        </w:rPr>
      </w:pPr>
      <w:r w:rsidRPr="009778C6">
        <w:rPr>
          <w:rFonts w:cs="宋体" w:hint="eastAsia"/>
        </w:rPr>
        <w:t>窗口列表</w:t>
      </w:r>
    </w:p>
    <w:p w:rsidR="002146D3" w:rsidRPr="002146D3" w:rsidRDefault="002146D3" w:rsidP="002146D3">
      <w:pPr>
        <w:spacing w:line="440" w:lineRule="exact"/>
        <w:ind w:leftChars="500" w:left="1200"/>
        <w:rPr>
          <w:rFonts w:cs="宋体"/>
        </w:rPr>
      </w:pPr>
      <w:r>
        <w:rPr>
          <w:rFonts w:cs="宋体" w:hint="eastAsia"/>
          <w:noProof/>
        </w:rPr>
        <w:drawing>
          <wp:anchor distT="0" distB="0" distL="114300" distR="114300" simplePos="0" relativeHeight="251660288" behindDoc="1" locked="0" layoutInCell="1" allowOverlap="1">
            <wp:simplePos x="0" y="0"/>
            <wp:positionH relativeFrom="column">
              <wp:posOffset>583450</wp:posOffset>
            </wp:positionH>
            <wp:positionV relativeFrom="paragraph">
              <wp:posOffset>757382</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4">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Pr="002146D3">
        <w:rPr>
          <w:rFonts w:cs="宋体" w:hint="eastAsia"/>
        </w:rPr>
        <w:t>窗口列表显示当前所有打开的窗口，单击窗口名称按钮，可以使该窗口显示在最上层。在窗口名称按钮上右击，弹出如下浮动菜单：</w:t>
      </w:r>
    </w:p>
    <w:p w:rsidR="002146D3" w:rsidRPr="009778C6" w:rsidRDefault="002146D3" w:rsidP="002146D3">
      <w:pPr>
        <w:pStyle w:val="ab"/>
        <w:spacing w:line="440" w:lineRule="exact"/>
        <w:ind w:left="900" w:firstLineChars="0" w:firstLine="0"/>
        <w:rPr>
          <w:rFonts w:cs="宋体"/>
        </w:rPr>
      </w:pPr>
    </w:p>
    <w:p w:rsidR="009778C6" w:rsidRDefault="009778C6" w:rsidP="009778C6">
      <w:pPr>
        <w:pStyle w:val="ab"/>
        <w:numPr>
          <w:ilvl w:val="0"/>
          <w:numId w:val="33"/>
        </w:numPr>
        <w:spacing w:line="440" w:lineRule="exact"/>
        <w:ind w:firstLineChars="0"/>
        <w:rPr>
          <w:rFonts w:cs="宋体"/>
        </w:rPr>
      </w:pPr>
      <w:r w:rsidRPr="009778C6">
        <w:rPr>
          <w:rFonts w:cs="宋体" w:hint="eastAsia"/>
        </w:rPr>
        <w:t>状态栏</w:t>
      </w:r>
    </w:p>
    <w:p w:rsidR="002146D3" w:rsidRPr="002146D3" w:rsidRDefault="002146D3" w:rsidP="002146D3">
      <w:pPr>
        <w:pStyle w:val="3220505"/>
        <w:snapToGrid w:val="0"/>
        <w:ind w:leftChars="575" w:left="13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rsidR="002146D3" w:rsidRDefault="002146D3" w:rsidP="002146D3">
      <w:pPr>
        <w:spacing w:line="440" w:lineRule="exact"/>
        <w:rPr>
          <w:rFonts w:cs="宋体"/>
        </w:rPr>
      </w:pPr>
      <w:r>
        <w:rPr>
          <w:rFonts w:cs="宋体" w:hint="eastAsia"/>
        </w:rPr>
        <w:t>系统界面如下所示：</w:t>
      </w:r>
    </w:p>
    <w:p w:rsidR="002146D3" w:rsidRPr="002146D3" w:rsidRDefault="002146D3" w:rsidP="002146D3">
      <w:pPr>
        <w:spacing w:line="440" w:lineRule="exact"/>
        <w:rPr>
          <w:rFonts w:cs="宋体"/>
        </w:rPr>
      </w:pPr>
      <w:r w:rsidRPr="002146D3">
        <w:rPr>
          <w:rFonts w:cs="宋体"/>
          <w:noProof/>
        </w:rPr>
        <w:lastRenderedPageBreak/>
        <w:drawing>
          <wp:anchor distT="0" distB="0" distL="114300" distR="114300" simplePos="0" relativeHeight="251661312" behindDoc="0" locked="0" layoutInCell="1" allowOverlap="1" wp14:anchorId="0E62DA43">
            <wp:simplePos x="0" y="0"/>
            <wp:positionH relativeFrom="column">
              <wp:posOffset>522143</wp:posOffset>
            </wp:positionH>
            <wp:positionV relativeFrom="paragraph">
              <wp:posOffset>536517</wp:posOffset>
            </wp:positionV>
            <wp:extent cx="5278120" cy="3681730"/>
            <wp:effectExtent l="114300" t="114300" r="113030" b="109220"/>
            <wp:wrapTopAndBottom/>
            <wp:docPr id="50" name="图片 5">
              <a:extLst xmlns:a="http://schemas.openxmlformats.org/drawingml/2006/main">
                <a:ext uri="{FF2B5EF4-FFF2-40B4-BE49-F238E27FC236}">
                  <a16:creationId xmlns:a16="http://schemas.microsoft.com/office/drawing/2014/main" id="{58050C58-5A5D-4E0B-B542-066641449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58050C58-5A5D-4E0B-B542-06664144963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8120" cy="3681730"/>
                    </a:xfrm>
                    <a:prstGeom prst="rect">
                      <a:avLst/>
                    </a:prstGeom>
                    <a:effectLst>
                      <a:outerShdw blurRad="63500" sx="102000" sy="102000" algn="ctr" rotWithShape="0">
                        <a:prstClr val="black">
                          <a:alpha val="40000"/>
                        </a:prstClr>
                      </a:outerShdw>
                    </a:effectLst>
                  </pic:spPr>
                </pic:pic>
              </a:graphicData>
            </a:graphic>
          </wp:anchor>
        </w:drawing>
      </w:r>
    </w:p>
    <w:p w:rsidR="00C86EBD" w:rsidRDefault="00C86EBD" w:rsidP="00C86EBD">
      <w:pPr>
        <w:outlineLvl w:val="1"/>
        <w:rPr>
          <w:rFonts w:cs="宋体"/>
          <w:b/>
          <w:bCs/>
          <w:szCs w:val="21"/>
        </w:rPr>
      </w:pPr>
    </w:p>
    <w:p w:rsidR="00C86EBD" w:rsidRDefault="00C86EBD" w:rsidP="00C86EBD"/>
    <w:p w:rsidR="00C86EBD" w:rsidRDefault="00C86EBD" w:rsidP="00C86EBD">
      <w:pPr>
        <w:outlineLvl w:val="1"/>
        <w:rPr>
          <w:rFonts w:cs="宋体"/>
          <w:b/>
          <w:bCs/>
          <w:sz w:val="30"/>
          <w:szCs w:val="30"/>
        </w:rPr>
      </w:pPr>
      <w:bookmarkStart w:id="34" w:name="_Toc14241"/>
      <w:r>
        <w:rPr>
          <w:rFonts w:cs="宋体" w:hint="eastAsia"/>
          <w:b/>
          <w:bCs/>
          <w:sz w:val="30"/>
          <w:szCs w:val="30"/>
        </w:rPr>
        <w:t xml:space="preserve">4.2 </w:t>
      </w:r>
      <w:r w:rsidR="002146D3">
        <w:rPr>
          <w:rFonts w:cs="宋体" w:hint="eastAsia"/>
          <w:b/>
          <w:bCs/>
          <w:sz w:val="30"/>
          <w:szCs w:val="30"/>
        </w:rPr>
        <w:t>系统</w:t>
      </w:r>
      <w:r>
        <w:rPr>
          <w:rFonts w:cs="宋体" w:hint="eastAsia"/>
          <w:b/>
          <w:bCs/>
          <w:sz w:val="30"/>
          <w:szCs w:val="30"/>
        </w:rPr>
        <w:t>通信模块</w:t>
      </w:r>
      <w:bookmarkEnd w:id="34"/>
    </w:p>
    <w:p w:rsidR="00C86EBD" w:rsidRDefault="00C86EBD" w:rsidP="00C86EBD">
      <w:pPr>
        <w:outlineLvl w:val="1"/>
        <w:rPr>
          <w:rFonts w:cs="宋体"/>
          <w:b/>
          <w:bCs/>
          <w:szCs w:val="21"/>
        </w:rPr>
      </w:pPr>
    </w:p>
    <w:p w:rsidR="00C86EBD" w:rsidRDefault="00C86EBD" w:rsidP="00C86EBD">
      <w:pPr>
        <w:outlineLvl w:val="2"/>
        <w:rPr>
          <w:rFonts w:cs="宋体"/>
          <w:b/>
          <w:bCs/>
          <w:sz w:val="30"/>
          <w:szCs w:val="30"/>
        </w:rPr>
      </w:pPr>
      <w:bookmarkStart w:id="35" w:name="_Toc20509"/>
      <w:bookmarkStart w:id="36" w:name="_Toc17752"/>
      <w:bookmarkStart w:id="37" w:name="_Toc19847"/>
      <w:r>
        <w:rPr>
          <w:rFonts w:cs="宋体" w:hint="eastAsia"/>
          <w:b/>
          <w:bCs/>
          <w:sz w:val="30"/>
          <w:szCs w:val="30"/>
        </w:rPr>
        <w:t xml:space="preserve">4.2.1 </w:t>
      </w:r>
      <w:r w:rsidR="002146D3">
        <w:rPr>
          <w:rFonts w:cs="宋体" w:hint="eastAsia"/>
          <w:b/>
          <w:bCs/>
          <w:sz w:val="30"/>
          <w:szCs w:val="30"/>
        </w:rPr>
        <w:t>以太网T</w:t>
      </w:r>
      <w:r w:rsidR="002146D3">
        <w:rPr>
          <w:rFonts w:cs="宋体"/>
          <w:b/>
          <w:bCs/>
          <w:sz w:val="30"/>
          <w:szCs w:val="30"/>
        </w:rPr>
        <w:t>CP/IP</w:t>
      </w:r>
      <w:r>
        <w:rPr>
          <w:rFonts w:cs="宋体" w:hint="eastAsia"/>
          <w:b/>
          <w:bCs/>
          <w:sz w:val="30"/>
          <w:szCs w:val="30"/>
        </w:rPr>
        <w:t>通信基本参数的初始化</w:t>
      </w:r>
      <w:bookmarkEnd w:id="35"/>
      <w:bookmarkEnd w:id="36"/>
      <w:bookmarkEnd w:id="37"/>
    </w:p>
    <w:p w:rsidR="00C86EBD" w:rsidRDefault="00C86EBD" w:rsidP="00C86EBD">
      <w:pPr>
        <w:spacing w:line="240" w:lineRule="atLeast"/>
        <w:outlineLvl w:val="2"/>
        <w:rPr>
          <w:rFonts w:cs="宋体"/>
          <w:b/>
          <w:bCs/>
          <w:szCs w:val="21"/>
        </w:rPr>
      </w:pPr>
    </w:p>
    <w:p w:rsidR="00C86EBD" w:rsidRDefault="00C86EBD" w:rsidP="00C86EBD">
      <w:pPr>
        <w:spacing w:line="440" w:lineRule="exact"/>
        <w:ind w:firstLine="480"/>
        <w:rPr>
          <w:rFonts w:cs="宋体"/>
        </w:rPr>
      </w:pPr>
      <w:r>
        <w:rPr>
          <w:rFonts w:cs="宋体" w:hint="eastAsia"/>
        </w:rPr>
        <w:t>本次课程设计采用</w:t>
      </w:r>
      <w:r w:rsidR="002146D3">
        <w:rPr>
          <w:rFonts w:ascii="Times New Roman" w:hAnsi="Times New Roman"/>
          <w:sz w:val="28"/>
          <w:szCs w:val="28"/>
        </w:rPr>
        <w:t>FPGA</w:t>
      </w:r>
      <w:r>
        <w:rPr>
          <w:rFonts w:cs="宋体" w:hint="eastAsia"/>
        </w:rPr>
        <w:t>作为下位机的</w:t>
      </w:r>
      <w:r>
        <w:rPr>
          <w:rFonts w:ascii="Times New Roman" w:hAnsi="Times New Roman" w:hint="eastAsia"/>
          <w:sz w:val="28"/>
          <w:szCs w:val="28"/>
        </w:rPr>
        <w:t>CPU</w:t>
      </w:r>
      <w:r>
        <w:rPr>
          <w:rFonts w:cs="宋体" w:hint="eastAsia"/>
        </w:rPr>
        <w:t>。作为高性能的</w:t>
      </w:r>
      <w:r w:rsidR="002146D3">
        <w:rPr>
          <w:rFonts w:cs="宋体" w:hint="eastAsia"/>
        </w:rPr>
        <w:t>全数字控制器可以在F</w:t>
      </w:r>
      <w:r w:rsidR="002146D3">
        <w:rPr>
          <w:rFonts w:cs="宋体"/>
        </w:rPr>
        <w:t>PGA</w:t>
      </w:r>
      <w:r w:rsidR="002146D3">
        <w:rPr>
          <w:rFonts w:cs="宋体" w:hint="eastAsia"/>
        </w:rPr>
        <w:t>中</w:t>
      </w:r>
      <w:r w:rsidR="00C04641">
        <w:rPr>
          <w:rFonts w:cs="宋体" w:hint="eastAsia"/>
        </w:rPr>
        <w:t>移植轻量级T</w:t>
      </w:r>
      <w:r w:rsidR="00C04641">
        <w:rPr>
          <w:rFonts w:cs="宋体"/>
        </w:rPr>
        <w:t>CP/IP</w:t>
      </w:r>
      <w:r w:rsidR="00C04641">
        <w:rPr>
          <w:rFonts w:cs="宋体" w:hint="eastAsia"/>
        </w:rPr>
        <w:t>协议：</w:t>
      </w:r>
      <w:proofErr w:type="spellStart"/>
      <w:r w:rsidR="002146D3">
        <w:rPr>
          <w:rFonts w:cs="宋体" w:hint="eastAsia"/>
        </w:rPr>
        <w:t>Lw</w:t>
      </w:r>
      <w:r w:rsidR="00C04641">
        <w:rPr>
          <w:rFonts w:cs="宋体"/>
        </w:rPr>
        <w:t>IP</w:t>
      </w:r>
      <w:proofErr w:type="spellEnd"/>
      <w:r w:rsidR="002146D3">
        <w:rPr>
          <w:rFonts w:cs="宋体" w:hint="eastAsia"/>
        </w:rPr>
        <w:t>协议</w:t>
      </w:r>
      <w:proofErr w:type="gramStart"/>
      <w:r w:rsidR="002146D3">
        <w:rPr>
          <w:rFonts w:cs="宋体" w:hint="eastAsia"/>
        </w:rPr>
        <w:t>栈</w:t>
      </w:r>
      <w:proofErr w:type="gramEnd"/>
      <w:r w:rsidR="002146D3">
        <w:rPr>
          <w:rFonts w:cs="宋体" w:hint="eastAsia"/>
        </w:rPr>
        <w:t>，从而与上位机进行网络通信</w:t>
      </w:r>
      <w:r>
        <w:rPr>
          <w:rFonts w:cs="宋体" w:hint="eastAsia"/>
        </w:rPr>
        <w:t>。</w:t>
      </w:r>
    </w:p>
    <w:p w:rsidR="00C86EBD" w:rsidRDefault="00C86EBD" w:rsidP="00C86EBD">
      <w:pPr>
        <w:spacing w:line="440" w:lineRule="exact"/>
        <w:ind w:firstLine="480"/>
        <w:rPr>
          <w:rFonts w:cs="宋体"/>
        </w:rPr>
      </w:pPr>
      <w:r>
        <w:rPr>
          <w:rFonts w:cs="宋体" w:hint="eastAsia"/>
        </w:rPr>
        <w:t>基本通信参数设置如下：</w:t>
      </w:r>
    </w:p>
    <w:p w:rsidR="00C86EBD" w:rsidRDefault="00C86EBD" w:rsidP="00C86EBD"/>
    <w:p w:rsidR="00C86EBD" w:rsidRDefault="00C86EBD" w:rsidP="00C86EBD">
      <w:pPr>
        <w:jc w:val="center"/>
        <w:rPr>
          <w:rFonts w:cs="宋体"/>
          <w:szCs w:val="21"/>
        </w:rPr>
      </w:pPr>
      <w:r>
        <w:rPr>
          <w:rFonts w:cs="宋体" w:hint="eastAsia"/>
          <w:szCs w:val="21"/>
        </w:rPr>
        <w:t xml:space="preserve">表4-1 </w:t>
      </w:r>
      <w:r w:rsidR="002146D3">
        <w:rPr>
          <w:rFonts w:cs="宋体" w:hint="eastAsia"/>
          <w:szCs w:val="21"/>
        </w:rPr>
        <w:t>网络局域网通信</w:t>
      </w:r>
      <w:r>
        <w:rPr>
          <w:rFonts w:cs="宋体" w:hint="eastAsia"/>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I</w:t>
            </w:r>
            <w:r>
              <w:rPr>
                <w:rFonts w:cs="宋体"/>
              </w:rPr>
              <w:t>P</w:t>
            </w:r>
            <w:r>
              <w:rPr>
                <w:rFonts w:cs="宋体" w:hint="eastAsia"/>
              </w:rPr>
              <w:t>地址</w:t>
            </w:r>
          </w:p>
        </w:tc>
        <w:tc>
          <w:tcPr>
            <w:tcW w:w="4261" w:type="dxa"/>
            <w:shd w:val="clear" w:color="auto" w:fill="auto"/>
          </w:tcPr>
          <w:p w:rsidR="00C86EBD" w:rsidRPr="00C94E56" w:rsidRDefault="002146D3" w:rsidP="00C510D4">
            <w:pPr>
              <w:spacing w:line="240" w:lineRule="atLeast"/>
              <w:rPr>
                <w:rFonts w:cs="宋体"/>
              </w:rPr>
            </w:pPr>
            <w:r>
              <w:rPr>
                <w:rFonts w:cs="宋体"/>
              </w:rPr>
              <w:t>192.168.0.X</w:t>
            </w:r>
            <w:r w:rsidR="00EC2460">
              <w:rPr>
                <w:rFonts w:cs="宋体" w:hint="eastAsia"/>
              </w:rPr>
              <w:t>网段</w:t>
            </w:r>
          </w:p>
        </w:tc>
      </w:tr>
      <w:tr w:rsidR="00B84DA4" w:rsidRPr="00C94E56" w:rsidTr="00C510D4">
        <w:trPr>
          <w:jc w:val="center"/>
        </w:trPr>
        <w:tc>
          <w:tcPr>
            <w:tcW w:w="4261" w:type="dxa"/>
            <w:shd w:val="clear" w:color="auto" w:fill="auto"/>
          </w:tcPr>
          <w:p w:rsidR="00B84DA4" w:rsidRDefault="00B84DA4" w:rsidP="00C510D4">
            <w:pPr>
              <w:spacing w:line="240" w:lineRule="atLeast"/>
              <w:rPr>
                <w:rFonts w:cs="宋体"/>
              </w:rPr>
            </w:pPr>
            <w:r>
              <w:rPr>
                <w:rFonts w:cs="宋体" w:hint="eastAsia"/>
              </w:rPr>
              <w:t>子网掩码</w:t>
            </w:r>
          </w:p>
        </w:tc>
        <w:tc>
          <w:tcPr>
            <w:tcW w:w="4261" w:type="dxa"/>
            <w:shd w:val="clear" w:color="auto" w:fill="auto"/>
          </w:tcPr>
          <w:p w:rsidR="00B84DA4" w:rsidRPr="00C94E56" w:rsidRDefault="00B84DA4" w:rsidP="00C510D4">
            <w:pPr>
              <w:spacing w:line="240" w:lineRule="atLeast"/>
              <w:rPr>
                <w:rFonts w:cs="宋体"/>
              </w:rPr>
            </w:pPr>
            <w:r>
              <w:rPr>
                <w:rFonts w:cs="宋体" w:hint="eastAsia"/>
              </w:rPr>
              <w:t>2</w:t>
            </w:r>
            <w:r>
              <w:rPr>
                <w:rFonts w:cs="宋体"/>
              </w:rPr>
              <w:t>55.255.255.0</w:t>
            </w:r>
          </w:p>
        </w:tc>
      </w:tr>
      <w:tr w:rsidR="00B84DA4" w:rsidRPr="00C94E56" w:rsidTr="00C510D4">
        <w:trPr>
          <w:jc w:val="center"/>
        </w:trPr>
        <w:tc>
          <w:tcPr>
            <w:tcW w:w="4261" w:type="dxa"/>
            <w:shd w:val="clear" w:color="auto" w:fill="auto"/>
          </w:tcPr>
          <w:p w:rsidR="00B84DA4" w:rsidRDefault="00B84DA4" w:rsidP="00C510D4">
            <w:pPr>
              <w:spacing w:line="240" w:lineRule="atLeast"/>
              <w:rPr>
                <w:rFonts w:cs="宋体"/>
              </w:rPr>
            </w:pPr>
            <w:r>
              <w:rPr>
                <w:rFonts w:cs="宋体" w:hint="eastAsia"/>
              </w:rPr>
              <w:t>默认网关</w:t>
            </w:r>
          </w:p>
        </w:tc>
        <w:tc>
          <w:tcPr>
            <w:tcW w:w="4261" w:type="dxa"/>
            <w:shd w:val="clear" w:color="auto" w:fill="auto"/>
          </w:tcPr>
          <w:p w:rsidR="00B84DA4" w:rsidRDefault="00B84DA4" w:rsidP="00C510D4">
            <w:pPr>
              <w:spacing w:line="240" w:lineRule="atLeast"/>
              <w:rPr>
                <w:rFonts w:cs="宋体"/>
              </w:rPr>
            </w:pPr>
            <w:r>
              <w:rPr>
                <w:rFonts w:cs="宋体"/>
              </w:rPr>
              <w:t>192.168.0.1</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端口</w:t>
            </w:r>
          </w:p>
        </w:tc>
        <w:tc>
          <w:tcPr>
            <w:tcW w:w="4261" w:type="dxa"/>
            <w:shd w:val="clear" w:color="auto" w:fill="auto"/>
          </w:tcPr>
          <w:p w:rsidR="00C86EBD" w:rsidRPr="00C94E56" w:rsidRDefault="00C86EBD" w:rsidP="00C510D4">
            <w:pPr>
              <w:spacing w:line="240" w:lineRule="atLeast"/>
              <w:rPr>
                <w:rFonts w:cs="宋体"/>
              </w:rPr>
            </w:pPr>
            <w:r w:rsidRPr="00C94E56">
              <w:rPr>
                <w:rFonts w:cs="宋体" w:hint="eastAsia"/>
              </w:rPr>
              <w:t>8</w:t>
            </w:r>
            <w:r w:rsidR="002146D3">
              <w:rPr>
                <w:rFonts w:cs="宋体"/>
              </w:rPr>
              <w:t>800</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T</w:t>
            </w:r>
            <w:r>
              <w:rPr>
                <w:rFonts w:cs="宋体"/>
              </w:rPr>
              <w:t>CP</w:t>
            </w:r>
            <w:r>
              <w:rPr>
                <w:rFonts w:cs="宋体" w:hint="eastAsia"/>
              </w:rPr>
              <w:t>服务器Socket</w:t>
            </w:r>
          </w:p>
        </w:tc>
        <w:tc>
          <w:tcPr>
            <w:tcW w:w="4261" w:type="dxa"/>
            <w:shd w:val="clear" w:color="auto" w:fill="auto"/>
          </w:tcPr>
          <w:p w:rsidR="00C86EBD" w:rsidRPr="00C94E56" w:rsidRDefault="002146D3" w:rsidP="00C510D4">
            <w:pPr>
              <w:spacing w:line="240" w:lineRule="atLeast"/>
              <w:rPr>
                <w:rFonts w:cs="宋体"/>
              </w:rPr>
            </w:pPr>
            <w:r>
              <w:rPr>
                <w:rFonts w:cs="宋体" w:hint="eastAsia"/>
              </w:rPr>
              <w:t>上位机</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T</w:t>
            </w:r>
            <w:r>
              <w:rPr>
                <w:rFonts w:cs="宋体"/>
              </w:rPr>
              <w:t>CP</w:t>
            </w:r>
            <w:r>
              <w:rPr>
                <w:rFonts w:cs="宋体" w:hint="eastAsia"/>
              </w:rPr>
              <w:t>客户端Socket</w:t>
            </w:r>
          </w:p>
        </w:tc>
        <w:tc>
          <w:tcPr>
            <w:tcW w:w="4261" w:type="dxa"/>
            <w:shd w:val="clear" w:color="auto" w:fill="auto"/>
          </w:tcPr>
          <w:p w:rsidR="00C86EBD" w:rsidRPr="00C94E56" w:rsidRDefault="002146D3" w:rsidP="00C510D4">
            <w:pPr>
              <w:spacing w:line="240" w:lineRule="atLeast"/>
              <w:rPr>
                <w:rFonts w:cs="宋体"/>
              </w:rPr>
            </w:pPr>
            <w:r>
              <w:rPr>
                <w:rFonts w:cs="宋体" w:hint="eastAsia"/>
              </w:rPr>
              <w:t>控制器</w:t>
            </w:r>
          </w:p>
        </w:tc>
      </w:tr>
    </w:tbl>
    <w:p w:rsidR="00C86EBD" w:rsidRDefault="00C86EBD" w:rsidP="00C86EBD"/>
    <w:p w:rsidR="006719A2" w:rsidRPr="006719A2" w:rsidRDefault="00C86EBD" w:rsidP="006719A2">
      <w:pPr>
        <w:spacing w:line="440" w:lineRule="exact"/>
        <w:ind w:firstLine="484"/>
        <w:rPr>
          <w:rFonts w:cs="宋体"/>
        </w:rPr>
      </w:pPr>
      <w:r>
        <w:rPr>
          <w:rFonts w:cs="宋体" w:hint="eastAsia"/>
        </w:rPr>
        <w:lastRenderedPageBreak/>
        <w:t>在上下位机通信过程中，需要使</w:t>
      </w:r>
      <w:r>
        <w:rPr>
          <w:rFonts w:ascii="Times New Roman" w:hAnsi="Times New Roman" w:hint="eastAsia"/>
          <w:sz w:val="28"/>
          <w:szCs w:val="28"/>
        </w:rPr>
        <w:t>PC</w:t>
      </w:r>
      <w:r>
        <w:rPr>
          <w:rFonts w:cs="宋体" w:hint="eastAsia"/>
        </w:rPr>
        <w:t>端与</w:t>
      </w:r>
      <w:r w:rsidR="006719A2">
        <w:rPr>
          <w:rFonts w:cs="宋体" w:hint="eastAsia"/>
        </w:rPr>
        <w:t>控制器</w:t>
      </w:r>
      <w:r>
        <w:rPr>
          <w:rFonts w:cs="宋体" w:hint="eastAsia"/>
        </w:rPr>
        <w:t>端的</w:t>
      </w:r>
      <w:r w:rsidR="006719A2">
        <w:rPr>
          <w:rFonts w:cs="宋体" w:hint="eastAsia"/>
        </w:rPr>
        <w:t>I</w:t>
      </w:r>
      <w:r w:rsidR="006719A2">
        <w:rPr>
          <w:rFonts w:cs="宋体"/>
        </w:rPr>
        <w:t>P</w:t>
      </w:r>
      <w:r w:rsidR="006719A2">
        <w:rPr>
          <w:rFonts w:cs="宋体" w:hint="eastAsia"/>
        </w:rPr>
        <w:t>地址在同一局域网内，并且控制器客户端连接上位机服务器打开的有效端口，双方通过socket套接字通信，</w:t>
      </w:r>
      <w:r w:rsidR="006719A2">
        <w:rPr>
          <w:rFonts w:cs="宋体"/>
        </w:rPr>
        <w:t>Q</w:t>
      </w:r>
      <w:r w:rsidR="006719A2">
        <w:rPr>
          <w:rFonts w:cs="宋体" w:hint="eastAsia"/>
        </w:rPr>
        <w:t>t中模拟振动平台上位机端服务器初始化程序如下：</w:t>
      </w:r>
      <w:r w:rsidR="001034AF">
        <w:rPr>
          <w:rFonts w:cs="宋体" w:hint="eastAsia"/>
        </w:rPr>
        <w:t xml:space="preserve"> </w:t>
      </w:r>
      <w:r w:rsidR="001034AF">
        <w:rPr>
          <w:rFonts w:cs="宋体"/>
        </w:rPr>
        <w:t xml:space="preserve"> </w:t>
      </w:r>
      <w:r w:rsidR="001034AF">
        <w:rPr>
          <w:rFonts w:ascii="Times New Roman" w:hAnsi="Times New Roman"/>
          <w:sz w:val="28"/>
          <w:szCs w:val="28"/>
        </w:rPr>
        <w:t>MYTcp</w:t>
      </w:r>
      <w:r w:rsidR="006719A2" w:rsidRPr="006719A2">
        <w:rPr>
          <w:rFonts w:ascii="Times New Roman" w:hAnsi="Times New Roman"/>
          <w:sz w:val="28"/>
          <w:szCs w:val="28"/>
        </w:rPr>
        <w:t>Server</w:t>
      </w:r>
      <w:r w:rsidR="00A05383">
        <w:rPr>
          <w:rFonts w:ascii="Times New Roman" w:hAnsi="Times New Roman"/>
          <w:sz w:val="28"/>
          <w:szCs w:val="28"/>
        </w:rPr>
        <w:t>_v</w:t>
      </w:r>
      <w:proofErr w:type="gramStart"/>
      <w:r w:rsidR="00A05383">
        <w:rPr>
          <w:rFonts w:ascii="Times New Roman" w:hAnsi="Times New Roman"/>
          <w:sz w:val="28"/>
          <w:szCs w:val="28"/>
        </w:rPr>
        <w:t>1</w:t>
      </w:r>
      <w:r w:rsidR="006719A2" w:rsidRPr="006719A2">
        <w:rPr>
          <w:rFonts w:ascii="Times New Roman" w:hAnsi="Times New Roman"/>
          <w:sz w:val="28"/>
          <w:szCs w:val="28"/>
        </w:rPr>
        <w:t>::</w:t>
      </w:r>
      <w:proofErr w:type="gramEnd"/>
      <w:r w:rsidR="00A05383">
        <w:rPr>
          <w:rFonts w:ascii="Times New Roman" w:hAnsi="Times New Roman"/>
          <w:sz w:val="28"/>
          <w:szCs w:val="28"/>
        </w:rPr>
        <w:t>MY</w:t>
      </w:r>
      <w:r w:rsidR="006719A2" w:rsidRPr="006719A2">
        <w:rPr>
          <w:rFonts w:ascii="Times New Roman" w:hAnsi="Times New Roman"/>
          <w:sz w:val="28"/>
          <w:szCs w:val="28"/>
        </w:rPr>
        <w:t>TcpServer</w:t>
      </w:r>
      <w:r w:rsidR="00A05383">
        <w:rPr>
          <w:rFonts w:ascii="Times New Roman" w:hAnsi="Times New Roman"/>
          <w:sz w:val="28"/>
          <w:szCs w:val="28"/>
        </w:rPr>
        <w:t>_v1</w:t>
      </w:r>
      <w:r w:rsidR="006719A2" w:rsidRPr="006719A2">
        <w:rPr>
          <w:rFonts w:ascii="Times New Roman" w:hAnsi="Times New Roman"/>
          <w:sz w:val="28"/>
          <w:szCs w:val="28"/>
        </w:rPr>
        <w:t>(</w:t>
      </w:r>
      <w:proofErr w:type="spellStart"/>
      <w:r w:rsidR="006719A2" w:rsidRPr="006719A2">
        <w:rPr>
          <w:rFonts w:ascii="Times New Roman" w:hAnsi="Times New Roman"/>
          <w:sz w:val="28"/>
          <w:szCs w:val="28"/>
        </w:rPr>
        <w:t>QWidget</w:t>
      </w:r>
      <w:proofErr w:type="spellEnd"/>
      <w:r w:rsidR="006719A2" w:rsidRPr="006719A2">
        <w:rPr>
          <w:rFonts w:ascii="Times New Roman" w:hAnsi="Times New Roman"/>
          <w:sz w:val="28"/>
          <w:szCs w:val="28"/>
        </w:rPr>
        <w:t xml:space="preserve"> *parent)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 </w:t>
      </w:r>
      <w:proofErr w:type="spellStart"/>
      <w:r w:rsidRPr="006719A2">
        <w:rPr>
          <w:rFonts w:ascii="Times New Roman" w:hAnsi="Times New Roman"/>
          <w:sz w:val="28"/>
          <w:szCs w:val="28"/>
        </w:rPr>
        <w:t>QDialog</w:t>
      </w:r>
      <w:proofErr w:type="spellEnd"/>
      <w:r w:rsidRPr="006719A2">
        <w:rPr>
          <w:rFonts w:ascii="Times New Roman" w:hAnsi="Times New Roman"/>
          <w:sz w:val="28"/>
          <w:szCs w:val="28"/>
        </w:rPr>
        <w:t>(parent)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 </w:t>
      </w:r>
      <w:proofErr w:type="spellStart"/>
      <w:r w:rsidRPr="006719A2">
        <w:rPr>
          <w:rFonts w:ascii="Times New Roman" w:hAnsi="Times New Roman"/>
          <w:sz w:val="28"/>
          <w:szCs w:val="28"/>
        </w:rPr>
        <w:t>ui</w:t>
      </w:r>
      <w:proofErr w:type="spellEnd"/>
      <w:r w:rsidRPr="006719A2">
        <w:rPr>
          <w:rFonts w:ascii="Times New Roman" w:hAnsi="Times New Roman"/>
          <w:sz w:val="28"/>
          <w:szCs w:val="28"/>
        </w:rPr>
        <w:t>(</w:t>
      </w:r>
      <w:r w:rsidRPr="006719A2">
        <w:rPr>
          <w:rFonts w:ascii="Times New Roman" w:hAnsi="Times New Roman"/>
          <w:i/>
          <w:iCs/>
          <w:sz w:val="28"/>
          <w:szCs w:val="28"/>
        </w:rPr>
        <w:t>new</w:t>
      </w:r>
      <w:r w:rsidRPr="006719A2">
        <w:rPr>
          <w:rFonts w:ascii="Times New Roman" w:hAnsi="Times New Roman"/>
          <w:sz w:val="28"/>
          <w:szCs w:val="28"/>
        </w:rPr>
        <w:t xml:space="preserve"> Ui::</w:t>
      </w:r>
      <w:proofErr w:type="spellStart"/>
      <w:r w:rsidRPr="006719A2">
        <w:rPr>
          <w:rFonts w:ascii="Times New Roman" w:hAnsi="Times New Roman"/>
          <w:sz w:val="28"/>
          <w:szCs w:val="28"/>
        </w:rPr>
        <w:t>TcpServer</w:t>
      </w:r>
      <w:proofErr w:type="spellEnd"/>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proofErr w:type="spellStart"/>
      <w:r w:rsidRPr="006719A2">
        <w:rPr>
          <w:rFonts w:ascii="Times New Roman" w:hAnsi="Times New Roman"/>
          <w:sz w:val="28"/>
          <w:szCs w:val="28"/>
        </w:rPr>
        <w:t>ui</w:t>
      </w:r>
      <w:proofErr w:type="spellEnd"/>
      <w:r w:rsidRPr="006719A2">
        <w:rPr>
          <w:rFonts w:ascii="Times New Roman" w:hAnsi="Times New Roman"/>
          <w:sz w:val="28"/>
          <w:szCs w:val="28"/>
        </w:rPr>
        <w:t>-&gt;</w:t>
      </w:r>
      <w:proofErr w:type="spellStart"/>
      <w:r w:rsidRPr="006719A2">
        <w:rPr>
          <w:rFonts w:ascii="Times New Roman" w:hAnsi="Times New Roman"/>
          <w:sz w:val="28"/>
          <w:szCs w:val="28"/>
        </w:rPr>
        <w:t>setupUi</w:t>
      </w:r>
      <w:proofErr w:type="spellEnd"/>
      <w:r w:rsidRPr="006719A2">
        <w:rPr>
          <w:rFonts w:ascii="Times New Roman" w:hAnsi="Times New Roman"/>
          <w:sz w:val="28"/>
          <w:szCs w:val="28"/>
        </w:rPr>
        <w:t>(</w:t>
      </w:r>
      <w:r w:rsidRPr="006719A2">
        <w:rPr>
          <w:rFonts w:ascii="Times New Roman" w:hAnsi="Times New Roman"/>
          <w:i/>
          <w:iCs/>
          <w:sz w:val="28"/>
          <w:szCs w:val="28"/>
        </w:rPr>
        <w:t>this</w:t>
      </w: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r w:rsidRPr="006719A2">
        <w:rPr>
          <w:rFonts w:ascii="Times New Roman" w:hAnsi="Times New Roman"/>
          <w:i/>
          <w:iCs/>
          <w:sz w:val="28"/>
          <w:szCs w:val="28"/>
        </w:rPr>
        <w:t>this</w:t>
      </w:r>
      <w:r w:rsidRPr="006719A2">
        <w:rPr>
          <w:rFonts w:ascii="Times New Roman" w:hAnsi="Times New Roman"/>
          <w:sz w:val="28"/>
          <w:szCs w:val="28"/>
        </w:rPr>
        <w:t>-&gt;</w:t>
      </w:r>
      <w:proofErr w:type="spellStart"/>
      <w:r w:rsidRPr="006719A2">
        <w:rPr>
          <w:rFonts w:ascii="Times New Roman" w:hAnsi="Times New Roman"/>
          <w:sz w:val="28"/>
          <w:szCs w:val="28"/>
        </w:rPr>
        <w:t>setFixedSize</w:t>
      </w:r>
      <w:proofErr w:type="spellEnd"/>
      <w:r w:rsidRPr="006719A2">
        <w:rPr>
          <w:rFonts w:ascii="Times New Roman" w:hAnsi="Times New Roman"/>
          <w:sz w:val="28"/>
          <w:szCs w:val="28"/>
        </w:rPr>
        <w:t>(350,180);</w:t>
      </w:r>
    </w:p>
    <w:p w:rsidR="006719A2" w:rsidRPr="006719A2" w:rsidRDefault="006719A2" w:rsidP="006719A2">
      <w:pPr>
        <w:spacing w:line="440" w:lineRule="exact"/>
        <w:ind w:firstLine="484"/>
        <w:rPr>
          <w:rFonts w:ascii="Times New Roman" w:hAnsi="Times New Roman"/>
          <w:sz w:val="28"/>
          <w:szCs w:val="28"/>
        </w:rPr>
      </w:pP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proofErr w:type="spellStart"/>
      <w:r w:rsidRPr="006719A2">
        <w:rPr>
          <w:rFonts w:ascii="Times New Roman" w:hAnsi="Times New Roman"/>
          <w:sz w:val="28"/>
          <w:szCs w:val="28"/>
        </w:rPr>
        <w:t>tcpPort</w:t>
      </w:r>
      <w:proofErr w:type="spellEnd"/>
      <w:r w:rsidRPr="006719A2">
        <w:rPr>
          <w:rFonts w:ascii="Times New Roman" w:hAnsi="Times New Roman"/>
          <w:sz w:val="28"/>
          <w:szCs w:val="28"/>
        </w:rPr>
        <w:t xml:space="preserve"> = </w:t>
      </w:r>
      <w:r w:rsidR="00C04641">
        <w:rPr>
          <w:rFonts w:ascii="Times New Roman" w:hAnsi="Times New Roman"/>
          <w:sz w:val="28"/>
          <w:szCs w:val="28"/>
        </w:rPr>
        <w:t>8800</w:t>
      </w: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proofErr w:type="spellStart"/>
      <w:r w:rsidRPr="006719A2">
        <w:rPr>
          <w:rFonts w:ascii="Times New Roman" w:hAnsi="Times New Roman"/>
          <w:sz w:val="28"/>
          <w:szCs w:val="28"/>
        </w:rPr>
        <w:t>tcpServer</w:t>
      </w:r>
      <w:proofErr w:type="spellEnd"/>
      <w:r w:rsidRPr="006719A2">
        <w:rPr>
          <w:rFonts w:ascii="Times New Roman" w:hAnsi="Times New Roman"/>
          <w:sz w:val="28"/>
          <w:szCs w:val="28"/>
        </w:rPr>
        <w:t xml:space="preserve"> = </w:t>
      </w:r>
      <w:r w:rsidRPr="006719A2">
        <w:rPr>
          <w:rFonts w:ascii="Times New Roman" w:hAnsi="Times New Roman"/>
          <w:i/>
          <w:iCs/>
          <w:sz w:val="28"/>
          <w:szCs w:val="28"/>
        </w:rPr>
        <w:t>new</w:t>
      </w:r>
      <w:r w:rsidRPr="006719A2">
        <w:rPr>
          <w:rFonts w:ascii="Times New Roman" w:hAnsi="Times New Roman"/>
          <w:sz w:val="28"/>
          <w:szCs w:val="28"/>
        </w:rPr>
        <w:t xml:space="preserve"> </w:t>
      </w:r>
      <w:proofErr w:type="spellStart"/>
      <w:r w:rsidRPr="006719A2">
        <w:rPr>
          <w:rFonts w:ascii="Times New Roman" w:hAnsi="Times New Roman"/>
          <w:sz w:val="28"/>
          <w:szCs w:val="28"/>
        </w:rPr>
        <w:t>QTcpServer</w:t>
      </w:r>
      <w:proofErr w:type="spellEnd"/>
      <w:r w:rsidRPr="006719A2">
        <w:rPr>
          <w:rFonts w:ascii="Times New Roman" w:hAnsi="Times New Roman"/>
          <w:sz w:val="28"/>
          <w:szCs w:val="28"/>
        </w:rPr>
        <w:t>(</w:t>
      </w:r>
      <w:r w:rsidRPr="006719A2">
        <w:rPr>
          <w:rFonts w:ascii="Times New Roman" w:hAnsi="Times New Roman"/>
          <w:i/>
          <w:iCs/>
          <w:sz w:val="28"/>
          <w:szCs w:val="28"/>
        </w:rPr>
        <w:t>this</w:t>
      </w:r>
      <w:r w:rsidRPr="006719A2">
        <w:rPr>
          <w:rFonts w:ascii="Times New Roman" w:hAnsi="Times New Roman"/>
          <w:sz w:val="28"/>
          <w:szCs w:val="28"/>
        </w:rPr>
        <w:t xml:space="preserve">);  </w:t>
      </w:r>
    </w:p>
    <w:p w:rsidR="006719A2" w:rsidRPr="006719A2" w:rsidRDefault="006719A2" w:rsidP="006719A2">
      <w:pPr>
        <w:spacing w:line="440" w:lineRule="exact"/>
        <w:ind w:left="1260"/>
        <w:rPr>
          <w:rFonts w:ascii="Times New Roman" w:hAnsi="Times New Roman"/>
          <w:sz w:val="28"/>
          <w:szCs w:val="28"/>
        </w:rPr>
      </w:pPr>
      <w:r w:rsidRPr="006719A2">
        <w:rPr>
          <w:rFonts w:ascii="Times New Roman" w:hAnsi="Times New Roman"/>
          <w:sz w:val="28"/>
          <w:szCs w:val="28"/>
        </w:rPr>
        <w:t xml:space="preserve">    connect(tcpServer,</w:t>
      </w:r>
      <w:r w:rsidRPr="006719A2">
        <w:rPr>
          <w:rFonts w:ascii="Times New Roman" w:hAnsi="Times New Roman"/>
          <w:i/>
          <w:iCs/>
          <w:sz w:val="28"/>
          <w:szCs w:val="28"/>
        </w:rPr>
        <w:t>SIGNAL</w:t>
      </w:r>
      <w:r w:rsidRPr="006719A2">
        <w:rPr>
          <w:rFonts w:ascii="Times New Roman" w:hAnsi="Times New Roman"/>
          <w:sz w:val="28"/>
          <w:szCs w:val="28"/>
        </w:rPr>
        <w:t>(newConnection()),</w:t>
      </w:r>
      <w:r w:rsidRPr="006719A2">
        <w:rPr>
          <w:rFonts w:ascii="Times New Roman" w:hAnsi="Times New Roman"/>
          <w:i/>
          <w:iCs/>
          <w:sz w:val="28"/>
          <w:szCs w:val="28"/>
        </w:rPr>
        <w:t>this</w:t>
      </w:r>
      <w:r w:rsidRPr="006719A2">
        <w:rPr>
          <w:rFonts w:ascii="Times New Roman" w:hAnsi="Times New Roman"/>
          <w:sz w:val="28"/>
          <w:szCs w:val="28"/>
        </w:rPr>
        <w:t>,</w:t>
      </w:r>
      <w:r w:rsidRPr="006719A2">
        <w:rPr>
          <w:rFonts w:ascii="Times New Roman" w:hAnsi="Times New Roman"/>
          <w:i/>
          <w:iCs/>
          <w:sz w:val="28"/>
          <w:szCs w:val="28"/>
        </w:rPr>
        <w:t>SLOT</w:t>
      </w:r>
      <w:r w:rsidRPr="006719A2">
        <w:rPr>
          <w:rFonts w:ascii="Times New Roman" w:hAnsi="Times New Roman"/>
          <w:sz w:val="28"/>
          <w:szCs w:val="28"/>
        </w:rPr>
        <w:t>(sendMessage());</w:t>
      </w:r>
    </w:p>
    <w:p w:rsidR="006719A2" w:rsidRPr="006719A2" w:rsidRDefault="006719A2" w:rsidP="006719A2">
      <w:pPr>
        <w:spacing w:line="440" w:lineRule="exact"/>
        <w:rPr>
          <w:rFonts w:ascii="Times New Roman" w:hAnsi="Times New Roman"/>
          <w:sz w:val="28"/>
          <w:szCs w:val="28"/>
        </w:rPr>
      </w:pPr>
      <w:r w:rsidRPr="006719A2">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sidRPr="006719A2">
        <w:rPr>
          <w:rFonts w:ascii="Times New Roman" w:hAnsi="Times New Roman"/>
          <w:sz w:val="28"/>
          <w:szCs w:val="28"/>
        </w:rPr>
        <w:t xml:space="preserve"> </w:t>
      </w:r>
      <w:proofErr w:type="spellStart"/>
      <w:r w:rsidRPr="006719A2">
        <w:rPr>
          <w:rFonts w:ascii="Times New Roman" w:hAnsi="Times New Roman"/>
          <w:sz w:val="28"/>
          <w:szCs w:val="28"/>
        </w:rPr>
        <w:t>initServer</w:t>
      </w:r>
      <w:proofErr w:type="spellEnd"/>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p>
    <w:p w:rsidR="00C86EBD" w:rsidRDefault="00C86EBD" w:rsidP="00C86EBD"/>
    <w:p w:rsidR="00C86EBD" w:rsidRDefault="00C86EBD" w:rsidP="00C86EBD">
      <w:pPr>
        <w:jc w:val="left"/>
        <w:outlineLvl w:val="2"/>
        <w:rPr>
          <w:b/>
          <w:bCs/>
          <w:sz w:val="30"/>
          <w:szCs w:val="30"/>
        </w:rPr>
      </w:pPr>
      <w:bookmarkStart w:id="38" w:name="_Toc18910"/>
      <w:bookmarkStart w:id="39" w:name="_Toc4297"/>
      <w:bookmarkStart w:id="40" w:name="_Toc23621"/>
      <w:r>
        <w:rPr>
          <w:rFonts w:hint="eastAsia"/>
          <w:b/>
          <w:bCs/>
          <w:sz w:val="30"/>
          <w:szCs w:val="30"/>
        </w:rPr>
        <w:t>4.2.2上位机通信设计</w:t>
      </w:r>
      <w:bookmarkEnd w:id="38"/>
      <w:bookmarkEnd w:id="39"/>
      <w:bookmarkEnd w:id="40"/>
    </w:p>
    <w:p w:rsidR="00C86EBD" w:rsidRDefault="00C86EBD" w:rsidP="00C86EBD">
      <w:pPr>
        <w:jc w:val="left"/>
        <w:outlineLvl w:val="2"/>
        <w:rPr>
          <w:b/>
          <w:bCs/>
          <w:szCs w:val="21"/>
        </w:rPr>
      </w:pPr>
    </w:p>
    <w:p w:rsidR="00C86EBD" w:rsidRDefault="00C86EBD" w:rsidP="00C86EBD">
      <w:pPr>
        <w:spacing w:line="440" w:lineRule="exact"/>
        <w:rPr>
          <w:rFonts w:cs="宋体"/>
        </w:rPr>
      </w:pPr>
      <w:r>
        <w:rPr>
          <w:rFonts w:cs="宋体" w:hint="eastAsia"/>
        </w:rPr>
        <w:t>1.</w:t>
      </w:r>
      <w:r w:rsidR="009E0A3F">
        <w:rPr>
          <w:rFonts w:cs="宋体" w:hint="eastAsia"/>
        </w:rPr>
        <w:t>并发服务器设置</w:t>
      </w:r>
    </w:p>
    <w:p w:rsidR="00C86EBD" w:rsidRPr="00E01C2E" w:rsidRDefault="00C86EBD" w:rsidP="00C86EBD">
      <w:pPr>
        <w:spacing w:line="440" w:lineRule="exact"/>
        <w:ind w:firstLine="480"/>
      </w:pPr>
      <w:r>
        <w:rPr>
          <w:rFonts w:hint="eastAsia"/>
        </w:rPr>
        <w:t>在进行数据通讯时，</w:t>
      </w:r>
      <w:r w:rsidR="009E0A3F">
        <w:rPr>
          <w:rFonts w:hint="eastAsia"/>
        </w:rPr>
        <w:t>模拟振动</w:t>
      </w:r>
      <w:proofErr w:type="gramStart"/>
      <w:r w:rsidR="009E0A3F">
        <w:rPr>
          <w:rFonts w:hint="eastAsia"/>
        </w:rPr>
        <w:t>台上位机</w:t>
      </w:r>
      <w:proofErr w:type="gramEnd"/>
      <w:r w:rsidR="009E0A3F">
        <w:rPr>
          <w:rFonts w:hint="eastAsia"/>
        </w:rPr>
        <w:t>端服务器可能同时需要连接多个控制器客户端，此时</w:t>
      </w:r>
      <w:r w:rsidR="00E01C2E">
        <w:rPr>
          <w:rFonts w:hint="eastAsia"/>
        </w:rPr>
        <w:t>因受限其基于</w:t>
      </w:r>
      <w:r w:rsidR="00085627">
        <w:rPr>
          <w:rFonts w:hint="eastAsia"/>
        </w:rPr>
        <w:t>打开端口-读取端口数据-写入数据-关闭连接</w:t>
      </w:r>
      <w:r w:rsidR="00E01C2E">
        <w:rPr>
          <w:rFonts w:hint="eastAsia"/>
        </w:rPr>
        <w:t>的固定编程模式，服务器同时支持多个客户端的连接变得困难。此时考虑并发服务器的实现，可以为每个客户端连接的</w:t>
      </w:r>
      <w:proofErr w:type="spellStart"/>
      <w:r w:rsidR="00E01C2E">
        <w:rPr>
          <w:rFonts w:hint="eastAsia"/>
        </w:rPr>
        <w:t>Tcp</w:t>
      </w:r>
      <w:r w:rsidR="00E01C2E">
        <w:t>S</w:t>
      </w:r>
      <w:r w:rsidR="00E01C2E">
        <w:rPr>
          <w:rFonts w:hint="eastAsia"/>
        </w:rPr>
        <w:t>ocket</w:t>
      </w:r>
      <w:proofErr w:type="spellEnd"/>
      <w:r w:rsidR="00E01C2E">
        <w:rPr>
          <w:rFonts w:hint="eastAsia"/>
        </w:rPr>
        <w:t>分别分配一个专门的线程来处理。从而可以实现同时与多个客户端通信的功能</w:t>
      </w:r>
    </w:p>
    <w:p w:rsidR="00E01C2E" w:rsidRDefault="00E01C2E" w:rsidP="00C86EBD">
      <w:pPr>
        <w:spacing w:line="440" w:lineRule="exact"/>
      </w:pPr>
    </w:p>
    <w:p w:rsidR="00C86EBD" w:rsidRDefault="00C86EBD" w:rsidP="00C86EBD">
      <w:pPr>
        <w:spacing w:line="440" w:lineRule="exact"/>
        <w:rPr>
          <w:rFonts w:ascii="Times New Roman" w:hAnsi="Times New Roman"/>
        </w:rPr>
      </w:pPr>
      <w:r>
        <w:rPr>
          <w:rFonts w:hint="eastAsia"/>
        </w:rPr>
        <w:t>2.</w:t>
      </w:r>
      <w:r>
        <w:rPr>
          <w:rFonts w:ascii="Times New Roman" w:hAnsi="Times New Roman" w:hint="eastAsia"/>
        </w:rPr>
        <w:t>上位机在处理接收数据的过程中要进行以下几个步骤：</w:t>
      </w:r>
    </w:p>
    <w:p w:rsidR="00C86EBD" w:rsidRDefault="00C86EBD" w:rsidP="00C86EBD">
      <w:pPr>
        <w:numPr>
          <w:ilvl w:val="0"/>
          <w:numId w:val="29"/>
        </w:numPr>
        <w:adjustRightInd/>
        <w:spacing w:line="440" w:lineRule="exact"/>
        <w:textAlignment w:val="auto"/>
        <w:rPr>
          <w:rFonts w:ascii="Times New Roman" w:hAnsi="Times New Roman"/>
        </w:rPr>
      </w:pPr>
      <w:r>
        <w:rPr>
          <w:rFonts w:ascii="Times New Roman" w:hAnsi="Times New Roman" w:hint="eastAsia"/>
        </w:rPr>
        <w:t>把数据存到“环形缓冲区”</w:t>
      </w:r>
    </w:p>
    <w:p w:rsidR="00C86EBD" w:rsidRDefault="00C86EBD" w:rsidP="00C86EBD">
      <w:pPr>
        <w:spacing w:line="440" w:lineRule="exact"/>
        <w:rPr>
          <w:rFonts w:ascii="Times New Roman" w:hAnsi="Times New Roman"/>
        </w:rPr>
      </w:pPr>
      <w:r>
        <w:rPr>
          <w:rFonts w:ascii="Times New Roman" w:hAnsi="Times New Roman" w:hint="eastAsia"/>
        </w:rPr>
        <w:t xml:space="preserve">    </w:t>
      </w:r>
      <w:r>
        <w:rPr>
          <w:rFonts w:ascii="Times New Roman" w:hAnsi="Times New Roman" w:hint="eastAsia"/>
        </w:rPr>
        <w:t>下位机使用中断来接收数据，提高系统的实时性。与此相类似，上位机通过将下位机发来的数据及时存储在事先开辟的环形缓冲区，等待后续的处理。</w:t>
      </w:r>
    </w:p>
    <w:p w:rsidR="00C86EBD" w:rsidRDefault="00C86EBD" w:rsidP="00C86EBD">
      <w:pPr>
        <w:numPr>
          <w:ilvl w:val="0"/>
          <w:numId w:val="29"/>
        </w:numPr>
        <w:adjustRightInd/>
        <w:spacing w:line="440" w:lineRule="exact"/>
        <w:textAlignment w:val="auto"/>
        <w:rPr>
          <w:rFonts w:ascii="Times New Roman" w:hAnsi="Times New Roman"/>
        </w:rPr>
      </w:pPr>
      <w:r>
        <w:rPr>
          <w:rFonts w:ascii="Times New Roman" w:hAnsi="Times New Roman" w:hint="eastAsia"/>
        </w:rPr>
        <w:lastRenderedPageBreak/>
        <w:t>找正确帧</w:t>
      </w:r>
    </w:p>
    <w:p w:rsidR="00C86EBD" w:rsidRDefault="00C86EBD" w:rsidP="00C86EBD">
      <w:pPr>
        <w:spacing w:line="440" w:lineRule="exact"/>
        <w:ind w:firstLine="480"/>
        <w:rPr>
          <w:rFonts w:ascii="Times New Roman" w:hAnsi="Times New Roman"/>
        </w:rPr>
      </w:pPr>
      <w:r>
        <w:rPr>
          <w:rFonts w:ascii="Times New Roman" w:hAnsi="Times New Roman" w:hint="eastAsia"/>
        </w:rPr>
        <w:t>在环形缓冲区中寻找符合</w:t>
      </w:r>
      <w:r w:rsidR="00E01C2E">
        <w:rPr>
          <w:rFonts w:ascii="Times New Roman" w:hAnsi="Times New Roman" w:hint="eastAsia"/>
        </w:rPr>
        <w:t>应用层</w:t>
      </w:r>
      <w:r>
        <w:rPr>
          <w:rFonts w:ascii="Times New Roman" w:hAnsi="Times New Roman" w:hint="eastAsia"/>
        </w:rPr>
        <w:t xml:space="preserve"> </w:t>
      </w:r>
      <w:r>
        <w:rPr>
          <w:rFonts w:ascii="Times New Roman" w:hAnsi="Times New Roman" w:hint="eastAsia"/>
        </w:rPr>
        <w:t>定义的正确帧，按照如下步骤严格判定。</w:t>
      </w:r>
    </w:p>
    <w:p w:rsidR="00C86EBD" w:rsidRDefault="00C86EBD" w:rsidP="00C86EBD">
      <w:pPr>
        <w:spacing w:line="440" w:lineRule="exact"/>
      </w:pPr>
      <w:r>
        <w:rPr>
          <w:rFonts w:cs="宋体" w:hint="eastAsia"/>
        </w:rPr>
        <w:t>①</w:t>
      </w:r>
      <w:r>
        <w:rPr>
          <w:rFonts w:hint="eastAsia"/>
        </w:rPr>
        <w:t>起始字符必须是</w:t>
      </w:r>
      <w:r>
        <w:rPr>
          <w:rFonts w:ascii="Times New Roman" w:hAnsi="Times New Roman"/>
          <w:sz w:val="28"/>
          <w:szCs w:val="28"/>
        </w:rPr>
        <w:t>0x</w:t>
      </w:r>
      <w:r w:rsidR="00E01C2E">
        <w:rPr>
          <w:rFonts w:ascii="Times New Roman" w:hAnsi="Times New Roman"/>
          <w:sz w:val="28"/>
          <w:szCs w:val="28"/>
        </w:rPr>
        <w:t>88</w:t>
      </w:r>
      <w:r>
        <w:rPr>
          <w:rFonts w:hint="eastAsia"/>
        </w:rPr>
        <w:t>；</w:t>
      </w:r>
    </w:p>
    <w:p w:rsidR="00C86EBD" w:rsidRDefault="00C86EBD" w:rsidP="00C86EBD">
      <w:pPr>
        <w:spacing w:line="440" w:lineRule="exact"/>
      </w:pPr>
      <w:r>
        <w:rPr>
          <w:rFonts w:cs="宋体" w:hint="eastAsia"/>
        </w:rPr>
        <w:t>③</w:t>
      </w:r>
      <w:r>
        <w:rPr>
          <w:rFonts w:hint="eastAsia"/>
        </w:rPr>
        <w:t>功能码必须在0x00~0x10之间；</w:t>
      </w:r>
    </w:p>
    <w:p w:rsidR="00C86EBD" w:rsidRDefault="00C86EBD" w:rsidP="00C86EBD">
      <w:pPr>
        <w:spacing w:line="440" w:lineRule="exact"/>
      </w:pPr>
      <w:r>
        <w:rPr>
          <w:rFonts w:cs="宋体" w:hint="eastAsia"/>
        </w:rPr>
        <w:t>④</w:t>
      </w:r>
      <w:r>
        <w:rPr>
          <w:rFonts w:hint="eastAsia"/>
        </w:rPr>
        <w:t>帧的总长度≥数据长度+4；</w:t>
      </w:r>
    </w:p>
    <w:p w:rsidR="00C86EBD" w:rsidRDefault="00C86EBD" w:rsidP="00C86EBD">
      <w:pPr>
        <w:spacing w:line="440" w:lineRule="exact"/>
      </w:pPr>
      <w:r>
        <w:rPr>
          <w:rFonts w:cs="宋体" w:hint="eastAsia"/>
        </w:rPr>
        <w:t>⑤</w:t>
      </w:r>
      <w:r>
        <w:rPr>
          <w:rFonts w:hint="eastAsia"/>
        </w:rPr>
        <w:t>利用</w:t>
      </w:r>
      <w:proofErr w:type="spellStart"/>
      <w:r>
        <w:rPr>
          <w:rFonts w:ascii="Times New Roman" w:hAnsi="Times New Roman"/>
          <w:sz w:val="28"/>
          <w:szCs w:val="28"/>
        </w:rPr>
        <w:t>CheckSum</w:t>
      </w:r>
      <w:proofErr w:type="spellEnd"/>
      <w:r>
        <w:rPr>
          <w:rFonts w:ascii="Times New Roman" w:hAnsi="Times New Roman" w:hint="eastAsia"/>
        </w:rPr>
        <w:t>函数</w:t>
      </w:r>
      <w:r>
        <w:rPr>
          <w:rFonts w:hint="eastAsia"/>
        </w:rPr>
        <w:t>计算校验字符，和接收帧的最后一个字节进行比对。</w:t>
      </w:r>
    </w:p>
    <w:p w:rsidR="00C86EBD" w:rsidRDefault="00C86EBD" w:rsidP="00C86EBD">
      <w:pPr>
        <w:spacing w:line="440" w:lineRule="exact"/>
        <w:rPr>
          <w:rFonts w:ascii="Times New Roman" w:hAnsi="Times New Roman"/>
        </w:rPr>
      </w:pPr>
      <w:r>
        <w:rPr>
          <w:rFonts w:hint="eastAsia"/>
        </w:rPr>
        <w:t xml:space="preserve">  以上</w:t>
      </w:r>
      <w:r w:rsidR="00E01C2E">
        <w:t>4</w:t>
      </w:r>
      <w:r>
        <w:rPr>
          <w:rFonts w:hint="eastAsia"/>
        </w:rPr>
        <w:t>条，只要有一条不符合，即判断帧错误，需要从当前位置往后重新扫描。</w:t>
      </w:r>
    </w:p>
    <w:p w:rsidR="00C86EBD" w:rsidRDefault="00C86EBD" w:rsidP="00C86EBD">
      <w:pPr>
        <w:numPr>
          <w:ilvl w:val="0"/>
          <w:numId w:val="29"/>
        </w:numPr>
        <w:adjustRightInd/>
        <w:spacing w:line="440" w:lineRule="exact"/>
        <w:textAlignment w:val="auto"/>
        <w:rPr>
          <w:rFonts w:ascii="Times New Roman" w:hAnsi="Times New Roman"/>
        </w:rPr>
      </w:pPr>
      <w:r>
        <w:rPr>
          <w:rFonts w:ascii="Times New Roman" w:hAnsi="Times New Roman" w:hint="eastAsia"/>
        </w:rPr>
        <w:t>进入相应的处理函数</w:t>
      </w:r>
    </w:p>
    <w:p w:rsidR="00C86EBD" w:rsidRDefault="00C86EBD" w:rsidP="00C86EBD">
      <w:pPr>
        <w:spacing w:line="440" w:lineRule="exact"/>
        <w:ind w:firstLine="480"/>
        <w:rPr>
          <w:rFonts w:ascii="Times New Roman" w:hAnsi="Times New Roman"/>
        </w:rPr>
      </w:pPr>
      <w:r>
        <w:rPr>
          <w:rFonts w:ascii="Times New Roman" w:hAnsi="Times New Roman" w:hint="eastAsia"/>
        </w:rPr>
        <w:t>如果找到正确帧，</w:t>
      </w:r>
      <w:r w:rsidR="00E01C2E">
        <w:rPr>
          <w:rFonts w:ascii="Times New Roman" w:hAnsi="Times New Roman" w:hint="eastAsia"/>
        </w:rPr>
        <w:t>就根据不同的功能码从而进行不同的处理流程。</w:t>
      </w:r>
    </w:p>
    <w:p w:rsidR="00C86EBD" w:rsidRDefault="00C86EBD" w:rsidP="00C86EBD"/>
    <w:p w:rsidR="00C86EBD" w:rsidRDefault="00C86EBD" w:rsidP="00C86EBD">
      <w:pPr>
        <w:outlineLvl w:val="1"/>
        <w:rPr>
          <w:rFonts w:cs="宋体"/>
          <w:b/>
          <w:bCs/>
          <w:sz w:val="30"/>
          <w:szCs w:val="30"/>
        </w:rPr>
      </w:pPr>
      <w:bookmarkStart w:id="41" w:name="_Toc23726"/>
      <w:r>
        <w:rPr>
          <w:rFonts w:cs="宋体" w:hint="eastAsia"/>
          <w:b/>
          <w:bCs/>
          <w:sz w:val="30"/>
          <w:szCs w:val="30"/>
        </w:rPr>
        <w:t xml:space="preserve">4.3 </w:t>
      </w:r>
      <w:bookmarkEnd w:id="41"/>
      <w:r w:rsidR="00343A2B">
        <w:rPr>
          <w:rFonts w:cs="宋体" w:hint="eastAsia"/>
          <w:b/>
          <w:bCs/>
          <w:sz w:val="30"/>
          <w:szCs w:val="30"/>
        </w:rPr>
        <w:t>数据处理模块</w:t>
      </w:r>
    </w:p>
    <w:p w:rsidR="00C86EBD" w:rsidRDefault="00C86EBD" w:rsidP="00C86EBD"/>
    <w:p w:rsidR="00C86EBD" w:rsidRDefault="00343A2B" w:rsidP="00C86EBD">
      <w:pPr>
        <w:spacing w:line="440" w:lineRule="exact"/>
        <w:ind w:firstLine="480"/>
        <w:rPr>
          <w:rFonts w:cs="宋体"/>
        </w:rPr>
      </w:pPr>
      <w:r>
        <w:rPr>
          <w:rFonts w:cs="宋体" w:hint="eastAsia"/>
        </w:rPr>
        <w:t>模拟振动台上位机软件系统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rsidR="00C86EBD" w:rsidRDefault="00C86EBD" w:rsidP="00C86EBD">
      <w:r>
        <w:rPr>
          <w:rFonts w:hint="eastAsia"/>
        </w:rPr>
        <w:tab/>
      </w:r>
    </w:p>
    <w:p w:rsidR="00C86EBD" w:rsidRDefault="00C86EBD" w:rsidP="00C86EBD">
      <w:pPr>
        <w:ind w:firstLine="480"/>
        <w:jc w:val="center"/>
      </w:pPr>
    </w:p>
    <w:p w:rsidR="00C86EBD" w:rsidRDefault="00C86EBD" w:rsidP="004A275E">
      <w:pPr>
        <w:ind w:firstLineChars="200" w:firstLine="602"/>
        <w:outlineLvl w:val="2"/>
        <w:rPr>
          <w:rFonts w:cs="宋体"/>
          <w:b/>
          <w:bCs/>
          <w:sz w:val="30"/>
          <w:szCs w:val="30"/>
        </w:rPr>
      </w:pPr>
      <w:bookmarkStart w:id="42" w:name="_Toc27041"/>
      <w:bookmarkStart w:id="43" w:name="_Toc15288"/>
      <w:r>
        <w:rPr>
          <w:rFonts w:cs="宋体" w:hint="eastAsia"/>
          <w:b/>
          <w:bCs/>
          <w:sz w:val="30"/>
          <w:szCs w:val="30"/>
        </w:rPr>
        <w:t xml:space="preserve">4.3.1 </w:t>
      </w:r>
      <w:bookmarkEnd w:id="42"/>
      <w:bookmarkEnd w:id="43"/>
      <w:r w:rsidR="00A92C02">
        <w:rPr>
          <w:rFonts w:cs="宋体" w:hint="eastAsia"/>
          <w:b/>
          <w:bCs/>
          <w:sz w:val="30"/>
          <w:szCs w:val="30"/>
        </w:rPr>
        <w:t>默认配置信息的保存</w:t>
      </w:r>
    </w:p>
    <w:p w:rsidR="00C86EBD" w:rsidRDefault="00C86EBD" w:rsidP="00C86EBD">
      <w:pPr>
        <w:rPr>
          <w:rFonts w:cs="宋体"/>
          <w:b/>
          <w:bCs/>
          <w:szCs w:val="21"/>
        </w:rPr>
      </w:pPr>
    </w:p>
    <w:p w:rsidR="00A92C02" w:rsidRDefault="00A92C02" w:rsidP="00A92C02">
      <w:pPr>
        <w:spacing w:line="440" w:lineRule="exact"/>
        <w:ind w:firstLine="480"/>
        <w:rPr>
          <w:rFonts w:cs="宋体"/>
        </w:rPr>
      </w:pPr>
      <w:r>
        <w:rPr>
          <w:rFonts w:cs="宋体" w:hint="eastAsia"/>
        </w:rPr>
        <w:t>实验配置信息</w:t>
      </w:r>
      <w:r w:rsidR="00C86EBD">
        <w:rPr>
          <w:rFonts w:cs="宋体" w:hint="eastAsia"/>
        </w:rPr>
        <w:t>在</w:t>
      </w:r>
      <w:r>
        <w:rPr>
          <w:rFonts w:cs="宋体" w:hint="eastAsia"/>
        </w:rPr>
        <w:t>模拟振动台</w:t>
      </w:r>
      <w:r w:rsidR="00C86EBD">
        <w:rPr>
          <w:rFonts w:cs="宋体" w:hint="eastAsia"/>
        </w:rPr>
        <w:t>中具有很重要的作用，关系到整个系统的运行效果。在此</w:t>
      </w:r>
      <w:r>
        <w:rPr>
          <w:rFonts w:cs="宋体" w:hint="eastAsia"/>
        </w:rPr>
        <w:t>上位机软件系统</w:t>
      </w:r>
      <w:r w:rsidR="00C86EBD">
        <w:rPr>
          <w:rFonts w:cs="宋体" w:hint="eastAsia"/>
        </w:rPr>
        <w:t>的界面设计中，</w:t>
      </w:r>
      <w:r>
        <w:rPr>
          <w:rFonts w:cs="宋体" w:hint="eastAsia"/>
        </w:rPr>
        <w:t>需要实现一种加载和保存默认配置文件的功能，以便保存一些已经调节好的参数，这个问题可以通过将一些重要参数写入一个</w:t>
      </w:r>
      <w:proofErr w:type="spellStart"/>
      <w:r>
        <w:rPr>
          <w:rFonts w:cs="宋体" w:hint="eastAsia"/>
        </w:rPr>
        <w:t>ini</w:t>
      </w:r>
      <w:proofErr w:type="spellEnd"/>
      <w:r>
        <w:rPr>
          <w:rFonts w:cs="宋体" w:hint="eastAsia"/>
        </w:rPr>
        <w:t>文件，和每次软件系统初始化时，均读入</w:t>
      </w:r>
      <w:proofErr w:type="spellStart"/>
      <w:r>
        <w:rPr>
          <w:rFonts w:cs="宋体" w:hint="eastAsia"/>
        </w:rPr>
        <w:t>ini</w:t>
      </w:r>
      <w:proofErr w:type="spellEnd"/>
      <w:r>
        <w:rPr>
          <w:rFonts w:cs="宋体" w:hint="eastAsia"/>
        </w:rPr>
        <w:t>配置文件解决，关键实现代码如下：</w:t>
      </w:r>
    </w:p>
    <w:p w:rsidR="00A92C02" w:rsidRDefault="00A92C02" w:rsidP="00A92C02">
      <w:pPr>
        <w:spacing w:line="440" w:lineRule="exact"/>
        <w:rPr>
          <w:rFonts w:cs="宋体"/>
        </w:rPr>
      </w:pPr>
      <w:r w:rsidRPr="00A92C02">
        <w:rPr>
          <w:rFonts w:ascii="Times New Roman" w:hAnsi="Times New Roman"/>
        </w:rPr>
        <w:t>//*****************************</w:t>
      </w:r>
      <w:r w:rsidRPr="00A92C02">
        <w:rPr>
          <w:rFonts w:ascii="Times New Roman" w:hAnsi="Times New Roman"/>
        </w:rPr>
        <w:t>将配置文件读入到</w:t>
      </w:r>
      <w:proofErr w:type="spellStart"/>
      <w:r w:rsidRPr="00A92C02">
        <w:rPr>
          <w:rFonts w:ascii="Times New Roman" w:hAnsi="Times New Roman"/>
        </w:rPr>
        <w:t>configureAO</w:t>
      </w:r>
      <w:proofErr w:type="spellEnd"/>
      <w:r w:rsidRPr="00A92C02">
        <w:rPr>
          <w:rFonts w:ascii="Times New Roman" w:hAnsi="Times New Roman"/>
        </w:rPr>
        <w:t xml:space="preserve"> </w:t>
      </w:r>
      <w:r w:rsidRPr="00A92C02">
        <w:rPr>
          <w:rFonts w:ascii="Times New Roman" w:hAnsi="Times New Roman"/>
        </w:rPr>
        <w:t>和</w:t>
      </w: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中</w:t>
      </w:r>
      <w:r w:rsidRPr="00A92C02">
        <w:rPr>
          <w:rFonts w:ascii="Times New Roman" w:hAnsi="Times New Roman"/>
        </w:rPr>
        <w:t>************************************</w:t>
      </w:r>
      <w:r>
        <w:rPr>
          <w:rFonts w:ascii="Times New Roman" w:hAnsi="Times New Roman"/>
        </w:rPr>
        <w:t>//</w:t>
      </w:r>
    </w:p>
    <w:p w:rsidR="00A92C02" w:rsidRPr="00A92C02" w:rsidRDefault="00A92C02" w:rsidP="00A92C02">
      <w:pPr>
        <w:spacing w:line="440" w:lineRule="exact"/>
        <w:rPr>
          <w:rFonts w:cs="宋体"/>
        </w:rPr>
      </w:pPr>
      <w:proofErr w:type="spellStart"/>
      <w:r w:rsidRPr="00A92C02">
        <w:rPr>
          <w:rFonts w:ascii="Times New Roman" w:hAnsi="Times New Roman"/>
        </w:rPr>
        <w:t>IniHelper</w:t>
      </w:r>
      <w:proofErr w:type="spellEnd"/>
      <w:r w:rsidRPr="00A92C02">
        <w:rPr>
          <w:rFonts w:ascii="Times New Roman" w:hAnsi="Times New Roman"/>
        </w:rPr>
        <w:t xml:space="preserve"> *</w:t>
      </w:r>
      <w:proofErr w:type="spellStart"/>
      <w:r w:rsidRPr="00A92C02">
        <w:rPr>
          <w:rFonts w:ascii="Times New Roman" w:hAnsi="Times New Roman"/>
        </w:rPr>
        <w:t>hh</w:t>
      </w:r>
      <w:proofErr w:type="spellEnd"/>
      <w:r w:rsidRPr="00A92C02">
        <w:rPr>
          <w:rFonts w:ascii="Times New Roman" w:hAnsi="Times New Roman"/>
        </w:rPr>
        <w:t xml:space="preserve">=new </w:t>
      </w:r>
      <w:proofErr w:type="spellStart"/>
      <w:r w:rsidRPr="00A92C02">
        <w:rPr>
          <w:rFonts w:ascii="Times New Roman" w:hAnsi="Times New Roman"/>
        </w:rPr>
        <w:t>IniHelper</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ConfigureParameterPCIiniSettingFile=hh-&gt;readFromPciIni("../IniSetting/PCI1716.ini");</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configureAO</w:t>
      </w:r>
      <w:proofErr w:type="spellEnd"/>
      <w:r w:rsidRPr="00A92C02">
        <w:rPr>
          <w:rFonts w:ascii="Times New Roman" w:hAnsi="Times New Roman"/>
        </w:rPr>
        <w:t>=</w:t>
      </w:r>
      <w:proofErr w:type="spellStart"/>
      <w:r w:rsidRPr="00A92C02">
        <w:rPr>
          <w:rFonts w:ascii="Times New Roman" w:hAnsi="Times New Roman"/>
        </w:rPr>
        <w:t>iniSettingFile.iniSettingAO</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w:t>
      </w:r>
      <w:proofErr w:type="spellStart"/>
      <w:r w:rsidRPr="00A92C02">
        <w:rPr>
          <w:rFonts w:ascii="Times New Roman" w:hAnsi="Times New Roman"/>
        </w:rPr>
        <w:t>iniSettingFile.iniSettingAI</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lastRenderedPageBreak/>
        <w:t xml:space="preserve">    </w:t>
      </w:r>
      <w:proofErr w:type="spellStart"/>
      <w:r w:rsidRPr="00A92C02">
        <w:rPr>
          <w:rFonts w:ascii="Times New Roman" w:hAnsi="Times New Roman"/>
        </w:rPr>
        <w:t>qDebug</w:t>
      </w:r>
      <w:proofErr w:type="spellEnd"/>
      <w:r w:rsidRPr="00A92C02">
        <w:rPr>
          <w:rFonts w:ascii="Times New Roman" w:hAnsi="Times New Roman"/>
        </w:rPr>
        <w:t>()&lt;&lt;"from</w:t>
      </w:r>
      <w:r>
        <w:rPr>
          <w:rFonts w:ascii="Times New Roman" w:hAnsi="Times New Roman"/>
        </w:rPr>
        <w:t xml:space="preserve"> </w:t>
      </w:r>
      <w:r w:rsidRPr="00A92C02">
        <w:rPr>
          <w:rFonts w:ascii="Times New Roman" w:hAnsi="Times New Roman"/>
        </w:rPr>
        <w:t xml:space="preserve">the </w:t>
      </w:r>
      <w:proofErr w:type="spellStart"/>
      <w:r w:rsidRPr="00A92C02">
        <w:rPr>
          <w:rFonts w:ascii="Times New Roman" w:hAnsi="Times New Roman"/>
        </w:rPr>
        <w:t>iniFile</w:t>
      </w:r>
      <w:proofErr w:type="spellEnd"/>
      <w:r w:rsidRPr="00A92C02">
        <w:rPr>
          <w:rFonts w:ascii="Times New Roman" w:hAnsi="Times New Roman"/>
        </w:rPr>
        <w:t xml:space="preserve"> AO is :"&lt;&lt;configureAO.deviceName&lt;&lt;configureAO.channelStart&lt;&lt;configureAO.channelCount&lt;&lt;configureAO.valueRange;</w:t>
      </w:r>
    </w:p>
    <w:p w:rsidR="00A92C02" w:rsidRPr="00A92C02" w:rsidRDefault="00A92C02" w:rsidP="00A92C02">
      <w:pPr>
        <w:spacing w:line="440" w:lineRule="exact"/>
        <w:ind w:firstLine="480"/>
        <w:rPr>
          <w:rFonts w:ascii="Times New Roman" w:hAnsi="Times New Roman"/>
        </w:rPr>
      </w:pP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sPIDInfo</w:t>
      </w:r>
      <w:proofErr w:type="spellEnd"/>
      <w:r w:rsidRPr="00A92C02">
        <w:rPr>
          <w:rFonts w:ascii="Times New Roman" w:hAnsi="Times New Roman"/>
        </w:rPr>
        <w:t>=</w:t>
      </w:r>
      <w:proofErr w:type="spellStart"/>
      <w:r w:rsidRPr="00A92C02">
        <w:rPr>
          <w:rFonts w:ascii="Times New Roman" w:hAnsi="Times New Roman"/>
        </w:rPr>
        <w:t>hh</w:t>
      </w:r>
      <w:proofErr w:type="spellEnd"/>
      <w:r w:rsidRPr="00A92C02">
        <w:rPr>
          <w:rFonts w:ascii="Times New Roman" w:hAnsi="Times New Roman"/>
        </w:rPr>
        <w:t>-&gt;</w:t>
      </w:r>
      <w:proofErr w:type="spellStart"/>
      <w:r w:rsidRPr="00A92C02">
        <w:rPr>
          <w:rFonts w:ascii="Times New Roman" w:hAnsi="Times New Roman"/>
        </w:rPr>
        <w:t>readFromCtrlIni</w:t>
      </w:r>
      <w:proofErr w:type="spellEnd"/>
      <w:r w:rsidRPr="00A92C02">
        <w:rPr>
          <w:rFonts w:ascii="Times New Roman" w:hAnsi="Times New Roman"/>
        </w:rPr>
        <w:t>("../</w:t>
      </w:r>
      <w:proofErr w:type="spellStart"/>
      <w:r w:rsidRPr="00A92C02">
        <w:rPr>
          <w:rFonts w:ascii="Times New Roman" w:hAnsi="Times New Roman"/>
        </w:rPr>
        <w:t>IniSetting</w:t>
      </w:r>
      <w:proofErr w:type="spellEnd"/>
      <w:r w:rsidRPr="00A92C02">
        <w:rPr>
          <w:rFonts w:ascii="Times New Roman" w:hAnsi="Times New Roman"/>
        </w:rPr>
        <w:t>/CtrlIni.ini");</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delete </w:t>
      </w:r>
      <w:proofErr w:type="spellStart"/>
      <w:r w:rsidRPr="00A92C02">
        <w:rPr>
          <w:rFonts w:ascii="Times New Roman" w:hAnsi="Times New Roman"/>
        </w:rPr>
        <w:t>hh</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w:t>
      </w:r>
      <w:r w:rsidRPr="00A92C02">
        <w:rPr>
          <w:rFonts w:ascii="Times New Roman" w:hAnsi="Times New Roman"/>
        </w:rPr>
        <w:t>将配置文件读入到</w:t>
      </w:r>
      <w:proofErr w:type="spellStart"/>
      <w:r w:rsidRPr="00A92C02">
        <w:rPr>
          <w:rFonts w:ascii="Times New Roman" w:hAnsi="Times New Roman"/>
        </w:rPr>
        <w:t>configureAO</w:t>
      </w:r>
      <w:proofErr w:type="spellEnd"/>
      <w:r w:rsidRPr="00A92C02">
        <w:rPr>
          <w:rFonts w:ascii="Times New Roman" w:hAnsi="Times New Roman"/>
        </w:rPr>
        <w:t xml:space="preserve"> </w:t>
      </w:r>
      <w:r w:rsidRPr="00A92C02">
        <w:rPr>
          <w:rFonts w:ascii="Times New Roman" w:hAnsi="Times New Roman"/>
        </w:rPr>
        <w:t>和</w:t>
      </w: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中</w:t>
      </w:r>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IniHelper</w:t>
      </w:r>
      <w:proofErr w:type="spellEnd"/>
      <w:r w:rsidRPr="00A92C02">
        <w:rPr>
          <w:rFonts w:ascii="Times New Roman" w:hAnsi="Times New Roman"/>
        </w:rPr>
        <w:t xml:space="preserve"> *</w:t>
      </w:r>
      <w:proofErr w:type="spellStart"/>
      <w:r w:rsidRPr="00A92C02">
        <w:rPr>
          <w:rFonts w:ascii="Times New Roman" w:hAnsi="Times New Roman"/>
        </w:rPr>
        <w:t>hh</w:t>
      </w:r>
      <w:proofErr w:type="spellEnd"/>
      <w:r w:rsidRPr="00A92C02">
        <w:rPr>
          <w:rFonts w:ascii="Times New Roman" w:hAnsi="Times New Roman"/>
        </w:rPr>
        <w:t xml:space="preserve">=new </w:t>
      </w:r>
      <w:proofErr w:type="spellStart"/>
      <w:r w:rsidRPr="00A92C02">
        <w:rPr>
          <w:rFonts w:ascii="Times New Roman" w:hAnsi="Times New Roman"/>
        </w:rPr>
        <w:t>IniHelper</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ConfigureParameterPCIiniSettingFile</w:t>
      </w:r>
      <w:proofErr w:type="spellEnd"/>
      <w:r w:rsidRPr="00A92C02">
        <w:rPr>
          <w:rFonts w:ascii="Times New Roman" w:hAnsi="Times New Roman"/>
        </w:rPr>
        <w:t xml:space="preserve">= </w:t>
      </w:r>
      <w:proofErr w:type="spellStart"/>
      <w:r w:rsidRPr="00A92C02">
        <w:rPr>
          <w:rFonts w:ascii="Times New Roman" w:hAnsi="Times New Roman"/>
        </w:rPr>
        <w:t>hh</w:t>
      </w:r>
      <w:proofErr w:type="spellEnd"/>
      <w:r w:rsidRPr="00A92C02">
        <w:rPr>
          <w:rFonts w:ascii="Times New Roman" w:hAnsi="Times New Roman"/>
        </w:rPr>
        <w:t>-&gt;</w:t>
      </w:r>
      <w:proofErr w:type="spellStart"/>
      <w:r w:rsidRPr="00A92C02">
        <w:rPr>
          <w:rFonts w:ascii="Times New Roman" w:hAnsi="Times New Roman"/>
        </w:rPr>
        <w:t>readFromIni</w:t>
      </w:r>
      <w:proofErr w:type="spellEnd"/>
      <w:r w:rsidRPr="00A92C02">
        <w:rPr>
          <w:rFonts w:ascii="Times New Roman" w:hAnsi="Times New Roman"/>
        </w:rPr>
        <w:t>("../</w:t>
      </w:r>
      <w:proofErr w:type="spellStart"/>
      <w:r w:rsidRPr="00A92C02">
        <w:rPr>
          <w:rFonts w:ascii="Times New Roman" w:hAnsi="Times New Roman"/>
        </w:rPr>
        <w:t>IniSetting</w:t>
      </w:r>
      <w:proofErr w:type="spellEnd"/>
      <w:r w:rsidRPr="00A92C02">
        <w:rPr>
          <w:rFonts w:ascii="Times New Roman" w:hAnsi="Times New Roman"/>
        </w:rPr>
        <w:t>/PCI1716.ini");</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configureAO</w:t>
      </w:r>
      <w:proofErr w:type="spellEnd"/>
      <w:r w:rsidRPr="00A92C02">
        <w:rPr>
          <w:rFonts w:ascii="Times New Roman" w:hAnsi="Times New Roman"/>
        </w:rPr>
        <w:t>=</w:t>
      </w:r>
      <w:proofErr w:type="spellStart"/>
      <w:r w:rsidRPr="00A92C02">
        <w:rPr>
          <w:rFonts w:ascii="Times New Roman" w:hAnsi="Times New Roman"/>
        </w:rPr>
        <w:t>iniSettingFile.iniSettingAO</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w:t>
      </w:r>
      <w:proofErr w:type="spellStart"/>
      <w:r w:rsidRPr="00A92C02">
        <w:rPr>
          <w:rFonts w:ascii="Times New Roman" w:hAnsi="Times New Roman"/>
        </w:rPr>
        <w:t>iniSettingFile.iniSettingAI</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qDebug</w:t>
      </w:r>
      <w:proofErr w:type="spellEnd"/>
      <w:r w:rsidRPr="00A92C02">
        <w:rPr>
          <w:rFonts w:ascii="Times New Roman" w:hAnsi="Times New Roman"/>
        </w:rPr>
        <w:t xml:space="preserve">()&lt;&lt;"the </w:t>
      </w:r>
      <w:proofErr w:type="spellStart"/>
      <w:r w:rsidRPr="00A92C02">
        <w:rPr>
          <w:rFonts w:ascii="Times New Roman" w:hAnsi="Times New Roman"/>
        </w:rPr>
        <w:t>configureParameterAO</w:t>
      </w:r>
      <w:proofErr w:type="spellEnd"/>
      <w:r w:rsidRPr="00A92C02">
        <w:rPr>
          <w:rFonts w:ascii="Times New Roman" w:hAnsi="Times New Roman"/>
        </w:rPr>
        <w:t xml:space="preserve"> is :"&lt;&lt;configureAO.deviceName&lt;&lt;configureAO.channelStart&lt;&lt;configureAO.channelCount&lt;&lt;configureAO.valueRange;</w:t>
      </w:r>
    </w:p>
    <w:p w:rsidR="00C86EBD" w:rsidRDefault="00C86EBD" w:rsidP="00C86EBD"/>
    <w:p w:rsidR="0043494A" w:rsidRDefault="0043494A" w:rsidP="00C86EBD">
      <w:r>
        <w:rPr>
          <w:rFonts w:hint="eastAsia"/>
        </w:rPr>
        <w:t>功能界面如下所示：</w:t>
      </w:r>
    </w:p>
    <w:p w:rsidR="0043494A" w:rsidRDefault="0043494A" w:rsidP="00C86EBD">
      <w:r>
        <w:rPr>
          <w:noProof/>
        </w:rPr>
        <w:drawing>
          <wp:anchor distT="0" distB="0" distL="114300" distR="114300" simplePos="0" relativeHeight="251662336" behindDoc="1" locked="0" layoutInCell="1" allowOverlap="1">
            <wp:simplePos x="0" y="0"/>
            <wp:positionH relativeFrom="column">
              <wp:posOffset>78105</wp:posOffset>
            </wp:positionH>
            <wp:positionV relativeFrom="paragraph">
              <wp:posOffset>295333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26">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p>
    <w:p w:rsidR="0043494A" w:rsidRDefault="0043494A" w:rsidP="00C86EBD"/>
    <w:p w:rsidR="00C86EBD" w:rsidRDefault="00C86EBD" w:rsidP="004A275E">
      <w:pPr>
        <w:ind w:firstLineChars="200" w:firstLine="602"/>
        <w:jc w:val="left"/>
        <w:outlineLvl w:val="2"/>
        <w:rPr>
          <w:rFonts w:cs="宋体"/>
          <w:b/>
          <w:bCs/>
          <w:sz w:val="30"/>
          <w:szCs w:val="30"/>
        </w:rPr>
      </w:pPr>
      <w:bookmarkStart w:id="44" w:name="_Toc12446"/>
      <w:bookmarkStart w:id="45" w:name="_Toc2875"/>
      <w:r>
        <w:rPr>
          <w:rFonts w:cs="宋体" w:hint="eastAsia"/>
          <w:b/>
          <w:bCs/>
          <w:sz w:val="30"/>
          <w:szCs w:val="30"/>
        </w:rPr>
        <w:t xml:space="preserve">4.3.2 </w:t>
      </w:r>
      <w:bookmarkEnd w:id="44"/>
      <w:bookmarkEnd w:id="45"/>
      <w:r w:rsidR="0043494A">
        <w:rPr>
          <w:rFonts w:cs="宋体" w:hint="eastAsia"/>
          <w:b/>
          <w:bCs/>
          <w:sz w:val="30"/>
          <w:szCs w:val="30"/>
        </w:rPr>
        <w:t>试验参数和控制</w:t>
      </w:r>
    </w:p>
    <w:p w:rsidR="00C86EBD" w:rsidRDefault="00C86EBD" w:rsidP="00C86EBD">
      <w:pPr>
        <w:jc w:val="left"/>
        <w:rPr>
          <w:rFonts w:cs="宋体"/>
          <w:b/>
          <w:bCs/>
          <w:szCs w:val="21"/>
        </w:rPr>
      </w:pPr>
    </w:p>
    <w:p w:rsidR="0043494A" w:rsidRDefault="0043494A" w:rsidP="00C86EBD">
      <w:pPr>
        <w:spacing w:line="440" w:lineRule="exact"/>
        <w:rPr>
          <w:rFonts w:cs="宋体"/>
        </w:rPr>
      </w:pPr>
      <w:r>
        <w:rPr>
          <w:rFonts w:cs="宋体" w:hint="eastAsia"/>
        </w:rPr>
        <w:t xml:space="preserve"> </w:t>
      </w:r>
      <w:r>
        <w:rPr>
          <w:rFonts w:cs="宋体"/>
        </w:rPr>
        <w:t xml:space="preserve">    </w:t>
      </w:r>
      <w:r>
        <w:rPr>
          <w:rFonts w:cs="宋体" w:hint="eastAsia"/>
        </w:rPr>
        <w:t>保存的试验工程文件记录了当前实验的各项系统参数的设置情况，包括通道参数、控制参数、限制餐宿等等，为数据处理提供参考依据。</w:t>
      </w:r>
    </w:p>
    <w:p w:rsidR="00C86EBD" w:rsidRDefault="00C86EBD" w:rsidP="0043494A">
      <w:pPr>
        <w:spacing w:line="440" w:lineRule="exact"/>
        <w:rPr>
          <w:rFonts w:cs="宋体"/>
        </w:rPr>
      </w:pPr>
      <w:r>
        <w:rPr>
          <w:rFonts w:cs="宋体" w:hint="eastAsia"/>
        </w:rPr>
        <w:t xml:space="preserve">     </w:t>
      </w:r>
      <w:r w:rsidR="0043494A">
        <w:rPr>
          <w:rFonts w:cs="宋体" w:hint="eastAsia"/>
        </w:rPr>
        <w:t>这些试验参数仅供分析参考使用，不允许用户修改，所以个参数对话框的</w:t>
      </w:r>
      <w:r w:rsidR="0043494A">
        <w:rPr>
          <w:rFonts w:cs="宋体" w:hint="eastAsia"/>
        </w:rPr>
        <w:lastRenderedPageBreak/>
        <w:t>“确定”button都处于禁止按下状态。</w:t>
      </w:r>
    </w:p>
    <w:p w:rsidR="0043494A" w:rsidRDefault="0043494A" w:rsidP="0043494A">
      <w:pPr>
        <w:spacing w:line="440" w:lineRule="exact"/>
      </w:pPr>
      <w:r>
        <w:rPr>
          <w:rFonts w:hint="eastAsia"/>
        </w:rPr>
        <w:t xml:space="preserve"> </w:t>
      </w:r>
      <w:r>
        <w:t xml:space="preserve">    </w:t>
      </w:r>
      <w:r>
        <w:rPr>
          <w:rFonts w:hint="eastAsia"/>
        </w:rPr>
        <w:t>此外，我们需要浏览一些数据，所以需要一些控制浏览的控件实现，本上位机软件系统中采用了5个pushbutton按钮实现功能，并且重写了他们的信号槽函数：</w:t>
      </w:r>
    </w:p>
    <w:p w:rsidR="0043494A" w:rsidRDefault="0043494A" w:rsidP="0043494A">
      <w:pPr>
        <w:spacing w:line="440" w:lineRule="exact"/>
      </w:pPr>
      <w:r>
        <w:rPr>
          <w:rFonts w:hint="eastAsia"/>
        </w:rPr>
        <w:t xml:space="preserve"> </w:t>
      </w:r>
      <w:r>
        <w:t xml:space="preserve"> </w:t>
      </w:r>
    </w:p>
    <w:p w:rsidR="00371289" w:rsidRDefault="00371289" w:rsidP="00C86EBD">
      <w:pPr>
        <w:jc w:val="left"/>
        <w:outlineLvl w:val="2"/>
        <w:rPr>
          <w:rFonts w:cs="宋体"/>
          <w:b/>
          <w:bCs/>
          <w:sz w:val="30"/>
          <w:szCs w:val="30"/>
        </w:rPr>
      </w:pPr>
      <w:bookmarkStart w:id="46" w:name="_Toc29518"/>
      <w:bookmarkStart w:id="47" w:name="_Toc28285"/>
      <w:r>
        <w:rPr>
          <w:rFonts w:cs="宋体"/>
          <w:b/>
          <w:bCs/>
          <w:noProof/>
          <w:sz w:val="30"/>
          <w:szCs w:val="30"/>
        </w:rPr>
        <w:drawing>
          <wp:anchor distT="0" distB="0" distL="114300" distR="114300" simplePos="0" relativeHeight="251663360" behindDoc="1" locked="0" layoutInCell="1" allowOverlap="1">
            <wp:simplePos x="0" y="0"/>
            <wp:positionH relativeFrom="column">
              <wp:posOffset>1905</wp:posOffset>
            </wp:positionH>
            <wp:positionV relativeFrom="paragraph">
              <wp:posOffset>-2309</wp:posOffset>
            </wp:positionV>
            <wp:extent cx="1143000" cy="5876925"/>
            <wp:effectExtent l="0" t="0" r="0" b="9525"/>
            <wp:wrapTight wrapText="bothSides">
              <wp:wrapPolygon edited="0">
                <wp:start x="0" y="0"/>
                <wp:lineTo x="0" y="21565"/>
                <wp:lineTo x="21240" y="21565"/>
                <wp:lineTo x="21240"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27">
                      <a:extLst>
                        <a:ext uri="{28A0092B-C50C-407E-A947-70E740481C1C}">
                          <a14:useLocalDpi xmlns:a14="http://schemas.microsoft.com/office/drawing/2010/main" val="0"/>
                        </a:ext>
                      </a:extLst>
                    </a:blip>
                    <a:stretch>
                      <a:fillRect/>
                    </a:stretch>
                  </pic:blipFill>
                  <pic:spPr>
                    <a:xfrm>
                      <a:off x="0" y="0"/>
                      <a:ext cx="1143000" cy="5876925"/>
                    </a:xfrm>
                    <a:prstGeom prst="rect">
                      <a:avLst/>
                    </a:prstGeom>
                  </pic:spPr>
                </pic:pic>
              </a:graphicData>
            </a:graphic>
          </wp:anchor>
        </w:drawing>
      </w:r>
    </w:p>
    <w:p w:rsidR="00371289" w:rsidRPr="00371289" w:rsidRDefault="00371289" w:rsidP="00C86EBD">
      <w:pPr>
        <w:jc w:val="left"/>
        <w:outlineLvl w:val="2"/>
        <w:rPr>
          <w:rFonts w:cs="宋体"/>
          <w:bCs/>
          <w:sz w:val="28"/>
          <w:szCs w:val="28"/>
        </w:rPr>
      </w:pPr>
      <w:r>
        <w:rPr>
          <w:rFonts w:cs="宋体" w:hint="eastAsia"/>
          <w:bCs/>
          <w:sz w:val="28"/>
          <w:szCs w:val="28"/>
        </w:rPr>
        <w:t xml:space="preserve"> </w:t>
      </w:r>
      <w:r>
        <w:rPr>
          <w:rFonts w:cs="宋体"/>
          <w:bCs/>
          <w:sz w:val="28"/>
          <w:szCs w:val="28"/>
        </w:rPr>
        <w:t xml:space="preserve">   </w:t>
      </w:r>
      <w:r>
        <w:rPr>
          <w:rFonts w:cs="宋体" w:hint="eastAsia"/>
          <w:bCs/>
          <w:sz w:val="28"/>
          <w:szCs w:val="28"/>
        </w:rPr>
        <w:t>显示第一帧数据；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显示当前数据的前一帧数据；</w:t>
      </w:r>
    </w:p>
    <w:p w:rsidR="00371289" w:rsidRPr="00371289" w:rsidRDefault="00371289" w:rsidP="00C86EBD">
      <w:pPr>
        <w:jc w:val="left"/>
        <w:outlineLvl w:val="2"/>
        <w:rPr>
          <w:rFonts w:cs="宋体"/>
          <w:b/>
          <w:bCs/>
          <w:sz w:val="30"/>
          <w:szCs w:val="30"/>
        </w:rPr>
      </w:pPr>
    </w:p>
    <w:p w:rsidR="0043494A" w:rsidRDefault="0043494A" w:rsidP="00C86EBD">
      <w:pPr>
        <w:jc w:val="left"/>
        <w:outlineLvl w:val="2"/>
        <w:rPr>
          <w:rFonts w:cs="宋体"/>
          <w:b/>
          <w:bCs/>
          <w:sz w:val="30"/>
          <w:szCs w:val="30"/>
        </w:rPr>
      </w:pPr>
    </w:p>
    <w:p w:rsidR="0043494A" w:rsidRDefault="0043494A"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显示当前数据的后一帧数据；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显示最后一帧数据；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 xml:space="preserve">系统会自动从第一帧数据开始浏览显示，直至 </w:t>
      </w:r>
      <w:r>
        <w:rPr>
          <w:rFonts w:cs="宋体"/>
          <w:bCs/>
          <w:sz w:val="28"/>
          <w:szCs w:val="28"/>
        </w:rPr>
        <w:t xml:space="preserve">  </w:t>
      </w:r>
      <w:r>
        <w:rPr>
          <w:rFonts w:cs="宋体" w:hint="eastAsia"/>
          <w:bCs/>
          <w:sz w:val="28"/>
          <w:szCs w:val="28"/>
        </w:rPr>
        <w:t>用户按下“停止”命令或运行到最后一帧数据，系统才停止浏览；</w:t>
      </w:r>
    </w:p>
    <w:p w:rsidR="00371289" w:rsidRDefault="00371289" w:rsidP="00C86EBD">
      <w:pPr>
        <w:jc w:val="left"/>
        <w:outlineLvl w:val="2"/>
        <w:rPr>
          <w:rFonts w:cs="宋体"/>
          <w:b/>
          <w:bCs/>
          <w:sz w:val="30"/>
          <w:szCs w:val="30"/>
        </w:rPr>
      </w:pPr>
    </w:p>
    <w:p w:rsidR="00371289" w:rsidRDefault="00371289" w:rsidP="00371289">
      <w:pPr>
        <w:ind w:firstLineChars="200" w:firstLine="560"/>
        <w:jc w:val="left"/>
        <w:outlineLvl w:val="2"/>
        <w:rPr>
          <w:rFonts w:cs="宋体"/>
          <w:b/>
          <w:bCs/>
          <w:sz w:val="30"/>
          <w:szCs w:val="30"/>
        </w:rPr>
      </w:pPr>
      <w:r>
        <w:rPr>
          <w:rFonts w:cs="宋体" w:hint="eastAsia"/>
          <w:bCs/>
          <w:sz w:val="28"/>
          <w:szCs w:val="28"/>
        </w:rPr>
        <w:t>停止浏览后面的数据；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Cs/>
          <w:sz w:val="28"/>
          <w:szCs w:val="28"/>
        </w:rPr>
        <w:t>；</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C86EBD" w:rsidRDefault="00C86EBD" w:rsidP="00C86EBD">
      <w:pPr>
        <w:jc w:val="left"/>
        <w:outlineLvl w:val="2"/>
        <w:rPr>
          <w:rFonts w:cs="宋体"/>
          <w:b/>
          <w:bCs/>
          <w:sz w:val="30"/>
          <w:szCs w:val="30"/>
        </w:rPr>
      </w:pPr>
      <w:r>
        <w:rPr>
          <w:rFonts w:cs="宋体" w:hint="eastAsia"/>
          <w:b/>
          <w:bCs/>
          <w:sz w:val="30"/>
          <w:szCs w:val="30"/>
        </w:rPr>
        <w:t xml:space="preserve">4.3.3 </w:t>
      </w:r>
      <w:bookmarkEnd w:id="46"/>
      <w:bookmarkEnd w:id="47"/>
      <w:r w:rsidR="001A6B79">
        <w:rPr>
          <w:rFonts w:cs="宋体" w:hint="eastAsia"/>
          <w:b/>
          <w:bCs/>
          <w:sz w:val="30"/>
          <w:szCs w:val="30"/>
        </w:rPr>
        <w:t>试验数据软件的存储和试验报告</w:t>
      </w:r>
    </w:p>
    <w:p w:rsidR="00C86EBD" w:rsidRDefault="00C86EBD" w:rsidP="00C86EBD">
      <w:pPr>
        <w:jc w:val="left"/>
        <w:rPr>
          <w:rFonts w:cs="宋体"/>
          <w:b/>
          <w:bCs/>
          <w:szCs w:val="21"/>
        </w:rPr>
      </w:pPr>
    </w:p>
    <w:p w:rsidR="00C86EBD" w:rsidRDefault="00C86EBD" w:rsidP="001A6B79">
      <w:pPr>
        <w:spacing w:line="440" w:lineRule="exact"/>
        <w:ind w:firstLine="480"/>
        <w:rPr>
          <w:rFonts w:cs="宋体"/>
        </w:rPr>
      </w:pPr>
      <w:r>
        <w:rPr>
          <w:rFonts w:cs="宋体" w:hint="eastAsia"/>
        </w:rPr>
        <w:t>在</w:t>
      </w:r>
      <w:r w:rsidR="001A6B79">
        <w:rPr>
          <w:rFonts w:cs="宋体" w:hint="eastAsia"/>
        </w:rPr>
        <w:t>浏览试验数据过程中和浏览结束后</w:t>
      </w:r>
      <w:r>
        <w:rPr>
          <w:rFonts w:cs="宋体" w:hint="eastAsia"/>
        </w:rPr>
        <w:t>，</w:t>
      </w:r>
      <w:r w:rsidR="001A6B79">
        <w:rPr>
          <w:rFonts w:cs="宋体" w:hint="eastAsia"/>
        </w:rPr>
        <w:t>都可以按照一定的格式和内容产生相应的Word试验报告，用户可以定义报告信息和报告内容。振动台上位机软件系统提供标准的报告形式，可以在线产生报告或历史结果报告等。</w:t>
      </w:r>
    </w:p>
    <w:p w:rsidR="00C86EBD" w:rsidRDefault="00C86EBD" w:rsidP="005622FC"/>
    <w:p w:rsidR="004A275E" w:rsidRDefault="004A275E" w:rsidP="005622FC"/>
    <w:p w:rsidR="004A275E" w:rsidRDefault="004A275E" w:rsidP="004A275E">
      <w:pPr>
        <w:outlineLvl w:val="1"/>
        <w:rPr>
          <w:rFonts w:cs="宋体"/>
          <w:b/>
          <w:bCs/>
          <w:sz w:val="30"/>
          <w:szCs w:val="30"/>
        </w:rPr>
      </w:pPr>
      <w:r>
        <w:rPr>
          <w:rFonts w:cs="宋体" w:hint="eastAsia"/>
          <w:b/>
          <w:bCs/>
          <w:sz w:val="30"/>
          <w:szCs w:val="30"/>
        </w:rPr>
        <w:t>4.</w:t>
      </w:r>
      <w:r>
        <w:rPr>
          <w:rFonts w:cs="宋体"/>
          <w:b/>
          <w:bCs/>
          <w:sz w:val="30"/>
          <w:szCs w:val="30"/>
        </w:rPr>
        <w:t>4</w:t>
      </w:r>
      <w:r>
        <w:rPr>
          <w:rFonts w:cs="宋体" w:hint="eastAsia"/>
          <w:b/>
          <w:bCs/>
          <w:sz w:val="30"/>
          <w:szCs w:val="30"/>
        </w:rPr>
        <w:t xml:space="preserve"> 数据显示模块</w:t>
      </w:r>
    </w:p>
    <w:p w:rsidR="004A275E" w:rsidRDefault="004A275E" w:rsidP="004A275E">
      <w:pPr>
        <w:jc w:val="left"/>
        <w:outlineLvl w:val="2"/>
      </w:pPr>
      <w:r>
        <w:rPr>
          <w:rFonts w:hint="eastAsia"/>
        </w:rPr>
        <w:t xml:space="preserve"> </w:t>
      </w:r>
      <w:r>
        <w:t xml:space="preserve">   </w:t>
      </w:r>
    </w:p>
    <w:p w:rsidR="004A275E" w:rsidRDefault="004A275E" w:rsidP="004A275E">
      <w:pPr>
        <w:ind w:firstLineChars="100" w:firstLine="301"/>
        <w:jc w:val="left"/>
        <w:outlineLvl w:val="2"/>
        <w:rPr>
          <w:rFonts w:cs="宋体"/>
          <w:b/>
          <w:bCs/>
          <w:sz w:val="30"/>
          <w:szCs w:val="30"/>
        </w:rPr>
      </w:pPr>
      <w:r>
        <w:rPr>
          <w:rFonts w:cs="宋体" w:hint="eastAsia"/>
          <w:b/>
          <w:bCs/>
          <w:sz w:val="30"/>
          <w:szCs w:val="30"/>
        </w:rPr>
        <w:t>4.</w:t>
      </w:r>
      <w:r>
        <w:rPr>
          <w:rFonts w:cs="宋体"/>
          <w:b/>
          <w:bCs/>
          <w:sz w:val="30"/>
          <w:szCs w:val="30"/>
        </w:rPr>
        <w:t>4</w:t>
      </w:r>
      <w:r>
        <w:rPr>
          <w:rFonts w:cs="宋体" w:hint="eastAsia"/>
          <w:b/>
          <w:bCs/>
          <w:sz w:val="30"/>
          <w:szCs w:val="30"/>
        </w:rPr>
        <w:t>.</w:t>
      </w:r>
      <w:r>
        <w:rPr>
          <w:rFonts w:cs="宋体"/>
          <w:b/>
          <w:bCs/>
          <w:sz w:val="30"/>
          <w:szCs w:val="30"/>
        </w:rPr>
        <w:t>1</w:t>
      </w:r>
      <w:r>
        <w:rPr>
          <w:rFonts w:cs="宋体" w:hint="eastAsia"/>
          <w:b/>
          <w:bCs/>
          <w:sz w:val="30"/>
          <w:szCs w:val="30"/>
        </w:rPr>
        <w:t xml:space="preserve"> 三参量数据图表分析</w:t>
      </w:r>
    </w:p>
    <w:p w:rsidR="004A275E" w:rsidRDefault="004A275E" w:rsidP="004A275E">
      <w:pPr>
        <w:spacing w:line="440" w:lineRule="exact"/>
        <w:ind w:firstLine="480"/>
        <w:rPr>
          <w:rFonts w:cs="宋体"/>
        </w:rPr>
      </w:pPr>
      <w:r>
        <w:rPr>
          <w:rFonts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 、添加和删除标记注释、缩放图形等等。</w:t>
      </w:r>
    </w:p>
    <w:p w:rsidR="004A275E" w:rsidRDefault="004A275E" w:rsidP="004A275E">
      <w:pPr>
        <w:spacing w:line="440" w:lineRule="exact"/>
        <w:ind w:firstLine="480"/>
        <w:rPr>
          <w:rFonts w:cs="宋体"/>
        </w:rPr>
      </w:pPr>
      <w:r>
        <w:rPr>
          <w:rFonts w:cs="宋体" w:hint="eastAsia"/>
        </w:rPr>
        <w:t>本上位机软件系统采用</w:t>
      </w:r>
      <w:proofErr w:type="spellStart"/>
      <w:r>
        <w:rPr>
          <w:rFonts w:cs="宋体" w:hint="eastAsia"/>
        </w:rPr>
        <w:t>Qtcharviewer</w:t>
      </w:r>
      <w:proofErr w:type="spellEnd"/>
      <w:r>
        <w:rPr>
          <w:rFonts w:cs="宋体" w:hint="eastAsia"/>
        </w:rPr>
        <w:t>控件进行动态绘图，关键代码如下所示：</w:t>
      </w:r>
    </w:p>
    <w:p w:rsidR="004A275E" w:rsidRPr="004A275E" w:rsidRDefault="004A275E" w:rsidP="004A275E">
      <w:r>
        <w:rPr>
          <w:rFonts w:hint="eastAsia"/>
        </w:rPr>
        <w:t xml:space="preserve"> </w:t>
      </w:r>
      <w:r>
        <w:t xml:space="preserve"> </w:t>
      </w:r>
    </w:p>
    <w:p w:rsidR="004A275E" w:rsidRPr="004A275E" w:rsidRDefault="004A275E" w:rsidP="004A275E">
      <w:r w:rsidRPr="004A275E">
        <w:t xml:space="preserve">    </w:t>
      </w:r>
      <w:r w:rsidRPr="004A275E">
        <w:rPr>
          <w:i/>
          <w:iCs/>
        </w:rPr>
        <w:t>//</w:t>
      </w:r>
      <w:r w:rsidRPr="004A275E">
        <w:t xml:space="preserve"> </w:t>
      </w:r>
      <w:r w:rsidRPr="004A275E">
        <w:rPr>
          <w:i/>
          <w:iCs/>
        </w:rPr>
        <w:t>Initialize</w:t>
      </w:r>
      <w:r w:rsidRPr="004A275E">
        <w:t xml:space="preserve"> </w:t>
      </w:r>
      <w:r w:rsidRPr="004A275E">
        <w:rPr>
          <w:i/>
          <w:iCs/>
        </w:rPr>
        <w:t>member</w:t>
      </w:r>
      <w:r w:rsidRPr="004A275E">
        <w:t xml:space="preserve"> </w:t>
      </w:r>
      <w:r w:rsidRPr="004A275E">
        <w:rPr>
          <w:i/>
          <w:iCs/>
        </w:rPr>
        <w:t>variables</w:t>
      </w:r>
    </w:p>
    <w:p w:rsidR="004A275E" w:rsidRPr="004A275E" w:rsidRDefault="004A275E" w:rsidP="004A275E">
      <w:r w:rsidRPr="004A275E">
        <w:t xml:space="preserve">    </w:t>
      </w:r>
      <w:r w:rsidRPr="004A275E">
        <w:rPr>
          <w:i/>
          <w:iCs/>
        </w:rPr>
        <w:t>//</w:t>
      </w:r>
    </w:p>
    <w:p w:rsidR="004A275E" w:rsidRPr="004A275E" w:rsidRDefault="004A275E" w:rsidP="004A275E">
      <w:r w:rsidRPr="004A275E">
        <w:t xml:space="preserve">    </w:t>
      </w:r>
      <w:proofErr w:type="spellStart"/>
      <w:r w:rsidRPr="004A275E">
        <w:t>m_currentIndex</w:t>
      </w:r>
      <w:proofErr w:type="spellEnd"/>
      <w:r w:rsidRPr="004A275E">
        <w:t xml:space="preserve"> = 0;</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Initially,</w:t>
      </w:r>
      <w:r w:rsidRPr="004A275E">
        <w:t xml:space="preserve"> </w:t>
      </w:r>
      <w:r w:rsidRPr="004A275E">
        <w:rPr>
          <w:i/>
          <w:iCs/>
        </w:rPr>
        <w:t>auto-move</w:t>
      </w:r>
      <w:r w:rsidRPr="004A275E">
        <w:t xml:space="preserve"> </w:t>
      </w:r>
      <w:r w:rsidRPr="004A275E">
        <w:rPr>
          <w:i/>
          <w:iCs/>
        </w:rPr>
        <w:t>the</w:t>
      </w:r>
      <w:r w:rsidRPr="004A275E">
        <w:t xml:space="preserve"> </w:t>
      </w:r>
      <w:r w:rsidRPr="004A275E">
        <w:rPr>
          <w:i/>
          <w:iCs/>
        </w:rPr>
        <w:t>track</w:t>
      </w:r>
      <w:r w:rsidRPr="004A275E">
        <w:t xml:space="preserve"> </w:t>
      </w:r>
      <w:r w:rsidRPr="004A275E">
        <w:rPr>
          <w:i/>
          <w:iCs/>
        </w:rPr>
        <w:t>line</w:t>
      </w:r>
      <w:r w:rsidRPr="004A275E">
        <w:t xml:space="preserve"> </w:t>
      </w:r>
      <w:r w:rsidRPr="004A275E">
        <w:rPr>
          <w:i/>
          <w:iCs/>
        </w:rPr>
        <w:t>to</w:t>
      </w:r>
      <w:r w:rsidRPr="004A275E">
        <w:t xml:space="preserve"> </w:t>
      </w:r>
      <w:r w:rsidRPr="004A275E">
        <w:rPr>
          <w:i/>
          <w:iCs/>
        </w:rPr>
        <w:t>make</w:t>
      </w:r>
      <w:r w:rsidRPr="004A275E">
        <w:t xml:space="preserve"> </w:t>
      </w:r>
      <w:r w:rsidRPr="004A275E">
        <w:rPr>
          <w:i/>
          <w:iCs/>
        </w:rPr>
        <w:t>it</w:t>
      </w:r>
      <w:r w:rsidRPr="004A275E">
        <w:t xml:space="preserve"> </w:t>
      </w:r>
      <w:r w:rsidRPr="004A275E">
        <w:rPr>
          <w:i/>
          <w:iCs/>
        </w:rPr>
        <w:t>follow</w:t>
      </w:r>
      <w:r w:rsidRPr="004A275E">
        <w:t xml:space="preserve"> </w:t>
      </w:r>
      <w:r w:rsidRPr="004A275E">
        <w:rPr>
          <w:i/>
          <w:iCs/>
        </w:rPr>
        <w:t>the</w:t>
      </w:r>
      <w:r w:rsidRPr="004A275E">
        <w:t xml:space="preserve"> </w:t>
      </w:r>
      <w:r w:rsidRPr="004A275E">
        <w:rPr>
          <w:i/>
          <w:iCs/>
        </w:rPr>
        <w:t>data</w:t>
      </w:r>
      <w:r w:rsidRPr="004A275E">
        <w:t xml:space="preserve"> </w:t>
      </w:r>
      <w:r w:rsidRPr="004A275E">
        <w:rPr>
          <w:i/>
          <w:iCs/>
        </w:rPr>
        <w:t>series</w:t>
      </w:r>
    </w:p>
    <w:p w:rsidR="004A275E" w:rsidRPr="004A275E" w:rsidRDefault="004A275E" w:rsidP="004A275E">
      <w:r w:rsidRPr="004A275E">
        <w:t xml:space="preserve">    </w:t>
      </w:r>
      <w:proofErr w:type="spellStart"/>
      <w:r w:rsidRPr="004A275E">
        <w:t>trackLineEndPos</w:t>
      </w:r>
      <w:proofErr w:type="spellEnd"/>
      <w:r w:rsidRPr="004A275E">
        <w:t xml:space="preserve"> = 0;</w:t>
      </w:r>
    </w:p>
    <w:p w:rsidR="004A275E" w:rsidRPr="004A275E" w:rsidRDefault="004A275E" w:rsidP="004A275E">
      <w:r w:rsidRPr="004A275E">
        <w:t xml:space="preserve">    </w:t>
      </w:r>
      <w:proofErr w:type="spellStart"/>
      <w:r w:rsidRPr="004A275E">
        <w:t>trackLineIsAtEnd</w:t>
      </w:r>
      <w:proofErr w:type="spellEnd"/>
      <w:r w:rsidRPr="004A275E">
        <w:t xml:space="preserve"> = </w:t>
      </w:r>
      <w:r w:rsidRPr="004A275E">
        <w:rPr>
          <w:i/>
          <w:iCs/>
        </w:rPr>
        <w:t>true</w:t>
      </w:r>
      <w:r w:rsidRPr="004A275E">
        <w: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Initially</w:t>
      </w:r>
      <w:r w:rsidRPr="004A275E">
        <w:t xml:space="preserve"> </w:t>
      </w:r>
      <w:r w:rsidRPr="004A275E">
        <w:rPr>
          <w:i/>
          <w:iCs/>
        </w:rPr>
        <w:t>set</w:t>
      </w:r>
      <w:r w:rsidRPr="004A275E">
        <w:t xml:space="preserve"> </w:t>
      </w:r>
      <w:r w:rsidRPr="004A275E">
        <w:rPr>
          <w:i/>
          <w:iCs/>
        </w:rPr>
        <w:t>the</w:t>
      </w:r>
      <w:r w:rsidRPr="004A275E">
        <w:t xml:space="preserve"> </w:t>
      </w:r>
      <w:r w:rsidRPr="004A275E">
        <w:rPr>
          <w:i/>
          <w:iCs/>
        </w:rPr>
        <w:t>mouse</w:t>
      </w:r>
      <w:r w:rsidRPr="004A275E">
        <w:t xml:space="preserve"> </w:t>
      </w:r>
      <w:r w:rsidRPr="004A275E">
        <w:rPr>
          <w:i/>
          <w:iCs/>
        </w:rPr>
        <w:t>to</w:t>
      </w:r>
      <w:r w:rsidRPr="004A275E">
        <w:t xml:space="preserve"> </w:t>
      </w:r>
      <w:r w:rsidRPr="004A275E">
        <w:rPr>
          <w:i/>
          <w:iCs/>
        </w:rPr>
        <w:t>drag</w:t>
      </w:r>
      <w:r w:rsidRPr="004A275E">
        <w:t xml:space="preserve"> </w:t>
      </w:r>
      <w:r w:rsidRPr="004A275E">
        <w:rPr>
          <w:i/>
          <w:iCs/>
        </w:rPr>
        <w:t>to</w:t>
      </w:r>
      <w:r w:rsidRPr="004A275E">
        <w:t xml:space="preserve"> </w:t>
      </w:r>
      <w:r w:rsidRPr="004A275E">
        <w:rPr>
          <w:i/>
          <w:iCs/>
        </w:rPr>
        <w:t>scroll</w:t>
      </w:r>
      <w:r w:rsidRPr="004A275E">
        <w:t xml:space="preserve"> </w:t>
      </w:r>
      <w:r w:rsidRPr="004A275E">
        <w:rPr>
          <w:i/>
          <w:iCs/>
        </w:rPr>
        <w:t>mode.</w:t>
      </w:r>
    </w:p>
    <w:p w:rsidR="004A275E" w:rsidRPr="004A275E" w:rsidRDefault="004A275E" w:rsidP="004A275E">
      <w:r w:rsidRPr="004A275E">
        <w:t xml:space="preserve">    </w:t>
      </w:r>
      <w:proofErr w:type="spellStart"/>
      <w:r w:rsidRPr="004A275E">
        <w:t>pointerPB</w:t>
      </w:r>
      <w:proofErr w:type="spellEnd"/>
      <w:r w:rsidRPr="004A275E">
        <w:t>-&gt;click();</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Enable</w:t>
      </w:r>
      <w:r w:rsidRPr="004A275E">
        <w:t xml:space="preserve"> </w:t>
      </w:r>
      <w:r w:rsidRPr="004A275E">
        <w:rPr>
          <w:i/>
          <w:iCs/>
        </w:rPr>
        <w:t>mouse</w:t>
      </w:r>
      <w:r w:rsidRPr="004A275E">
        <w:t xml:space="preserve"> </w:t>
      </w:r>
      <w:r w:rsidRPr="004A275E">
        <w:rPr>
          <w:i/>
          <w:iCs/>
        </w:rPr>
        <w:t>wheel</w:t>
      </w:r>
      <w:r w:rsidRPr="004A275E">
        <w:t xml:space="preserve"> </w:t>
      </w:r>
      <w:r w:rsidRPr="004A275E">
        <w:rPr>
          <w:i/>
          <w:iCs/>
        </w:rPr>
        <w:t>zooming</w:t>
      </w:r>
      <w:r w:rsidRPr="004A275E">
        <w:t xml:space="preserve"> </w:t>
      </w:r>
      <w:r w:rsidRPr="004A275E">
        <w:rPr>
          <w:i/>
          <w:iCs/>
        </w:rPr>
        <w:t>by</w:t>
      </w:r>
      <w:r w:rsidRPr="004A275E">
        <w:t xml:space="preserve"> </w:t>
      </w:r>
      <w:r w:rsidRPr="004A275E">
        <w:rPr>
          <w:i/>
          <w:iCs/>
        </w:rPr>
        <w:t>setting</w:t>
      </w:r>
      <w:r w:rsidRPr="004A275E">
        <w:t xml:space="preserve"> </w:t>
      </w:r>
      <w:r w:rsidRPr="004A275E">
        <w:rPr>
          <w:i/>
          <w:iCs/>
        </w:rPr>
        <w:t>the</w:t>
      </w:r>
      <w:r w:rsidRPr="004A275E">
        <w:t xml:space="preserve"> </w:t>
      </w:r>
      <w:r w:rsidRPr="004A275E">
        <w:rPr>
          <w:i/>
          <w:iCs/>
        </w:rPr>
        <w:t>zoom</w:t>
      </w:r>
      <w:r w:rsidRPr="004A275E">
        <w:t xml:space="preserve"> </w:t>
      </w:r>
      <w:r w:rsidRPr="004A275E">
        <w:rPr>
          <w:i/>
          <w:iCs/>
        </w:rPr>
        <w:t>ratio</w:t>
      </w:r>
      <w:r w:rsidRPr="004A275E">
        <w:t xml:space="preserve"> </w:t>
      </w:r>
      <w:r w:rsidRPr="004A275E">
        <w:rPr>
          <w:i/>
          <w:iCs/>
        </w:rPr>
        <w:t>to</w:t>
      </w:r>
      <w:r w:rsidRPr="004A275E">
        <w:t xml:space="preserve"> </w:t>
      </w:r>
      <w:r w:rsidRPr="004A275E">
        <w:rPr>
          <w:i/>
          <w:iCs/>
        </w:rPr>
        <w:t>1.1</w:t>
      </w:r>
      <w:r w:rsidRPr="004A275E">
        <w:t xml:space="preserve"> </w:t>
      </w:r>
      <w:r w:rsidRPr="004A275E">
        <w:rPr>
          <w:i/>
          <w:iCs/>
        </w:rPr>
        <w:t>per</w:t>
      </w:r>
      <w:r w:rsidRPr="004A275E">
        <w:t xml:space="preserve"> </w:t>
      </w:r>
      <w:r w:rsidRPr="004A275E">
        <w:rPr>
          <w:i/>
          <w:iCs/>
        </w:rPr>
        <w:t>wheel</w:t>
      </w:r>
      <w:r w:rsidRPr="004A275E">
        <w:t xml:space="preserve"> </w:t>
      </w:r>
      <w:r w:rsidRPr="004A275E">
        <w:rPr>
          <w:i/>
          <w:iCs/>
        </w:rPr>
        <w:t>event</w:t>
      </w:r>
    </w:p>
    <w:p w:rsidR="004A275E" w:rsidRPr="004A275E" w:rsidRDefault="004A275E" w:rsidP="004A275E">
      <w:r w:rsidRPr="004A275E">
        <w:t xml:space="preserve">    </w:t>
      </w:r>
      <w:proofErr w:type="spellStart"/>
      <w:r w:rsidRPr="004A275E">
        <w:t>m_ChartViewer</w:t>
      </w:r>
      <w:proofErr w:type="spellEnd"/>
      <w:r w:rsidRPr="004A275E">
        <w:t>-&gt;</w:t>
      </w:r>
      <w:proofErr w:type="spellStart"/>
      <w:r w:rsidRPr="004A275E">
        <w:rPr>
          <w:i/>
          <w:iCs/>
        </w:rPr>
        <w:t>setMouseWheelZoomRatio</w:t>
      </w:r>
      <w:proofErr w:type="spellEnd"/>
      <w:r w:rsidRPr="004A275E">
        <w:t>(1.1);</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Configure</w:t>
      </w:r>
      <w:r w:rsidRPr="004A275E">
        <w:t xml:space="preserve"> </w:t>
      </w:r>
      <w:r w:rsidRPr="004A275E">
        <w:rPr>
          <w:i/>
          <w:iCs/>
        </w:rPr>
        <w:t>the</w:t>
      </w:r>
      <w:r w:rsidRPr="004A275E">
        <w:t xml:space="preserve"> </w:t>
      </w:r>
      <w:r w:rsidRPr="004A275E">
        <w:rPr>
          <w:i/>
          <w:iCs/>
        </w:rPr>
        <w:t>initial</w:t>
      </w:r>
      <w:r w:rsidRPr="004A275E">
        <w:t xml:space="preserve"> </w:t>
      </w:r>
      <w:r w:rsidRPr="004A275E">
        <w:rPr>
          <w:i/>
          <w:iCs/>
        </w:rPr>
        <w:t>viewport</w:t>
      </w:r>
    </w:p>
    <w:p w:rsidR="004A275E" w:rsidRPr="004A275E" w:rsidRDefault="004A275E" w:rsidP="004A275E">
      <w:r w:rsidRPr="004A275E">
        <w:t xml:space="preserve">    </w:t>
      </w:r>
      <w:proofErr w:type="spellStart"/>
      <w:r w:rsidRPr="004A275E">
        <w:t>m_ChartViewer</w:t>
      </w:r>
      <w:proofErr w:type="spellEnd"/>
      <w:r w:rsidRPr="004A275E">
        <w:t>-&gt;</w:t>
      </w:r>
      <w:proofErr w:type="spellStart"/>
      <w:r w:rsidRPr="004A275E">
        <w:t>setViewPortWidth</w:t>
      </w:r>
      <w:proofErr w:type="spellEnd"/>
      <w:r w:rsidRPr="004A275E">
        <w:t>(</w:t>
      </w:r>
      <w:proofErr w:type="spellStart"/>
      <w:r w:rsidRPr="004A275E">
        <w:t>initialVisibleRange</w:t>
      </w:r>
      <w:proofErr w:type="spellEnd"/>
      <w:r w:rsidRPr="004A275E">
        <w:t xml:space="preserve"> / (double)</w:t>
      </w:r>
      <w:proofErr w:type="spellStart"/>
      <w:r w:rsidRPr="004A275E">
        <w:t>initialFullRange</w:t>
      </w:r>
      <w:proofErr w:type="spellEnd"/>
      <w:r w:rsidRPr="004A275E">
        <w:t>);</w:t>
      </w:r>
    </w:p>
    <w:p w:rsidR="004A275E" w:rsidRPr="004A275E" w:rsidRDefault="004A275E" w:rsidP="004A275E"/>
    <w:p w:rsidR="004A275E" w:rsidRPr="004A275E" w:rsidRDefault="004A275E" w:rsidP="004A275E">
      <w:r w:rsidRPr="004A275E">
        <w:lastRenderedPageBreak/>
        <w:t xml:space="preserve">    </w:t>
      </w:r>
      <w:r w:rsidRPr="004A275E">
        <w:rPr>
          <w:i/>
          <w:iCs/>
        </w:rPr>
        <w:t>//</w:t>
      </w:r>
      <w:r w:rsidRPr="004A275E">
        <w:t xml:space="preserve"> </w:t>
      </w:r>
      <w:r w:rsidRPr="004A275E">
        <w:rPr>
          <w:i/>
          <w:iCs/>
        </w:rPr>
        <w:t>Start</w:t>
      </w:r>
      <w:r w:rsidRPr="004A275E">
        <w:t xml:space="preserve"> </w:t>
      </w:r>
      <w:r w:rsidRPr="004A275E">
        <w:rPr>
          <w:i/>
          <w:iCs/>
        </w:rPr>
        <w:t>the</w:t>
      </w:r>
      <w:r w:rsidRPr="004A275E">
        <w:t xml:space="preserve"> </w:t>
      </w:r>
      <w:r w:rsidRPr="004A275E">
        <w:rPr>
          <w:i/>
          <w:iCs/>
        </w:rPr>
        <w:t>random</w:t>
      </w:r>
      <w:r w:rsidRPr="004A275E">
        <w:t xml:space="preserve"> </w:t>
      </w:r>
      <w:r w:rsidRPr="004A275E">
        <w:rPr>
          <w:i/>
          <w:iCs/>
        </w:rPr>
        <w:t>data</w:t>
      </w:r>
      <w:r w:rsidRPr="004A275E">
        <w:t xml:space="preserve"> </w:t>
      </w:r>
      <w:r w:rsidRPr="004A275E">
        <w:rPr>
          <w:i/>
          <w:iCs/>
        </w:rPr>
        <w:t>generator</w:t>
      </w:r>
    </w:p>
    <w:p w:rsidR="004A275E" w:rsidRPr="004A275E" w:rsidRDefault="004A275E" w:rsidP="004A275E">
      <w:r w:rsidRPr="004A275E">
        <w:t xml:space="preserve">    </w:t>
      </w:r>
      <w:r w:rsidRPr="004A275E">
        <w:rPr>
          <w:i/>
          <w:iCs/>
        </w:rPr>
        <w:t>//</w:t>
      </w:r>
      <w:proofErr w:type="spellStart"/>
      <w:r w:rsidRPr="004A275E">
        <w:rPr>
          <w:i/>
          <w:iCs/>
        </w:rPr>
        <w:t>dataSource</w:t>
      </w:r>
      <w:proofErr w:type="spellEnd"/>
      <w:r w:rsidRPr="004A275E">
        <w:t xml:space="preserve"> </w:t>
      </w:r>
      <w:r w:rsidRPr="004A275E">
        <w:rPr>
          <w:i/>
          <w:iCs/>
        </w:rPr>
        <w:t>=</w:t>
      </w:r>
      <w:r w:rsidRPr="004A275E">
        <w:t xml:space="preserve"> </w:t>
      </w:r>
      <w:r w:rsidRPr="004A275E">
        <w:rPr>
          <w:i/>
          <w:iCs/>
        </w:rPr>
        <w:t>new</w:t>
      </w:r>
      <w:r w:rsidRPr="004A275E">
        <w:t xml:space="preserve"> </w:t>
      </w:r>
      <w:proofErr w:type="spellStart"/>
      <w:r w:rsidRPr="004A275E">
        <w:rPr>
          <w:i/>
          <w:iCs/>
        </w:rPr>
        <w:t>RandomWalk</w:t>
      </w:r>
      <w:proofErr w:type="spellEnd"/>
      <w:r w:rsidRPr="004A275E">
        <w:rPr>
          <w:i/>
          <w:iCs/>
        </w:rPr>
        <w:t>(</w:t>
      </w:r>
      <w:proofErr w:type="spellStart"/>
      <w:r w:rsidRPr="004A275E">
        <w:rPr>
          <w:i/>
          <w:iCs/>
        </w:rPr>
        <w:t>OnData</w:t>
      </w:r>
      <w:proofErr w:type="spellEnd"/>
      <w:r w:rsidRPr="004A275E">
        <w:rPr>
          <w:i/>
          <w:iCs/>
        </w:rPr>
        <w:t>,</w:t>
      </w:r>
      <w:r w:rsidRPr="004A275E">
        <w:t xml:space="preserve"> </w:t>
      </w:r>
      <w:r w:rsidRPr="004A275E">
        <w:rPr>
          <w:i/>
          <w:iCs/>
        </w:rPr>
        <w:t>this);</w:t>
      </w:r>
    </w:p>
    <w:p w:rsidR="004A275E" w:rsidRPr="004A275E" w:rsidRDefault="004A275E" w:rsidP="004A275E">
      <w:r w:rsidRPr="004A275E">
        <w:t xml:space="preserve">    </w:t>
      </w:r>
      <w:r w:rsidRPr="004A275E">
        <w:rPr>
          <w:i/>
          <w:iCs/>
        </w:rPr>
        <w:t>//</w:t>
      </w:r>
      <w:proofErr w:type="spellStart"/>
      <w:r w:rsidRPr="004A275E">
        <w:rPr>
          <w:i/>
          <w:iCs/>
        </w:rPr>
        <w:t>dataSource</w:t>
      </w:r>
      <w:proofErr w:type="spellEnd"/>
      <w:r w:rsidRPr="004A275E">
        <w:rPr>
          <w:i/>
          <w:iCs/>
        </w:rPr>
        <w:t>-&gt;start();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Set</w:t>
      </w:r>
      <w:r w:rsidRPr="004A275E">
        <w:t xml:space="preserve"> </w:t>
      </w:r>
      <w:r w:rsidRPr="004A275E">
        <w:rPr>
          <w:i/>
          <w:iCs/>
        </w:rPr>
        <w:t>up</w:t>
      </w:r>
      <w:r w:rsidRPr="004A275E">
        <w:t xml:space="preserve"> </w:t>
      </w:r>
      <w:r w:rsidRPr="004A275E">
        <w:rPr>
          <w:i/>
          <w:iCs/>
        </w:rPr>
        <w:t>the</w:t>
      </w:r>
      <w:r w:rsidRPr="004A275E">
        <w:t xml:space="preserve"> </w:t>
      </w:r>
      <w:r w:rsidRPr="004A275E">
        <w:rPr>
          <w:i/>
          <w:iCs/>
        </w:rPr>
        <w:t>chart</w:t>
      </w:r>
      <w:r w:rsidRPr="004A275E">
        <w:t xml:space="preserve"> </w:t>
      </w:r>
      <w:r w:rsidRPr="004A275E">
        <w:rPr>
          <w:i/>
          <w:iCs/>
        </w:rPr>
        <w:t>update</w:t>
      </w:r>
      <w:r w:rsidRPr="004A275E">
        <w:t xml:space="preserve"> </w:t>
      </w:r>
      <w:r w:rsidRPr="004A275E">
        <w:rPr>
          <w:i/>
          <w:iCs/>
        </w:rPr>
        <w:t>timer</w:t>
      </w:r>
    </w:p>
    <w:p w:rsidR="004A275E" w:rsidRPr="004A275E" w:rsidRDefault="004A275E" w:rsidP="004A275E">
      <w:r w:rsidRPr="004A275E">
        <w:t xml:space="preserve">    </w:t>
      </w:r>
      <w:proofErr w:type="spellStart"/>
      <w:r w:rsidRPr="004A275E">
        <w:t>m_ChartUpdateTimer</w:t>
      </w:r>
      <w:proofErr w:type="spellEnd"/>
      <w:r w:rsidRPr="004A275E">
        <w:t xml:space="preserve"> = </w:t>
      </w:r>
      <w:r w:rsidRPr="004A275E">
        <w:rPr>
          <w:i/>
          <w:iCs/>
        </w:rPr>
        <w:t>new</w:t>
      </w:r>
      <w:r w:rsidRPr="004A275E">
        <w:t xml:space="preserve"> </w:t>
      </w:r>
      <w:proofErr w:type="spellStart"/>
      <w:r w:rsidRPr="004A275E">
        <w:t>QTimer</w:t>
      </w:r>
      <w:proofErr w:type="spellEnd"/>
      <w:r w:rsidRPr="004A275E">
        <w:t>(</w:t>
      </w:r>
      <w:r w:rsidRPr="004A275E">
        <w:rPr>
          <w:i/>
          <w:iCs/>
        </w:rPr>
        <w:t>this</w:t>
      </w:r>
      <w:r w:rsidRPr="004A275E">
        <w:t>);</w:t>
      </w:r>
    </w:p>
    <w:p w:rsidR="004A275E" w:rsidRPr="004A275E" w:rsidRDefault="004A275E" w:rsidP="004A275E">
      <w:r w:rsidRPr="004A275E">
        <w:t xml:space="preserve">    connect(</w:t>
      </w:r>
      <w:proofErr w:type="spellStart"/>
      <w:r w:rsidRPr="004A275E">
        <w:t>m_ChartUpdateTimer</w:t>
      </w:r>
      <w:proofErr w:type="spellEnd"/>
      <w:r w:rsidRPr="004A275E">
        <w:t xml:space="preserve">, </w:t>
      </w:r>
      <w:r w:rsidRPr="004A275E">
        <w:rPr>
          <w:i/>
          <w:iCs/>
        </w:rPr>
        <w:t>SIGNAL</w:t>
      </w:r>
      <w:r w:rsidRPr="004A275E">
        <w:t xml:space="preserve">(timeout()), </w:t>
      </w:r>
      <w:r w:rsidRPr="004A275E">
        <w:rPr>
          <w:i/>
          <w:iCs/>
        </w:rPr>
        <w:t>SLOT</w:t>
      </w:r>
      <w:r w:rsidRPr="004A275E">
        <w:t>(</w:t>
      </w:r>
      <w:proofErr w:type="spellStart"/>
      <w:r w:rsidRPr="004A275E">
        <w:t>onChartUpdateTimer</w:t>
      </w:r>
      <w:proofErr w:type="spellEnd"/>
      <w:r w:rsidRPr="004A275E">
        <w: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The</w:t>
      </w:r>
      <w:r w:rsidRPr="004A275E">
        <w:t xml:space="preserve"> </w:t>
      </w:r>
      <w:r w:rsidRPr="004A275E">
        <w:rPr>
          <w:i/>
          <w:iCs/>
        </w:rPr>
        <w:t>chart</w:t>
      </w:r>
      <w:r w:rsidRPr="004A275E">
        <w:t xml:space="preserve"> </w:t>
      </w:r>
      <w:r w:rsidRPr="004A275E">
        <w:rPr>
          <w:i/>
          <w:iCs/>
        </w:rPr>
        <w:t>update</w:t>
      </w:r>
      <w:r w:rsidRPr="004A275E">
        <w:t xml:space="preserve"> </w:t>
      </w:r>
      <w:r w:rsidRPr="004A275E">
        <w:rPr>
          <w:i/>
          <w:iCs/>
        </w:rPr>
        <w:t>rate</w:t>
      </w:r>
      <w:r w:rsidRPr="004A275E">
        <w:t xml:space="preserve"> </w:t>
      </w:r>
      <w:r w:rsidRPr="004A275E">
        <w:rPr>
          <w:i/>
          <w:iCs/>
        </w:rPr>
        <w:t>is</w:t>
      </w:r>
      <w:r w:rsidRPr="004A275E">
        <w:t xml:space="preserve"> </w:t>
      </w:r>
      <w:r w:rsidRPr="004A275E">
        <w:rPr>
          <w:i/>
          <w:iCs/>
        </w:rPr>
        <w:t>set</w:t>
      </w:r>
      <w:r w:rsidRPr="004A275E">
        <w:t xml:space="preserve"> </w:t>
      </w:r>
      <w:r w:rsidRPr="004A275E">
        <w:rPr>
          <w:i/>
          <w:iCs/>
        </w:rPr>
        <w:t>to</w:t>
      </w:r>
      <w:r w:rsidRPr="004A275E">
        <w:t xml:space="preserve"> </w:t>
      </w:r>
      <w:r w:rsidRPr="004A275E">
        <w:rPr>
          <w:i/>
          <w:iCs/>
        </w:rPr>
        <w:t>100ms</w:t>
      </w:r>
    </w:p>
    <w:p w:rsidR="004A275E" w:rsidRPr="004A275E" w:rsidRDefault="004A275E" w:rsidP="004A275E">
      <w:r w:rsidRPr="004A275E">
        <w:t xml:space="preserve">    </w:t>
      </w:r>
      <w:proofErr w:type="spellStart"/>
      <w:r w:rsidRPr="004A275E">
        <w:t>m_ChartUpdateTimer</w:t>
      </w:r>
      <w:proofErr w:type="spellEnd"/>
      <w:r w:rsidRPr="004A275E">
        <w:t>-&gt;start(100);</w:t>
      </w:r>
    </w:p>
    <w:p w:rsidR="004A275E" w:rsidRPr="004A275E" w:rsidRDefault="004A275E" w:rsidP="004A275E"/>
    <w:p w:rsidR="004A275E" w:rsidRPr="004A275E" w:rsidRDefault="004A275E" w:rsidP="004A275E">
      <w:r w:rsidRPr="004A275E">
        <w:t xml:space="preserve">    timer=</w:t>
      </w:r>
      <w:r w:rsidRPr="004A275E">
        <w:rPr>
          <w:i/>
          <w:iCs/>
        </w:rPr>
        <w:t>new</w:t>
      </w:r>
      <w:r w:rsidRPr="004A275E">
        <w:t xml:space="preserve"> </w:t>
      </w:r>
      <w:proofErr w:type="spellStart"/>
      <w:r w:rsidRPr="004A275E">
        <w:t>PerformanceTimer</w:t>
      </w:r>
      <w:proofErr w:type="spellEnd"/>
      <w:r w:rsidRPr="004A275E">
        <w:t>(</w:t>
      </w:r>
      <w:r w:rsidRPr="004A275E">
        <w:rPr>
          <w:i/>
          <w:iCs/>
        </w:rPr>
        <w:t>this</w:t>
      </w:r>
      <w:r w:rsidRPr="004A275E">
        <w:t>);</w:t>
      </w:r>
    </w:p>
    <w:p w:rsidR="004A275E" w:rsidRPr="004A275E" w:rsidRDefault="004A275E" w:rsidP="004A275E">
      <w:r w:rsidRPr="004A275E">
        <w:t xml:space="preserve">    connect(</w:t>
      </w:r>
      <w:proofErr w:type="spellStart"/>
      <w:r w:rsidRPr="004A275E">
        <w:t>timer,</w:t>
      </w:r>
      <w:r w:rsidRPr="004A275E">
        <w:rPr>
          <w:i/>
          <w:iCs/>
        </w:rPr>
        <w:t>SIGNAL</w:t>
      </w:r>
      <w:proofErr w:type="spellEnd"/>
      <w:r w:rsidRPr="004A275E">
        <w:t>(timeout()),</w:t>
      </w:r>
      <w:proofErr w:type="spellStart"/>
      <w:r w:rsidRPr="004A275E">
        <w:rPr>
          <w:i/>
          <w:iCs/>
        </w:rPr>
        <w:t>this</w:t>
      </w:r>
      <w:r w:rsidRPr="004A275E">
        <w:t>,</w:t>
      </w:r>
      <w:r w:rsidRPr="004A275E">
        <w:rPr>
          <w:i/>
          <w:iCs/>
        </w:rPr>
        <w:t>SLOT</w:t>
      </w:r>
      <w:proofErr w:type="spellEnd"/>
      <w:r w:rsidRPr="004A275E">
        <w:t>(</w:t>
      </w:r>
      <w:proofErr w:type="spellStart"/>
      <w:r w:rsidRPr="004A275E">
        <w:t>slotFuction</w:t>
      </w:r>
      <w:proofErr w:type="spellEnd"/>
      <w:r w:rsidRPr="004A275E">
        <w:t>()));</w:t>
      </w:r>
    </w:p>
    <w:p w:rsidR="004A275E" w:rsidRPr="004A275E" w:rsidRDefault="004A275E" w:rsidP="004A275E">
      <w:r w:rsidRPr="004A275E">
        <w:t xml:space="preserve">    timer-&gt;start(PERFORMANCEINTERVAL);  </w:t>
      </w:r>
      <w:r w:rsidRPr="004A275E">
        <w:rPr>
          <w:i/>
          <w:iCs/>
        </w:rPr>
        <w:t>//20为毫秒</w:t>
      </w:r>
    </w:p>
    <w:p w:rsidR="004A275E" w:rsidRDefault="004A275E" w:rsidP="004A275E">
      <w:pPr>
        <w:ind w:firstLineChars="100" w:firstLine="240"/>
        <w:jc w:val="left"/>
        <w:outlineLvl w:val="2"/>
      </w:pPr>
      <w:r>
        <w:rPr>
          <w:rFonts w:hint="eastAsia"/>
        </w:rPr>
        <w:t xml:space="preserve"> </w:t>
      </w:r>
    </w:p>
    <w:p w:rsidR="004A275E" w:rsidRDefault="004A275E" w:rsidP="00517DCD">
      <w:pPr>
        <w:ind w:firstLineChars="100" w:firstLine="301"/>
        <w:jc w:val="left"/>
        <w:outlineLvl w:val="2"/>
        <w:rPr>
          <w:rFonts w:cs="宋体"/>
          <w:b/>
          <w:bCs/>
          <w:sz w:val="30"/>
          <w:szCs w:val="30"/>
        </w:rPr>
      </w:pPr>
      <w:r>
        <w:rPr>
          <w:rFonts w:cs="宋体" w:hint="eastAsia"/>
          <w:b/>
          <w:bCs/>
          <w:sz w:val="30"/>
          <w:szCs w:val="30"/>
        </w:rPr>
        <w:t>4.</w:t>
      </w:r>
      <w:r>
        <w:rPr>
          <w:rFonts w:cs="宋体"/>
          <w:b/>
          <w:bCs/>
          <w:sz w:val="30"/>
          <w:szCs w:val="30"/>
        </w:rPr>
        <w:t>4</w:t>
      </w:r>
      <w:r>
        <w:rPr>
          <w:rFonts w:cs="宋体" w:hint="eastAsia"/>
          <w:b/>
          <w:bCs/>
          <w:sz w:val="30"/>
          <w:szCs w:val="30"/>
        </w:rPr>
        <w:t>.</w:t>
      </w:r>
      <w:r>
        <w:rPr>
          <w:rFonts w:cs="宋体"/>
          <w:b/>
          <w:bCs/>
          <w:sz w:val="30"/>
          <w:szCs w:val="30"/>
        </w:rPr>
        <w:t>2</w:t>
      </w:r>
      <w:r>
        <w:rPr>
          <w:rFonts w:cs="宋体" w:hint="eastAsia"/>
          <w:b/>
          <w:bCs/>
          <w:sz w:val="30"/>
          <w:szCs w:val="30"/>
        </w:rPr>
        <w:t xml:space="preserve"> 生产者-消费者矛盾</w:t>
      </w:r>
    </w:p>
    <w:p w:rsidR="004A275E" w:rsidRDefault="00517DCD" w:rsidP="004A275E">
      <w:r>
        <w:rPr>
          <w:rFonts w:hint="eastAsia"/>
        </w:rPr>
        <w:t xml:space="preserve"> </w:t>
      </w:r>
      <w:r>
        <w:t xml:space="preserve">  </w:t>
      </w:r>
    </w:p>
    <w:p w:rsidR="00517DCD" w:rsidRDefault="00517DCD" w:rsidP="00517DCD">
      <w:pPr>
        <w:spacing w:line="440" w:lineRule="exact"/>
        <w:ind w:firstLine="480"/>
        <w:rPr>
          <w:rFonts w:cs="宋体"/>
        </w:rPr>
      </w:pPr>
      <w:r>
        <w:rPr>
          <w:rFonts w:hint="eastAsia"/>
        </w:rPr>
        <w:t xml:space="preserve"> </w:t>
      </w:r>
      <w:r>
        <w:t xml:space="preserve">  </w:t>
      </w:r>
      <w:r w:rsidRPr="00517DCD">
        <w:rPr>
          <w:rFonts w:cs="宋体" w:hint="eastAsia"/>
        </w:rPr>
        <w:t>进行动态绘图的过程中，会碰到一个问题，一种情况是下位机在不停产生数据并上传，此时上位机在处理一些其他的任务，那么会导致数据溢出。而如果下位机上传数据的</w:t>
      </w:r>
      <w:r>
        <w:rPr>
          <w:rFonts w:cs="宋体" w:hint="eastAsia"/>
        </w:rPr>
        <w:t>速度不够快，则会导致上位机不能正确绘图。我们把这个称为“生产者-消费者矛盾”。而动态绘图过程中必须解决这个生产和消费速度不匹配的矛盾，从而解决这个并发读写的问题，生产消费者模式如下图所示：</w:t>
      </w:r>
    </w:p>
    <w:p w:rsidR="00517DCD" w:rsidRDefault="00517DCD" w:rsidP="00517DCD">
      <w:pPr>
        <w:spacing w:line="440" w:lineRule="exact"/>
        <w:ind w:firstLine="480"/>
        <w:rPr>
          <w:rFonts w:cs="宋体"/>
          <w:noProof/>
        </w:rPr>
      </w:pPr>
      <w:r>
        <w:rPr>
          <w:rFonts w:cs="宋体"/>
          <w:noProof/>
        </w:rPr>
        <w:drawing>
          <wp:anchor distT="0" distB="0" distL="114300" distR="114300" simplePos="0" relativeHeight="251664384" behindDoc="1" locked="0" layoutInCell="1" allowOverlap="1" wp14:anchorId="01C63B26">
            <wp:simplePos x="0" y="0"/>
            <wp:positionH relativeFrom="margin">
              <wp:align>right</wp:align>
            </wp:positionH>
            <wp:positionV relativeFrom="paragraph">
              <wp:posOffset>92710</wp:posOffset>
            </wp:positionV>
            <wp:extent cx="5278120" cy="3971925"/>
            <wp:effectExtent l="0" t="0" r="0" b="9525"/>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Q截图20180426160110.png"/>
                    <pic:cNvPicPr/>
                  </pic:nvPicPr>
                  <pic:blipFill>
                    <a:blip r:embed="rId28">
                      <a:extLst>
                        <a:ext uri="{28A0092B-C50C-407E-A947-70E740481C1C}">
                          <a14:useLocalDpi xmlns:a14="http://schemas.microsoft.com/office/drawing/2010/main" val="0"/>
                        </a:ext>
                      </a:extLst>
                    </a:blip>
                    <a:stretch>
                      <a:fillRect/>
                    </a:stretch>
                  </pic:blipFill>
                  <pic:spPr>
                    <a:xfrm>
                      <a:off x="0" y="0"/>
                      <a:ext cx="5278120" cy="3971925"/>
                    </a:xfrm>
                    <a:prstGeom prst="rect">
                      <a:avLst/>
                    </a:prstGeom>
                  </pic:spPr>
                </pic:pic>
              </a:graphicData>
            </a:graphic>
          </wp:anchor>
        </w:drawing>
      </w: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477930" w:rsidP="00517DCD">
      <w:pPr>
        <w:spacing w:line="440" w:lineRule="exact"/>
        <w:ind w:firstLine="480"/>
        <w:rPr>
          <w:rFonts w:cs="宋体"/>
        </w:rPr>
      </w:pPr>
      <w:r>
        <w:rPr>
          <w:rFonts w:cs="宋体" w:hint="eastAsia"/>
        </w:rPr>
        <w:t xml:space="preserve"> </w:t>
      </w:r>
      <w:r>
        <w:rPr>
          <w:rFonts w:cs="宋体"/>
        </w:rPr>
        <w:t xml:space="preserve">  </w:t>
      </w:r>
      <w:r>
        <w:rPr>
          <w:rFonts w:cs="宋体" w:hint="eastAsia"/>
        </w:rPr>
        <w:t>解决这个问题可以采用开辟双缓冲区</w:t>
      </w:r>
      <w:r w:rsidR="006167C2">
        <w:rPr>
          <w:rFonts w:cs="宋体" w:hint="eastAsia"/>
        </w:rPr>
        <w:t>，实现绘图过程中的读写分离。</w:t>
      </w:r>
      <w:r w:rsidR="00BA74BF">
        <w:rPr>
          <w:rFonts w:cs="宋体" w:hint="eastAsia"/>
        </w:rPr>
        <w:t>通过添加互斥信号量对缓冲区进行读写保护，当某一个缓冲区作为下位机发送数据的缓冲区时，请求信号量，进行互斥保护，此时上位机读取另外一个缓冲区进行绘图，完成操作后，释放信号量，读写缓冲区交换，由于数据的读写分离，并且有互斥信号量的读写保护</w:t>
      </w:r>
      <w:r w:rsidR="006167C2">
        <w:rPr>
          <w:rFonts w:cs="宋体" w:hint="eastAsia"/>
        </w:rPr>
        <w:t>，所以可以解决其速度不匹配的问题</w:t>
      </w:r>
      <w:r w:rsidR="006167C2">
        <w:rPr>
          <w:rFonts w:cs="宋体"/>
        </w:rPr>
        <w:t>,</w:t>
      </w:r>
      <w:r w:rsidR="006167C2">
        <w:rPr>
          <w:rFonts w:cs="宋体" w:hint="eastAsia"/>
        </w:rPr>
        <w:t>实现代码如下：</w:t>
      </w:r>
    </w:p>
    <w:p w:rsidR="00517DCD" w:rsidRDefault="00517DCD" w:rsidP="00517DCD">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i/>
          <w:iCs/>
        </w:rPr>
        <w:t>class</w:t>
      </w:r>
      <w:r w:rsidRPr="006167C2">
        <w:rPr>
          <w:rFonts w:cs="宋体"/>
        </w:rPr>
        <w:t xml:space="preserve"> </w:t>
      </w:r>
      <w:proofErr w:type="spellStart"/>
      <w:r w:rsidRPr="006167C2">
        <w:rPr>
          <w:rFonts w:cs="宋体"/>
        </w:rPr>
        <w:t>QDoubleBufferedQueue</w:t>
      </w:r>
      <w:proofErr w:type="spellEnd"/>
    </w:p>
    <w:p w:rsidR="006167C2" w:rsidRPr="006167C2" w:rsidRDefault="006167C2" w:rsidP="006167C2">
      <w:pPr>
        <w:spacing w:line="440" w:lineRule="exact"/>
        <w:ind w:firstLine="480"/>
        <w:rPr>
          <w:rFonts w:cs="宋体"/>
        </w:rPr>
      </w:pPr>
      <w:r w:rsidRPr="006167C2">
        <w:rPr>
          <w:rFonts w:cs="宋体"/>
        </w:rPr>
        <w:t>{</w:t>
      </w:r>
    </w:p>
    <w:p w:rsidR="006167C2" w:rsidRPr="006167C2" w:rsidRDefault="006167C2" w:rsidP="006167C2">
      <w:pPr>
        <w:spacing w:line="440" w:lineRule="exact"/>
        <w:ind w:firstLine="480"/>
        <w:rPr>
          <w:rFonts w:cs="宋体"/>
        </w:rPr>
      </w:pPr>
      <w:r w:rsidRPr="006167C2">
        <w:rPr>
          <w:rFonts w:cs="宋体"/>
          <w:i/>
          <w:iCs/>
        </w:rPr>
        <w:t>public</w:t>
      </w:r>
      <w:r w:rsidRPr="006167C2">
        <w:rPr>
          <w:rFonts w:cs="宋体"/>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Pr="006167C2">
        <w:rPr>
          <w:rFonts w:cs="宋体"/>
          <w:i/>
          <w:iCs/>
        </w:rPr>
        <w:t>Constructor</w:t>
      </w:r>
      <w:r w:rsidRPr="006167C2">
        <w:rPr>
          <w:rFonts w:cs="宋体"/>
        </w:rPr>
        <w:t xml:space="preserve"> </w:t>
      </w:r>
      <w:r w:rsidRPr="006167C2">
        <w:rPr>
          <w:rFonts w:cs="宋体"/>
          <w:i/>
          <w:iCs/>
        </w:rPr>
        <w:t>-</w:t>
      </w:r>
      <w:r w:rsidRPr="006167C2">
        <w:rPr>
          <w:rFonts w:cs="宋体"/>
        </w:rPr>
        <w:t xml:space="preserve"> </w:t>
      </w:r>
      <w:r w:rsidRPr="006167C2">
        <w:rPr>
          <w:rFonts w:cs="宋体"/>
          <w:i/>
          <w:iCs/>
        </w:rPr>
        <w:t>construct</w:t>
      </w:r>
      <w:r w:rsidRPr="006167C2">
        <w:rPr>
          <w:rFonts w:cs="宋体"/>
        </w:rPr>
        <w:t xml:space="preserve"> </w:t>
      </w:r>
      <w:r w:rsidRPr="006167C2">
        <w:rPr>
          <w:rFonts w:cs="宋体"/>
          <w:i/>
          <w:iCs/>
        </w:rPr>
        <w:t>a</w:t>
      </w:r>
      <w:r w:rsidRPr="006167C2">
        <w:rPr>
          <w:rFonts w:cs="宋体"/>
        </w:rPr>
        <w:t xml:space="preserve"> </w:t>
      </w:r>
      <w:r w:rsidRPr="006167C2">
        <w:rPr>
          <w:rFonts w:cs="宋体"/>
          <w:i/>
          <w:iCs/>
        </w:rPr>
        <w:t>queue</w:t>
      </w:r>
      <w:r w:rsidRPr="006167C2">
        <w:rPr>
          <w:rFonts w:cs="宋体"/>
        </w:rPr>
        <w:t xml:space="preserve"> </w:t>
      </w:r>
      <w:r w:rsidRPr="006167C2">
        <w:rPr>
          <w:rFonts w:cs="宋体"/>
          <w:i/>
          <w:iCs/>
        </w:rPr>
        <w:t>with</w:t>
      </w:r>
      <w:r w:rsidRPr="006167C2">
        <w:rPr>
          <w:rFonts w:cs="宋体"/>
        </w:rPr>
        <w:t xml:space="preserve"> </w:t>
      </w:r>
      <w:r w:rsidRPr="006167C2">
        <w:rPr>
          <w:rFonts w:cs="宋体"/>
          <w:i/>
          <w:iCs/>
        </w:rPr>
        <w:t>the</w:t>
      </w:r>
      <w:r w:rsidRPr="006167C2">
        <w:rPr>
          <w:rFonts w:cs="宋体"/>
        </w:rPr>
        <w:t xml:space="preserve"> </w:t>
      </w:r>
      <w:r w:rsidRPr="006167C2">
        <w:rPr>
          <w:rFonts w:cs="宋体"/>
          <w:i/>
          <w:iCs/>
        </w:rPr>
        <w:t>given</w:t>
      </w:r>
      <w:r w:rsidRPr="006167C2">
        <w:rPr>
          <w:rFonts w:cs="宋体"/>
        </w:rPr>
        <w:t xml:space="preserve"> </w:t>
      </w:r>
      <w:r w:rsidRPr="006167C2">
        <w:rPr>
          <w:rFonts w:cs="宋体"/>
          <w:i/>
          <w:iCs/>
        </w:rPr>
        <w:t>buffer</w:t>
      </w:r>
      <w:r w:rsidRPr="006167C2">
        <w:rPr>
          <w:rFonts w:cs="宋体"/>
        </w:rPr>
        <w:t xml:space="preserve"> </w:t>
      </w:r>
      <w:r w:rsidRPr="006167C2">
        <w:rPr>
          <w:rFonts w:cs="宋体"/>
          <w:i/>
          <w:iCs/>
        </w:rPr>
        <w:t>size</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 xml:space="preserve">(int </w:t>
      </w:r>
      <w:proofErr w:type="spellStart"/>
      <w:r w:rsidRPr="006167C2">
        <w:rPr>
          <w:rFonts w:cs="宋体"/>
        </w:rPr>
        <w:t>bufferSize</w:t>
      </w:r>
      <w:proofErr w:type="spellEnd"/>
      <w:r w:rsidRPr="006167C2">
        <w:rPr>
          <w:rFonts w:cs="宋体"/>
        </w:rPr>
        <w:t xml:space="preserve"> = 10000) :</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bufferLen</w:t>
      </w:r>
      <w:proofErr w:type="spellEnd"/>
      <w:r w:rsidRPr="006167C2">
        <w:rPr>
          <w:rFonts w:cs="宋体"/>
        </w:rPr>
        <w:t xml:space="preserve">(0), </w:t>
      </w:r>
      <w:proofErr w:type="spellStart"/>
      <w:r w:rsidRPr="006167C2">
        <w:rPr>
          <w:rFonts w:cs="宋体"/>
        </w:rPr>
        <w:t>bufferSize</w:t>
      </w:r>
      <w:proofErr w:type="spellEnd"/>
      <w:r w:rsidRPr="006167C2">
        <w:rPr>
          <w:rFonts w:cs="宋体"/>
        </w:rPr>
        <w:t>(</w:t>
      </w:r>
      <w:proofErr w:type="spellStart"/>
      <w:r w:rsidRPr="006167C2">
        <w:rPr>
          <w:rFonts w:cs="宋体"/>
        </w:rPr>
        <w:t>bufferSize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 xml:space="preserve">{ </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buffer0 = buffer = </w:t>
      </w:r>
      <w:r w:rsidRPr="006167C2">
        <w:rPr>
          <w:rFonts w:cs="宋体"/>
          <w:i/>
          <w:iCs/>
        </w:rPr>
        <w:t>new</w:t>
      </w:r>
      <w:r w:rsidRPr="006167C2">
        <w:rPr>
          <w:rFonts w:cs="宋体"/>
        </w:rPr>
        <w:t xml:space="preserve"> T[</w:t>
      </w:r>
      <w:proofErr w:type="spellStart"/>
      <w:r w:rsidRPr="006167C2">
        <w:rPr>
          <w:rFonts w:cs="宋体"/>
        </w:rPr>
        <w:t>bufferSize</w:t>
      </w:r>
      <w:proofErr w:type="spellEnd"/>
      <w:r w:rsidRPr="006167C2">
        <w:rPr>
          <w:rFonts w:cs="宋体"/>
        </w:rPr>
        <w:t xml:space="preserve">]; </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buffer1 = </w:t>
      </w:r>
      <w:r w:rsidRPr="006167C2">
        <w:rPr>
          <w:rFonts w:cs="宋体"/>
          <w:i/>
          <w:iCs/>
        </w:rPr>
        <w:t>new</w:t>
      </w:r>
      <w:r w:rsidRPr="006167C2">
        <w:rPr>
          <w:rFonts w:cs="宋体"/>
        </w:rPr>
        <w:t xml:space="preserve"> T[</w:t>
      </w:r>
      <w:proofErr w:type="spellStart"/>
      <w:r w:rsidRPr="006167C2">
        <w:rPr>
          <w:rFonts w:cs="宋体"/>
        </w:rPr>
        <w:t>bufferSize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Pr="006167C2">
        <w:rPr>
          <w:rFonts w:cs="宋体"/>
          <w:i/>
          <w:iCs/>
        </w:rPr>
        <w:t>Destructor</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 </w:t>
      </w:r>
      <w:r w:rsidRPr="006167C2">
        <w:rPr>
          <w:rFonts w:cs="宋体"/>
          <w:i/>
          <w:iCs/>
        </w:rPr>
        <w:t>delete</w:t>
      </w:r>
      <w:r w:rsidRPr="006167C2">
        <w:rPr>
          <w:rFonts w:cs="宋体"/>
        </w:rPr>
        <w:t>[] buffer0;</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 </w:t>
      </w:r>
      <w:r w:rsidRPr="006167C2">
        <w:rPr>
          <w:rFonts w:cs="宋体"/>
          <w:i/>
          <w:iCs/>
        </w:rPr>
        <w:t>delete</w:t>
      </w:r>
      <w:r w:rsidRPr="006167C2">
        <w:rPr>
          <w:rFonts w:cs="宋体"/>
        </w:rPr>
        <w:t>[] buffer1;</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Pr="006167C2">
        <w:rPr>
          <w:rFonts w:cs="宋体"/>
          <w:i/>
          <w:iCs/>
        </w:rPr>
        <w:t>Add</w:t>
      </w:r>
      <w:r w:rsidRPr="006167C2">
        <w:rPr>
          <w:rFonts w:cs="宋体"/>
        </w:rPr>
        <w:t xml:space="preserve"> </w:t>
      </w:r>
      <w:r w:rsidRPr="006167C2">
        <w:rPr>
          <w:rFonts w:cs="宋体"/>
          <w:i/>
          <w:iCs/>
        </w:rPr>
        <w:t>an</w:t>
      </w:r>
      <w:r w:rsidRPr="006167C2">
        <w:rPr>
          <w:rFonts w:cs="宋体"/>
        </w:rPr>
        <w:t xml:space="preserve"> </w:t>
      </w:r>
      <w:r w:rsidRPr="006167C2">
        <w:rPr>
          <w:rFonts w:cs="宋体"/>
          <w:i/>
          <w:iCs/>
        </w:rPr>
        <w:t>item</w:t>
      </w:r>
      <w:r w:rsidRPr="006167C2">
        <w:rPr>
          <w:rFonts w:cs="宋体"/>
        </w:rPr>
        <w:t xml:space="preserve"> </w:t>
      </w:r>
      <w:r w:rsidRPr="006167C2">
        <w:rPr>
          <w:rFonts w:cs="宋体"/>
          <w:i/>
          <w:iCs/>
        </w:rPr>
        <w:t>to</w:t>
      </w:r>
      <w:r w:rsidRPr="006167C2">
        <w:rPr>
          <w:rFonts w:cs="宋体"/>
        </w:rPr>
        <w:t xml:space="preserve"> </w:t>
      </w:r>
      <w:r w:rsidRPr="006167C2">
        <w:rPr>
          <w:rFonts w:cs="宋体"/>
          <w:i/>
          <w:iCs/>
        </w:rPr>
        <w:t>the</w:t>
      </w:r>
      <w:r w:rsidRPr="006167C2">
        <w:rPr>
          <w:rFonts w:cs="宋体"/>
        </w:rPr>
        <w:t xml:space="preserve"> </w:t>
      </w:r>
      <w:r w:rsidRPr="006167C2">
        <w:rPr>
          <w:rFonts w:cs="宋体"/>
          <w:i/>
          <w:iCs/>
        </w:rPr>
        <w:t>queue.</w:t>
      </w:r>
      <w:r w:rsidRPr="006167C2">
        <w:rPr>
          <w:rFonts w:cs="宋体"/>
        </w:rPr>
        <w:t xml:space="preserve"> </w:t>
      </w:r>
      <w:r w:rsidRPr="006167C2">
        <w:rPr>
          <w:rFonts w:cs="宋体"/>
          <w:i/>
          <w:iCs/>
        </w:rPr>
        <w:t>Returns</w:t>
      </w:r>
      <w:r w:rsidRPr="006167C2">
        <w:rPr>
          <w:rFonts w:cs="宋体"/>
        </w:rPr>
        <w:t xml:space="preserve"> </w:t>
      </w:r>
      <w:r w:rsidRPr="006167C2">
        <w:rPr>
          <w:rFonts w:cs="宋体"/>
          <w:i/>
          <w:iCs/>
        </w:rPr>
        <w:t>true</w:t>
      </w:r>
      <w:r w:rsidRPr="006167C2">
        <w:rPr>
          <w:rFonts w:cs="宋体"/>
        </w:rPr>
        <w:t xml:space="preserve"> </w:t>
      </w:r>
      <w:r w:rsidRPr="006167C2">
        <w:rPr>
          <w:rFonts w:cs="宋体"/>
          <w:i/>
          <w:iCs/>
        </w:rPr>
        <w:t>if</w:t>
      </w:r>
      <w:r w:rsidRPr="006167C2">
        <w:rPr>
          <w:rFonts w:cs="宋体"/>
        </w:rPr>
        <w:t xml:space="preserve"> </w:t>
      </w:r>
      <w:r w:rsidRPr="006167C2">
        <w:rPr>
          <w:rFonts w:cs="宋体"/>
          <w:i/>
          <w:iCs/>
        </w:rPr>
        <w:t>successful,</w:t>
      </w:r>
      <w:r w:rsidRPr="006167C2">
        <w:rPr>
          <w:rFonts w:cs="宋体"/>
        </w:rPr>
        <w:t xml:space="preserve"> </w:t>
      </w:r>
      <w:r w:rsidRPr="006167C2">
        <w:rPr>
          <w:rFonts w:cs="宋体"/>
          <w:i/>
          <w:iCs/>
        </w:rPr>
        <w:t>false</w:t>
      </w:r>
      <w:r w:rsidRPr="006167C2">
        <w:rPr>
          <w:rFonts w:cs="宋体"/>
        </w:rPr>
        <w:t xml:space="preserve"> </w:t>
      </w:r>
      <w:r w:rsidRPr="006167C2">
        <w:rPr>
          <w:rFonts w:cs="宋体"/>
          <w:i/>
          <w:iCs/>
        </w:rPr>
        <w:lastRenderedPageBreak/>
        <w:t>if</w:t>
      </w:r>
      <w:r w:rsidRPr="006167C2">
        <w:rPr>
          <w:rFonts w:cs="宋体"/>
        </w:rPr>
        <w:t xml:space="preserve"> </w:t>
      </w:r>
      <w:r w:rsidRPr="006167C2">
        <w:rPr>
          <w:rFonts w:cs="宋体"/>
          <w:i/>
          <w:iCs/>
        </w:rPr>
        <w:t>the</w:t>
      </w:r>
      <w:r w:rsidRPr="006167C2">
        <w:rPr>
          <w:rFonts w:cs="宋体"/>
        </w:rPr>
        <w:t xml:space="preserve"> </w:t>
      </w:r>
      <w:r w:rsidRPr="006167C2">
        <w:rPr>
          <w:rFonts w:cs="宋体"/>
          <w:i/>
          <w:iCs/>
        </w:rPr>
        <w:t>buffer</w:t>
      </w:r>
      <w:r w:rsidRPr="006167C2">
        <w:rPr>
          <w:rFonts w:cs="宋体"/>
        </w:rPr>
        <w:t xml:space="preserve"> </w:t>
      </w:r>
      <w:r w:rsidRPr="006167C2">
        <w:rPr>
          <w:rFonts w:cs="宋体"/>
          <w:i/>
          <w:iCs/>
        </w:rPr>
        <w:t>is</w:t>
      </w:r>
      <w:r w:rsidRPr="006167C2">
        <w:rPr>
          <w:rFonts w:cs="宋体"/>
        </w:rPr>
        <w:t xml:space="preserve"> </w:t>
      </w:r>
      <w:r w:rsidRPr="006167C2">
        <w:rPr>
          <w:rFonts w:cs="宋体"/>
          <w:i/>
          <w:iCs/>
        </w:rPr>
        <w:t>full.</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ab/>
        <w:t>bool put(</w:t>
      </w:r>
      <w:r w:rsidRPr="006167C2">
        <w:rPr>
          <w:rFonts w:cs="宋体"/>
          <w:i/>
          <w:iCs/>
        </w:rPr>
        <w:t>const</w:t>
      </w:r>
      <w:r w:rsidRPr="006167C2">
        <w:rPr>
          <w:rFonts w:cs="宋体"/>
        </w:rPr>
        <w:t xml:space="preserve"> T&amp; datum)</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mutex.lock</w:t>
      </w:r>
      <w:proofErr w:type="spellEnd"/>
      <w:r w:rsidRPr="006167C2">
        <w:rPr>
          <w:rFonts w:cs="宋体"/>
        </w:rPr>
        <w:t>();</w:t>
      </w:r>
      <w:r w:rsidRPr="006167C2">
        <w:rPr>
          <w:rFonts w:cs="宋体"/>
          <w:i/>
          <w:iCs/>
        </w:rPr>
        <w:t>//mutex是互斥量，把buffer已经指针锁起来，不允许其他现成进行操作</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bool </w:t>
      </w:r>
      <w:proofErr w:type="spellStart"/>
      <w:r w:rsidRPr="006167C2">
        <w:rPr>
          <w:rFonts w:cs="宋体"/>
        </w:rPr>
        <w:t>canWrite</w:t>
      </w:r>
      <w:proofErr w:type="spellEnd"/>
      <w:r w:rsidRPr="006167C2">
        <w:rPr>
          <w:rFonts w:cs="宋体"/>
        </w:rPr>
        <w:t xml:space="preserve"> = </w:t>
      </w:r>
      <w:proofErr w:type="spellStart"/>
      <w:r w:rsidRPr="006167C2">
        <w:rPr>
          <w:rFonts w:cs="宋体"/>
        </w:rPr>
        <w:t>bufferLen</w:t>
      </w:r>
      <w:proofErr w:type="spellEnd"/>
      <w:r w:rsidRPr="006167C2">
        <w:rPr>
          <w:rFonts w:cs="宋体"/>
        </w:rPr>
        <w:t xml:space="preserve"> &lt; </w:t>
      </w:r>
      <w:proofErr w:type="spellStart"/>
      <w:r w:rsidRPr="006167C2">
        <w:rPr>
          <w:rFonts w:cs="宋体"/>
        </w:rPr>
        <w:t>bufferSize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r w:rsidRPr="006167C2">
        <w:rPr>
          <w:rFonts w:cs="宋体"/>
          <w:i/>
          <w:iCs/>
        </w:rPr>
        <w:t>if</w:t>
      </w:r>
      <w:r w:rsidRPr="006167C2">
        <w:rPr>
          <w:rFonts w:cs="宋体"/>
        </w:rPr>
        <w:t xml:space="preserve"> (</w:t>
      </w:r>
      <w:proofErr w:type="spellStart"/>
      <w:r w:rsidRPr="006167C2">
        <w:rPr>
          <w:rFonts w:cs="宋体"/>
        </w:rPr>
        <w:t>canWrite</w:t>
      </w:r>
      <w:proofErr w:type="spellEnd"/>
      <w:r w:rsidRPr="006167C2">
        <w:rPr>
          <w:rFonts w:cs="宋体"/>
        </w:rPr>
        <w:t>) buffer[</w:t>
      </w:r>
      <w:proofErr w:type="spellStart"/>
      <w:r w:rsidRPr="006167C2">
        <w:rPr>
          <w:rFonts w:cs="宋体"/>
        </w:rPr>
        <w:t>bufferLen</w:t>
      </w:r>
      <w:proofErr w:type="spellEnd"/>
      <w:r w:rsidRPr="006167C2">
        <w:rPr>
          <w:rFonts w:cs="宋体"/>
        </w:rPr>
        <w:t>++] = datum;</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mutex.unlock</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r w:rsidRPr="006167C2">
        <w:rPr>
          <w:rFonts w:cs="宋体"/>
          <w:i/>
          <w:iCs/>
        </w:rPr>
        <w:t>return</w:t>
      </w:r>
      <w:r w:rsidRPr="006167C2">
        <w:rPr>
          <w:rFonts w:cs="宋体"/>
        </w:rPr>
        <w:t xml:space="preserve"> </w:t>
      </w:r>
      <w:proofErr w:type="spellStart"/>
      <w:r w:rsidRPr="006167C2">
        <w:rPr>
          <w:rFonts w:cs="宋体"/>
        </w:rPr>
        <w:t>canWrite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Pr="006167C2">
        <w:rPr>
          <w:rFonts w:cs="宋体"/>
          <w:i/>
          <w:iCs/>
        </w:rPr>
        <w:t>Get</w:t>
      </w:r>
      <w:r w:rsidRPr="006167C2">
        <w:rPr>
          <w:rFonts w:cs="宋体"/>
        </w:rPr>
        <w:t xml:space="preserve"> </w:t>
      </w:r>
      <w:r w:rsidRPr="006167C2">
        <w:rPr>
          <w:rFonts w:cs="宋体"/>
          <w:i/>
          <w:iCs/>
        </w:rPr>
        <w:t>all</w:t>
      </w:r>
      <w:r w:rsidRPr="006167C2">
        <w:rPr>
          <w:rFonts w:cs="宋体"/>
        </w:rPr>
        <w:t xml:space="preserve"> </w:t>
      </w:r>
      <w:r w:rsidRPr="006167C2">
        <w:rPr>
          <w:rFonts w:cs="宋体"/>
          <w:i/>
          <w:iCs/>
        </w:rPr>
        <w:t>the</w:t>
      </w:r>
      <w:r w:rsidRPr="006167C2">
        <w:rPr>
          <w:rFonts w:cs="宋体"/>
        </w:rPr>
        <w:t xml:space="preserve"> </w:t>
      </w:r>
      <w:r w:rsidRPr="006167C2">
        <w:rPr>
          <w:rFonts w:cs="宋体"/>
          <w:i/>
          <w:iCs/>
        </w:rPr>
        <w:t>items</w:t>
      </w:r>
      <w:r w:rsidRPr="006167C2">
        <w:rPr>
          <w:rFonts w:cs="宋体"/>
        </w:rPr>
        <w:t xml:space="preserve"> </w:t>
      </w:r>
      <w:r w:rsidRPr="006167C2">
        <w:rPr>
          <w:rFonts w:cs="宋体"/>
          <w:i/>
          <w:iCs/>
        </w:rPr>
        <w:t>in</w:t>
      </w:r>
      <w:r w:rsidRPr="006167C2">
        <w:rPr>
          <w:rFonts w:cs="宋体"/>
        </w:rPr>
        <w:t xml:space="preserve"> </w:t>
      </w:r>
      <w:r w:rsidRPr="006167C2">
        <w:rPr>
          <w:rFonts w:cs="宋体"/>
          <w:i/>
          <w:iCs/>
        </w:rPr>
        <w:t>the</w:t>
      </w:r>
      <w:r w:rsidRPr="006167C2">
        <w:rPr>
          <w:rFonts w:cs="宋体"/>
        </w:rPr>
        <w:t xml:space="preserve"> </w:t>
      </w:r>
      <w:r w:rsidRPr="006167C2">
        <w:rPr>
          <w:rFonts w:cs="宋体"/>
          <w:i/>
          <w:iCs/>
        </w:rPr>
        <w:t>queue.</w:t>
      </w:r>
      <w:r w:rsidRPr="006167C2">
        <w:rPr>
          <w:rFonts w:cs="宋体"/>
        </w:rPr>
        <w:t xml:space="preserve"> </w:t>
      </w:r>
      <w:r w:rsidRPr="006167C2">
        <w:rPr>
          <w:rFonts w:cs="宋体"/>
          <w:i/>
          <w:iCs/>
        </w:rPr>
        <w:t>The</w:t>
      </w:r>
      <w:r w:rsidRPr="006167C2">
        <w:rPr>
          <w:rFonts w:cs="宋体"/>
        </w:rPr>
        <w:t xml:space="preserve"> </w:t>
      </w:r>
      <w:r w:rsidRPr="006167C2">
        <w:rPr>
          <w:rFonts w:cs="宋体"/>
          <w:i/>
          <w:iCs/>
        </w:rPr>
        <w:t>T**</w:t>
      </w:r>
      <w:r w:rsidRPr="006167C2">
        <w:rPr>
          <w:rFonts w:cs="宋体"/>
        </w:rPr>
        <w:t xml:space="preserve"> </w:t>
      </w:r>
      <w:r w:rsidRPr="006167C2">
        <w:rPr>
          <w:rFonts w:cs="宋体"/>
          <w:i/>
          <w:iCs/>
        </w:rPr>
        <w:t>argument</w:t>
      </w:r>
      <w:r w:rsidRPr="006167C2">
        <w:rPr>
          <w:rFonts w:cs="宋体"/>
        </w:rPr>
        <w:t xml:space="preserve"> </w:t>
      </w:r>
      <w:r w:rsidRPr="006167C2">
        <w:rPr>
          <w:rFonts w:cs="宋体"/>
          <w:i/>
          <w:iCs/>
        </w:rPr>
        <w:t>should</w:t>
      </w:r>
      <w:r w:rsidRPr="006167C2">
        <w:rPr>
          <w:rFonts w:cs="宋体"/>
        </w:rPr>
        <w:t xml:space="preserve"> </w:t>
      </w:r>
      <w:r w:rsidRPr="006167C2">
        <w:rPr>
          <w:rFonts w:cs="宋体"/>
          <w:i/>
          <w:iCs/>
        </w:rPr>
        <w:t>be</w:t>
      </w:r>
      <w:r w:rsidRPr="006167C2">
        <w:rPr>
          <w:rFonts w:cs="宋体"/>
        </w:rPr>
        <w:t xml:space="preserve"> </w:t>
      </w:r>
      <w:r w:rsidRPr="006167C2">
        <w:rPr>
          <w:rFonts w:cs="宋体"/>
          <w:i/>
          <w:iCs/>
        </w:rPr>
        <w:t>the</w:t>
      </w:r>
      <w:r w:rsidRPr="006167C2">
        <w:rPr>
          <w:rFonts w:cs="宋体"/>
        </w:rPr>
        <w:t xml:space="preserve"> </w:t>
      </w:r>
      <w:r w:rsidRPr="006167C2">
        <w:rPr>
          <w:rFonts w:cs="宋体"/>
          <w:i/>
          <w:iCs/>
        </w:rPr>
        <w:t>address</w:t>
      </w:r>
      <w:r w:rsidRPr="006167C2">
        <w:rPr>
          <w:rFonts w:cs="宋体"/>
        </w:rPr>
        <w:t xml:space="preserve"> </w:t>
      </w:r>
      <w:r w:rsidRPr="006167C2">
        <w:rPr>
          <w:rFonts w:cs="宋体"/>
          <w:i/>
          <w:iCs/>
        </w:rPr>
        <w:t>of</w:t>
      </w:r>
      <w:r w:rsidRPr="006167C2">
        <w:rPr>
          <w:rFonts w:cs="宋体"/>
        </w:rPr>
        <w:t xml:space="preserve"> </w:t>
      </w:r>
      <w:r w:rsidRPr="006167C2">
        <w:rPr>
          <w:rFonts w:cs="宋体"/>
          <w:i/>
          <w:iCs/>
        </w:rPr>
        <w:t>a</w:t>
      </w:r>
      <w:r w:rsidRPr="006167C2">
        <w:rPr>
          <w:rFonts w:cs="宋体"/>
        </w:rPr>
        <w:t xml:space="preserve"> </w:t>
      </w:r>
      <w:r w:rsidRPr="006167C2">
        <w:rPr>
          <w:rFonts w:cs="宋体"/>
          <w:i/>
          <w:iCs/>
        </w:rPr>
        <w:t>variable</w:t>
      </w:r>
      <w:r w:rsidRPr="006167C2">
        <w:rPr>
          <w:rFonts w:cs="宋体"/>
        </w:rPr>
        <w:t xml:space="preserve"> </w:t>
      </w:r>
      <w:r w:rsidRPr="006167C2">
        <w:rPr>
          <w:rFonts w:cs="宋体"/>
          <w:i/>
          <w:iCs/>
        </w:rPr>
        <w:t>to</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Pr="006167C2">
        <w:rPr>
          <w:rFonts w:cs="宋体"/>
          <w:i/>
          <w:iCs/>
        </w:rPr>
        <w:t>receive</w:t>
      </w:r>
      <w:r w:rsidRPr="006167C2">
        <w:rPr>
          <w:rFonts w:cs="宋体"/>
        </w:rPr>
        <w:t xml:space="preserve"> </w:t>
      </w:r>
      <w:r w:rsidRPr="006167C2">
        <w:rPr>
          <w:rFonts w:cs="宋体"/>
          <w:i/>
          <w:iCs/>
        </w:rPr>
        <w:t>the</w:t>
      </w:r>
      <w:r w:rsidRPr="006167C2">
        <w:rPr>
          <w:rFonts w:cs="宋体"/>
        </w:rPr>
        <w:t xml:space="preserve"> </w:t>
      </w:r>
      <w:r w:rsidRPr="006167C2">
        <w:rPr>
          <w:rFonts w:cs="宋体"/>
          <w:i/>
          <w:iCs/>
        </w:rPr>
        <w:t>pointer</w:t>
      </w:r>
      <w:r w:rsidRPr="006167C2">
        <w:rPr>
          <w:rFonts w:cs="宋体"/>
        </w:rPr>
        <w:t xml:space="preserve"> </w:t>
      </w:r>
      <w:r w:rsidRPr="006167C2">
        <w:rPr>
          <w:rFonts w:cs="宋体"/>
          <w:i/>
          <w:iCs/>
        </w:rPr>
        <w:t>to</w:t>
      </w:r>
      <w:r w:rsidRPr="006167C2">
        <w:rPr>
          <w:rFonts w:cs="宋体"/>
        </w:rPr>
        <w:t xml:space="preserve"> </w:t>
      </w:r>
      <w:r w:rsidRPr="006167C2">
        <w:rPr>
          <w:rFonts w:cs="宋体"/>
          <w:i/>
          <w:iCs/>
        </w:rPr>
        <w:t>the</w:t>
      </w:r>
      <w:r w:rsidRPr="006167C2">
        <w:rPr>
          <w:rFonts w:cs="宋体"/>
        </w:rPr>
        <w:t xml:space="preserve"> </w:t>
      </w:r>
      <w:r w:rsidRPr="006167C2">
        <w:rPr>
          <w:rFonts w:cs="宋体"/>
          <w:i/>
          <w:iCs/>
        </w:rPr>
        <w:t>item</w:t>
      </w:r>
      <w:r w:rsidRPr="006167C2">
        <w:rPr>
          <w:rFonts w:cs="宋体"/>
        </w:rPr>
        <w:t xml:space="preserve"> </w:t>
      </w:r>
      <w:r w:rsidRPr="006167C2">
        <w:rPr>
          <w:rFonts w:cs="宋体"/>
          <w:i/>
          <w:iCs/>
        </w:rPr>
        <w:t>array.</w:t>
      </w:r>
      <w:r w:rsidRPr="006167C2">
        <w:rPr>
          <w:rFonts w:cs="宋体"/>
        </w:rPr>
        <w:t xml:space="preserve"> </w:t>
      </w:r>
      <w:r w:rsidRPr="006167C2">
        <w:rPr>
          <w:rFonts w:cs="宋体"/>
          <w:i/>
          <w:iCs/>
        </w:rPr>
        <w:t>The</w:t>
      </w:r>
      <w:r w:rsidRPr="006167C2">
        <w:rPr>
          <w:rFonts w:cs="宋体"/>
        </w:rPr>
        <w:t xml:space="preserve"> </w:t>
      </w:r>
      <w:r w:rsidRPr="006167C2">
        <w:rPr>
          <w:rFonts w:cs="宋体"/>
          <w:i/>
          <w:iCs/>
        </w:rPr>
        <w:t>return</w:t>
      </w:r>
      <w:r w:rsidRPr="006167C2">
        <w:rPr>
          <w:rFonts w:cs="宋体"/>
        </w:rPr>
        <w:t xml:space="preserve"> </w:t>
      </w:r>
      <w:r w:rsidRPr="006167C2">
        <w:rPr>
          <w:rFonts w:cs="宋体"/>
          <w:i/>
          <w:iCs/>
        </w:rPr>
        <w:t>value</w:t>
      </w:r>
      <w:r w:rsidRPr="006167C2">
        <w:rPr>
          <w:rFonts w:cs="宋体"/>
        </w:rPr>
        <w:t xml:space="preserve"> </w:t>
      </w:r>
      <w:r w:rsidRPr="006167C2">
        <w:rPr>
          <w:rFonts w:cs="宋体"/>
          <w:i/>
          <w:iCs/>
        </w:rPr>
        <w:t>is</w:t>
      </w:r>
      <w:r w:rsidRPr="006167C2">
        <w:rPr>
          <w:rFonts w:cs="宋体"/>
        </w:rPr>
        <w:t xml:space="preserve"> </w:t>
      </w:r>
      <w:r w:rsidRPr="006167C2">
        <w:rPr>
          <w:rFonts w:cs="宋体"/>
          <w:i/>
          <w:iCs/>
        </w:rPr>
        <w:t>the</w:t>
      </w:r>
      <w:r w:rsidRPr="006167C2">
        <w:rPr>
          <w:rFonts w:cs="宋体"/>
        </w:rPr>
        <w:t xml:space="preserve"> </w:t>
      </w:r>
      <w:r w:rsidRPr="006167C2">
        <w:rPr>
          <w:rFonts w:cs="宋体"/>
          <w:i/>
          <w:iCs/>
        </w:rPr>
        <w:t>size</w:t>
      </w:r>
      <w:r w:rsidRPr="006167C2">
        <w:rPr>
          <w:rFonts w:cs="宋体"/>
        </w:rPr>
        <w:t xml:space="preserve"> </w:t>
      </w:r>
      <w:r w:rsidRPr="006167C2">
        <w:rPr>
          <w:rFonts w:cs="宋体"/>
          <w:i/>
          <w:iCs/>
        </w:rPr>
        <w:t>of</w:t>
      </w:r>
      <w:r w:rsidRPr="006167C2">
        <w:rPr>
          <w:rFonts w:cs="宋体"/>
        </w:rPr>
        <w:t xml:space="preserve"> </w:t>
      </w:r>
      <w:r w:rsidRPr="006167C2">
        <w:rPr>
          <w:rFonts w:cs="宋体"/>
          <w:i/>
          <w:iCs/>
        </w:rPr>
        <w:t>the</w:t>
      </w:r>
      <w:r w:rsidRPr="006167C2">
        <w:rPr>
          <w:rFonts w:cs="宋体"/>
        </w:rPr>
        <w:t xml:space="preserve"> </w:t>
      </w:r>
      <w:r w:rsidRPr="006167C2">
        <w:rPr>
          <w:rFonts w:cs="宋体"/>
          <w:i/>
          <w:iCs/>
        </w:rPr>
        <w:t>array.</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ab/>
        <w:t>int get(T** data)</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mutex.lock</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 xml:space="preserve">        *data = buffer;</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int ret = </w:t>
      </w:r>
      <w:proofErr w:type="spellStart"/>
      <w:r w:rsidRPr="006167C2">
        <w:rPr>
          <w:rFonts w:cs="宋体"/>
        </w:rPr>
        <w:t>bufferLen</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 xml:space="preserve">        buffer = (buffer == buffer0) ? buffer1 : buffer0;</w:t>
      </w:r>
      <w:r w:rsidRPr="006167C2">
        <w:rPr>
          <w:rFonts w:cs="宋体"/>
          <w:i/>
          <w:iCs/>
        </w:rPr>
        <w:t>//交换</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proofErr w:type="spellStart"/>
      <w:r w:rsidRPr="006167C2">
        <w:rPr>
          <w:rFonts w:cs="宋体"/>
        </w:rPr>
        <w:t>bufferLen</w:t>
      </w:r>
      <w:proofErr w:type="spellEnd"/>
      <w:r w:rsidRPr="006167C2">
        <w:rPr>
          <w:rFonts w:cs="宋体"/>
        </w:rPr>
        <w:t xml:space="preserve"> = 0;</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mutex.unlock</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r w:rsidRPr="006167C2">
        <w:rPr>
          <w:rFonts w:cs="宋体"/>
          <w:i/>
          <w:iCs/>
        </w:rPr>
        <w:t>return</w:t>
      </w:r>
      <w:r w:rsidRPr="006167C2">
        <w:rPr>
          <w:rFonts w:cs="宋体"/>
        </w:rPr>
        <w:t xml:space="preserve"> ret;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i/>
          <w:iCs/>
        </w:rPr>
        <w:t>private</w:t>
      </w:r>
      <w:r w:rsidRPr="006167C2">
        <w:rPr>
          <w:rFonts w:cs="宋体"/>
        </w:rPr>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lastRenderedPageBreak/>
        <w:t xml:space="preserve">    </w:t>
      </w:r>
      <w:r w:rsidRPr="006167C2">
        <w:rPr>
          <w:rFonts w:cs="宋体"/>
          <w:i/>
          <w:iCs/>
        </w:rPr>
        <w:t>//</w:t>
      </w:r>
      <w:r w:rsidRPr="006167C2">
        <w:rPr>
          <w:rFonts w:cs="宋体"/>
        </w:rPr>
        <w:t xml:space="preserve"> </w:t>
      </w:r>
      <w:r w:rsidRPr="006167C2">
        <w:rPr>
          <w:rFonts w:cs="宋体"/>
          <w:i/>
          <w:iCs/>
        </w:rPr>
        <w:t>Disable</w:t>
      </w:r>
      <w:r w:rsidRPr="006167C2">
        <w:rPr>
          <w:rFonts w:cs="宋体"/>
        </w:rPr>
        <w:t xml:space="preserve"> </w:t>
      </w:r>
      <w:r w:rsidRPr="006167C2">
        <w:rPr>
          <w:rFonts w:cs="宋体"/>
          <w:i/>
          <w:iCs/>
        </w:rPr>
        <w:t>copying</w:t>
      </w:r>
      <w:r w:rsidRPr="006167C2">
        <w:rPr>
          <w:rFonts w:cs="宋体"/>
        </w:rPr>
        <w:t xml:space="preserve"> </w:t>
      </w:r>
      <w:r w:rsidRPr="006167C2">
        <w:rPr>
          <w:rFonts w:cs="宋体"/>
          <w:i/>
          <w:iCs/>
        </w:rPr>
        <w:t>and</w:t>
      </w:r>
      <w:r w:rsidRPr="006167C2">
        <w:rPr>
          <w:rFonts w:cs="宋体"/>
        </w:rPr>
        <w:t xml:space="preserve"> </w:t>
      </w:r>
      <w:r w:rsidRPr="006167C2">
        <w:rPr>
          <w:rFonts w:cs="宋体"/>
          <w:i/>
          <w:iCs/>
        </w:rPr>
        <w:t>assignment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 xml:space="preserve"> &amp; operator=(</w:t>
      </w:r>
      <w:r w:rsidRPr="006167C2">
        <w:rPr>
          <w:rFonts w:cs="宋体"/>
          <w:i/>
          <w:iCs/>
        </w:rPr>
        <w:t>const</w:t>
      </w:r>
      <w:r w:rsidRPr="006167C2">
        <w:rPr>
          <w:rFonts w:cs="宋体"/>
        </w:rPr>
        <w:t xml:space="preserve"> </w:t>
      </w:r>
      <w:proofErr w:type="spellStart"/>
      <w:r w:rsidRPr="006167C2">
        <w:rPr>
          <w:rFonts w:cs="宋体"/>
        </w:rPr>
        <w:t>QDoubleBufferedQueue</w:t>
      </w:r>
      <w:proofErr w:type="spellEnd"/>
      <w:r w:rsidRPr="006167C2">
        <w:rPr>
          <w:rFonts w:cs="宋体"/>
        </w:rPr>
        <w:t>&amp;);</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w:t>
      </w:r>
      <w:r w:rsidRPr="006167C2">
        <w:rPr>
          <w:rFonts w:cs="宋体"/>
          <w:i/>
          <w:iCs/>
        </w:rPr>
        <w:t>const</w:t>
      </w:r>
      <w:r w:rsidRPr="006167C2">
        <w:rPr>
          <w:rFonts w:cs="宋体"/>
        </w:rPr>
        <w:t xml:space="preserve"> </w:t>
      </w:r>
      <w:proofErr w:type="spellStart"/>
      <w:r w:rsidRPr="006167C2">
        <w:rPr>
          <w:rFonts w:cs="宋体"/>
        </w:rPr>
        <w:t>QDoubleBufferedQueue</w:t>
      </w:r>
      <w:proofErr w:type="spellEnd"/>
      <w:r w:rsidRPr="006167C2">
        <w:rPr>
          <w:rFonts w:cs="宋体"/>
        </w:rPr>
        <w:t>&amp;);</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ab/>
        <w:t>T* buffer0;</w:t>
      </w:r>
    </w:p>
    <w:p w:rsidR="006167C2" w:rsidRPr="006167C2" w:rsidRDefault="006167C2" w:rsidP="006167C2">
      <w:pPr>
        <w:spacing w:line="440" w:lineRule="exact"/>
        <w:ind w:firstLine="480"/>
        <w:rPr>
          <w:rFonts w:cs="宋体"/>
        </w:rPr>
      </w:pPr>
      <w:r w:rsidRPr="006167C2">
        <w:rPr>
          <w:rFonts w:cs="宋体"/>
        </w:rPr>
        <w:tab/>
        <w:t>T* buffer1;</w:t>
      </w:r>
    </w:p>
    <w:p w:rsidR="006167C2" w:rsidRPr="006167C2" w:rsidRDefault="006167C2" w:rsidP="006167C2">
      <w:pPr>
        <w:spacing w:line="440" w:lineRule="exact"/>
        <w:ind w:firstLine="480"/>
        <w:rPr>
          <w:rFonts w:cs="宋体"/>
        </w:rPr>
      </w:pPr>
      <w:r w:rsidRPr="006167C2">
        <w:rPr>
          <w:rFonts w:cs="宋体"/>
        </w:rPr>
        <w:tab/>
        <w:t>T* buffer;</w:t>
      </w:r>
    </w:p>
    <w:p w:rsidR="006167C2" w:rsidRPr="006167C2" w:rsidRDefault="006167C2" w:rsidP="006167C2">
      <w:pPr>
        <w:spacing w:line="440" w:lineRule="exact"/>
        <w:ind w:firstLine="480"/>
        <w:rPr>
          <w:rFonts w:cs="宋体"/>
        </w:rPr>
      </w:pPr>
      <w:r w:rsidRPr="006167C2">
        <w:rPr>
          <w:rFonts w:cs="宋体"/>
        </w:rPr>
        <w:t xml:space="preserve">    int </w:t>
      </w:r>
      <w:proofErr w:type="spellStart"/>
      <w:r w:rsidRPr="006167C2">
        <w:rPr>
          <w:rFonts w:cs="宋体"/>
        </w:rPr>
        <w:t>bufferLen</w:t>
      </w:r>
      <w:proofErr w:type="spellEnd"/>
      <w:r w:rsidRPr="006167C2">
        <w:rPr>
          <w:rFonts w:cs="宋体"/>
        </w:rPr>
        <w:t>;</w:t>
      </w:r>
      <w:r w:rsidRPr="006167C2">
        <w:rPr>
          <w:rFonts w:cs="宋体"/>
          <w:i/>
          <w:iCs/>
        </w:rPr>
        <w:t>//当前指针</w:t>
      </w:r>
    </w:p>
    <w:p w:rsidR="006167C2" w:rsidRPr="006167C2" w:rsidRDefault="006167C2" w:rsidP="006167C2">
      <w:pPr>
        <w:spacing w:line="440" w:lineRule="exact"/>
        <w:ind w:firstLine="480"/>
        <w:rPr>
          <w:rFonts w:cs="宋体"/>
        </w:rPr>
      </w:pPr>
      <w:r w:rsidRPr="006167C2">
        <w:rPr>
          <w:rFonts w:cs="宋体"/>
        </w:rPr>
        <w:t xml:space="preserve">    int </w:t>
      </w:r>
      <w:proofErr w:type="spellStart"/>
      <w:r w:rsidRPr="006167C2">
        <w:rPr>
          <w:rFonts w:cs="宋体"/>
        </w:rPr>
        <w:t>bufferSize</w:t>
      </w:r>
      <w:proofErr w:type="spellEnd"/>
      <w:r w:rsidRPr="006167C2">
        <w:rPr>
          <w:rFonts w:cs="宋体"/>
        </w:rPr>
        <w:t>;</w:t>
      </w:r>
      <w:r w:rsidRPr="006167C2">
        <w:rPr>
          <w:rFonts w:cs="宋体"/>
          <w:i/>
          <w:iCs/>
        </w:rPr>
        <w:t>//缓冲区总的长度</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QMutex</w:t>
      </w:r>
      <w:proofErr w:type="spellEnd"/>
      <w:r w:rsidRPr="006167C2">
        <w:rPr>
          <w:rFonts w:cs="宋体"/>
        </w:rPr>
        <w:t xml:space="preserve"> mutex;</w:t>
      </w:r>
    </w:p>
    <w:p w:rsidR="006167C2" w:rsidRPr="006167C2" w:rsidRDefault="006167C2" w:rsidP="006167C2">
      <w:pPr>
        <w:spacing w:line="440" w:lineRule="exact"/>
        <w:ind w:firstLine="480"/>
        <w:rPr>
          <w:rFonts w:cs="宋体"/>
        </w:rPr>
      </w:pPr>
      <w:r w:rsidRPr="006167C2">
        <w:rPr>
          <w:rFonts w:cs="宋体"/>
        </w:rPr>
        <w:t>};</w:t>
      </w: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F10463" w:rsidRDefault="00F10463" w:rsidP="00F10463">
      <w:pPr>
        <w:numPr>
          <w:ilvl w:val="0"/>
          <w:numId w:val="1"/>
        </w:numPr>
        <w:adjustRightInd/>
        <w:spacing w:line="240" w:lineRule="auto"/>
        <w:jc w:val="center"/>
        <w:textAlignment w:val="auto"/>
        <w:outlineLvl w:val="0"/>
        <w:rPr>
          <w:rFonts w:cs="宋体"/>
          <w:b/>
          <w:bCs/>
          <w:sz w:val="30"/>
          <w:szCs w:val="30"/>
        </w:rPr>
      </w:pPr>
      <w:bookmarkStart w:id="48" w:name="_Toc10437"/>
      <w:bookmarkStart w:id="49" w:name="_Toc1366"/>
      <w:r>
        <w:rPr>
          <w:rFonts w:cs="宋体" w:hint="eastAsia"/>
          <w:b/>
          <w:bCs/>
          <w:sz w:val="30"/>
          <w:szCs w:val="30"/>
        </w:rPr>
        <w:t>系统调试及测试</w:t>
      </w:r>
      <w:bookmarkEnd w:id="48"/>
      <w:bookmarkEnd w:id="49"/>
    </w:p>
    <w:p w:rsidR="00F10463" w:rsidRDefault="00F10463" w:rsidP="00F10463">
      <w:pPr>
        <w:rPr>
          <w:szCs w:val="21"/>
        </w:rPr>
      </w:pPr>
    </w:p>
    <w:p w:rsidR="00F10463" w:rsidRDefault="00F10463" w:rsidP="00F10463">
      <w:pPr>
        <w:spacing w:line="440" w:lineRule="exact"/>
        <w:ind w:firstLine="480"/>
        <w:rPr>
          <w:rFonts w:cs="宋体"/>
        </w:rPr>
      </w:pPr>
      <w:r>
        <w:rPr>
          <w:rFonts w:hint="eastAsia"/>
        </w:rPr>
        <w:t>模拟振动平台上位机软件系统主要包括系统管理模块、数据处理模块、</w:t>
      </w:r>
      <w:r>
        <w:rPr>
          <w:rFonts w:cs="宋体" w:hint="eastAsia"/>
        </w:rPr>
        <w:t>通讯模块、数据显示与保存模块等四个模块。现从软件的实际使用中，测试本系统各个模块功能的实现情况。</w:t>
      </w:r>
    </w:p>
    <w:p w:rsidR="00F10463" w:rsidRDefault="00F10463" w:rsidP="00F239D3">
      <w:pPr>
        <w:spacing w:line="440" w:lineRule="exact"/>
        <w:ind w:firstLine="480"/>
        <w:rPr>
          <w:rFonts w:hint="eastAsia"/>
        </w:rPr>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板卡的驱动链接。之后读入之前保存的默认配置文件，加载一些默认配置参数，之后可以选择“文件”菜单中的“新建实验”命令或点击工具栏上的按钮开启一次新的实验。</w:t>
      </w:r>
    </w:p>
    <w:p w:rsidR="00F10463" w:rsidRDefault="008603D0" w:rsidP="00F10463">
      <w:pPr>
        <w:jc w:val="center"/>
        <w:rPr>
          <w:rFonts w:cs="宋体"/>
          <w:szCs w:val="21"/>
        </w:rPr>
      </w:pPr>
      <w:r>
        <w:rPr>
          <w:rFonts w:cs="宋体" w:hint="eastAsia"/>
          <w:noProof/>
          <w:szCs w:val="21"/>
        </w:rPr>
        <w:lastRenderedPageBreak/>
        <w:drawing>
          <wp:inline distT="0" distB="0" distL="0" distR="0">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r w:rsidR="00F10463">
        <w:rPr>
          <w:rFonts w:cs="宋体" w:hint="eastAsia"/>
          <w:szCs w:val="21"/>
        </w:rPr>
        <w:t xml:space="preserve">图5-1 </w:t>
      </w:r>
      <w:r>
        <w:rPr>
          <w:rFonts w:cs="宋体" w:hint="eastAsia"/>
          <w:szCs w:val="21"/>
        </w:rPr>
        <w:t>振动平台上位机管理系统主</w:t>
      </w:r>
      <w:r w:rsidR="00F10463">
        <w:rPr>
          <w:rFonts w:cs="宋体" w:hint="eastAsia"/>
          <w:szCs w:val="21"/>
        </w:rPr>
        <w:t>界面</w:t>
      </w:r>
    </w:p>
    <w:p w:rsidR="00F10463" w:rsidRDefault="00F10463" w:rsidP="00F10463"/>
    <w:p w:rsidR="00F10463" w:rsidRDefault="00F10463" w:rsidP="00BA3AB6">
      <w:pPr>
        <w:spacing w:line="440" w:lineRule="exact"/>
        <w:ind w:firstLine="484"/>
      </w:pPr>
      <w:r>
        <w:rPr>
          <w:rFonts w:hint="eastAsia"/>
        </w:rPr>
        <w:t>在</w:t>
      </w:r>
      <w:r w:rsidR="00BA3AB6">
        <w:rPr>
          <w:rFonts w:hint="eastAsia"/>
        </w:rPr>
        <w:t>试验选择界面,主要划分为4个功能大类：典型试验、混合试验、波形再现、其他试验</w:t>
      </w:r>
      <w:r>
        <w:rPr>
          <w:rFonts w:hint="eastAsia"/>
        </w:rPr>
        <w:t>。</w:t>
      </w:r>
    </w:p>
    <w:p w:rsidR="00BA3AB6" w:rsidRDefault="00BA3AB6" w:rsidP="00BA3AB6">
      <w:pPr>
        <w:spacing w:line="440" w:lineRule="exact"/>
        <w:ind w:firstLine="484"/>
      </w:pPr>
      <w:r>
        <w:rPr>
          <w:rFonts w:hint="eastAsia"/>
        </w:rPr>
        <w:t>分别如下所示：</w:t>
      </w:r>
    </w:p>
    <w:p w:rsidR="00BA3AB6" w:rsidRDefault="00BA3AB6" w:rsidP="00BA3AB6">
      <w:pPr>
        <w:pStyle w:val="ab"/>
        <w:numPr>
          <w:ilvl w:val="0"/>
          <w:numId w:val="34"/>
        </w:numPr>
        <w:spacing w:line="440" w:lineRule="exact"/>
        <w:ind w:firstLineChars="0"/>
      </w:pPr>
      <w:r>
        <w:rPr>
          <w:rFonts w:hint="eastAsia"/>
        </w:rPr>
        <w:t>典型试验</w:t>
      </w:r>
    </w:p>
    <w:p w:rsidR="00BA3AB6" w:rsidRDefault="00BA3AB6" w:rsidP="008F6B8E">
      <w:pPr>
        <w:pStyle w:val="ab"/>
        <w:numPr>
          <w:ilvl w:val="0"/>
          <w:numId w:val="35"/>
        </w:numPr>
        <w:spacing w:line="440" w:lineRule="exact"/>
        <w:ind w:firstLineChars="0"/>
      </w:pPr>
      <w:r>
        <w:rPr>
          <w:rFonts w:hint="eastAsia"/>
        </w:rPr>
        <w:t>随机试验</w:t>
      </w:r>
    </w:p>
    <w:p w:rsidR="00BA3AB6" w:rsidRDefault="00BA3AB6" w:rsidP="008F6B8E">
      <w:pPr>
        <w:pStyle w:val="ab"/>
        <w:numPr>
          <w:ilvl w:val="0"/>
          <w:numId w:val="35"/>
        </w:numPr>
        <w:spacing w:line="440" w:lineRule="exact"/>
        <w:ind w:firstLineChars="0"/>
      </w:pPr>
      <w:r>
        <w:rPr>
          <w:rFonts w:hint="eastAsia"/>
        </w:rPr>
        <w:t>典型冲击试验</w:t>
      </w:r>
    </w:p>
    <w:p w:rsidR="008F6B8E" w:rsidRDefault="00BA3AB6" w:rsidP="008F6B8E">
      <w:pPr>
        <w:pStyle w:val="ab"/>
        <w:numPr>
          <w:ilvl w:val="0"/>
          <w:numId w:val="35"/>
        </w:numPr>
        <w:spacing w:line="440" w:lineRule="exact"/>
        <w:ind w:firstLineChars="0"/>
      </w:pPr>
      <w:r>
        <w:rPr>
          <w:rFonts w:hint="eastAsia"/>
        </w:rPr>
        <w:t>正弦试验</w:t>
      </w:r>
    </w:p>
    <w:p w:rsidR="008F6B8E" w:rsidRDefault="008F6B8E" w:rsidP="008F6B8E">
      <w:pPr>
        <w:pStyle w:val="ab"/>
        <w:numPr>
          <w:ilvl w:val="0"/>
          <w:numId w:val="35"/>
        </w:numPr>
        <w:spacing w:line="440" w:lineRule="exact"/>
        <w:ind w:firstLineChars="0"/>
      </w:pPr>
      <w:r>
        <w:rPr>
          <w:rFonts w:hint="eastAsia"/>
        </w:rPr>
        <w:t>地震随机波形试验</w:t>
      </w:r>
    </w:p>
    <w:p w:rsidR="00BA3AB6" w:rsidRDefault="00BA3AB6" w:rsidP="00BA3AB6">
      <w:pPr>
        <w:pStyle w:val="ab"/>
        <w:numPr>
          <w:ilvl w:val="0"/>
          <w:numId w:val="34"/>
        </w:numPr>
        <w:spacing w:line="440" w:lineRule="exact"/>
        <w:ind w:firstLineChars="0"/>
      </w:pPr>
      <w:r>
        <w:rPr>
          <w:rFonts w:hint="eastAsia"/>
        </w:rPr>
        <w:t>混合试验</w:t>
      </w:r>
    </w:p>
    <w:p w:rsidR="008F6B8E" w:rsidRDefault="008F6B8E" w:rsidP="008F6B8E">
      <w:pPr>
        <w:pStyle w:val="ab"/>
        <w:numPr>
          <w:ilvl w:val="0"/>
          <w:numId w:val="36"/>
        </w:numPr>
        <w:spacing w:line="440" w:lineRule="exact"/>
        <w:ind w:firstLineChars="0"/>
      </w:pPr>
      <w:r>
        <w:rPr>
          <w:rFonts w:hint="eastAsia"/>
        </w:rPr>
        <w:t>正弦加随机试验</w:t>
      </w:r>
    </w:p>
    <w:p w:rsidR="008F6B8E" w:rsidRDefault="008F6B8E" w:rsidP="008F6B8E">
      <w:pPr>
        <w:pStyle w:val="ab"/>
        <w:numPr>
          <w:ilvl w:val="0"/>
          <w:numId w:val="36"/>
        </w:numPr>
        <w:spacing w:line="440" w:lineRule="exact"/>
        <w:ind w:firstLineChars="0"/>
      </w:pPr>
      <w:r>
        <w:rPr>
          <w:rFonts w:hint="eastAsia"/>
        </w:rPr>
        <w:t>随机加随机试验</w:t>
      </w:r>
    </w:p>
    <w:p w:rsidR="008F6B8E" w:rsidRDefault="008F6B8E" w:rsidP="008F6B8E">
      <w:pPr>
        <w:pStyle w:val="ab"/>
        <w:numPr>
          <w:ilvl w:val="0"/>
          <w:numId w:val="36"/>
        </w:numPr>
        <w:spacing w:line="440" w:lineRule="exact"/>
        <w:ind w:firstLineChars="0"/>
      </w:pPr>
      <w:r>
        <w:rPr>
          <w:rFonts w:hint="eastAsia"/>
        </w:rPr>
        <w:t>地震波形加随机波形试验</w:t>
      </w:r>
    </w:p>
    <w:p w:rsidR="00BA3AB6" w:rsidRDefault="00BA3AB6" w:rsidP="00BA3AB6">
      <w:pPr>
        <w:pStyle w:val="ab"/>
        <w:numPr>
          <w:ilvl w:val="0"/>
          <w:numId w:val="34"/>
        </w:numPr>
        <w:spacing w:line="440" w:lineRule="exact"/>
        <w:ind w:firstLineChars="0"/>
      </w:pPr>
      <w:r>
        <w:rPr>
          <w:rFonts w:hint="eastAsia"/>
        </w:rPr>
        <w:t>波形再现</w:t>
      </w:r>
    </w:p>
    <w:p w:rsidR="008F6B8E" w:rsidRDefault="008F6B8E" w:rsidP="008F6B8E">
      <w:pPr>
        <w:pStyle w:val="ab"/>
        <w:numPr>
          <w:ilvl w:val="0"/>
          <w:numId w:val="37"/>
        </w:numPr>
        <w:spacing w:line="440" w:lineRule="exact"/>
        <w:ind w:firstLineChars="0"/>
      </w:pPr>
      <w:r>
        <w:rPr>
          <w:rFonts w:hint="eastAsia"/>
        </w:rPr>
        <w:t>瞬态冲击试验</w:t>
      </w:r>
    </w:p>
    <w:p w:rsidR="008F6B8E" w:rsidRDefault="008F6B8E" w:rsidP="008F6B8E">
      <w:pPr>
        <w:pStyle w:val="ab"/>
        <w:numPr>
          <w:ilvl w:val="0"/>
          <w:numId w:val="37"/>
        </w:numPr>
        <w:spacing w:line="440" w:lineRule="exact"/>
        <w:ind w:firstLineChars="0"/>
      </w:pPr>
      <w:r>
        <w:rPr>
          <w:rFonts w:hint="eastAsia"/>
        </w:rPr>
        <w:t>地震波模拟再现试验</w:t>
      </w:r>
    </w:p>
    <w:p w:rsidR="00BA3AB6" w:rsidRPr="00BA3AB6" w:rsidRDefault="00BA3AB6" w:rsidP="00BA3AB6">
      <w:pPr>
        <w:pStyle w:val="ab"/>
        <w:numPr>
          <w:ilvl w:val="0"/>
          <w:numId w:val="34"/>
        </w:numPr>
        <w:spacing w:line="440" w:lineRule="exact"/>
        <w:ind w:firstLineChars="0"/>
      </w:pPr>
      <w:r>
        <w:rPr>
          <w:rFonts w:hint="eastAsia"/>
        </w:rPr>
        <w:lastRenderedPageBreak/>
        <w:t>其他试验</w:t>
      </w:r>
    </w:p>
    <w:p w:rsidR="00F10463" w:rsidRDefault="00F10463" w:rsidP="00F10463"/>
    <w:p w:rsidR="00EC1A3C" w:rsidRDefault="00FF125F" w:rsidP="00EC1A3C">
      <w:pPr>
        <w:spacing w:line="440" w:lineRule="exact"/>
        <w:ind w:firstLine="484"/>
      </w:pPr>
      <w:r>
        <w:rPr>
          <w:rFonts w:hint="eastAsia"/>
        </w:rPr>
        <w:t>首先单击标签选择功能大类，然后双击功能按钮，软件会创建相应的试验项目，之后进入相应类型的试验主界面</w:t>
      </w:r>
      <w:r w:rsidR="00EC1A3C">
        <w:rPr>
          <w:rFonts w:hint="eastAsia"/>
        </w:rPr>
        <w:t>,如下图所示:</w:t>
      </w:r>
    </w:p>
    <w:p w:rsidR="00EC1A3C" w:rsidRDefault="00EC1A3C" w:rsidP="00EC1A3C">
      <w:pPr>
        <w:spacing w:line="440" w:lineRule="exact"/>
      </w:pPr>
    </w:p>
    <w:p w:rsidR="00EC1A3C" w:rsidRDefault="00EC1A3C" w:rsidP="00EC1A3C">
      <w:pPr>
        <w:spacing w:line="440" w:lineRule="exact"/>
      </w:pPr>
    </w:p>
    <w:p w:rsidR="00EC1A3C" w:rsidRDefault="00EC1A3C" w:rsidP="00EC1A3C">
      <w:pPr>
        <w:spacing w:line="440" w:lineRule="exact"/>
      </w:pPr>
    </w:p>
    <w:p w:rsidR="00EC1A3C" w:rsidRDefault="00EC1A3C" w:rsidP="00EC1A3C">
      <w:pPr>
        <w:spacing w:line="440" w:lineRule="exact"/>
      </w:pPr>
    </w:p>
    <w:p w:rsidR="00EC1A3C" w:rsidRDefault="00EC1A3C" w:rsidP="00EC1A3C">
      <w:pPr>
        <w:spacing w:line="440" w:lineRule="exact"/>
      </w:pPr>
    </w:p>
    <w:p w:rsidR="00EC1A3C" w:rsidRDefault="00EC1A3C" w:rsidP="00EC1A3C">
      <w:pPr>
        <w:spacing w:line="440" w:lineRule="exact"/>
      </w:pPr>
    </w:p>
    <w:p w:rsidR="00EC1A3C" w:rsidRDefault="00EC1A3C" w:rsidP="00EC1A3C">
      <w:pPr>
        <w:spacing w:line="440" w:lineRule="exact"/>
      </w:pPr>
    </w:p>
    <w:p w:rsidR="00EC1A3C" w:rsidRDefault="00EC1A3C" w:rsidP="00EC1A3C">
      <w:pPr>
        <w:spacing w:line="440" w:lineRule="exact"/>
      </w:pPr>
    </w:p>
    <w:p w:rsidR="00EC1A3C" w:rsidRDefault="00EC1A3C" w:rsidP="00EC1A3C">
      <w:pPr>
        <w:spacing w:line="440" w:lineRule="exact"/>
      </w:pPr>
    </w:p>
    <w:p w:rsidR="00EC1A3C" w:rsidRDefault="00EC1A3C" w:rsidP="00EC1A3C">
      <w:pPr>
        <w:spacing w:line="440" w:lineRule="exact"/>
      </w:pPr>
    </w:p>
    <w:p w:rsidR="00EC1A3C" w:rsidRDefault="00EC1A3C" w:rsidP="00EC1A3C">
      <w:pPr>
        <w:spacing w:line="440" w:lineRule="exact"/>
      </w:pPr>
    </w:p>
    <w:p w:rsidR="00EC1A3C" w:rsidRDefault="00EC1A3C" w:rsidP="00EC1A3C">
      <w:pPr>
        <w:spacing w:line="440" w:lineRule="exact"/>
      </w:pPr>
    </w:p>
    <w:p w:rsidR="00EC1A3C" w:rsidRDefault="00EC1A3C" w:rsidP="00EC1A3C">
      <w:pPr>
        <w:spacing w:line="440" w:lineRule="exact"/>
      </w:pPr>
    </w:p>
    <w:p w:rsidR="00EC1A3C" w:rsidRDefault="00EC1A3C" w:rsidP="00EC1A3C">
      <w:pPr>
        <w:spacing w:line="440" w:lineRule="exact"/>
        <w:ind w:firstLineChars="100" w:firstLine="240"/>
      </w:pPr>
      <w:r>
        <w:rPr>
          <w:rFonts w:hint="eastAsia"/>
        </w:rPr>
        <w:t>模拟振动平台上位</w:t>
      </w:r>
      <w:proofErr w:type="gramStart"/>
      <w:r>
        <w:rPr>
          <w:rFonts w:hint="eastAsia"/>
        </w:rPr>
        <w:t>机控制</w:t>
      </w:r>
      <w:proofErr w:type="gramEnd"/>
      <w:r>
        <w:rPr>
          <w:rFonts w:hint="eastAsia"/>
        </w:rPr>
        <w:t>管理软件提供了用户管理机制，可以限制用户使用权限，防止软件被擅自使用。</w:t>
      </w:r>
    </w:p>
    <w:p w:rsidR="00EC1A3C" w:rsidRDefault="00EC1A3C" w:rsidP="00EC1A3C">
      <w:pPr>
        <w:spacing w:line="440" w:lineRule="exact"/>
        <w:ind w:firstLineChars="100" w:firstLine="240"/>
      </w:pPr>
      <w:r>
        <w:rPr>
          <w:rFonts w:hint="eastAsia"/>
        </w:rPr>
        <w:t>可以在主界面中单击“用户”菜单</w:t>
      </w:r>
      <w:r>
        <w:t>—</w:t>
      </w:r>
      <w:r>
        <w:rPr>
          <w:rFonts w:hint="eastAsia"/>
        </w:rPr>
        <w:t>‘用户登录’，来进行用户管理：</w:t>
      </w:r>
    </w:p>
    <w:p w:rsidR="00EC1A3C" w:rsidRDefault="00EC1A3C" w:rsidP="00EC1A3C">
      <w:pPr>
        <w:spacing w:line="440" w:lineRule="exact"/>
        <w:ind w:firstLineChars="100" w:firstLine="240"/>
        <w:rPr>
          <w:noProof/>
        </w:rPr>
      </w:pPr>
      <w:r>
        <w:rPr>
          <w:noProof/>
        </w:rPr>
        <w:drawing>
          <wp:anchor distT="0" distB="0" distL="114300" distR="114300" simplePos="0" relativeHeight="251665408" behindDoc="1" locked="0" layoutInCell="1" allowOverlap="1" wp14:anchorId="00C6ED75">
            <wp:simplePos x="0" y="0"/>
            <wp:positionH relativeFrom="column">
              <wp:posOffset>110894</wp:posOffset>
            </wp:positionH>
            <wp:positionV relativeFrom="paragraph">
              <wp:posOffset>182823</wp:posOffset>
            </wp:positionV>
            <wp:extent cx="5278120" cy="3666490"/>
            <wp:effectExtent l="0" t="0" r="0" b="0"/>
            <wp:wrapNone/>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0">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p>
    <w:p w:rsidR="00EC1A3C" w:rsidRDefault="00EC1A3C" w:rsidP="00EC1A3C">
      <w:pPr>
        <w:spacing w:line="440" w:lineRule="exact"/>
        <w:ind w:firstLineChars="100" w:firstLine="240"/>
      </w:pPr>
    </w:p>
    <w:p w:rsidR="00EC1A3C" w:rsidRDefault="00EC1A3C" w:rsidP="00EC1A3C">
      <w:pPr>
        <w:spacing w:line="440" w:lineRule="exact"/>
        <w:ind w:firstLineChars="100" w:firstLine="240"/>
      </w:pPr>
    </w:p>
    <w:p w:rsidR="00EC1A3C" w:rsidRDefault="00EC1A3C" w:rsidP="00EC1A3C">
      <w:pPr>
        <w:spacing w:line="440" w:lineRule="exact"/>
        <w:ind w:firstLineChars="100" w:firstLine="240"/>
      </w:pPr>
    </w:p>
    <w:p w:rsidR="00EC1A3C" w:rsidRDefault="00EC1A3C" w:rsidP="00EC1A3C">
      <w:pPr>
        <w:spacing w:line="440" w:lineRule="exact"/>
        <w:ind w:firstLineChars="100" w:firstLine="240"/>
      </w:pPr>
    </w:p>
    <w:p w:rsidR="00EC1A3C" w:rsidRDefault="00EC1A3C" w:rsidP="00EC1A3C">
      <w:pPr>
        <w:spacing w:line="440" w:lineRule="exact"/>
        <w:ind w:firstLineChars="100" w:firstLine="240"/>
      </w:pPr>
    </w:p>
    <w:p w:rsidR="00EC1A3C" w:rsidRDefault="00EC1A3C" w:rsidP="00EC1A3C">
      <w:pPr>
        <w:spacing w:line="440" w:lineRule="exact"/>
        <w:ind w:firstLineChars="100" w:firstLine="240"/>
      </w:pPr>
    </w:p>
    <w:p w:rsidR="00EC1A3C" w:rsidRDefault="00EC1A3C" w:rsidP="00EC1A3C">
      <w:pPr>
        <w:spacing w:line="440" w:lineRule="exact"/>
        <w:ind w:firstLineChars="100" w:firstLine="240"/>
      </w:pPr>
    </w:p>
    <w:p w:rsidR="00EC1A3C" w:rsidRDefault="00EC1A3C" w:rsidP="00EC1A3C">
      <w:pPr>
        <w:spacing w:line="440" w:lineRule="exact"/>
        <w:ind w:firstLineChars="100" w:firstLine="240"/>
      </w:pPr>
    </w:p>
    <w:p w:rsidR="00EC1A3C" w:rsidRDefault="00EC1A3C" w:rsidP="00EC1A3C">
      <w:pPr>
        <w:spacing w:line="440" w:lineRule="exact"/>
        <w:ind w:firstLineChars="100" w:firstLine="240"/>
      </w:pPr>
    </w:p>
    <w:p w:rsidR="00EC1A3C" w:rsidRDefault="00EC1A3C" w:rsidP="00EC1A3C">
      <w:pPr>
        <w:spacing w:line="440" w:lineRule="exact"/>
        <w:ind w:firstLineChars="100" w:firstLine="240"/>
      </w:pPr>
    </w:p>
    <w:p w:rsidR="00EC1A3C" w:rsidRDefault="009448AC" w:rsidP="00EC1A3C">
      <w:pPr>
        <w:spacing w:line="440" w:lineRule="exact"/>
        <w:ind w:firstLineChars="100" w:firstLine="240"/>
      </w:pPr>
      <w:r>
        <w:rPr>
          <w:rFonts w:hint="eastAsia"/>
        </w:rPr>
        <w:lastRenderedPageBreak/>
        <w:t>用户登录界面如下</w:t>
      </w:r>
      <w:r>
        <w:t>:</w:t>
      </w:r>
    </w:p>
    <w:p w:rsidR="00EC1A3C" w:rsidRDefault="009448AC" w:rsidP="00EC1A3C">
      <w:pPr>
        <w:spacing w:line="440" w:lineRule="exact"/>
        <w:ind w:firstLineChars="100" w:firstLine="240"/>
      </w:pPr>
      <w:r>
        <w:rPr>
          <w:noProof/>
        </w:rPr>
        <w:drawing>
          <wp:anchor distT="0" distB="0" distL="114300" distR="114300" simplePos="0" relativeHeight="251666432" behindDoc="1" locked="0" layoutInCell="1" allowOverlap="1">
            <wp:simplePos x="0" y="0"/>
            <wp:positionH relativeFrom="column">
              <wp:posOffset>956829</wp:posOffset>
            </wp:positionH>
            <wp:positionV relativeFrom="paragraph">
              <wp:posOffset>392372</wp:posOffset>
            </wp:positionV>
            <wp:extent cx="4076700" cy="2419350"/>
            <wp:effectExtent l="0" t="0" r="0"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1">
                      <a:extLst>
                        <a:ext uri="{28A0092B-C50C-407E-A947-70E740481C1C}">
                          <a14:useLocalDpi xmlns:a14="http://schemas.microsoft.com/office/drawing/2010/main" val="0"/>
                        </a:ext>
                      </a:extLst>
                    </a:blip>
                    <a:stretch>
                      <a:fillRect/>
                    </a:stretch>
                  </pic:blipFill>
                  <pic:spPr>
                    <a:xfrm>
                      <a:off x="0" y="0"/>
                      <a:ext cx="4076700" cy="2419350"/>
                    </a:xfrm>
                    <a:prstGeom prst="rect">
                      <a:avLst/>
                    </a:prstGeom>
                  </pic:spPr>
                </pic:pic>
              </a:graphicData>
            </a:graphic>
          </wp:anchor>
        </w:drawing>
      </w:r>
    </w:p>
    <w:p w:rsidR="00EC1A3C" w:rsidRDefault="009448AC" w:rsidP="00EC1A3C">
      <w:pPr>
        <w:spacing w:line="440" w:lineRule="exact"/>
        <w:ind w:firstLineChars="100" w:firstLine="240"/>
        <w:rPr>
          <w:rFonts w:hint="eastAsia"/>
        </w:rPr>
      </w:pPr>
      <w:r>
        <w:rPr>
          <w:rFonts w:hint="eastAsia"/>
        </w:rPr>
        <w:t>通过用户管理，可以设置用户的权限，管理员可以修改用户权限：开始试验、通道参数、控制参数等等。</w:t>
      </w:r>
    </w:p>
    <w:p w:rsidR="00EC1A3C" w:rsidRDefault="00EC1A3C" w:rsidP="00EC1A3C">
      <w:pPr>
        <w:spacing w:line="440" w:lineRule="exact"/>
        <w:ind w:firstLineChars="100" w:firstLine="240"/>
      </w:pPr>
    </w:p>
    <w:p w:rsidR="003400C9" w:rsidRDefault="00F239D3" w:rsidP="00EC1A3C">
      <w:pPr>
        <w:spacing w:line="440" w:lineRule="exact"/>
        <w:ind w:firstLineChars="100" w:firstLine="240"/>
      </w:pPr>
      <w:r>
        <w:rPr>
          <w:rFonts w:hint="eastAsia"/>
          <w:noProof/>
        </w:rPr>
        <w:drawing>
          <wp:anchor distT="0" distB="0" distL="114300" distR="114300" simplePos="0" relativeHeight="251667456" behindDoc="1" locked="0" layoutInCell="1" allowOverlap="1">
            <wp:simplePos x="0" y="0"/>
            <wp:positionH relativeFrom="column">
              <wp:posOffset>1851487</wp:posOffset>
            </wp:positionH>
            <wp:positionV relativeFrom="paragraph">
              <wp:posOffset>1024255</wp:posOffset>
            </wp:positionV>
            <wp:extent cx="1943100" cy="3295650"/>
            <wp:effectExtent l="0" t="0" r="0" b="0"/>
            <wp:wrapTight wrapText="bothSides">
              <wp:wrapPolygon edited="0">
                <wp:start x="0" y="0"/>
                <wp:lineTo x="0" y="21475"/>
                <wp:lineTo x="21388" y="21475"/>
                <wp:lineTo x="2138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32">
                      <a:extLst>
                        <a:ext uri="{28A0092B-C50C-407E-A947-70E740481C1C}">
                          <a14:useLocalDpi xmlns:a14="http://schemas.microsoft.com/office/drawing/2010/main" val="0"/>
                        </a:ext>
                      </a:extLst>
                    </a:blip>
                    <a:stretch>
                      <a:fillRect/>
                    </a:stretch>
                  </pic:blipFill>
                  <pic:spPr>
                    <a:xfrm>
                      <a:off x="0" y="0"/>
                      <a:ext cx="1943100" cy="3295650"/>
                    </a:xfrm>
                    <a:prstGeom prst="rect">
                      <a:avLst/>
                    </a:prstGeom>
                  </pic:spPr>
                </pic:pic>
              </a:graphicData>
            </a:graphic>
          </wp:anchor>
        </w:drawing>
      </w:r>
      <w:r w:rsidR="003400C9">
        <w:rPr>
          <w:rFonts w:hint="eastAsia"/>
        </w:rPr>
        <w:t>主界面中点击“设置”</w:t>
      </w:r>
      <w:r>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rsidR="00F239D3" w:rsidRDefault="00F239D3" w:rsidP="00EC1A3C">
      <w:pPr>
        <w:spacing w:line="440" w:lineRule="exact"/>
        <w:ind w:firstLineChars="100" w:firstLine="240"/>
        <w:rPr>
          <w:rFonts w:hint="eastAsia"/>
        </w:rPr>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CC6434" w:rsidP="00EC1A3C">
      <w:pPr>
        <w:spacing w:line="440" w:lineRule="exact"/>
        <w:ind w:firstLineChars="100" w:firstLine="240"/>
      </w:pPr>
      <w:r>
        <w:rPr>
          <w:rFonts w:hint="eastAsia"/>
        </w:rPr>
        <w:t xml:space="preserve"> </w:t>
      </w:r>
      <w:r>
        <w:t xml:space="preserve">                          </w:t>
      </w:r>
      <w:r>
        <w:rPr>
          <w:rFonts w:hint="eastAsia"/>
        </w:rPr>
        <w:t xml:space="preserve"> </w:t>
      </w:r>
      <w:r>
        <w:t xml:space="preserve">  </w:t>
      </w:r>
      <w:r>
        <w:rPr>
          <w:rFonts w:hint="eastAsia"/>
        </w:rPr>
        <w:t>设置菜单</w:t>
      </w:r>
    </w:p>
    <w:p w:rsidR="00F239D3" w:rsidRDefault="00CC6434" w:rsidP="00EC1A3C">
      <w:pPr>
        <w:spacing w:line="440" w:lineRule="exact"/>
        <w:ind w:firstLineChars="100" w:firstLine="240"/>
        <w:rPr>
          <w:rFonts w:hint="eastAsia"/>
        </w:rPr>
      </w:pPr>
      <w:r>
        <w:rPr>
          <w:rFonts w:hint="eastAsia"/>
          <w:noProof/>
        </w:rPr>
        <w:lastRenderedPageBreak/>
        <w:drawing>
          <wp:anchor distT="0" distB="0" distL="114300" distR="114300" simplePos="0" relativeHeight="251668480" behindDoc="0" locked="0" layoutInCell="1" allowOverlap="1">
            <wp:simplePos x="0" y="0"/>
            <wp:positionH relativeFrom="column">
              <wp:posOffset>119091</wp:posOffset>
            </wp:positionH>
            <wp:positionV relativeFrom="paragraph">
              <wp:posOffset>58</wp:posOffset>
            </wp:positionV>
            <wp:extent cx="5582920" cy="4309745"/>
            <wp:effectExtent l="0" t="0" r="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33">
                      <a:extLst>
                        <a:ext uri="{28A0092B-C50C-407E-A947-70E740481C1C}">
                          <a14:useLocalDpi xmlns:a14="http://schemas.microsoft.com/office/drawing/2010/main" val="0"/>
                        </a:ext>
                      </a:extLst>
                    </a:blip>
                    <a:stretch>
                      <a:fillRect/>
                    </a:stretch>
                  </pic:blipFill>
                  <pic:spPr>
                    <a:xfrm>
                      <a:off x="0" y="0"/>
                      <a:ext cx="5582920" cy="4309745"/>
                    </a:xfrm>
                    <a:prstGeom prst="rect">
                      <a:avLst/>
                    </a:prstGeom>
                  </pic:spPr>
                </pic:pic>
              </a:graphicData>
            </a:graphic>
            <wp14:sizeRelH relativeFrom="page">
              <wp14:pctWidth>0</wp14:pctWidth>
            </wp14:sizeRelH>
            <wp14:sizeRelV relativeFrom="page">
              <wp14:pctHeight>0</wp14:pctHeight>
            </wp14:sizeRelV>
          </wp:anchor>
        </w:drawing>
      </w:r>
      <w:r w:rsidR="005F3DBB">
        <w:rPr>
          <w:rFonts w:hint="eastAsia"/>
        </w:rPr>
        <w:t xml:space="preserve"> </w:t>
      </w:r>
      <w:r w:rsidR="005F3DBB">
        <w:t xml:space="preserve">                             </w:t>
      </w:r>
      <w:r w:rsidR="005F3DBB">
        <w:rPr>
          <w:rFonts w:hint="eastAsia"/>
        </w:rPr>
        <w:t>通道参数界面</w:t>
      </w:r>
    </w:p>
    <w:p w:rsidR="00F239D3" w:rsidRDefault="00F239D3" w:rsidP="00EC1A3C">
      <w:pPr>
        <w:spacing w:line="440" w:lineRule="exact"/>
        <w:ind w:firstLineChars="100" w:firstLine="240"/>
      </w:pPr>
    </w:p>
    <w:p w:rsidR="00CC6434" w:rsidRDefault="00CC6434" w:rsidP="00EC1A3C">
      <w:pPr>
        <w:spacing w:line="440" w:lineRule="exact"/>
        <w:ind w:firstLineChars="100" w:firstLine="240"/>
        <w:rPr>
          <w:rFonts w:hint="eastAsia"/>
        </w:rPr>
      </w:pPr>
    </w:p>
    <w:p w:rsidR="003C1EF4" w:rsidRDefault="003C1EF4" w:rsidP="003C1EF4">
      <w:pPr>
        <w:spacing w:line="440" w:lineRule="exact"/>
        <w:ind w:firstLineChars="100" w:firstLine="240"/>
      </w:pPr>
      <w:r>
        <w:rPr>
          <w:rFonts w:hint="eastAsia"/>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34">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t xml:space="preserve">  </w:t>
      </w:r>
      <w:r w:rsidR="009766BB">
        <w:rPr>
          <w:rFonts w:hint="eastAsia"/>
        </w:rPr>
        <w:t>主界面中点击“设置”</w:t>
      </w:r>
      <w:r w:rsidR="009766BB">
        <w:t>—</w:t>
      </w:r>
      <w:r>
        <w:rPr>
          <w:rFonts w:hint="eastAsia"/>
        </w:rPr>
        <w:t>-</w:t>
      </w:r>
      <w:r w:rsidR="009766BB">
        <w:rPr>
          <w:rFonts w:hint="eastAsia"/>
        </w:rPr>
        <w:t>“控制参数”</w:t>
      </w:r>
      <w:r>
        <w:rPr>
          <w:rFonts w:hint="eastAsia"/>
        </w:rPr>
        <w:t>，即可打开控制参数设置界面，控制参数是用来定义与试验运行、控制相关的参数。例如，控制策略、量级、预实验和高级设置等等，如下图所示:</w:t>
      </w:r>
    </w:p>
    <w:p w:rsidR="003C1EF4" w:rsidRDefault="003C1EF4" w:rsidP="003C1EF4">
      <w:pPr>
        <w:spacing w:line="440" w:lineRule="exact"/>
        <w:ind w:firstLineChars="100" w:firstLine="240"/>
      </w:pPr>
      <w:r>
        <w:rPr>
          <w:rFonts w:hint="eastAsia"/>
          <w:noProof/>
        </w:rPr>
        <w:lastRenderedPageBreak/>
        <w:drawing>
          <wp:anchor distT="0" distB="0" distL="114300" distR="114300" simplePos="0" relativeHeight="251670528" behindDoc="0" locked="0" layoutInCell="1" allowOverlap="1">
            <wp:simplePos x="0" y="0"/>
            <wp:positionH relativeFrom="column">
              <wp:posOffset>154305</wp:posOffset>
            </wp:positionH>
            <wp:positionV relativeFrom="paragraph">
              <wp:posOffset>-289</wp:posOffset>
            </wp:positionV>
            <wp:extent cx="5278120" cy="4228465"/>
            <wp:effectExtent l="0" t="0" r="0" b="63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22846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r>
        <w:t xml:space="preserve">                          </w:t>
      </w:r>
      <w:r>
        <w:rPr>
          <w:rFonts w:hint="eastAsia"/>
        </w:rPr>
        <w:t>控制参数设置界面</w:t>
      </w:r>
    </w:p>
    <w:p w:rsidR="00A96605" w:rsidRDefault="00A96605" w:rsidP="003C1EF4">
      <w:pPr>
        <w:spacing w:line="440" w:lineRule="exact"/>
        <w:ind w:firstLineChars="100" w:firstLine="240"/>
      </w:pPr>
    </w:p>
    <w:p w:rsidR="0015366E" w:rsidRDefault="00A96605" w:rsidP="0015366E">
      <w:pPr>
        <w:spacing w:line="440" w:lineRule="exact"/>
        <w:ind w:firstLineChars="100" w:firstLine="240"/>
        <w:rPr>
          <w:rFonts w:hint="eastAsia"/>
        </w:rPr>
      </w:pPr>
      <w:r>
        <w:rPr>
          <w:rFonts w:hint="eastAsia"/>
        </w:rPr>
        <w:t xml:space="preserve"> </w:t>
      </w:r>
      <w:r>
        <w:t xml:space="preserve"> </w:t>
      </w:r>
      <w:r>
        <w:rPr>
          <w:rFonts w:hint="eastAsia"/>
        </w:rPr>
        <w:t>在主界面的左侧，为信号实时曲线显示区域，采用Qt</w:t>
      </w:r>
      <w:r>
        <w:t xml:space="preserve"> </w:t>
      </w:r>
      <w:proofErr w:type="spellStart"/>
      <w:r>
        <w:rPr>
          <w:rFonts w:hint="eastAsia"/>
        </w:rPr>
        <w:t>charviewer</w:t>
      </w:r>
      <w:proofErr w:type="spellEnd"/>
      <w:r>
        <w:rPr>
          <w:rFonts w:hint="eastAsia"/>
        </w:rPr>
        <w:t>控件开发，利用多媒体定时器实时绘图，并且具有坐标自适应缩放，实时显示数据幅值等功能，在窗口任意处单击并拖动鼠标可以上、下、左、右拖动曲线，双击窗口将弹出数据显示大窗口以</w:t>
      </w:r>
      <w:proofErr w:type="gramStart"/>
      <w:r>
        <w:rPr>
          <w:rFonts w:hint="eastAsia"/>
        </w:rPr>
        <w:t>供清楚</w:t>
      </w:r>
      <w:proofErr w:type="gramEnd"/>
      <w:r>
        <w:rPr>
          <w:rFonts w:hint="eastAsia"/>
        </w:rPr>
        <w:t>查看数据。</w:t>
      </w:r>
      <w:r w:rsidR="0015366E">
        <w:rPr>
          <w:rFonts w:hint="eastAsia"/>
        </w:rPr>
        <w:t>信号曲线实时绘制界面如图所示：</w:t>
      </w:r>
    </w:p>
    <w:p w:rsidR="0015366E" w:rsidRDefault="0015366E" w:rsidP="003C1EF4">
      <w:pPr>
        <w:spacing w:line="440" w:lineRule="exact"/>
        <w:ind w:firstLineChars="100" w:firstLine="240"/>
      </w:pPr>
      <w:r>
        <w:rPr>
          <w:rFonts w:hint="eastAsia"/>
          <w:noProof/>
        </w:rPr>
        <w:lastRenderedPageBreak/>
        <w:drawing>
          <wp:anchor distT="0" distB="0" distL="114300" distR="114300" simplePos="0" relativeHeight="251671552" behindDoc="0" locked="0" layoutInCell="1" allowOverlap="1">
            <wp:simplePos x="0" y="0"/>
            <wp:positionH relativeFrom="margin">
              <wp:posOffset>219075</wp:posOffset>
            </wp:positionH>
            <wp:positionV relativeFrom="paragraph">
              <wp:posOffset>248285</wp:posOffset>
            </wp:positionV>
            <wp:extent cx="5278120" cy="3751580"/>
            <wp:effectExtent l="0" t="0" r="0" b="127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QQ截图20180504163919.png"/>
                    <pic:cNvPicPr/>
                  </pic:nvPicPr>
                  <pic:blipFill>
                    <a:blip r:embed="rId36">
                      <a:extLst>
                        <a:ext uri="{28A0092B-C50C-407E-A947-70E740481C1C}">
                          <a14:useLocalDpi xmlns:a14="http://schemas.microsoft.com/office/drawing/2010/main" val="0"/>
                        </a:ext>
                      </a:extLst>
                    </a:blip>
                    <a:stretch>
                      <a:fillRect/>
                    </a:stretch>
                  </pic:blipFill>
                  <pic:spPr>
                    <a:xfrm>
                      <a:off x="0" y="0"/>
                      <a:ext cx="5278120" cy="3751580"/>
                    </a:xfrm>
                    <a:prstGeom prst="rect">
                      <a:avLst/>
                    </a:prstGeom>
                  </pic:spPr>
                </pic:pic>
              </a:graphicData>
            </a:graphic>
            <wp14:sizeRelH relativeFrom="page">
              <wp14:pctWidth>0</wp14:pctWidth>
            </wp14:sizeRelH>
            <wp14:sizeRelV relativeFrom="page">
              <wp14:pctHeight>0</wp14:pctHeight>
            </wp14:sizeRelV>
          </wp:anchor>
        </w:drawing>
      </w:r>
      <w:r w:rsidR="00C31D93">
        <w:rPr>
          <w:rFonts w:hint="eastAsia"/>
        </w:rPr>
        <w:t xml:space="preserve"> </w:t>
      </w:r>
      <w:r w:rsidR="00C31D93">
        <w:t xml:space="preserve">                       </w:t>
      </w:r>
      <w:r w:rsidR="00C31D93">
        <w:rPr>
          <w:rFonts w:hint="eastAsia"/>
        </w:rPr>
        <w:t>三参量曲线实时显示界面</w:t>
      </w:r>
    </w:p>
    <w:p w:rsidR="003F3F7C" w:rsidRDefault="003F3F7C" w:rsidP="003C1EF4">
      <w:pPr>
        <w:spacing w:line="440" w:lineRule="exact"/>
        <w:ind w:firstLineChars="100" w:firstLine="240"/>
      </w:pPr>
    </w:p>
    <w:p w:rsidR="003F3F7C" w:rsidRDefault="003F3F7C" w:rsidP="003F3F7C">
      <w:pPr>
        <w:numPr>
          <w:ilvl w:val="0"/>
          <w:numId w:val="1"/>
        </w:numPr>
        <w:adjustRightInd/>
        <w:spacing w:line="240" w:lineRule="auto"/>
        <w:jc w:val="center"/>
        <w:textAlignment w:val="auto"/>
        <w:outlineLvl w:val="0"/>
        <w:rPr>
          <w:rFonts w:cs="宋体" w:hint="eastAsia"/>
          <w:b/>
          <w:bCs/>
          <w:sz w:val="30"/>
          <w:szCs w:val="30"/>
        </w:rPr>
      </w:pPr>
      <w:bookmarkStart w:id="50" w:name="_Toc13102"/>
      <w:bookmarkStart w:id="51" w:name="_Toc12100"/>
      <w:r>
        <w:rPr>
          <w:rFonts w:cs="宋体" w:hint="eastAsia"/>
          <w:b/>
          <w:bCs/>
          <w:sz w:val="30"/>
          <w:szCs w:val="30"/>
        </w:rPr>
        <w:t>总结与展望</w:t>
      </w:r>
      <w:bookmarkEnd w:id="50"/>
      <w:bookmarkEnd w:id="51"/>
    </w:p>
    <w:p w:rsidR="003F3F7C" w:rsidRDefault="003F3F7C" w:rsidP="003F3F7C">
      <w:pPr>
        <w:rPr>
          <w:rFonts w:hint="eastAsia"/>
        </w:rPr>
      </w:pPr>
    </w:p>
    <w:p w:rsidR="003F3F7C" w:rsidRDefault="003F3F7C" w:rsidP="003F3F7C">
      <w:pPr>
        <w:jc w:val="left"/>
        <w:outlineLvl w:val="1"/>
        <w:rPr>
          <w:rFonts w:cs="宋体" w:hint="eastAsia"/>
          <w:b/>
          <w:bCs/>
          <w:sz w:val="30"/>
          <w:szCs w:val="30"/>
        </w:rPr>
      </w:pPr>
      <w:bookmarkStart w:id="52" w:name="_Toc29160"/>
      <w:bookmarkStart w:id="53" w:name="_Toc3322"/>
      <w:r>
        <w:rPr>
          <w:rFonts w:cs="宋体" w:hint="eastAsia"/>
          <w:b/>
          <w:bCs/>
          <w:sz w:val="30"/>
          <w:szCs w:val="30"/>
        </w:rPr>
        <w:t>6.1总结</w:t>
      </w:r>
      <w:bookmarkEnd w:id="52"/>
      <w:bookmarkEnd w:id="53"/>
    </w:p>
    <w:p w:rsidR="003F3F7C" w:rsidRDefault="003F3F7C" w:rsidP="003F3F7C">
      <w:pPr>
        <w:jc w:val="left"/>
        <w:rPr>
          <w:rFonts w:cs="宋体" w:hint="eastAsia"/>
          <w:b/>
          <w:bCs/>
          <w:szCs w:val="21"/>
        </w:rPr>
      </w:pPr>
    </w:p>
    <w:p w:rsidR="003F3F7C" w:rsidRDefault="003F3F7C" w:rsidP="003F3F7C">
      <w:pPr>
        <w:spacing w:line="440" w:lineRule="exact"/>
        <w:ind w:firstLineChars="200" w:firstLine="480"/>
        <w:rPr>
          <w:rFonts w:hint="eastAsia"/>
        </w:rPr>
      </w:pPr>
      <w:r>
        <w:rPr>
          <w:rFonts w:hint="eastAsia"/>
        </w:rPr>
        <w:t>本文设计的康复训练管理系统，为国内相关方面的研究提供了更加丰富详实的工程经验积累。首先详细介绍了足底压力测量国内外研究进展，探讨了本课题研究的意义和价值。然后通过需求分析，确立了本系统的整体研究框架，并简单介绍了硬件平台和软件开发环境。接着从用户界面、数据库和串口通信三个方面，对康复训练管理系统进行详细的设计。紧接着是以上三个模块的具体实现过程，重点论述数据库访问技术和</w:t>
      </w:r>
      <w:r>
        <w:rPr>
          <w:rFonts w:ascii="Times New Roman" w:hAnsi="Times New Roman"/>
          <w:sz w:val="28"/>
          <w:szCs w:val="28"/>
        </w:rPr>
        <w:t>C#</w:t>
      </w:r>
      <w:r>
        <w:rPr>
          <w:rFonts w:hint="eastAsia"/>
        </w:rPr>
        <w:t xml:space="preserve">折线图绘制方法。最后对整个系统的模块功能进行测试。 </w:t>
      </w:r>
    </w:p>
    <w:p w:rsidR="003F3F7C" w:rsidRDefault="003F3F7C" w:rsidP="003F3F7C">
      <w:pPr>
        <w:spacing w:line="440" w:lineRule="exact"/>
        <w:ind w:firstLineChars="200" w:firstLine="480"/>
        <w:rPr>
          <w:rFonts w:hint="eastAsia"/>
        </w:rPr>
      </w:pPr>
      <w:r>
        <w:rPr>
          <w:rFonts w:hint="eastAsia"/>
        </w:rPr>
        <w:t>本文特色和创新点主要有：</w:t>
      </w:r>
    </w:p>
    <w:p w:rsidR="003F3F7C" w:rsidRDefault="003F3F7C" w:rsidP="003F3F7C">
      <w:pPr>
        <w:spacing w:line="440" w:lineRule="exact"/>
        <w:ind w:firstLineChars="200" w:firstLine="480"/>
        <w:rPr>
          <w:rFonts w:hint="eastAsia"/>
        </w:rPr>
      </w:pPr>
      <w:r>
        <w:rPr>
          <w:rFonts w:hint="eastAsia"/>
        </w:rPr>
        <w:t>采用基于</w:t>
      </w:r>
      <w:proofErr w:type="spellStart"/>
      <w:r>
        <w:rPr>
          <w:rFonts w:ascii="Times New Roman" w:hAnsi="Times New Roman" w:hint="eastAsia"/>
          <w:sz w:val="28"/>
          <w:szCs w:val="28"/>
        </w:rPr>
        <w:t>ModBus</w:t>
      </w:r>
      <w:proofErr w:type="spellEnd"/>
      <w:r>
        <w:rPr>
          <w:rFonts w:hint="eastAsia"/>
        </w:rPr>
        <w:t>的通信协议，在数据接收过程中开辟“环形缓冲区”，严格定义帧的结构，实现数据的无差错传输。</w:t>
      </w:r>
    </w:p>
    <w:p w:rsidR="003F3F7C" w:rsidRDefault="003F3F7C" w:rsidP="003F3F7C">
      <w:pPr>
        <w:spacing w:line="440" w:lineRule="exact"/>
        <w:ind w:firstLineChars="200" w:firstLine="480"/>
        <w:rPr>
          <w:rFonts w:hint="eastAsia"/>
        </w:rPr>
      </w:pPr>
      <w:r>
        <w:rPr>
          <w:rFonts w:hint="eastAsia"/>
        </w:rPr>
        <w:t>在</w:t>
      </w:r>
      <w:r>
        <w:rPr>
          <w:rFonts w:ascii="Times New Roman" w:hAnsi="Times New Roman" w:hint="eastAsia"/>
          <w:sz w:val="28"/>
          <w:szCs w:val="28"/>
        </w:rPr>
        <w:t>VS2010</w:t>
      </w:r>
      <w:r>
        <w:rPr>
          <w:rFonts w:hint="eastAsia"/>
        </w:rPr>
        <w:t>中结合使用</w:t>
      </w:r>
      <w:r>
        <w:rPr>
          <w:rFonts w:ascii="Times New Roman" w:hAnsi="Times New Roman" w:hint="eastAsia"/>
          <w:sz w:val="28"/>
          <w:szCs w:val="28"/>
        </w:rPr>
        <w:t>SQL Server</w:t>
      </w:r>
      <w:r>
        <w:rPr>
          <w:rFonts w:hint="eastAsia"/>
        </w:rPr>
        <w:t>数据库，实现病人信息和训练方案的</w:t>
      </w:r>
      <w:r>
        <w:rPr>
          <w:rFonts w:hint="eastAsia"/>
        </w:rPr>
        <w:lastRenderedPageBreak/>
        <w:t>新建、查询、删除等功能。在“压力数据图表分析界面”提供实时压力数据折线图和日</w:t>
      </w:r>
      <w:r>
        <w:rPr>
          <w:rFonts w:ascii="Times New Roman" w:hAnsi="Times New Roman" w:hint="eastAsia"/>
          <w:sz w:val="28"/>
          <w:szCs w:val="28"/>
        </w:rPr>
        <w:t>K</w:t>
      </w:r>
      <w:r>
        <w:rPr>
          <w:rFonts w:hint="eastAsia"/>
        </w:rPr>
        <w:t>线图，直观地显示病人的训练情况，让医生一目了然。</w:t>
      </w:r>
    </w:p>
    <w:p w:rsidR="003F3F7C" w:rsidRDefault="003F3F7C" w:rsidP="003F3F7C">
      <w:pPr>
        <w:rPr>
          <w:rFonts w:hint="eastAsia"/>
        </w:rPr>
      </w:pPr>
    </w:p>
    <w:p w:rsidR="003F3F7C" w:rsidRDefault="003F3F7C" w:rsidP="003F3F7C">
      <w:pPr>
        <w:jc w:val="left"/>
        <w:outlineLvl w:val="1"/>
        <w:rPr>
          <w:rFonts w:cs="宋体" w:hint="eastAsia"/>
          <w:b/>
          <w:bCs/>
          <w:sz w:val="30"/>
          <w:szCs w:val="30"/>
        </w:rPr>
      </w:pPr>
      <w:bookmarkStart w:id="54" w:name="_Toc12936"/>
      <w:bookmarkStart w:id="55" w:name="_Toc9543"/>
      <w:r>
        <w:rPr>
          <w:rFonts w:cs="宋体" w:hint="eastAsia"/>
          <w:b/>
          <w:bCs/>
          <w:sz w:val="30"/>
          <w:szCs w:val="30"/>
        </w:rPr>
        <w:t>6.2 展望</w:t>
      </w:r>
      <w:bookmarkEnd w:id="54"/>
      <w:bookmarkEnd w:id="55"/>
    </w:p>
    <w:p w:rsidR="003F3F7C" w:rsidRDefault="003F3F7C" w:rsidP="003F3F7C">
      <w:pPr>
        <w:rPr>
          <w:rFonts w:hint="eastAsia"/>
        </w:rPr>
      </w:pPr>
    </w:p>
    <w:p w:rsidR="003F3F7C" w:rsidRDefault="003F3F7C" w:rsidP="003F3F7C">
      <w:pPr>
        <w:spacing w:line="440" w:lineRule="exact"/>
        <w:ind w:firstLineChars="200" w:firstLine="480"/>
        <w:rPr>
          <w:rFonts w:hint="eastAsia"/>
        </w:rPr>
      </w:pPr>
      <w:r>
        <w:rPr>
          <w:rFonts w:hint="eastAsia"/>
        </w:rPr>
        <w:t>本文所设计的康复训练管理系统，实现了一些基本的预期功能。但是，还有不少地方需要改善，有很多的提升空间。后续的开发若要有所突破，可以从以下三个方面加以改善：</w:t>
      </w:r>
    </w:p>
    <w:p w:rsidR="003F3F7C" w:rsidRDefault="003F3F7C" w:rsidP="003F3F7C">
      <w:pPr>
        <w:spacing w:line="440" w:lineRule="exact"/>
        <w:ind w:firstLineChars="200" w:firstLine="480"/>
        <w:rPr>
          <w:rFonts w:hint="eastAsia"/>
        </w:rPr>
      </w:pPr>
      <w:r>
        <w:rPr>
          <w:rFonts w:hint="eastAsia"/>
        </w:rPr>
        <w:t>在“压力数据图表分析界面”不仅实现图表的绘制，还应该给出提醒，针对病人的压力曲线，智能地帮助医生给出医嘱。</w:t>
      </w:r>
    </w:p>
    <w:p w:rsidR="003F3F7C" w:rsidRDefault="003F3F7C" w:rsidP="003F3F7C">
      <w:pPr>
        <w:spacing w:line="440" w:lineRule="exact"/>
        <w:ind w:firstLineChars="200" w:firstLine="480"/>
        <w:rPr>
          <w:rFonts w:hint="eastAsia"/>
        </w:rPr>
      </w:pPr>
      <w:r>
        <w:rPr>
          <w:rFonts w:hint="eastAsia"/>
        </w:rPr>
        <w:t>本课题是</w:t>
      </w:r>
      <w:r>
        <w:rPr>
          <w:rFonts w:ascii="Times New Roman" w:hAnsi="Times New Roman"/>
          <w:sz w:val="28"/>
          <w:szCs w:val="28"/>
        </w:rPr>
        <w:t>PC</w:t>
      </w:r>
      <w:r>
        <w:rPr>
          <w:rFonts w:hint="eastAsia"/>
        </w:rPr>
        <w:t>端与下位</w:t>
      </w:r>
      <w:proofErr w:type="gramStart"/>
      <w:r>
        <w:rPr>
          <w:rFonts w:hint="eastAsia"/>
        </w:rPr>
        <w:t>机直接</w:t>
      </w:r>
      <w:proofErr w:type="gramEnd"/>
      <w:r>
        <w:rPr>
          <w:rFonts w:hint="eastAsia"/>
        </w:rPr>
        <w:t>连接，未来可以考虑加入手机移动客户端。单片机的数据首先借助蓝牙上传到手机，再发送到远方的数据库。</w:t>
      </w:r>
    </w:p>
    <w:p w:rsidR="003F3F7C" w:rsidRDefault="003F3F7C" w:rsidP="003F3F7C">
      <w:pPr>
        <w:spacing w:line="440" w:lineRule="exact"/>
        <w:ind w:firstLineChars="200" w:firstLine="480"/>
        <w:rPr>
          <w:rFonts w:hint="eastAsia"/>
        </w:rPr>
      </w:pPr>
      <w:r>
        <w:rPr>
          <w:rFonts w:hint="eastAsia"/>
        </w:rPr>
        <w:t>康复训练管理系统是一项有价值的技术，相信经过本设计的不断完善，最终能够最大程度地发挥其在医学临床诊断、可穿戴设备等方面的作用。</w:t>
      </w:r>
    </w:p>
    <w:p w:rsidR="003F3F7C" w:rsidRDefault="003F3F7C" w:rsidP="003F3F7C">
      <w:pPr>
        <w:outlineLvl w:val="0"/>
        <w:rPr>
          <w:rFonts w:cs="宋体" w:hint="eastAsia"/>
          <w:b/>
          <w:bCs/>
        </w:rPr>
      </w:pPr>
    </w:p>
    <w:p w:rsidR="003F3F7C" w:rsidRDefault="003F3F7C" w:rsidP="003F3F7C">
      <w:pPr>
        <w:outlineLvl w:val="0"/>
        <w:rPr>
          <w:rFonts w:cs="宋体" w:hint="eastAsia"/>
          <w:b/>
          <w:bCs/>
        </w:rPr>
      </w:pPr>
      <w:bookmarkStart w:id="56" w:name="_Toc30253"/>
    </w:p>
    <w:p w:rsidR="003F3F7C" w:rsidRDefault="003F3F7C" w:rsidP="003F3F7C">
      <w:pPr>
        <w:jc w:val="center"/>
        <w:outlineLvl w:val="0"/>
        <w:rPr>
          <w:rFonts w:cs="宋体" w:hint="eastAsia"/>
          <w:b/>
          <w:bCs/>
          <w:sz w:val="30"/>
          <w:szCs w:val="30"/>
        </w:rPr>
      </w:pPr>
      <w:bookmarkStart w:id="57" w:name="_Toc15426"/>
      <w:r>
        <w:rPr>
          <w:rFonts w:cs="宋体" w:hint="eastAsia"/>
          <w:b/>
          <w:bCs/>
          <w:sz w:val="30"/>
          <w:szCs w:val="30"/>
        </w:rPr>
        <w:t>参考文献</w:t>
      </w:r>
      <w:bookmarkStart w:id="58" w:name="_Ref28575"/>
      <w:bookmarkEnd w:id="56"/>
      <w:bookmarkEnd w:id="57"/>
    </w:p>
    <w:p w:rsidR="003F3F7C" w:rsidRDefault="003F3F7C" w:rsidP="003F3F7C">
      <w:pPr>
        <w:rPr>
          <w:rFonts w:hint="eastAsia"/>
        </w:rPr>
      </w:pPr>
    </w:p>
    <w:p w:rsidR="003F3F7C" w:rsidRDefault="003F3F7C" w:rsidP="003F3F7C">
      <w:pPr>
        <w:numPr>
          <w:ilvl w:val="0"/>
          <w:numId w:val="39"/>
        </w:numPr>
        <w:tabs>
          <w:tab w:val="left" w:pos="420"/>
        </w:tabs>
        <w:adjustRightInd/>
        <w:spacing w:line="440" w:lineRule="exact"/>
        <w:textAlignment w:val="auto"/>
        <w:rPr>
          <w:rFonts w:cs="宋体" w:hint="eastAsia"/>
          <w:kern w:val="0"/>
          <w:lang w:bidi="ar"/>
        </w:rPr>
      </w:pPr>
      <w:bookmarkStart w:id="59" w:name="_Ref307"/>
      <w:r>
        <w:rPr>
          <w:rFonts w:cs="宋体" w:hint="eastAsia"/>
        </w:rPr>
        <w:t>彭开怀. 基于嵌入式系统的足底压力分布检测仪[D]. 电子科技大学, 20</w:t>
      </w:r>
      <w:bookmarkEnd w:id="58"/>
      <w:r>
        <w:rPr>
          <w:rFonts w:cs="宋体" w:hint="eastAsia"/>
        </w:rPr>
        <w:t>15</w:t>
      </w:r>
      <w:bookmarkStart w:id="60" w:name="_Ref633"/>
      <w:bookmarkEnd w:id="59"/>
    </w:p>
    <w:p w:rsidR="003F3F7C" w:rsidRDefault="003F3F7C" w:rsidP="003F3F7C">
      <w:pPr>
        <w:numPr>
          <w:ilvl w:val="0"/>
          <w:numId w:val="39"/>
        </w:numPr>
        <w:tabs>
          <w:tab w:val="left" w:pos="420"/>
        </w:tabs>
        <w:adjustRightInd/>
        <w:spacing w:line="440" w:lineRule="exact"/>
        <w:textAlignment w:val="auto"/>
        <w:rPr>
          <w:rFonts w:cs="宋体" w:hint="eastAsia"/>
          <w:kern w:val="0"/>
          <w:lang w:bidi="ar"/>
        </w:rPr>
      </w:pPr>
      <w:r>
        <w:rPr>
          <w:rFonts w:cs="宋体"/>
          <w:kern w:val="0"/>
          <w:lang w:bidi="ar"/>
        </w:rPr>
        <w:t>刘</w:t>
      </w:r>
      <w:proofErr w:type="gramStart"/>
      <w:r>
        <w:rPr>
          <w:rFonts w:cs="宋体"/>
          <w:kern w:val="0"/>
          <w:lang w:bidi="ar"/>
        </w:rPr>
        <w:t>世</w:t>
      </w:r>
      <w:proofErr w:type="gramEnd"/>
      <w:r>
        <w:rPr>
          <w:rFonts w:cs="宋体"/>
          <w:kern w:val="0"/>
          <w:lang w:bidi="ar"/>
        </w:rPr>
        <w:t>法. 足底压力分布综合分析系统的开发与应用[D]. 中国科学技术大学, 2009.</w:t>
      </w:r>
      <w:bookmarkStart w:id="61" w:name="_Ref793"/>
      <w:bookmarkEnd w:id="60"/>
    </w:p>
    <w:p w:rsidR="003F3F7C" w:rsidRDefault="003F3F7C" w:rsidP="003F3F7C">
      <w:pPr>
        <w:numPr>
          <w:ilvl w:val="0"/>
          <w:numId w:val="39"/>
        </w:numPr>
        <w:tabs>
          <w:tab w:val="left" w:pos="420"/>
        </w:tabs>
        <w:adjustRightInd/>
        <w:spacing w:line="440" w:lineRule="exact"/>
        <w:textAlignment w:val="auto"/>
        <w:rPr>
          <w:rFonts w:cs="宋体" w:hint="eastAsia"/>
          <w:kern w:val="0"/>
          <w:lang w:bidi="ar"/>
        </w:rPr>
      </w:pPr>
      <w:proofErr w:type="gramStart"/>
      <w:r>
        <w:rPr>
          <w:rFonts w:cs="宋体"/>
          <w:kern w:val="0"/>
          <w:lang w:bidi="ar"/>
        </w:rPr>
        <w:t>向仁英</w:t>
      </w:r>
      <w:proofErr w:type="gramEnd"/>
      <w:r>
        <w:rPr>
          <w:rFonts w:cs="宋体"/>
          <w:kern w:val="0"/>
          <w:lang w:bidi="ar"/>
        </w:rPr>
        <w:t xml:space="preserve">, </w:t>
      </w:r>
      <w:proofErr w:type="gramStart"/>
      <w:r>
        <w:rPr>
          <w:rFonts w:cs="宋体"/>
          <w:kern w:val="0"/>
          <w:lang w:bidi="ar"/>
        </w:rPr>
        <w:t>罗运莲</w:t>
      </w:r>
      <w:proofErr w:type="gramEnd"/>
      <w:r>
        <w:rPr>
          <w:rFonts w:cs="宋体"/>
          <w:kern w:val="0"/>
          <w:lang w:bidi="ar"/>
        </w:rPr>
        <w:t>, 张静荣,等. 骨科康复训练</w:t>
      </w:r>
      <w:proofErr w:type="gramStart"/>
      <w:r>
        <w:rPr>
          <w:rFonts w:cs="宋体"/>
          <w:kern w:val="0"/>
          <w:lang w:bidi="ar"/>
        </w:rPr>
        <w:t>实施卡</w:t>
      </w:r>
      <w:proofErr w:type="gramEnd"/>
      <w:r>
        <w:rPr>
          <w:rFonts w:cs="宋体"/>
          <w:kern w:val="0"/>
          <w:lang w:bidi="ar"/>
        </w:rPr>
        <w:t>的设计与应用[J]. 中华现代护理杂志, 2009, 15(33):3566-3566.</w:t>
      </w:r>
      <w:bookmarkStart w:id="62" w:name="_Ref24149"/>
      <w:bookmarkEnd w:id="61"/>
    </w:p>
    <w:p w:rsidR="003F3F7C" w:rsidRDefault="003F3F7C" w:rsidP="003F3F7C">
      <w:pPr>
        <w:numPr>
          <w:ilvl w:val="0"/>
          <w:numId w:val="39"/>
        </w:numPr>
        <w:tabs>
          <w:tab w:val="left" w:pos="420"/>
        </w:tabs>
        <w:adjustRightInd/>
        <w:spacing w:line="440" w:lineRule="exact"/>
        <w:textAlignment w:val="auto"/>
        <w:rPr>
          <w:rFonts w:cs="宋体" w:hint="eastAsia"/>
          <w:kern w:val="0"/>
          <w:lang w:bidi="ar"/>
        </w:rPr>
      </w:pPr>
      <w:r>
        <w:rPr>
          <w:rFonts w:cs="宋体" w:hint="eastAsia"/>
        </w:rPr>
        <w:t>祝光志. 基于足底压力检测装置的数据分析系统设计[D]. 电子科技大学, 2014</w:t>
      </w:r>
      <w:bookmarkStart w:id="63" w:name="_Ref4113"/>
      <w:bookmarkEnd w:id="62"/>
    </w:p>
    <w:p w:rsidR="003F3F7C" w:rsidRDefault="003F3F7C" w:rsidP="003F3F7C">
      <w:pPr>
        <w:numPr>
          <w:ilvl w:val="0"/>
          <w:numId w:val="39"/>
        </w:numPr>
        <w:tabs>
          <w:tab w:val="left" w:pos="420"/>
        </w:tabs>
        <w:adjustRightInd/>
        <w:spacing w:line="440" w:lineRule="exact"/>
        <w:textAlignment w:val="auto"/>
        <w:rPr>
          <w:rFonts w:cs="宋体" w:hint="eastAsia"/>
          <w:kern w:val="0"/>
          <w:lang w:bidi="ar"/>
        </w:rPr>
      </w:pPr>
      <w:bookmarkStart w:id="64" w:name="_Ref26561"/>
      <w:r>
        <w:rPr>
          <w:rFonts w:cs="宋体"/>
          <w:kern w:val="0"/>
          <w:lang w:bidi="ar"/>
        </w:rPr>
        <w:t>周定康. 关系数据库理论及应用[M]. 华中科技大学出版社, 2005.</w:t>
      </w:r>
      <w:bookmarkEnd w:id="64"/>
    </w:p>
    <w:p w:rsidR="003F3F7C" w:rsidRDefault="003F3F7C" w:rsidP="003F3F7C">
      <w:pPr>
        <w:numPr>
          <w:ilvl w:val="0"/>
          <w:numId w:val="39"/>
        </w:numPr>
        <w:tabs>
          <w:tab w:val="left" w:pos="420"/>
        </w:tabs>
        <w:adjustRightInd/>
        <w:spacing w:line="440" w:lineRule="exact"/>
        <w:textAlignment w:val="auto"/>
        <w:rPr>
          <w:rFonts w:cs="宋体" w:hint="eastAsia"/>
          <w:kern w:val="0"/>
          <w:lang w:bidi="ar"/>
        </w:rPr>
      </w:pPr>
      <w:bookmarkStart w:id="65" w:name="_Ref27165"/>
      <w:r>
        <w:rPr>
          <w:rFonts w:cs="宋体"/>
          <w:kern w:val="0"/>
          <w:lang w:bidi="ar"/>
        </w:rPr>
        <w:t>顾潇. 基于</w:t>
      </w:r>
      <w:proofErr w:type="spellStart"/>
      <w:r>
        <w:rPr>
          <w:rFonts w:cs="宋体"/>
          <w:kern w:val="0"/>
          <w:lang w:bidi="ar"/>
        </w:rPr>
        <w:t>SysML</w:t>
      </w:r>
      <w:proofErr w:type="spellEnd"/>
      <w:r>
        <w:rPr>
          <w:rFonts w:cs="宋体"/>
          <w:kern w:val="0"/>
          <w:lang w:bidi="ar"/>
        </w:rPr>
        <w:t>的应急管理系统建模技术研究[D]. 南京理工大学, 2014.</w:t>
      </w:r>
      <w:bookmarkEnd w:id="65"/>
    </w:p>
    <w:p w:rsidR="003F3F7C" w:rsidRDefault="003F3F7C" w:rsidP="003F3F7C">
      <w:pPr>
        <w:numPr>
          <w:ilvl w:val="0"/>
          <w:numId w:val="39"/>
        </w:numPr>
        <w:tabs>
          <w:tab w:val="left" w:pos="420"/>
        </w:tabs>
        <w:adjustRightInd/>
        <w:spacing w:line="440" w:lineRule="exact"/>
        <w:textAlignment w:val="auto"/>
        <w:rPr>
          <w:rFonts w:cs="宋体"/>
          <w:kern w:val="0"/>
          <w:lang w:bidi="ar"/>
        </w:rPr>
      </w:pPr>
      <w:bookmarkStart w:id="66" w:name="_Ref30071"/>
      <w:proofErr w:type="gramStart"/>
      <w:r>
        <w:rPr>
          <w:rFonts w:cs="宋体"/>
          <w:kern w:val="0"/>
          <w:lang w:bidi="ar"/>
        </w:rPr>
        <w:t>苗雪兰</w:t>
      </w:r>
      <w:proofErr w:type="gramEnd"/>
      <w:r>
        <w:rPr>
          <w:rFonts w:cs="宋体"/>
          <w:kern w:val="0"/>
          <w:lang w:bidi="ar"/>
        </w:rPr>
        <w:t>, 刘瑞新, 邓宇乔,等. 数据库系统原理及应用教程[M]. 机械工业出版社, 2014.</w:t>
      </w:r>
      <w:bookmarkEnd w:id="66"/>
    </w:p>
    <w:p w:rsidR="003F3F7C" w:rsidRDefault="003F3F7C" w:rsidP="003F3F7C">
      <w:pPr>
        <w:numPr>
          <w:ilvl w:val="0"/>
          <w:numId w:val="39"/>
        </w:numPr>
        <w:tabs>
          <w:tab w:val="left" w:pos="420"/>
        </w:tabs>
        <w:adjustRightInd/>
        <w:spacing w:line="440" w:lineRule="exact"/>
        <w:textAlignment w:val="auto"/>
        <w:rPr>
          <w:rFonts w:cs="宋体" w:hint="eastAsia"/>
        </w:rPr>
      </w:pPr>
      <w:bookmarkStart w:id="67" w:name="_Ref30476"/>
      <w:r>
        <w:rPr>
          <w:rFonts w:cs="宋体"/>
          <w:kern w:val="0"/>
          <w:lang w:bidi="ar"/>
        </w:rPr>
        <w:t xml:space="preserve">张齐 </w:t>
      </w:r>
      <w:proofErr w:type="gramStart"/>
      <w:r>
        <w:rPr>
          <w:rFonts w:cs="宋体"/>
          <w:kern w:val="0"/>
          <w:lang w:bidi="ar"/>
        </w:rPr>
        <w:t>杜群贵</w:t>
      </w:r>
      <w:proofErr w:type="gramEnd"/>
      <w:r>
        <w:rPr>
          <w:rFonts w:cs="宋体"/>
          <w:kern w:val="0"/>
          <w:lang w:bidi="ar"/>
        </w:rPr>
        <w:t>. 单片机应用系统设计技术: 基于C语言编程[M]. 电子工业出版社, 2004.</w:t>
      </w:r>
      <w:bookmarkEnd w:id="63"/>
      <w:bookmarkEnd w:id="67"/>
    </w:p>
    <w:p w:rsidR="003F3F7C" w:rsidRDefault="003F3F7C" w:rsidP="003F3F7C">
      <w:pPr>
        <w:numPr>
          <w:ilvl w:val="0"/>
          <w:numId w:val="39"/>
        </w:numPr>
        <w:tabs>
          <w:tab w:val="left" w:pos="420"/>
        </w:tabs>
        <w:adjustRightInd/>
        <w:spacing w:line="440" w:lineRule="exact"/>
        <w:textAlignment w:val="auto"/>
        <w:rPr>
          <w:rFonts w:cs="宋体" w:hint="eastAsia"/>
        </w:rPr>
      </w:pPr>
      <w:bookmarkStart w:id="68" w:name="_Ref31655"/>
      <w:r>
        <w:rPr>
          <w:rFonts w:cs="宋体"/>
          <w:kern w:val="0"/>
          <w:lang w:bidi="ar"/>
        </w:rPr>
        <w:t>方开红. ADO.NET数据库访问技术在ASP.NET开发中的研究与应用[J]. 软</w:t>
      </w:r>
      <w:r>
        <w:rPr>
          <w:rFonts w:cs="宋体"/>
          <w:kern w:val="0"/>
          <w:lang w:bidi="ar"/>
        </w:rPr>
        <w:lastRenderedPageBreak/>
        <w:t>件工程师, 2015(7):19-21.</w:t>
      </w:r>
      <w:bookmarkEnd w:id="68"/>
    </w:p>
    <w:p w:rsidR="003F3F7C" w:rsidRDefault="003F3F7C" w:rsidP="003F3F7C">
      <w:pPr>
        <w:widowControl/>
        <w:numPr>
          <w:ilvl w:val="0"/>
          <w:numId w:val="39"/>
        </w:numPr>
        <w:tabs>
          <w:tab w:val="left" w:pos="420"/>
        </w:tabs>
        <w:adjustRightInd/>
        <w:spacing w:line="440" w:lineRule="exact"/>
        <w:jc w:val="left"/>
        <w:textAlignment w:val="auto"/>
      </w:pPr>
      <w:r>
        <w:rPr>
          <w:rFonts w:cs="宋体"/>
          <w:kern w:val="0"/>
          <w:lang w:bidi="ar"/>
        </w:rPr>
        <w:t>张凯华, 王兰美, 李安国. 基于LabVIEW的鞋垫式足底压力测试系统的设计与实现[J]. 传感器世界, 2009, 15(3):31-33.</w:t>
      </w:r>
    </w:p>
    <w:p w:rsidR="003F3F7C" w:rsidRDefault="003F3F7C" w:rsidP="003F3F7C">
      <w:pPr>
        <w:widowControl/>
        <w:numPr>
          <w:ilvl w:val="0"/>
          <w:numId w:val="39"/>
        </w:numPr>
        <w:tabs>
          <w:tab w:val="left" w:pos="420"/>
        </w:tabs>
        <w:adjustRightInd/>
        <w:spacing w:line="440" w:lineRule="exact"/>
        <w:jc w:val="left"/>
        <w:textAlignment w:val="auto"/>
      </w:pPr>
      <w:r>
        <w:rPr>
          <w:rFonts w:cs="宋体"/>
          <w:kern w:val="0"/>
          <w:lang w:bidi="ar"/>
        </w:rPr>
        <w:t>梁玉. 基于C#的数据采集上位机软件设计[D]. 西安电子科技大学, 2014.</w:t>
      </w:r>
    </w:p>
    <w:p w:rsidR="003F3F7C" w:rsidRDefault="003F3F7C" w:rsidP="003F3F7C">
      <w:pPr>
        <w:widowControl/>
        <w:numPr>
          <w:ilvl w:val="0"/>
          <w:numId w:val="39"/>
        </w:numPr>
        <w:tabs>
          <w:tab w:val="left" w:pos="420"/>
        </w:tabs>
        <w:adjustRightInd/>
        <w:spacing w:line="440" w:lineRule="exact"/>
        <w:jc w:val="left"/>
        <w:textAlignment w:val="auto"/>
      </w:pPr>
      <w:r>
        <w:rPr>
          <w:rFonts w:cs="宋体"/>
          <w:kern w:val="0"/>
          <w:lang w:bidi="ar"/>
        </w:rPr>
        <w:t>胡</w:t>
      </w:r>
      <w:proofErr w:type="gramStart"/>
      <w:r>
        <w:rPr>
          <w:rFonts w:cs="宋体"/>
          <w:kern w:val="0"/>
          <w:lang w:bidi="ar"/>
        </w:rPr>
        <w:t>锃</w:t>
      </w:r>
      <w:proofErr w:type="gramEnd"/>
      <w:r>
        <w:rPr>
          <w:rFonts w:cs="宋体"/>
          <w:kern w:val="0"/>
          <w:lang w:bidi="ar"/>
        </w:rPr>
        <w:t>, 李文杰. ADO.NET脱机数据的开放式并发控制研究[J]. 计算机与现代化, 2010(3):162-165.</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r>
        <w:rPr>
          <w:rFonts w:ascii="Times New Roman" w:hAnsi="Times New Roman"/>
          <w:kern w:val="0"/>
          <w:lang w:bidi="ar"/>
        </w:rPr>
        <w:t>Lord M. Foot pressure measurement: a review of methodology[J]. Journal of Biomedical Engineering, 1981, 3(2):91-99.</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r>
        <w:rPr>
          <w:rFonts w:ascii="Times New Roman" w:hAnsi="Times New Roman"/>
          <w:kern w:val="0"/>
          <w:lang w:bidi="ar"/>
        </w:rPr>
        <w:t xml:space="preserve">Orlin M N, </w:t>
      </w:r>
      <w:proofErr w:type="spellStart"/>
      <w:r>
        <w:rPr>
          <w:rFonts w:ascii="Times New Roman" w:hAnsi="Times New Roman"/>
          <w:kern w:val="0"/>
          <w:lang w:bidi="ar"/>
        </w:rPr>
        <w:t>Mcpoil</w:t>
      </w:r>
      <w:proofErr w:type="spellEnd"/>
      <w:r>
        <w:rPr>
          <w:rFonts w:ascii="Times New Roman" w:hAnsi="Times New Roman"/>
          <w:kern w:val="0"/>
          <w:lang w:bidi="ar"/>
        </w:rPr>
        <w:t xml:space="preserve"> T G. Plantar pressure </w:t>
      </w:r>
      <w:proofErr w:type="gramStart"/>
      <w:r>
        <w:rPr>
          <w:rFonts w:ascii="Times New Roman" w:hAnsi="Times New Roman"/>
          <w:kern w:val="0"/>
          <w:lang w:bidi="ar"/>
        </w:rPr>
        <w:t>assessment.[</w:t>
      </w:r>
      <w:proofErr w:type="gramEnd"/>
      <w:r>
        <w:rPr>
          <w:rFonts w:ascii="Times New Roman" w:hAnsi="Times New Roman"/>
          <w:kern w:val="0"/>
          <w:lang w:bidi="ar"/>
        </w:rPr>
        <w:t>J]. Physical Therapy, 2000, 80(4):399-409.</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proofErr w:type="spellStart"/>
      <w:r>
        <w:rPr>
          <w:rFonts w:ascii="Times New Roman" w:hAnsi="Times New Roman"/>
          <w:kern w:val="0"/>
          <w:lang w:bidi="ar"/>
        </w:rPr>
        <w:t>Elftman</w:t>
      </w:r>
      <w:proofErr w:type="spellEnd"/>
      <w:r>
        <w:rPr>
          <w:rFonts w:ascii="Times New Roman" w:hAnsi="Times New Roman"/>
          <w:kern w:val="0"/>
          <w:lang w:bidi="ar"/>
        </w:rPr>
        <w:t xml:space="preserve"> H. A cinematic study of the distribution of pressure in the human foot[J]. Anatomical Record, 2005, 59(4):481-491.</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kern w:val="0"/>
          <w:lang w:bidi="ar"/>
        </w:rPr>
      </w:pPr>
      <w:proofErr w:type="spellStart"/>
      <w:r>
        <w:rPr>
          <w:rFonts w:ascii="Times New Roman" w:hAnsi="Times New Roman"/>
          <w:kern w:val="0"/>
          <w:lang w:bidi="ar"/>
        </w:rPr>
        <w:t>Praet</w:t>
      </w:r>
      <w:proofErr w:type="spellEnd"/>
      <w:r>
        <w:rPr>
          <w:rFonts w:ascii="Times New Roman" w:hAnsi="Times New Roman"/>
          <w:kern w:val="0"/>
          <w:lang w:bidi="ar"/>
        </w:rPr>
        <w:t xml:space="preserve"> S F, </w:t>
      </w:r>
      <w:proofErr w:type="spellStart"/>
      <w:r>
        <w:rPr>
          <w:rFonts w:ascii="Times New Roman" w:hAnsi="Times New Roman"/>
          <w:kern w:val="0"/>
          <w:lang w:bidi="ar"/>
        </w:rPr>
        <w:t>Louwerens</w:t>
      </w:r>
      <w:proofErr w:type="spellEnd"/>
      <w:r>
        <w:rPr>
          <w:rFonts w:ascii="Times New Roman" w:hAnsi="Times New Roman"/>
          <w:kern w:val="0"/>
          <w:lang w:bidi="ar"/>
        </w:rPr>
        <w:t xml:space="preserve"> J W. The influence of shoe design on plantar pressures in neuropathic feet[J]. Diabetes Care, 2003, 26(2):441.</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r>
        <w:rPr>
          <w:rFonts w:ascii="Times New Roman" w:hAnsi="Times New Roman"/>
          <w:kern w:val="0"/>
          <w:lang w:bidi="ar"/>
        </w:rPr>
        <w:t xml:space="preserve">Abdul R A H, </w:t>
      </w:r>
      <w:proofErr w:type="spellStart"/>
      <w:r>
        <w:rPr>
          <w:rFonts w:ascii="Times New Roman" w:hAnsi="Times New Roman"/>
          <w:kern w:val="0"/>
          <w:lang w:bidi="ar"/>
        </w:rPr>
        <w:t>Aladin</w:t>
      </w:r>
      <w:proofErr w:type="spellEnd"/>
      <w:r>
        <w:rPr>
          <w:rFonts w:ascii="Times New Roman" w:hAnsi="Times New Roman"/>
          <w:kern w:val="0"/>
          <w:lang w:bidi="ar"/>
        </w:rPr>
        <w:t xml:space="preserve"> Z, </w:t>
      </w:r>
      <w:proofErr w:type="spellStart"/>
      <w:r>
        <w:rPr>
          <w:rFonts w:ascii="Times New Roman" w:hAnsi="Times New Roman"/>
          <w:kern w:val="0"/>
          <w:lang w:bidi="ar"/>
        </w:rPr>
        <w:t>Begg</w:t>
      </w:r>
      <w:proofErr w:type="spellEnd"/>
      <w:r>
        <w:rPr>
          <w:rFonts w:ascii="Times New Roman" w:hAnsi="Times New Roman"/>
          <w:kern w:val="0"/>
          <w:lang w:bidi="ar"/>
        </w:rPr>
        <w:t xml:space="preserve"> R K, et al. Foot Plantar Pressure Measurement System: A Review[J]. Sensors, 2012, 12(7):9884.</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proofErr w:type="spellStart"/>
      <w:r>
        <w:rPr>
          <w:rFonts w:ascii="Times New Roman" w:hAnsi="Times New Roman"/>
          <w:kern w:val="0"/>
          <w:lang w:bidi="ar"/>
        </w:rPr>
        <w:t>Chockalingam</w:t>
      </w:r>
      <w:proofErr w:type="spellEnd"/>
      <w:r>
        <w:rPr>
          <w:rFonts w:ascii="Times New Roman" w:hAnsi="Times New Roman"/>
          <w:kern w:val="0"/>
          <w:lang w:bidi="ar"/>
        </w:rPr>
        <w:t xml:space="preserve"> N, Healy A, </w:t>
      </w:r>
      <w:proofErr w:type="spellStart"/>
      <w:r>
        <w:rPr>
          <w:rFonts w:ascii="Times New Roman" w:hAnsi="Times New Roman"/>
          <w:kern w:val="0"/>
          <w:lang w:bidi="ar"/>
        </w:rPr>
        <w:t>Naemi</w:t>
      </w:r>
      <w:proofErr w:type="spellEnd"/>
      <w:r>
        <w:rPr>
          <w:rFonts w:ascii="Times New Roman" w:hAnsi="Times New Roman"/>
          <w:kern w:val="0"/>
          <w:lang w:bidi="ar"/>
        </w:rPr>
        <w:t xml:space="preserve"> R, et al. Comments and Reply to: Foot Plantar Pressure Measurement System: A Review. Sensors 2012, 12, 9884-9912[J]. Sensors, 2013, 13(3):3527.</w:t>
      </w:r>
    </w:p>
    <w:p w:rsidR="003F3F7C" w:rsidRPr="009766BB" w:rsidRDefault="003F3F7C" w:rsidP="003F3F7C">
      <w:pPr>
        <w:spacing w:line="440" w:lineRule="exact"/>
        <w:rPr>
          <w:rFonts w:hint="eastAsia"/>
        </w:rPr>
      </w:pPr>
      <w:bookmarkStart w:id="69" w:name="_GoBack"/>
      <w:bookmarkEnd w:id="69"/>
    </w:p>
    <w:sectPr w:rsidR="003F3F7C" w:rsidRPr="009766BB" w:rsidSect="009202AC">
      <w:pgSz w:w="11906" w:h="16838" w:code="9"/>
      <w:pgMar w:top="1440" w:right="1797" w:bottom="1440" w:left="1797"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7BA3" w:rsidRDefault="009B7BA3" w:rsidP="00D24C8D">
      <w:pPr>
        <w:spacing w:line="240" w:lineRule="auto"/>
      </w:pPr>
      <w:r>
        <w:separator/>
      </w:r>
    </w:p>
  </w:endnote>
  <w:endnote w:type="continuationSeparator" w:id="0">
    <w:p w:rsidR="009B7BA3" w:rsidRDefault="009B7BA3"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Italic">
    <w:altName w:val="Courier New"/>
    <w:charset w:val="00"/>
    <w:family w:val="auto"/>
    <w:pitch w:val="variable"/>
    <w:sig w:usb0="00000287" w:usb1="00000000" w:usb2="00000000" w:usb3="00000000" w:csb0="0000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TimesNewRomanPSMT">
    <w:altName w:val="等线"/>
    <w:charset w:val="86"/>
    <w:family w:val="auto"/>
    <w:pitch w:val="default"/>
    <w:sig w:usb0="00000000" w:usb1="00000000" w:usb2="00000000" w:usb3="00000000" w:csb0="00040000" w:csb1="00000000"/>
  </w:font>
  <w:font w:name="幼圆">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7BA3" w:rsidRDefault="009B7BA3" w:rsidP="00D24C8D">
      <w:pPr>
        <w:spacing w:line="240" w:lineRule="auto"/>
      </w:pPr>
      <w:r>
        <w:separator/>
      </w:r>
    </w:p>
  </w:footnote>
  <w:footnote w:type="continuationSeparator" w:id="0">
    <w:p w:rsidR="009B7BA3" w:rsidRDefault="009B7BA3" w:rsidP="00D24C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CA1"/>
    <w:multiLevelType w:val="hybridMultilevel"/>
    <w:tmpl w:val="67C2E5E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8E3667"/>
    <w:multiLevelType w:val="multilevel"/>
    <w:tmpl w:val="8572E9E8"/>
    <w:lvl w:ilvl="0">
      <w:start w:val="2"/>
      <w:numFmt w:val="decimal"/>
      <w:lvlText w:val="%1"/>
      <w:lvlJc w:val="left"/>
      <w:pPr>
        <w:ind w:left="484" w:hanging="484"/>
      </w:pPr>
      <w:rPr>
        <w:rFonts w:hint="default"/>
      </w:rPr>
    </w:lvl>
    <w:lvl w:ilvl="1">
      <w:start w:val="4"/>
      <w:numFmt w:val="decimal"/>
      <w:lvlText w:val="%1.%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D25736"/>
    <w:multiLevelType w:val="hybridMultilevel"/>
    <w:tmpl w:val="0F8E0F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5B635F"/>
    <w:multiLevelType w:val="hybridMultilevel"/>
    <w:tmpl w:val="99D04280"/>
    <w:lvl w:ilvl="0" w:tplc="F8F68D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60626C"/>
    <w:multiLevelType w:val="hybridMultilevel"/>
    <w:tmpl w:val="33AE1FFC"/>
    <w:lvl w:ilvl="0" w:tplc="04090005">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6"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4C4128"/>
    <w:multiLevelType w:val="hybridMultilevel"/>
    <w:tmpl w:val="D92E6412"/>
    <w:lvl w:ilvl="0" w:tplc="0409000D">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8"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9"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10" w15:restartNumberingAfterBreak="0">
    <w:nsid w:val="22B417C2"/>
    <w:multiLevelType w:val="hybridMultilevel"/>
    <w:tmpl w:val="3C7A7CF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9055BA0"/>
    <w:multiLevelType w:val="hybridMultilevel"/>
    <w:tmpl w:val="9DA09134"/>
    <w:lvl w:ilvl="0" w:tplc="0409000D">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4"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5" w15:restartNumberingAfterBreak="0">
    <w:nsid w:val="393C788E"/>
    <w:multiLevelType w:val="hybridMultilevel"/>
    <w:tmpl w:val="8188D662"/>
    <w:lvl w:ilvl="0" w:tplc="0409000F">
      <w:start w:val="1"/>
      <w:numFmt w:val="decimal"/>
      <w:lvlText w:val="%1."/>
      <w:lvlJc w:val="left"/>
      <w:pPr>
        <w:ind w:left="540" w:hanging="420"/>
      </w:pPr>
      <w:rPr>
        <w:rFont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6"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17" w15:restartNumberingAfterBreak="0">
    <w:nsid w:val="3C53770A"/>
    <w:multiLevelType w:val="hybridMultilevel"/>
    <w:tmpl w:val="2CD8D0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9"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26654F"/>
    <w:multiLevelType w:val="hybridMultilevel"/>
    <w:tmpl w:val="C8E6DE28"/>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1" w15:restartNumberingAfterBreak="0">
    <w:nsid w:val="53286729"/>
    <w:multiLevelType w:val="hybridMultilevel"/>
    <w:tmpl w:val="14E05298"/>
    <w:lvl w:ilvl="0" w:tplc="56820B8A">
      <w:start w:val="1"/>
      <w:numFmt w:val="decimal"/>
      <w:lvlText w:val="(%1)"/>
      <w:lvlJc w:val="left"/>
      <w:pPr>
        <w:ind w:left="520" w:hanging="399"/>
      </w:pPr>
      <w:rPr>
        <w:rFonts w:cs="Times New Roman" w:hint="default"/>
        <w:b/>
        <w:sz w:val="24"/>
      </w:rPr>
    </w:lvl>
    <w:lvl w:ilvl="1" w:tplc="04090019" w:tentative="1">
      <w:start w:val="1"/>
      <w:numFmt w:val="lowerLetter"/>
      <w:lvlText w:val="%2)"/>
      <w:lvlJc w:val="left"/>
      <w:pPr>
        <w:ind w:left="961" w:hanging="420"/>
      </w:pPr>
    </w:lvl>
    <w:lvl w:ilvl="2" w:tplc="0409001B" w:tentative="1">
      <w:start w:val="1"/>
      <w:numFmt w:val="lowerRoman"/>
      <w:lvlText w:val="%3."/>
      <w:lvlJc w:val="right"/>
      <w:pPr>
        <w:ind w:left="1381" w:hanging="420"/>
      </w:pPr>
    </w:lvl>
    <w:lvl w:ilvl="3" w:tplc="0409000F" w:tentative="1">
      <w:start w:val="1"/>
      <w:numFmt w:val="decimal"/>
      <w:lvlText w:val="%4."/>
      <w:lvlJc w:val="left"/>
      <w:pPr>
        <w:ind w:left="1801" w:hanging="420"/>
      </w:pPr>
    </w:lvl>
    <w:lvl w:ilvl="4" w:tplc="04090019" w:tentative="1">
      <w:start w:val="1"/>
      <w:numFmt w:val="lowerLetter"/>
      <w:lvlText w:val="%5)"/>
      <w:lvlJc w:val="left"/>
      <w:pPr>
        <w:ind w:left="2221" w:hanging="420"/>
      </w:pPr>
    </w:lvl>
    <w:lvl w:ilvl="5" w:tplc="0409001B" w:tentative="1">
      <w:start w:val="1"/>
      <w:numFmt w:val="lowerRoman"/>
      <w:lvlText w:val="%6."/>
      <w:lvlJc w:val="right"/>
      <w:pPr>
        <w:ind w:left="2641" w:hanging="420"/>
      </w:pPr>
    </w:lvl>
    <w:lvl w:ilvl="6" w:tplc="0409000F" w:tentative="1">
      <w:start w:val="1"/>
      <w:numFmt w:val="decimal"/>
      <w:lvlText w:val="%7."/>
      <w:lvlJc w:val="left"/>
      <w:pPr>
        <w:ind w:left="3061" w:hanging="420"/>
      </w:pPr>
    </w:lvl>
    <w:lvl w:ilvl="7" w:tplc="04090019" w:tentative="1">
      <w:start w:val="1"/>
      <w:numFmt w:val="lowerLetter"/>
      <w:lvlText w:val="%8)"/>
      <w:lvlJc w:val="left"/>
      <w:pPr>
        <w:ind w:left="3481" w:hanging="420"/>
      </w:pPr>
    </w:lvl>
    <w:lvl w:ilvl="8" w:tplc="0409001B" w:tentative="1">
      <w:start w:val="1"/>
      <w:numFmt w:val="lowerRoman"/>
      <w:lvlText w:val="%9."/>
      <w:lvlJc w:val="right"/>
      <w:pPr>
        <w:ind w:left="3901" w:hanging="420"/>
      </w:pPr>
    </w:lvl>
  </w:abstractNum>
  <w:abstractNum w:abstractNumId="22" w15:restartNumberingAfterBreak="0">
    <w:nsid w:val="58EB24A6"/>
    <w:multiLevelType w:val="singleLevel"/>
    <w:tmpl w:val="58EB24A6"/>
    <w:lvl w:ilvl="0">
      <w:start w:val="1"/>
      <w:numFmt w:val="chineseCounting"/>
      <w:suff w:val="space"/>
      <w:lvlText w:val="第%1章"/>
      <w:lvlJc w:val="left"/>
    </w:lvl>
  </w:abstractNum>
  <w:abstractNum w:abstractNumId="23" w15:restartNumberingAfterBreak="0">
    <w:nsid w:val="58EC8B3E"/>
    <w:multiLevelType w:val="singleLevel"/>
    <w:tmpl w:val="58EC8B3E"/>
    <w:lvl w:ilvl="0">
      <w:start w:val="1"/>
      <w:numFmt w:val="decimal"/>
      <w:suff w:val="nothing"/>
      <w:lvlText w:val="（%1）"/>
      <w:lvlJc w:val="left"/>
    </w:lvl>
  </w:abstractNum>
  <w:abstractNum w:abstractNumId="24" w15:restartNumberingAfterBreak="0">
    <w:nsid w:val="58F5A538"/>
    <w:multiLevelType w:val="singleLevel"/>
    <w:tmpl w:val="58F5A538"/>
    <w:lvl w:ilvl="0">
      <w:start w:val="1"/>
      <w:numFmt w:val="decimal"/>
      <w:suff w:val="nothing"/>
      <w:lvlText w:val="（%1）"/>
      <w:lvlJc w:val="left"/>
    </w:lvl>
  </w:abstractNum>
  <w:abstractNum w:abstractNumId="25" w15:restartNumberingAfterBreak="0">
    <w:nsid w:val="59144065"/>
    <w:multiLevelType w:val="singleLevel"/>
    <w:tmpl w:val="59144065"/>
    <w:lvl w:ilvl="0">
      <w:start w:val="3"/>
      <w:numFmt w:val="decimal"/>
      <w:suff w:val="nothing"/>
      <w:lvlText w:val="%1."/>
      <w:lvlJc w:val="left"/>
    </w:lvl>
  </w:abstractNum>
  <w:abstractNum w:abstractNumId="26" w15:restartNumberingAfterBreak="0">
    <w:nsid w:val="591460AF"/>
    <w:multiLevelType w:val="singleLevel"/>
    <w:tmpl w:val="591460AF"/>
    <w:lvl w:ilvl="0">
      <w:start w:val="1"/>
      <w:numFmt w:val="decimal"/>
      <w:suff w:val="nothing"/>
      <w:lvlText w:val="（%1）"/>
      <w:lvlJc w:val="left"/>
    </w:lvl>
  </w:abstractNum>
  <w:abstractNum w:abstractNumId="27" w15:restartNumberingAfterBreak="0">
    <w:nsid w:val="59146A57"/>
    <w:multiLevelType w:val="singleLevel"/>
    <w:tmpl w:val="59146A57"/>
    <w:lvl w:ilvl="0">
      <w:start w:val="1"/>
      <w:numFmt w:val="decimal"/>
      <w:suff w:val="nothing"/>
      <w:lvlText w:val="（%1）"/>
      <w:lvlJc w:val="left"/>
    </w:lvl>
  </w:abstractNum>
  <w:abstractNum w:abstractNumId="28" w15:restartNumberingAfterBreak="0">
    <w:nsid w:val="59146CDC"/>
    <w:multiLevelType w:val="singleLevel"/>
    <w:tmpl w:val="59146CDC"/>
    <w:lvl w:ilvl="0">
      <w:start w:val="1"/>
      <w:numFmt w:val="decimal"/>
      <w:suff w:val="nothing"/>
      <w:lvlText w:val="（%1）"/>
      <w:lvlJc w:val="left"/>
    </w:lvl>
  </w:abstractNum>
  <w:abstractNum w:abstractNumId="29" w15:restartNumberingAfterBreak="0">
    <w:nsid w:val="59147AE2"/>
    <w:multiLevelType w:val="singleLevel"/>
    <w:tmpl w:val="59147AE2"/>
    <w:lvl w:ilvl="0">
      <w:start w:val="4"/>
      <w:numFmt w:val="decimal"/>
      <w:suff w:val="nothing"/>
      <w:lvlText w:val="%1."/>
      <w:lvlJc w:val="left"/>
    </w:lvl>
  </w:abstractNum>
  <w:abstractNum w:abstractNumId="30" w15:restartNumberingAfterBreak="0">
    <w:nsid w:val="591BB4ED"/>
    <w:multiLevelType w:val="singleLevel"/>
    <w:tmpl w:val="591BB4ED"/>
    <w:lvl w:ilvl="0">
      <w:start w:val="2"/>
      <w:numFmt w:val="decimal"/>
      <w:suff w:val="nothing"/>
      <w:lvlText w:val="%1."/>
      <w:lvlJc w:val="left"/>
    </w:lvl>
  </w:abstractNum>
  <w:abstractNum w:abstractNumId="31" w15:restartNumberingAfterBreak="0">
    <w:nsid w:val="591C262F"/>
    <w:multiLevelType w:val="singleLevel"/>
    <w:tmpl w:val="591C262F"/>
    <w:lvl w:ilvl="0">
      <w:start w:val="1"/>
      <w:numFmt w:val="decimal"/>
      <w:lvlText w:val="[%1]"/>
      <w:lvlJc w:val="left"/>
      <w:pPr>
        <w:tabs>
          <w:tab w:val="num" w:pos="420"/>
        </w:tabs>
        <w:ind w:left="425" w:hanging="425"/>
      </w:pPr>
      <w:rPr>
        <w:rFonts w:hint="default"/>
      </w:rPr>
    </w:lvl>
  </w:abstractNum>
  <w:abstractNum w:abstractNumId="32"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33"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34" w15:restartNumberingAfterBreak="0">
    <w:nsid w:val="68B11E23"/>
    <w:multiLevelType w:val="multilevel"/>
    <w:tmpl w:val="BD982072"/>
    <w:lvl w:ilvl="0">
      <w:start w:val="2"/>
      <w:numFmt w:val="decimal"/>
      <w:lvlText w:val="%1"/>
      <w:lvlJc w:val="left"/>
      <w:pPr>
        <w:ind w:left="484" w:hanging="4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5"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37"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8" w15:restartNumberingAfterBreak="0">
    <w:nsid w:val="7B117BAE"/>
    <w:multiLevelType w:val="hybridMultilevel"/>
    <w:tmpl w:val="5024CA32"/>
    <w:lvl w:ilvl="0" w:tplc="04090019">
      <w:start w:val="1"/>
      <w:numFmt w:val="lowerLetter"/>
      <w:lvlText w:val="%1)"/>
      <w:lvlJc w:val="left"/>
      <w:pPr>
        <w:ind w:left="904" w:hanging="420"/>
      </w:pPr>
      <w:rPr>
        <w:rFont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num w:numId="1">
    <w:abstractNumId w:val="22"/>
  </w:num>
  <w:num w:numId="2">
    <w:abstractNumId w:val="20"/>
  </w:num>
  <w:num w:numId="3">
    <w:abstractNumId w:val="21"/>
  </w:num>
  <w:num w:numId="4">
    <w:abstractNumId w:val="17"/>
  </w:num>
  <w:num w:numId="5">
    <w:abstractNumId w:val="0"/>
  </w:num>
  <w:num w:numId="6">
    <w:abstractNumId w:val="11"/>
  </w:num>
  <w:num w:numId="7">
    <w:abstractNumId w:val="8"/>
  </w:num>
  <w:num w:numId="8">
    <w:abstractNumId w:val="7"/>
  </w:num>
  <w:num w:numId="9">
    <w:abstractNumId w:val="38"/>
  </w:num>
  <w:num w:numId="10">
    <w:abstractNumId w:val="3"/>
  </w:num>
  <w:num w:numId="11">
    <w:abstractNumId w:val="19"/>
  </w:num>
  <w:num w:numId="12">
    <w:abstractNumId w:val="2"/>
  </w:num>
  <w:num w:numId="13">
    <w:abstractNumId w:val="1"/>
  </w:num>
  <w:num w:numId="14">
    <w:abstractNumId w:val="34"/>
  </w:num>
  <w:num w:numId="15">
    <w:abstractNumId w:val="30"/>
  </w:num>
  <w:num w:numId="16">
    <w:abstractNumId w:val="29"/>
  </w:num>
  <w:num w:numId="17">
    <w:abstractNumId w:val="25"/>
  </w:num>
  <w:num w:numId="18">
    <w:abstractNumId w:val="23"/>
  </w:num>
  <w:num w:numId="19">
    <w:abstractNumId w:val="5"/>
  </w:num>
  <w:num w:numId="20">
    <w:abstractNumId w:val="15"/>
  </w:num>
  <w:num w:numId="21">
    <w:abstractNumId w:val="36"/>
  </w:num>
  <w:num w:numId="22">
    <w:abstractNumId w:val="18"/>
  </w:num>
  <w:num w:numId="23">
    <w:abstractNumId w:val="14"/>
  </w:num>
  <w:num w:numId="24">
    <w:abstractNumId w:val="37"/>
  </w:num>
  <w:num w:numId="25">
    <w:abstractNumId w:val="13"/>
  </w:num>
  <w:num w:numId="26">
    <w:abstractNumId w:val="12"/>
  </w:num>
  <w:num w:numId="27">
    <w:abstractNumId w:val="4"/>
  </w:num>
  <w:num w:numId="28">
    <w:abstractNumId w:val="35"/>
  </w:num>
  <w:num w:numId="29">
    <w:abstractNumId w:val="24"/>
  </w:num>
  <w:num w:numId="30">
    <w:abstractNumId w:val="26"/>
  </w:num>
  <w:num w:numId="31">
    <w:abstractNumId w:val="28"/>
  </w:num>
  <w:num w:numId="32">
    <w:abstractNumId w:val="27"/>
  </w:num>
  <w:num w:numId="33">
    <w:abstractNumId w:val="6"/>
  </w:num>
  <w:num w:numId="34">
    <w:abstractNumId w:val="16"/>
  </w:num>
  <w:num w:numId="35">
    <w:abstractNumId w:val="33"/>
  </w:num>
  <w:num w:numId="36">
    <w:abstractNumId w:val="32"/>
  </w:num>
  <w:num w:numId="37">
    <w:abstractNumId w:val="9"/>
  </w:num>
  <w:num w:numId="38">
    <w:abstractNumId w:val="10"/>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10DDE"/>
    <w:rsid w:val="00025488"/>
    <w:rsid w:val="0004067F"/>
    <w:rsid w:val="00044CA9"/>
    <w:rsid w:val="000479E3"/>
    <w:rsid w:val="00051C44"/>
    <w:rsid w:val="000566FC"/>
    <w:rsid w:val="00061817"/>
    <w:rsid w:val="00085627"/>
    <w:rsid w:val="00086063"/>
    <w:rsid w:val="000D34AE"/>
    <w:rsid w:val="000D5F51"/>
    <w:rsid w:val="000E01B1"/>
    <w:rsid w:val="001034AF"/>
    <w:rsid w:val="001206F9"/>
    <w:rsid w:val="001227C6"/>
    <w:rsid w:val="00142511"/>
    <w:rsid w:val="001445A5"/>
    <w:rsid w:val="0015366E"/>
    <w:rsid w:val="0019452A"/>
    <w:rsid w:val="001A2941"/>
    <w:rsid w:val="001A6B79"/>
    <w:rsid w:val="001A7E1A"/>
    <w:rsid w:val="001D595F"/>
    <w:rsid w:val="001E328B"/>
    <w:rsid w:val="001E4C8D"/>
    <w:rsid w:val="001E64FD"/>
    <w:rsid w:val="001F7271"/>
    <w:rsid w:val="002146D3"/>
    <w:rsid w:val="00215460"/>
    <w:rsid w:val="00216E8C"/>
    <w:rsid w:val="00250E87"/>
    <w:rsid w:val="00251195"/>
    <w:rsid w:val="002523CA"/>
    <w:rsid w:val="00266732"/>
    <w:rsid w:val="002737B3"/>
    <w:rsid w:val="00273E14"/>
    <w:rsid w:val="002932DA"/>
    <w:rsid w:val="00295871"/>
    <w:rsid w:val="00296453"/>
    <w:rsid w:val="002A1EE0"/>
    <w:rsid w:val="002B7FAF"/>
    <w:rsid w:val="002C46AD"/>
    <w:rsid w:val="002D6E4D"/>
    <w:rsid w:val="002F178D"/>
    <w:rsid w:val="002F47CA"/>
    <w:rsid w:val="003149FC"/>
    <w:rsid w:val="0033601C"/>
    <w:rsid w:val="003400C9"/>
    <w:rsid w:val="00342E85"/>
    <w:rsid w:val="00343A2B"/>
    <w:rsid w:val="00351953"/>
    <w:rsid w:val="00354A0B"/>
    <w:rsid w:val="003558F5"/>
    <w:rsid w:val="00371289"/>
    <w:rsid w:val="0037179F"/>
    <w:rsid w:val="0038539F"/>
    <w:rsid w:val="00387D5B"/>
    <w:rsid w:val="003928D9"/>
    <w:rsid w:val="003B5716"/>
    <w:rsid w:val="003C1EF4"/>
    <w:rsid w:val="003D132D"/>
    <w:rsid w:val="003D3315"/>
    <w:rsid w:val="003F3F7C"/>
    <w:rsid w:val="0040082C"/>
    <w:rsid w:val="00411E8F"/>
    <w:rsid w:val="004255F7"/>
    <w:rsid w:val="004331E4"/>
    <w:rsid w:val="0043494A"/>
    <w:rsid w:val="00435B0B"/>
    <w:rsid w:val="00461409"/>
    <w:rsid w:val="00464B56"/>
    <w:rsid w:val="00470554"/>
    <w:rsid w:val="00477930"/>
    <w:rsid w:val="00480064"/>
    <w:rsid w:val="004A275E"/>
    <w:rsid w:val="004A2EE7"/>
    <w:rsid w:val="004A5E4A"/>
    <w:rsid w:val="004B3163"/>
    <w:rsid w:val="004B3656"/>
    <w:rsid w:val="004C0F8D"/>
    <w:rsid w:val="004E5280"/>
    <w:rsid w:val="004F0173"/>
    <w:rsid w:val="004F2207"/>
    <w:rsid w:val="00517DCD"/>
    <w:rsid w:val="00526952"/>
    <w:rsid w:val="00533ECC"/>
    <w:rsid w:val="00551C98"/>
    <w:rsid w:val="005622FC"/>
    <w:rsid w:val="00571CF2"/>
    <w:rsid w:val="00595A26"/>
    <w:rsid w:val="005A372E"/>
    <w:rsid w:val="005E6A05"/>
    <w:rsid w:val="005F3DBB"/>
    <w:rsid w:val="00610EE6"/>
    <w:rsid w:val="006167C2"/>
    <w:rsid w:val="00622D32"/>
    <w:rsid w:val="006719A2"/>
    <w:rsid w:val="0067233F"/>
    <w:rsid w:val="00673CC8"/>
    <w:rsid w:val="006851AA"/>
    <w:rsid w:val="006B153A"/>
    <w:rsid w:val="006D7C4C"/>
    <w:rsid w:val="006E157C"/>
    <w:rsid w:val="007110C6"/>
    <w:rsid w:val="007125BD"/>
    <w:rsid w:val="00721759"/>
    <w:rsid w:val="00741607"/>
    <w:rsid w:val="0075241F"/>
    <w:rsid w:val="007533D6"/>
    <w:rsid w:val="00755627"/>
    <w:rsid w:val="00760A25"/>
    <w:rsid w:val="007922C8"/>
    <w:rsid w:val="00796ADB"/>
    <w:rsid w:val="007B0B5B"/>
    <w:rsid w:val="007C5E88"/>
    <w:rsid w:val="007D34A3"/>
    <w:rsid w:val="007F532C"/>
    <w:rsid w:val="007F5C8C"/>
    <w:rsid w:val="00820341"/>
    <w:rsid w:val="00825F18"/>
    <w:rsid w:val="00842343"/>
    <w:rsid w:val="0085691A"/>
    <w:rsid w:val="008603D0"/>
    <w:rsid w:val="00860C01"/>
    <w:rsid w:val="00872E5C"/>
    <w:rsid w:val="008877D9"/>
    <w:rsid w:val="0089785A"/>
    <w:rsid w:val="008D5EDC"/>
    <w:rsid w:val="008E7742"/>
    <w:rsid w:val="008F3EE9"/>
    <w:rsid w:val="008F6B8E"/>
    <w:rsid w:val="009023AC"/>
    <w:rsid w:val="009075CB"/>
    <w:rsid w:val="00910F1E"/>
    <w:rsid w:val="00917B6D"/>
    <w:rsid w:val="009202AC"/>
    <w:rsid w:val="009448AC"/>
    <w:rsid w:val="009469E6"/>
    <w:rsid w:val="00947C72"/>
    <w:rsid w:val="009536D0"/>
    <w:rsid w:val="00964D4A"/>
    <w:rsid w:val="009766BB"/>
    <w:rsid w:val="009778C6"/>
    <w:rsid w:val="009A251C"/>
    <w:rsid w:val="009A2575"/>
    <w:rsid w:val="009A7852"/>
    <w:rsid w:val="009B7BA3"/>
    <w:rsid w:val="009B7DB2"/>
    <w:rsid w:val="009D77DD"/>
    <w:rsid w:val="009E0508"/>
    <w:rsid w:val="009E0A3F"/>
    <w:rsid w:val="00A05383"/>
    <w:rsid w:val="00A14250"/>
    <w:rsid w:val="00A17752"/>
    <w:rsid w:val="00A30CDF"/>
    <w:rsid w:val="00A52EA8"/>
    <w:rsid w:val="00A70524"/>
    <w:rsid w:val="00A77D8A"/>
    <w:rsid w:val="00A8793C"/>
    <w:rsid w:val="00A900FD"/>
    <w:rsid w:val="00A92C02"/>
    <w:rsid w:val="00A96605"/>
    <w:rsid w:val="00AA1683"/>
    <w:rsid w:val="00AA6350"/>
    <w:rsid w:val="00AB3AC2"/>
    <w:rsid w:val="00AD5E6A"/>
    <w:rsid w:val="00AF197D"/>
    <w:rsid w:val="00AF558E"/>
    <w:rsid w:val="00B04D5F"/>
    <w:rsid w:val="00B1504E"/>
    <w:rsid w:val="00B44351"/>
    <w:rsid w:val="00B47EE4"/>
    <w:rsid w:val="00B77FA8"/>
    <w:rsid w:val="00B84DA4"/>
    <w:rsid w:val="00B930C3"/>
    <w:rsid w:val="00BA005A"/>
    <w:rsid w:val="00BA3AB6"/>
    <w:rsid w:val="00BA3B53"/>
    <w:rsid w:val="00BA74BF"/>
    <w:rsid w:val="00BB68B7"/>
    <w:rsid w:val="00C02B8A"/>
    <w:rsid w:val="00C04641"/>
    <w:rsid w:val="00C05ED9"/>
    <w:rsid w:val="00C141E3"/>
    <w:rsid w:val="00C14968"/>
    <w:rsid w:val="00C2493F"/>
    <w:rsid w:val="00C25B41"/>
    <w:rsid w:val="00C31D93"/>
    <w:rsid w:val="00C510D4"/>
    <w:rsid w:val="00C53C3D"/>
    <w:rsid w:val="00C86EBD"/>
    <w:rsid w:val="00CA06C9"/>
    <w:rsid w:val="00CA700F"/>
    <w:rsid w:val="00CC1D7C"/>
    <w:rsid w:val="00CC6434"/>
    <w:rsid w:val="00CC77D6"/>
    <w:rsid w:val="00CF113D"/>
    <w:rsid w:val="00CF47A3"/>
    <w:rsid w:val="00CF4F95"/>
    <w:rsid w:val="00D15BDC"/>
    <w:rsid w:val="00D24C8D"/>
    <w:rsid w:val="00D4636F"/>
    <w:rsid w:val="00D51419"/>
    <w:rsid w:val="00D77C00"/>
    <w:rsid w:val="00D967CA"/>
    <w:rsid w:val="00DB2F68"/>
    <w:rsid w:val="00DE6FEA"/>
    <w:rsid w:val="00DF74FC"/>
    <w:rsid w:val="00DF7EC2"/>
    <w:rsid w:val="00E01C2E"/>
    <w:rsid w:val="00E12048"/>
    <w:rsid w:val="00E41DDF"/>
    <w:rsid w:val="00E60E5A"/>
    <w:rsid w:val="00E645B9"/>
    <w:rsid w:val="00E913BF"/>
    <w:rsid w:val="00E9201D"/>
    <w:rsid w:val="00EA750E"/>
    <w:rsid w:val="00EC1A3C"/>
    <w:rsid w:val="00EC2460"/>
    <w:rsid w:val="00EE2487"/>
    <w:rsid w:val="00EE6D87"/>
    <w:rsid w:val="00EF2B5C"/>
    <w:rsid w:val="00EF5C69"/>
    <w:rsid w:val="00F10463"/>
    <w:rsid w:val="00F177D2"/>
    <w:rsid w:val="00F239D3"/>
    <w:rsid w:val="00F41EE4"/>
    <w:rsid w:val="00F8134C"/>
    <w:rsid w:val="00F93ED8"/>
    <w:rsid w:val="00FD60BA"/>
    <w:rsid w:val="00FD79FF"/>
    <w:rsid w:val="00FE33B7"/>
    <w:rsid w:val="00FE7D62"/>
    <w:rsid w:val="00FF1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1]" strokecolor="none [3200]">
      <v:fill color="none [3201]"/>
      <v:stroke dashstyle="dash" color="none [3200]" weight="1pt"/>
      <v:shadow color="#868686"/>
    </o:shapedefaults>
    <o:shapelayout v:ext="edit">
      <o:idmap v:ext="edit" data="1"/>
    </o:shapelayout>
  </w:shapeDefaults>
  <w:decimalSymbol w:val="."/>
  <w:listSeparator w:val=","/>
  <w14:docId w14:val="4B748E48"/>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customStyle="1" w:styleId="10">
    <w:name w:val="标题 1 字符"/>
    <w:link w:val="1"/>
    <w:uiPriority w:val="9"/>
    <w:rsid w:val="00A14250"/>
    <w:rPr>
      <w:rFonts w:ascii="宋体" w:hAnsi="宋体"/>
      <w:b/>
      <w:bCs/>
      <w:kern w:val="44"/>
      <w:sz w:val="44"/>
      <w:szCs w:val="44"/>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2.png"/><Relationship Id="rId3" Type="http://schemas.openxmlformats.org/officeDocument/2006/relationships/styles" Target="styles.xm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0.jp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数据图表分析界面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数据图表分析界面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2F0FD-4CEB-4D99-9AAE-52067CE26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41</Pages>
  <Words>3740</Words>
  <Characters>21319</Characters>
  <Application>Microsoft Office Word</Application>
  <DocSecurity>0</DocSecurity>
  <Lines>177</Lines>
  <Paragraphs>50</Paragraphs>
  <ScaleCrop>false</ScaleCrop>
  <Company>hn university</Company>
  <LinksUpToDate>false</LinksUpToDate>
  <CharactersWithSpaces>25009</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65</cp:revision>
  <cp:lastPrinted>2007-01-16T01:40:00Z</cp:lastPrinted>
  <dcterms:created xsi:type="dcterms:W3CDTF">2018-04-21T08:16:00Z</dcterms:created>
  <dcterms:modified xsi:type="dcterms:W3CDTF">2018-05-04T08:44:00Z</dcterms:modified>
</cp:coreProperties>
</file>