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595" w:rsidRDefault="00D22886">
      <w:pPr>
        <w:pStyle w:val="2"/>
        <w:widowControl/>
        <w:snapToGrid w:val="0"/>
        <w:spacing w:beforeLines="50" w:before="156" w:beforeAutospacing="0" w:afterLines="50" w:after="156" w:afterAutospacing="0" w:line="440" w:lineRule="exact"/>
        <w:jc w:val="center"/>
        <w:rPr>
          <w:rFonts w:ascii="黑体" w:eastAsia="黑体" w:hAnsi="黑体" w:cs="黑体" w:hint="default"/>
          <w:b w:val="0"/>
          <w:kern w:val="2"/>
          <w:sz w:val="32"/>
          <w:szCs w:val="32"/>
        </w:rPr>
      </w:pPr>
      <w:bookmarkStart w:id="0" w:name="_GoBack"/>
      <w:bookmarkEnd w:id="0"/>
      <w:r>
        <w:rPr>
          <w:rFonts w:ascii="Times New Roman" w:eastAsia="黑体" w:hAnsi="Times New Roman"/>
          <w:b w:val="0"/>
          <w:kern w:val="2"/>
          <w:sz w:val="32"/>
          <w:szCs w:val="32"/>
        </w:rPr>
        <w:t>以</w:t>
      </w:r>
      <w:r w:rsidR="00DD6EC3">
        <w:rPr>
          <w:rFonts w:ascii="Times New Roman" w:eastAsia="黑体" w:hAnsi="Times New Roman" w:hint="default"/>
          <w:b w:val="0"/>
          <w:kern w:val="2"/>
          <w:sz w:val="32"/>
          <w:szCs w:val="32"/>
        </w:rPr>
        <w:t>3D</w:t>
      </w:r>
      <w:r>
        <w:rPr>
          <w:rFonts w:ascii="黑体" w:eastAsia="黑体" w:hAnsi="黑体" w:cs="黑体"/>
          <w:b w:val="0"/>
          <w:kern w:val="2"/>
          <w:sz w:val="32"/>
          <w:szCs w:val="32"/>
        </w:rPr>
        <w:t>打印机作为</w:t>
      </w:r>
      <w:r w:rsidR="00DD6EC3">
        <w:rPr>
          <w:rFonts w:ascii="黑体" w:eastAsia="黑体" w:hAnsi="黑体" w:cs="黑体"/>
          <w:b w:val="0"/>
          <w:kern w:val="2"/>
          <w:sz w:val="32"/>
          <w:szCs w:val="32"/>
        </w:rPr>
        <w:t>武器</w:t>
      </w:r>
    </w:p>
    <w:p w:rsidR="004E7595" w:rsidRDefault="00DD6EC3">
      <w:pPr>
        <w:snapToGrid w:val="0"/>
        <w:spacing w:line="440" w:lineRule="exact"/>
        <w:rPr>
          <w:rFonts w:ascii="楷体" w:eastAsia="楷体" w:hAnsi="楷体" w:cs="楷体"/>
          <w:sz w:val="24"/>
        </w:rPr>
      </w:pPr>
      <w:r>
        <w:rPr>
          <w:rFonts w:ascii="黑体" w:eastAsia="黑体" w:hAnsi="黑体" w:cs="黑体" w:hint="eastAsia"/>
          <w:sz w:val="28"/>
          <w:szCs w:val="28"/>
        </w:rPr>
        <w:t>摘要：</w:t>
      </w:r>
      <w:proofErr w:type="gramStart"/>
      <w:r>
        <w:rPr>
          <w:rFonts w:ascii="楷体" w:eastAsia="楷体" w:hAnsi="楷体" w:cs="楷体" w:hint="eastAsia"/>
          <w:sz w:val="24"/>
        </w:rPr>
        <w:t>增材制造</w:t>
      </w:r>
      <w:proofErr w:type="gramEnd"/>
      <w:r>
        <w:rPr>
          <w:rFonts w:ascii="楷体" w:eastAsia="楷体" w:hAnsi="楷体" w:cs="楷体" w:hint="eastAsia"/>
          <w:sz w:val="24"/>
        </w:rPr>
        <w:t>，也被称为3D打印，是一种将在关键</w:t>
      </w:r>
      <w:r>
        <w:rPr>
          <w:rFonts w:ascii="楷体" w:eastAsia="楷体" w:hAnsi="楷体" w:cs="楷体" w:hint="eastAsia"/>
          <w:sz w:val="24"/>
        </w:rPr>
        <w:fldChar w:fldCharType="begin"/>
      </w:r>
      <w:r>
        <w:rPr>
          <w:rFonts w:ascii="楷体" w:eastAsia="楷体" w:hAnsi="楷体" w:cs="楷体" w:hint="eastAsia"/>
          <w:sz w:val="24"/>
        </w:rPr>
        <w:instrText xml:space="preserve"> HYPERLINK "https://www.sciencedirect.com/topics/social-sciences/manufacturing-sector" \o "详细了解制造业" </w:instrText>
      </w:r>
      <w:r>
        <w:rPr>
          <w:rFonts w:ascii="楷体" w:eastAsia="楷体" w:hAnsi="楷体" w:cs="楷体" w:hint="eastAsia"/>
          <w:sz w:val="24"/>
        </w:rPr>
        <w:fldChar w:fldCharType="separate"/>
      </w:r>
      <w:r>
        <w:rPr>
          <w:rFonts w:ascii="楷体" w:eastAsia="楷体" w:hAnsi="楷体" w:cs="楷体" w:hint="eastAsia"/>
          <w:sz w:val="24"/>
        </w:rPr>
        <w:t>制造领域</w:t>
      </w:r>
      <w:r>
        <w:rPr>
          <w:rFonts w:ascii="楷体" w:eastAsia="楷体" w:hAnsi="楷体" w:cs="楷体" w:hint="eastAsia"/>
          <w:sz w:val="24"/>
        </w:rPr>
        <w:fldChar w:fldCharType="end"/>
      </w:r>
      <w:r>
        <w:rPr>
          <w:rFonts w:ascii="楷体" w:eastAsia="楷体" w:hAnsi="楷体" w:cs="楷体" w:hint="eastAsia"/>
          <w:sz w:val="24"/>
        </w:rPr>
        <w:t>发挥重要作用的变革性的</w:t>
      </w:r>
      <w:hyperlink r:id="rId7" w:tooltip="详细了解制造技术" w:history="1">
        <w:r>
          <w:rPr>
            <w:rFonts w:ascii="楷体" w:eastAsia="楷体" w:hAnsi="楷体" w:cs="楷体" w:hint="eastAsia"/>
            <w:sz w:val="24"/>
          </w:rPr>
          <w:t>制造技术</w:t>
        </w:r>
      </w:hyperlink>
      <w:r>
        <w:rPr>
          <w:rFonts w:ascii="楷体" w:eastAsia="楷体" w:hAnsi="楷体" w:cs="楷体" w:hint="eastAsia"/>
          <w:sz w:val="24"/>
        </w:rPr>
        <w:t>。工业级的三维打印机越来越多地用于为</w:t>
      </w:r>
      <w:hyperlink r:id="rId8" w:tooltip="详细了解重要系统" w:history="1">
        <w:r>
          <w:rPr>
            <w:rFonts w:ascii="楷体" w:eastAsia="楷体" w:hAnsi="楷体" w:cs="楷体" w:hint="eastAsia"/>
            <w:sz w:val="24"/>
          </w:rPr>
          <w:t>重要系统</w:t>
        </w:r>
      </w:hyperlink>
      <w:r>
        <w:rPr>
          <w:rFonts w:ascii="楷体" w:eastAsia="楷体" w:hAnsi="楷体" w:cs="楷体" w:hint="eastAsia"/>
          <w:sz w:val="24"/>
        </w:rPr>
        <w:t>制造</w:t>
      </w:r>
      <w:hyperlink r:id="rId9" w:tooltip="详细了解功能部件" w:history="1">
        <w:r>
          <w:rPr>
            <w:rFonts w:ascii="楷体" w:eastAsia="楷体" w:hAnsi="楷体" w:cs="楷体" w:hint="eastAsia"/>
            <w:sz w:val="24"/>
          </w:rPr>
          <w:t>功</w:t>
        </w:r>
        <w:r>
          <w:rPr>
            <w:rFonts w:ascii="楷体" w:eastAsia="楷体" w:hAnsi="楷体" w:cs="楷体" w:hint="eastAsia"/>
            <w:sz w:val="24"/>
          </w:rPr>
          <w:tab/>
          <w:t>能性部件</w:t>
        </w:r>
      </w:hyperlink>
      <w:r>
        <w:rPr>
          <w:rFonts w:ascii="楷体" w:eastAsia="楷体" w:hAnsi="楷体" w:cs="楷体" w:hint="eastAsia"/>
          <w:sz w:val="24"/>
        </w:rPr>
        <w:t>。但是，由于3D打印机依赖于</w:t>
      </w:r>
      <w:r>
        <w:rPr>
          <w:rFonts w:ascii="楷体" w:eastAsia="楷体" w:hAnsi="楷体" w:cs="楷体" w:hint="eastAsia"/>
          <w:sz w:val="24"/>
        </w:rPr>
        <w:fldChar w:fldCharType="begin"/>
      </w:r>
      <w:r>
        <w:rPr>
          <w:rFonts w:ascii="楷体" w:eastAsia="楷体" w:hAnsi="楷体" w:cs="楷体" w:hint="eastAsia"/>
          <w:sz w:val="24"/>
        </w:rPr>
        <w:instrText xml:space="preserve"> HYPERLINK "https://www.sciencedirect.com/topics/computer-science/computerization" \o "详细了解计算机化" </w:instrText>
      </w:r>
      <w:r>
        <w:rPr>
          <w:rFonts w:ascii="楷体" w:eastAsia="楷体" w:hAnsi="楷体" w:cs="楷体" w:hint="eastAsia"/>
          <w:sz w:val="24"/>
        </w:rPr>
        <w:fldChar w:fldCharType="separate"/>
      </w:r>
      <w:r>
        <w:rPr>
          <w:rFonts w:ascii="楷体" w:eastAsia="楷体" w:hAnsi="楷体" w:cs="楷体" w:hint="eastAsia"/>
          <w:sz w:val="24"/>
        </w:rPr>
        <w:t>计算机化</w:t>
      </w:r>
      <w:r>
        <w:rPr>
          <w:rFonts w:ascii="楷体" w:eastAsia="楷体" w:hAnsi="楷体" w:cs="楷体" w:hint="eastAsia"/>
          <w:sz w:val="24"/>
        </w:rPr>
        <w:fldChar w:fldCharType="end"/>
      </w:r>
      <w:r>
        <w:rPr>
          <w:rFonts w:ascii="楷体" w:eastAsia="楷体" w:hAnsi="楷体" w:cs="楷体" w:hint="eastAsia"/>
          <w:sz w:val="24"/>
        </w:rPr>
        <w:t>而容易受到各种攻击。更重要的是，3D打印机本身不是目标，而是将该打印机作为启动后续攻击的临时点。例如，</w:t>
      </w:r>
      <w:r w:rsidR="00DD06C5">
        <w:rPr>
          <w:rFonts w:ascii="楷体" w:eastAsia="楷体" w:hAnsi="楷体" w:cs="楷体" w:hint="eastAsia"/>
          <w:sz w:val="24"/>
        </w:rPr>
        <w:t>对手</w:t>
      </w:r>
      <w:r>
        <w:rPr>
          <w:rFonts w:ascii="楷体" w:eastAsia="楷体" w:hAnsi="楷体" w:cs="楷体" w:hint="eastAsia"/>
          <w:sz w:val="24"/>
        </w:rPr>
        <w:t>可以控制3D打印机以便操纵制造部件的机械特性。如果制造的部件用于</w:t>
      </w:r>
      <w:r>
        <w:rPr>
          <w:rFonts w:ascii="楷体" w:eastAsia="楷体" w:hAnsi="楷体" w:cs="楷体" w:hint="eastAsia"/>
          <w:sz w:val="24"/>
        </w:rPr>
        <w:fldChar w:fldCharType="begin"/>
      </w:r>
      <w:r>
        <w:rPr>
          <w:rFonts w:ascii="楷体" w:eastAsia="楷体" w:hAnsi="楷体" w:cs="楷体" w:hint="eastAsia"/>
          <w:sz w:val="24"/>
        </w:rPr>
        <w:instrText xml:space="preserve"> HYPERLINK "https://www.sciencedirect.com/topics/engineering/jet-engines" \o "了解有关喷气发动机的更多信息" </w:instrText>
      </w:r>
      <w:r>
        <w:rPr>
          <w:rFonts w:ascii="楷体" w:eastAsia="楷体" w:hAnsi="楷体" w:cs="楷体" w:hint="eastAsia"/>
          <w:sz w:val="24"/>
        </w:rPr>
        <w:fldChar w:fldCharType="separate"/>
      </w:r>
      <w:r>
        <w:rPr>
          <w:rFonts w:ascii="楷体" w:eastAsia="楷体" w:hAnsi="楷体" w:cs="楷体" w:hint="eastAsia"/>
          <w:sz w:val="24"/>
        </w:rPr>
        <w:t>喷气发动机</w:t>
      </w:r>
      <w:r>
        <w:rPr>
          <w:rFonts w:ascii="楷体" w:eastAsia="楷体" w:hAnsi="楷体" w:cs="楷体" w:hint="eastAsia"/>
          <w:sz w:val="24"/>
        </w:rPr>
        <w:fldChar w:fldCharType="end"/>
      </w:r>
      <w:r>
        <w:rPr>
          <w:rFonts w:ascii="楷体" w:eastAsia="楷体" w:hAnsi="楷体" w:cs="楷体" w:hint="eastAsia"/>
          <w:sz w:val="24"/>
        </w:rPr>
        <w:t>或者在其他</w:t>
      </w:r>
      <w:hyperlink r:id="rId10" w:tooltip="详细了解安全关键系统" w:history="1">
        <w:r>
          <w:rPr>
            <w:rFonts w:ascii="楷体" w:eastAsia="楷体" w:hAnsi="楷体" w:cs="楷体" w:hint="eastAsia"/>
            <w:sz w:val="24"/>
          </w:rPr>
          <w:t>安全关键系统中</w:t>
        </w:r>
      </w:hyperlink>
      <w:r>
        <w:rPr>
          <w:rFonts w:ascii="楷体" w:eastAsia="楷体" w:hAnsi="楷体" w:cs="楷体" w:hint="eastAsia"/>
          <w:sz w:val="24"/>
        </w:rPr>
        <w:t>，它们可能危及人类生命，破坏关键基础设施资产并产生重大的经济和</w:t>
      </w:r>
      <w:hyperlink r:id="rId11" w:tooltip="了解有关社会影响的更多信息" w:history="1">
        <w:r>
          <w:rPr>
            <w:rFonts w:ascii="楷体" w:eastAsia="楷体" w:hAnsi="楷体" w:cs="楷体" w:hint="eastAsia"/>
            <w:sz w:val="24"/>
          </w:rPr>
          <w:t>社会影响</w:t>
        </w:r>
      </w:hyperlink>
      <w:r>
        <w:rPr>
          <w:rFonts w:ascii="楷体" w:eastAsia="楷体" w:hAnsi="楷体" w:cs="楷体" w:hint="eastAsia"/>
          <w:sz w:val="24"/>
        </w:rPr>
        <w:t>。</w:t>
      </w:r>
    </w:p>
    <w:p w:rsidR="004E7595" w:rsidRDefault="00BD3E58">
      <w:pPr>
        <w:snapToGrid w:val="0"/>
        <w:spacing w:line="440" w:lineRule="exact"/>
        <w:ind w:firstLine="420"/>
        <w:rPr>
          <w:rFonts w:ascii="楷体" w:eastAsia="楷体" w:hAnsi="楷体" w:cs="楷体"/>
          <w:sz w:val="24"/>
        </w:rPr>
      </w:pPr>
      <w:r>
        <w:rPr>
          <w:rFonts w:ascii="楷体" w:eastAsia="楷体" w:hAnsi="楷体" w:cs="楷体" w:hint="eastAsia"/>
          <w:sz w:val="24"/>
        </w:rPr>
        <w:t>本文分析了对手</w:t>
      </w:r>
      <w:r w:rsidR="00DD6EC3">
        <w:rPr>
          <w:rFonts w:ascii="楷体" w:eastAsia="楷体" w:hAnsi="楷体" w:cs="楷体" w:hint="eastAsia"/>
          <w:sz w:val="24"/>
        </w:rPr>
        <w:t>将被控制</w:t>
      </w:r>
      <w:proofErr w:type="gramStart"/>
      <w:r w:rsidR="00DD6EC3">
        <w:rPr>
          <w:rFonts w:ascii="楷体" w:eastAsia="楷体" w:hAnsi="楷体" w:cs="楷体" w:hint="eastAsia"/>
          <w:sz w:val="24"/>
        </w:rPr>
        <w:t>的增材制造</w:t>
      </w:r>
      <w:proofErr w:type="gramEnd"/>
      <w:r w:rsidR="00DD6EC3">
        <w:rPr>
          <w:rFonts w:ascii="楷体" w:eastAsia="楷体" w:hAnsi="楷体" w:cs="楷体" w:hint="eastAsia"/>
          <w:sz w:val="24"/>
        </w:rPr>
        <w:t>设备“武器化”以造成</w:t>
      </w:r>
      <w:hyperlink r:id="rId12" w:tooltip="了解有关Kinetic的更多信息" w:history="1">
        <w:r w:rsidR="00DD6EC3">
          <w:rPr>
            <w:rFonts w:ascii="楷体" w:eastAsia="楷体" w:hAnsi="楷体" w:cs="楷体" w:hint="eastAsia"/>
            <w:sz w:val="24"/>
          </w:rPr>
          <w:t>动能</w:t>
        </w:r>
      </w:hyperlink>
      <w:r w:rsidR="00DD6EC3">
        <w:rPr>
          <w:rFonts w:ascii="楷体" w:eastAsia="楷体" w:hAnsi="楷体" w:cs="楷体" w:hint="eastAsia"/>
          <w:sz w:val="24"/>
        </w:rPr>
        <w:t>，核，生物，化学或网络损害的能力。特别地，本文介绍</w:t>
      </w:r>
      <w:proofErr w:type="gramStart"/>
      <w:r w:rsidR="00DD6EC3">
        <w:rPr>
          <w:rFonts w:ascii="楷体" w:eastAsia="楷体" w:hAnsi="楷体" w:cs="楷体" w:hint="eastAsia"/>
          <w:sz w:val="24"/>
        </w:rPr>
        <w:t>了增材制造</w:t>
      </w:r>
      <w:proofErr w:type="gramEnd"/>
      <w:r w:rsidR="00DD6EC3">
        <w:rPr>
          <w:rFonts w:ascii="楷体" w:eastAsia="楷体" w:hAnsi="楷体" w:cs="楷体" w:hint="eastAsia"/>
          <w:sz w:val="24"/>
        </w:rPr>
        <w:t>工作流程中容易受到攻击的元素的类别（分类法），受到攻击的元素将会被控制，被控制之下将产生的带有武器效果的影响。本文也讨论了这些</w:t>
      </w:r>
      <w:r w:rsidR="00DD6EC3">
        <w:rPr>
          <w:rFonts w:ascii="楷体" w:eastAsia="楷体" w:hAnsi="楷体" w:cs="楷体" w:hint="eastAsia"/>
          <w:sz w:val="24"/>
        </w:rPr>
        <w:fldChar w:fldCharType="begin"/>
      </w:r>
      <w:r w:rsidR="00DD6EC3">
        <w:rPr>
          <w:rFonts w:ascii="楷体" w:eastAsia="楷体" w:hAnsi="楷体" w:cs="楷体" w:hint="eastAsia"/>
          <w:sz w:val="24"/>
        </w:rPr>
        <w:instrText xml:space="preserve"> HYPERLINK "https://www.sciencedirect.com/topics/social-sciences/typology" \o "详细了解类型学" </w:instrText>
      </w:r>
      <w:r w:rsidR="00DD6EC3">
        <w:rPr>
          <w:rFonts w:ascii="楷体" w:eastAsia="楷体" w:hAnsi="楷体" w:cs="楷体" w:hint="eastAsia"/>
          <w:sz w:val="24"/>
        </w:rPr>
        <w:fldChar w:fldCharType="separate"/>
      </w:r>
      <w:r w:rsidR="00DD6EC3">
        <w:rPr>
          <w:rFonts w:ascii="楷体" w:eastAsia="楷体" w:hAnsi="楷体" w:cs="楷体" w:hint="eastAsia"/>
          <w:sz w:val="24"/>
        </w:rPr>
        <w:t>分类法</w:t>
      </w:r>
      <w:r w:rsidR="00DD6EC3">
        <w:rPr>
          <w:rFonts w:ascii="楷体" w:eastAsia="楷体" w:hAnsi="楷体" w:cs="楷体" w:hint="eastAsia"/>
          <w:sz w:val="24"/>
        </w:rPr>
        <w:fldChar w:fldCharType="end"/>
      </w:r>
      <w:r w:rsidR="00DD6EC3">
        <w:rPr>
          <w:rFonts w:ascii="楷体" w:eastAsia="楷体" w:hAnsi="楷体" w:cs="楷体" w:hint="eastAsia"/>
          <w:sz w:val="24"/>
        </w:rPr>
        <w:t>之间的关系。最后，描述了3D打印机的武器化可能性。</w:t>
      </w:r>
    </w:p>
    <w:p w:rsidR="004E7595" w:rsidRDefault="004E7595">
      <w:pPr>
        <w:snapToGrid w:val="0"/>
      </w:pPr>
    </w:p>
    <w:p w:rsidR="004E7595" w:rsidRDefault="00DD6EC3">
      <w:pPr>
        <w:snapToGrid w:val="0"/>
      </w:pPr>
      <w:r>
        <w:rPr>
          <w:rFonts w:hint="eastAsia"/>
        </w:rPr>
        <w:t xml:space="preserve">  </w:t>
      </w: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spacing w:beforeLines="50" w:before="156" w:afterLines="50" w:after="156" w:line="440" w:lineRule="exact"/>
        <w:jc w:val="center"/>
        <w:rPr>
          <w:rFonts w:ascii="宋体" w:eastAsia="宋体" w:hAnsi="宋体" w:cs="宋体"/>
          <w:b/>
          <w:bCs/>
          <w:sz w:val="30"/>
          <w:szCs w:val="30"/>
        </w:rPr>
      </w:pPr>
    </w:p>
    <w:p w:rsidR="004E7595" w:rsidRDefault="004E7595">
      <w:pPr>
        <w:snapToGrid w:val="0"/>
        <w:spacing w:beforeLines="50" w:before="156" w:afterLines="50" w:after="156" w:line="440" w:lineRule="exact"/>
        <w:jc w:val="center"/>
        <w:rPr>
          <w:rFonts w:ascii="宋体" w:eastAsia="宋体" w:hAnsi="宋体" w:cs="宋体"/>
          <w:b/>
          <w:bCs/>
          <w:sz w:val="30"/>
          <w:szCs w:val="30"/>
        </w:rPr>
      </w:pPr>
    </w:p>
    <w:p w:rsidR="004E7595" w:rsidRDefault="00DD6EC3">
      <w:pPr>
        <w:snapToGrid w:val="0"/>
        <w:spacing w:beforeLines="50" w:before="156" w:afterLines="50" w:after="156" w:line="440" w:lineRule="exact"/>
        <w:jc w:val="center"/>
        <w:rPr>
          <w:rFonts w:ascii="宋体" w:eastAsia="宋体" w:hAnsi="宋体" w:cs="宋体"/>
          <w:b/>
          <w:bCs/>
          <w:sz w:val="30"/>
          <w:szCs w:val="30"/>
        </w:rPr>
      </w:pPr>
      <w:r>
        <w:rPr>
          <w:rFonts w:ascii="宋体" w:eastAsia="宋体" w:hAnsi="宋体" w:cs="宋体" w:hint="eastAsia"/>
          <w:b/>
          <w:bCs/>
          <w:sz w:val="30"/>
          <w:szCs w:val="30"/>
        </w:rPr>
        <w:lastRenderedPageBreak/>
        <w:t>第1章</w:t>
      </w:r>
      <w:r>
        <w:rPr>
          <w:rFonts w:ascii="宋体" w:eastAsia="宋体" w:hAnsi="宋体" w:cs="宋体" w:hint="eastAsia"/>
          <w:b/>
          <w:bCs/>
          <w:sz w:val="30"/>
          <w:szCs w:val="30"/>
        </w:rPr>
        <w:tab/>
        <w:t>引言</w:t>
      </w:r>
    </w:p>
    <w:p w:rsidR="004E7595" w:rsidRDefault="00DD6EC3">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（AM），也称为添加</w:t>
      </w:r>
      <w:proofErr w:type="gramStart"/>
      <w:r>
        <w:rPr>
          <w:rFonts w:ascii="宋体" w:eastAsia="宋体" w:hAnsi="宋体" w:cs="宋体" w:hint="eastAsia"/>
          <w:sz w:val="24"/>
        </w:rPr>
        <w:t>层制造</w:t>
      </w:r>
      <w:proofErr w:type="gramEnd"/>
      <w:r>
        <w:rPr>
          <w:rFonts w:ascii="宋体" w:eastAsia="宋体" w:hAnsi="宋体" w:cs="宋体" w:hint="eastAsia"/>
          <w:sz w:val="24"/>
        </w:rPr>
        <w:t>或3D打印，通过添加薄层将物体从二维构建到所需的三维形式，逐步创建物体</w:t>
      </w:r>
      <w:bookmarkStart w:id="1" w:name="bbib8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"bib80" </w:instrText>
      </w:r>
      <w:r>
        <w:rPr>
          <w:rFonts w:ascii="宋体" w:eastAsia="宋体" w:hAnsi="宋体" w:cs="宋体" w:hint="eastAsia"/>
          <w:sz w:val="24"/>
        </w:rPr>
        <w:fldChar w:fldCharType="separate"/>
      </w:r>
      <w:r>
        <w:rPr>
          <w:rFonts w:ascii="宋体" w:eastAsia="宋体" w:hAnsi="宋体" w:cs="宋体" w:hint="eastAsia"/>
          <w:sz w:val="24"/>
          <w:vertAlign w:val="superscript"/>
        </w:rPr>
        <w:t>[80]</w:t>
      </w:r>
      <w:r>
        <w:rPr>
          <w:rFonts w:ascii="宋体" w:eastAsia="宋体" w:hAnsi="宋体" w:cs="宋体" w:hint="eastAsia"/>
          <w:sz w:val="24"/>
        </w:rPr>
        <w:t> </w:t>
      </w:r>
      <w:r>
        <w:rPr>
          <w:rFonts w:ascii="宋体" w:eastAsia="宋体" w:hAnsi="宋体" w:cs="宋体" w:hint="eastAsia"/>
          <w:sz w:val="24"/>
        </w:rPr>
        <w:fldChar w:fldCharType="end"/>
      </w:r>
      <w:r>
        <w:rPr>
          <w:rFonts w:ascii="宋体" w:eastAsia="宋体" w:hAnsi="宋体" w:cs="宋体" w:hint="eastAsia"/>
          <w:sz w:val="24"/>
        </w:rPr>
        <w:t>。与传统制造相比，</w:t>
      </w:r>
      <w:proofErr w:type="gramStart"/>
      <w:r>
        <w:rPr>
          <w:rFonts w:ascii="宋体" w:eastAsia="宋体" w:hAnsi="宋体" w:cs="宋体" w:hint="eastAsia"/>
          <w:sz w:val="24"/>
        </w:rPr>
        <w:t>增材制造</w:t>
      </w:r>
      <w:proofErr w:type="gramEnd"/>
      <w:r>
        <w:rPr>
          <w:rFonts w:ascii="宋体" w:eastAsia="宋体" w:hAnsi="宋体" w:cs="宋体" w:hint="eastAsia"/>
          <w:sz w:val="24"/>
        </w:rPr>
        <w:t>具有多项技术和经济优势。这包括</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"https://www.sciencedirect.com/topics/computer-science/just-in-time" \o "了解有关准时制的更多信息" </w:instrText>
      </w:r>
      <w:r>
        <w:rPr>
          <w:rFonts w:ascii="宋体" w:eastAsia="宋体" w:hAnsi="宋体" w:cs="宋体" w:hint="eastAsia"/>
          <w:sz w:val="24"/>
        </w:rPr>
        <w:fldChar w:fldCharType="separate"/>
      </w:r>
      <w:r>
        <w:rPr>
          <w:rFonts w:ascii="宋体" w:eastAsia="宋体" w:hAnsi="宋体" w:cs="宋体" w:hint="eastAsia"/>
          <w:sz w:val="24"/>
        </w:rPr>
        <w:t>及时</w:t>
      </w:r>
      <w:r>
        <w:rPr>
          <w:rFonts w:ascii="宋体" w:eastAsia="宋体" w:hAnsi="宋体" w:cs="宋体" w:hint="eastAsia"/>
          <w:sz w:val="24"/>
        </w:rPr>
        <w:fldChar w:fldCharType="end"/>
      </w:r>
      <w:r>
        <w:rPr>
          <w:rFonts w:ascii="宋体" w:eastAsia="宋体" w:hAnsi="宋体" w:cs="宋体" w:hint="eastAsia"/>
          <w:sz w:val="24"/>
        </w:rPr>
        <w:t>生产和按需生产，可</w:t>
      </w:r>
      <w:proofErr w:type="gramStart"/>
      <w:r>
        <w:rPr>
          <w:rFonts w:ascii="宋体" w:eastAsia="宋体" w:hAnsi="宋体" w:cs="宋体" w:hint="eastAsia"/>
          <w:sz w:val="24"/>
        </w:rPr>
        <w:t>按装</w:t>
      </w:r>
      <w:proofErr w:type="gramEnd"/>
      <w:r>
        <w:rPr>
          <w:rFonts w:ascii="宋体" w:eastAsia="宋体" w:hAnsi="宋体" w:cs="宋体" w:hint="eastAsia"/>
          <w:sz w:val="24"/>
        </w:rPr>
        <w:t>配线的需要来制造零件，缩短设计到产品的时间，可以生产具有复杂内部几何形状和针对各种应用领域优化的机械性能的</w:t>
      </w:r>
      <w:hyperlink r:id="rId13" w:tooltip="详细了解功能部件" w:history="1">
        <w:r>
          <w:rPr>
            <w:rFonts w:ascii="宋体" w:eastAsia="宋体" w:hAnsi="宋体" w:cs="宋体" w:hint="eastAsia"/>
            <w:sz w:val="24"/>
          </w:rPr>
          <w:t>功能部件</w:t>
        </w:r>
      </w:hyperlink>
      <w:r>
        <w:rPr>
          <w:rFonts w:ascii="宋体" w:eastAsia="宋体" w:hAnsi="宋体" w:cs="宋体" w:hint="eastAsia"/>
          <w:sz w:val="24"/>
        </w:rPr>
        <w:t>。</w:t>
      </w:r>
    </w:p>
    <w:p w:rsidR="004E7595" w:rsidRDefault="00DD6EC3">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增材</w:t>
      </w:r>
      <w:proofErr w:type="gramEnd"/>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"https://www.sciencedirect.com/topics/social-sciences/manufacturing-technology" \o "详细了解制造技术" </w:instrText>
      </w:r>
      <w:r>
        <w:rPr>
          <w:rFonts w:ascii="宋体" w:eastAsia="宋体" w:hAnsi="宋体" w:cs="宋体" w:hint="eastAsia"/>
          <w:sz w:val="24"/>
        </w:rPr>
        <w:fldChar w:fldCharType="separate"/>
      </w:r>
      <w:r>
        <w:rPr>
          <w:rFonts w:ascii="宋体" w:eastAsia="宋体" w:hAnsi="宋体" w:cs="宋体" w:hint="eastAsia"/>
          <w:sz w:val="24"/>
        </w:rPr>
        <w:t>制造技术</w:t>
      </w:r>
      <w:r>
        <w:rPr>
          <w:rFonts w:ascii="宋体" w:eastAsia="宋体" w:hAnsi="宋体" w:cs="宋体" w:hint="eastAsia"/>
          <w:sz w:val="24"/>
        </w:rPr>
        <w:fldChar w:fldCharType="end"/>
      </w:r>
      <w:r>
        <w:rPr>
          <w:rFonts w:ascii="宋体" w:eastAsia="宋体" w:hAnsi="宋体" w:cs="宋体" w:hint="eastAsia"/>
          <w:sz w:val="24"/>
        </w:rPr>
        <w:t>的</w:t>
      </w:r>
      <w:hyperlink r:id="rId14" w:tooltip="了解有关市场渗透的更多信息" w:history="1">
        <w:r>
          <w:rPr>
            <w:rFonts w:ascii="宋体" w:eastAsia="宋体" w:hAnsi="宋体" w:cs="宋体" w:hint="eastAsia"/>
            <w:sz w:val="24"/>
          </w:rPr>
          <w:t>市场渗透</w:t>
        </w:r>
      </w:hyperlink>
      <w:r>
        <w:rPr>
          <w:rFonts w:ascii="宋体" w:eastAsia="宋体" w:hAnsi="宋体" w:cs="宋体" w:hint="eastAsia"/>
          <w:sz w:val="24"/>
        </w:rPr>
        <w:t>具有巨大的潜力。</w:t>
      </w:r>
      <w:proofErr w:type="spellStart"/>
      <w:r>
        <w:rPr>
          <w:rFonts w:ascii="宋体" w:eastAsia="宋体" w:hAnsi="宋体" w:cs="宋体" w:hint="eastAsia"/>
          <w:sz w:val="24"/>
        </w:rPr>
        <w:t>Wohlers</w:t>
      </w:r>
      <w:proofErr w:type="spellEnd"/>
      <w:r>
        <w:rPr>
          <w:rFonts w:ascii="宋体" w:eastAsia="宋体" w:hAnsi="宋体" w:cs="宋体" w:hint="eastAsia"/>
          <w:sz w:val="24"/>
        </w:rPr>
        <w:t xml:space="preserve"> Associates</w:t>
      </w:r>
      <w:hyperlink r:id="rId15" w:tooltip="详细了解制造技术" w:history="1"/>
      <w:hyperlink r:id="rId16" w:anchor="bib80" w:history="1">
        <w:r>
          <w:rPr>
            <w:rFonts w:ascii="宋体" w:eastAsia="宋体" w:hAnsi="宋体" w:cs="宋体" w:hint="eastAsia"/>
            <w:sz w:val="24"/>
          </w:rPr>
          <w:t> </w:t>
        </w:r>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在2014年报告称，增</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"https://www.sciencedirect.com/topics/engineering/additive-manufacturing" \o "了解有关增材制造的更多信息" </w:instrText>
      </w:r>
      <w:r>
        <w:rPr>
          <w:rFonts w:ascii="宋体" w:eastAsia="宋体" w:hAnsi="宋体" w:cs="宋体" w:hint="eastAsia"/>
          <w:sz w:val="24"/>
        </w:rPr>
        <w:fldChar w:fldCharType="end"/>
      </w:r>
      <w:hyperlink r:id="rId17" w:tooltip="了解有关制造对象的更多信息" w:history="1"/>
      <w:r>
        <w:rPr>
          <w:rFonts w:ascii="宋体" w:eastAsia="宋体" w:hAnsi="宋体" w:cs="宋体" w:hint="eastAsia"/>
          <w:sz w:val="24"/>
        </w:rPr>
        <w:t>材</w:t>
      </w:r>
      <w:hyperlink r:id="rId18" w:tooltip="了解有关增材制造的更多信息" w:history="1">
        <w:r>
          <w:rPr>
            <w:rFonts w:ascii="宋体" w:eastAsia="宋体" w:hAnsi="宋体" w:cs="宋体" w:hint="eastAsia"/>
            <w:sz w:val="24"/>
          </w:rPr>
          <w:t>制造业的</w:t>
        </w:r>
      </w:hyperlink>
      <w:r>
        <w:rPr>
          <w:rFonts w:ascii="宋体" w:eastAsia="宋体" w:hAnsi="宋体" w:cs="宋体" w:hint="eastAsia"/>
          <w:sz w:val="24"/>
        </w:rPr>
        <w:t>收入为41亿美元，其中29％的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"https://www.sciencedirect.com/topics/computer-science/manufactured-object" \o "了解有关制造对象的更多信息" </w:instrText>
      </w:r>
      <w:r>
        <w:rPr>
          <w:rFonts w:ascii="宋体" w:eastAsia="宋体" w:hAnsi="宋体" w:cs="宋体" w:hint="eastAsia"/>
          <w:sz w:val="24"/>
        </w:rPr>
        <w:fldChar w:fldCharType="separate"/>
      </w:r>
      <w:r>
        <w:rPr>
          <w:rFonts w:ascii="宋体" w:eastAsia="宋体" w:hAnsi="宋体" w:cs="宋体" w:hint="eastAsia"/>
          <w:sz w:val="24"/>
        </w:rPr>
        <w:t>制造物体</w:t>
      </w:r>
      <w:r>
        <w:rPr>
          <w:rFonts w:ascii="宋体" w:eastAsia="宋体" w:hAnsi="宋体" w:cs="宋体" w:hint="eastAsia"/>
          <w:sz w:val="24"/>
        </w:rPr>
        <w:fldChar w:fldCharType="end"/>
      </w:r>
      <w:r>
        <w:rPr>
          <w:rFonts w:ascii="宋体" w:eastAsia="宋体" w:hAnsi="宋体" w:cs="宋体" w:hint="eastAsia"/>
          <w:sz w:val="24"/>
        </w:rPr>
        <w:t>被用作功能部件。根据NIST</w:t>
      </w:r>
      <w:bookmarkStart w:id="2" w:name="bbib73"/>
      <w:r>
        <w:rPr>
          <w:rFonts w:ascii="宋体" w:eastAsia="宋体" w:hAnsi="宋体" w:cs="宋体" w:hint="eastAsia"/>
          <w:sz w:val="24"/>
          <w:vertAlign w:val="superscript"/>
        </w:rPr>
        <w:t>[72，</w:t>
      </w:r>
      <w:r>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HYPERLINK "https://www.sciencedirect.com/science/article/pii/S1874548215300330" \l "bib73" </w:instrText>
      </w:r>
      <w:r>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73]</w:t>
      </w:r>
      <w:r>
        <w:rPr>
          <w:rFonts w:ascii="宋体" w:eastAsia="宋体" w:hAnsi="宋体" w:cs="宋体" w:hint="eastAsia"/>
          <w:sz w:val="24"/>
          <w:vertAlign w:val="superscript"/>
        </w:rPr>
        <w:t> </w:t>
      </w:r>
      <w:bookmarkEnd w:id="2"/>
      <w:r>
        <w:rPr>
          <w:rFonts w:ascii="宋体" w:eastAsia="宋体" w:hAnsi="宋体" w:cs="宋体" w:hint="eastAsia"/>
          <w:sz w:val="24"/>
          <w:vertAlign w:val="superscript"/>
        </w:rPr>
        <w:fldChar w:fldCharType="end"/>
      </w:r>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技术将在2031年至2038年间达到其</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"https://www.sciencedirect.com/topics/computer-science/market-potential" \o "详细了解市场潜力" </w:instrText>
      </w:r>
      <w:r>
        <w:rPr>
          <w:rFonts w:ascii="宋体" w:eastAsia="宋体" w:hAnsi="宋体" w:cs="宋体" w:hint="eastAsia"/>
          <w:sz w:val="24"/>
        </w:rPr>
        <w:fldChar w:fldCharType="separate"/>
      </w:r>
      <w:r>
        <w:rPr>
          <w:rFonts w:ascii="宋体" w:eastAsia="宋体" w:hAnsi="宋体" w:cs="宋体" w:hint="eastAsia"/>
          <w:sz w:val="24"/>
        </w:rPr>
        <w:t>市场潜力的</w:t>
      </w:r>
      <w:r>
        <w:rPr>
          <w:rFonts w:ascii="宋体" w:eastAsia="宋体" w:hAnsi="宋体" w:cs="宋体" w:hint="eastAsia"/>
          <w:sz w:val="24"/>
        </w:rPr>
        <w:fldChar w:fldCharType="end"/>
      </w:r>
      <w:r>
        <w:rPr>
          <w:rFonts w:ascii="宋体" w:eastAsia="宋体" w:hAnsi="宋体" w:cs="宋体" w:hint="eastAsia"/>
          <w:sz w:val="24"/>
        </w:rPr>
        <w:t> 50％，在2029年至2031年期间的收入约为500亿美元。</w:t>
      </w:r>
    </w:p>
    <w:p w:rsidR="004E7595" w:rsidRDefault="00DD6EC3">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随着增材制造</w:t>
      </w:r>
      <w:proofErr w:type="gramEnd"/>
      <w:r>
        <w:rPr>
          <w:rFonts w:ascii="宋体" w:eastAsia="宋体" w:hAnsi="宋体" w:cs="宋体" w:hint="eastAsia"/>
          <w:sz w:val="24"/>
        </w:rPr>
        <w:t>成为一种变革性技术</w:t>
      </w:r>
      <w:bookmarkStart w:id="3" w:name="bbib1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"bib10" </w:instrText>
      </w:r>
      <w:r>
        <w:rPr>
          <w:rFonts w:ascii="宋体" w:eastAsia="宋体" w:hAnsi="宋体" w:cs="宋体" w:hint="eastAsia"/>
          <w:sz w:val="24"/>
        </w:rPr>
        <w:fldChar w:fldCharType="separate"/>
      </w:r>
      <w:r>
        <w:rPr>
          <w:rFonts w:ascii="宋体" w:eastAsia="宋体" w:hAnsi="宋体" w:cs="宋体" w:hint="eastAsia"/>
          <w:sz w:val="24"/>
          <w:vertAlign w:val="superscript"/>
        </w:rPr>
        <w:t>[10]</w:t>
      </w:r>
      <w:r>
        <w:rPr>
          <w:rFonts w:ascii="宋体" w:eastAsia="宋体" w:hAnsi="宋体" w:cs="宋体" w:hint="eastAsia"/>
          <w:sz w:val="24"/>
        </w:rPr>
        <w:t> </w:t>
      </w:r>
      <w:bookmarkEnd w:id="3"/>
      <w:r>
        <w:rPr>
          <w:rFonts w:ascii="宋体" w:eastAsia="宋体" w:hAnsi="宋体" w:cs="宋体" w:hint="eastAsia"/>
          <w:sz w:val="24"/>
        </w:rPr>
        <w:fldChar w:fldCharType="end"/>
      </w:r>
      <w:r>
        <w:rPr>
          <w:rFonts w:ascii="宋体" w:eastAsia="宋体" w:hAnsi="宋体" w:cs="宋体" w:hint="eastAsia"/>
          <w:sz w:val="24"/>
        </w:rPr>
        <w:t>，许多机构和公司正在研究该技术的应用。</w:t>
      </w:r>
      <w:proofErr w:type="spellStart"/>
      <w:r>
        <w:rPr>
          <w:rFonts w:ascii="宋体" w:eastAsia="宋体" w:hAnsi="宋体" w:cs="宋体" w:hint="eastAsia"/>
          <w:sz w:val="24"/>
        </w:rPr>
        <w:t>SpaceX</w:t>
      </w:r>
      <w:proofErr w:type="spellEnd"/>
      <w:proofErr w:type="gramStart"/>
      <w:r>
        <w:rPr>
          <w:rFonts w:ascii="宋体" w:eastAsia="宋体" w:hAnsi="宋体" w:cs="宋体" w:hint="eastAsia"/>
          <w:sz w:val="24"/>
        </w:rPr>
        <w:t>使用增材制造</w:t>
      </w:r>
      <w:proofErr w:type="gramEnd"/>
      <w:r>
        <w:rPr>
          <w:rFonts w:ascii="宋体" w:eastAsia="宋体" w:hAnsi="宋体" w:cs="宋体" w:hint="eastAsia"/>
          <w:sz w:val="24"/>
        </w:rPr>
        <w:t>为其最新的龙</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"https://www.sciencedirect.com/topics/social-sciences/spacecraft" \o "了解有关Spacecraft的更多信息" </w:instrText>
      </w:r>
      <w:r>
        <w:rPr>
          <w:rFonts w:ascii="宋体" w:eastAsia="宋体" w:hAnsi="宋体" w:cs="宋体" w:hint="eastAsia"/>
          <w:sz w:val="24"/>
        </w:rPr>
        <w:fldChar w:fldCharType="separate"/>
      </w:r>
      <w:r>
        <w:rPr>
          <w:rFonts w:ascii="宋体" w:eastAsia="宋体" w:hAnsi="宋体" w:cs="宋体" w:hint="eastAsia"/>
          <w:sz w:val="24"/>
        </w:rPr>
        <w:t>宇宙飞船</w:t>
      </w:r>
      <w:r>
        <w:rPr>
          <w:rFonts w:ascii="宋体" w:eastAsia="宋体" w:hAnsi="宋体" w:cs="宋体" w:hint="eastAsia"/>
          <w:sz w:val="24"/>
        </w:rPr>
        <w:fldChar w:fldCharType="end"/>
      </w:r>
      <w:r>
        <w:rPr>
          <w:rFonts w:ascii="宋体" w:eastAsia="宋体" w:hAnsi="宋体" w:cs="宋体" w:hint="eastAsia"/>
          <w:sz w:val="24"/>
        </w:rPr>
        <w:t> 生产发动机舱</w:t>
      </w:r>
      <w:bookmarkStart w:id="4" w:name="bbib27"/>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"bib27" </w:instrText>
      </w:r>
      <w:r>
        <w:rPr>
          <w:rFonts w:ascii="宋体" w:eastAsia="宋体" w:hAnsi="宋体" w:cs="宋体" w:hint="eastAsia"/>
          <w:sz w:val="24"/>
        </w:rPr>
        <w:fldChar w:fldCharType="separate"/>
      </w:r>
      <w:r>
        <w:rPr>
          <w:rFonts w:ascii="宋体" w:eastAsia="宋体" w:hAnsi="宋体" w:cs="宋体" w:hint="eastAsia"/>
          <w:sz w:val="24"/>
          <w:vertAlign w:val="superscript"/>
        </w:rPr>
        <w:t>[27]</w:t>
      </w:r>
      <w:r>
        <w:rPr>
          <w:rFonts w:ascii="宋体" w:eastAsia="宋体" w:hAnsi="宋体" w:cs="宋体" w:hint="eastAsia"/>
          <w:sz w:val="24"/>
        </w:rPr>
        <w:t> </w:t>
      </w:r>
      <w:bookmarkEnd w:id="4"/>
      <w:r>
        <w:rPr>
          <w:rFonts w:ascii="宋体" w:eastAsia="宋体" w:hAnsi="宋体" w:cs="宋体" w:hint="eastAsia"/>
          <w:sz w:val="24"/>
        </w:rPr>
        <w:fldChar w:fldCharType="end"/>
      </w:r>
      <w:r>
        <w:rPr>
          <w:rFonts w:ascii="宋体" w:eastAsia="宋体" w:hAnsi="宋体" w:cs="宋体" w:hint="eastAsia"/>
          <w:sz w:val="24"/>
        </w:rPr>
        <w:t>。</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"https://www.sciencedirect.com/topics/engineering/general-electric" \o "详细了解通用电气" </w:instrText>
      </w:r>
      <w:r>
        <w:rPr>
          <w:rFonts w:ascii="宋体" w:eastAsia="宋体" w:hAnsi="宋体" w:cs="宋体" w:hint="eastAsia"/>
          <w:sz w:val="24"/>
        </w:rPr>
        <w:fldChar w:fldCharType="separate"/>
      </w:r>
      <w:r>
        <w:rPr>
          <w:rFonts w:ascii="宋体" w:eastAsia="宋体" w:hAnsi="宋体" w:cs="宋体" w:hint="eastAsia"/>
          <w:sz w:val="24"/>
        </w:rPr>
        <w:t>通用电气</w:t>
      </w:r>
      <w:r>
        <w:rPr>
          <w:rFonts w:ascii="宋体" w:eastAsia="宋体" w:hAnsi="宋体" w:cs="宋体" w:hint="eastAsia"/>
          <w:sz w:val="24"/>
        </w:rPr>
        <w:fldChar w:fldCharType="end"/>
      </w:r>
      <w:r>
        <w:rPr>
          <w:rFonts w:ascii="宋体" w:eastAsia="宋体" w:hAnsi="宋体" w:cs="宋体" w:hint="eastAsia"/>
          <w:sz w:val="24"/>
        </w:rPr>
        <w:t>建造了复杂的支架，比传统的结构件重量减少了80％</w:t>
      </w:r>
      <w:bookmarkStart w:id="5" w:name="bbib2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"bib29" </w:instrText>
      </w:r>
      <w:r>
        <w:rPr>
          <w:rFonts w:ascii="宋体" w:eastAsia="宋体" w:hAnsi="宋体" w:cs="宋体" w:hint="eastAsia"/>
          <w:sz w:val="24"/>
        </w:rPr>
        <w:fldChar w:fldCharType="separate"/>
      </w:r>
      <w:r>
        <w:rPr>
          <w:rFonts w:ascii="宋体" w:eastAsia="宋体" w:hAnsi="宋体" w:cs="宋体" w:hint="eastAsia"/>
          <w:sz w:val="24"/>
          <w:vertAlign w:val="superscript"/>
        </w:rPr>
        <w:t>[29]</w:t>
      </w:r>
      <w:r>
        <w:rPr>
          <w:rFonts w:ascii="宋体" w:eastAsia="宋体" w:hAnsi="宋体" w:cs="宋体" w:hint="eastAsia"/>
          <w:sz w:val="24"/>
        </w:rPr>
        <w:t> </w:t>
      </w:r>
      <w:bookmarkEnd w:id="5"/>
      <w:r>
        <w:rPr>
          <w:rFonts w:ascii="宋体" w:eastAsia="宋体" w:hAnsi="宋体" w:cs="宋体" w:hint="eastAsia"/>
          <w:sz w:val="24"/>
        </w:rPr>
        <w:fldChar w:fldCharType="end"/>
      </w:r>
      <w:r>
        <w:rPr>
          <w:rFonts w:ascii="宋体" w:eastAsia="宋体" w:hAnsi="宋体" w:cs="宋体" w:hint="eastAsia"/>
          <w:sz w:val="24"/>
        </w:rPr>
        <w:t>。NASA创造了一种专为高负荷和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"https://www.sciencedirect.com/topics/engineering/injector" \o "了解有关Injector的更多信息" </w:instrText>
      </w:r>
      <w:r>
        <w:rPr>
          <w:rFonts w:ascii="宋体" w:eastAsia="宋体" w:hAnsi="宋体" w:cs="宋体" w:hint="eastAsia"/>
          <w:sz w:val="24"/>
        </w:rPr>
        <w:fldChar w:fldCharType="end"/>
      </w:r>
      <w:hyperlink r:id="rId19" w:tooltip="了解有关温度梯度的更多信息" w:history="1">
        <w:r>
          <w:rPr>
            <w:rFonts w:ascii="宋体" w:eastAsia="宋体" w:hAnsi="宋体" w:cs="宋体" w:hint="eastAsia"/>
            <w:sz w:val="24"/>
          </w:rPr>
          <w:t>温度梯度</w:t>
        </w:r>
      </w:hyperlink>
      <w:r>
        <w:rPr>
          <w:rFonts w:ascii="宋体" w:eastAsia="宋体" w:hAnsi="宋体" w:cs="宋体" w:hint="eastAsia"/>
          <w:sz w:val="24"/>
        </w:rPr>
        <w:t> 设计的火箭</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"https://www.sciencedirect.com/topics/engineering/injector" \o "Learn more about Injector" </w:instrText>
      </w:r>
      <w:r>
        <w:rPr>
          <w:rFonts w:ascii="宋体" w:eastAsia="宋体" w:hAnsi="宋体" w:cs="宋体" w:hint="eastAsia"/>
          <w:sz w:val="24"/>
        </w:rPr>
        <w:fldChar w:fldCharType="separate"/>
      </w:r>
      <w:r>
        <w:rPr>
          <w:rFonts w:ascii="宋体" w:eastAsia="宋体" w:hAnsi="宋体" w:cs="宋体" w:hint="eastAsia"/>
          <w:sz w:val="24"/>
        </w:rPr>
        <w:t>喷射器</w:t>
      </w:r>
      <w:r>
        <w:rPr>
          <w:rFonts w:ascii="宋体" w:eastAsia="宋体" w:hAnsi="宋体" w:cs="宋体" w:hint="eastAsia"/>
          <w:sz w:val="24"/>
        </w:rPr>
        <w:fldChar w:fldCharType="end"/>
      </w:r>
      <w:bookmarkStart w:id="6" w:name="bbib6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"bib60" </w:instrText>
      </w:r>
      <w:r>
        <w:rPr>
          <w:rFonts w:ascii="宋体" w:eastAsia="宋体" w:hAnsi="宋体" w:cs="宋体" w:hint="eastAsia"/>
          <w:sz w:val="24"/>
        </w:rPr>
        <w:fldChar w:fldCharType="separate"/>
      </w:r>
      <w:r>
        <w:rPr>
          <w:rFonts w:ascii="宋体" w:eastAsia="宋体" w:hAnsi="宋体" w:cs="宋体" w:hint="eastAsia"/>
          <w:sz w:val="24"/>
        </w:rPr>
        <w:t> </w:t>
      </w:r>
      <w:bookmarkEnd w:id="6"/>
      <w:r>
        <w:rPr>
          <w:rFonts w:ascii="宋体" w:eastAsia="宋体" w:hAnsi="宋体" w:cs="宋体" w:hint="eastAsia"/>
          <w:sz w:val="24"/>
          <w:vertAlign w:val="superscript"/>
        </w:rPr>
        <w:t>[60]</w:t>
      </w:r>
      <w:r>
        <w:rPr>
          <w:rFonts w:ascii="宋体" w:eastAsia="宋体" w:hAnsi="宋体" w:cs="宋体" w:hint="eastAsia"/>
          <w:sz w:val="24"/>
        </w:rPr>
        <w:fldChar w:fldCharType="end"/>
      </w:r>
      <w:r>
        <w:rPr>
          <w:rFonts w:ascii="宋体" w:eastAsia="宋体" w:hAnsi="宋体" w:cs="宋体" w:hint="eastAsia"/>
          <w:sz w:val="24"/>
        </w:rPr>
        <w:t>。荷兰公司DUS Architects计划</w:t>
      </w:r>
      <w:proofErr w:type="gramStart"/>
      <w:r>
        <w:rPr>
          <w:rFonts w:ascii="宋体" w:eastAsia="宋体" w:hAnsi="宋体" w:cs="宋体" w:hint="eastAsia"/>
          <w:sz w:val="24"/>
        </w:rPr>
        <w:t>使用增材制造</w:t>
      </w:r>
      <w:proofErr w:type="gramEnd"/>
      <w:r>
        <w:rPr>
          <w:rFonts w:ascii="宋体" w:eastAsia="宋体" w:hAnsi="宋体" w:cs="宋体" w:hint="eastAsia"/>
          <w:sz w:val="24"/>
        </w:rPr>
        <w:t>来印刷整个三层住宅</w:t>
      </w:r>
      <w:bookmarkStart w:id="7" w:name="bbib1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"bib19" </w:instrText>
      </w:r>
      <w:r>
        <w:rPr>
          <w:rFonts w:ascii="宋体" w:eastAsia="宋体" w:hAnsi="宋体" w:cs="宋体" w:hint="eastAsia"/>
          <w:sz w:val="24"/>
        </w:rPr>
        <w:fldChar w:fldCharType="separate"/>
      </w:r>
      <w:bookmarkEnd w:id="7"/>
      <w:r>
        <w:rPr>
          <w:rFonts w:ascii="宋体" w:eastAsia="宋体" w:hAnsi="宋体" w:cs="宋体" w:hint="eastAsia"/>
          <w:sz w:val="24"/>
          <w:vertAlign w:val="superscript"/>
        </w:rPr>
        <w:t>[19]</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巨大的市场潜力</w:t>
      </w:r>
      <w:proofErr w:type="gramStart"/>
      <w:r>
        <w:rPr>
          <w:rFonts w:ascii="宋体" w:eastAsia="宋体" w:hAnsi="宋体" w:cs="宋体" w:hint="eastAsia"/>
          <w:sz w:val="24"/>
        </w:rPr>
        <w:t>以及增材制造</w:t>
      </w:r>
      <w:proofErr w:type="gramEnd"/>
      <w:r>
        <w:rPr>
          <w:rFonts w:ascii="宋体" w:eastAsia="宋体" w:hAnsi="宋体" w:cs="宋体" w:hint="eastAsia"/>
          <w:sz w:val="24"/>
        </w:rPr>
        <w:t>技术的经济，地缘政治和其他影响</w:t>
      </w:r>
      <w:r>
        <w:rPr>
          <w:rFonts w:ascii="宋体" w:eastAsia="宋体" w:hAnsi="宋体" w:cs="宋体" w:hint="eastAsia"/>
          <w:sz w:val="24"/>
          <w:vertAlign w:val="superscript"/>
        </w:rPr>
        <w:t>[6,9,35]</w:t>
      </w:r>
      <w:r>
        <w:rPr>
          <w:rFonts w:ascii="宋体" w:eastAsia="宋体" w:hAnsi="宋体" w:cs="宋体" w:hint="eastAsia"/>
          <w:sz w:val="24"/>
        </w:rPr>
        <w:t>将不可避免地引起</w:t>
      </w:r>
      <w:r w:rsidR="00DD06C5">
        <w:rPr>
          <w:rFonts w:ascii="宋体" w:eastAsia="宋体" w:hAnsi="宋体" w:cs="宋体" w:hint="eastAsia"/>
          <w:sz w:val="24"/>
        </w:rPr>
        <w:t>对手</w:t>
      </w:r>
      <w:r>
        <w:rPr>
          <w:rFonts w:ascii="宋体" w:eastAsia="宋体" w:hAnsi="宋体" w:cs="宋体" w:hint="eastAsia"/>
          <w:sz w:val="24"/>
        </w:rPr>
        <w:t>的注意，从个人到国家行为者。由于3D打印机依赖于</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"https://www.sciencedirect.com/topics/computer-science/computerization" \o "详细了解计算机化" </w:instrText>
      </w:r>
      <w:r>
        <w:rPr>
          <w:rFonts w:ascii="宋体" w:eastAsia="宋体" w:hAnsi="宋体" w:cs="宋体" w:hint="eastAsia"/>
          <w:sz w:val="24"/>
        </w:rPr>
        <w:fldChar w:fldCharType="separate"/>
      </w:r>
      <w:r>
        <w:rPr>
          <w:rFonts w:ascii="宋体" w:eastAsia="宋体" w:hAnsi="宋体" w:cs="宋体" w:hint="eastAsia"/>
          <w:sz w:val="24"/>
        </w:rPr>
        <w:t>计算机化</w:t>
      </w:r>
      <w:r>
        <w:rPr>
          <w:rFonts w:ascii="宋体" w:eastAsia="宋体" w:hAnsi="宋体" w:cs="宋体" w:hint="eastAsia"/>
          <w:sz w:val="24"/>
        </w:rPr>
        <w:fldChar w:fldCharType="end"/>
      </w:r>
      <w:r>
        <w:rPr>
          <w:rFonts w:ascii="宋体" w:eastAsia="宋体" w:hAnsi="宋体" w:cs="宋体" w:hint="eastAsia"/>
          <w:sz w:val="24"/>
        </w:rPr>
        <w:t>，因此容易受到各种攻击。这是对“野外”检测到的</w:t>
      </w:r>
      <w:hyperlink r:id="rId20" w:tooltip="了解有关Cyber​​-Physical Systems的更多信息" w:history="1">
        <w:r>
          <w:rPr>
            <w:rFonts w:ascii="宋体" w:eastAsia="宋体" w:hAnsi="宋体" w:cs="宋体" w:hint="eastAsia"/>
            <w:sz w:val="24"/>
          </w:rPr>
          <w:t>网络物理系统</w:t>
        </w:r>
      </w:hyperlink>
      <w:r>
        <w:rPr>
          <w:rFonts w:ascii="宋体" w:eastAsia="宋体" w:hAnsi="宋体" w:cs="宋体" w:hint="eastAsia"/>
          <w:sz w:val="24"/>
        </w:rPr>
        <w:t>的一系列攻击以及研究文献中假设的攻击所支持的。其中包括对</w:t>
      </w:r>
      <w:hyperlink r:id="rId21" w:tooltip="详细了解工业控制" w:history="1">
        <w:r>
          <w:rPr>
            <w:rFonts w:ascii="宋体" w:eastAsia="宋体" w:hAnsi="宋体" w:cs="宋体" w:hint="eastAsia"/>
            <w:sz w:val="24"/>
          </w:rPr>
          <w:t>工业控制</w:t>
        </w:r>
      </w:hyperlink>
      <w:r>
        <w:rPr>
          <w:rFonts w:ascii="宋体" w:eastAsia="宋体" w:hAnsi="宋体" w:cs="宋体" w:hint="eastAsia"/>
          <w:sz w:val="24"/>
        </w:rPr>
        <w:t>系统的攻击</w:t>
      </w:r>
      <w:bookmarkStart w:id="8" w:name="bbib25"/>
      <w:r>
        <w:rPr>
          <w:rFonts w:ascii="宋体" w:eastAsia="宋体" w:hAnsi="宋体" w:cs="宋体" w:hint="eastAsia"/>
          <w:sz w:val="24"/>
          <w:vertAlign w:val="superscript"/>
        </w:rPr>
        <w:t>[8,25，41，</w:t>
      </w:r>
      <w:bookmarkStart w:id="9" w:name="bbib66"/>
      <w:r>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HYPERLINK "https://www.sciencedirect.com/science/article/pii/S1874548215300330" \l "bib66" </w:instrText>
      </w:r>
      <w:r>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66]</w:t>
      </w:r>
      <w:r>
        <w:rPr>
          <w:rFonts w:ascii="宋体" w:eastAsia="宋体" w:hAnsi="宋体" w:cs="宋体" w:hint="eastAsia"/>
          <w:sz w:val="24"/>
          <w:vertAlign w:val="superscript"/>
        </w:rPr>
        <w:t> </w:t>
      </w:r>
      <w:bookmarkEnd w:id="9"/>
      <w:r>
        <w:rPr>
          <w:rFonts w:ascii="宋体" w:eastAsia="宋体" w:hAnsi="宋体" w:cs="宋体" w:hint="eastAsia"/>
          <w:sz w:val="24"/>
          <w:vertAlign w:val="superscript"/>
        </w:rPr>
        <w:fldChar w:fldCharType="end"/>
      </w:r>
      <w:r>
        <w:rPr>
          <w:rFonts w:ascii="宋体" w:eastAsia="宋体" w:hAnsi="宋体" w:cs="宋体" w:hint="eastAsia"/>
          <w:sz w:val="24"/>
        </w:rPr>
        <w:t>，最先进的技术</w:t>
      </w:r>
      <w:r w:rsidR="009136F1">
        <w:fldChar w:fldCharType="begin"/>
      </w:r>
      <w:r w:rsidR="009136F1">
        <w:instrText xml:space="preserve"> HYPERLINK "https://www.sciencedirect.com/topics/social-sciences/motor-vehicles" \o "</w:instrText>
      </w:r>
      <w:r w:rsidR="009136F1">
        <w:instrText>了解有关汽车的更多信息</w:instrText>
      </w:r>
      <w:r w:rsidR="009136F1">
        <w:instrText xml:space="preserve">" </w:instrText>
      </w:r>
      <w:r w:rsidR="009136F1">
        <w:fldChar w:fldCharType="separate"/>
      </w:r>
      <w:r>
        <w:rPr>
          <w:rFonts w:ascii="宋体" w:eastAsia="宋体" w:hAnsi="宋体" w:cs="宋体" w:hint="eastAsia"/>
          <w:sz w:val="24"/>
        </w:rPr>
        <w:t>汽车</w:t>
      </w:r>
      <w:r w:rsidR="009136F1">
        <w:rPr>
          <w:rFonts w:ascii="宋体" w:eastAsia="宋体" w:hAnsi="宋体" w:cs="宋体"/>
          <w:sz w:val="24"/>
        </w:rPr>
        <w:fldChar w:fldCharType="end"/>
      </w:r>
      <w:r>
        <w:rPr>
          <w:rFonts w:ascii="宋体" w:eastAsia="宋体" w:hAnsi="宋体" w:cs="宋体" w:hint="eastAsia"/>
          <w:sz w:val="24"/>
          <w:vertAlign w:val="superscript"/>
        </w:rPr>
        <w:t>[14,39]</w:t>
      </w:r>
      <w:r>
        <w:rPr>
          <w:rFonts w:ascii="宋体" w:eastAsia="宋体" w:hAnsi="宋体" w:cs="宋体" w:hint="eastAsia"/>
          <w:sz w:val="24"/>
        </w:rPr>
        <w:t>和无人驾驶和载人航空系统</w:t>
      </w:r>
      <w:r>
        <w:rPr>
          <w:rFonts w:ascii="宋体" w:eastAsia="宋体" w:hAnsi="宋体" w:cs="宋体" w:hint="eastAsia"/>
          <w:sz w:val="24"/>
          <w:vertAlign w:val="superscript"/>
        </w:rPr>
        <w:t>[26,81,84]</w:t>
      </w:r>
      <w:r>
        <w:rPr>
          <w:rFonts w:ascii="宋体" w:eastAsia="宋体" w:hAnsi="宋体" w:cs="宋体" w:hint="eastAsia"/>
          <w:sz w:val="24"/>
        </w:rPr>
        <w:t>。所有这些例子都指向这样一个</w:t>
      </w:r>
      <w:proofErr w:type="gramStart"/>
      <w:r>
        <w:rPr>
          <w:rFonts w:ascii="宋体" w:eastAsia="宋体" w:hAnsi="宋体" w:cs="宋体" w:hint="eastAsia"/>
          <w:sz w:val="24"/>
        </w:rPr>
        <w:t>结论结论</w:t>
      </w:r>
      <w:proofErr w:type="gramEnd"/>
      <w:r>
        <w:rPr>
          <w:rFonts w:ascii="宋体" w:eastAsia="宋体" w:hAnsi="宋体" w:cs="宋体" w:hint="eastAsia"/>
          <w:sz w:val="24"/>
        </w:rPr>
        <w:t>：</w:t>
      </w:r>
      <w:proofErr w:type="gramStart"/>
      <w:r>
        <w:rPr>
          <w:rFonts w:ascii="宋体" w:eastAsia="宋体" w:hAnsi="宋体" w:cs="宋体" w:hint="eastAsia"/>
          <w:sz w:val="24"/>
        </w:rPr>
        <w:t>对增材制造</w:t>
      </w:r>
      <w:proofErr w:type="gramEnd"/>
      <w:r>
        <w:rPr>
          <w:rFonts w:ascii="宋体" w:eastAsia="宋体" w:hAnsi="宋体" w:cs="宋体" w:hint="eastAsia"/>
          <w:sz w:val="24"/>
        </w:rPr>
        <w:t>系统的攻击</w:t>
      </w:r>
      <w:proofErr w:type="gramStart"/>
      <w:r>
        <w:rPr>
          <w:rFonts w:ascii="宋体" w:eastAsia="宋体" w:hAnsi="宋体" w:cs="宋体" w:hint="eastAsia"/>
          <w:sz w:val="24"/>
        </w:rPr>
        <w:t>和增材制造</w:t>
      </w:r>
      <w:proofErr w:type="gramEnd"/>
      <w:r>
        <w:rPr>
          <w:rFonts w:ascii="宋体" w:eastAsia="宋体" w:hAnsi="宋体" w:cs="宋体" w:hint="eastAsia"/>
          <w:sz w:val="24"/>
        </w:rPr>
        <w:t>技术的滥用就在眼前。</w:t>
      </w:r>
    </w:p>
    <w:p w:rsidR="004E7595" w:rsidRDefault="00DD6EC3">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本文探讨了如何将3D打印机误用为武器。它没有讨论能够使对手控制制造过程的特定</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"https://www.sciencedirect.com/topics/engineering/cyber-attack" \o "详细了解Cyber​​ Attack" </w:instrText>
      </w:r>
      <w:r>
        <w:rPr>
          <w:rFonts w:ascii="宋体" w:eastAsia="宋体" w:hAnsi="宋体" w:cs="宋体" w:hint="eastAsia"/>
          <w:sz w:val="24"/>
        </w:rPr>
        <w:fldChar w:fldCharType="separate"/>
      </w:r>
      <w:r>
        <w:rPr>
          <w:rFonts w:ascii="宋体" w:eastAsia="宋体" w:hAnsi="宋体" w:cs="宋体" w:hint="eastAsia"/>
          <w:sz w:val="24"/>
        </w:rPr>
        <w:t>网络或物理攻击</w:t>
      </w:r>
      <w:r>
        <w:rPr>
          <w:rFonts w:ascii="宋体" w:eastAsia="宋体" w:hAnsi="宋体" w:cs="宋体" w:hint="eastAsia"/>
          <w:sz w:val="24"/>
        </w:rPr>
        <w:fldChar w:fldCharType="end"/>
      </w:r>
      <w:r>
        <w:rPr>
          <w:rFonts w:ascii="宋体" w:eastAsia="宋体" w:hAnsi="宋体" w:cs="宋体" w:hint="eastAsia"/>
          <w:sz w:val="24"/>
        </w:rPr>
        <w:t>。相反，它首先要确定可能被成功攻击破坏的元素。在此之后，本文讨论了对被控制元素可以行使的操纵。最后，该文件强调了这些操纵的效果，并证明它们与几类武器产生的效果相当。</w:t>
      </w: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rPr>
          <w:rFonts w:ascii="宋体" w:eastAsia="宋体" w:hAnsi="宋体" w:cs="宋体"/>
          <w:sz w:val="24"/>
        </w:rPr>
      </w:pPr>
    </w:p>
    <w:p w:rsidR="004E7595" w:rsidRDefault="00DD6EC3">
      <w:pPr>
        <w:snapToGrid w:val="0"/>
        <w:spacing w:beforeLines="50" w:before="156" w:afterLines="50" w:after="156" w:line="440" w:lineRule="exact"/>
        <w:jc w:val="center"/>
        <w:rPr>
          <w:rFonts w:ascii="宋体" w:eastAsia="宋体" w:hAnsi="宋体" w:cs="宋体"/>
          <w:b/>
          <w:bCs/>
          <w:sz w:val="30"/>
          <w:szCs w:val="30"/>
        </w:rPr>
      </w:pPr>
      <w:r>
        <w:rPr>
          <w:rFonts w:ascii="宋体" w:eastAsia="宋体" w:hAnsi="宋体" w:cs="宋体" w:hint="eastAsia"/>
          <w:b/>
          <w:bCs/>
          <w:sz w:val="30"/>
          <w:szCs w:val="30"/>
        </w:rPr>
        <w:lastRenderedPageBreak/>
        <w:t>第2章</w:t>
      </w:r>
      <w:r>
        <w:rPr>
          <w:rFonts w:ascii="宋体" w:eastAsia="宋体" w:hAnsi="宋体" w:cs="宋体" w:hint="eastAsia"/>
          <w:b/>
          <w:bCs/>
          <w:sz w:val="30"/>
          <w:szCs w:val="30"/>
        </w:rPr>
        <w:tab/>
        <w:t>相关工作</w:t>
      </w:r>
    </w:p>
    <w:p w:rsidR="004E7595" w:rsidRDefault="00DD6EC3">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本节</w:t>
      </w:r>
      <w:proofErr w:type="gramStart"/>
      <w:r>
        <w:rPr>
          <w:rFonts w:ascii="宋体" w:eastAsia="宋体" w:hAnsi="宋体" w:cs="宋体" w:hint="eastAsia"/>
          <w:sz w:val="24"/>
        </w:rPr>
        <w:t>讨论增材制造</w:t>
      </w:r>
      <w:proofErr w:type="gramEnd"/>
      <w:r>
        <w:rPr>
          <w:rFonts w:ascii="宋体" w:eastAsia="宋体" w:hAnsi="宋体" w:cs="宋体" w:hint="eastAsia"/>
          <w:sz w:val="24"/>
        </w:rPr>
        <w:t>安全性，并概述了一些与安全相关的（攻击）</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"https://www.sciencedirect.com/topics/social-sciences/typology" \o "详细了解类型学" </w:instrText>
      </w:r>
      <w:r>
        <w:rPr>
          <w:rFonts w:ascii="宋体" w:eastAsia="宋体" w:hAnsi="宋体" w:cs="宋体" w:hint="eastAsia"/>
          <w:sz w:val="24"/>
        </w:rPr>
        <w:fldChar w:fldCharType="separate"/>
      </w:r>
      <w:r>
        <w:rPr>
          <w:rFonts w:ascii="宋体" w:eastAsia="宋体" w:hAnsi="宋体" w:cs="宋体" w:hint="eastAsia"/>
          <w:sz w:val="24"/>
        </w:rPr>
        <w:t>分类法</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pStyle w:val="a6"/>
        <w:widowControl/>
        <w:snapToGrid w:val="0"/>
        <w:spacing w:beforeLines="50" w:before="156" w:beforeAutospacing="0" w:afterLines="50" w:after="156" w:afterAutospacing="0" w:line="440" w:lineRule="exact"/>
        <w:rPr>
          <w:rFonts w:ascii="宋体" w:eastAsia="宋体" w:hAnsi="宋体" w:cs="宋体"/>
          <w:b/>
          <w:bCs/>
          <w:kern w:val="2"/>
          <w:sz w:val="28"/>
          <w:szCs w:val="28"/>
        </w:rPr>
      </w:pPr>
      <w:r>
        <w:rPr>
          <w:rFonts w:ascii="宋体" w:eastAsia="宋体" w:hAnsi="宋体" w:cs="宋体" w:hint="eastAsia"/>
          <w:b/>
          <w:bCs/>
          <w:sz w:val="28"/>
          <w:szCs w:val="28"/>
        </w:rPr>
        <w:t xml:space="preserve">2.1. </w:t>
      </w:r>
      <w:proofErr w:type="gramStart"/>
      <w:r>
        <w:rPr>
          <w:rFonts w:ascii="宋体" w:eastAsia="宋体" w:hAnsi="宋体" w:cs="宋体" w:hint="eastAsia"/>
          <w:b/>
          <w:bCs/>
          <w:sz w:val="28"/>
          <w:szCs w:val="28"/>
        </w:rPr>
        <w:t>增材制造</w:t>
      </w:r>
      <w:proofErr w:type="gramEnd"/>
      <w:r>
        <w:rPr>
          <w:rFonts w:ascii="宋体" w:eastAsia="宋体" w:hAnsi="宋体" w:cs="宋体" w:hint="eastAsia"/>
          <w:b/>
          <w:bCs/>
          <w:sz w:val="28"/>
          <w:szCs w:val="28"/>
        </w:rPr>
        <w:t>的安全性</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目前</w:t>
      </w:r>
      <w:proofErr w:type="gramStart"/>
      <w:r>
        <w:rPr>
          <w:rFonts w:ascii="宋体" w:eastAsia="宋体" w:hAnsi="宋体" w:cs="宋体" w:hint="eastAsia"/>
          <w:kern w:val="2"/>
        </w:rPr>
        <w:t>关于增材制造</w:t>
      </w:r>
      <w:proofErr w:type="gramEnd"/>
      <w:r>
        <w:rPr>
          <w:rFonts w:ascii="宋体" w:eastAsia="宋体" w:hAnsi="宋体" w:cs="宋体" w:hint="eastAsia"/>
          <w:kern w:val="2"/>
        </w:rPr>
        <w:t>安全性的文献非常稀少。然而，最近的文章</w:t>
      </w:r>
      <w:bookmarkStart w:id="10" w:name="bbib67"/>
      <w:r>
        <w:rPr>
          <w:rFonts w:ascii="宋体" w:eastAsia="宋体" w:hAnsi="宋体" w:cs="宋体" w:hint="eastAsia"/>
          <w:kern w:val="2"/>
          <w:vertAlign w:val="superscript"/>
        </w:rPr>
        <w:t>[67,77]</w:t>
      </w:r>
      <w:r>
        <w:rPr>
          <w:rFonts w:ascii="宋体" w:eastAsia="宋体" w:hAnsi="宋体" w:cs="宋体" w:hint="eastAsia"/>
          <w:kern w:val="2"/>
        </w:rPr>
        <w:t>表明人们越来越意识到侵犯</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"https://www.sciencedirect.com/topics/social-sciences/intellectual-property" \o "详细了解知识产权" </w:instrText>
      </w:r>
      <w:r>
        <w:rPr>
          <w:rFonts w:ascii="宋体" w:eastAsia="宋体" w:hAnsi="宋体" w:cs="宋体" w:hint="eastAsia"/>
          <w:kern w:val="2"/>
        </w:rPr>
        <w:fldChar w:fldCharType="separate"/>
      </w:r>
      <w:r>
        <w:rPr>
          <w:rFonts w:ascii="宋体" w:eastAsia="宋体" w:hAnsi="宋体" w:cs="宋体" w:hint="eastAsia"/>
          <w:kern w:val="2"/>
        </w:rPr>
        <w:t>知识产权</w:t>
      </w:r>
      <w:r>
        <w:rPr>
          <w:rFonts w:ascii="宋体" w:eastAsia="宋体" w:hAnsi="宋体" w:cs="宋体" w:hint="eastAsia"/>
          <w:kern w:val="2"/>
        </w:rPr>
        <w:fldChar w:fldCharType="end"/>
      </w:r>
      <w:r>
        <w:rPr>
          <w:rFonts w:ascii="宋体" w:eastAsia="宋体" w:hAnsi="宋体" w:cs="宋体" w:hint="eastAsia"/>
          <w:kern w:val="2"/>
        </w:rPr>
        <w:t>的威胁以及</w:t>
      </w:r>
      <w:proofErr w:type="gramStart"/>
      <w:r>
        <w:rPr>
          <w:rFonts w:ascii="宋体" w:eastAsia="宋体" w:hAnsi="宋体" w:cs="宋体" w:hint="eastAsia"/>
          <w:kern w:val="2"/>
        </w:rPr>
        <w:t>对增材制造</w:t>
      </w:r>
      <w:proofErr w:type="gramEnd"/>
      <w:r>
        <w:rPr>
          <w:rFonts w:ascii="宋体" w:eastAsia="宋体" w:hAnsi="宋体" w:cs="宋体" w:hint="eastAsia"/>
          <w:kern w:val="2"/>
        </w:rPr>
        <w:t>系统和基础设施的破坏。</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在文献中所讨论的知识产权保护的各方面包括开放挑战</w:t>
      </w:r>
      <w:r>
        <w:rPr>
          <w:rFonts w:ascii="宋体" w:eastAsia="宋体" w:hAnsi="宋体" w:cs="宋体" w:hint="eastAsia"/>
          <w:kern w:val="2"/>
          <w:vertAlign w:val="superscript"/>
        </w:rPr>
        <w:t>[18,53]</w:t>
      </w:r>
      <w:r>
        <w:rPr>
          <w:rFonts w:ascii="宋体" w:eastAsia="宋体" w:hAnsi="宋体" w:cs="宋体" w:hint="eastAsia"/>
          <w:kern w:val="2"/>
        </w:rPr>
        <w:t>，知识产权法应用</w:t>
      </w:r>
      <w:proofErr w:type="gramStart"/>
      <w:r>
        <w:rPr>
          <w:rFonts w:ascii="宋体" w:eastAsia="宋体" w:hAnsi="宋体" w:cs="宋体" w:hint="eastAsia"/>
          <w:kern w:val="2"/>
        </w:rPr>
        <w:t>到增材制造</w:t>
      </w:r>
      <w:bookmarkStart w:id="11" w:name="bbib7"/>
      <w:proofErr w:type="gramEnd"/>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"bib7" </w:instrText>
      </w:r>
      <w:r>
        <w:rPr>
          <w:rFonts w:ascii="宋体" w:eastAsia="宋体" w:hAnsi="宋体" w:cs="宋体" w:hint="eastAsia"/>
          <w:kern w:val="2"/>
        </w:rPr>
        <w:fldChar w:fldCharType="separate"/>
      </w:r>
      <w:r>
        <w:rPr>
          <w:rFonts w:ascii="宋体" w:eastAsia="宋体" w:hAnsi="宋体" w:cs="宋体" w:hint="eastAsia"/>
          <w:kern w:val="2"/>
          <w:vertAlign w:val="superscript"/>
        </w:rPr>
        <w:t>[7]</w:t>
      </w:r>
      <w:r>
        <w:rPr>
          <w:rFonts w:ascii="宋体" w:eastAsia="宋体" w:hAnsi="宋体" w:cs="宋体" w:hint="eastAsia"/>
          <w:kern w:val="2"/>
        </w:rPr>
        <w:t> </w:t>
      </w:r>
      <w:bookmarkEnd w:id="11"/>
      <w:r>
        <w:rPr>
          <w:rFonts w:ascii="宋体" w:eastAsia="宋体" w:hAnsi="宋体" w:cs="宋体" w:hint="eastAsia"/>
          <w:kern w:val="2"/>
        </w:rPr>
        <w:fldChar w:fldCharType="end"/>
      </w:r>
      <w:r>
        <w:rPr>
          <w:rFonts w:ascii="宋体" w:eastAsia="宋体" w:hAnsi="宋体" w:cs="宋体" w:hint="eastAsia"/>
          <w:kern w:val="2"/>
        </w:rPr>
        <w:t>，嵌入</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"https://www.sciencedirect.com/topics/engineering/malware" \o "详细了解恶意软件" </w:instrText>
      </w:r>
      <w:r>
        <w:rPr>
          <w:rFonts w:ascii="宋体" w:eastAsia="宋体" w:hAnsi="宋体" w:cs="宋体" w:hint="eastAsia"/>
          <w:kern w:val="2"/>
        </w:rPr>
        <w:fldChar w:fldCharType="separate"/>
      </w:r>
      <w:r>
        <w:rPr>
          <w:rFonts w:ascii="宋体" w:eastAsia="宋体" w:hAnsi="宋体" w:cs="宋体" w:hint="eastAsia"/>
          <w:kern w:val="2"/>
        </w:rPr>
        <w:t>恶意软件</w:t>
      </w:r>
      <w:r>
        <w:rPr>
          <w:rFonts w:ascii="宋体" w:eastAsia="宋体" w:hAnsi="宋体" w:cs="宋体" w:hint="eastAsia"/>
          <w:kern w:val="2"/>
        </w:rPr>
        <w:fldChar w:fldCharType="end"/>
      </w:r>
      <w:r>
        <w:rPr>
          <w:rFonts w:ascii="宋体" w:eastAsia="宋体" w:hAnsi="宋体" w:cs="宋体" w:hint="eastAsia"/>
          <w:kern w:val="2"/>
        </w:rPr>
        <w:t>在</w:t>
      </w:r>
      <w:hyperlink r:id="rId22" w:tooltip="详细了解源文件" w:history="1">
        <w:r>
          <w:rPr>
            <w:rFonts w:ascii="宋体" w:eastAsia="宋体" w:hAnsi="宋体" w:cs="宋体" w:hint="eastAsia"/>
            <w:kern w:val="2"/>
          </w:rPr>
          <w:t>源文件</w:t>
        </w:r>
      </w:hyperlink>
      <w:r>
        <w:rPr>
          <w:rFonts w:ascii="宋体" w:eastAsia="宋体" w:hAnsi="宋体" w:cs="宋体" w:hint="eastAsia"/>
          <w:kern w:val="2"/>
        </w:rPr>
        <w:t xml:space="preserve">窃取知识产权（例如，ACAD / </w:t>
      </w:r>
      <w:proofErr w:type="spellStart"/>
      <w:r>
        <w:rPr>
          <w:rFonts w:ascii="宋体" w:eastAsia="宋体" w:hAnsi="宋体" w:cs="宋体" w:hint="eastAsia"/>
          <w:kern w:val="2"/>
        </w:rPr>
        <w:t>Medre.A</w:t>
      </w:r>
      <w:proofErr w:type="spellEnd"/>
      <w:r>
        <w:rPr>
          <w:rFonts w:ascii="宋体" w:eastAsia="宋体" w:hAnsi="宋体" w:cs="宋体" w:hint="eastAsia"/>
          <w:kern w:val="2"/>
        </w:rPr>
        <w:t>蠕虫</w:t>
      </w:r>
      <w:bookmarkStart w:id="12" w:name="bbib23"/>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"bib23"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[23]</w:t>
      </w:r>
      <w:r>
        <w:rPr>
          <w:rFonts w:ascii="宋体" w:eastAsia="宋体" w:hAnsi="宋体" w:cs="宋体" w:hint="eastAsia"/>
          <w:kern w:val="2"/>
        </w:rPr>
        <w:t> </w:t>
      </w:r>
      <w:bookmarkEnd w:id="12"/>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"https://www.sciencedirect.com/topics/engineering/technical-challenge" \o "详细了解技术挑战" </w:instrText>
      </w:r>
      <w:r>
        <w:rPr>
          <w:rFonts w:ascii="宋体" w:eastAsia="宋体" w:hAnsi="宋体" w:cs="宋体" w:hint="eastAsia"/>
          <w:kern w:val="2"/>
        </w:rPr>
        <w:fldChar w:fldCharType="end"/>
      </w:r>
      <w:hyperlink r:id="rId23" w:tooltip="了解有关外包的更多信息" w:history="1">
        <w:r>
          <w:rPr>
            <w:rFonts w:ascii="宋体" w:eastAsia="宋体" w:hAnsi="宋体" w:cs="宋体" w:hint="eastAsia"/>
            <w:kern w:val="2"/>
          </w:rPr>
          <w:t>外包</w:t>
        </w:r>
      </w:hyperlink>
      <w:r>
        <w:rPr>
          <w:rFonts w:ascii="宋体" w:eastAsia="宋体" w:hAnsi="宋体" w:cs="宋体" w:hint="eastAsia"/>
          <w:kern w:val="2"/>
        </w:rPr>
        <w:t>情景中知识产权保护的</w:t>
      </w:r>
      <w:hyperlink r:id="rId24" w:tooltip="详细了解技术挑战" w:history="1">
        <w:r>
          <w:rPr>
            <w:rFonts w:ascii="宋体" w:eastAsia="宋体" w:hAnsi="宋体" w:cs="宋体" w:hint="eastAsia"/>
            <w:kern w:val="2"/>
          </w:rPr>
          <w:t>技术挑战</w:t>
        </w:r>
      </w:hyperlink>
      <w:bookmarkStart w:id="13" w:name="bbib8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"bib82"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[82]</w:t>
      </w:r>
      <w:r>
        <w:rPr>
          <w:rFonts w:ascii="宋体" w:eastAsia="宋体" w:hAnsi="宋体" w:cs="宋体" w:hint="eastAsia"/>
          <w:kern w:val="2"/>
        </w:rPr>
        <w:t> </w:t>
      </w:r>
      <w:bookmarkEnd w:id="13"/>
      <w:r>
        <w:rPr>
          <w:rFonts w:ascii="宋体" w:eastAsia="宋体" w:hAnsi="宋体" w:cs="宋体" w:hint="eastAsia"/>
          <w:kern w:val="2"/>
        </w:rPr>
        <w:fldChar w:fldCharType="end"/>
      </w:r>
      <w:r>
        <w:rPr>
          <w:rFonts w:ascii="宋体" w:eastAsia="宋体" w:hAnsi="宋体" w:cs="宋体" w:hint="eastAsia"/>
          <w:kern w:val="2"/>
        </w:rPr>
        <w:t>以及</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"https://www.sciencedirect.com/topics/engineering/watermarking" \o "了解有关水印的更多信息" </w:instrText>
      </w:r>
      <w:r>
        <w:rPr>
          <w:rFonts w:ascii="宋体" w:eastAsia="宋体" w:hAnsi="宋体" w:cs="宋体" w:hint="eastAsia"/>
          <w:kern w:val="2"/>
        </w:rPr>
        <w:fldChar w:fldCharType="separate"/>
      </w:r>
      <w:r>
        <w:rPr>
          <w:rFonts w:ascii="宋体" w:eastAsia="宋体" w:hAnsi="宋体" w:cs="宋体" w:hint="eastAsia"/>
          <w:kern w:val="2"/>
        </w:rPr>
        <w:t>水印</w:t>
      </w:r>
      <w:r>
        <w:rPr>
          <w:rFonts w:ascii="宋体" w:eastAsia="宋体" w:hAnsi="宋体" w:cs="宋体" w:hint="eastAsia"/>
          <w:kern w:val="2"/>
        </w:rPr>
        <w:fldChar w:fldCharType="end"/>
      </w:r>
      <w:r>
        <w:rPr>
          <w:rFonts w:ascii="宋体" w:eastAsia="宋体" w:hAnsi="宋体" w:cs="宋体" w:hint="eastAsia"/>
          <w:kern w:val="2"/>
        </w:rPr>
        <w:t>技术在检测假冒伪劣部分方面的应用</w:t>
      </w:r>
      <w:bookmarkStart w:id="14" w:name="bbib46"/>
      <w:r>
        <w:rPr>
          <w:rFonts w:ascii="宋体" w:eastAsia="宋体" w:hAnsi="宋体" w:cs="宋体" w:hint="eastAsia"/>
          <w:kern w:val="2"/>
          <w:vertAlign w:val="superscript"/>
        </w:rPr>
        <w:fldChar w:fldCharType="begin"/>
      </w:r>
      <w:r>
        <w:rPr>
          <w:rFonts w:ascii="宋体" w:eastAsia="宋体" w:hAnsi="宋体" w:cs="宋体" w:hint="eastAsia"/>
          <w:kern w:val="2"/>
          <w:vertAlign w:val="superscript"/>
        </w:rPr>
        <w:instrText xml:space="preserve"> HYPERLINK "https://www.sciencedirect.com/science/article/pii/S1874548215300330" \l "bib46" </w:instrText>
      </w:r>
      <w:r>
        <w:rPr>
          <w:rFonts w:ascii="宋体" w:eastAsia="宋体" w:hAnsi="宋体" w:cs="宋体" w:hint="eastAsia"/>
          <w:kern w:val="2"/>
          <w:vertAlign w:val="superscript"/>
        </w:rPr>
        <w:fldChar w:fldCharType="separate"/>
      </w:r>
      <w:bookmarkEnd w:id="14"/>
      <w:r>
        <w:rPr>
          <w:rFonts w:ascii="宋体" w:eastAsia="宋体" w:hAnsi="宋体" w:cs="宋体" w:hint="eastAsia"/>
          <w:kern w:val="2"/>
          <w:vertAlign w:val="superscript"/>
        </w:rPr>
        <w:t>[46]</w:t>
      </w:r>
      <w:r>
        <w:rPr>
          <w:rFonts w:ascii="宋体" w:eastAsia="宋体" w:hAnsi="宋体" w:cs="宋体" w:hint="eastAsia"/>
          <w:kern w:val="2"/>
          <w:vertAlign w:val="superscript"/>
        </w:rPr>
        <w:fldChar w:fldCharType="end"/>
      </w:r>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gramStart"/>
      <w:r>
        <w:rPr>
          <w:rFonts w:ascii="宋体" w:eastAsia="宋体" w:hAnsi="宋体" w:cs="宋体" w:hint="eastAsia"/>
          <w:kern w:val="2"/>
        </w:rPr>
        <w:t>攻击增材制造</w:t>
      </w:r>
      <w:proofErr w:type="gramEnd"/>
      <w:r>
        <w:rPr>
          <w:rFonts w:ascii="宋体" w:eastAsia="宋体" w:hAnsi="宋体" w:cs="宋体" w:hint="eastAsia"/>
          <w:kern w:val="2"/>
        </w:rPr>
        <w:t>基础设施造成</w:t>
      </w:r>
      <w:hyperlink r:id="rId25" w:tooltip="详细了解物理伤害" w:history="1">
        <w:r>
          <w:rPr>
            <w:rFonts w:ascii="宋体" w:eastAsia="宋体" w:hAnsi="宋体" w:cs="宋体" w:hint="eastAsia"/>
            <w:kern w:val="2"/>
          </w:rPr>
          <w:t>物理损害的能力</w:t>
        </w:r>
      </w:hyperlink>
      <w:r>
        <w:rPr>
          <w:rFonts w:ascii="宋体" w:eastAsia="宋体" w:hAnsi="宋体" w:cs="宋体" w:hint="eastAsia"/>
          <w:kern w:val="2"/>
        </w:rPr>
        <w:t>是一个主要问题</w:t>
      </w:r>
      <w:bookmarkStart w:id="15" w:name="bbib83"/>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"bib83" </w:instrText>
      </w:r>
      <w:r>
        <w:rPr>
          <w:rFonts w:ascii="宋体" w:eastAsia="宋体" w:hAnsi="宋体" w:cs="宋体" w:hint="eastAsia"/>
          <w:kern w:val="2"/>
        </w:rPr>
        <w:fldChar w:fldCharType="separate"/>
      </w:r>
      <w:bookmarkEnd w:id="15"/>
      <w:r>
        <w:rPr>
          <w:rFonts w:ascii="宋体" w:eastAsia="宋体" w:hAnsi="宋体" w:cs="宋体" w:hint="eastAsia"/>
          <w:kern w:val="2"/>
          <w:vertAlign w:val="superscript"/>
        </w:rPr>
        <w:t>[83]</w:t>
      </w:r>
      <w:r>
        <w:rPr>
          <w:rFonts w:ascii="宋体" w:eastAsia="宋体" w:hAnsi="宋体" w:cs="宋体" w:hint="eastAsia"/>
          <w:kern w:val="2"/>
        </w:rPr>
        <w:fldChar w:fldCharType="end"/>
      </w:r>
      <w:r>
        <w:rPr>
          <w:rFonts w:ascii="宋体" w:eastAsia="宋体" w:hAnsi="宋体" w:cs="宋体" w:hint="eastAsia"/>
          <w:kern w:val="2"/>
        </w:rPr>
        <w:t>。最近的几个出版物分享了这一评估</w:t>
      </w:r>
      <w:bookmarkStart w:id="16" w:name="bbib68"/>
      <w:bookmarkStart w:id="17" w:name="bbib87"/>
      <w:r>
        <w:rPr>
          <w:rFonts w:ascii="宋体" w:eastAsia="宋体" w:hAnsi="宋体" w:cs="宋体" w:hint="eastAsia"/>
          <w:kern w:val="2"/>
          <w:vertAlign w:val="superscript"/>
        </w:rPr>
        <w:t>[52,67,68,87]</w:t>
      </w:r>
      <w:r>
        <w:rPr>
          <w:rFonts w:ascii="宋体" w:eastAsia="宋体" w:hAnsi="宋体" w:cs="宋体" w:hint="eastAsia"/>
          <w:kern w:val="2"/>
        </w:rPr>
        <w:t>。</w:t>
      </w:r>
      <w:proofErr w:type="spellStart"/>
      <w:r>
        <w:rPr>
          <w:rFonts w:ascii="宋体" w:eastAsia="宋体" w:hAnsi="宋体" w:cs="宋体" w:hint="eastAsia"/>
          <w:kern w:val="2"/>
        </w:rPr>
        <w:t>Sternstein</w:t>
      </w:r>
      <w:proofErr w:type="spellEnd"/>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"bib67" </w:instrText>
      </w:r>
      <w:r>
        <w:rPr>
          <w:rFonts w:ascii="宋体" w:eastAsia="宋体" w:hAnsi="宋体" w:cs="宋体" w:hint="eastAsia"/>
          <w:kern w:val="2"/>
        </w:rPr>
        <w:fldChar w:fldCharType="separate"/>
      </w:r>
      <w:bookmarkEnd w:id="10"/>
      <w:r>
        <w:rPr>
          <w:rFonts w:ascii="宋体" w:eastAsia="宋体" w:hAnsi="宋体" w:cs="宋体" w:hint="eastAsia"/>
          <w:kern w:val="2"/>
          <w:vertAlign w:val="superscript"/>
        </w:rPr>
        <w:t>[67]</w:t>
      </w:r>
      <w:r>
        <w:rPr>
          <w:rFonts w:ascii="宋体" w:eastAsia="宋体" w:hAnsi="宋体" w:cs="宋体" w:hint="eastAsia"/>
          <w:kern w:val="2"/>
        </w:rPr>
        <w:fldChar w:fldCharType="end"/>
      </w:r>
      <w:r>
        <w:rPr>
          <w:rFonts w:ascii="宋体" w:eastAsia="宋体" w:hAnsi="宋体" w:cs="宋体" w:hint="eastAsia"/>
          <w:kern w:val="2"/>
        </w:rPr>
        <w:t>讨论了由于管理不善导致3D打印机爆炸的可能性；这样的事件实际上发生在2013年11月</w:t>
      </w:r>
      <w:bookmarkStart w:id="18" w:name="bbib56"/>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"bib56" </w:instrText>
      </w:r>
      <w:r>
        <w:rPr>
          <w:rFonts w:ascii="宋体" w:eastAsia="宋体" w:hAnsi="宋体" w:cs="宋体" w:hint="eastAsia"/>
          <w:kern w:val="2"/>
        </w:rPr>
        <w:fldChar w:fldCharType="separate"/>
      </w:r>
      <w:r>
        <w:rPr>
          <w:rFonts w:ascii="宋体" w:eastAsia="宋体" w:hAnsi="宋体" w:cs="宋体" w:hint="eastAsia"/>
          <w:kern w:val="2"/>
          <w:vertAlign w:val="superscript"/>
        </w:rPr>
        <w:t>[56]</w:t>
      </w:r>
      <w:r>
        <w:rPr>
          <w:rFonts w:ascii="宋体" w:eastAsia="宋体" w:hAnsi="宋体" w:cs="宋体" w:hint="eastAsia"/>
          <w:kern w:val="2"/>
        </w:rPr>
        <w:fldChar w:fldCharType="end"/>
      </w:r>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"bib87" </w:instrText>
      </w:r>
      <w:r>
        <w:rPr>
          <w:rFonts w:ascii="宋体" w:eastAsia="宋体" w:hAnsi="宋体" w:cs="宋体" w:hint="eastAsia"/>
          <w:kern w:val="2"/>
        </w:rPr>
        <w:fldChar w:fldCharType="separate"/>
      </w:r>
      <w:r>
        <w:rPr>
          <w:rFonts w:ascii="宋体" w:eastAsia="宋体" w:hAnsi="宋体" w:cs="宋体" w:hint="eastAsia"/>
          <w:kern w:val="2"/>
          <w:vertAlign w:val="superscript"/>
        </w:rPr>
        <w:t>[87]</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已经进行了关于材料科学和</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"https://www.sciencedirect.com/topics/social-sciences/mechanical-engineering" \o "详细了解机械工程" </w:instrText>
      </w:r>
      <w:r>
        <w:rPr>
          <w:rFonts w:ascii="宋体" w:eastAsia="宋体" w:hAnsi="宋体" w:cs="宋体" w:hint="eastAsia"/>
          <w:kern w:val="2"/>
        </w:rPr>
        <w:fldChar w:fldCharType="separate"/>
      </w:r>
      <w:r>
        <w:rPr>
          <w:rFonts w:ascii="宋体" w:eastAsia="宋体" w:hAnsi="宋体" w:cs="宋体" w:hint="eastAsia"/>
          <w:kern w:val="2"/>
        </w:rPr>
        <w:t>机械工程</w:t>
      </w:r>
      <w:r>
        <w:rPr>
          <w:rFonts w:ascii="宋体" w:eastAsia="宋体" w:hAnsi="宋体" w:cs="宋体" w:hint="eastAsia"/>
          <w:kern w:val="2"/>
        </w:rPr>
        <w:fldChar w:fldCharType="end"/>
      </w:r>
      <w:r>
        <w:rPr>
          <w:rFonts w:ascii="宋体" w:eastAsia="宋体" w:hAnsi="宋体" w:cs="宋体" w:hint="eastAsia"/>
          <w:kern w:val="2"/>
        </w:rPr>
        <w:t>文献的广泛调查并就</w:t>
      </w:r>
      <w:r w:rsidR="00DD06C5">
        <w:rPr>
          <w:rFonts w:ascii="宋体" w:eastAsia="宋体" w:hAnsi="宋体" w:cs="宋体" w:hint="eastAsia"/>
          <w:kern w:val="2"/>
        </w:rPr>
        <w:t>对手</w:t>
      </w:r>
      <w:r>
        <w:rPr>
          <w:rFonts w:ascii="宋体" w:eastAsia="宋体" w:hAnsi="宋体" w:cs="宋体" w:hint="eastAsia"/>
          <w:kern w:val="2"/>
        </w:rPr>
        <w:t>影响被制造物体的物理特性的能力提供了定性分析。他们还列出了可能被操纵的金属打印机的制造参数，以及它们对制造零件的</w:t>
      </w:r>
      <w:hyperlink r:id="rId26" w:tooltip="了解有关微结构的更多信息" w:history="1">
        <w:r>
          <w:rPr>
            <w:rFonts w:ascii="宋体" w:eastAsia="宋体" w:hAnsi="宋体" w:cs="宋体" w:hint="eastAsia"/>
            <w:kern w:val="2"/>
          </w:rPr>
          <w:t>微观结构</w:t>
        </w:r>
      </w:hyperlink>
      <w:r>
        <w:rPr>
          <w:rFonts w:ascii="宋体" w:eastAsia="宋体" w:hAnsi="宋体" w:cs="宋体" w:hint="eastAsia"/>
          <w:kern w:val="2"/>
        </w:rPr>
        <w:t>的影响，于是也就影响到这些零件的物理特性。Frazier</w:t>
      </w:r>
      <w:bookmarkStart w:id="19" w:name="bbib28"/>
      <w:r>
        <w:rPr>
          <w:rFonts w:ascii="宋体" w:eastAsia="宋体" w:hAnsi="宋体" w:cs="宋体" w:hint="eastAsia"/>
          <w:kern w:val="2"/>
        </w:rPr>
        <w:t>在对</w:t>
      </w:r>
      <w:proofErr w:type="gramStart"/>
      <w:r>
        <w:rPr>
          <w:rFonts w:ascii="宋体" w:eastAsia="宋体" w:hAnsi="宋体" w:cs="宋体" w:hint="eastAsia"/>
          <w:kern w:val="2"/>
        </w:rPr>
        <w:t>与增材制造</w:t>
      </w:r>
      <w:proofErr w:type="gramEnd"/>
      <w:r>
        <w:rPr>
          <w:rFonts w:ascii="宋体" w:eastAsia="宋体" w:hAnsi="宋体" w:cs="宋体" w:hint="eastAsia"/>
          <w:kern w:val="2"/>
        </w:rPr>
        <w:t>相关的材料科学文献的调查中得出了类似的结论</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"bib28" </w:instrText>
      </w:r>
      <w:r>
        <w:rPr>
          <w:rFonts w:ascii="宋体" w:eastAsia="宋体" w:hAnsi="宋体" w:cs="宋体" w:hint="eastAsia"/>
          <w:kern w:val="2"/>
        </w:rPr>
        <w:fldChar w:fldCharType="separate"/>
      </w:r>
      <w:r>
        <w:rPr>
          <w:rFonts w:ascii="宋体" w:eastAsia="宋体" w:hAnsi="宋体" w:cs="宋体" w:hint="eastAsia"/>
          <w:kern w:val="2"/>
          <w:vertAlign w:val="superscript"/>
        </w:rPr>
        <w:t>[28]</w:t>
      </w:r>
      <w:r>
        <w:rPr>
          <w:rFonts w:ascii="宋体" w:eastAsia="宋体" w:hAnsi="宋体" w:cs="宋体" w:hint="eastAsia"/>
          <w:kern w:val="2"/>
        </w:rPr>
        <w:fldChar w:fldCharType="end"/>
      </w:r>
      <w:r>
        <w:rPr>
          <w:rFonts w:ascii="宋体" w:eastAsia="宋体" w:hAnsi="宋体" w:cs="宋体" w:hint="eastAsia"/>
          <w:kern w:val="2"/>
        </w:rPr>
        <w:t>，该调查重点关注影响制造零件质量的因素。</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例如，考虑一下流行的</w:t>
      </w:r>
      <w:hyperlink r:id="rId27" w:tooltip="了解有关Powder Bed Fusion的更多信息" w:history="1">
        <w:r>
          <w:rPr>
            <w:rFonts w:ascii="宋体" w:eastAsia="宋体" w:hAnsi="宋体" w:cs="宋体" w:hint="eastAsia"/>
            <w:kern w:val="2"/>
          </w:rPr>
          <w:t>粉末床融合</w:t>
        </w:r>
      </w:hyperlink>
      <w:r>
        <w:rPr>
          <w:rFonts w:ascii="宋体" w:eastAsia="宋体" w:hAnsi="宋体" w:cs="宋体" w:hint="eastAsia"/>
          <w:kern w:val="2"/>
        </w:rPr>
        <w:t>过程</w:t>
      </w:r>
      <w:r>
        <w:rPr>
          <w:rFonts w:ascii="宋体" w:eastAsia="宋体" w:hAnsi="宋体" w:cs="宋体" w:hint="eastAsia"/>
          <w:kern w:val="2"/>
          <w:vertAlign w:val="superscript"/>
        </w:rPr>
        <w:t>[17,28,87]</w:t>
      </w:r>
      <w:r>
        <w:rPr>
          <w:rFonts w:ascii="宋体" w:eastAsia="宋体" w:hAnsi="宋体" w:cs="宋体" w:hint="eastAsia"/>
          <w:kern w:val="2"/>
        </w:rPr>
        <w:t>。在该过程中，粉末形式的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"https://www.sciencedirect.com/topics/engineering/source-material" \o "详细了解Source Material" </w:instrText>
      </w:r>
      <w:r>
        <w:rPr>
          <w:rFonts w:ascii="宋体" w:eastAsia="宋体" w:hAnsi="宋体" w:cs="宋体" w:hint="eastAsia"/>
          <w:kern w:val="2"/>
        </w:rPr>
        <w:fldChar w:fldCharType="separate"/>
      </w:r>
      <w:proofErr w:type="gramStart"/>
      <w:r>
        <w:rPr>
          <w:rFonts w:ascii="宋体" w:eastAsia="宋体" w:hAnsi="宋体" w:cs="宋体" w:hint="eastAsia"/>
          <w:kern w:val="2"/>
        </w:rPr>
        <w:t>源材料</w:t>
      </w:r>
      <w:proofErr w:type="gramEnd"/>
      <w:r>
        <w:rPr>
          <w:rFonts w:ascii="宋体" w:eastAsia="宋体" w:hAnsi="宋体" w:cs="宋体" w:hint="eastAsia"/>
          <w:kern w:val="2"/>
        </w:rPr>
        <w:fldChar w:fldCharType="end"/>
      </w:r>
      <w:r>
        <w:rPr>
          <w:rFonts w:ascii="宋体" w:eastAsia="宋体" w:hAnsi="宋体" w:cs="宋体" w:hint="eastAsia"/>
          <w:kern w:val="2"/>
        </w:rPr>
        <w:t>层（金属或聚合物）分布在腔室中。该层通过热源（激光或</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"https://www.sciencedirect.com/topics/social-sciences/electrons" \o "了解有关电子的更多信息" </w:instrText>
      </w:r>
      <w:r>
        <w:rPr>
          <w:rFonts w:ascii="宋体" w:eastAsia="宋体" w:hAnsi="宋体" w:cs="宋体" w:hint="eastAsia"/>
          <w:kern w:val="2"/>
        </w:rPr>
        <w:fldChar w:fldCharType="separate"/>
      </w:r>
      <w:r>
        <w:rPr>
          <w:rFonts w:ascii="宋体" w:eastAsia="宋体" w:hAnsi="宋体" w:cs="宋体" w:hint="eastAsia"/>
          <w:kern w:val="2"/>
        </w:rPr>
        <w:t>电子</w:t>
      </w:r>
      <w:r>
        <w:rPr>
          <w:rFonts w:ascii="宋体" w:eastAsia="宋体" w:hAnsi="宋体" w:cs="宋体" w:hint="eastAsia"/>
          <w:kern w:val="2"/>
        </w:rPr>
        <w:fldChar w:fldCharType="end"/>
      </w:r>
      <w:r>
        <w:rPr>
          <w:rFonts w:ascii="宋体" w:eastAsia="宋体" w:hAnsi="宋体" w:cs="宋体" w:hint="eastAsia"/>
          <w:kern w:val="2"/>
        </w:rPr>
        <w:t>束）熔化，该热源熔化3D物体的下一切片的轮廓。该粉末分布和融合序列逐层重复。许多</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"https://www.sciencedirect.com/topics/computer-science/influence-factor" \o "详细了解影响因子" </w:instrText>
      </w:r>
      <w:r>
        <w:rPr>
          <w:rFonts w:ascii="宋体" w:eastAsia="宋体" w:hAnsi="宋体" w:cs="宋体" w:hint="eastAsia"/>
          <w:kern w:val="2"/>
        </w:rPr>
        <w:fldChar w:fldCharType="separate"/>
      </w:r>
      <w:r>
        <w:rPr>
          <w:rFonts w:ascii="宋体" w:eastAsia="宋体" w:hAnsi="宋体" w:cs="宋体" w:hint="eastAsia"/>
          <w:kern w:val="2"/>
        </w:rPr>
        <w:t>因素影响</w:t>
      </w:r>
      <w:r>
        <w:rPr>
          <w:rFonts w:ascii="宋体" w:eastAsia="宋体" w:hAnsi="宋体" w:cs="宋体" w:hint="eastAsia"/>
          <w:kern w:val="2"/>
        </w:rPr>
        <w:fldChar w:fldCharType="end"/>
      </w:r>
      <w:r>
        <w:rPr>
          <w:rFonts w:ascii="宋体" w:eastAsia="宋体" w:hAnsi="宋体" w:cs="宋体" w:hint="eastAsia"/>
          <w:kern w:val="2"/>
        </w:rPr>
        <w:t>粉末床熔合过程。这些因素包括粉末特性（材料，形状，</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"https://www.sciencedirect.com/topics/social-sciences/regularity" \o "详细了解规律性" </w:instrText>
      </w:r>
      <w:r>
        <w:rPr>
          <w:rFonts w:ascii="宋体" w:eastAsia="宋体" w:hAnsi="宋体" w:cs="宋体" w:hint="eastAsia"/>
          <w:kern w:val="2"/>
        </w:rPr>
        <w:fldChar w:fldCharType="separate"/>
      </w:r>
      <w:r>
        <w:rPr>
          <w:rFonts w:ascii="宋体" w:eastAsia="宋体" w:hAnsi="宋体" w:cs="宋体" w:hint="eastAsia"/>
          <w:kern w:val="2"/>
        </w:rPr>
        <w:t>规律性</w:t>
      </w:r>
      <w:r>
        <w:rPr>
          <w:rFonts w:ascii="宋体" w:eastAsia="宋体" w:hAnsi="宋体" w:cs="宋体" w:hint="eastAsia"/>
          <w:kern w:val="2"/>
        </w:rPr>
        <w:fldChar w:fldCharType="end"/>
      </w:r>
      <w:r>
        <w:rPr>
          <w:rFonts w:ascii="宋体" w:eastAsia="宋体" w:hAnsi="宋体" w:cs="宋体" w:hint="eastAsia"/>
          <w:kern w:val="2"/>
        </w:rPr>
        <w:t>和尺寸）</w:t>
      </w:r>
      <w:r>
        <w:rPr>
          <w:rFonts w:ascii="宋体" w:eastAsia="宋体" w:hAnsi="宋体" w:cs="宋体" w:hint="eastAsia"/>
          <w:kern w:val="2"/>
          <w:vertAlign w:val="superscript"/>
        </w:rPr>
        <w:t>[24,44,64]</w:t>
      </w:r>
      <w:r>
        <w:rPr>
          <w:rFonts w:ascii="宋体" w:eastAsia="宋体" w:hAnsi="宋体" w:cs="宋体" w:hint="eastAsia"/>
          <w:kern w:val="2"/>
        </w:rPr>
        <w:t>，热源及其性质（电子束或激光，直径，强度/材料和热源之间的距离）</w:t>
      </w:r>
      <w:bookmarkStart w:id="20" w:name="bbib48"/>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"bib48" </w:instrText>
      </w:r>
      <w:r>
        <w:rPr>
          <w:rFonts w:ascii="宋体" w:eastAsia="宋体" w:hAnsi="宋体" w:cs="宋体" w:hint="eastAsia"/>
          <w:kern w:val="2"/>
        </w:rPr>
        <w:fldChar w:fldCharType="separate"/>
      </w:r>
      <w:r>
        <w:rPr>
          <w:rFonts w:ascii="宋体" w:eastAsia="宋体" w:hAnsi="宋体" w:cs="宋体" w:hint="eastAsia"/>
          <w:kern w:val="2"/>
          <w:vertAlign w:val="superscript"/>
        </w:rPr>
        <w:t>[48]</w:t>
      </w:r>
      <w:r>
        <w:rPr>
          <w:rFonts w:ascii="宋体" w:eastAsia="宋体" w:hAnsi="宋体" w:cs="宋体" w:hint="eastAsia"/>
          <w:kern w:val="2"/>
        </w:rPr>
        <w:t> </w:t>
      </w:r>
      <w:bookmarkEnd w:id="20"/>
      <w:r>
        <w:rPr>
          <w:rFonts w:ascii="宋体" w:eastAsia="宋体" w:hAnsi="宋体" w:cs="宋体" w:hint="eastAsia"/>
          <w:kern w:val="2"/>
        </w:rPr>
        <w:fldChar w:fldCharType="end"/>
      </w:r>
      <w:r>
        <w:rPr>
          <w:rFonts w:ascii="宋体" w:eastAsia="宋体" w:hAnsi="宋体" w:cs="宋体" w:hint="eastAsia"/>
          <w:kern w:val="2"/>
        </w:rPr>
        <w:t>，真空或</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"https://www.sciencedirect.com/topics/engineering/inert-gas" \o "了解有关惰性气体的更多信息" </w:instrText>
      </w:r>
      <w:r>
        <w:rPr>
          <w:rFonts w:ascii="宋体" w:eastAsia="宋体" w:hAnsi="宋体" w:cs="宋体" w:hint="eastAsia"/>
          <w:kern w:val="2"/>
        </w:rPr>
        <w:fldChar w:fldCharType="separate"/>
      </w:r>
      <w:r>
        <w:rPr>
          <w:rFonts w:ascii="宋体" w:eastAsia="宋体" w:hAnsi="宋体" w:cs="宋体" w:hint="eastAsia"/>
          <w:kern w:val="2"/>
        </w:rPr>
        <w:t>惰性气体</w:t>
      </w:r>
      <w:r>
        <w:rPr>
          <w:rFonts w:ascii="宋体" w:eastAsia="宋体" w:hAnsi="宋体" w:cs="宋体" w:hint="eastAsia"/>
          <w:kern w:val="2"/>
        </w:rPr>
        <w:fldChar w:fldCharType="end"/>
      </w:r>
      <w:r>
        <w:rPr>
          <w:rFonts w:ascii="宋体" w:eastAsia="宋体" w:hAnsi="宋体" w:cs="宋体" w:hint="eastAsia"/>
          <w:kern w:val="2"/>
        </w:rPr>
        <w:t>使用</w:t>
      </w:r>
      <w:bookmarkStart w:id="21" w:name="bbib3"/>
      <w:r>
        <w:rPr>
          <w:rFonts w:ascii="宋体" w:eastAsia="宋体" w:hAnsi="宋体" w:cs="宋体" w:hint="eastAsia"/>
          <w:kern w:val="2"/>
          <w:vertAlign w:val="superscript"/>
        </w:rPr>
        <w:t>[3,30]</w:t>
      </w:r>
      <w:r>
        <w:rPr>
          <w:rFonts w:ascii="宋体" w:eastAsia="宋体" w:hAnsi="宋体" w:cs="宋体" w:hint="eastAsia"/>
          <w:kern w:val="2"/>
        </w:rPr>
        <w:t>，机器中机构的精度（控制室，热源位置和热源方向）</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"bib87" </w:instrText>
      </w:r>
      <w:r>
        <w:rPr>
          <w:rFonts w:ascii="宋体" w:eastAsia="宋体" w:hAnsi="宋体" w:cs="宋体" w:hint="eastAsia"/>
          <w:kern w:val="2"/>
        </w:rPr>
        <w:fldChar w:fldCharType="separate"/>
      </w:r>
      <w:r>
        <w:rPr>
          <w:rFonts w:ascii="宋体" w:eastAsia="宋体" w:hAnsi="宋体" w:cs="宋体" w:hint="eastAsia"/>
          <w:kern w:val="2"/>
          <w:vertAlign w:val="superscript"/>
        </w:rPr>
        <w:t>[87]</w:t>
      </w:r>
      <w:r>
        <w:rPr>
          <w:rFonts w:ascii="宋体" w:eastAsia="宋体" w:hAnsi="宋体" w:cs="宋体" w:hint="eastAsia"/>
          <w:kern w:val="2"/>
        </w:rPr>
        <w:fldChar w:fldCharType="end"/>
      </w:r>
      <w:r>
        <w:rPr>
          <w:rFonts w:ascii="宋体" w:eastAsia="宋体" w:hAnsi="宋体" w:cs="宋体" w:hint="eastAsia"/>
          <w:kern w:val="2"/>
        </w:rPr>
        <w:t>，支撑结构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"bib80" </w:instrText>
      </w:r>
      <w:r>
        <w:rPr>
          <w:rFonts w:ascii="宋体" w:eastAsia="宋体" w:hAnsi="宋体" w:cs="宋体" w:hint="eastAsia"/>
          <w:kern w:val="2"/>
        </w:rPr>
        <w:fldChar w:fldCharType="separate"/>
      </w:r>
      <w:r>
        <w:rPr>
          <w:rFonts w:ascii="宋体" w:eastAsia="宋体" w:hAnsi="宋体" w:cs="宋体" w:hint="eastAsia"/>
          <w:kern w:val="2"/>
          <w:vertAlign w:val="superscript"/>
        </w:rPr>
        <w:t>[80]</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"https://www.sciencedirect.com/topics/engineering/melting" \o "了解有关熔化的更多信息" </w:instrText>
      </w:r>
      <w:r>
        <w:rPr>
          <w:rFonts w:ascii="宋体" w:eastAsia="宋体" w:hAnsi="宋体" w:cs="宋体" w:hint="eastAsia"/>
          <w:kern w:val="2"/>
        </w:rPr>
        <w:fldChar w:fldCharType="separate"/>
      </w:r>
      <w:r>
        <w:rPr>
          <w:rFonts w:ascii="宋体" w:eastAsia="宋体" w:hAnsi="宋体" w:cs="宋体" w:hint="eastAsia"/>
          <w:kern w:val="2"/>
        </w:rPr>
        <w:t>熔化</w:t>
      </w:r>
      <w:r>
        <w:rPr>
          <w:rFonts w:ascii="宋体" w:eastAsia="宋体" w:hAnsi="宋体" w:cs="宋体" w:hint="eastAsia"/>
          <w:kern w:val="2"/>
        </w:rPr>
        <w:fldChar w:fldCharType="end"/>
      </w:r>
      <w:r>
        <w:rPr>
          <w:rFonts w:ascii="宋体" w:eastAsia="宋体" w:hAnsi="宋体" w:cs="宋体" w:hint="eastAsia"/>
          <w:kern w:val="2"/>
        </w:rPr>
        <w:t>模式</w:t>
      </w:r>
      <w:bookmarkStart w:id="22" w:name="bbib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 </w:instrText>
      </w:r>
      <w:r>
        <w:rPr>
          <w:rFonts w:ascii="宋体" w:eastAsia="宋体" w:hAnsi="宋体" w:cs="宋体" w:hint="eastAsia"/>
          <w:kern w:val="2"/>
        </w:rPr>
        <w:fldChar w:fldCharType="separate"/>
      </w:r>
      <w:bookmarkEnd w:id="22"/>
      <w:r>
        <w:rPr>
          <w:rFonts w:ascii="宋体" w:eastAsia="宋体" w:hAnsi="宋体" w:cs="宋体" w:hint="eastAsia"/>
          <w:kern w:val="2"/>
          <w:vertAlign w:val="superscript"/>
        </w:rPr>
        <w:t>[5]</w:t>
      </w:r>
      <w:r>
        <w:rPr>
          <w:rFonts w:ascii="宋体" w:eastAsia="宋体" w:hAnsi="宋体" w:cs="宋体" w:hint="eastAsia"/>
          <w:kern w:val="2"/>
        </w:rPr>
        <w:fldChar w:fldCharType="end"/>
      </w:r>
      <w:r>
        <w:rPr>
          <w:rFonts w:ascii="宋体" w:eastAsia="宋体" w:hAnsi="宋体" w:cs="宋体" w:hint="eastAsia"/>
          <w:kern w:val="2"/>
        </w:rPr>
        <w:t>和液态和固态之间的过渡次数</w:t>
      </w:r>
      <w:r>
        <w:rPr>
          <w:rFonts w:ascii="宋体" w:eastAsia="宋体" w:hAnsi="宋体" w:cs="宋体" w:hint="eastAsia"/>
          <w:kern w:val="2"/>
          <w:vertAlign w:val="superscript"/>
        </w:rPr>
        <w:t>[37,38,76]</w:t>
      </w:r>
      <w:r>
        <w:rPr>
          <w:rFonts w:ascii="宋体" w:eastAsia="宋体" w:hAnsi="宋体" w:cs="宋体" w:hint="eastAsia"/>
          <w:kern w:val="2"/>
        </w:rPr>
        <w:t>。</w:t>
      </w:r>
      <w:proofErr w:type="gramStart"/>
      <w:r>
        <w:rPr>
          <w:rFonts w:ascii="宋体" w:eastAsia="宋体" w:hAnsi="宋体" w:cs="宋体" w:hint="eastAsia"/>
          <w:kern w:val="2"/>
        </w:rPr>
        <w:t>增材制造</w:t>
      </w:r>
      <w:proofErr w:type="gramEnd"/>
      <w:r>
        <w:rPr>
          <w:rFonts w:ascii="宋体" w:eastAsia="宋体" w:hAnsi="宋体" w:cs="宋体" w:hint="eastAsia"/>
          <w:kern w:val="2"/>
        </w:rPr>
        <w:t>参数与被制造零件的物理特性之间的量化的相关关系是一个活跃的研究领域。例如，DARPA</w:t>
      </w:r>
      <w:bookmarkStart w:id="23" w:name="bbib7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"bib70" </w:instrText>
      </w:r>
      <w:r>
        <w:rPr>
          <w:rFonts w:ascii="宋体" w:eastAsia="宋体" w:hAnsi="宋体" w:cs="宋体" w:hint="eastAsia"/>
          <w:kern w:val="2"/>
        </w:rPr>
        <w:fldChar w:fldCharType="separate"/>
      </w:r>
      <w:bookmarkEnd w:id="23"/>
      <w:r>
        <w:rPr>
          <w:rFonts w:ascii="宋体" w:eastAsia="宋体" w:hAnsi="宋体" w:cs="宋体" w:hint="eastAsia"/>
          <w:kern w:val="2"/>
          <w:vertAlign w:val="superscript"/>
        </w:rPr>
        <w:t>[70]</w:t>
      </w:r>
      <w:r>
        <w:rPr>
          <w:rFonts w:ascii="宋体" w:eastAsia="宋体" w:hAnsi="宋体" w:cs="宋体" w:hint="eastAsia"/>
          <w:kern w:val="2"/>
        </w:rPr>
        <w:fldChar w:fldCharType="end"/>
      </w:r>
      <w:r>
        <w:rPr>
          <w:rFonts w:ascii="宋体" w:eastAsia="宋体" w:hAnsi="宋体" w:cs="宋体" w:hint="eastAsia"/>
          <w:kern w:val="2"/>
        </w:rPr>
        <w:t>最近宣布了其开放式制造计划，该计划旨在开发一个基于制造参数预测零件性能的模型。</w:t>
      </w:r>
    </w:p>
    <w:p w:rsidR="004E7595" w:rsidRDefault="009136F1">
      <w:pPr>
        <w:pStyle w:val="a6"/>
        <w:widowControl/>
        <w:snapToGrid w:val="0"/>
        <w:spacing w:beforeAutospacing="0" w:afterAutospacing="0" w:line="360" w:lineRule="auto"/>
        <w:ind w:firstLine="420"/>
        <w:jc w:val="both"/>
        <w:rPr>
          <w:rFonts w:ascii="宋体" w:eastAsia="宋体" w:hAnsi="宋体" w:cs="宋体"/>
          <w:kern w:val="2"/>
        </w:rPr>
      </w:pPr>
      <w:hyperlink r:id="rId28" w:tooltip="了解有关拉伸强度的更多信息" w:history="1"/>
      <w:hyperlink r:id="rId29" w:anchor="bib68" w:history="1">
        <w:r w:rsidR="00DD6EC3">
          <w:rPr>
            <w:rFonts w:ascii="宋体" w:eastAsia="宋体" w:hAnsi="宋体" w:cs="宋体" w:hint="eastAsia"/>
            <w:kern w:val="2"/>
          </w:rPr>
          <w:t>文献[68]中</w:t>
        </w:r>
        <w:bookmarkEnd w:id="16"/>
      </w:hyperlink>
      <w:r w:rsidR="00DD6EC3">
        <w:rPr>
          <w:rFonts w:ascii="宋体" w:eastAsia="宋体" w:hAnsi="宋体" w:cs="宋体" w:hint="eastAsia"/>
          <w:kern w:val="2"/>
        </w:rPr>
        <w:t>提供了实验证据证明攻击者可以操纵源立体光刻（STL）文件并插入空隙（即空腔）以降低被制造物体的抗拉强度。类似地，对物体描述的操作可以改变被制造零件的尺寸</w:t>
      </w:r>
      <w:r w:rsidR="00DD6EC3">
        <w:rPr>
          <w:rFonts w:ascii="宋体" w:eastAsia="宋体" w:hAnsi="宋体" w:cs="宋体" w:hint="eastAsia"/>
          <w:kern w:val="2"/>
          <w:vertAlign w:val="superscript"/>
        </w:rPr>
        <w:t>[79,87]</w:t>
      </w:r>
      <w:r w:rsidR="00DD6EC3">
        <w:rPr>
          <w:rFonts w:ascii="宋体" w:eastAsia="宋体" w:hAnsi="宋体" w:cs="宋体" w:hint="eastAsia"/>
          <w:kern w:val="2"/>
        </w:rPr>
        <w:t>。但是，对源文件的操作只能更改物体几何形状。</w:t>
      </w:r>
    </w:p>
    <w:p w:rsidR="004E7595" w:rsidRDefault="00DD6EC3">
      <w:pPr>
        <w:pStyle w:val="a6"/>
        <w:widowControl/>
        <w:snapToGrid w:val="0"/>
        <w:spacing w:beforeLines="50" w:before="156" w:beforeAutospacing="0" w:afterLines="50" w:after="156" w:afterAutospacing="0" w:line="440" w:lineRule="exact"/>
        <w:rPr>
          <w:rFonts w:ascii="宋体" w:eastAsia="宋体" w:hAnsi="宋体" w:cs="宋体"/>
          <w:b/>
          <w:bCs/>
          <w:sz w:val="28"/>
          <w:szCs w:val="28"/>
        </w:rPr>
      </w:pPr>
      <w:r>
        <w:rPr>
          <w:rFonts w:ascii="宋体" w:eastAsia="宋体" w:hAnsi="宋体" w:cs="宋体" w:hint="eastAsia"/>
          <w:b/>
          <w:bCs/>
          <w:sz w:val="28"/>
          <w:szCs w:val="28"/>
        </w:rPr>
        <w:t>2.2.攻击分类法</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目前，尚未</w:t>
      </w:r>
      <w:proofErr w:type="gramStart"/>
      <w:r>
        <w:rPr>
          <w:rFonts w:ascii="宋体" w:eastAsia="宋体" w:hAnsi="宋体" w:cs="宋体" w:hint="eastAsia"/>
          <w:kern w:val="2"/>
        </w:rPr>
        <w:t>针对增材制造</w:t>
      </w:r>
      <w:proofErr w:type="gramEnd"/>
      <w:r>
        <w:rPr>
          <w:rFonts w:ascii="宋体" w:eastAsia="宋体" w:hAnsi="宋体" w:cs="宋体" w:hint="eastAsia"/>
          <w:kern w:val="2"/>
        </w:rPr>
        <w:t>安全性制定攻击分类法。然而，已经发布了许多</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"https://www.sciencedirect.com/topics/engineering/cyber-security" \o "详细了解网络安全" </w:instrText>
      </w:r>
      <w:r>
        <w:rPr>
          <w:rFonts w:ascii="宋体" w:eastAsia="宋体" w:hAnsi="宋体" w:cs="宋体" w:hint="eastAsia"/>
          <w:kern w:val="2"/>
        </w:rPr>
        <w:fldChar w:fldCharType="separate"/>
      </w:r>
      <w:r>
        <w:rPr>
          <w:rFonts w:ascii="宋体" w:eastAsia="宋体" w:hAnsi="宋体" w:cs="宋体" w:hint="eastAsia"/>
          <w:kern w:val="2"/>
        </w:rPr>
        <w:t>网络安全</w:t>
      </w:r>
      <w:r>
        <w:rPr>
          <w:rFonts w:ascii="宋体" w:eastAsia="宋体" w:hAnsi="宋体" w:cs="宋体" w:hint="eastAsia"/>
          <w:kern w:val="2"/>
        </w:rPr>
        <w:fldChar w:fldCharType="end"/>
      </w:r>
      <w:r>
        <w:rPr>
          <w:rFonts w:ascii="宋体" w:eastAsia="宋体" w:hAnsi="宋体" w:cs="宋体" w:hint="eastAsia"/>
          <w:kern w:val="2"/>
        </w:rPr>
        <w:t>分类法，其中一些可用于</w:t>
      </w:r>
      <w:proofErr w:type="gramStart"/>
      <w:r>
        <w:rPr>
          <w:rFonts w:ascii="宋体" w:eastAsia="宋体" w:hAnsi="宋体" w:cs="宋体" w:hint="eastAsia"/>
          <w:kern w:val="2"/>
        </w:rPr>
        <w:t>建立增材制造</w:t>
      </w:r>
      <w:proofErr w:type="gramEnd"/>
      <w:r>
        <w:rPr>
          <w:rFonts w:ascii="宋体" w:eastAsia="宋体" w:hAnsi="宋体" w:cs="宋体" w:hint="eastAsia"/>
          <w:kern w:val="2"/>
        </w:rPr>
        <w:t>领域的分类法。</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bookmarkStart w:id="24" w:name="bbib8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"bib85" </w:instrText>
      </w:r>
      <w:r>
        <w:rPr>
          <w:rFonts w:ascii="宋体" w:eastAsia="宋体" w:hAnsi="宋体" w:cs="宋体" w:hint="eastAsia"/>
          <w:kern w:val="2"/>
        </w:rPr>
        <w:fldChar w:fldCharType="separate"/>
      </w:r>
      <w:r>
        <w:rPr>
          <w:rFonts w:ascii="宋体" w:eastAsia="宋体" w:hAnsi="宋体" w:cs="宋体" w:hint="eastAsia"/>
          <w:kern w:val="2"/>
          <w:vertAlign w:val="superscript"/>
        </w:rPr>
        <w:t>[85]</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指出“分类学”是一个很宽泛的术语。该术语可以指单类别分类，多维</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"https://www.sciencedirect.com/topics/engineering/characterisation" \o "详细了解Characterization" </w:instrText>
      </w:r>
      <w:r>
        <w:rPr>
          <w:rFonts w:ascii="宋体" w:eastAsia="宋体" w:hAnsi="宋体" w:cs="宋体" w:hint="eastAsia"/>
          <w:kern w:val="2"/>
        </w:rPr>
        <w:fldChar w:fldCharType="separate"/>
      </w:r>
      <w:r>
        <w:rPr>
          <w:rFonts w:ascii="宋体" w:eastAsia="宋体" w:hAnsi="宋体" w:cs="宋体" w:hint="eastAsia"/>
          <w:kern w:val="2"/>
        </w:rPr>
        <w:t>表征</w:t>
      </w:r>
      <w:r>
        <w:rPr>
          <w:rFonts w:ascii="宋体" w:eastAsia="宋体" w:hAnsi="宋体" w:cs="宋体" w:hint="eastAsia"/>
          <w:kern w:val="2"/>
        </w:rPr>
        <w:fldChar w:fldCharType="end"/>
      </w:r>
      <w:r>
        <w:rPr>
          <w:rFonts w:ascii="宋体" w:eastAsia="宋体" w:hAnsi="宋体" w:cs="宋体" w:hint="eastAsia"/>
          <w:kern w:val="2"/>
        </w:rPr>
        <w:t>或多维描述。本文建立了单一类别的分类法，通常表示为树状结构。例子包括对无线</w:t>
      </w:r>
      <w:hyperlink r:id="rId30" w:tooltip="了解有关安全威胁的更多信息" w:history="1">
        <w:r>
          <w:rPr>
            <w:rFonts w:ascii="宋体" w:eastAsia="宋体" w:hAnsi="宋体" w:cs="宋体" w:hint="eastAsia"/>
            <w:kern w:val="2"/>
          </w:rPr>
          <w:t>安全威胁</w:t>
        </w:r>
      </w:hyperlink>
      <w:r>
        <w:rPr>
          <w:rFonts w:ascii="宋体" w:eastAsia="宋体" w:hAnsi="宋体" w:cs="宋体" w:hint="eastAsia"/>
          <w:kern w:val="2"/>
          <w:vertAlign w:val="superscript"/>
        </w:rPr>
        <w:t>[78]</w:t>
      </w:r>
      <w:r>
        <w:rPr>
          <w:rFonts w:ascii="宋体" w:eastAsia="宋体" w:hAnsi="宋体" w:cs="宋体" w:hint="eastAsia"/>
          <w:kern w:val="2"/>
        </w:rPr>
        <w:t>,</w:t>
      </w:r>
      <w:hyperlink r:id="rId31" w:tooltip="详细了解网络基础架构" w:history="1">
        <w:r>
          <w:rPr>
            <w:rFonts w:ascii="宋体" w:eastAsia="宋体" w:hAnsi="宋体" w:cs="宋体" w:hint="eastAsia"/>
            <w:kern w:val="2"/>
          </w:rPr>
          <w:t>网络基础设施</w:t>
        </w:r>
      </w:hyperlink>
      <w:r>
        <w:rPr>
          <w:rFonts w:ascii="宋体" w:eastAsia="宋体" w:hAnsi="宋体" w:cs="宋体" w:hint="eastAsia"/>
          <w:kern w:val="2"/>
        </w:rPr>
        <w:t>攻击</w:t>
      </w:r>
      <w:r>
        <w:rPr>
          <w:rFonts w:ascii="宋体" w:eastAsia="宋体" w:hAnsi="宋体" w:cs="宋体" w:hint="eastAsia"/>
          <w:kern w:val="2"/>
          <w:vertAlign w:val="superscript"/>
        </w:rPr>
        <w:t>[11]</w:t>
      </w:r>
      <w:r>
        <w:rPr>
          <w:rFonts w:ascii="宋体" w:eastAsia="宋体" w:hAnsi="宋体" w:cs="宋体" w:hint="eastAsia"/>
          <w:kern w:val="2"/>
        </w:rPr>
        <w:t>和分布式</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"https://www.sciencedirect.com/topics/engineering/denial-of-service-attack" \o "了解有关拒绝服务攻击的更多信息" </w:instrText>
      </w:r>
      <w:r>
        <w:rPr>
          <w:rFonts w:ascii="宋体" w:eastAsia="宋体" w:hAnsi="宋体" w:cs="宋体" w:hint="eastAsia"/>
          <w:kern w:val="2"/>
        </w:rPr>
        <w:fldChar w:fldCharType="separate"/>
      </w:r>
      <w:r>
        <w:rPr>
          <w:rFonts w:ascii="宋体" w:eastAsia="宋体" w:hAnsi="宋体" w:cs="宋体" w:hint="eastAsia"/>
          <w:kern w:val="2"/>
        </w:rPr>
        <w:t>拒绝服务攻击</w:t>
      </w:r>
      <w:r>
        <w:rPr>
          <w:rFonts w:ascii="宋体" w:eastAsia="宋体" w:hAnsi="宋体" w:cs="宋体" w:hint="eastAsia"/>
          <w:kern w:val="2"/>
        </w:rPr>
        <w:fldChar w:fldCharType="end"/>
      </w:r>
      <w:bookmarkStart w:id="25" w:name="bbib5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"bib50" </w:instrText>
      </w:r>
      <w:r>
        <w:rPr>
          <w:rFonts w:ascii="宋体" w:eastAsia="宋体" w:hAnsi="宋体" w:cs="宋体" w:hint="eastAsia"/>
          <w:kern w:val="2"/>
        </w:rPr>
        <w:fldChar w:fldCharType="separate"/>
      </w:r>
      <w:r>
        <w:rPr>
          <w:rFonts w:ascii="宋体" w:eastAsia="宋体" w:hAnsi="宋体" w:cs="宋体" w:hint="eastAsia"/>
          <w:kern w:val="2"/>
          <w:vertAlign w:val="superscript"/>
        </w:rPr>
        <w:t>[50]</w:t>
      </w:r>
      <w:r>
        <w:rPr>
          <w:rFonts w:ascii="宋体" w:eastAsia="宋体" w:hAnsi="宋体" w:cs="宋体" w:hint="eastAsia"/>
          <w:kern w:val="2"/>
        </w:rPr>
        <w:t>进行分类的分类法</w:t>
      </w:r>
      <w:bookmarkEnd w:id="25"/>
      <w:r>
        <w:rPr>
          <w:rFonts w:ascii="宋体" w:eastAsia="宋体" w:hAnsi="宋体" w:cs="宋体" w:hint="eastAsia"/>
          <w:kern w:val="2"/>
        </w:rPr>
        <w:fldChar w:fldCharType="end"/>
      </w:r>
      <w:r>
        <w:rPr>
          <w:rFonts w:ascii="宋体" w:eastAsia="宋体" w:hAnsi="宋体" w:cs="宋体" w:hint="eastAsia"/>
          <w:kern w:val="2"/>
        </w:rPr>
        <w:t>。</w:t>
      </w:r>
      <w:hyperlink r:id="rId32" w:tooltip="了解有关维恩图的更多信息" w:history="1">
        <w:r>
          <w:rPr>
            <w:rFonts w:ascii="宋体" w:eastAsia="宋体" w:hAnsi="宋体" w:cs="宋体" w:hint="eastAsia"/>
            <w:kern w:val="2"/>
          </w:rPr>
          <w:t>维恩图</w:t>
        </w:r>
      </w:hyperlink>
      <w:r>
        <w:rPr>
          <w:rFonts w:ascii="宋体" w:eastAsia="宋体" w:hAnsi="宋体" w:cs="宋体" w:hint="eastAsia"/>
          <w:kern w:val="2"/>
        </w:rPr>
        <w:t>也被用来表达单一类别的分类法;一个例子是对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"https://www.sciencedirect.com/topics/computer-science/embedded-systems" \o "详细了解嵌入式系统" </w:instrText>
      </w:r>
      <w:r>
        <w:rPr>
          <w:rFonts w:ascii="宋体" w:eastAsia="宋体" w:hAnsi="宋体" w:cs="宋体" w:hint="eastAsia"/>
          <w:kern w:val="2"/>
        </w:rPr>
        <w:fldChar w:fldCharType="separate"/>
      </w:r>
      <w:r>
        <w:rPr>
          <w:rFonts w:ascii="宋体" w:eastAsia="宋体" w:hAnsi="宋体" w:cs="宋体" w:hint="eastAsia"/>
          <w:kern w:val="2"/>
        </w:rPr>
        <w:t>嵌入式系统</w:t>
      </w:r>
      <w:r>
        <w:rPr>
          <w:rFonts w:ascii="宋体" w:eastAsia="宋体" w:hAnsi="宋体" w:cs="宋体" w:hint="eastAsia"/>
          <w:kern w:val="2"/>
        </w:rPr>
        <w:fldChar w:fldCharType="end"/>
      </w:r>
      <w:r>
        <w:rPr>
          <w:rFonts w:ascii="宋体" w:eastAsia="宋体" w:hAnsi="宋体" w:cs="宋体" w:hint="eastAsia"/>
          <w:kern w:val="2"/>
        </w:rPr>
        <w:t>的攻击特征</w:t>
      </w:r>
      <w:bookmarkStart w:id="26" w:name="bbib61"/>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"bib61" </w:instrText>
      </w:r>
      <w:r>
        <w:rPr>
          <w:rFonts w:ascii="宋体" w:eastAsia="宋体" w:hAnsi="宋体" w:cs="宋体" w:hint="eastAsia"/>
          <w:kern w:val="2"/>
        </w:rPr>
        <w:fldChar w:fldCharType="separate"/>
      </w:r>
      <w:r>
        <w:rPr>
          <w:rFonts w:ascii="宋体" w:eastAsia="宋体" w:hAnsi="宋体" w:cs="宋体" w:hint="eastAsia"/>
          <w:kern w:val="2"/>
        </w:rPr>
        <w:t> </w:t>
      </w:r>
      <w:bookmarkEnd w:id="26"/>
      <w:r>
        <w:rPr>
          <w:rFonts w:ascii="宋体" w:eastAsia="宋体" w:hAnsi="宋体" w:cs="宋体" w:hint="eastAsia"/>
          <w:kern w:val="2"/>
          <w:vertAlign w:val="superscript"/>
        </w:rPr>
        <w:t>[61]</w:t>
      </w:r>
      <w:r>
        <w:rPr>
          <w:rFonts w:ascii="宋体" w:eastAsia="宋体" w:hAnsi="宋体" w:cs="宋体" w:hint="eastAsia"/>
          <w:kern w:val="2"/>
        </w:rPr>
        <w:fldChar w:fldCharType="end"/>
      </w:r>
      <w:r>
        <w:rPr>
          <w:rFonts w:ascii="宋体" w:eastAsia="宋体" w:hAnsi="宋体" w:cs="宋体" w:hint="eastAsia"/>
          <w:kern w:val="2"/>
        </w:rPr>
        <w:t>。有兴趣的读者可以参考文献[31]来了解一些</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"https://www.sciencedirect.com/topics/social-sciences/prominent" \o "了解有关Prominent的更多信息" </w:instrText>
      </w:r>
      <w:r>
        <w:rPr>
          <w:rFonts w:ascii="宋体" w:eastAsia="宋体" w:hAnsi="宋体" w:cs="宋体" w:hint="eastAsia"/>
          <w:kern w:val="2"/>
        </w:rPr>
        <w:fldChar w:fldCharType="separate"/>
      </w:r>
      <w:r>
        <w:rPr>
          <w:rFonts w:ascii="宋体" w:eastAsia="宋体" w:hAnsi="宋体" w:cs="宋体" w:hint="eastAsia"/>
          <w:kern w:val="2"/>
        </w:rPr>
        <w:t>突出的</w:t>
      </w:r>
      <w:r>
        <w:rPr>
          <w:rFonts w:ascii="宋体" w:eastAsia="宋体" w:hAnsi="宋体" w:cs="宋体" w:hint="eastAsia"/>
          <w:kern w:val="2"/>
        </w:rPr>
        <w:fldChar w:fldCharType="end"/>
      </w:r>
      <w:r>
        <w:rPr>
          <w:rFonts w:ascii="宋体" w:eastAsia="宋体" w:hAnsi="宋体" w:cs="宋体" w:hint="eastAsia"/>
          <w:kern w:val="2"/>
        </w:rPr>
        <w:t>分类法并讨论它们的局限性。</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一些研究人员根据其属性，威胁和手段对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"https://www.sciencedirect.com/topics/engineering/dependability" \o "了解有关可靠性的更多信息" </w:instrText>
      </w:r>
      <w:r>
        <w:rPr>
          <w:rFonts w:ascii="宋体" w:eastAsia="宋体" w:hAnsi="宋体" w:cs="宋体" w:hint="eastAsia"/>
          <w:kern w:val="2"/>
        </w:rPr>
        <w:fldChar w:fldCharType="separate"/>
      </w:r>
      <w:r>
        <w:rPr>
          <w:rFonts w:ascii="宋体" w:eastAsia="宋体" w:hAnsi="宋体" w:cs="宋体" w:hint="eastAsia"/>
          <w:kern w:val="2"/>
        </w:rPr>
        <w:t>可靠性</w:t>
      </w:r>
      <w:r>
        <w:rPr>
          <w:rFonts w:ascii="宋体" w:eastAsia="宋体" w:hAnsi="宋体" w:cs="宋体" w:hint="eastAsia"/>
          <w:kern w:val="2"/>
        </w:rPr>
        <w:fldChar w:fldCharType="end"/>
      </w:r>
      <w:r>
        <w:rPr>
          <w:rFonts w:ascii="宋体" w:eastAsia="宋体" w:hAnsi="宋体" w:cs="宋体" w:hint="eastAsia"/>
          <w:kern w:val="2"/>
        </w:rPr>
        <w:t>和安全性的概念进行了分类</w:t>
      </w:r>
      <w:bookmarkStart w:id="27" w:name="bbib4"/>
      <w:r>
        <w:rPr>
          <w:rFonts w:ascii="宋体" w:eastAsia="宋体" w:hAnsi="宋体" w:cs="宋体" w:hint="eastAsia"/>
          <w:kern w:val="2"/>
          <w:vertAlign w:val="superscript"/>
        </w:rPr>
        <w:t>[4,42]</w:t>
      </w:r>
      <w:r>
        <w:rPr>
          <w:rFonts w:ascii="宋体" w:eastAsia="宋体" w:hAnsi="宋体" w:cs="宋体" w:hint="eastAsia"/>
          <w:kern w:val="2"/>
        </w:rPr>
        <w:t>。</w:t>
      </w:r>
      <w:proofErr w:type="spellStart"/>
      <w:r>
        <w:rPr>
          <w:rFonts w:ascii="宋体" w:eastAsia="宋体" w:hAnsi="宋体" w:cs="宋体" w:hint="eastAsia"/>
          <w:kern w:val="2"/>
        </w:rPr>
        <w:t>Avizienis</w:t>
      </w:r>
      <w:proofErr w:type="spellEnd"/>
      <w:r>
        <w:rPr>
          <w:rFonts w:ascii="宋体" w:eastAsia="宋体" w:hAnsi="宋体" w:cs="宋体" w:hint="eastAsia"/>
          <w:kern w:val="2"/>
        </w:rPr>
        <w:t>等。</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 </w:instrText>
      </w:r>
      <w:r>
        <w:rPr>
          <w:rFonts w:ascii="宋体" w:eastAsia="宋体" w:hAnsi="宋体" w:cs="宋体" w:hint="eastAsia"/>
          <w:kern w:val="2"/>
        </w:rPr>
        <w:fldChar w:fldCharType="separate"/>
      </w:r>
      <w:r>
        <w:rPr>
          <w:rFonts w:ascii="宋体" w:eastAsia="宋体" w:hAnsi="宋体" w:cs="宋体" w:hint="eastAsia"/>
          <w:kern w:val="2"/>
          <w:vertAlign w:val="superscript"/>
        </w:rPr>
        <w:t>[4]</w:t>
      </w:r>
      <w:r>
        <w:rPr>
          <w:rFonts w:ascii="宋体" w:eastAsia="宋体" w:hAnsi="宋体" w:cs="宋体" w:hint="eastAsia"/>
          <w:kern w:val="2"/>
        </w:rPr>
        <w:t> </w:t>
      </w:r>
      <w:bookmarkEnd w:id="27"/>
      <w:r>
        <w:rPr>
          <w:rFonts w:ascii="宋体" w:eastAsia="宋体" w:hAnsi="宋体" w:cs="宋体" w:hint="eastAsia"/>
          <w:kern w:val="2"/>
        </w:rPr>
        <w:fldChar w:fldCharType="end"/>
      </w:r>
      <w:r>
        <w:rPr>
          <w:rFonts w:ascii="宋体" w:eastAsia="宋体" w:hAnsi="宋体" w:cs="宋体" w:hint="eastAsia"/>
          <w:kern w:val="2"/>
        </w:rPr>
        <w:t>特别引入了几种与本文相关的技术。可以将故障类别的可能组合视为分类法元素的</w:t>
      </w:r>
      <w:hyperlink r:id="rId33" w:tooltip="了解有关Cross Product的更多信息" w:history="1">
        <w:r>
          <w:rPr>
            <w:rFonts w:ascii="宋体" w:eastAsia="宋体" w:hAnsi="宋体" w:cs="宋体" w:hint="eastAsia"/>
            <w:kern w:val="2"/>
          </w:rPr>
          <w:t>交叉产物</w:t>
        </w:r>
      </w:hyperlink>
      <w:r>
        <w:rPr>
          <w:rFonts w:ascii="宋体" w:eastAsia="宋体" w:hAnsi="宋体" w:cs="宋体" w:hint="eastAsia"/>
          <w:kern w:val="2"/>
        </w:rPr>
        <w:t>;</w:t>
      </w:r>
      <w:proofErr w:type="spellStart"/>
      <w:r>
        <w:rPr>
          <w:rFonts w:ascii="宋体" w:eastAsia="宋体" w:hAnsi="宋体" w:cs="宋体" w:hint="eastAsia"/>
          <w:kern w:val="2"/>
        </w:rPr>
        <w:t>Avizienis</w:t>
      </w:r>
      <w:proofErr w:type="spellEnd"/>
      <w:r>
        <w:rPr>
          <w:rFonts w:ascii="宋体" w:eastAsia="宋体" w:hAnsi="宋体" w:cs="宋体" w:hint="eastAsia"/>
          <w:kern w:val="2"/>
        </w:rPr>
        <w:t>及其同事将此表示为矩阵和树结构。错误传播也是在一个具有复杂的依赖关系的系统中的效应传播的因果链条一个很好的例子。</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与</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"https://www.sciencedirect.com/topics/engineering/cyber-physical-systems" \o "了解有关Cyber​​-Physical Systems的更多信息" </w:instrText>
      </w:r>
      <w:r>
        <w:rPr>
          <w:rFonts w:ascii="宋体" w:eastAsia="宋体" w:hAnsi="宋体" w:cs="宋体" w:hint="eastAsia"/>
          <w:kern w:val="2"/>
        </w:rPr>
        <w:fldChar w:fldCharType="separate"/>
      </w:r>
      <w:r>
        <w:rPr>
          <w:rFonts w:ascii="宋体" w:eastAsia="宋体" w:hAnsi="宋体" w:cs="宋体" w:hint="eastAsia"/>
          <w:kern w:val="2"/>
        </w:rPr>
        <w:t>网络物理系统</w:t>
      </w:r>
      <w:r>
        <w:rPr>
          <w:rFonts w:ascii="宋体" w:eastAsia="宋体" w:hAnsi="宋体" w:cs="宋体" w:hint="eastAsia"/>
          <w:kern w:val="2"/>
        </w:rPr>
        <w:fldChar w:fldCharType="end"/>
      </w:r>
      <w:r>
        <w:rPr>
          <w:rFonts w:ascii="宋体" w:eastAsia="宋体" w:hAnsi="宋体" w:cs="宋体" w:hint="eastAsia"/>
          <w:kern w:val="2"/>
        </w:rPr>
        <w:t>相关的关键分类包括工业关键基础设施中的相互依赖性</w:t>
      </w:r>
      <w:r>
        <w:rPr>
          <w:rFonts w:ascii="宋体" w:eastAsia="宋体" w:hAnsi="宋体" w:cs="宋体" w:hint="eastAsia"/>
          <w:kern w:val="2"/>
          <w:vertAlign w:val="superscript"/>
        </w:rPr>
        <w:t>[32,62]</w:t>
      </w:r>
      <w:r>
        <w:rPr>
          <w:rFonts w:ascii="宋体" w:eastAsia="宋体" w:hAnsi="宋体" w:cs="宋体" w:hint="eastAsia"/>
          <w:kern w:val="2"/>
        </w:rPr>
        <w:t>以及对SCADA系统的攻击</w:t>
      </w:r>
      <w:r>
        <w:rPr>
          <w:rFonts w:ascii="宋体" w:eastAsia="宋体" w:hAnsi="宋体" w:cs="宋体" w:hint="eastAsia"/>
          <w:kern w:val="2"/>
          <w:vertAlign w:val="superscript"/>
        </w:rPr>
        <w:t>[20,36,88]</w:t>
      </w:r>
      <w:r>
        <w:rPr>
          <w:rFonts w:ascii="宋体" w:eastAsia="宋体" w:hAnsi="宋体" w:cs="宋体" w:hint="eastAsia"/>
          <w:kern w:val="2"/>
        </w:rPr>
        <w:t>。</w:t>
      </w: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第3章</w:t>
      </w:r>
      <w:r>
        <w:rPr>
          <w:rFonts w:cs="宋体"/>
          <w:bCs/>
          <w:kern w:val="2"/>
          <w:sz w:val="30"/>
          <w:szCs w:val="30"/>
        </w:rPr>
        <w:tab/>
        <w:t>背景</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本节</w:t>
      </w:r>
      <w:proofErr w:type="gramStart"/>
      <w:r>
        <w:rPr>
          <w:rFonts w:ascii="宋体" w:eastAsia="宋体" w:hAnsi="宋体" w:cs="宋体" w:hint="eastAsia"/>
          <w:kern w:val="2"/>
        </w:rPr>
        <w:t>介绍增材制造</w:t>
      </w:r>
      <w:proofErr w:type="gramEnd"/>
      <w:r>
        <w:rPr>
          <w:rFonts w:ascii="宋体" w:eastAsia="宋体" w:hAnsi="宋体" w:cs="宋体" w:hint="eastAsia"/>
          <w:kern w:val="2"/>
        </w:rPr>
        <w:t>工作流程。此外，还重点</w:t>
      </w:r>
      <w:proofErr w:type="gramStart"/>
      <w:r>
        <w:rPr>
          <w:rFonts w:ascii="宋体" w:eastAsia="宋体" w:hAnsi="宋体" w:cs="宋体" w:hint="eastAsia"/>
          <w:kern w:val="2"/>
        </w:rPr>
        <w:t>突出增材制造</w:t>
      </w:r>
      <w:proofErr w:type="gramEnd"/>
      <w:r>
        <w:rPr>
          <w:rFonts w:ascii="宋体" w:eastAsia="宋体" w:hAnsi="宋体" w:cs="宋体" w:hint="eastAsia"/>
          <w:kern w:val="2"/>
        </w:rPr>
        <w:t>中最具</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"https://www.sciencedirect.com/topics/social-sciences/representative" \o "详细了解代表" </w:instrText>
      </w:r>
      <w:r>
        <w:rPr>
          <w:rFonts w:ascii="宋体" w:eastAsia="宋体" w:hAnsi="宋体" w:cs="宋体" w:hint="eastAsia"/>
          <w:kern w:val="2"/>
        </w:rPr>
        <w:fldChar w:fldCharType="separate"/>
      </w:r>
      <w:r>
        <w:rPr>
          <w:rFonts w:ascii="宋体" w:eastAsia="宋体" w:hAnsi="宋体" w:cs="宋体" w:hint="eastAsia"/>
          <w:kern w:val="2"/>
        </w:rPr>
        <w:t>代表性的</w:t>
      </w:r>
      <w:r>
        <w:rPr>
          <w:rFonts w:ascii="宋体" w:eastAsia="宋体" w:hAnsi="宋体" w:cs="宋体" w:hint="eastAsia"/>
          <w:kern w:val="2"/>
        </w:rPr>
        <w:fldChar w:fldCharType="end"/>
      </w:r>
      <w:r>
        <w:rPr>
          <w:rFonts w:ascii="宋体" w:eastAsia="宋体" w:hAnsi="宋体" w:cs="宋体" w:hint="eastAsia"/>
          <w:kern w:val="2"/>
        </w:rPr>
        <w:t>材料和应用领域，包括电子，</w:t>
      </w:r>
      <w:hyperlink r:id="rId34" w:tooltip="了解有关人体组织的更多信息" w:history="1">
        <w:r>
          <w:rPr>
            <w:rFonts w:ascii="宋体" w:eastAsia="宋体" w:hAnsi="宋体" w:cs="宋体" w:hint="eastAsia"/>
            <w:kern w:val="2"/>
          </w:rPr>
          <w:t>人体组织</w:t>
        </w:r>
      </w:hyperlink>
      <w:r>
        <w:rPr>
          <w:rFonts w:ascii="宋体" w:eastAsia="宋体" w:hAnsi="宋体" w:cs="宋体" w:hint="eastAsia"/>
          <w:kern w:val="2"/>
        </w:rPr>
        <w:t>，食品和药品的打印。</w:t>
      </w:r>
    </w:p>
    <w:p w:rsidR="004E7595" w:rsidRDefault="00DD6EC3">
      <w:pPr>
        <w:pStyle w:val="a6"/>
        <w:widowControl/>
        <w:snapToGrid w:val="0"/>
        <w:spacing w:beforeLines="50" w:before="156" w:beforeAutospacing="0" w:afterLines="50" w:after="156" w:afterAutospacing="0" w:line="440" w:lineRule="exact"/>
        <w:rPr>
          <w:rFonts w:ascii="宋体" w:eastAsia="宋体" w:hAnsi="宋体" w:cs="宋体"/>
          <w:b/>
          <w:bCs/>
          <w:sz w:val="28"/>
          <w:szCs w:val="28"/>
        </w:rPr>
      </w:pPr>
      <w:r>
        <w:rPr>
          <w:rFonts w:ascii="宋体" w:eastAsia="宋体" w:hAnsi="宋体" w:cs="宋体" w:hint="eastAsia"/>
          <w:b/>
          <w:bCs/>
          <w:sz w:val="28"/>
          <w:szCs w:val="28"/>
        </w:rPr>
        <w:t>3.1.</w:t>
      </w:r>
      <w:proofErr w:type="gramStart"/>
      <w:r>
        <w:rPr>
          <w:rFonts w:ascii="宋体" w:eastAsia="宋体" w:hAnsi="宋体" w:cs="宋体" w:hint="eastAsia"/>
          <w:b/>
          <w:bCs/>
          <w:sz w:val="28"/>
          <w:szCs w:val="28"/>
        </w:rPr>
        <w:t>增材制造</w:t>
      </w:r>
      <w:proofErr w:type="gramEnd"/>
      <w:r>
        <w:rPr>
          <w:rFonts w:ascii="宋体" w:eastAsia="宋体" w:hAnsi="宋体" w:cs="宋体" w:hint="eastAsia"/>
          <w:b/>
          <w:bCs/>
          <w:sz w:val="28"/>
          <w:szCs w:val="28"/>
        </w:rPr>
        <w:t>工作流程</w:t>
      </w:r>
    </w:p>
    <w:bookmarkStart w:id="28" w:name="bf0005"/>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"f0005" </w:instrText>
      </w:r>
      <w:r>
        <w:rPr>
          <w:rFonts w:ascii="宋体" w:eastAsia="宋体" w:hAnsi="宋体" w:cs="宋体" w:hint="eastAsia"/>
          <w:kern w:val="2"/>
        </w:rPr>
        <w:fldChar w:fldCharType="separate"/>
      </w:r>
      <w:r>
        <w:rPr>
          <w:rFonts w:ascii="宋体" w:eastAsia="宋体" w:hAnsi="宋体" w:cs="宋体" w:hint="eastAsia"/>
          <w:kern w:val="2"/>
        </w:rPr>
        <w:t>图3.1</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显示</w:t>
      </w:r>
      <w:proofErr w:type="gramStart"/>
      <w:r>
        <w:rPr>
          <w:rFonts w:ascii="宋体" w:eastAsia="宋体" w:hAnsi="宋体" w:cs="宋体" w:hint="eastAsia"/>
          <w:kern w:val="2"/>
        </w:rPr>
        <w:t>了增材制造</w:t>
      </w:r>
      <w:proofErr w:type="gramEnd"/>
      <w:r>
        <w:rPr>
          <w:rFonts w:ascii="宋体" w:eastAsia="宋体" w:hAnsi="宋体" w:cs="宋体" w:hint="eastAsia"/>
          <w:kern w:val="2"/>
        </w:rPr>
        <w:t>中涉及的参与者之间的相互作用。</w:t>
      </w:r>
      <w:proofErr w:type="gramStart"/>
      <w:r>
        <w:rPr>
          <w:rFonts w:ascii="宋体" w:eastAsia="宋体" w:hAnsi="宋体" w:cs="宋体" w:hint="eastAsia"/>
          <w:kern w:val="2"/>
        </w:rPr>
        <w:t>增材制造</w:t>
      </w:r>
      <w:proofErr w:type="gramEnd"/>
      <w:r>
        <w:rPr>
          <w:rFonts w:ascii="宋体" w:eastAsia="宋体" w:hAnsi="宋体" w:cs="宋体" w:hint="eastAsia"/>
          <w:kern w:val="2"/>
        </w:rPr>
        <w:t>系统 - 以下也称为3D打印机 - 通常由</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"https://www.sciencedirect.com/topics/engineering/original-equipment-manufacturer" \o "详细了解原始设备制造商" </w:instrText>
      </w:r>
      <w:r>
        <w:rPr>
          <w:rFonts w:ascii="宋体" w:eastAsia="宋体" w:hAnsi="宋体" w:cs="宋体" w:hint="eastAsia"/>
          <w:kern w:val="2"/>
        </w:rPr>
        <w:fldChar w:fldCharType="separate"/>
      </w:r>
      <w:r>
        <w:rPr>
          <w:rFonts w:ascii="宋体" w:eastAsia="宋体" w:hAnsi="宋体" w:cs="宋体" w:hint="eastAsia"/>
          <w:kern w:val="2"/>
        </w:rPr>
        <w:t>原始设备制造商</w:t>
      </w:r>
      <w:r>
        <w:rPr>
          <w:rFonts w:ascii="宋体" w:eastAsia="宋体" w:hAnsi="宋体" w:cs="宋体" w:hint="eastAsia"/>
          <w:kern w:val="2"/>
        </w:rPr>
        <w:fldChar w:fldCharType="end"/>
      </w:r>
      <w:r>
        <w:rPr>
          <w:rFonts w:ascii="宋体" w:eastAsia="宋体" w:hAnsi="宋体" w:cs="宋体" w:hint="eastAsia"/>
          <w:kern w:val="2"/>
        </w:rPr>
        <w:t>（OEM）和第三</w:t>
      </w:r>
      <w:proofErr w:type="gramStart"/>
      <w:r>
        <w:rPr>
          <w:rFonts w:ascii="宋体" w:eastAsia="宋体" w:hAnsi="宋体" w:cs="宋体" w:hint="eastAsia"/>
          <w:kern w:val="2"/>
        </w:rPr>
        <w:t>方供应</w:t>
      </w:r>
      <w:proofErr w:type="gramEnd"/>
      <w:r>
        <w:rPr>
          <w:rFonts w:ascii="宋体" w:eastAsia="宋体" w:hAnsi="宋体" w:cs="宋体" w:hint="eastAsia"/>
          <w:kern w:val="2"/>
        </w:rPr>
        <w:t>商构建和提供。2014年，13个国家的49家</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"https://www.sciencedirect.com/topics/computer-science/system-manufacturer" \o "详细了解系统制造商" </w:instrText>
      </w:r>
      <w:r>
        <w:rPr>
          <w:rFonts w:ascii="宋体" w:eastAsia="宋体" w:hAnsi="宋体" w:cs="宋体" w:hint="eastAsia"/>
          <w:kern w:val="2"/>
        </w:rPr>
        <w:fldChar w:fldCharType="separate"/>
      </w:r>
      <w:r>
        <w:rPr>
          <w:rFonts w:ascii="宋体" w:eastAsia="宋体" w:hAnsi="宋体" w:cs="宋体" w:hint="eastAsia"/>
          <w:kern w:val="2"/>
        </w:rPr>
        <w:t>系统制造商</w:t>
      </w:r>
      <w:r>
        <w:rPr>
          <w:rFonts w:ascii="宋体" w:eastAsia="宋体" w:hAnsi="宋体" w:cs="宋体" w:hint="eastAsia"/>
          <w:kern w:val="2"/>
        </w:rPr>
        <w:fldChar w:fldCharType="end"/>
      </w:r>
      <w:r>
        <w:rPr>
          <w:rFonts w:ascii="宋体" w:eastAsia="宋体" w:hAnsi="宋体" w:cs="宋体" w:hint="eastAsia"/>
          <w:kern w:val="2"/>
        </w:rPr>
        <w:t>生产和销售工业</w:t>
      </w:r>
      <w:proofErr w:type="gramStart"/>
      <w:r>
        <w:rPr>
          <w:rFonts w:ascii="宋体" w:eastAsia="宋体" w:hAnsi="宋体" w:cs="宋体" w:hint="eastAsia"/>
          <w:kern w:val="2"/>
        </w:rPr>
        <w:t>级增材</w:t>
      </w:r>
      <w:proofErr w:type="gramEnd"/>
      <w:r>
        <w:rPr>
          <w:rFonts w:ascii="宋体" w:eastAsia="宋体" w:hAnsi="宋体" w:cs="宋体" w:hint="eastAsia"/>
          <w:kern w:val="2"/>
        </w:rPr>
        <w:t>制造设备，估计有数百家小公司提供台式3D打印机</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"bib80" </w:instrText>
      </w:r>
      <w:r>
        <w:rPr>
          <w:rFonts w:ascii="宋体" w:eastAsia="宋体" w:hAnsi="宋体" w:cs="宋体" w:hint="eastAsia"/>
          <w:kern w:val="2"/>
        </w:rPr>
        <w:fldChar w:fldCharType="separate"/>
      </w:r>
      <w:r>
        <w:rPr>
          <w:rFonts w:ascii="宋体" w:eastAsia="宋体" w:hAnsi="宋体" w:cs="宋体" w:hint="eastAsia"/>
          <w:kern w:val="2"/>
          <w:vertAlign w:val="superscript"/>
        </w:rPr>
        <w:t>[80]</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。用户社区经常为3D打印机中的嵌入式控制器开发和发布</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"https://www.sciencedirect.com/topics/computer-science/firmware-update" \o "了解有关固件更新的更多信息" </w:instrText>
      </w:r>
      <w:r>
        <w:rPr>
          <w:rFonts w:ascii="宋体" w:eastAsia="宋体" w:hAnsi="宋体" w:cs="宋体" w:hint="eastAsia"/>
          <w:kern w:val="2"/>
        </w:rPr>
        <w:fldChar w:fldCharType="separate"/>
      </w:r>
      <w:r>
        <w:rPr>
          <w:rFonts w:ascii="宋体" w:eastAsia="宋体" w:hAnsi="宋体" w:cs="宋体" w:hint="eastAsia"/>
          <w:kern w:val="2"/>
        </w:rPr>
        <w:t>固件更新</w:t>
      </w:r>
      <w:r>
        <w:rPr>
          <w:rFonts w:ascii="宋体" w:eastAsia="宋体" w:hAnsi="宋体" w:cs="宋体" w:hint="eastAsia"/>
          <w:kern w:val="2"/>
        </w:rPr>
        <w:fldChar w:fldCharType="end"/>
      </w:r>
      <w:r>
        <w:rPr>
          <w:rFonts w:ascii="宋体" w:eastAsia="宋体" w:hAnsi="宋体" w:cs="宋体" w:hint="eastAsia"/>
          <w:kern w:val="2"/>
        </w:rPr>
        <w:t>，并为用于</w:t>
      </w:r>
      <w:hyperlink r:id="rId35" w:tooltip="详细了解提交者" w:history="1">
        <w:r>
          <w:rPr>
            <w:rFonts w:ascii="宋体" w:eastAsia="宋体" w:hAnsi="宋体" w:cs="宋体" w:hint="eastAsia"/>
            <w:kern w:val="2"/>
          </w:rPr>
          <w:t>提交的</w:t>
        </w:r>
      </w:hyperlink>
      <w:r>
        <w:rPr>
          <w:rFonts w:ascii="宋体" w:eastAsia="宋体" w:hAnsi="宋体" w:cs="宋体" w:hint="eastAsia"/>
          <w:kern w:val="2"/>
        </w:rPr>
        <w:t>“控制器计算机”进行</w:t>
      </w:r>
      <w:hyperlink r:id="rId36" w:tooltip="详细了解软件更新" w:history="1">
        <w:r>
          <w:rPr>
            <w:rFonts w:ascii="宋体" w:eastAsia="宋体" w:hAnsi="宋体" w:cs="宋体" w:hint="eastAsia"/>
            <w:kern w:val="2"/>
          </w:rPr>
          <w:t>软件更新</w:t>
        </w:r>
      </w:hyperlink>
      <w:hyperlink r:id="rId37" w:tooltip="详细了解提交者" w:history="1"/>
      <w:r>
        <w:rPr>
          <w:rFonts w:ascii="宋体" w:eastAsia="宋体" w:hAnsi="宋体" w:cs="宋体" w:hint="eastAsia"/>
          <w:kern w:val="2"/>
        </w:rPr>
        <w:t>并控制制造业工作。这些个人计算机还用于将固件更新应用</w:t>
      </w:r>
      <w:proofErr w:type="gramStart"/>
      <w:r>
        <w:rPr>
          <w:rFonts w:ascii="宋体" w:eastAsia="宋体" w:hAnsi="宋体" w:cs="宋体" w:hint="eastAsia"/>
          <w:kern w:val="2"/>
        </w:rPr>
        <w:t>于增材</w:t>
      </w:r>
      <w:proofErr w:type="gramEnd"/>
      <w:r>
        <w:rPr>
          <w:rFonts w:ascii="宋体" w:eastAsia="宋体" w:hAnsi="宋体" w:cs="宋体" w:hint="eastAsia"/>
          <w:kern w:val="2"/>
        </w:rPr>
        <w:t>制造设备。</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要打印的3D物体通常使用立体光刻（STL）格式</w:t>
      </w:r>
      <w:bookmarkStart w:id="29" w:name="bbib34"/>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"bib34" </w:instrText>
      </w:r>
      <w:r>
        <w:rPr>
          <w:rFonts w:ascii="宋体" w:eastAsia="宋体" w:hAnsi="宋体" w:cs="宋体" w:hint="eastAsia"/>
          <w:kern w:val="2"/>
        </w:rPr>
        <w:fldChar w:fldCharType="separate"/>
      </w:r>
      <w:bookmarkEnd w:id="29"/>
      <w:r>
        <w:rPr>
          <w:rFonts w:ascii="宋体" w:eastAsia="宋体" w:hAnsi="宋体" w:cs="宋体" w:hint="eastAsia"/>
          <w:kern w:val="2"/>
          <w:vertAlign w:val="superscript"/>
        </w:rPr>
        <w:t>[34]</w:t>
      </w:r>
      <w:r>
        <w:rPr>
          <w:rFonts w:ascii="宋体" w:eastAsia="宋体" w:hAnsi="宋体" w:cs="宋体" w:hint="eastAsia"/>
          <w:kern w:val="2"/>
        </w:rPr>
        <w:fldChar w:fldCharType="end"/>
      </w:r>
      <w:proofErr w:type="gramStart"/>
      <w:r>
        <w:rPr>
          <w:rFonts w:ascii="宋体" w:eastAsia="宋体" w:hAnsi="宋体" w:cs="宋体" w:hint="eastAsia"/>
          <w:kern w:val="2"/>
        </w:rPr>
        <w:t>或增材制造</w:t>
      </w:r>
      <w:proofErr w:type="gramEnd"/>
      <w:r>
        <w:rPr>
          <w:rFonts w:ascii="宋体" w:eastAsia="宋体" w:hAnsi="宋体" w:cs="宋体" w:hint="eastAsia"/>
          <w:kern w:val="2"/>
        </w:rPr>
        <w:t>文件（AMF）格式</w:t>
      </w:r>
      <w:r>
        <w:rPr>
          <w:rFonts w:ascii="宋体" w:eastAsia="宋体" w:hAnsi="宋体" w:cs="宋体" w:hint="eastAsia"/>
          <w:kern w:val="2"/>
          <w:vertAlign w:val="superscript"/>
        </w:rPr>
        <w:t>[16,43]</w:t>
      </w:r>
      <w:r>
        <w:rPr>
          <w:rFonts w:ascii="宋体" w:eastAsia="宋体" w:hAnsi="宋体" w:cs="宋体" w:hint="eastAsia"/>
          <w:kern w:val="2"/>
        </w:rPr>
        <w:t>，它们代表</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"https://www.sciencedirect.com/topics/social-sciences/computer-aided-design" \o "详细了解计算机辅助设计" </w:instrText>
      </w:r>
      <w:r>
        <w:rPr>
          <w:rFonts w:ascii="宋体" w:eastAsia="宋体" w:hAnsi="宋体" w:cs="宋体" w:hint="eastAsia"/>
          <w:kern w:val="2"/>
        </w:rPr>
        <w:fldChar w:fldCharType="separate"/>
      </w:r>
      <w:r>
        <w:rPr>
          <w:rFonts w:ascii="宋体" w:eastAsia="宋体" w:hAnsi="宋体" w:cs="宋体" w:hint="eastAsia"/>
          <w:kern w:val="2"/>
        </w:rPr>
        <w:t>计算机辅助设计</w:t>
      </w:r>
      <w:r>
        <w:rPr>
          <w:rFonts w:ascii="宋体" w:eastAsia="宋体" w:hAnsi="宋体" w:cs="宋体" w:hint="eastAsia"/>
          <w:kern w:val="2"/>
        </w:rPr>
        <w:fldChar w:fldCharType="end"/>
      </w:r>
      <w:r>
        <w:rPr>
          <w:rFonts w:ascii="宋体" w:eastAsia="宋体" w:hAnsi="宋体" w:cs="宋体" w:hint="eastAsia"/>
          <w:kern w:val="2"/>
        </w:rPr>
        <w:t>的“切片”版本（CAD ）3D物体的模型。基于存储在STL或AMF文件中的3D物体描述，控制器计算机将命令发送到产生指定物体的3D打印机。这些命令定位</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"https://www.sciencedirect.com/topics/engineering/building-platform" \o "详细了解构建平台" </w:instrText>
      </w:r>
      <w:r>
        <w:rPr>
          <w:rFonts w:ascii="宋体" w:eastAsia="宋体" w:hAnsi="宋体" w:cs="宋体" w:hint="eastAsia"/>
          <w:kern w:val="2"/>
        </w:rPr>
        <w:fldChar w:fldCharType="separate"/>
      </w:r>
      <w:r>
        <w:rPr>
          <w:rFonts w:ascii="宋体" w:eastAsia="宋体" w:hAnsi="宋体" w:cs="宋体" w:hint="eastAsia"/>
          <w:kern w:val="2"/>
        </w:rPr>
        <w:t>建筑平台</w:t>
      </w:r>
      <w:r>
        <w:rPr>
          <w:rFonts w:ascii="宋体" w:eastAsia="宋体" w:hAnsi="宋体" w:cs="宋体" w:hint="eastAsia"/>
          <w:kern w:val="2"/>
        </w:rPr>
        <w:fldChar w:fldCharType="end"/>
      </w:r>
      <w:r>
        <w:rPr>
          <w:rFonts w:ascii="宋体" w:eastAsia="宋体" w:hAnsi="宋体" w:cs="宋体" w:hint="eastAsia"/>
          <w:kern w:val="2"/>
        </w:rPr>
        <w:t>和喷嘴，调整平台温度等，通常编码为G代码</w:t>
      </w:r>
      <w:bookmarkStart w:id="30" w:name="bbib21"/>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"bib21"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[21]</w:t>
      </w:r>
      <w:r>
        <w:rPr>
          <w:rFonts w:ascii="宋体" w:eastAsia="宋体" w:hAnsi="宋体" w:cs="宋体" w:hint="eastAsia"/>
          <w:kern w:val="2"/>
        </w:rPr>
        <w:t> </w:t>
      </w:r>
      <w:bookmarkEnd w:id="30"/>
      <w:r>
        <w:rPr>
          <w:rFonts w:ascii="宋体" w:eastAsia="宋体" w:hAnsi="宋体" w:cs="宋体" w:hint="eastAsia"/>
          <w:kern w:val="2"/>
        </w:rPr>
        <w:fldChar w:fldCharType="end"/>
      </w:r>
      <w:r>
        <w:rPr>
          <w:rFonts w:ascii="宋体" w:eastAsia="宋体" w:hAnsi="宋体" w:cs="宋体" w:hint="eastAsia"/>
          <w:kern w:val="2"/>
        </w:rPr>
        <w:t>,这是</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"https://www.sciencedirect.com/topics/social-sciences/language" \o "详细了解语言" </w:instrText>
      </w:r>
      <w:r>
        <w:rPr>
          <w:rFonts w:ascii="宋体" w:eastAsia="宋体" w:hAnsi="宋体" w:cs="宋体" w:hint="eastAsia"/>
          <w:kern w:val="2"/>
        </w:rPr>
        <w:fldChar w:fldCharType="separate"/>
      </w:r>
      <w:r>
        <w:rPr>
          <w:rFonts w:ascii="宋体" w:eastAsia="宋体" w:hAnsi="宋体" w:cs="宋体" w:hint="eastAsia"/>
          <w:kern w:val="2"/>
        </w:rPr>
        <w:t>一种</w:t>
      </w:r>
      <w:r>
        <w:rPr>
          <w:rFonts w:ascii="宋体" w:eastAsia="宋体" w:hAnsi="宋体" w:cs="宋体" w:hint="eastAsia"/>
          <w:kern w:val="2"/>
        </w:rPr>
        <w:fldChar w:fldCharType="end"/>
      </w:r>
      <w:r>
        <w:rPr>
          <w:rFonts w:ascii="宋体" w:eastAsia="宋体" w:hAnsi="宋体" w:cs="宋体" w:hint="eastAsia"/>
          <w:kern w:val="2"/>
        </w:rPr>
        <w:t>常用于</w:t>
      </w:r>
      <w:hyperlink r:id="rId38" w:tooltip="详细了解计算机辅助制造" w:history="1">
        <w:r>
          <w:rPr>
            <w:rFonts w:ascii="宋体" w:eastAsia="宋体" w:hAnsi="宋体" w:cs="宋体" w:hint="eastAsia"/>
            <w:kern w:val="2"/>
          </w:rPr>
          <w:t>计算机辅助制造</w:t>
        </w:r>
      </w:hyperlink>
      <w:r>
        <w:rPr>
          <w:rFonts w:ascii="宋体" w:eastAsia="宋体" w:hAnsi="宋体" w:cs="宋体" w:hint="eastAsia"/>
          <w:kern w:val="2"/>
        </w:rPr>
        <w:t>（CAM）的语言。</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增</w:t>
      </w:r>
      <w:hyperlink r:id="rId39" w:tooltip="详细了解Source Material" w:history="1">
        <w:r>
          <w:rPr>
            <w:rFonts w:ascii="宋体" w:eastAsia="宋体" w:hAnsi="宋体" w:cs="宋体" w:hint="eastAsia"/>
            <w:kern w:val="2"/>
          </w:rPr>
          <w:t>材</w:t>
        </w:r>
      </w:hyperlink>
      <w:r>
        <w:rPr>
          <w:rFonts w:ascii="宋体" w:eastAsia="宋体" w:hAnsi="宋体" w:cs="宋体" w:hint="eastAsia"/>
          <w:kern w:val="2"/>
        </w:rPr>
        <w:t>制造工艺需要</w:t>
      </w:r>
      <w:hyperlink r:id="rId40" w:tooltip="详细了解Source Material" w:history="1">
        <w:proofErr w:type="gramStart"/>
        <w:r>
          <w:rPr>
            <w:rFonts w:ascii="宋体" w:eastAsia="宋体" w:hAnsi="宋体" w:cs="宋体" w:hint="eastAsia"/>
            <w:kern w:val="2"/>
          </w:rPr>
          <w:t>源材料</w:t>
        </w:r>
        <w:proofErr w:type="gramEnd"/>
      </w:hyperlink>
      <w:r>
        <w:rPr>
          <w:rFonts w:ascii="宋体" w:eastAsia="宋体" w:hAnsi="宋体" w:cs="宋体" w:hint="eastAsia"/>
          <w:kern w:val="2"/>
        </w:rPr>
        <w:t>。美国材料与试验协会（ASTM）国际</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"https://www.sciencedirect.com/topics/social-sciences/administrative-structure" \o "详细了解管理结构" </w:instrText>
      </w:r>
      <w:r>
        <w:rPr>
          <w:rFonts w:ascii="宋体" w:eastAsia="宋体" w:hAnsi="宋体" w:cs="宋体" w:hint="eastAsia"/>
          <w:kern w:val="2"/>
        </w:rPr>
        <w:fldChar w:fldCharType="separate"/>
      </w:r>
      <w:r>
        <w:rPr>
          <w:rFonts w:ascii="宋体" w:eastAsia="宋体" w:hAnsi="宋体" w:cs="宋体" w:hint="eastAsia"/>
          <w:kern w:val="2"/>
        </w:rPr>
        <w:t>委员会</w:t>
      </w:r>
      <w:r>
        <w:rPr>
          <w:rFonts w:ascii="宋体" w:eastAsia="宋体" w:hAnsi="宋体" w:cs="宋体" w:hint="eastAsia"/>
          <w:kern w:val="2"/>
        </w:rPr>
        <w:fldChar w:fldCharType="end"/>
      </w:r>
      <w:r>
        <w:rPr>
          <w:rFonts w:ascii="宋体" w:eastAsia="宋体" w:hAnsi="宋体" w:cs="宋体" w:hint="eastAsia"/>
          <w:kern w:val="2"/>
        </w:rPr>
        <w:t>F42关于增</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"https://www.sciencedirect.com/topics/social-sciences/manufacturing-technology" \o "详细了解制造技术" </w:instrText>
      </w:r>
      <w:r>
        <w:rPr>
          <w:rFonts w:ascii="宋体" w:eastAsia="宋体" w:hAnsi="宋体" w:cs="宋体" w:hint="eastAsia"/>
          <w:kern w:val="2"/>
        </w:rPr>
        <w:fldChar w:fldCharType="end"/>
      </w:r>
      <w:r>
        <w:rPr>
          <w:rFonts w:ascii="宋体" w:eastAsia="宋体" w:hAnsi="宋体" w:cs="宋体" w:hint="eastAsia"/>
          <w:kern w:val="2"/>
        </w:rPr>
        <w:t>材</w:t>
      </w:r>
      <w:hyperlink r:id="rId41" w:tooltip="详细了解制造技术" w:history="1">
        <w:r>
          <w:rPr>
            <w:rFonts w:ascii="宋体" w:eastAsia="宋体" w:hAnsi="宋体" w:cs="宋体" w:hint="eastAsia"/>
            <w:kern w:val="2"/>
          </w:rPr>
          <w:t>制造技术</w:t>
        </w:r>
      </w:hyperlink>
      <w:r>
        <w:rPr>
          <w:rFonts w:ascii="宋体" w:eastAsia="宋体" w:hAnsi="宋体" w:cs="宋体" w:hint="eastAsia"/>
          <w:kern w:val="2"/>
        </w:rPr>
        <w:t>已经批准了</w:t>
      </w:r>
      <w:proofErr w:type="gramStart"/>
      <w:r>
        <w:rPr>
          <w:rFonts w:ascii="宋体" w:eastAsia="宋体" w:hAnsi="宋体" w:cs="宋体" w:hint="eastAsia"/>
          <w:kern w:val="2"/>
        </w:rPr>
        <w:t>七种增材制造</w:t>
      </w:r>
      <w:proofErr w:type="gramEnd"/>
      <w:r>
        <w:rPr>
          <w:rFonts w:ascii="宋体" w:eastAsia="宋体" w:hAnsi="宋体" w:cs="宋体" w:hint="eastAsia"/>
          <w:kern w:val="2"/>
        </w:rPr>
        <w:t>工艺类别</w:t>
      </w:r>
      <w:hyperlink r:id="rId42" w:anchor="bib80" w:history="1">
        <w:r>
          <w:rPr>
            <w:rFonts w:ascii="宋体" w:eastAsia="宋体" w:hAnsi="宋体" w:cs="宋体" w:hint="eastAsia"/>
            <w:kern w:val="2"/>
          </w:rPr>
          <w:t> </w:t>
        </w:r>
        <w:r>
          <w:rPr>
            <w:rFonts w:ascii="宋体" w:eastAsia="宋体" w:hAnsi="宋体" w:cs="宋体" w:hint="eastAsia"/>
            <w:kern w:val="2"/>
            <w:vertAlign w:val="superscript"/>
          </w:rPr>
          <w:t>[80]</w:t>
        </w:r>
        <w:r>
          <w:rPr>
            <w:rFonts w:ascii="宋体" w:eastAsia="宋体" w:hAnsi="宋体" w:cs="宋体" w:hint="eastAsia"/>
            <w:kern w:val="2"/>
          </w:rPr>
          <w:t> </w:t>
        </w:r>
      </w:hyperlink>
      <w:r>
        <w:rPr>
          <w:rFonts w:ascii="宋体" w:eastAsia="宋体" w:hAnsi="宋体" w:cs="宋体" w:hint="eastAsia"/>
          <w:kern w:val="2"/>
        </w:rPr>
        <w:t>。这些过程在支持的</w:t>
      </w:r>
      <w:proofErr w:type="gramStart"/>
      <w:r>
        <w:rPr>
          <w:rFonts w:ascii="宋体" w:eastAsia="宋体" w:hAnsi="宋体" w:cs="宋体" w:hint="eastAsia"/>
          <w:kern w:val="2"/>
        </w:rPr>
        <w:t>源材料</w:t>
      </w:r>
      <w:proofErr w:type="gramEnd"/>
      <w:r>
        <w:rPr>
          <w:rFonts w:ascii="宋体" w:eastAsia="宋体" w:hAnsi="宋体" w:cs="宋体" w:hint="eastAsia"/>
          <w:kern w:val="2"/>
        </w:rPr>
        <w:t>（例如，</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"https://www.sciencedirect.com/topics/social-sciences/polymers" \o "了解有关聚合物的更多信息" </w:instrText>
      </w:r>
      <w:r>
        <w:rPr>
          <w:rFonts w:ascii="宋体" w:eastAsia="宋体" w:hAnsi="宋体" w:cs="宋体" w:hint="eastAsia"/>
          <w:kern w:val="2"/>
        </w:rPr>
        <w:fldChar w:fldCharType="separate"/>
      </w:r>
      <w:r>
        <w:rPr>
          <w:rFonts w:ascii="宋体" w:eastAsia="宋体" w:hAnsi="宋体" w:cs="宋体" w:hint="eastAsia"/>
          <w:kern w:val="2"/>
        </w:rPr>
        <w:t>聚合物</w:t>
      </w:r>
      <w:r>
        <w:rPr>
          <w:rFonts w:ascii="宋体" w:eastAsia="宋体" w:hAnsi="宋体" w:cs="宋体" w:hint="eastAsia"/>
          <w:kern w:val="2"/>
        </w:rPr>
        <w:fldChar w:fldCharType="end"/>
      </w:r>
      <w:r>
        <w:rPr>
          <w:rFonts w:ascii="宋体" w:eastAsia="宋体" w:hAnsi="宋体" w:cs="宋体" w:hint="eastAsia"/>
          <w:kern w:val="2"/>
        </w:rPr>
        <w:t>或金属），</w:t>
      </w:r>
      <w:proofErr w:type="gramStart"/>
      <w:r>
        <w:rPr>
          <w:rFonts w:ascii="宋体" w:eastAsia="宋体" w:hAnsi="宋体" w:cs="宋体" w:hint="eastAsia"/>
          <w:kern w:val="2"/>
        </w:rPr>
        <w:t>源材料</w:t>
      </w:r>
      <w:proofErr w:type="gramEnd"/>
      <w:r>
        <w:rPr>
          <w:rFonts w:ascii="宋体" w:eastAsia="宋体" w:hAnsi="宋体" w:cs="宋体" w:hint="eastAsia"/>
          <w:kern w:val="2"/>
        </w:rPr>
        <w:t>分布的手段（例如，</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"https://www.sciencedirect.com/topics/engineering/powder-bed" \o "了解有关Powder Bed的更多信息" </w:instrText>
      </w:r>
      <w:r>
        <w:rPr>
          <w:rFonts w:ascii="宋体" w:eastAsia="宋体" w:hAnsi="宋体" w:cs="宋体" w:hint="eastAsia"/>
          <w:kern w:val="2"/>
        </w:rPr>
        <w:fldChar w:fldCharType="separate"/>
      </w:r>
      <w:r>
        <w:rPr>
          <w:rFonts w:ascii="宋体" w:eastAsia="宋体" w:hAnsi="宋体" w:cs="宋体" w:hint="eastAsia"/>
          <w:kern w:val="2"/>
        </w:rPr>
        <w:t>粉末床</w:t>
      </w:r>
      <w:r>
        <w:rPr>
          <w:rFonts w:ascii="宋体" w:eastAsia="宋体" w:hAnsi="宋体" w:cs="宋体" w:hint="eastAsia"/>
          <w:kern w:val="2"/>
        </w:rPr>
        <w:fldChar w:fldCharType="end"/>
      </w:r>
      <w:r>
        <w:rPr>
          <w:rFonts w:ascii="宋体" w:eastAsia="宋体" w:hAnsi="宋体" w:cs="宋体" w:hint="eastAsia"/>
          <w:kern w:val="2"/>
        </w:rPr>
        <w:t>或喷嘴），热源（例如，激光，</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"https://www.sciencedirect.com/topics/social-sciences/electrons" \o "了解有关电子的更多信息" </w:instrText>
      </w:r>
      <w:r>
        <w:rPr>
          <w:rFonts w:ascii="宋体" w:eastAsia="宋体" w:hAnsi="宋体" w:cs="宋体" w:hint="eastAsia"/>
          <w:kern w:val="2"/>
        </w:rPr>
        <w:fldChar w:fldCharType="separate"/>
      </w:r>
      <w:r>
        <w:rPr>
          <w:rFonts w:ascii="宋体" w:eastAsia="宋体" w:hAnsi="宋体" w:cs="宋体" w:hint="eastAsia"/>
          <w:kern w:val="2"/>
        </w:rPr>
        <w:t>电子</w:t>
      </w:r>
      <w:r>
        <w:rPr>
          <w:rFonts w:ascii="宋体" w:eastAsia="宋体" w:hAnsi="宋体" w:cs="宋体" w:hint="eastAsia"/>
          <w:kern w:val="2"/>
        </w:rPr>
        <w:fldChar w:fldCharType="end"/>
      </w:r>
      <w:r>
        <w:rPr>
          <w:rFonts w:ascii="宋体" w:eastAsia="宋体" w:hAnsi="宋体" w:cs="宋体" w:hint="eastAsia"/>
          <w:kern w:val="2"/>
        </w:rPr>
        <w:t>束或电弧）等方面不同。</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w:t>
      </w:r>
      <w:hyperlink r:id="rId43" w:tooltip="了解有关Powder Bed Fusion的更多信息" w:history="1">
        <w:r>
          <w:rPr>
            <w:rFonts w:ascii="宋体" w:eastAsia="宋体" w:hAnsi="宋体" w:cs="宋体" w:hint="eastAsia"/>
            <w:kern w:val="2"/>
          </w:rPr>
          <w:t>粉末床熔合</w:t>
        </w:r>
      </w:hyperlink>
      <w:r>
        <w:rPr>
          <w:rFonts w:ascii="宋体" w:eastAsia="宋体" w:hAnsi="宋体" w:cs="宋体" w:hint="eastAsia"/>
          <w:kern w:val="2"/>
        </w:rPr>
        <w:t>（PBF）工艺中，粉末形式的薄的</w:t>
      </w:r>
      <w:proofErr w:type="gramStart"/>
      <w:r>
        <w:rPr>
          <w:rFonts w:ascii="宋体" w:eastAsia="宋体" w:hAnsi="宋体" w:cs="宋体" w:hint="eastAsia"/>
          <w:kern w:val="2"/>
        </w:rPr>
        <w:t>源材料</w:t>
      </w:r>
      <w:proofErr w:type="gramEnd"/>
      <w:r>
        <w:rPr>
          <w:rFonts w:ascii="宋体" w:eastAsia="宋体" w:hAnsi="宋体" w:cs="宋体" w:hint="eastAsia"/>
          <w:kern w:val="2"/>
        </w:rPr>
        <w:t>层（通常是金属或聚合物）分布在粉末床中。该层通过热源（激光或电子束）熔化，该热源熔化3D物体的切片的轮廓; 这种粉末分布和融合序列是逐层重复的。在该过程中，只有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小部分分布在床中的粉末被熔化以产生所产生的物体。未使用的粉末可以回收利用以减少浪费，从而降低生产成本。但是，因为残留的粉末会暴露在</w:t>
      </w:r>
      <w:hyperlink r:id="rId44" w:tooltip="了解有关高温的更多信息" w:history="1">
        <w:r>
          <w:rPr>
            <w:rFonts w:ascii="宋体" w:eastAsia="宋体" w:hAnsi="宋体" w:cs="宋体" w:hint="eastAsia"/>
            <w:kern w:val="2"/>
          </w:rPr>
          <w:t>高温下</w:t>
        </w:r>
      </w:hyperlink>
      <w:r>
        <w:rPr>
          <w:rFonts w:ascii="宋体" w:eastAsia="宋体" w:hAnsi="宋体" w:cs="宋体" w:hint="eastAsia"/>
          <w:kern w:val="2"/>
        </w:rPr>
        <w:t>，它的性质可能会改变 - 例如，金属颗粒可能聚集成大的簇。由于这会影响所制造的3D物体的机械性能，因此通常将重复使用的粉末过筛并与“原始”粉末混合，其比例将</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"https://www.sciencedirect.com/topics/engineering/negative-impact" \o "了解有关负面影响的更多信息" </w:instrText>
      </w:r>
      <w:r>
        <w:rPr>
          <w:rFonts w:ascii="宋体" w:eastAsia="宋体" w:hAnsi="宋体" w:cs="宋体" w:hint="eastAsia"/>
          <w:kern w:val="2"/>
        </w:rPr>
        <w:fldChar w:fldCharType="separate"/>
      </w:r>
      <w:r>
        <w:rPr>
          <w:rFonts w:ascii="宋体" w:eastAsia="宋体" w:hAnsi="宋体" w:cs="宋体" w:hint="eastAsia"/>
          <w:kern w:val="2"/>
        </w:rPr>
        <w:t>负面影响</w:t>
      </w:r>
      <w:r>
        <w:rPr>
          <w:rFonts w:ascii="宋体" w:eastAsia="宋体" w:hAnsi="宋体" w:cs="宋体" w:hint="eastAsia"/>
          <w:kern w:val="2"/>
        </w:rPr>
        <w:fldChar w:fldCharType="end"/>
      </w:r>
      <w:r>
        <w:rPr>
          <w:rFonts w:ascii="宋体" w:eastAsia="宋体" w:hAnsi="宋体" w:cs="宋体" w:hint="eastAsia"/>
          <w:kern w:val="2"/>
        </w:rPr>
        <w:t>降低到可接受的水平。</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gramStart"/>
      <w:r>
        <w:rPr>
          <w:rFonts w:ascii="宋体" w:eastAsia="宋体" w:hAnsi="宋体" w:cs="宋体" w:hint="eastAsia"/>
          <w:kern w:val="2"/>
        </w:rPr>
        <w:lastRenderedPageBreak/>
        <w:t>根据增材制造</w:t>
      </w:r>
      <w:proofErr w:type="gramEnd"/>
      <w:r>
        <w:rPr>
          <w:rFonts w:ascii="宋体" w:eastAsia="宋体" w:hAnsi="宋体" w:cs="宋体" w:hint="eastAsia"/>
          <w:kern w:val="2"/>
        </w:rPr>
        <w:t>工艺，</w:t>
      </w:r>
      <w:proofErr w:type="gramStart"/>
      <w:r>
        <w:rPr>
          <w:rFonts w:ascii="宋体" w:eastAsia="宋体" w:hAnsi="宋体" w:cs="宋体" w:hint="eastAsia"/>
          <w:kern w:val="2"/>
        </w:rPr>
        <w:t>源材料</w:t>
      </w:r>
      <w:proofErr w:type="gramEnd"/>
      <w:r>
        <w:rPr>
          <w:rFonts w:ascii="宋体" w:eastAsia="宋体" w:hAnsi="宋体" w:cs="宋体" w:hint="eastAsia"/>
          <w:kern w:val="2"/>
        </w:rPr>
        <w:t>和零件几何形状，生产工作流程可以包括</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"f0005" </w:instrText>
      </w:r>
      <w:r>
        <w:rPr>
          <w:rFonts w:ascii="宋体" w:eastAsia="宋体" w:hAnsi="宋体" w:cs="宋体" w:hint="eastAsia"/>
          <w:kern w:val="2"/>
        </w:rPr>
        <w:fldChar w:fldCharType="separate"/>
      </w:r>
      <w:r>
        <w:rPr>
          <w:rFonts w:ascii="宋体" w:eastAsia="宋体" w:hAnsi="宋体" w:cs="宋体" w:hint="eastAsia"/>
          <w:kern w:val="2"/>
        </w:rPr>
        <w:t>图3.1</w:t>
      </w:r>
      <w:r>
        <w:rPr>
          <w:rFonts w:ascii="宋体" w:eastAsia="宋体" w:hAnsi="宋体" w:cs="宋体" w:hint="eastAsia"/>
          <w:kern w:val="2"/>
        </w:rPr>
        <w:fldChar w:fldCharType="end"/>
      </w:r>
      <w:proofErr w:type="gramStart"/>
      <w:r>
        <w:rPr>
          <w:rFonts w:ascii="宋体" w:eastAsia="宋体" w:hAnsi="宋体" w:cs="宋体" w:hint="eastAsia"/>
          <w:kern w:val="2"/>
        </w:rPr>
        <w:t>中未示出</w:t>
      </w:r>
      <w:proofErr w:type="gramEnd"/>
      <w:r>
        <w:rPr>
          <w:rFonts w:ascii="宋体" w:eastAsia="宋体" w:hAnsi="宋体" w:cs="宋体" w:hint="eastAsia"/>
          <w:kern w:val="2"/>
        </w:rPr>
        <w:t>的几个步骤。两个</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"https://www.sciencedirect.com/topics/engineering/important-aspect" \o "详细了解重要方面" </w:instrText>
      </w:r>
      <w:r>
        <w:rPr>
          <w:rFonts w:ascii="宋体" w:eastAsia="宋体" w:hAnsi="宋体" w:cs="宋体" w:hint="eastAsia"/>
          <w:kern w:val="2"/>
        </w:rPr>
        <w:fldChar w:fldCharType="separate"/>
      </w:r>
      <w:r>
        <w:rPr>
          <w:rFonts w:ascii="宋体" w:eastAsia="宋体" w:hAnsi="宋体" w:cs="宋体" w:hint="eastAsia"/>
          <w:kern w:val="2"/>
        </w:rPr>
        <w:t>重要方面</w:t>
      </w:r>
      <w:r>
        <w:rPr>
          <w:rFonts w:ascii="宋体" w:eastAsia="宋体" w:hAnsi="宋体" w:cs="宋体" w:hint="eastAsia"/>
          <w:kern w:val="2"/>
        </w:rPr>
        <w:fldChar w:fldCharType="end"/>
      </w:r>
      <w:r>
        <w:rPr>
          <w:rFonts w:ascii="宋体" w:eastAsia="宋体" w:hAnsi="宋体" w:cs="宋体" w:hint="eastAsia"/>
          <w:kern w:val="2"/>
        </w:rPr>
        <w:t>是支撑结构和</w:t>
      </w:r>
      <w:hyperlink r:id="rId45" w:tooltip="了解有关后处理的更多信息" w:history="1">
        <w:r>
          <w:rPr>
            <w:rFonts w:ascii="宋体" w:eastAsia="宋体" w:hAnsi="宋体" w:cs="宋体" w:hint="eastAsia"/>
            <w:kern w:val="2"/>
          </w:rPr>
          <w:t>后处理</w:t>
        </w:r>
      </w:hyperlink>
      <w:r>
        <w:rPr>
          <w:rFonts w:ascii="宋体" w:eastAsia="宋体" w:hAnsi="宋体" w:cs="宋体" w:hint="eastAsia"/>
          <w:kern w:val="2"/>
        </w:rPr>
        <w:t>，这两者都会对印刷部件的质量</w:t>
      </w:r>
      <w:hyperlink r:id="rId46" w:tooltip="了解有关重大影响的更多信息" w:history="1">
        <w:r>
          <w:rPr>
            <w:rFonts w:ascii="宋体" w:eastAsia="宋体" w:hAnsi="宋体" w:cs="宋体" w:hint="eastAsia"/>
            <w:kern w:val="2"/>
          </w:rPr>
          <w:t>产生重大影响</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打印具有复杂几何形状的零件需要支撑结构 - 这些结构主要用于防止悬垂的下垂。当使用金属和合金进行印刷时，支撑结构材料由于其在</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"https://www.sciencedirect.com/topics/engineering/part-quality" \o "详细了解零件质量" </w:instrText>
      </w:r>
      <w:r>
        <w:rPr>
          <w:rFonts w:ascii="宋体" w:eastAsia="宋体" w:hAnsi="宋体" w:cs="宋体" w:hint="eastAsia"/>
          <w:kern w:val="2"/>
        </w:rPr>
        <w:fldChar w:fldCharType="end"/>
      </w:r>
      <w:hyperlink r:id="rId47" w:tooltip="详细了解热量分布" w:history="1">
        <w:r>
          <w:rPr>
            <w:rFonts w:ascii="宋体" w:eastAsia="宋体" w:hAnsi="宋体" w:cs="宋体" w:hint="eastAsia"/>
            <w:kern w:val="2"/>
          </w:rPr>
          <w:t>热分布</w:t>
        </w:r>
      </w:hyperlink>
      <w:r>
        <w:rPr>
          <w:rFonts w:ascii="宋体" w:eastAsia="宋体" w:hAnsi="宋体" w:cs="宋体" w:hint="eastAsia"/>
          <w:kern w:val="2"/>
        </w:rPr>
        <w:t> 中的作用而对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"https://www.sciencedirect.com/topics/engineering/part-quality" \o "详细了解零件质量" </w:instrText>
      </w:r>
      <w:r>
        <w:rPr>
          <w:rFonts w:ascii="宋体" w:eastAsia="宋体" w:hAnsi="宋体" w:cs="宋体" w:hint="eastAsia"/>
          <w:kern w:val="2"/>
        </w:rPr>
        <w:fldChar w:fldCharType="separate"/>
      </w:r>
      <w:r>
        <w:rPr>
          <w:rFonts w:ascii="宋体" w:eastAsia="宋体" w:hAnsi="宋体" w:cs="宋体" w:hint="eastAsia"/>
          <w:kern w:val="2"/>
        </w:rPr>
        <w:t>部件质量</w:t>
      </w:r>
      <w:r>
        <w:rPr>
          <w:rFonts w:ascii="宋体" w:eastAsia="宋体" w:hAnsi="宋体" w:cs="宋体" w:hint="eastAsia"/>
          <w:kern w:val="2"/>
        </w:rPr>
        <w:fldChar w:fldCharType="end"/>
      </w:r>
      <w:r>
        <w:rPr>
          <w:rFonts w:ascii="宋体" w:eastAsia="宋体" w:hAnsi="宋体" w:cs="宋体" w:hint="eastAsia"/>
          <w:kern w:val="2"/>
        </w:rPr>
        <w:t>具有显着影响</w:t>
      </w:r>
      <w:bookmarkStart w:id="31" w:name="bbib4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"bib40" </w:instrText>
      </w:r>
      <w:r>
        <w:rPr>
          <w:rFonts w:ascii="宋体" w:eastAsia="宋体" w:hAnsi="宋体" w:cs="宋体" w:hint="eastAsia"/>
          <w:kern w:val="2"/>
        </w:rPr>
        <w:fldChar w:fldCharType="separate"/>
      </w:r>
      <w:r>
        <w:rPr>
          <w:rFonts w:ascii="宋体" w:eastAsia="宋体" w:hAnsi="宋体" w:cs="宋体" w:hint="eastAsia"/>
          <w:kern w:val="2"/>
        </w:rPr>
        <w:t> </w:t>
      </w:r>
      <w:bookmarkEnd w:id="31"/>
      <w:r>
        <w:rPr>
          <w:rFonts w:ascii="宋体" w:eastAsia="宋体" w:hAnsi="宋体" w:cs="宋体" w:hint="eastAsia"/>
          <w:kern w:val="2"/>
          <w:vertAlign w:val="superscript"/>
        </w:rPr>
        <w:t>[40]</w:t>
      </w:r>
      <w:r>
        <w:rPr>
          <w:rFonts w:ascii="宋体" w:eastAsia="宋体" w:hAnsi="宋体" w:cs="宋体" w:hint="eastAsia"/>
          <w:kern w:val="2"/>
        </w:rPr>
        <w:fldChar w:fldCharType="end"/>
      </w:r>
      <w:r>
        <w:rPr>
          <w:rFonts w:ascii="宋体" w:eastAsia="宋体" w:hAnsi="宋体" w:cs="宋体" w:hint="eastAsia"/>
          <w:kern w:val="2"/>
        </w:rPr>
        <w:t>。在打印部件之后，通常移除并丢弃支撑结构。</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在金属部件的生产过程中经常需要后处理。具体而言，通常需要</w:t>
      </w:r>
      <w:hyperlink r:id="rId48" w:tooltip="了解有关热等静压的更多信息" w:history="1">
        <w:r>
          <w:rPr>
            <w:rFonts w:ascii="宋体" w:eastAsia="宋体" w:hAnsi="宋体" w:cs="宋体" w:hint="eastAsia"/>
            <w:kern w:val="2"/>
          </w:rPr>
          <w:t>热等静压</w:t>
        </w:r>
      </w:hyperlink>
      <w:r>
        <w:rPr>
          <w:rFonts w:ascii="宋体" w:eastAsia="宋体" w:hAnsi="宋体" w:cs="宋体" w:hint="eastAsia"/>
          <w:kern w:val="2"/>
        </w:rPr>
        <w:t>（HIP）来消除残留的内部孔隙并提高印刷物的机械性能</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"bib28" </w:instrText>
      </w:r>
      <w:r>
        <w:rPr>
          <w:rFonts w:ascii="宋体" w:eastAsia="宋体" w:hAnsi="宋体" w:cs="宋体" w:hint="eastAsia"/>
          <w:kern w:val="2"/>
        </w:rPr>
        <w:fldChar w:fldCharType="separate"/>
      </w:r>
      <w:r>
        <w:rPr>
          <w:rFonts w:ascii="宋体" w:eastAsia="宋体" w:hAnsi="宋体" w:cs="宋体" w:hint="eastAsia"/>
          <w:kern w:val="2"/>
          <w:vertAlign w:val="superscript"/>
        </w:rPr>
        <w:t>[28]</w:t>
      </w:r>
      <w:r>
        <w:rPr>
          <w:rFonts w:ascii="宋体" w:eastAsia="宋体" w:hAnsi="宋体" w:cs="宋体" w:hint="eastAsia"/>
          <w:kern w:val="2"/>
        </w:rPr>
        <w:fldChar w:fldCharType="end"/>
      </w:r>
      <w:r>
        <w:rPr>
          <w:rFonts w:ascii="宋体" w:eastAsia="宋体" w:hAnsi="宋体" w:cs="宋体" w:hint="eastAsia"/>
          <w:kern w:val="2"/>
        </w:rPr>
        <w:t>。在Ti-6Al-4  V合金的情况下，后处理涉及100MPa和926°C 的热等静压循环2至4小时，然后炉冷却低于427°C </w:t>
      </w:r>
      <w:hyperlink r:id="rId49" w:anchor="bib28" w:history="1">
        <w:r>
          <w:rPr>
            <w:rFonts w:ascii="宋体" w:eastAsia="宋体" w:hAnsi="宋体" w:cs="宋体" w:hint="eastAsia"/>
            <w:kern w:val="2"/>
            <w:vertAlign w:val="superscript"/>
          </w:rPr>
          <w:t>[28]</w:t>
        </w:r>
        <w:r>
          <w:rPr>
            <w:rFonts w:ascii="宋体" w:eastAsia="宋体" w:hAnsi="宋体" w:cs="宋体" w:hint="eastAsia"/>
            <w:kern w:val="2"/>
          </w:rPr>
          <w:t> </w:t>
        </w:r>
      </w:hyperlink>
      <w:r>
        <w:rPr>
          <w:rFonts w:ascii="宋体" w:eastAsia="宋体" w:hAnsi="宋体" w:cs="宋体" w:hint="eastAsia"/>
          <w:kern w:val="2"/>
        </w:rPr>
        <w:t>。表面光洁度也可以通过提供裂纹起点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"https://www.sciencedirect.com/topics/engineering/fatigue-life" \o "了解有关疲劳生活的更多信息" </w:instrText>
      </w:r>
      <w:r>
        <w:rPr>
          <w:rFonts w:ascii="宋体" w:eastAsia="宋体" w:hAnsi="宋体" w:cs="宋体" w:hint="eastAsia"/>
          <w:kern w:val="2"/>
        </w:rPr>
        <w:fldChar w:fldCharType="end"/>
      </w:r>
      <w:bookmarkStart w:id="32" w:name="bbib1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"bib12" </w:instrText>
      </w:r>
      <w:r>
        <w:rPr>
          <w:rFonts w:ascii="宋体" w:eastAsia="宋体" w:hAnsi="宋体" w:cs="宋体" w:hint="eastAsia"/>
          <w:kern w:val="2"/>
        </w:rPr>
        <w:fldChar w:fldCharType="separate"/>
      </w:r>
      <w:r>
        <w:rPr>
          <w:rFonts w:ascii="宋体" w:eastAsia="宋体" w:hAnsi="宋体" w:cs="宋体" w:hint="eastAsia"/>
          <w:kern w:val="2"/>
          <w:vertAlign w:val="superscript"/>
        </w:rPr>
        <w:t>[12]</w:t>
      </w:r>
      <w:r>
        <w:rPr>
          <w:rFonts w:ascii="宋体" w:eastAsia="宋体" w:hAnsi="宋体" w:cs="宋体" w:hint="eastAsia"/>
          <w:kern w:val="2"/>
        </w:rPr>
        <w:t> </w:t>
      </w:r>
      <w:bookmarkEnd w:id="32"/>
      <w:r>
        <w:rPr>
          <w:rFonts w:ascii="宋体" w:eastAsia="宋体" w:hAnsi="宋体" w:cs="宋体" w:hint="eastAsia"/>
          <w:kern w:val="2"/>
        </w:rPr>
        <w:fldChar w:fldCharType="end"/>
      </w:r>
      <w:r>
        <w:rPr>
          <w:rFonts w:ascii="宋体" w:eastAsia="宋体" w:hAnsi="宋体" w:cs="宋体" w:hint="eastAsia"/>
          <w:kern w:val="2"/>
        </w:rPr>
        <w:t>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"https://www.sciencedirect.com/topics/engineering/fatigue-life" \o "了解有关疲劳生活的更多信息" </w:instrText>
      </w:r>
      <w:r>
        <w:rPr>
          <w:rFonts w:ascii="宋体" w:eastAsia="宋体" w:hAnsi="宋体" w:cs="宋体" w:hint="eastAsia"/>
          <w:kern w:val="2"/>
        </w:rPr>
        <w:fldChar w:fldCharType="separate"/>
      </w:r>
      <w:r>
        <w:rPr>
          <w:rFonts w:ascii="宋体" w:eastAsia="宋体" w:hAnsi="宋体" w:cs="宋体" w:hint="eastAsia"/>
          <w:kern w:val="2"/>
        </w:rPr>
        <w:t>疲劳寿命</w:t>
      </w:r>
      <w:r>
        <w:rPr>
          <w:rFonts w:ascii="宋体" w:eastAsia="宋体" w:hAnsi="宋体" w:cs="宋体" w:hint="eastAsia"/>
          <w:kern w:val="2"/>
        </w:rPr>
        <w:fldChar w:fldCharType="end"/>
      </w:r>
      <w:r>
        <w:rPr>
          <w:rFonts w:ascii="宋体" w:eastAsia="宋体" w:hAnsi="宋体" w:cs="宋体" w:hint="eastAsia"/>
          <w:kern w:val="2"/>
        </w:rPr>
        <w:t>等性能产生重大影响。</w:t>
      </w:r>
    </w:p>
    <w:p w:rsidR="004E7595" w:rsidRDefault="00DD6EC3">
      <w:pPr>
        <w:pStyle w:val="a6"/>
        <w:widowControl/>
        <w:snapToGrid w:val="0"/>
        <w:spacing w:beforeAutospacing="0" w:afterAutospacing="0" w:line="360" w:lineRule="auto"/>
        <w:ind w:firstLine="420"/>
        <w:rPr>
          <w:rFonts w:cstheme="minorBidi"/>
          <w:kern w:val="2"/>
          <w:sz w:val="21"/>
        </w:rPr>
      </w:pPr>
      <w:r>
        <w:rPr>
          <w:rFonts w:cstheme="minorBidi" w:hint="eastAsia"/>
          <w:noProof/>
          <w:kern w:val="2"/>
          <w:sz w:val="21"/>
        </w:rPr>
        <w:drawing>
          <wp:inline distT="0" distB="0" distL="114300" distR="114300">
            <wp:extent cx="5271770" cy="2530475"/>
            <wp:effectExtent l="0" t="0" r="508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0"/>
                    <a:stretch>
                      <a:fillRect/>
                    </a:stretch>
                  </pic:blipFill>
                  <pic:spPr>
                    <a:xfrm>
                      <a:off x="0" y="0"/>
                      <a:ext cx="5271770" cy="2530475"/>
                    </a:xfrm>
                    <a:prstGeom prst="rect">
                      <a:avLst/>
                    </a:prstGeom>
                    <a:noFill/>
                    <a:ln>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 xml:space="preserve">图3.1 </w:t>
      </w:r>
      <w:proofErr w:type="gramStart"/>
      <w:r>
        <w:rPr>
          <w:rFonts w:ascii="宋体" w:hAnsi="宋体" w:cs="宋体" w:hint="eastAsia"/>
        </w:rPr>
        <w:t>增材制造</w:t>
      </w:r>
      <w:proofErr w:type="gramEnd"/>
      <w:r>
        <w:rPr>
          <w:rFonts w:ascii="宋体" w:hAnsi="宋体" w:cs="宋体" w:hint="eastAsia"/>
        </w:rPr>
        <w:t>的工作流程</w:t>
      </w: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pStyle w:val="2"/>
        <w:widowControl/>
        <w:snapToGrid w:val="0"/>
        <w:spacing w:beforeAutospacing="0" w:afterAutospacing="0" w:line="360" w:lineRule="auto"/>
        <w:jc w:val="center"/>
        <w:rPr>
          <w:rFonts w:cs="宋体" w:hint="default"/>
          <w:bCs/>
          <w:kern w:val="2"/>
          <w:sz w:val="30"/>
          <w:szCs w:val="30"/>
        </w:rPr>
      </w:pPr>
    </w:p>
    <w:p w:rsidR="004E7595" w:rsidRDefault="004E7595">
      <w:pPr>
        <w:pStyle w:val="2"/>
        <w:widowControl/>
        <w:snapToGrid w:val="0"/>
        <w:spacing w:beforeAutospacing="0" w:afterAutospacing="0" w:line="360" w:lineRule="auto"/>
        <w:jc w:val="center"/>
        <w:rPr>
          <w:rFonts w:cs="宋体" w:hint="default"/>
          <w:bCs/>
          <w:kern w:val="2"/>
          <w:sz w:val="30"/>
          <w:szCs w:val="30"/>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第4章</w:t>
      </w:r>
      <w:r>
        <w:rPr>
          <w:rFonts w:cs="宋体"/>
          <w:bCs/>
          <w:kern w:val="2"/>
          <w:sz w:val="30"/>
          <w:szCs w:val="30"/>
        </w:rPr>
        <w:tab/>
        <w:t>材料和应用领域</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制造部件的应用领域高度依赖于使用的不同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"https://www.sciencedirect.com/topics/engineering/source-material" \o "详细了解Source Material" </w:instrText>
      </w:r>
      <w:r>
        <w:rPr>
          <w:rFonts w:ascii="宋体" w:eastAsia="宋体" w:hAnsi="宋体" w:cs="宋体" w:hint="eastAsia"/>
          <w:sz w:val="24"/>
        </w:rPr>
        <w:fldChar w:fldCharType="separate"/>
      </w:r>
      <w:proofErr w:type="gramStart"/>
      <w:r>
        <w:rPr>
          <w:rFonts w:ascii="宋体" w:eastAsia="宋体" w:hAnsi="宋体" w:cs="宋体" w:hint="eastAsia"/>
          <w:sz w:val="24"/>
        </w:rPr>
        <w:t>源材料</w:t>
      </w:r>
      <w:proofErr w:type="gramEnd"/>
      <w:r>
        <w:rPr>
          <w:rFonts w:ascii="宋体" w:eastAsia="宋体" w:hAnsi="宋体" w:cs="宋体" w:hint="eastAsia"/>
          <w:sz w:val="24"/>
        </w:rPr>
        <w:fldChar w:fldCharType="end"/>
      </w:r>
      <w:r>
        <w:rPr>
          <w:rFonts w:ascii="宋体" w:eastAsia="宋体" w:hAnsi="宋体" w:cs="宋体" w:hint="eastAsia"/>
          <w:sz w:val="24"/>
        </w:rPr>
        <w:t>可实现的能力。实际上，支持的</w:t>
      </w:r>
      <w:proofErr w:type="gramStart"/>
      <w:r>
        <w:rPr>
          <w:rFonts w:ascii="宋体" w:eastAsia="宋体" w:hAnsi="宋体" w:cs="宋体" w:hint="eastAsia"/>
          <w:sz w:val="24"/>
        </w:rPr>
        <w:t>源材料</w:t>
      </w:r>
      <w:proofErr w:type="gramEnd"/>
      <w:r>
        <w:rPr>
          <w:rFonts w:ascii="宋体" w:eastAsia="宋体" w:hAnsi="宋体" w:cs="宋体" w:hint="eastAsia"/>
          <w:sz w:val="24"/>
        </w:rPr>
        <w:t>和应用领域的种类在不断扩大。根据</w:t>
      </w:r>
      <w:proofErr w:type="spellStart"/>
      <w:r>
        <w:rPr>
          <w:rFonts w:ascii="宋体" w:eastAsia="宋体" w:hAnsi="宋体" w:cs="宋体" w:hint="eastAsia"/>
          <w:sz w:val="24"/>
        </w:rPr>
        <w:t>Wohlers</w:t>
      </w:r>
      <w:proofErr w:type="spellEnd"/>
      <w:r>
        <w:rPr>
          <w:rFonts w:ascii="宋体" w:eastAsia="宋体" w:hAnsi="宋体" w:cs="宋体" w:hint="eastAsia"/>
          <w:sz w:val="24"/>
        </w:rPr>
        <w:t>报告（一项关于增</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"https://www.sciencedirect.com/topics/engineering/additive-manufacturing" \o "了解有关增材制造的更多信息" </w:instrText>
      </w:r>
      <w:r>
        <w:rPr>
          <w:rFonts w:ascii="宋体" w:eastAsia="宋体" w:hAnsi="宋体" w:cs="宋体" w:hint="eastAsia"/>
          <w:sz w:val="24"/>
        </w:rPr>
        <w:fldChar w:fldCharType="end"/>
      </w:r>
      <w:r>
        <w:rPr>
          <w:rFonts w:ascii="宋体" w:eastAsia="宋体" w:hAnsi="宋体" w:cs="宋体" w:hint="eastAsia"/>
          <w:sz w:val="24"/>
        </w:rPr>
        <w:t>材</w:t>
      </w:r>
      <w:hyperlink r:id="rId51" w:tooltip="了解有关增材制造的更多信息" w:history="1">
        <w:r>
          <w:rPr>
            <w:rFonts w:ascii="宋体" w:eastAsia="宋体" w:hAnsi="宋体" w:cs="宋体" w:hint="eastAsia"/>
            <w:sz w:val="24"/>
          </w:rPr>
          <w:t>制造业</w:t>
        </w:r>
      </w:hyperlink>
      <w:r>
        <w:rPr>
          <w:rFonts w:ascii="宋体" w:eastAsia="宋体" w:hAnsi="宋体" w:cs="宋体" w:hint="eastAsia"/>
          <w:sz w:val="24"/>
        </w:rPr>
        <w:t>全球进展的重要年度调查）</w:t>
      </w:r>
      <w:hyperlink r:id="rId52" w:anchor="bib80" w:history="1">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材料的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"https://www.sciencedirect.com/topics/engineering/major-category" \o "详细了解主要类别" </w:instrText>
      </w:r>
      <w:r>
        <w:rPr>
          <w:rFonts w:ascii="宋体" w:eastAsia="宋体" w:hAnsi="宋体" w:cs="宋体" w:hint="eastAsia"/>
          <w:sz w:val="24"/>
        </w:rPr>
        <w:fldChar w:fldCharType="separate"/>
      </w:r>
      <w:r>
        <w:rPr>
          <w:rFonts w:ascii="宋体" w:eastAsia="宋体" w:hAnsi="宋体" w:cs="宋体" w:hint="eastAsia"/>
          <w:sz w:val="24"/>
        </w:rPr>
        <w:t>两大类</w:t>
      </w:r>
      <w:r>
        <w:rPr>
          <w:rFonts w:ascii="宋体" w:eastAsia="宋体" w:hAnsi="宋体" w:cs="宋体" w:hint="eastAsia"/>
          <w:sz w:val="24"/>
        </w:rPr>
        <w:fldChar w:fldCharType="end"/>
      </w:r>
      <w:r>
        <w:rPr>
          <w:rFonts w:ascii="宋体" w:eastAsia="宋体" w:hAnsi="宋体" w:cs="宋体" w:hint="eastAsia"/>
          <w:sz w:val="24"/>
        </w:rPr>
        <w:t>是塑料和金属。</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塑料（或聚合物）是最大的</w:t>
      </w:r>
      <w:proofErr w:type="gramStart"/>
      <w:r>
        <w:rPr>
          <w:rFonts w:ascii="宋体" w:eastAsia="宋体" w:hAnsi="宋体" w:cs="宋体" w:hint="eastAsia"/>
          <w:sz w:val="24"/>
        </w:rPr>
        <w:t>一组增材制造源材料</w:t>
      </w:r>
      <w:proofErr w:type="gramEnd"/>
      <w:r>
        <w:rPr>
          <w:rFonts w:ascii="宋体" w:eastAsia="宋体" w:hAnsi="宋体" w:cs="宋体" w:hint="eastAsia"/>
          <w:sz w:val="24"/>
        </w:rPr>
        <w:t>，具有多种性能，包括颜色，透明度，</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"https://www.sciencedirect.com/topics/engineering/tensile-strength" \o "了解有关拉伸强度的更多信息" </w:instrText>
      </w:r>
      <w:r>
        <w:rPr>
          <w:rFonts w:ascii="宋体" w:eastAsia="宋体" w:hAnsi="宋体" w:cs="宋体" w:hint="eastAsia"/>
          <w:sz w:val="24"/>
        </w:rPr>
        <w:fldChar w:fldCharType="separate"/>
      </w:r>
      <w:r>
        <w:rPr>
          <w:rFonts w:ascii="宋体" w:eastAsia="宋体" w:hAnsi="宋体" w:cs="宋体" w:hint="eastAsia"/>
          <w:sz w:val="24"/>
        </w:rPr>
        <w:t>拉伸强度</w:t>
      </w:r>
      <w:r>
        <w:rPr>
          <w:rFonts w:ascii="宋体" w:eastAsia="宋体" w:hAnsi="宋体" w:cs="宋体" w:hint="eastAsia"/>
          <w:sz w:val="24"/>
        </w:rPr>
        <w:fldChar w:fldCharType="end"/>
      </w:r>
      <w:r>
        <w:rPr>
          <w:rFonts w:ascii="宋体" w:eastAsia="宋体" w:hAnsi="宋体" w:cs="宋体" w:hint="eastAsia"/>
          <w:sz w:val="24"/>
        </w:rPr>
        <w:t>，刚性和</w:t>
      </w:r>
      <w:hyperlink r:id="rId53" w:tooltip="了解有关生物相容性的更多信息" w:history="1">
        <w:r>
          <w:rPr>
            <w:rFonts w:ascii="宋体" w:eastAsia="宋体" w:hAnsi="宋体" w:cs="宋体" w:hint="eastAsia"/>
            <w:sz w:val="24"/>
          </w:rPr>
          <w:t>生物相容性</w:t>
        </w:r>
      </w:hyperlink>
      <w:r>
        <w:rPr>
          <w:rFonts w:ascii="宋体" w:eastAsia="宋体" w:hAnsi="宋体" w:cs="宋体" w:hint="eastAsia"/>
          <w:sz w:val="24"/>
        </w:rPr>
        <w:t>。材料范围从极硬塑料到橡胶状</w:t>
      </w:r>
      <w:hyperlink r:id="rId54" w:tooltip="了解有关弹性体的更多信息" w:history="1">
        <w:r>
          <w:rPr>
            <w:rFonts w:ascii="宋体" w:eastAsia="宋体" w:hAnsi="宋体" w:cs="宋体" w:hint="eastAsia"/>
            <w:sz w:val="24"/>
          </w:rPr>
          <w:t>弹性体</w:t>
        </w:r>
      </w:hyperlink>
      <w:r>
        <w:rPr>
          <w:rFonts w:ascii="宋体" w:eastAsia="宋体" w:hAnsi="宋体" w:cs="宋体" w:hint="eastAsia"/>
          <w:sz w:val="24"/>
        </w:rPr>
        <w:t>。由于具有广泛的可实现性能，3D打印塑料物体的应用领域包括</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"https://www.sciencedirect.com/topics/social-sciences/automotive-industry" \o "详细了解汽车行业" </w:instrText>
      </w:r>
      <w:r>
        <w:rPr>
          <w:rFonts w:ascii="宋体" w:eastAsia="宋体" w:hAnsi="宋体" w:cs="宋体" w:hint="eastAsia"/>
          <w:sz w:val="24"/>
        </w:rPr>
        <w:fldChar w:fldCharType="separate"/>
      </w:r>
      <w:r>
        <w:rPr>
          <w:rFonts w:ascii="宋体" w:eastAsia="宋体" w:hAnsi="宋体" w:cs="宋体" w:hint="eastAsia"/>
          <w:sz w:val="24"/>
        </w:rPr>
        <w:t>汽车和航空航天工业</w:t>
      </w:r>
      <w:r>
        <w:rPr>
          <w:rFonts w:ascii="宋体" w:eastAsia="宋体" w:hAnsi="宋体" w:cs="宋体" w:hint="eastAsia"/>
          <w:sz w:val="24"/>
        </w:rPr>
        <w:fldChar w:fldCharType="end"/>
      </w:r>
      <w:r>
        <w:rPr>
          <w:rFonts w:ascii="宋体" w:eastAsia="宋体" w:hAnsi="宋体" w:cs="宋体" w:hint="eastAsia"/>
          <w:sz w:val="24"/>
        </w:rPr>
        <w:t>中的模型和</w:t>
      </w:r>
      <w:hyperlink r:id="rId55" w:tooltip="详细了解功能部件" w:history="1">
        <w:r>
          <w:rPr>
            <w:rFonts w:ascii="宋体" w:eastAsia="宋体" w:hAnsi="宋体" w:cs="宋体" w:hint="eastAsia"/>
            <w:sz w:val="24"/>
          </w:rPr>
          <w:t>功能部件</w:t>
        </w:r>
      </w:hyperlink>
      <w:r>
        <w:rPr>
          <w:rFonts w:ascii="宋体" w:eastAsia="宋体" w:hAnsi="宋体" w:cs="宋体" w:hint="eastAsia"/>
          <w:sz w:val="24"/>
        </w:rPr>
        <w:t>。</w:t>
      </w:r>
      <w:hyperlink r:id="rId56" w:tooltip="详细了解汽车行业" w:history="1"/>
    </w:p>
    <w:p w:rsidR="004E7595" w:rsidRDefault="00DD6EC3">
      <w:pPr>
        <w:widowControl/>
        <w:snapToGrid w:val="0"/>
        <w:spacing w:line="360" w:lineRule="auto"/>
        <w:ind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设备支持的金属和合金清单包括不锈钢，钛，</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"https://www.sciencedirect.com/topics/engineering/aluminum-alloys" \o "了解有关铝合金的更多信息" </w:instrText>
      </w:r>
      <w:r>
        <w:rPr>
          <w:rFonts w:ascii="宋体" w:eastAsia="宋体" w:hAnsi="宋体" w:cs="宋体" w:hint="eastAsia"/>
          <w:sz w:val="24"/>
        </w:rPr>
        <w:fldChar w:fldCharType="separate"/>
      </w:r>
      <w:r>
        <w:rPr>
          <w:rFonts w:ascii="宋体" w:eastAsia="宋体" w:hAnsi="宋体" w:cs="宋体" w:hint="eastAsia"/>
          <w:sz w:val="24"/>
        </w:rPr>
        <w:t>铝合金</w:t>
      </w:r>
      <w:r>
        <w:rPr>
          <w:rFonts w:ascii="宋体" w:eastAsia="宋体" w:hAnsi="宋体" w:cs="宋体" w:hint="eastAsia"/>
          <w:sz w:val="24"/>
        </w:rPr>
        <w:fldChar w:fldCharType="end"/>
      </w:r>
      <w:r>
        <w:rPr>
          <w:rFonts w:ascii="宋体" w:eastAsia="宋体" w:hAnsi="宋体" w:cs="宋体" w:hint="eastAsia"/>
          <w:sz w:val="24"/>
        </w:rPr>
        <w:t>，金和银。应用领域根据材料和材料可实现的特性而变化。金属用于生产从手表外壳到整个</w:t>
      </w:r>
      <w:hyperlink r:id="rId57" w:tooltip="了解有关喷气发动机的更多信息" w:history="1">
        <w:r>
          <w:rPr>
            <w:rFonts w:ascii="宋体" w:eastAsia="宋体" w:hAnsi="宋体" w:cs="宋体" w:hint="eastAsia"/>
            <w:sz w:val="24"/>
          </w:rPr>
          <w:t>喷气发动机的</w:t>
        </w:r>
      </w:hyperlink>
      <w:r>
        <w:rPr>
          <w:rFonts w:ascii="宋体" w:eastAsia="宋体" w:hAnsi="宋体" w:cs="宋体" w:hint="eastAsia"/>
          <w:sz w:val="24"/>
        </w:rPr>
        <w:t>功能部件</w:t>
      </w:r>
      <w:bookmarkStart w:id="33" w:name="bbib6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"bib65" </w:instrText>
      </w:r>
      <w:r>
        <w:rPr>
          <w:rFonts w:ascii="宋体" w:eastAsia="宋体" w:hAnsi="宋体" w:cs="宋体" w:hint="eastAsia"/>
          <w:sz w:val="24"/>
        </w:rPr>
        <w:fldChar w:fldCharType="separate"/>
      </w:r>
      <w:r>
        <w:rPr>
          <w:rFonts w:ascii="宋体" w:eastAsia="宋体" w:hAnsi="宋体" w:cs="宋体" w:hint="eastAsia"/>
          <w:sz w:val="24"/>
        </w:rPr>
        <w:t> </w:t>
      </w:r>
      <w:bookmarkEnd w:id="33"/>
      <w:r>
        <w:rPr>
          <w:rFonts w:ascii="宋体" w:eastAsia="宋体" w:hAnsi="宋体" w:cs="宋体" w:hint="eastAsia"/>
          <w:sz w:val="24"/>
          <w:vertAlign w:val="superscript"/>
        </w:rPr>
        <w:t>[65]</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生物相容材料（塑料和金属）可用于生产定制的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"https://www.sciencedirect.com/topics/engineering/medical-implant" \o "了解有关医疗植入的更多信息" </w:instrText>
      </w:r>
      <w:r>
        <w:rPr>
          <w:rFonts w:ascii="宋体" w:eastAsia="宋体" w:hAnsi="宋体" w:cs="宋体" w:hint="eastAsia"/>
          <w:sz w:val="24"/>
        </w:rPr>
        <w:fldChar w:fldCharType="separate"/>
      </w:r>
      <w:r>
        <w:rPr>
          <w:rFonts w:ascii="宋体" w:eastAsia="宋体" w:hAnsi="宋体" w:cs="宋体" w:hint="eastAsia"/>
          <w:sz w:val="24"/>
        </w:rPr>
        <w:t>医疗植入物</w:t>
      </w:r>
      <w:r>
        <w:rPr>
          <w:rFonts w:ascii="宋体" w:eastAsia="宋体" w:hAnsi="宋体" w:cs="宋体" w:hint="eastAsia"/>
          <w:sz w:val="24"/>
        </w:rPr>
        <w:fldChar w:fldCharType="end"/>
      </w:r>
      <w:r>
        <w:rPr>
          <w:rFonts w:ascii="宋体" w:eastAsia="宋体" w:hAnsi="宋体" w:cs="宋体" w:hint="eastAsia"/>
          <w:sz w:val="24"/>
        </w:rPr>
        <w:t>（例如，用于髋部和膝部）。除塑料和金属外，</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"https://www.sciencedirect.com/topics/social-sciences/ceramics" \o "了解有关陶瓷的更多信息" </w:instrText>
      </w:r>
      <w:r>
        <w:rPr>
          <w:rFonts w:ascii="宋体" w:eastAsia="宋体" w:hAnsi="宋体" w:cs="宋体" w:hint="eastAsia"/>
          <w:sz w:val="24"/>
        </w:rPr>
        <w:fldChar w:fldCharType="separate"/>
      </w:r>
      <w:r>
        <w:rPr>
          <w:rFonts w:ascii="宋体" w:eastAsia="宋体" w:hAnsi="宋体" w:cs="宋体" w:hint="eastAsia"/>
          <w:sz w:val="24"/>
        </w:rPr>
        <w:t>陶瓷</w:t>
      </w:r>
      <w:r>
        <w:rPr>
          <w:rFonts w:ascii="宋体" w:eastAsia="宋体" w:hAnsi="宋体" w:cs="宋体" w:hint="eastAsia"/>
          <w:sz w:val="24"/>
        </w:rPr>
        <w:fldChar w:fldCharType="end"/>
      </w:r>
      <w:r>
        <w:rPr>
          <w:rFonts w:ascii="宋体" w:eastAsia="宋体" w:hAnsi="宋体" w:cs="宋体" w:hint="eastAsia"/>
          <w:sz w:val="24"/>
        </w:rPr>
        <w:t>，陶瓷金属杂化材料和各种复合材料也是众所周知且广泛使用的原材料。</w:t>
      </w:r>
    </w:p>
    <w:p w:rsidR="004E7595" w:rsidRDefault="00DD6EC3">
      <w:pPr>
        <w:widowControl/>
        <w:snapToGrid w:val="0"/>
        <w:spacing w:line="360" w:lineRule="auto"/>
        <w:ind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现在用于几个新兴领域，其中一些需要新材料。</w:t>
      </w:r>
      <w:proofErr w:type="gramStart"/>
      <w:r>
        <w:rPr>
          <w:rFonts w:ascii="宋体" w:eastAsia="宋体" w:hAnsi="宋体" w:cs="宋体" w:hint="eastAsia"/>
          <w:sz w:val="24"/>
        </w:rPr>
        <w:t>在增材制造</w:t>
      </w:r>
      <w:proofErr w:type="gramEnd"/>
      <w:r>
        <w:rPr>
          <w:rFonts w:ascii="宋体" w:eastAsia="宋体" w:hAnsi="宋体" w:cs="宋体" w:hint="eastAsia"/>
          <w:sz w:val="24"/>
        </w:rPr>
        <w:t>安全方面具有重要意义的三个重要领域是电子，</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"https://www.sciencedirect.com/topics/engineering/biological-tissue" \o "了解有关生物组织的更多信息" </w:instrText>
      </w:r>
      <w:r>
        <w:rPr>
          <w:rFonts w:ascii="宋体" w:eastAsia="宋体" w:hAnsi="宋体" w:cs="宋体" w:hint="eastAsia"/>
          <w:sz w:val="24"/>
        </w:rPr>
        <w:fldChar w:fldCharType="separate"/>
      </w:r>
      <w:r>
        <w:rPr>
          <w:rFonts w:ascii="宋体" w:eastAsia="宋体" w:hAnsi="宋体" w:cs="宋体" w:hint="eastAsia"/>
          <w:sz w:val="24"/>
        </w:rPr>
        <w:t>生物组织</w:t>
      </w:r>
      <w:r>
        <w:rPr>
          <w:rFonts w:ascii="宋体" w:eastAsia="宋体" w:hAnsi="宋体" w:cs="宋体" w:hint="eastAsia"/>
          <w:sz w:val="24"/>
        </w:rPr>
        <w:fldChar w:fldCharType="end"/>
      </w:r>
      <w:r>
        <w:rPr>
          <w:rFonts w:ascii="宋体" w:eastAsia="宋体" w:hAnsi="宋体" w:cs="宋体" w:hint="eastAsia"/>
          <w:sz w:val="24"/>
        </w:rPr>
        <w:t>和食品（食品和药品）。</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虽然这个概念可以追溯到2004年</w:t>
      </w:r>
      <w:r>
        <w:rPr>
          <w:rFonts w:ascii="宋体" w:eastAsia="宋体" w:hAnsi="宋体" w:cs="宋体" w:hint="eastAsia"/>
          <w:sz w:val="24"/>
          <w:vertAlign w:val="superscript"/>
        </w:rPr>
        <w:t>[47,58]</w:t>
      </w:r>
      <w:r>
        <w:rPr>
          <w:rFonts w:ascii="宋体" w:eastAsia="宋体" w:hAnsi="宋体" w:cs="宋体" w:hint="eastAsia"/>
          <w:sz w:val="24"/>
        </w:rPr>
        <w:t>，但</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"https://www.sciencedirect.com/topics/social-sciences/electronic-circuits" \o "了解有关电子电路的更多信息" </w:instrText>
      </w:r>
      <w:r>
        <w:rPr>
          <w:rFonts w:ascii="宋体" w:eastAsia="宋体" w:hAnsi="宋体" w:cs="宋体" w:hint="eastAsia"/>
          <w:sz w:val="24"/>
        </w:rPr>
        <w:fldChar w:fldCharType="separate"/>
      </w:r>
      <w:r>
        <w:rPr>
          <w:rFonts w:ascii="宋体" w:eastAsia="宋体" w:hAnsi="宋体" w:cs="宋体" w:hint="eastAsia"/>
          <w:sz w:val="24"/>
        </w:rPr>
        <w:t>电子电路</w:t>
      </w:r>
      <w:r>
        <w:rPr>
          <w:rFonts w:ascii="宋体" w:eastAsia="宋体" w:hAnsi="宋体" w:cs="宋体" w:hint="eastAsia"/>
          <w:sz w:val="24"/>
        </w:rPr>
        <w:fldChar w:fldCharType="end"/>
      </w:r>
      <w:r>
        <w:rPr>
          <w:rFonts w:ascii="宋体" w:eastAsia="宋体" w:hAnsi="宋体" w:cs="宋体" w:hint="eastAsia"/>
          <w:sz w:val="24"/>
        </w:rPr>
        <w:t>的3D打印仍然是一个活跃的研究领域。然而，此时，</w:t>
      </w:r>
      <w:proofErr w:type="gramStart"/>
      <w:r>
        <w:rPr>
          <w:rFonts w:ascii="宋体" w:eastAsia="宋体" w:hAnsi="宋体" w:cs="宋体" w:hint="eastAsia"/>
          <w:sz w:val="24"/>
        </w:rPr>
        <w:t>使用增材</w:t>
      </w:r>
      <w:proofErr w:type="gramEnd"/>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"https://www.sciencedirect.com/topics/social-sciences/manufacturing-technology" \o "详细了解制造技术" </w:instrText>
      </w:r>
      <w:r>
        <w:rPr>
          <w:rFonts w:ascii="宋体" w:eastAsia="宋体" w:hAnsi="宋体" w:cs="宋体" w:hint="eastAsia"/>
          <w:sz w:val="24"/>
        </w:rPr>
        <w:fldChar w:fldCharType="separate"/>
      </w:r>
      <w:r>
        <w:rPr>
          <w:rFonts w:ascii="宋体" w:eastAsia="宋体" w:hAnsi="宋体" w:cs="宋体" w:hint="eastAsia"/>
          <w:sz w:val="24"/>
        </w:rPr>
        <w:t>制造技术</w:t>
      </w:r>
      <w:r>
        <w:rPr>
          <w:rFonts w:ascii="宋体" w:eastAsia="宋体" w:hAnsi="宋体" w:cs="宋体" w:hint="eastAsia"/>
          <w:sz w:val="24"/>
        </w:rPr>
        <w:fldChar w:fldCharType="end"/>
      </w:r>
      <w:r>
        <w:rPr>
          <w:rFonts w:ascii="宋体" w:eastAsia="宋体" w:hAnsi="宋体" w:cs="宋体" w:hint="eastAsia"/>
          <w:sz w:val="24"/>
        </w:rPr>
        <w:t>来生产功能电子设备，如高速</w:t>
      </w:r>
      <w:hyperlink r:id="rId58" w:tooltip="详细了解计算单元" w:history="1">
        <w:r>
          <w:rPr>
            <w:rFonts w:ascii="宋体" w:eastAsia="宋体" w:hAnsi="宋体" w:cs="宋体" w:hint="eastAsia"/>
            <w:sz w:val="24"/>
          </w:rPr>
          <w:t>计算单元</w:t>
        </w:r>
      </w:hyperlink>
      <w:r>
        <w:rPr>
          <w:rFonts w:ascii="宋体" w:eastAsia="宋体" w:hAnsi="宋体" w:cs="宋体" w:hint="eastAsia"/>
          <w:sz w:val="24"/>
        </w:rPr>
        <w:t>，</w:t>
      </w:r>
      <w:hyperlink r:id="rId59" w:tooltip="了解有关遥感的更多信息" w:history="1">
        <w:r>
          <w:rPr>
            <w:rFonts w:ascii="宋体" w:eastAsia="宋体" w:hAnsi="宋体" w:cs="宋体" w:hint="eastAsia"/>
            <w:sz w:val="24"/>
          </w:rPr>
          <w:t>传感器</w:t>
        </w:r>
      </w:hyperlink>
      <w:r>
        <w:rPr>
          <w:rFonts w:ascii="宋体" w:eastAsia="宋体" w:hAnsi="宋体" w:cs="宋体" w:hint="eastAsia"/>
          <w:sz w:val="24"/>
        </w:rPr>
        <w:t>和</w:t>
      </w:r>
      <w:hyperlink r:id="rId60" w:tooltip="详细了解无线通信" w:history="1">
        <w:r>
          <w:rPr>
            <w:rFonts w:ascii="宋体" w:eastAsia="宋体" w:hAnsi="宋体" w:cs="宋体" w:hint="eastAsia"/>
            <w:sz w:val="24"/>
          </w:rPr>
          <w:t>无线通信</w:t>
        </w:r>
      </w:hyperlink>
      <w:r>
        <w:rPr>
          <w:rFonts w:ascii="宋体" w:eastAsia="宋体" w:hAnsi="宋体" w:cs="宋体" w:hint="eastAsia"/>
          <w:sz w:val="24"/>
        </w:rPr>
        <w:t>组件，还处于</w:t>
      </w:r>
      <w:hyperlink r:id="rId61" w:tooltip="了解有关幼儿期的更多信息" w:history="1">
        <w:r>
          <w:rPr>
            <w:rFonts w:ascii="宋体" w:eastAsia="宋体" w:hAnsi="宋体" w:cs="宋体" w:hint="eastAsia"/>
            <w:sz w:val="24"/>
          </w:rPr>
          <w:t>起步阶段</w:t>
        </w:r>
      </w:hyperlink>
      <w:hyperlink r:id="rId62" w:anchor="bib80" w:history="1">
        <w:r>
          <w:rPr>
            <w:rFonts w:ascii="宋体" w:eastAsia="宋体" w:hAnsi="宋体" w:cs="宋体" w:hint="eastAsia"/>
            <w:sz w:val="24"/>
            <w:vertAlign w:val="superscript"/>
          </w:rPr>
          <w:t>[80]</w:t>
        </w:r>
      </w:hyperlink>
      <w:r>
        <w:rPr>
          <w:rFonts w:ascii="宋体" w:eastAsia="宋体" w:hAnsi="宋体" w:cs="宋体" w:hint="eastAsia"/>
          <w:sz w:val="24"/>
        </w:rPr>
        <w:t>。2015年，Voxel8</w:t>
      </w:r>
      <w:bookmarkStart w:id="34" w:name="bbib74"/>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"bib74" </w:instrText>
      </w:r>
      <w:r>
        <w:rPr>
          <w:rFonts w:ascii="宋体" w:eastAsia="宋体" w:hAnsi="宋体" w:cs="宋体" w:hint="eastAsia"/>
          <w:sz w:val="24"/>
        </w:rPr>
        <w:fldChar w:fldCharType="separate"/>
      </w:r>
      <w:r>
        <w:rPr>
          <w:rFonts w:ascii="宋体" w:eastAsia="宋体" w:hAnsi="宋体" w:cs="宋体" w:hint="eastAsia"/>
          <w:sz w:val="24"/>
          <w:vertAlign w:val="superscript"/>
        </w:rPr>
        <w:t>[74]</w:t>
      </w:r>
      <w:r>
        <w:rPr>
          <w:rFonts w:ascii="宋体" w:eastAsia="宋体" w:hAnsi="宋体" w:cs="宋体" w:hint="eastAsia"/>
          <w:sz w:val="24"/>
        </w:rPr>
        <w:t> </w:t>
      </w:r>
      <w:bookmarkEnd w:id="34"/>
      <w:r>
        <w:rPr>
          <w:rFonts w:ascii="宋体" w:eastAsia="宋体" w:hAnsi="宋体" w:cs="宋体" w:hint="eastAsia"/>
          <w:sz w:val="24"/>
        </w:rPr>
        <w:fldChar w:fldCharType="end"/>
      </w:r>
      <w:r>
        <w:rPr>
          <w:rFonts w:ascii="宋体" w:eastAsia="宋体" w:hAnsi="宋体" w:cs="宋体" w:hint="eastAsia"/>
          <w:sz w:val="24"/>
        </w:rPr>
        <w:t>发布了第一台支持电子电路印刷的商用3D打印机。3D打印机采用</w:t>
      </w:r>
      <w:proofErr w:type="gramStart"/>
      <w:r>
        <w:rPr>
          <w:rFonts w:ascii="宋体" w:eastAsia="宋体" w:hAnsi="宋体" w:cs="宋体" w:hint="eastAsia"/>
          <w:sz w:val="24"/>
        </w:rPr>
        <w:t>双材料</w:t>
      </w:r>
      <w:proofErr w:type="gramEnd"/>
      <w:r>
        <w:rPr>
          <w:rFonts w:ascii="宋体" w:eastAsia="宋体" w:hAnsi="宋体" w:cs="宋体" w:hint="eastAsia"/>
          <w:sz w:val="24"/>
        </w:rPr>
        <w:t>系统，可挤出塑料和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"https://www.sciencedirect.com/topics/engineering/conductive" \o "了解有关Conductive的更多信息" </w:instrText>
      </w:r>
      <w:r>
        <w:rPr>
          <w:rFonts w:ascii="宋体" w:eastAsia="宋体" w:hAnsi="宋体" w:cs="宋体" w:hint="eastAsia"/>
          <w:sz w:val="24"/>
        </w:rPr>
        <w:fldChar w:fldCharType="separate"/>
      </w:r>
      <w:r>
        <w:rPr>
          <w:rFonts w:ascii="宋体" w:eastAsia="宋体" w:hAnsi="宋体" w:cs="宋体" w:hint="eastAsia"/>
          <w:sz w:val="24"/>
        </w:rPr>
        <w:t>导电材料</w:t>
      </w:r>
      <w:r>
        <w:rPr>
          <w:rFonts w:ascii="宋体" w:eastAsia="宋体" w:hAnsi="宋体" w:cs="宋体" w:hint="eastAsia"/>
          <w:sz w:val="24"/>
        </w:rPr>
        <w:fldChar w:fldCharType="end"/>
      </w:r>
      <w:r>
        <w:rPr>
          <w:rFonts w:ascii="宋体" w:eastAsia="宋体" w:hAnsi="宋体" w:cs="宋体" w:hint="eastAsia"/>
          <w:sz w:val="24"/>
        </w:rPr>
        <w:t>银墨，使电路打印和电子元件集成。可以停止打印机以安装通过传统方式生产的电子元件。这消除了许多困扰直接电路印刷的限制。</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活组织的印刷有可能成为一种变革性技术。虽然预计身体部位和整个</w:t>
      </w:r>
      <w:hyperlink r:id="rId63" w:tooltip="详细了解内部器官" w:history="1">
        <w:r>
          <w:rPr>
            <w:rFonts w:ascii="宋体" w:eastAsia="宋体" w:hAnsi="宋体" w:cs="宋体" w:hint="eastAsia"/>
            <w:sz w:val="24"/>
          </w:rPr>
          <w:t>内脏器官</w:t>
        </w:r>
      </w:hyperlink>
      <w:r>
        <w:rPr>
          <w:rFonts w:ascii="宋体" w:eastAsia="宋体" w:hAnsi="宋体" w:cs="宋体" w:hint="eastAsia"/>
          <w:sz w:val="24"/>
        </w:rPr>
        <w:t>的印刷将成为现实</w:t>
      </w:r>
      <w:hyperlink r:id="rId64" w:anchor="bib80" w:history="1">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，但仍有许多工作要做。重要的是要注意，在生物组织中，不同类型的细胞经常被组织在独特的</w:t>
      </w:r>
      <w:r w:rsidR="009136F1">
        <w:fldChar w:fldCharType="begin"/>
      </w:r>
      <w:r w:rsidR="009136F1">
        <w:instrText xml:space="preserve"> HYPERLINK "https://www.sciencedirect.com/topics/computer-science/hierarchical-structures" \o "</w:instrText>
      </w:r>
      <w:r w:rsidR="009136F1">
        <w:instrText>了解有关分层结构的更多信息</w:instrText>
      </w:r>
      <w:r w:rsidR="009136F1">
        <w:instrText xml:space="preserve">" </w:instrText>
      </w:r>
      <w:r w:rsidR="009136F1">
        <w:fldChar w:fldCharType="separate"/>
      </w:r>
      <w:r>
        <w:rPr>
          <w:rFonts w:ascii="宋体" w:eastAsia="宋体" w:hAnsi="宋体" w:cs="宋体" w:hint="eastAsia"/>
          <w:sz w:val="24"/>
        </w:rPr>
        <w:t>分层结构</w:t>
      </w:r>
      <w:r w:rsidR="009136F1">
        <w:rPr>
          <w:rFonts w:ascii="宋体" w:eastAsia="宋体" w:hAnsi="宋体" w:cs="宋体"/>
          <w:sz w:val="24"/>
        </w:rPr>
        <w:fldChar w:fldCharType="end"/>
      </w:r>
      <w:r>
        <w:rPr>
          <w:rFonts w:ascii="宋体" w:eastAsia="宋体" w:hAnsi="宋体" w:cs="宋体" w:hint="eastAsia"/>
          <w:sz w:val="24"/>
        </w:rPr>
        <w:t>和子结构（也称为体系结构）中。细胞及其</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"https://www.sciencedirect.com/topics/computer-science/spatial-organization" \o "详细了解空间组织" </w:instrText>
      </w:r>
      <w:r>
        <w:rPr>
          <w:rFonts w:ascii="宋体" w:eastAsia="宋体" w:hAnsi="宋体" w:cs="宋体" w:hint="eastAsia"/>
          <w:sz w:val="24"/>
        </w:rPr>
        <w:fldChar w:fldCharType="separate"/>
      </w:r>
      <w:r>
        <w:rPr>
          <w:rFonts w:ascii="宋体" w:eastAsia="宋体" w:hAnsi="宋体" w:cs="宋体" w:hint="eastAsia"/>
          <w:sz w:val="24"/>
        </w:rPr>
        <w:t>空间组织</w:t>
      </w:r>
      <w:r>
        <w:rPr>
          <w:rFonts w:ascii="宋体" w:eastAsia="宋体" w:hAnsi="宋体" w:cs="宋体" w:hint="eastAsia"/>
          <w:sz w:val="24"/>
        </w:rPr>
        <w:fldChar w:fldCharType="end"/>
      </w:r>
      <w:r>
        <w:rPr>
          <w:rFonts w:ascii="宋体" w:eastAsia="宋体" w:hAnsi="宋体" w:cs="宋体" w:hint="eastAsia"/>
          <w:sz w:val="24"/>
        </w:rPr>
        <w:t>对组织的生物学功能至关重要。尽管如此，这个领域正在迅速发展，并出现了几个应用领域。</w:t>
      </w:r>
    </w:p>
    <w:p w:rsidR="004E7595" w:rsidRDefault="009136F1">
      <w:pPr>
        <w:widowControl/>
        <w:snapToGrid w:val="0"/>
        <w:spacing w:line="360" w:lineRule="auto"/>
        <w:ind w:firstLine="420"/>
        <w:rPr>
          <w:rFonts w:ascii="宋体" w:eastAsia="宋体" w:hAnsi="宋体" w:cs="宋体"/>
          <w:sz w:val="24"/>
        </w:rPr>
      </w:pPr>
      <w:hyperlink r:id="rId65" w:tooltip="详细了解化妆品" w:history="1"/>
      <w:r w:rsidR="00DD6EC3">
        <w:rPr>
          <w:rFonts w:ascii="宋体" w:eastAsia="宋体" w:hAnsi="宋体" w:cs="宋体" w:hint="eastAsia"/>
          <w:sz w:val="24"/>
        </w:rPr>
        <w:t>像欧莱雅这样的</w:t>
      </w:r>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"https://www.sciencedirect.com/topics/social-sciences/cosmetics" \o "详细了解化妆品" </w:instrText>
      </w:r>
      <w:r w:rsidR="00DD6EC3">
        <w:rPr>
          <w:rFonts w:ascii="宋体" w:eastAsia="宋体" w:hAnsi="宋体" w:cs="宋体" w:hint="eastAsia"/>
          <w:sz w:val="24"/>
        </w:rPr>
        <w:fldChar w:fldCharType="separate"/>
      </w:r>
      <w:r w:rsidR="00DD6EC3">
        <w:rPr>
          <w:rFonts w:ascii="宋体" w:eastAsia="宋体" w:hAnsi="宋体" w:cs="宋体" w:hint="eastAsia"/>
          <w:sz w:val="24"/>
        </w:rPr>
        <w:t>化妆品</w:t>
      </w:r>
      <w:r w:rsidR="00DD6EC3">
        <w:rPr>
          <w:rFonts w:ascii="宋体" w:eastAsia="宋体" w:hAnsi="宋体" w:cs="宋体" w:hint="eastAsia"/>
          <w:sz w:val="24"/>
        </w:rPr>
        <w:fldChar w:fldCharType="end"/>
      </w:r>
      <w:r w:rsidR="00DD6EC3">
        <w:rPr>
          <w:rFonts w:ascii="宋体" w:eastAsia="宋体" w:hAnsi="宋体" w:cs="宋体" w:hint="eastAsia"/>
          <w:sz w:val="24"/>
        </w:rPr>
        <w:t>公司已经使用人类表皮（即皮肤片）多年来测试新产品</w:t>
      </w:r>
      <w:bookmarkStart w:id="35" w:name="bbib15"/>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"https://www.sciencedirect.com/science/article/pii/S1874548215300330" \l "bib15" </w:instrText>
      </w:r>
      <w:r w:rsidR="00DD6EC3">
        <w:rPr>
          <w:rFonts w:ascii="宋体" w:eastAsia="宋体" w:hAnsi="宋体" w:cs="宋体" w:hint="eastAsia"/>
          <w:sz w:val="24"/>
        </w:rPr>
        <w:fldChar w:fldCharType="separate"/>
      </w:r>
      <w:bookmarkEnd w:id="35"/>
      <w:r w:rsidR="00DD6EC3">
        <w:rPr>
          <w:rFonts w:ascii="宋体" w:eastAsia="宋体" w:hAnsi="宋体" w:cs="宋体" w:hint="eastAsia"/>
          <w:sz w:val="24"/>
          <w:vertAlign w:val="superscript"/>
        </w:rPr>
        <w:t>[15]</w:t>
      </w:r>
      <w:r w:rsidR="00DD6EC3">
        <w:rPr>
          <w:rFonts w:ascii="宋体" w:eastAsia="宋体" w:hAnsi="宋体" w:cs="宋体" w:hint="eastAsia"/>
          <w:sz w:val="24"/>
        </w:rPr>
        <w:fldChar w:fldCharType="end"/>
      </w:r>
      <w:r w:rsidR="00DD6EC3">
        <w:rPr>
          <w:rFonts w:ascii="宋体" w:eastAsia="宋体" w:hAnsi="宋体" w:cs="宋体" w:hint="eastAsia"/>
          <w:sz w:val="24"/>
        </w:rPr>
        <w:t>。人类表皮目前在体内或由</w:t>
      </w:r>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"https://www.sciencedirect.com/topics/computer-science/external-entity" \o "了解有关外部实体的更多信息" </w:instrText>
      </w:r>
      <w:r w:rsidR="00DD6EC3">
        <w:rPr>
          <w:rFonts w:ascii="宋体" w:eastAsia="宋体" w:hAnsi="宋体" w:cs="宋体" w:hint="eastAsia"/>
          <w:sz w:val="24"/>
        </w:rPr>
        <w:fldChar w:fldCharType="separate"/>
      </w:r>
      <w:r w:rsidR="00DD6EC3">
        <w:rPr>
          <w:rFonts w:ascii="宋体" w:eastAsia="宋体" w:hAnsi="宋体" w:cs="宋体" w:hint="eastAsia"/>
          <w:sz w:val="24"/>
        </w:rPr>
        <w:t>外部实体</w:t>
      </w:r>
      <w:r w:rsidR="00DD6EC3">
        <w:rPr>
          <w:rFonts w:ascii="宋体" w:eastAsia="宋体" w:hAnsi="宋体" w:cs="宋体" w:hint="eastAsia"/>
          <w:sz w:val="24"/>
        </w:rPr>
        <w:fldChar w:fldCharType="end"/>
      </w:r>
      <w:r w:rsidR="00DD6EC3">
        <w:rPr>
          <w:rFonts w:ascii="宋体" w:eastAsia="宋体" w:hAnsi="宋体" w:cs="宋体" w:hint="eastAsia"/>
          <w:sz w:val="24"/>
        </w:rPr>
        <w:t>如</w:t>
      </w:r>
      <w:proofErr w:type="spellStart"/>
      <w:r w:rsidR="00DD6EC3">
        <w:rPr>
          <w:rFonts w:ascii="宋体" w:eastAsia="宋体" w:hAnsi="宋体" w:cs="宋体" w:hint="eastAsia"/>
          <w:sz w:val="24"/>
        </w:rPr>
        <w:t>Episkin</w:t>
      </w:r>
      <w:bookmarkStart w:id="36" w:name="bbib22"/>
      <w:proofErr w:type="spellEnd"/>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"https://www.sciencedirect.com/science/article/pii/S1874548215300330" \l "bib22" </w:instrText>
      </w:r>
      <w:r w:rsidR="00DD6EC3">
        <w:rPr>
          <w:rFonts w:ascii="宋体" w:eastAsia="宋体" w:hAnsi="宋体" w:cs="宋体" w:hint="eastAsia"/>
          <w:sz w:val="24"/>
        </w:rPr>
        <w:fldChar w:fldCharType="separate"/>
      </w:r>
      <w:r w:rsidR="00DD6EC3">
        <w:rPr>
          <w:rFonts w:ascii="宋体" w:eastAsia="宋体" w:hAnsi="宋体" w:cs="宋体" w:hint="eastAsia"/>
          <w:sz w:val="24"/>
          <w:vertAlign w:val="superscript"/>
        </w:rPr>
        <w:t>[22]</w:t>
      </w:r>
      <w:r w:rsidR="00DD6EC3">
        <w:rPr>
          <w:rFonts w:ascii="宋体" w:eastAsia="宋体" w:hAnsi="宋体" w:cs="宋体" w:hint="eastAsia"/>
          <w:sz w:val="24"/>
        </w:rPr>
        <w:t> </w:t>
      </w:r>
      <w:bookmarkEnd w:id="36"/>
      <w:r w:rsidR="00DD6EC3">
        <w:rPr>
          <w:rFonts w:ascii="宋体" w:eastAsia="宋体" w:hAnsi="宋体" w:cs="宋体" w:hint="eastAsia"/>
          <w:sz w:val="24"/>
        </w:rPr>
        <w:fldChar w:fldCharType="end"/>
      </w:r>
      <w:r w:rsidR="00DD6EC3">
        <w:rPr>
          <w:rFonts w:ascii="宋体" w:eastAsia="宋体" w:hAnsi="宋体" w:cs="宋体" w:hint="eastAsia"/>
          <w:sz w:val="24"/>
        </w:rPr>
        <w:t>生长，但该过程很快就</w:t>
      </w:r>
      <w:r w:rsidR="00DD6EC3">
        <w:rPr>
          <w:rFonts w:ascii="宋体" w:eastAsia="宋体" w:hAnsi="宋体" w:cs="宋体" w:hint="eastAsia"/>
          <w:sz w:val="24"/>
        </w:rPr>
        <w:lastRenderedPageBreak/>
        <w:t>会被3D生物印刷取代。另一家公司，</w:t>
      </w:r>
      <w:proofErr w:type="spellStart"/>
      <w:r w:rsidR="00DD6EC3">
        <w:rPr>
          <w:rFonts w:ascii="宋体" w:eastAsia="宋体" w:hAnsi="宋体" w:cs="宋体" w:hint="eastAsia"/>
          <w:sz w:val="24"/>
        </w:rPr>
        <w:t>TeVido</w:t>
      </w:r>
      <w:proofErr w:type="spellEnd"/>
      <w:r w:rsidR="00DD6EC3">
        <w:rPr>
          <w:rFonts w:ascii="宋体" w:eastAsia="宋体" w:hAnsi="宋体" w:cs="宋体" w:hint="eastAsia"/>
          <w:sz w:val="24"/>
        </w:rPr>
        <w:t> </w:t>
      </w:r>
      <w:proofErr w:type="spellStart"/>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"https://www.sciencedirect.com/topics/engineering/biodevices" \o "了解有关生物设备的更多信息" </w:instrText>
      </w:r>
      <w:r w:rsidR="00DD6EC3">
        <w:rPr>
          <w:rFonts w:ascii="宋体" w:eastAsia="宋体" w:hAnsi="宋体" w:cs="宋体" w:hint="eastAsia"/>
          <w:sz w:val="24"/>
        </w:rPr>
        <w:fldChar w:fldCharType="separate"/>
      </w:r>
      <w:r w:rsidR="00DD6EC3">
        <w:rPr>
          <w:rFonts w:ascii="宋体" w:eastAsia="宋体" w:hAnsi="宋体" w:cs="宋体" w:hint="eastAsia"/>
          <w:sz w:val="24"/>
        </w:rPr>
        <w:t>Biodevices</w:t>
      </w:r>
      <w:proofErr w:type="spellEnd"/>
      <w:r w:rsidR="00DD6EC3">
        <w:rPr>
          <w:rFonts w:ascii="宋体" w:eastAsia="宋体" w:hAnsi="宋体" w:cs="宋体" w:hint="eastAsia"/>
          <w:sz w:val="24"/>
        </w:rPr>
        <w:fldChar w:fldCharType="end"/>
      </w:r>
      <w:bookmarkEnd w:id="1"/>
      <w:r w:rsidR="00DD6EC3">
        <w:rPr>
          <w:rFonts w:ascii="宋体" w:eastAsia="宋体" w:hAnsi="宋体" w:cs="宋体" w:hint="eastAsia"/>
          <w:sz w:val="24"/>
          <w:vertAlign w:val="superscript"/>
        </w:rPr>
        <w:t>[71,80]</w:t>
      </w:r>
      <w:r w:rsidR="00DD6EC3">
        <w:rPr>
          <w:rFonts w:ascii="宋体" w:eastAsia="宋体" w:hAnsi="宋体" w:cs="宋体" w:hint="eastAsia"/>
          <w:sz w:val="24"/>
        </w:rPr>
        <w:t>，已宣布计划使用接受者自己的细胞打印用于乳腺癌重建的皮肤和脂肪</w:t>
      </w:r>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"https://www.sciencedirect.com/topics/engineering/grafts" \o "了解有关移植的更多信息" </w:instrText>
      </w:r>
      <w:r w:rsidR="00DD6EC3">
        <w:rPr>
          <w:rFonts w:ascii="宋体" w:eastAsia="宋体" w:hAnsi="宋体" w:cs="宋体" w:hint="eastAsia"/>
          <w:sz w:val="24"/>
        </w:rPr>
        <w:fldChar w:fldCharType="separate"/>
      </w:r>
      <w:r w:rsidR="00DD6EC3">
        <w:rPr>
          <w:rFonts w:ascii="宋体" w:eastAsia="宋体" w:hAnsi="宋体" w:cs="宋体" w:hint="eastAsia"/>
          <w:sz w:val="24"/>
        </w:rPr>
        <w:t>移植物</w:t>
      </w:r>
      <w:r w:rsidR="00DD6EC3">
        <w:rPr>
          <w:rFonts w:ascii="宋体" w:eastAsia="宋体" w:hAnsi="宋体" w:cs="宋体" w:hint="eastAsia"/>
          <w:sz w:val="24"/>
        </w:rPr>
        <w:fldChar w:fldCharType="end"/>
      </w:r>
      <w:r w:rsidR="00DD6EC3">
        <w:rPr>
          <w:rFonts w:ascii="宋体" w:eastAsia="宋体" w:hAnsi="宋体" w:cs="宋体" w:hint="eastAsia"/>
          <w:sz w:val="24"/>
        </w:rPr>
        <w:t>。同时,</w:t>
      </w:r>
      <w:proofErr w:type="spellStart"/>
      <w:r w:rsidR="00DD6EC3">
        <w:rPr>
          <w:rFonts w:ascii="宋体" w:eastAsia="宋体" w:hAnsi="宋体" w:cs="宋体" w:hint="eastAsia"/>
          <w:sz w:val="24"/>
        </w:rPr>
        <w:t>Organovo</w:t>
      </w:r>
      <w:bookmarkStart w:id="37" w:name="bbib57"/>
      <w:proofErr w:type="spellEnd"/>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"https://www.sciencedirect.com/science/article/pii/S1874548215300330" \l "bib57" </w:instrText>
      </w:r>
      <w:r w:rsidR="00DD6EC3">
        <w:rPr>
          <w:rFonts w:ascii="宋体" w:eastAsia="宋体" w:hAnsi="宋体" w:cs="宋体" w:hint="eastAsia"/>
          <w:sz w:val="24"/>
        </w:rPr>
        <w:fldChar w:fldCharType="separate"/>
      </w:r>
      <w:r w:rsidR="00DD6EC3">
        <w:rPr>
          <w:rFonts w:ascii="宋体" w:eastAsia="宋体" w:hAnsi="宋体" w:cs="宋体" w:hint="eastAsia"/>
          <w:sz w:val="24"/>
          <w:vertAlign w:val="superscript"/>
        </w:rPr>
        <w:t>[57]</w:t>
      </w:r>
      <w:r w:rsidR="00DD6EC3">
        <w:rPr>
          <w:rFonts w:ascii="宋体" w:eastAsia="宋体" w:hAnsi="宋体" w:cs="宋体" w:hint="eastAsia"/>
          <w:sz w:val="24"/>
        </w:rPr>
        <w:t> </w:t>
      </w:r>
      <w:bookmarkEnd w:id="37"/>
      <w:r w:rsidR="00DD6EC3">
        <w:rPr>
          <w:rFonts w:ascii="宋体" w:eastAsia="宋体" w:hAnsi="宋体" w:cs="宋体" w:hint="eastAsia"/>
          <w:sz w:val="24"/>
        </w:rPr>
        <w:fldChar w:fldCharType="end"/>
      </w:r>
      <w:r w:rsidR="00DD6EC3">
        <w:rPr>
          <w:rFonts w:ascii="宋体" w:eastAsia="宋体" w:hAnsi="宋体" w:cs="宋体" w:hint="eastAsia"/>
          <w:sz w:val="24"/>
        </w:rPr>
        <w:t>提供用于药物发现的定制3D打印组织，从而实现药物</w:t>
      </w:r>
      <w:r w:rsidR="00DD6EC3">
        <w:rPr>
          <w:rFonts w:ascii="宋体" w:eastAsia="宋体" w:hAnsi="宋体" w:cs="宋体" w:hint="eastAsia"/>
          <w:sz w:val="24"/>
        </w:rPr>
        <w:fldChar w:fldCharType="begin"/>
      </w:r>
      <w:r w:rsidR="00DD6EC3">
        <w:rPr>
          <w:rFonts w:ascii="宋体" w:eastAsia="宋体" w:hAnsi="宋体" w:cs="宋体" w:hint="eastAsia"/>
          <w:sz w:val="24"/>
        </w:rPr>
        <w:instrText xml:space="preserve"> HYPERLINK "https://www.sciencedirect.com/topics/social-sciences/toxicology" \o "了解有关毒理学的更多信息" </w:instrText>
      </w:r>
      <w:r w:rsidR="00DD6EC3">
        <w:rPr>
          <w:rFonts w:ascii="宋体" w:eastAsia="宋体" w:hAnsi="宋体" w:cs="宋体" w:hint="eastAsia"/>
          <w:sz w:val="24"/>
        </w:rPr>
        <w:fldChar w:fldCharType="separate"/>
      </w:r>
      <w:r w:rsidR="00DD6EC3">
        <w:rPr>
          <w:rFonts w:ascii="宋体" w:eastAsia="宋体" w:hAnsi="宋体" w:cs="宋体" w:hint="eastAsia"/>
          <w:sz w:val="24"/>
        </w:rPr>
        <w:t>毒性</w:t>
      </w:r>
      <w:r w:rsidR="00DD6EC3">
        <w:rPr>
          <w:rFonts w:ascii="宋体" w:eastAsia="宋体" w:hAnsi="宋体" w:cs="宋体" w:hint="eastAsia"/>
          <w:sz w:val="24"/>
        </w:rPr>
        <w:fldChar w:fldCharType="end"/>
      </w:r>
      <w:r w:rsidR="00DD6EC3">
        <w:rPr>
          <w:rFonts w:ascii="宋体" w:eastAsia="宋体" w:hAnsi="宋体" w:cs="宋体" w:hint="eastAsia"/>
          <w:sz w:val="24"/>
        </w:rPr>
        <w:t>和在临床前试验中研究的功效。事实上，</w:t>
      </w:r>
      <w:proofErr w:type="spellStart"/>
      <w:r w:rsidR="00DD6EC3">
        <w:rPr>
          <w:rFonts w:ascii="宋体" w:eastAsia="宋体" w:hAnsi="宋体" w:cs="宋体" w:hint="eastAsia"/>
          <w:sz w:val="24"/>
        </w:rPr>
        <w:t>Organovo</w:t>
      </w:r>
      <w:proofErr w:type="spellEnd"/>
      <w:r w:rsidR="00DD6EC3">
        <w:rPr>
          <w:rFonts w:ascii="宋体" w:eastAsia="宋体" w:hAnsi="宋体" w:cs="宋体" w:hint="eastAsia"/>
          <w:sz w:val="24"/>
        </w:rPr>
        <w:t>提供“完全人体，结构正确，功能齐全的3D组织”，可以构建“几乎任何组织类型，几乎任何疾病。”其产品之一</w:t>
      </w:r>
      <w:proofErr w:type="gramStart"/>
      <w:r w:rsidR="00DD6EC3">
        <w:rPr>
          <w:rFonts w:ascii="宋体" w:eastAsia="宋体" w:hAnsi="宋体" w:cs="宋体" w:hint="eastAsia"/>
          <w:sz w:val="24"/>
        </w:rPr>
        <w:t>是活肝组织</w:t>
      </w:r>
      <w:proofErr w:type="gramEnd"/>
      <w:r w:rsidR="00DD6EC3">
        <w:rPr>
          <w:rFonts w:ascii="宋体" w:eastAsia="宋体" w:hAnsi="宋体" w:cs="宋体" w:hint="eastAsia"/>
          <w:sz w:val="24"/>
        </w:rPr>
        <w:t>。</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另一个新兴</w:t>
      </w:r>
      <w:proofErr w:type="gramStart"/>
      <w:r>
        <w:rPr>
          <w:rFonts w:ascii="宋体" w:eastAsia="宋体" w:hAnsi="宋体" w:cs="宋体" w:hint="eastAsia"/>
          <w:sz w:val="24"/>
        </w:rPr>
        <w:t>的增材制造</w:t>
      </w:r>
      <w:proofErr w:type="gramEnd"/>
      <w:r>
        <w:rPr>
          <w:rFonts w:ascii="宋体" w:eastAsia="宋体" w:hAnsi="宋体" w:cs="宋体" w:hint="eastAsia"/>
          <w:sz w:val="24"/>
        </w:rPr>
        <w:t>领域是食品和药品印刷。此时，食品印刷是相当基本的 - 它仅限于一些可以根据需要混合和“烹饪”的成分。目前的食品打印机使用预先填充有成分的容器或具有可再填充的容器，由3D打印机的所有者补充新鲜成分</w:t>
      </w:r>
      <w:bookmarkStart w:id="38" w:name="bbib54"/>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"bib54" </w:instrText>
      </w:r>
      <w:r>
        <w:rPr>
          <w:rFonts w:ascii="宋体" w:eastAsia="宋体" w:hAnsi="宋体" w:cs="宋体" w:hint="eastAsia"/>
          <w:sz w:val="24"/>
        </w:rPr>
        <w:fldChar w:fldCharType="separate"/>
      </w:r>
      <w:bookmarkEnd w:id="38"/>
      <w:r>
        <w:rPr>
          <w:rFonts w:ascii="宋体" w:eastAsia="宋体" w:hAnsi="宋体" w:cs="宋体" w:hint="eastAsia"/>
          <w:sz w:val="24"/>
          <w:vertAlign w:val="superscript"/>
        </w:rPr>
        <w:t>[54]</w:t>
      </w:r>
      <w:r>
        <w:rPr>
          <w:rFonts w:ascii="宋体" w:eastAsia="宋体" w:hAnsi="宋体" w:cs="宋体" w:hint="eastAsia"/>
          <w:sz w:val="24"/>
        </w:rPr>
        <w:fldChar w:fldCharType="end"/>
      </w:r>
      <w:r>
        <w:rPr>
          <w:rFonts w:ascii="宋体" w:eastAsia="宋体" w:hAnsi="宋体" w:cs="宋体" w:hint="eastAsia"/>
          <w:sz w:val="24"/>
        </w:rPr>
        <w:t>。食品印刷的一个优点是生产健康膳食</w:t>
      </w:r>
      <w:bookmarkStart w:id="39" w:name="bbib4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"bib45" </w:instrText>
      </w:r>
      <w:r>
        <w:rPr>
          <w:rFonts w:ascii="宋体" w:eastAsia="宋体" w:hAnsi="宋体" w:cs="宋体" w:hint="eastAsia"/>
          <w:sz w:val="24"/>
        </w:rPr>
        <w:fldChar w:fldCharType="separate"/>
      </w:r>
      <w:bookmarkEnd w:id="39"/>
      <w:r>
        <w:rPr>
          <w:rFonts w:ascii="宋体" w:eastAsia="宋体" w:hAnsi="宋体" w:cs="宋体" w:hint="eastAsia"/>
          <w:sz w:val="24"/>
          <w:vertAlign w:val="superscript"/>
        </w:rPr>
        <w:t>[45]</w:t>
      </w:r>
      <w:r>
        <w:rPr>
          <w:rFonts w:ascii="宋体" w:eastAsia="宋体" w:hAnsi="宋体" w:cs="宋体" w:hint="eastAsia"/>
          <w:sz w:val="24"/>
        </w:rPr>
        <w:fldChar w:fldCharType="end"/>
      </w:r>
      <w:r>
        <w:rPr>
          <w:rFonts w:ascii="宋体" w:eastAsia="宋体" w:hAnsi="宋体" w:cs="宋体" w:hint="eastAsia"/>
          <w:sz w:val="24"/>
        </w:rPr>
        <w:t>。美国宇航局</w:t>
      </w:r>
      <w:bookmarkStart w:id="40" w:name="bbib51"/>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"bib51" </w:instrText>
      </w:r>
      <w:r>
        <w:rPr>
          <w:rFonts w:ascii="宋体" w:eastAsia="宋体" w:hAnsi="宋体" w:cs="宋体" w:hint="eastAsia"/>
          <w:sz w:val="24"/>
        </w:rPr>
        <w:fldChar w:fldCharType="separate"/>
      </w:r>
      <w:r>
        <w:rPr>
          <w:rFonts w:ascii="宋体" w:eastAsia="宋体" w:hAnsi="宋体" w:cs="宋体" w:hint="eastAsia"/>
          <w:sz w:val="24"/>
          <w:vertAlign w:val="superscript"/>
        </w:rPr>
        <w:t>[51]</w:t>
      </w:r>
      <w:r>
        <w:rPr>
          <w:rFonts w:ascii="宋体" w:eastAsia="宋体" w:hAnsi="宋体" w:cs="宋体" w:hint="eastAsia"/>
          <w:sz w:val="24"/>
        </w:rPr>
        <w:t> </w:t>
      </w:r>
      <w:bookmarkEnd w:id="40"/>
      <w:r>
        <w:rPr>
          <w:rFonts w:ascii="宋体" w:eastAsia="宋体" w:hAnsi="宋体" w:cs="宋体" w:hint="eastAsia"/>
          <w:sz w:val="24"/>
        </w:rPr>
        <w:fldChar w:fldCharType="end"/>
      </w:r>
      <w:r>
        <w:rPr>
          <w:rFonts w:ascii="宋体" w:eastAsia="宋体" w:hAnsi="宋体" w:cs="宋体" w:hint="eastAsia"/>
          <w:sz w:val="24"/>
        </w:rPr>
        <w:t>认为，太空食品印刷将满足</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"https://www.sciencedirect.com/topics/engineering/astronauts" \o "了解有关宇航员的更多信息" </w:instrText>
      </w:r>
      <w:r>
        <w:rPr>
          <w:rFonts w:ascii="宋体" w:eastAsia="宋体" w:hAnsi="宋体" w:cs="宋体" w:hint="eastAsia"/>
          <w:sz w:val="24"/>
        </w:rPr>
        <w:fldChar w:fldCharType="separate"/>
      </w:r>
      <w:r>
        <w:rPr>
          <w:rFonts w:ascii="宋体" w:eastAsia="宋体" w:hAnsi="宋体" w:cs="宋体" w:hint="eastAsia"/>
          <w:sz w:val="24"/>
        </w:rPr>
        <w:t>宇航员</w:t>
      </w:r>
      <w:r>
        <w:rPr>
          <w:rFonts w:ascii="宋体" w:eastAsia="宋体" w:hAnsi="宋体" w:cs="宋体" w:hint="eastAsia"/>
          <w:sz w:val="24"/>
        </w:rPr>
        <w:fldChar w:fldCharType="end"/>
      </w:r>
      <w:r>
        <w:rPr>
          <w:rFonts w:ascii="宋体" w:eastAsia="宋体" w:hAnsi="宋体" w:cs="宋体" w:hint="eastAsia"/>
          <w:sz w:val="24"/>
        </w:rPr>
        <w:t>的营养需求，同时提供更多种类的食物，特别是在长期太空任务中。</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2015年8月，</w:t>
      </w:r>
      <w:proofErr w:type="spellStart"/>
      <w:r>
        <w:rPr>
          <w:rFonts w:ascii="宋体" w:eastAsia="宋体" w:hAnsi="宋体" w:cs="宋体" w:hint="eastAsia"/>
          <w:sz w:val="24"/>
        </w:rPr>
        <w:t>Aprecia</w:t>
      </w:r>
      <w:proofErr w:type="spellEnd"/>
      <w:r>
        <w:rPr>
          <w:rFonts w:ascii="宋体" w:eastAsia="宋体" w:hAnsi="宋体" w:cs="宋体" w:hint="eastAsia"/>
          <w:sz w:val="24"/>
        </w:rPr>
        <w:t xml:space="preserve"> Pharmaceuticals宣布美国</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"https://www.sciencedirect.com/topics/engineering/food-and-drug-administration" \o "详细了解食品和药物管理" </w:instrText>
      </w:r>
      <w:r>
        <w:rPr>
          <w:rFonts w:ascii="宋体" w:eastAsia="宋体" w:hAnsi="宋体" w:cs="宋体" w:hint="eastAsia"/>
          <w:sz w:val="24"/>
        </w:rPr>
        <w:fldChar w:fldCharType="separate"/>
      </w:r>
      <w:r>
        <w:rPr>
          <w:rFonts w:ascii="宋体" w:eastAsia="宋体" w:hAnsi="宋体" w:cs="宋体" w:hint="eastAsia"/>
          <w:sz w:val="24"/>
        </w:rPr>
        <w:t>食品和药物管理局</w:t>
      </w:r>
      <w:r>
        <w:rPr>
          <w:rFonts w:ascii="宋体" w:eastAsia="宋体" w:hAnsi="宋体" w:cs="宋体" w:hint="eastAsia"/>
          <w:sz w:val="24"/>
        </w:rPr>
        <w:fldChar w:fldCharType="end"/>
      </w:r>
      <w:r>
        <w:rPr>
          <w:rFonts w:ascii="宋体" w:eastAsia="宋体" w:hAnsi="宋体" w:cs="宋体" w:hint="eastAsia"/>
          <w:sz w:val="24"/>
        </w:rPr>
        <w:t>（FDA）批准了第一种3D打印药品</w:t>
      </w:r>
      <w:bookmarkStart w:id="41" w:name="bbib33"/>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"bib33" </w:instrText>
      </w:r>
      <w:r>
        <w:rPr>
          <w:rFonts w:ascii="宋体" w:eastAsia="宋体" w:hAnsi="宋体" w:cs="宋体" w:hint="eastAsia"/>
          <w:sz w:val="24"/>
        </w:rPr>
        <w:fldChar w:fldCharType="separate"/>
      </w:r>
      <w:r>
        <w:rPr>
          <w:rFonts w:ascii="宋体" w:eastAsia="宋体" w:hAnsi="宋体" w:cs="宋体" w:hint="eastAsia"/>
          <w:sz w:val="24"/>
          <w:vertAlign w:val="superscript"/>
        </w:rPr>
        <w:t>[33]</w:t>
      </w:r>
      <w:r>
        <w:rPr>
          <w:rFonts w:ascii="宋体" w:eastAsia="宋体" w:hAnsi="宋体" w:cs="宋体" w:hint="eastAsia"/>
          <w:sz w:val="24"/>
        </w:rPr>
        <w:t> </w:t>
      </w:r>
      <w:bookmarkEnd w:id="41"/>
      <w:r>
        <w:rPr>
          <w:rFonts w:ascii="宋体" w:eastAsia="宋体" w:hAnsi="宋体" w:cs="宋体" w:hint="eastAsia"/>
          <w:sz w:val="24"/>
        </w:rPr>
        <w:fldChar w:fldCharType="end"/>
      </w:r>
      <w:r>
        <w:rPr>
          <w:rFonts w:ascii="宋体" w:eastAsia="宋体" w:hAnsi="宋体" w:cs="宋体" w:hint="eastAsia"/>
          <w:sz w:val="24"/>
        </w:rPr>
        <w:t>。预计药物印刷将使具有成本效益的个性化医疗成为可能。靠近患者的3D打印将实现定制生产（针对特定个体的药物化合物，剂量和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"https://www.sciencedirect.com/topics/engineering/buffering-agent" \o "了解有关缓冲代理的更多信息" </w:instrText>
      </w:r>
      <w:r>
        <w:rPr>
          <w:rFonts w:ascii="宋体" w:eastAsia="宋体" w:hAnsi="宋体" w:cs="宋体" w:hint="eastAsia"/>
          <w:sz w:val="24"/>
        </w:rPr>
        <w:fldChar w:fldCharType="separate"/>
      </w:r>
      <w:r>
        <w:rPr>
          <w:rFonts w:ascii="宋体" w:eastAsia="宋体" w:hAnsi="宋体" w:cs="宋体" w:hint="eastAsia"/>
          <w:sz w:val="24"/>
        </w:rPr>
        <w:t>缓冲剂</w:t>
      </w:r>
      <w:r>
        <w:rPr>
          <w:rFonts w:ascii="宋体" w:eastAsia="宋体" w:hAnsi="宋体" w:cs="宋体" w:hint="eastAsia"/>
          <w:sz w:val="24"/>
        </w:rPr>
        <w:fldChar w:fldCharType="end"/>
      </w:r>
      <w:r>
        <w:rPr>
          <w:rFonts w:ascii="宋体" w:eastAsia="宋体" w:hAnsi="宋体" w:cs="宋体" w:hint="eastAsia"/>
          <w:sz w:val="24"/>
        </w:rPr>
        <w:t>）和新鲜药物的递送</w:t>
      </w:r>
      <w:bookmarkStart w:id="42" w:name="bbib7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"bib75" </w:instrText>
      </w:r>
      <w:r>
        <w:rPr>
          <w:rFonts w:ascii="宋体" w:eastAsia="宋体" w:hAnsi="宋体" w:cs="宋体" w:hint="eastAsia"/>
          <w:sz w:val="24"/>
        </w:rPr>
        <w:fldChar w:fldCharType="separate"/>
      </w:r>
      <w:r>
        <w:rPr>
          <w:rFonts w:ascii="宋体" w:eastAsia="宋体" w:hAnsi="宋体" w:cs="宋体" w:hint="eastAsia"/>
          <w:sz w:val="24"/>
          <w:vertAlign w:val="superscript"/>
        </w:rPr>
        <w:t>[75]</w:t>
      </w:r>
      <w:r>
        <w:rPr>
          <w:rFonts w:ascii="宋体" w:eastAsia="宋体" w:hAnsi="宋体" w:cs="宋体" w:hint="eastAsia"/>
          <w:sz w:val="24"/>
        </w:rPr>
        <w:t> </w:t>
      </w:r>
      <w:bookmarkEnd w:id="42"/>
      <w:r>
        <w:rPr>
          <w:rFonts w:ascii="宋体" w:eastAsia="宋体" w:hAnsi="宋体" w:cs="宋体" w:hint="eastAsia"/>
          <w:sz w:val="24"/>
        </w:rPr>
        <w:fldChar w:fldCharType="end"/>
      </w:r>
      <w:r>
        <w:rPr>
          <w:rFonts w:ascii="宋体" w:eastAsia="宋体" w:hAnsi="宋体" w:cs="宋体" w:hint="eastAsia"/>
          <w:sz w:val="24"/>
        </w:rPr>
        <w:t>。为了使这种类型的生产达到主流，3D打印机必须适应各种</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"https://www.sciencedirect.com/topics/social-sciences/pharmaceutical" \o "了解有关制药的更多信" </w:instrText>
      </w:r>
      <w:r>
        <w:rPr>
          <w:rFonts w:ascii="宋体" w:eastAsia="宋体" w:hAnsi="宋体" w:cs="宋体" w:hint="eastAsia"/>
          <w:sz w:val="24"/>
        </w:rPr>
        <w:fldChar w:fldCharType="separate"/>
      </w:r>
      <w:r>
        <w:rPr>
          <w:rFonts w:ascii="宋体" w:eastAsia="宋体" w:hAnsi="宋体" w:cs="宋体" w:hint="eastAsia"/>
          <w:sz w:val="24"/>
        </w:rPr>
        <w:t>药物</w:t>
      </w:r>
      <w:r>
        <w:rPr>
          <w:rFonts w:ascii="宋体" w:eastAsia="宋体" w:hAnsi="宋体" w:cs="宋体" w:hint="eastAsia"/>
          <w:sz w:val="24"/>
        </w:rPr>
        <w:fldChar w:fldCharType="end"/>
      </w:r>
      <w:r>
        <w:rPr>
          <w:rFonts w:ascii="宋体" w:eastAsia="宋体" w:hAnsi="宋体" w:cs="宋体" w:hint="eastAsia"/>
          <w:sz w:val="24"/>
        </w:rPr>
        <w:t>化合物的操作。</w:t>
      </w: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pStyle w:val="2"/>
        <w:widowControl/>
        <w:snapToGrid w:val="0"/>
        <w:spacing w:beforeAutospacing="0" w:afterAutospacing="0" w:line="360" w:lineRule="auto"/>
        <w:jc w:val="both"/>
        <w:rPr>
          <w:rFonts w:cs="宋体" w:hint="default"/>
          <w:bCs/>
          <w:kern w:val="2"/>
          <w:sz w:val="30"/>
          <w:szCs w:val="30"/>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第5章</w:t>
      </w:r>
      <w:r>
        <w:rPr>
          <w:rFonts w:cs="宋体"/>
          <w:bCs/>
          <w:kern w:val="2"/>
          <w:sz w:val="30"/>
          <w:szCs w:val="30"/>
        </w:rPr>
        <w:tab/>
        <w:t>分类</w:t>
      </w:r>
    </w:p>
    <w:p w:rsidR="004E7595" w:rsidRDefault="00DD6EC3">
      <w:pPr>
        <w:widowControl/>
        <w:snapToGrid w:val="0"/>
        <w:spacing w:line="360" w:lineRule="auto"/>
        <w:ind w:firstLine="420"/>
        <w:rPr>
          <w:rFonts w:ascii="宋体" w:eastAsia="宋体" w:hAnsi="宋体" w:cs="宋体"/>
          <w:sz w:val="22"/>
          <w:szCs w:val="22"/>
        </w:rPr>
      </w:pPr>
      <w:r>
        <w:rPr>
          <w:rFonts w:ascii="宋体" w:eastAsia="宋体" w:hAnsi="宋体" w:cs="宋体" w:hint="eastAsia"/>
          <w:sz w:val="24"/>
        </w:rPr>
        <w:t>本节描述了</w:t>
      </w:r>
      <w:proofErr w:type="gramStart"/>
      <w:r>
        <w:rPr>
          <w:rFonts w:ascii="宋体" w:eastAsia="宋体" w:hAnsi="宋体" w:cs="宋体" w:hint="eastAsia"/>
          <w:sz w:val="24"/>
        </w:rPr>
        <w:t>对增材制造</w:t>
      </w:r>
      <w:proofErr w:type="gramEnd"/>
      <w:r>
        <w:rPr>
          <w:rFonts w:ascii="宋体" w:eastAsia="宋体" w:hAnsi="宋体" w:cs="宋体" w:hint="eastAsia"/>
          <w:sz w:val="24"/>
        </w:rPr>
        <w:t>设备的攻击的语义方面的维度。接下来，介绍</w:t>
      </w:r>
      <w:proofErr w:type="gramStart"/>
      <w:r>
        <w:rPr>
          <w:rFonts w:ascii="宋体" w:eastAsia="宋体" w:hAnsi="宋体" w:cs="宋体" w:hint="eastAsia"/>
          <w:sz w:val="24"/>
        </w:rPr>
        <w:t>以下维</w:t>
      </w:r>
      <w:proofErr w:type="gramEnd"/>
      <w:r>
        <w:rPr>
          <w:rFonts w:ascii="宋体" w:eastAsia="宋体" w:hAnsi="宋体" w:cs="宋体" w:hint="eastAsia"/>
          <w:sz w:val="24"/>
        </w:rPr>
        <w:t>度的分类：（</w:t>
      </w:r>
      <w:proofErr w:type="spellStart"/>
      <w:r>
        <w:rPr>
          <w:rFonts w:ascii="宋体" w:eastAsia="宋体" w:hAnsi="宋体" w:cs="宋体" w:hint="eastAsia"/>
          <w:sz w:val="24"/>
        </w:rPr>
        <w:t>i</w:t>
      </w:r>
      <w:proofErr w:type="spellEnd"/>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工作流程中的受到控制的元素;（ii）操纵这些要素;（iii）交叠着将3D打印机作为武器的对抗目标的操纵的影响子集。</w:t>
      </w:r>
    </w:p>
    <w:p w:rsidR="004E7595" w:rsidRDefault="00DD6EC3">
      <w:pPr>
        <w:pStyle w:val="2"/>
        <w:widowControl/>
        <w:snapToGrid w:val="0"/>
        <w:spacing w:beforeAutospacing="0" w:afterAutospacing="0" w:line="360" w:lineRule="auto"/>
        <w:rPr>
          <w:rFonts w:cs="宋体" w:hint="default"/>
          <w:bCs/>
          <w:sz w:val="24"/>
          <w:szCs w:val="24"/>
          <w:lang w:bidi="ar"/>
        </w:rPr>
      </w:pPr>
      <w:r>
        <w:rPr>
          <w:rFonts w:cs="宋体"/>
          <w:bCs/>
          <w:sz w:val="24"/>
          <w:szCs w:val="24"/>
          <w:lang w:bidi="ar"/>
        </w:rPr>
        <w:t>5.1.攻击或使用3D打印机</w:t>
      </w:r>
    </w:p>
    <w:bookmarkStart w:id="43" w:name="bf0010"/>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"f0010" </w:instrText>
      </w:r>
      <w:r>
        <w:rPr>
          <w:rFonts w:ascii="宋体" w:eastAsia="宋体" w:hAnsi="宋体" w:cs="宋体" w:hint="eastAsia"/>
          <w:kern w:val="2"/>
        </w:rPr>
        <w:fldChar w:fldCharType="separate"/>
      </w:r>
      <w:r>
        <w:rPr>
          <w:rFonts w:ascii="宋体" w:eastAsia="宋体" w:hAnsi="宋体" w:cs="宋体" w:hint="eastAsia"/>
          <w:kern w:val="2"/>
        </w:rPr>
        <w:t>图5.1</w:t>
      </w:r>
      <w:r>
        <w:rPr>
          <w:rFonts w:ascii="宋体" w:eastAsia="宋体" w:hAnsi="宋体" w:cs="宋体" w:hint="eastAsia"/>
          <w:kern w:val="2"/>
        </w:rPr>
        <w:fldChar w:fldCharType="end"/>
      </w:r>
      <w:r>
        <w:rPr>
          <w:rFonts w:ascii="宋体" w:eastAsia="宋体" w:hAnsi="宋体" w:cs="宋体" w:hint="eastAsia"/>
          <w:kern w:val="2"/>
        </w:rPr>
        <w:t>概述了如何执行对3D打印机的攻击。可以使用各种攻击向量来破坏</w:t>
      </w:r>
      <w:bookmarkStart w:id="44" w:name="bs003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"s0030" </w:instrText>
      </w:r>
      <w:r>
        <w:rPr>
          <w:rFonts w:ascii="宋体" w:eastAsia="宋体" w:hAnsi="宋体" w:cs="宋体" w:hint="eastAsia"/>
          <w:kern w:val="2"/>
        </w:rPr>
        <w:fldChar w:fldCharType="separate"/>
      </w:r>
      <w:r>
        <w:rPr>
          <w:rFonts w:ascii="宋体" w:eastAsia="宋体" w:hAnsi="宋体" w:cs="宋体" w:hint="eastAsia"/>
          <w:kern w:val="2"/>
        </w:rPr>
        <w:t>第3.1节中</w:t>
      </w:r>
      <w:bookmarkEnd w:id="44"/>
      <w:r>
        <w:rPr>
          <w:rFonts w:ascii="宋体" w:eastAsia="宋体" w:hAnsi="宋体" w:cs="宋体" w:hint="eastAsia"/>
          <w:kern w:val="2"/>
        </w:rPr>
        <w:fldChar w:fldCharType="end"/>
      </w:r>
      <w:r>
        <w:rPr>
          <w:rFonts w:ascii="宋体" w:eastAsia="宋体" w:hAnsi="宋体" w:cs="宋体" w:hint="eastAsia"/>
          <w:kern w:val="2"/>
        </w:rPr>
        <w:t>描述</w:t>
      </w:r>
      <w:proofErr w:type="gramStart"/>
      <w:r>
        <w:rPr>
          <w:rFonts w:ascii="宋体" w:eastAsia="宋体" w:hAnsi="宋体" w:cs="宋体" w:hint="eastAsia"/>
          <w:kern w:val="2"/>
        </w:rPr>
        <w:t>的增材制造</w:t>
      </w:r>
      <w:proofErr w:type="gramEnd"/>
      <w:r>
        <w:rPr>
          <w:rFonts w:ascii="宋体" w:eastAsia="宋体" w:hAnsi="宋体" w:cs="宋体" w:hint="eastAsia"/>
          <w:kern w:val="2"/>
        </w:rPr>
        <w:t>工作流程的元素。受损组件，它们在工作流中的角色以及攻击者可以控制组件的程度决定了攻击者可以执行的操作。结合增</w:t>
      </w:r>
      <w:hyperlink r:id="rId66" w:tooltip="详细了解Source Material" w:history="1">
        <w:r>
          <w:rPr>
            <w:rFonts w:ascii="宋体" w:eastAsia="宋体" w:hAnsi="宋体" w:cs="宋体" w:hint="eastAsia"/>
            <w:kern w:val="2"/>
          </w:rPr>
          <w:t>材</w:t>
        </w:r>
      </w:hyperlink>
      <w:r>
        <w:rPr>
          <w:rFonts w:ascii="宋体" w:eastAsia="宋体" w:hAnsi="宋体" w:cs="宋体" w:hint="eastAsia"/>
          <w:kern w:val="2"/>
        </w:rPr>
        <w:t>制造设备的类型，</w:t>
      </w:r>
      <w:hyperlink r:id="rId67" w:tooltip="详细了解Source Material" w:history="1">
        <w:proofErr w:type="gramStart"/>
        <w:r>
          <w:rPr>
            <w:rFonts w:ascii="宋体" w:eastAsia="宋体" w:hAnsi="宋体" w:cs="宋体" w:hint="eastAsia"/>
            <w:kern w:val="2"/>
          </w:rPr>
          <w:t>源材料</w:t>
        </w:r>
        <w:proofErr w:type="gramEnd"/>
      </w:hyperlink>
      <w:r>
        <w:rPr>
          <w:rFonts w:ascii="宋体" w:eastAsia="宋体" w:hAnsi="宋体" w:cs="宋体" w:hint="eastAsia"/>
          <w:kern w:val="2"/>
        </w:rPr>
        <w:t>和制造部件的应用，操作决定可实现的效果。</w:t>
      </w:r>
    </w:p>
    <w:p w:rsidR="004E7595" w:rsidRDefault="00DD6EC3">
      <w:pPr>
        <w:widowControl/>
        <w:snapToGrid w:val="0"/>
        <w:spacing w:line="360" w:lineRule="auto"/>
        <w:jc w:val="left"/>
        <w:rPr>
          <w:rFonts w:asciiTheme="minorEastAsia" w:hAnsiTheme="minorEastAsia" w:cstheme="minorEastAsia"/>
          <w:sz w:val="24"/>
        </w:rPr>
      </w:pPr>
      <w:r>
        <w:rPr>
          <w:rFonts w:asciiTheme="minorEastAsia" w:hAnsiTheme="minorEastAsia" w:cstheme="minorEastAsia" w:hint="eastAsia"/>
          <w:noProof/>
          <w:kern w:val="0"/>
          <w:sz w:val="24"/>
        </w:rPr>
        <w:drawing>
          <wp:inline distT="0" distB="0" distL="114300" distR="114300">
            <wp:extent cx="4838700" cy="103822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68"/>
                    <a:stretch>
                      <a:fillRect/>
                    </a:stretch>
                  </pic:blipFill>
                  <pic:spPr>
                    <a:xfrm>
                      <a:off x="0" y="0"/>
                      <a:ext cx="4838700" cy="1038225"/>
                    </a:xfrm>
                    <a:prstGeom prst="rect">
                      <a:avLst/>
                    </a:prstGeom>
                    <a:noFill/>
                    <a:ln w="9525">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图5.1 攻击或使用3D打印机</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根据</w:t>
      </w:r>
      <w:proofErr w:type="spellStart"/>
      <w:r>
        <w:rPr>
          <w:rFonts w:ascii="宋体" w:eastAsia="宋体" w:hAnsi="宋体" w:cs="宋体" w:hint="eastAsia"/>
          <w:kern w:val="2"/>
        </w:rPr>
        <w:t>Yampolskiy</w:t>
      </w:r>
      <w:proofErr w:type="spellEnd"/>
      <w:r>
        <w:rPr>
          <w:rFonts w:ascii="宋体" w:eastAsia="宋体" w:hAnsi="宋体" w:cs="宋体" w:hint="eastAsia"/>
          <w:kern w:val="2"/>
        </w:rPr>
        <w:t>等人的说法。</w:t>
      </w:r>
      <w:bookmarkStart w:id="45" w:name="bbib86"/>
      <w:r>
        <w:rPr>
          <w:rFonts w:ascii="宋体" w:eastAsia="宋体" w:hAnsi="宋体" w:cs="宋体" w:hint="eastAsia"/>
          <w:kern w:val="2"/>
          <w:vertAlign w:val="superscript"/>
        </w:rPr>
        <w:t>[85,86]</w:t>
      </w:r>
      <w:r>
        <w:rPr>
          <w:rFonts w:ascii="宋体" w:eastAsia="宋体" w:hAnsi="宋体" w:cs="宋体" w:hint="eastAsia"/>
          <w:kern w:val="2"/>
        </w:rPr>
        <w:t>，每个操纵都可以被指定为受影响元素（即操纵物体）和影响（即，行使变化）的一个或多个元组。同样，效果可以指定为受影响元素和影响的元组。</w:t>
      </w: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bookmarkEnd w:id="24"/>
      <w:bookmarkEnd w:id="45"/>
      <w:r>
        <w:rPr>
          <w:rFonts w:ascii="宋体" w:eastAsia="宋体" w:hAnsi="宋体" w:cs="宋体" w:hint="eastAsia"/>
          <w:kern w:val="2"/>
          <w:vertAlign w:val="superscript"/>
        </w:rPr>
        <w:t>[85,86]</w:t>
      </w:r>
      <w:r>
        <w:rPr>
          <w:rFonts w:ascii="宋体" w:eastAsia="宋体" w:hAnsi="宋体" w:cs="宋体" w:hint="eastAsia"/>
          <w:kern w:val="2"/>
        </w:rPr>
        <w:t>认为操纵是一种原因（一种或多种效应）。该命名使得能够无缝描述效果传播因果链。本文强调初始操作。</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小部分可以产生的效果与对抗性目标相</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"https://www.sciencedirect.com/topics/engineering/intersects" \o "了解有关Intersects的更多信息" </w:instrText>
      </w:r>
      <w:r>
        <w:rPr>
          <w:rFonts w:ascii="宋体" w:eastAsia="宋体" w:hAnsi="宋体" w:cs="宋体" w:hint="eastAsia"/>
          <w:kern w:val="2"/>
        </w:rPr>
        <w:fldChar w:fldCharType="separate"/>
      </w:r>
      <w:r>
        <w:rPr>
          <w:rFonts w:ascii="宋体" w:eastAsia="宋体" w:hAnsi="宋体" w:cs="宋体" w:hint="eastAsia"/>
          <w:kern w:val="2"/>
        </w:rPr>
        <w:t>交叉</w:t>
      </w:r>
      <w:r>
        <w:rPr>
          <w:rFonts w:ascii="宋体" w:eastAsia="宋体" w:hAnsi="宋体" w:cs="宋体" w:hint="eastAsia"/>
          <w:kern w:val="2"/>
        </w:rPr>
        <w:fldChar w:fldCharType="end"/>
      </w:r>
      <w:r>
        <w:rPr>
          <w:rFonts w:ascii="宋体" w:eastAsia="宋体" w:hAnsi="宋体" w:cs="宋体" w:hint="eastAsia"/>
          <w:kern w:val="2"/>
        </w:rPr>
        <w:t>。此外，只有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w:t>
      </w:r>
      <w:hyperlink r:id="rId69" w:tooltip="了解有关交叉口的更多信息" w:history="1">
        <w:r>
          <w:rPr>
            <w:rFonts w:ascii="宋体" w:eastAsia="宋体" w:hAnsi="宋体" w:cs="宋体" w:hint="eastAsia"/>
            <w:kern w:val="2"/>
          </w:rPr>
          <w:t>交叉点</w:t>
        </w:r>
      </w:hyperlink>
      <w:r>
        <w:rPr>
          <w:rFonts w:ascii="宋体" w:eastAsia="宋体" w:hAnsi="宋体" w:cs="宋体" w:hint="eastAsia"/>
          <w:kern w:val="2"/>
        </w:rPr>
        <w:t>会造成通常与武器相关的伤害。小子集中的效果是</w:t>
      </w:r>
      <w:r w:rsidR="00DD06C5">
        <w:rPr>
          <w:rFonts w:ascii="宋体" w:eastAsia="宋体" w:hAnsi="宋体" w:cs="宋体" w:hint="eastAsia"/>
          <w:kern w:val="2"/>
        </w:rPr>
        <w:t>对手</w:t>
      </w:r>
      <w:r>
        <w:rPr>
          <w:rFonts w:ascii="宋体" w:eastAsia="宋体" w:hAnsi="宋体" w:cs="宋体" w:hint="eastAsia"/>
          <w:kern w:val="2"/>
        </w:rPr>
        <w:t>在试图滥用3D打印机作为武器（3D-PaaW）时所寻求的。</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3D打印机的武器化意味着它可以用来造成与武器相关的伤害。常规武器造成</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"https://www.sciencedirect.com/topics/engineering/kinetic" \o "了解有关Kinetic的更多信息" </w:instrText>
      </w:r>
      <w:r>
        <w:rPr>
          <w:rFonts w:ascii="宋体" w:eastAsia="宋体" w:hAnsi="宋体" w:cs="宋体" w:hint="eastAsia"/>
          <w:kern w:val="2"/>
        </w:rPr>
        <w:fldChar w:fldCharType="separate"/>
      </w:r>
      <w:r>
        <w:rPr>
          <w:rFonts w:ascii="宋体" w:eastAsia="宋体" w:hAnsi="宋体" w:cs="宋体" w:hint="eastAsia"/>
          <w:kern w:val="2"/>
        </w:rPr>
        <w:t>动能</w:t>
      </w:r>
      <w:r>
        <w:rPr>
          <w:rFonts w:ascii="宋体" w:eastAsia="宋体" w:hAnsi="宋体" w:cs="宋体" w:hint="eastAsia"/>
          <w:kern w:val="2"/>
        </w:rPr>
        <w:fldChar w:fldCharType="end"/>
      </w:r>
      <w:r>
        <w:rPr>
          <w:rFonts w:ascii="宋体" w:eastAsia="宋体" w:hAnsi="宋体" w:cs="宋体" w:hint="eastAsia"/>
          <w:kern w:val="2"/>
        </w:rPr>
        <w:t>损害，造成物理破坏，伤害和死亡。核武器，生物武器和化学武器（NBC）通常被认为是非常规武器; 这些武器污染环境，造成</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"https://www.sciencedirect.com/topics/engineering/medical-problems" \o "详细了解医疗问题" </w:instrText>
      </w:r>
      <w:r>
        <w:rPr>
          <w:rFonts w:ascii="宋体" w:eastAsia="宋体" w:hAnsi="宋体" w:cs="宋体" w:hint="eastAsia"/>
          <w:kern w:val="2"/>
        </w:rPr>
        <w:fldChar w:fldCharType="separate"/>
      </w:r>
      <w:r>
        <w:rPr>
          <w:rFonts w:ascii="宋体" w:eastAsia="宋体" w:hAnsi="宋体" w:cs="宋体" w:hint="eastAsia"/>
          <w:kern w:val="2"/>
        </w:rPr>
        <w:t>健康问题</w:t>
      </w:r>
      <w:r>
        <w:rPr>
          <w:rFonts w:ascii="宋体" w:eastAsia="宋体" w:hAnsi="宋体" w:cs="宋体" w:hint="eastAsia"/>
          <w:kern w:val="2"/>
        </w:rPr>
        <w:fldChar w:fldCharType="end"/>
      </w:r>
      <w:r>
        <w:rPr>
          <w:rFonts w:ascii="宋体" w:eastAsia="宋体" w:hAnsi="宋体" w:cs="宋体" w:hint="eastAsia"/>
          <w:kern w:val="2"/>
        </w:rPr>
        <w:t>和死亡。武器库中最新增加的是网络武器。正如</w:t>
      </w:r>
      <w:hyperlink r:id="rId70" w:tooltip="了解有关Stuxnet的更多信息" w:history="1">
        <w:r>
          <w:rPr>
            <w:rFonts w:ascii="宋体" w:eastAsia="宋体" w:hAnsi="宋体" w:cs="宋体" w:hint="eastAsia"/>
            <w:kern w:val="2"/>
          </w:rPr>
          <w:t> </w:t>
        </w:r>
        <w:r>
          <w:rPr>
            <w:rFonts w:ascii="宋体" w:eastAsia="宋体" w:hAnsi="宋体" w:cs="宋体" w:hint="eastAsia"/>
            <w:kern w:val="2"/>
          </w:rPr>
          <w:t>Stuxnet</w:t>
        </w:r>
      </w:hyperlink>
      <w:r>
        <w:rPr>
          <w:rFonts w:ascii="宋体" w:eastAsia="宋体" w:hAnsi="宋体" w:cs="宋体" w:hint="eastAsia"/>
          <w:kern w:val="2"/>
        </w:rPr>
        <w:t>攻击</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"bib25" </w:instrText>
      </w:r>
      <w:r>
        <w:rPr>
          <w:rFonts w:ascii="宋体" w:eastAsia="宋体" w:hAnsi="宋体" w:cs="宋体" w:hint="eastAsia"/>
          <w:kern w:val="2"/>
        </w:rPr>
        <w:fldChar w:fldCharType="separate"/>
      </w:r>
      <w:r>
        <w:rPr>
          <w:rFonts w:ascii="宋体" w:eastAsia="宋体" w:hAnsi="宋体" w:cs="宋体" w:hint="eastAsia"/>
          <w:kern w:val="2"/>
          <w:vertAlign w:val="superscript"/>
        </w:rPr>
        <w:t>[25]</w:t>
      </w:r>
      <w:r>
        <w:rPr>
          <w:rFonts w:ascii="宋体" w:eastAsia="宋体" w:hAnsi="宋体" w:cs="宋体" w:hint="eastAsia"/>
          <w:kern w:val="2"/>
        </w:rPr>
        <w:fldChar w:fldCharType="end"/>
      </w:r>
      <w:r>
        <w:rPr>
          <w:rFonts w:ascii="宋体" w:eastAsia="宋体" w:hAnsi="宋体" w:cs="宋体" w:hint="eastAsia"/>
          <w:kern w:val="2"/>
        </w:rPr>
        <w:t>和Aurora实验</w:t>
      </w:r>
      <w:bookmarkStart w:id="46" w:name="bbib69"/>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"bib69" </w:instrText>
      </w:r>
      <w:r>
        <w:rPr>
          <w:rFonts w:ascii="宋体" w:eastAsia="宋体" w:hAnsi="宋体" w:cs="宋体" w:hint="eastAsia"/>
          <w:kern w:val="2"/>
        </w:rPr>
        <w:fldChar w:fldCharType="separate"/>
      </w:r>
      <w:r>
        <w:rPr>
          <w:rFonts w:ascii="宋体" w:eastAsia="宋体" w:hAnsi="宋体" w:cs="宋体" w:hint="eastAsia"/>
          <w:kern w:val="2"/>
          <w:vertAlign w:val="superscript"/>
        </w:rPr>
        <w:t>[69]</w:t>
      </w:r>
      <w:r>
        <w:rPr>
          <w:rFonts w:ascii="宋体" w:eastAsia="宋体" w:hAnsi="宋体" w:cs="宋体" w:hint="eastAsia"/>
          <w:kern w:val="2"/>
        </w:rPr>
        <w:fldChar w:fldCharType="end"/>
      </w:r>
      <w:r>
        <w:rPr>
          <w:rFonts w:ascii="宋体" w:eastAsia="宋体" w:hAnsi="宋体" w:cs="宋体" w:hint="eastAsia"/>
          <w:kern w:val="2"/>
        </w:rPr>
        <w:t>所证明的那样，网络武器可能对基础设施造成物理破坏，甚至可能导致伤亡。</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本文考虑</w:t>
      </w:r>
      <w:proofErr w:type="gramStart"/>
      <w:r>
        <w:rPr>
          <w:rFonts w:ascii="宋体" w:eastAsia="宋体" w:hAnsi="宋体" w:cs="宋体" w:hint="eastAsia"/>
          <w:kern w:val="2"/>
        </w:rPr>
        <w:t>了增材制造</w:t>
      </w:r>
      <w:proofErr w:type="gramEnd"/>
      <w:r>
        <w:rPr>
          <w:rFonts w:ascii="宋体" w:eastAsia="宋体" w:hAnsi="宋体" w:cs="宋体" w:hint="eastAsia"/>
          <w:kern w:val="2"/>
        </w:rPr>
        <w:t>设备或</w:t>
      </w:r>
      <w:hyperlink r:id="rId71" w:tooltip="了解有关制造对象的更多信息" w:history="1">
        <w:r>
          <w:rPr>
            <w:rFonts w:ascii="宋体" w:eastAsia="宋体" w:hAnsi="宋体" w:cs="宋体" w:hint="eastAsia"/>
            <w:kern w:val="2"/>
          </w:rPr>
          <w:t>制造物体</w:t>
        </w:r>
      </w:hyperlink>
      <w:r>
        <w:rPr>
          <w:rFonts w:ascii="宋体" w:eastAsia="宋体" w:hAnsi="宋体" w:cs="宋体" w:hint="eastAsia"/>
          <w:kern w:val="2"/>
        </w:rPr>
        <w:t>可能导致上述类型损坏之一的情况。电子</w:t>
      </w:r>
      <w:hyperlink r:id="rId72" w:tooltip="了解有关战争的更多信息" w:history="1">
        <w:r>
          <w:rPr>
            <w:rFonts w:ascii="宋体" w:eastAsia="宋体" w:hAnsi="宋体" w:cs="宋体" w:hint="eastAsia"/>
            <w:kern w:val="2"/>
          </w:rPr>
          <w:t>战</w:t>
        </w:r>
      </w:hyperlink>
      <w:r>
        <w:rPr>
          <w:rFonts w:ascii="宋体" w:eastAsia="宋体" w:hAnsi="宋体" w:cs="宋体" w:hint="eastAsia"/>
          <w:kern w:val="2"/>
        </w:rPr>
        <w:t>系统在本文中不被视为武器; 因此，不讨论电子战。然而，滥用3D打印机产生电子战效果的可能性不容忽视。</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lastRenderedPageBreak/>
        <w:t>本文不详细讨论攻击向量。这是因为攻击向量与其他类别的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"https://www.sciencedirect.com/topics/engineering/cyber-physical-systems" \o "了解有关Cyber​​-Physical Systems的更多信息" </w:instrText>
      </w:r>
      <w:r>
        <w:rPr>
          <w:rFonts w:ascii="宋体" w:eastAsia="宋体" w:hAnsi="宋体" w:cs="宋体" w:hint="eastAsia"/>
          <w:kern w:val="2"/>
        </w:rPr>
        <w:fldChar w:fldCharType="separate"/>
      </w:r>
      <w:r>
        <w:rPr>
          <w:rFonts w:ascii="宋体" w:eastAsia="宋体" w:hAnsi="宋体" w:cs="宋体" w:hint="eastAsia"/>
          <w:kern w:val="2"/>
        </w:rPr>
        <w:t>网络物理系统</w:t>
      </w:r>
      <w:r>
        <w:rPr>
          <w:rFonts w:ascii="宋体" w:eastAsia="宋体" w:hAnsi="宋体" w:cs="宋体" w:hint="eastAsia"/>
          <w:kern w:val="2"/>
        </w:rPr>
        <w:fldChar w:fldCharType="end"/>
      </w:r>
      <w:r>
        <w:rPr>
          <w:rFonts w:ascii="宋体" w:eastAsia="宋体" w:hAnsi="宋体" w:cs="宋体" w:hint="eastAsia"/>
          <w:kern w:val="2"/>
        </w:rPr>
        <w:t>的攻击向量基本相同; 这些在研究文献中被广泛涉及。用于在各种应用领域中制造零件</w:t>
      </w:r>
      <w:proofErr w:type="gramStart"/>
      <w:r>
        <w:rPr>
          <w:rFonts w:ascii="宋体" w:eastAsia="宋体" w:hAnsi="宋体" w:cs="宋体" w:hint="eastAsia"/>
          <w:kern w:val="2"/>
        </w:rPr>
        <w:t>的增材制造</w:t>
      </w:r>
      <w:proofErr w:type="gramEnd"/>
      <w:r>
        <w:rPr>
          <w:rFonts w:ascii="宋体" w:eastAsia="宋体" w:hAnsi="宋体" w:cs="宋体" w:hint="eastAsia"/>
          <w:kern w:val="2"/>
        </w:rPr>
        <w:t>中使用的材料是众所周知的，并在</w:t>
      </w:r>
      <w:bookmarkStart w:id="47" w:name="bs003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"s0035" </w:instrText>
      </w:r>
      <w:r>
        <w:rPr>
          <w:rFonts w:ascii="宋体" w:eastAsia="宋体" w:hAnsi="宋体" w:cs="宋体" w:hint="eastAsia"/>
          <w:kern w:val="2"/>
        </w:rPr>
        <w:fldChar w:fldCharType="separate"/>
      </w:r>
      <w:r>
        <w:rPr>
          <w:rFonts w:ascii="宋体" w:eastAsia="宋体" w:hAnsi="宋体" w:cs="宋体" w:hint="eastAsia"/>
          <w:kern w:val="2"/>
        </w:rPr>
        <w:t>第4节</w:t>
      </w:r>
      <w:bookmarkEnd w:id="47"/>
      <w:r>
        <w:rPr>
          <w:rFonts w:ascii="宋体" w:eastAsia="宋体" w:hAnsi="宋体" w:cs="宋体" w:hint="eastAsia"/>
          <w:kern w:val="2"/>
        </w:rPr>
        <w:fldChar w:fldCharType="end"/>
      </w:r>
      <w:r>
        <w:rPr>
          <w:rFonts w:ascii="宋体" w:eastAsia="宋体" w:hAnsi="宋体" w:cs="宋体" w:hint="eastAsia"/>
          <w:kern w:val="2"/>
        </w:rPr>
        <w:t>中概述。</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本节的其余部分重点介绍了</w:t>
      </w:r>
      <w:proofErr w:type="gramStart"/>
      <w:r>
        <w:rPr>
          <w:rFonts w:ascii="宋体" w:eastAsia="宋体" w:hAnsi="宋体" w:cs="宋体" w:hint="eastAsia"/>
          <w:kern w:val="2"/>
        </w:rPr>
        <w:t>对增材制造</w:t>
      </w:r>
      <w:proofErr w:type="gramEnd"/>
      <w:r>
        <w:rPr>
          <w:rFonts w:ascii="宋体" w:eastAsia="宋体" w:hAnsi="宋体" w:cs="宋体" w:hint="eastAsia"/>
          <w:kern w:val="2"/>
        </w:rPr>
        <w:t>安全至关重要的方面：（</w:t>
      </w:r>
      <w:proofErr w:type="spellStart"/>
      <w:r>
        <w:rPr>
          <w:rFonts w:ascii="宋体" w:eastAsia="宋体" w:hAnsi="宋体" w:cs="宋体" w:hint="eastAsia"/>
          <w:kern w:val="2"/>
        </w:rPr>
        <w:t>i</w:t>
      </w:r>
      <w:proofErr w:type="spellEnd"/>
      <w:r>
        <w:rPr>
          <w:rFonts w:ascii="宋体" w:eastAsia="宋体" w:hAnsi="宋体" w:cs="宋体" w:hint="eastAsia"/>
          <w:kern w:val="2"/>
        </w:rPr>
        <w:t>）</w:t>
      </w:r>
      <w:proofErr w:type="gramStart"/>
      <w:r>
        <w:rPr>
          <w:rFonts w:ascii="宋体" w:eastAsia="宋体" w:hAnsi="宋体" w:cs="宋体" w:hint="eastAsia"/>
          <w:kern w:val="2"/>
        </w:rPr>
        <w:t>增材制造</w:t>
      </w:r>
      <w:proofErr w:type="gramEnd"/>
      <w:r>
        <w:rPr>
          <w:rFonts w:ascii="宋体" w:eastAsia="宋体" w:hAnsi="宋体" w:cs="宋体" w:hint="eastAsia"/>
          <w:kern w:val="2"/>
        </w:rPr>
        <w:t>工作流程中可能受到损害的要素; （ii）可由这些要素进行的操纵; （iii）武器化3D打印机的可能性。下面介绍针对3D打印机的攻击的所有这些方面（或维度）的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"https://www.sciencedirect.com/topics/social-sciences/typology" \o "详细了解类型学" </w:instrText>
      </w:r>
      <w:r>
        <w:rPr>
          <w:rFonts w:ascii="宋体" w:eastAsia="宋体" w:hAnsi="宋体" w:cs="宋体" w:hint="eastAsia"/>
          <w:kern w:val="2"/>
        </w:rPr>
        <w:fldChar w:fldCharType="separate"/>
      </w:r>
      <w:r>
        <w:rPr>
          <w:rFonts w:ascii="宋体" w:eastAsia="宋体" w:hAnsi="宋体" w:cs="宋体" w:hint="eastAsia"/>
          <w:kern w:val="2"/>
        </w:rPr>
        <w:t>分类法</w:t>
      </w:r>
      <w:r>
        <w:rPr>
          <w:rFonts w:ascii="宋体" w:eastAsia="宋体" w:hAnsi="宋体" w:cs="宋体" w:hint="eastAsia"/>
          <w:kern w:val="2"/>
        </w:rPr>
        <w:fldChar w:fldCharType="end"/>
      </w:r>
      <w:r>
        <w:rPr>
          <w:rFonts w:ascii="宋体" w:eastAsia="宋体" w:hAnsi="宋体" w:cs="宋体" w:hint="eastAsia"/>
          <w:kern w:val="2"/>
        </w:rPr>
        <w:t>。</w:t>
      </w:r>
    </w:p>
    <w:p w:rsidR="004E7595" w:rsidRDefault="00DD6EC3">
      <w:pPr>
        <w:pStyle w:val="2"/>
        <w:widowControl/>
        <w:snapToGrid w:val="0"/>
        <w:spacing w:beforeAutospacing="0" w:afterAutospacing="0" w:line="360" w:lineRule="auto"/>
        <w:rPr>
          <w:rFonts w:cs="宋体" w:hint="default"/>
          <w:bCs/>
          <w:sz w:val="28"/>
          <w:szCs w:val="28"/>
          <w:lang w:bidi="ar"/>
        </w:rPr>
      </w:pPr>
      <w:r>
        <w:rPr>
          <w:rFonts w:cs="宋体"/>
          <w:bCs/>
          <w:sz w:val="28"/>
          <w:szCs w:val="28"/>
          <w:lang w:bidi="ar"/>
        </w:rPr>
        <w:t>5.2.受损的元素</w:t>
      </w:r>
      <w:r>
        <w:rPr>
          <w:rFonts w:cs="宋体"/>
          <w:bCs/>
          <w:sz w:val="28"/>
          <w:szCs w:val="28"/>
          <w:lang w:bidi="ar"/>
        </w:rPr>
        <w:tab/>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针对可能受损</w:t>
      </w:r>
      <w:proofErr w:type="gramStart"/>
      <w:r>
        <w:rPr>
          <w:rFonts w:ascii="宋体" w:eastAsia="宋体" w:hAnsi="宋体" w:cs="宋体" w:hint="eastAsia"/>
          <w:sz w:val="24"/>
        </w:rPr>
        <w:t>的增材制造</w:t>
      </w:r>
      <w:proofErr w:type="gramEnd"/>
      <w:r>
        <w:rPr>
          <w:rFonts w:ascii="宋体" w:eastAsia="宋体" w:hAnsi="宋体" w:cs="宋体" w:hint="eastAsia"/>
          <w:sz w:val="24"/>
        </w:rPr>
        <w:t>工作流程中的元素提出以下分类：</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1）演员：可以假设工作流程中的任何参与者都可能是恶意的，任何其他参与者都可能是受害者。因此，来自演员的任何传出边缘都可能是恶意的，并且演员的任何传入边缘都可能产生负面影响。这意味着任何软件更新，替换组件（例如，硬件或机械部件），STL / AMF文件或</w:t>
      </w:r>
      <w:proofErr w:type="gramStart"/>
      <w:r>
        <w:rPr>
          <w:rFonts w:ascii="宋体" w:eastAsia="宋体" w:hAnsi="宋体" w:cs="宋体" w:hint="eastAsia"/>
          <w:sz w:val="24"/>
        </w:rPr>
        <w:t>源材料</w:t>
      </w:r>
      <w:proofErr w:type="gramEnd"/>
      <w:r>
        <w:rPr>
          <w:rFonts w:ascii="宋体" w:eastAsia="宋体" w:hAnsi="宋体" w:cs="宋体" w:hint="eastAsia"/>
          <w:sz w:val="24"/>
        </w:rPr>
        <w:t>都可以由</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"https://www.sciencedirect.com/topics/computer-science/malicious-actor" \o "了解有关恶意演员的更多信息" </w:instrText>
      </w:r>
      <w:r>
        <w:rPr>
          <w:rFonts w:ascii="宋体" w:eastAsia="宋体" w:hAnsi="宋体" w:cs="宋体" w:hint="eastAsia"/>
          <w:sz w:val="24"/>
        </w:rPr>
        <w:fldChar w:fldCharType="separate"/>
      </w:r>
      <w:r>
        <w:rPr>
          <w:rFonts w:ascii="宋体" w:eastAsia="宋体" w:hAnsi="宋体" w:cs="宋体" w:hint="eastAsia"/>
          <w:sz w:val="24"/>
        </w:rPr>
        <w:t>恶意行为者</w:t>
      </w:r>
      <w:r>
        <w:rPr>
          <w:rFonts w:ascii="宋体" w:eastAsia="宋体" w:hAnsi="宋体" w:cs="宋体" w:hint="eastAsia"/>
          <w:sz w:val="24"/>
        </w:rPr>
        <w:fldChar w:fldCharType="end"/>
      </w:r>
      <w:r>
        <w:rPr>
          <w:rFonts w:ascii="宋体" w:eastAsia="宋体" w:hAnsi="宋体" w:cs="宋体" w:hint="eastAsia"/>
          <w:sz w:val="24"/>
        </w:rPr>
        <w:t>特制。</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此外，外部攻击者可能会尝试模拟对工作</w:t>
      </w:r>
      <w:proofErr w:type="gramStart"/>
      <w:r>
        <w:rPr>
          <w:rFonts w:ascii="宋体" w:eastAsia="宋体" w:hAnsi="宋体" w:cs="宋体" w:hint="eastAsia"/>
          <w:sz w:val="24"/>
        </w:rPr>
        <w:t>流具有</w:t>
      </w:r>
      <w:proofErr w:type="gramEnd"/>
      <w:r>
        <w:rPr>
          <w:rFonts w:ascii="宋体" w:eastAsia="宋体" w:hAnsi="宋体" w:cs="宋体" w:hint="eastAsia"/>
          <w:sz w:val="24"/>
        </w:rPr>
        <w:t>类似影响的合法参与者。此外，</w:t>
      </w:r>
      <w:proofErr w:type="gramStart"/>
      <w:r>
        <w:rPr>
          <w:rFonts w:ascii="宋体" w:eastAsia="宋体" w:hAnsi="宋体" w:cs="宋体" w:hint="eastAsia"/>
          <w:sz w:val="24"/>
        </w:rPr>
        <w:t>由于增材制造</w:t>
      </w:r>
      <w:proofErr w:type="gramEnd"/>
      <w:r>
        <w:rPr>
          <w:rFonts w:ascii="宋体" w:eastAsia="宋体" w:hAnsi="宋体" w:cs="宋体" w:hint="eastAsia"/>
          <w:sz w:val="24"/>
        </w:rPr>
        <w:t>工作流程中的每个参与者都代表一个组织（公司或机构），恶意员工可以以一种使其看起来像恶意的方式规避行动者的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"https://www.sciencedirect.com/topics/engineering/internal-process" \o "详细了解内部流程" </w:instrText>
      </w:r>
      <w:r>
        <w:rPr>
          <w:rFonts w:ascii="宋体" w:eastAsia="宋体" w:hAnsi="宋体" w:cs="宋体" w:hint="eastAsia"/>
          <w:sz w:val="24"/>
        </w:rPr>
        <w:fldChar w:fldCharType="separate"/>
      </w:r>
      <w:r>
        <w:rPr>
          <w:rFonts w:ascii="宋体" w:eastAsia="宋体" w:hAnsi="宋体" w:cs="宋体" w:hint="eastAsia"/>
          <w:sz w:val="24"/>
        </w:rPr>
        <w:t>内部流程</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 xml:space="preserve">（2）软件，硬件和固件：几十年来网络安全的妥协表明，计算系统工作流程中的软件，硬件和固件 - </w:t>
      </w:r>
      <w:proofErr w:type="gramStart"/>
      <w:r>
        <w:rPr>
          <w:rFonts w:ascii="宋体" w:eastAsia="宋体" w:hAnsi="宋体" w:cs="宋体" w:hint="eastAsia"/>
          <w:sz w:val="24"/>
        </w:rPr>
        <w:t>以及增材制造</w:t>
      </w:r>
      <w:proofErr w:type="gramEnd"/>
      <w:r>
        <w:rPr>
          <w:rFonts w:ascii="宋体" w:eastAsia="宋体" w:hAnsi="宋体" w:cs="宋体" w:hint="eastAsia"/>
          <w:sz w:val="24"/>
        </w:rPr>
        <w:t>工作流程中的扩展 - 可以成为攻击者的成功目标。事实证明，社交工程是说服合法用户安装</w:t>
      </w:r>
      <w:r w:rsidR="009136F1">
        <w:fldChar w:fldCharType="begin"/>
      </w:r>
      <w:r w:rsidR="009136F1">
        <w:instrText xml:space="preserve"> HYPERLINK "https://www.sciencedirect.com/topics/engineering/malware" \o "</w:instrText>
      </w:r>
      <w:r w:rsidR="009136F1">
        <w:instrText>详细了解恶意软件</w:instrText>
      </w:r>
      <w:r w:rsidR="009136F1">
        <w:instrText xml:space="preserve">" </w:instrText>
      </w:r>
      <w:r w:rsidR="009136F1">
        <w:fldChar w:fldCharType="separate"/>
      </w:r>
      <w:r>
        <w:rPr>
          <w:rFonts w:ascii="宋体" w:eastAsia="宋体" w:hAnsi="宋体" w:cs="宋体" w:hint="eastAsia"/>
          <w:sz w:val="24"/>
        </w:rPr>
        <w:t>恶意软件</w:t>
      </w:r>
      <w:r w:rsidR="009136F1">
        <w:rPr>
          <w:rFonts w:ascii="宋体" w:eastAsia="宋体" w:hAnsi="宋体" w:cs="宋体"/>
          <w:sz w:val="24"/>
        </w:rPr>
        <w:fldChar w:fldCharType="end"/>
      </w:r>
      <w:r>
        <w:rPr>
          <w:rFonts w:ascii="宋体" w:eastAsia="宋体" w:hAnsi="宋体" w:cs="宋体" w:hint="eastAsia"/>
          <w:sz w:val="24"/>
        </w:rPr>
        <w:t>或固件的有效攻击媒介。缓冲区溢出攻击及其变体“返回</w:t>
      </w:r>
      <w:proofErr w:type="spellStart"/>
      <w:r>
        <w:rPr>
          <w:rFonts w:ascii="宋体" w:eastAsia="宋体" w:hAnsi="宋体" w:cs="宋体" w:hint="eastAsia"/>
          <w:sz w:val="24"/>
        </w:rPr>
        <w:t>libc</w:t>
      </w:r>
      <w:proofErr w:type="spellEnd"/>
      <w:r>
        <w:rPr>
          <w:rFonts w:ascii="宋体" w:eastAsia="宋体" w:hAnsi="宋体" w:cs="宋体" w:hint="eastAsia"/>
          <w:sz w:val="24"/>
        </w:rPr>
        <w:t>”和面向返回的编程</w:t>
      </w:r>
      <w:r>
        <w:rPr>
          <w:rFonts w:ascii="宋体" w:eastAsia="宋体" w:hAnsi="宋体" w:cs="宋体" w:hint="eastAsia"/>
          <w:sz w:val="24"/>
          <w:vertAlign w:val="superscript"/>
        </w:rPr>
        <w:t>[13,63]</w:t>
      </w:r>
      <w:r>
        <w:rPr>
          <w:rFonts w:ascii="宋体" w:eastAsia="宋体" w:hAnsi="宋体" w:cs="宋体" w:hint="eastAsia"/>
          <w:sz w:val="24"/>
        </w:rPr>
        <w:t>仍然是最有效的攻击向量，通过精心设计的输入实现</w:t>
      </w:r>
      <w:hyperlink r:id="rId73" w:tooltip="详细了解代码注入" w:history="1">
        <w:r>
          <w:rPr>
            <w:rFonts w:ascii="宋体" w:eastAsia="宋体" w:hAnsi="宋体" w:cs="宋体" w:hint="eastAsia"/>
            <w:sz w:val="24"/>
          </w:rPr>
          <w:t>代码注入</w:t>
        </w:r>
      </w:hyperlink>
      <w:r>
        <w:rPr>
          <w:rFonts w:ascii="宋体" w:eastAsia="宋体" w:hAnsi="宋体" w:cs="宋体" w:hint="eastAsia"/>
          <w:sz w:val="24"/>
        </w:rPr>
        <w:t>软件和固件。</w:t>
      </w:r>
      <w:proofErr w:type="spellStart"/>
      <w:r>
        <w:rPr>
          <w:rFonts w:ascii="宋体" w:eastAsia="宋体" w:hAnsi="宋体" w:cs="宋体" w:hint="eastAsia"/>
          <w:sz w:val="24"/>
        </w:rPr>
        <w:t>Stuxnet</w:t>
      </w:r>
      <w:proofErr w:type="spellEnd"/>
      <w:r>
        <w:rPr>
          <w:rFonts w:ascii="宋体" w:eastAsia="宋体" w:hAnsi="宋体" w:cs="宋体" w:hint="eastAsia"/>
          <w:sz w:val="24"/>
        </w:rPr>
        <w:t> </w:t>
      </w:r>
      <w:hyperlink r:id="rId74" w:anchor="bib25" w:history="1">
        <w:r>
          <w:rPr>
            <w:rFonts w:ascii="宋体" w:eastAsia="宋体" w:hAnsi="宋体" w:cs="宋体" w:hint="eastAsia"/>
            <w:sz w:val="24"/>
            <w:vertAlign w:val="superscript"/>
          </w:rPr>
          <w:t>[25]</w:t>
        </w:r>
        <w:r>
          <w:rPr>
            <w:rFonts w:ascii="宋体" w:eastAsia="宋体" w:hAnsi="宋体" w:cs="宋体" w:hint="eastAsia"/>
            <w:sz w:val="24"/>
          </w:rPr>
          <w:t> </w:t>
        </w:r>
      </w:hyperlink>
      <w:r>
        <w:rPr>
          <w:rFonts w:ascii="宋体" w:eastAsia="宋体" w:hAnsi="宋体" w:cs="宋体" w:hint="eastAsia"/>
          <w:sz w:val="24"/>
        </w:rPr>
        <w:t>已经证明恶意</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"https://www.sciencedirect.com/topics/computer-science/running-software" \o "详细了解运行软件" </w:instrText>
      </w:r>
      <w:r>
        <w:rPr>
          <w:rFonts w:ascii="宋体" w:eastAsia="宋体" w:hAnsi="宋体" w:cs="宋体" w:hint="eastAsia"/>
          <w:sz w:val="24"/>
        </w:rPr>
        <w:fldChar w:fldCharType="separate"/>
      </w:r>
      <w:r>
        <w:rPr>
          <w:rFonts w:ascii="宋体" w:eastAsia="宋体" w:hAnsi="宋体" w:cs="宋体" w:hint="eastAsia"/>
          <w:sz w:val="24"/>
        </w:rPr>
        <w:t>软件正在运行</w:t>
      </w:r>
      <w:r>
        <w:rPr>
          <w:rFonts w:ascii="宋体" w:eastAsia="宋体" w:hAnsi="宋体" w:cs="宋体" w:hint="eastAsia"/>
          <w:sz w:val="24"/>
        </w:rPr>
        <w:fldChar w:fldCharType="end"/>
      </w:r>
      <w:r>
        <w:rPr>
          <w:rFonts w:ascii="宋体" w:eastAsia="宋体" w:hAnsi="宋体" w:cs="宋体" w:hint="eastAsia"/>
          <w:sz w:val="24"/>
        </w:rPr>
        <w:t>在</w:t>
      </w:r>
      <w:hyperlink r:id="rId75" w:tooltip="详细了解计算机控制" w:history="1">
        <w:r>
          <w:rPr>
            <w:rFonts w:ascii="宋体" w:eastAsia="宋体" w:hAnsi="宋体" w:cs="宋体" w:hint="eastAsia"/>
            <w:sz w:val="24"/>
          </w:rPr>
          <w:t>控制计算机上</w:t>
        </w:r>
      </w:hyperlink>
      <w:r>
        <w:rPr>
          <w:rFonts w:ascii="宋体" w:eastAsia="宋体" w:hAnsi="宋体" w:cs="宋体" w:hint="eastAsia"/>
          <w:sz w:val="24"/>
        </w:rPr>
        <w:t>可以在系统上安装恶意固件，反之亦然。此外，硬件</w:t>
      </w:r>
      <w:hyperlink r:id="rId76" w:tooltip="详细了解特洛伊木马" w:history="1">
        <w:r>
          <w:rPr>
            <w:rFonts w:ascii="宋体" w:eastAsia="宋体" w:hAnsi="宋体" w:cs="宋体" w:hint="eastAsia"/>
            <w:sz w:val="24"/>
          </w:rPr>
          <w:t>特洛伊木马</w:t>
        </w:r>
      </w:hyperlink>
      <w:r>
        <w:rPr>
          <w:rFonts w:ascii="宋体" w:eastAsia="宋体" w:hAnsi="宋体" w:cs="宋体" w:hint="eastAsia"/>
          <w:sz w:val="24"/>
        </w:rPr>
        <w:t>可以嵌入到设备中; 这些特洛伊木马可以有复杂的激活触发器</w:t>
      </w:r>
      <w:bookmarkStart w:id="48" w:name="bbib5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"bib59" </w:instrText>
      </w:r>
      <w:r>
        <w:rPr>
          <w:rFonts w:ascii="宋体" w:eastAsia="宋体" w:hAnsi="宋体" w:cs="宋体" w:hint="eastAsia"/>
          <w:sz w:val="24"/>
        </w:rPr>
        <w:fldChar w:fldCharType="separate"/>
      </w:r>
      <w:r>
        <w:rPr>
          <w:rFonts w:ascii="宋体" w:eastAsia="宋体" w:hAnsi="宋体" w:cs="宋体" w:hint="eastAsia"/>
          <w:sz w:val="24"/>
        </w:rPr>
        <w:t> </w:t>
      </w:r>
      <w:bookmarkEnd w:id="48"/>
      <w:r>
        <w:rPr>
          <w:rFonts w:ascii="宋体" w:eastAsia="宋体" w:hAnsi="宋体" w:cs="宋体" w:hint="eastAsia"/>
          <w:sz w:val="24"/>
          <w:vertAlign w:val="superscript"/>
        </w:rPr>
        <w:t>[59]</w:t>
      </w:r>
      <w:r>
        <w:rPr>
          <w:rFonts w:ascii="宋体" w:eastAsia="宋体" w:hAnsi="宋体" w:cs="宋体" w:hint="eastAsia"/>
          <w:sz w:val="24"/>
        </w:rPr>
        <w:fldChar w:fldCharType="end"/>
      </w:r>
      <w:r>
        <w:rPr>
          <w:rFonts w:ascii="宋体" w:eastAsia="宋体" w:hAnsi="宋体" w:cs="宋体" w:hint="eastAsia"/>
          <w:sz w:val="24"/>
        </w:rPr>
        <w:t>来逃避</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"https://www.sciencedirect.com/topics/computer-science/functional-testing" \o "详细了解功能测试" </w:instrText>
      </w:r>
      <w:r>
        <w:rPr>
          <w:rFonts w:ascii="宋体" w:eastAsia="宋体" w:hAnsi="宋体" w:cs="宋体" w:hint="eastAsia"/>
          <w:sz w:val="24"/>
        </w:rPr>
        <w:fldChar w:fldCharType="separate"/>
      </w:r>
      <w:r>
        <w:rPr>
          <w:rFonts w:ascii="宋体" w:eastAsia="宋体" w:hAnsi="宋体" w:cs="宋体" w:hint="eastAsia"/>
          <w:sz w:val="24"/>
        </w:rPr>
        <w:t>功能测试</w:t>
      </w:r>
      <w:r>
        <w:rPr>
          <w:rFonts w:ascii="宋体" w:eastAsia="宋体" w:hAnsi="宋体" w:cs="宋体" w:hint="eastAsia"/>
          <w:sz w:val="24"/>
        </w:rPr>
        <w:fldChar w:fldCharType="end"/>
      </w:r>
      <w:r>
        <w:rPr>
          <w:rFonts w:ascii="宋体" w:eastAsia="宋体" w:hAnsi="宋体" w:cs="宋体" w:hint="eastAsia"/>
          <w:sz w:val="24"/>
        </w:rPr>
        <w:t>期间的过早检测。</w:t>
      </w:r>
      <w:hyperlink r:id="rId77" w:tooltip="详细了解Side Channel" w:history="1"/>
      <w:bookmarkStart w:id="49" w:name="bbib1"/>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 </w:instrText>
      </w:r>
      <w:r>
        <w:rPr>
          <w:rFonts w:ascii="宋体" w:eastAsia="宋体" w:hAnsi="宋体" w:cs="宋体" w:hint="eastAsia"/>
          <w:sz w:val="24"/>
        </w:rPr>
        <w:fldChar w:fldCharType="separate"/>
      </w:r>
      <w:bookmarkEnd w:id="49"/>
      <w:r>
        <w:rPr>
          <w:rFonts w:ascii="宋体" w:eastAsia="宋体" w:hAnsi="宋体" w:cs="宋体" w:hint="eastAsia"/>
          <w:sz w:val="24"/>
          <w:vertAlign w:val="superscript"/>
        </w:rPr>
        <w:t>[1]</w:t>
      </w:r>
      <w:r>
        <w:rPr>
          <w:rFonts w:ascii="宋体" w:eastAsia="宋体" w:hAnsi="宋体" w:cs="宋体" w:hint="eastAsia"/>
          <w:sz w:val="24"/>
        </w:rPr>
        <w:fldChar w:fldCharType="end"/>
      </w:r>
      <w:r>
        <w:rPr>
          <w:rFonts w:ascii="宋体" w:eastAsia="宋体" w:hAnsi="宋体" w:cs="宋体" w:hint="eastAsia"/>
          <w:sz w:val="24"/>
        </w:rPr>
        <w:t>中描述的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"https://www.sciencedirect.com/topics/engineering/side-channel" \o "详细了解Side Channel" </w:instrText>
      </w:r>
      <w:r>
        <w:rPr>
          <w:rFonts w:ascii="宋体" w:eastAsia="宋体" w:hAnsi="宋体" w:cs="宋体" w:hint="eastAsia"/>
          <w:sz w:val="24"/>
        </w:rPr>
        <w:fldChar w:fldCharType="separate"/>
      </w:r>
      <w:r>
        <w:rPr>
          <w:rFonts w:ascii="宋体" w:eastAsia="宋体" w:hAnsi="宋体" w:cs="宋体" w:hint="eastAsia"/>
          <w:sz w:val="24"/>
        </w:rPr>
        <w:t>旁道</w:t>
      </w:r>
      <w:r>
        <w:rPr>
          <w:rFonts w:ascii="宋体" w:eastAsia="宋体" w:hAnsi="宋体" w:cs="宋体" w:hint="eastAsia"/>
          <w:sz w:val="24"/>
        </w:rPr>
        <w:fldChar w:fldCharType="end"/>
      </w:r>
      <w:r>
        <w:rPr>
          <w:rFonts w:ascii="宋体" w:eastAsia="宋体" w:hAnsi="宋体" w:cs="宋体" w:hint="eastAsia"/>
          <w:sz w:val="24"/>
        </w:rPr>
        <w:t>方法在检测特洛伊木马的能力方面受到限制。</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（3）网络通信：</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"https://www.sciencedirect.com/topics/engineering/telecommunication-networks" \o "了解有关电信网络的更多信息" </w:instrText>
      </w:r>
      <w:r>
        <w:rPr>
          <w:rFonts w:ascii="宋体" w:eastAsia="宋体" w:hAnsi="宋体" w:cs="宋体" w:hint="eastAsia"/>
          <w:sz w:val="24"/>
        </w:rPr>
        <w:fldChar w:fldCharType="separate"/>
      </w:r>
      <w:r>
        <w:rPr>
          <w:rFonts w:ascii="宋体" w:eastAsia="宋体" w:hAnsi="宋体" w:cs="宋体" w:hint="eastAsia"/>
          <w:sz w:val="24"/>
        </w:rPr>
        <w:t>网络通信</w:t>
      </w:r>
      <w:r>
        <w:rPr>
          <w:rFonts w:ascii="宋体" w:eastAsia="宋体" w:hAnsi="宋体" w:cs="宋体" w:hint="eastAsia"/>
          <w:sz w:val="24"/>
        </w:rPr>
        <w:fldChar w:fldCharType="end"/>
      </w:r>
      <w:r>
        <w:rPr>
          <w:rFonts w:ascii="宋体" w:eastAsia="宋体" w:hAnsi="宋体" w:cs="宋体" w:hint="eastAsia"/>
          <w:sz w:val="24"/>
        </w:rPr>
        <w:t>渠道可以通过多种方式受到损害，详见</w:t>
      </w:r>
      <w:hyperlink r:id="rId78" w:tooltip="详细了解网络安全" w:history="1">
        <w:r>
          <w:rPr>
            <w:rFonts w:ascii="宋体" w:eastAsia="宋体" w:hAnsi="宋体" w:cs="宋体" w:hint="eastAsia"/>
            <w:sz w:val="24"/>
          </w:rPr>
          <w:t>网络安全</w:t>
        </w:r>
      </w:hyperlink>
      <w:r>
        <w:rPr>
          <w:rFonts w:ascii="宋体" w:eastAsia="宋体" w:hAnsi="宋体" w:cs="宋体" w:hint="eastAsia"/>
          <w:sz w:val="24"/>
        </w:rPr>
        <w:t>文献。例如，在控制器计算机上运行的恶意软件（参见图3.1）可以安装网络过滤器并获得对所有传入和传出数据包的访问。防火墙和网络监控工具广泛使用这种方法，但它经常被恶意软件滥用。</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"https://www.sciencedirect.com/topics/engineering/telecommunication-networks" \o "了解有关电信网络的更多信息" </w:instrText>
      </w:r>
      <w:r>
        <w:rPr>
          <w:rFonts w:ascii="宋体" w:eastAsia="宋体" w:hAnsi="宋体" w:cs="宋体" w:hint="eastAsia"/>
          <w:sz w:val="24"/>
        </w:rPr>
        <w:fldChar w:fldCharType="end"/>
      </w:r>
      <w:hyperlink r:id="rId79" w:tooltip="详细了解网络安全" w:history="1"/>
      <w:hyperlink r:id="rId80" w:anchor="f0005" w:history="1"/>
      <w:bookmarkEnd w:id="28"/>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lastRenderedPageBreak/>
        <w:t>（4）物理供应链：</w:t>
      </w: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工作流程涉及各种物理组件的交付。这些包括替换组件（电子和机械），生产和后期制作中使用的各种材料（</w:t>
      </w:r>
      <w:proofErr w:type="gramStart"/>
      <w:r>
        <w:rPr>
          <w:rFonts w:ascii="宋体" w:eastAsia="宋体" w:hAnsi="宋体" w:cs="宋体" w:hint="eastAsia"/>
          <w:sz w:val="24"/>
        </w:rPr>
        <w:t>源材料</w:t>
      </w:r>
      <w:proofErr w:type="gramEnd"/>
      <w:r>
        <w:rPr>
          <w:rFonts w:ascii="宋体" w:eastAsia="宋体" w:hAnsi="宋体" w:cs="宋体" w:hint="eastAsia"/>
          <w:sz w:val="24"/>
        </w:rPr>
        <w:t>和支撑结构材料）和制造的3D零件。物理</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"https://www.sciencedirect.com/topics/computer-science/supply-chain" \o "详细了解供应链" </w:instrText>
      </w:r>
      <w:r>
        <w:rPr>
          <w:rFonts w:ascii="宋体" w:eastAsia="宋体" w:hAnsi="宋体" w:cs="宋体" w:hint="eastAsia"/>
          <w:sz w:val="24"/>
        </w:rPr>
        <w:fldChar w:fldCharType="separate"/>
      </w:r>
      <w:r>
        <w:rPr>
          <w:rFonts w:ascii="宋体" w:eastAsia="宋体" w:hAnsi="宋体" w:cs="宋体" w:hint="eastAsia"/>
          <w:sz w:val="24"/>
        </w:rPr>
        <w:t>供应链</w:t>
      </w:r>
      <w:r>
        <w:rPr>
          <w:rFonts w:ascii="宋体" w:eastAsia="宋体" w:hAnsi="宋体" w:cs="宋体" w:hint="eastAsia"/>
          <w:sz w:val="24"/>
        </w:rPr>
        <w:fldChar w:fldCharType="end"/>
      </w:r>
      <w:r>
        <w:rPr>
          <w:rFonts w:ascii="宋体" w:eastAsia="宋体" w:hAnsi="宋体" w:cs="宋体" w:hint="eastAsia"/>
          <w:sz w:val="24"/>
        </w:rPr>
        <w:t>明确涵盖了物理组件的运输和</w:t>
      </w:r>
      <w:hyperlink r:id="rId81" w:tooltip="详细了解存储" w:history="1">
        <w:r>
          <w:rPr>
            <w:rFonts w:ascii="宋体" w:eastAsia="宋体" w:hAnsi="宋体" w:cs="宋体" w:hint="eastAsia"/>
            <w:sz w:val="24"/>
          </w:rPr>
          <w:t>存储</w:t>
        </w:r>
      </w:hyperlink>
      <w:r>
        <w:rPr>
          <w:rFonts w:ascii="宋体" w:eastAsia="宋体" w:hAnsi="宋体" w:cs="宋体" w:hint="eastAsia"/>
          <w:sz w:val="24"/>
        </w:rPr>
        <w:t>，提供了无数的妥协机会。除了明显的方法之外，甚至</w:t>
      </w:r>
      <w:hyperlink r:id="rId82" w:tooltip="详细了解环境参数" w:history="1">
        <w:r>
          <w:rPr>
            <w:rFonts w:ascii="宋体" w:eastAsia="宋体" w:hAnsi="宋体" w:cs="宋体" w:hint="eastAsia"/>
            <w:sz w:val="24"/>
          </w:rPr>
          <w:t>环境参数</w:t>
        </w:r>
      </w:hyperlink>
      <w:r>
        <w:rPr>
          <w:rFonts w:ascii="宋体" w:eastAsia="宋体" w:hAnsi="宋体" w:cs="宋体" w:hint="eastAsia"/>
          <w:sz w:val="24"/>
        </w:rPr>
        <w:t>也会带来危险 - 尤其是储存和运输过程中的温度和湿度，以及运输过程中的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"https://www.sciencedirect.com/topics/social-sciences/acoustics" \o "了解有关声学的更多信息" </w:instrText>
      </w:r>
      <w:r>
        <w:rPr>
          <w:rFonts w:ascii="宋体" w:eastAsia="宋体" w:hAnsi="宋体" w:cs="宋体" w:hint="eastAsia"/>
          <w:sz w:val="24"/>
        </w:rPr>
        <w:fldChar w:fldCharType="separate"/>
      </w:r>
      <w:r>
        <w:rPr>
          <w:rFonts w:ascii="宋体" w:eastAsia="宋体" w:hAnsi="宋体" w:cs="宋体" w:hint="eastAsia"/>
          <w:sz w:val="24"/>
        </w:rPr>
        <w:t>振动</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right="30"/>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5.3.操纵</w:t>
      </w:r>
    </w:p>
    <w:p w:rsidR="004E7595" w:rsidRDefault="00DD6EC3">
      <w:pPr>
        <w:widowControl/>
        <w:snapToGrid w:val="0"/>
        <w:spacing w:line="360" w:lineRule="auto"/>
        <w:ind w:right="30"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工作流程的受损元素可用于实施攻击。行使操纵的能力取决于受损元素的类别，其</w:t>
      </w:r>
      <w:proofErr w:type="gramStart"/>
      <w:r>
        <w:rPr>
          <w:rFonts w:ascii="宋体" w:eastAsia="宋体" w:hAnsi="宋体" w:cs="宋体" w:hint="eastAsia"/>
          <w:sz w:val="24"/>
        </w:rPr>
        <w:t>在增材制造</w:t>
      </w:r>
      <w:proofErr w:type="gramEnd"/>
      <w:r>
        <w:rPr>
          <w:rFonts w:ascii="宋体" w:eastAsia="宋体" w:hAnsi="宋体" w:cs="宋体" w:hint="eastAsia"/>
          <w:sz w:val="24"/>
        </w:rPr>
        <w:t>工作流程中的角色（或位置）以及对手对受损元素的控制程度。为简单起见，假设对手可以对受损元素进行完全控制。</w:t>
      </w:r>
    </w:p>
    <w:bookmarkStart w:id="50" w:name="bf0015"/>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"f0015" </w:instrText>
      </w:r>
      <w:r>
        <w:rPr>
          <w:rFonts w:ascii="宋体" w:eastAsia="宋体" w:hAnsi="宋体" w:cs="宋体" w:hint="eastAsia"/>
          <w:sz w:val="24"/>
        </w:rPr>
        <w:fldChar w:fldCharType="separate"/>
      </w:r>
      <w:bookmarkEnd w:id="50"/>
      <w:r>
        <w:rPr>
          <w:rFonts w:ascii="宋体" w:eastAsia="宋体" w:hAnsi="宋体" w:cs="宋体" w:hint="eastAsia"/>
          <w:sz w:val="24"/>
        </w:rPr>
        <w:t>图5.2</w:t>
      </w:r>
      <w:r>
        <w:rPr>
          <w:rFonts w:ascii="宋体" w:eastAsia="宋体" w:hAnsi="宋体" w:cs="宋体" w:hint="eastAsia"/>
          <w:sz w:val="24"/>
        </w:rPr>
        <w:fldChar w:fldCharType="end"/>
      </w:r>
      <w:r>
        <w:rPr>
          <w:rFonts w:ascii="宋体" w:eastAsia="宋体" w:hAnsi="宋体" w:cs="宋体" w:hint="eastAsia"/>
          <w:sz w:val="24"/>
        </w:rPr>
        <w:t>显示了受损元素类别之间的相关性（与它们</w:t>
      </w:r>
      <w:proofErr w:type="gramStart"/>
      <w:r>
        <w:rPr>
          <w:rFonts w:ascii="宋体" w:eastAsia="宋体" w:hAnsi="宋体" w:cs="宋体" w:hint="eastAsia"/>
          <w:sz w:val="24"/>
        </w:rPr>
        <w:t>在增材制造</w:t>
      </w:r>
      <w:proofErr w:type="gramEnd"/>
      <w:r>
        <w:rPr>
          <w:rFonts w:ascii="宋体" w:eastAsia="宋体" w:hAnsi="宋体" w:cs="宋体" w:hint="eastAsia"/>
          <w:sz w:val="24"/>
        </w:rPr>
        <w:t>工作流程中的位置无关）和元素能够行使的操作。操纵被表示为（受影响的元素，影响）的一个或多个元组。因此，提出了两级分类。顶级分类指定受影响元素的类别。相关影响的分类表示为受影响元素的子分类。</w:t>
      </w:r>
    </w:p>
    <w:p w:rsidR="004E7595" w:rsidRDefault="00DD6EC3">
      <w:pPr>
        <w:widowControl/>
        <w:snapToGrid w:val="0"/>
        <w:spacing w:line="360" w:lineRule="auto"/>
        <w:jc w:val="center"/>
        <w:rPr>
          <w:rFonts w:asciiTheme="minorEastAsia" w:hAnsiTheme="minorEastAsia" w:cstheme="minorEastAsia"/>
          <w:sz w:val="24"/>
        </w:rPr>
      </w:pPr>
      <w:r>
        <w:rPr>
          <w:rFonts w:hint="eastAsia"/>
          <w:noProof/>
        </w:rPr>
        <w:drawing>
          <wp:inline distT="0" distB="0" distL="114300" distR="114300">
            <wp:extent cx="3783330" cy="3766185"/>
            <wp:effectExtent l="0" t="0" r="762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3"/>
                    <a:stretch>
                      <a:fillRect/>
                    </a:stretch>
                  </pic:blipFill>
                  <pic:spPr>
                    <a:xfrm>
                      <a:off x="0" y="0"/>
                      <a:ext cx="3783330" cy="3766185"/>
                    </a:xfrm>
                    <a:prstGeom prst="rect">
                      <a:avLst/>
                    </a:prstGeom>
                    <a:noFill/>
                    <a:ln>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图5.2 受损的元素和操纵</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建议采用以下分类法进行操作：</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lastRenderedPageBreak/>
        <w:t>（1）</w:t>
      </w:r>
      <w:proofErr w:type="gramStart"/>
      <w:r>
        <w:rPr>
          <w:rFonts w:ascii="宋体" w:eastAsia="宋体" w:hAnsi="宋体" w:cs="宋体" w:hint="eastAsia"/>
          <w:kern w:val="2"/>
        </w:rPr>
        <w:t>源材料</w:t>
      </w:r>
      <w:proofErr w:type="gramEnd"/>
      <w:r>
        <w:rPr>
          <w:rFonts w:ascii="宋体" w:eastAsia="宋体" w:hAnsi="宋体" w:cs="宋体" w:hint="eastAsia"/>
          <w:kern w:val="2"/>
        </w:rPr>
        <w:t>：操纵</w:t>
      </w:r>
      <w:proofErr w:type="gramStart"/>
      <w:r>
        <w:rPr>
          <w:rFonts w:ascii="宋体" w:eastAsia="宋体" w:hAnsi="宋体" w:cs="宋体" w:hint="eastAsia"/>
          <w:kern w:val="2"/>
        </w:rPr>
        <w:t>源材料</w:t>
      </w:r>
      <w:proofErr w:type="gramEnd"/>
      <w:r>
        <w:rPr>
          <w:rFonts w:ascii="宋体" w:eastAsia="宋体" w:hAnsi="宋体" w:cs="宋体" w:hint="eastAsia"/>
          <w:kern w:val="2"/>
        </w:rPr>
        <w:t>的能力是一个标志性方面，它</w:t>
      </w:r>
      <w:proofErr w:type="gramStart"/>
      <w:r>
        <w:rPr>
          <w:rFonts w:ascii="宋体" w:eastAsia="宋体" w:hAnsi="宋体" w:cs="宋体" w:hint="eastAsia"/>
          <w:kern w:val="2"/>
        </w:rPr>
        <w:t>将增材制造</w:t>
      </w:r>
      <w:proofErr w:type="gramEnd"/>
      <w:r>
        <w:rPr>
          <w:rFonts w:ascii="宋体" w:eastAsia="宋体" w:hAnsi="宋体" w:cs="宋体" w:hint="eastAsia"/>
          <w:kern w:val="2"/>
        </w:rPr>
        <w:t>系统的安全性与其他网络物理系统的安全性区分开来。</w:t>
      </w:r>
      <w:proofErr w:type="gramStart"/>
      <w:r>
        <w:rPr>
          <w:rFonts w:ascii="宋体" w:eastAsia="宋体" w:hAnsi="宋体" w:cs="宋体" w:hint="eastAsia"/>
          <w:kern w:val="2"/>
        </w:rPr>
        <w:t>源材料</w:t>
      </w:r>
      <w:proofErr w:type="gramEnd"/>
      <w:r>
        <w:rPr>
          <w:rFonts w:ascii="宋体" w:eastAsia="宋体" w:hAnsi="宋体" w:cs="宋体" w:hint="eastAsia"/>
          <w:kern w:val="2"/>
        </w:rPr>
        <w:t>不仅指用于制造3D物体的材料，还指生产过程中使用的所有其他材料，包括用于支撑结构的材料和使用激光作为热源时的惰性气体（氩气）（真空是当</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"https://www.sciencedirect.com/topics/social-sciences/electrons" \o "了解有关电子的更多信息" </w:instrText>
      </w:r>
      <w:r>
        <w:rPr>
          <w:rFonts w:ascii="宋体" w:eastAsia="宋体" w:hAnsi="宋体" w:cs="宋体" w:hint="eastAsia"/>
          <w:kern w:val="2"/>
        </w:rPr>
        <w:fldChar w:fldCharType="separate"/>
      </w:r>
      <w:r>
        <w:rPr>
          <w:rFonts w:ascii="宋体" w:eastAsia="宋体" w:hAnsi="宋体" w:cs="宋体" w:hint="eastAsia"/>
          <w:kern w:val="2"/>
        </w:rPr>
        <w:t>电子</w:t>
      </w:r>
      <w:r>
        <w:rPr>
          <w:rFonts w:ascii="宋体" w:eastAsia="宋体" w:hAnsi="宋体" w:cs="宋体" w:hint="eastAsia"/>
          <w:kern w:val="2"/>
        </w:rPr>
        <w:fldChar w:fldCharType="end"/>
      </w:r>
      <w:r>
        <w:rPr>
          <w:rFonts w:ascii="宋体" w:eastAsia="宋体" w:hAnsi="宋体" w:cs="宋体" w:hint="eastAsia"/>
          <w:kern w:val="2"/>
        </w:rPr>
        <w:t>需要时</w:t>
      </w:r>
      <w:hyperlink r:id="rId84" w:tooltip="了解有关电子的更多信息" w:history="1"/>
      <w:r>
        <w:rPr>
          <w:rFonts w:ascii="宋体" w:eastAsia="宋体" w:hAnsi="宋体" w:cs="宋体" w:hint="eastAsia"/>
          <w:kern w:val="2"/>
        </w:rPr>
        <w:t>梁用作热源）。</w:t>
      </w:r>
      <w:proofErr w:type="gramStart"/>
      <w:r>
        <w:rPr>
          <w:rFonts w:ascii="宋体" w:eastAsia="宋体" w:hAnsi="宋体" w:cs="宋体" w:hint="eastAsia"/>
          <w:kern w:val="2"/>
        </w:rPr>
        <w:t>源材料</w:t>
      </w:r>
      <w:proofErr w:type="gramEnd"/>
      <w:r>
        <w:rPr>
          <w:rFonts w:ascii="宋体" w:eastAsia="宋体" w:hAnsi="宋体" w:cs="宋体" w:hint="eastAsia"/>
          <w:kern w:val="2"/>
        </w:rPr>
        <w:t>可</w:t>
      </w:r>
      <w:r>
        <w:rPr>
          <w:rFonts w:ascii="宋体" w:eastAsia="宋体" w:hAnsi="宋体" w:cs="宋体" w:hint="eastAsia"/>
          <w:kern w:val="2"/>
        </w:rPr>
        <w:tab/>
        <w:t>以由生产和/或供应材料的恶意行为者操纵，或者由已经损害供应链的外部对手操纵。虽然恶意生产者或供应商只能操纵他们自己的</w:t>
      </w:r>
      <w:proofErr w:type="gramStart"/>
      <w:r>
        <w:rPr>
          <w:rFonts w:ascii="宋体" w:eastAsia="宋体" w:hAnsi="宋体" w:cs="宋体" w:hint="eastAsia"/>
          <w:kern w:val="2"/>
        </w:rPr>
        <w:t>源材料</w:t>
      </w:r>
      <w:proofErr w:type="gramEnd"/>
      <w:r>
        <w:rPr>
          <w:rFonts w:ascii="宋体" w:eastAsia="宋体" w:hAnsi="宋体" w:cs="宋体" w:hint="eastAsia"/>
          <w:kern w:val="2"/>
        </w:rPr>
        <w:t>，但成功瞄准物理供应链的对手可能会破坏任何和所有源材料。在这两种情况下，都可以操作以下源材质属性：</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材料：材料的修改或替换是一个关键的操作。例如，具有不同机械性能的金属或合金可以与源粉末混合或者可以代替源粉末，或者具有不同导热性的材料可以代替支撑材料。除了直接操纵材料外，间接操作也是可能的。如果在储存或运输过程中操纵温度或湿度等属性，则可以修改</w:t>
      </w:r>
      <w:proofErr w:type="gramStart"/>
      <w:r>
        <w:rPr>
          <w:rFonts w:ascii="宋体" w:eastAsia="宋体" w:hAnsi="宋体" w:cs="宋体" w:hint="eastAsia"/>
          <w:kern w:val="2"/>
        </w:rPr>
        <w:t>源材料</w:t>
      </w:r>
      <w:proofErr w:type="gramEnd"/>
      <w:r>
        <w:rPr>
          <w:rFonts w:ascii="宋体" w:eastAsia="宋体" w:hAnsi="宋体" w:cs="宋体" w:hint="eastAsia"/>
          <w:kern w:val="2"/>
        </w:rPr>
        <w:t>属性。对于</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"https://www.sciencedirect.com/topics/engineering/human-tissue" \o "了解有关人体组织的更多信息" </w:instrText>
      </w:r>
      <w:r>
        <w:rPr>
          <w:rFonts w:ascii="宋体" w:eastAsia="宋体" w:hAnsi="宋体" w:cs="宋体" w:hint="eastAsia"/>
          <w:kern w:val="2"/>
        </w:rPr>
        <w:fldChar w:fldCharType="separate"/>
      </w:r>
      <w:r>
        <w:rPr>
          <w:rFonts w:ascii="宋体" w:eastAsia="宋体" w:hAnsi="宋体" w:cs="宋体" w:hint="eastAsia"/>
          <w:kern w:val="2"/>
        </w:rPr>
        <w:t>人体组织</w:t>
      </w:r>
      <w:r>
        <w:rPr>
          <w:rFonts w:ascii="宋体" w:eastAsia="宋体" w:hAnsi="宋体" w:cs="宋体" w:hint="eastAsia"/>
          <w:kern w:val="2"/>
        </w:rPr>
        <w:fldChar w:fldCharType="end"/>
      </w:r>
      <w:r>
        <w:rPr>
          <w:rFonts w:ascii="宋体" w:eastAsia="宋体" w:hAnsi="宋体" w:cs="宋体" w:hint="eastAsia"/>
          <w:kern w:val="2"/>
        </w:rPr>
        <w:t>和食品和药物印刷中使用的</w:t>
      </w:r>
      <w:proofErr w:type="gramStart"/>
      <w:r>
        <w:rPr>
          <w:rFonts w:ascii="宋体" w:eastAsia="宋体" w:hAnsi="宋体" w:cs="宋体" w:hint="eastAsia"/>
          <w:kern w:val="2"/>
        </w:rPr>
        <w:t>源材料</w:t>
      </w:r>
      <w:proofErr w:type="gramEnd"/>
      <w:r>
        <w:rPr>
          <w:rFonts w:ascii="宋体" w:eastAsia="宋体" w:hAnsi="宋体" w:cs="宋体" w:hint="eastAsia"/>
          <w:kern w:val="2"/>
        </w:rPr>
        <w:t>尤其如此。</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2）几何形状：在线材形式的</w:t>
      </w:r>
      <w:proofErr w:type="gramStart"/>
      <w:r>
        <w:rPr>
          <w:rFonts w:ascii="宋体" w:eastAsia="宋体" w:hAnsi="宋体" w:cs="宋体" w:hint="eastAsia"/>
          <w:kern w:val="2"/>
        </w:rPr>
        <w:t>源材料</w:t>
      </w:r>
      <w:proofErr w:type="gramEnd"/>
      <w:r>
        <w:rPr>
          <w:rFonts w:ascii="宋体" w:eastAsia="宋体" w:hAnsi="宋体" w:cs="宋体" w:hint="eastAsia"/>
          <w:kern w:val="2"/>
        </w:rPr>
        <w:t>的情况下，几何形状的</w:t>
      </w:r>
      <w:proofErr w:type="gramStart"/>
      <w:r>
        <w:rPr>
          <w:rFonts w:ascii="宋体" w:eastAsia="宋体" w:hAnsi="宋体" w:cs="宋体" w:hint="eastAsia"/>
          <w:kern w:val="2"/>
        </w:rPr>
        <w:t>操纵仅</w:t>
      </w:r>
      <w:proofErr w:type="gramEnd"/>
      <w:r>
        <w:rPr>
          <w:rFonts w:ascii="宋体" w:eastAsia="宋体" w:hAnsi="宋体" w:cs="宋体" w:hint="eastAsia"/>
          <w:kern w:val="2"/>
        </w:rPr>
        <w:t>限于线材直径。在粉末的情况下，可以在不改变</w:t>
      </w:r>
      <w:proofErr w:type="gramStart"/>
      <w:r>
        <w:rPr>
          <w:rFonts w:ascii="宋体" w:eastAsia="宋体" w:hAnsi="宋体" w:cs="宋体" w:hint="eastAsia"/>
          <w:kern w:val="2"/>
        </w:rPr>
        <w:t>源材料</w:t>
      </w:r>
      <w:proofErr w:type="gramEnd"/>
      <w:r>
        <w:rPr>
          <w:rFonts w:ascii="宋体" w:eastAsia="宋体" w:hAnsi="宋体" w:cs="宋体" w:hint="eastAsia"/>
          <w:kern w:val="2"/>
        </w:rPr>
        <w:t>的化学组成的情况下改变粒度，形状因子和规则性。</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3）核/生物/化学污染：一种特殊的</w:t>
      </w:r>
      <w:proofErr w:type="gramStart"/>
      <w:r>
        <w:rPr>
          <w:rFonts w:ascii="宋体" w:eastAsia="宋体" w:hAnsi="宋体" w:cs="宋体" w:hint="eastAsia"/>
          <w:kern w:val="2"/>
        </w:rPr>
        <w:t>源材料</w:t>
      </w:r>
      <w:proofErr w:type="gramEnd"/>
      <w:r>
        <w:rPr>
          <w:rFonts w:ascii="宋体" w:eastAsia="宋体" w:hAnsi="宋体" w:cs="宋体" w:hint="eastAsia"/>
          <w:kern w:val="2"/>
        </w:rPr>
        <w:t>操纵是其</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"https://www.sciencedirect.com/topics/social-sciences/contamination" \o "了解有关污染的更多信息" </w:instrText>
      </w:r>
      <w:r>
        <w:rPr>
          <w:rFonts w:ascii="宋体" w:eastAsia="宋体" w:hAnsi="宋体" w:cs="宋体" w:hint="eastAsia"/>
          <w:kern w:val="2"/>
        </w:rPr>
        <w:fldChar w:fldCharType="separate"/>
      </w:r>
      <w:r>
        <w:rPr>
          <w:rFonts w:ascii="宋体" w:eastAsia="宋体" w:hAnsi="宋体" w:cs="宋体" w:hint="eastAsia"/>
          <w:kern w:val="2"/>
        </w:rPr>
        <w:t>受到</w:t>
      </w:r>
      <w:r>
        <w:rPr>
          <w:rFonts w:ascii="宋体" w:eastAsia="宋体" w:hAnsi="宋体" w:cs="宋体" w:hint="eastAsia"/>
          <w:kern w:val="2"/>
        </w:rPr>
        <w:fldChar w:fldCharType="end"/>
      </w:r>
      <w:r>
        <w:rPr>
          <w:rFonts w:ascii="宋体" w:eastAsia="宋体" w:hAnsi="宋体" w:cs="宋体" w:hint="eastAsia"/>
          <w:kern w:val="2"/>
        </w:rPr>
        <w:t>危险的核，生物或化学材料的</w:t>
      </w:r>
      <w:hyperlink r:id="rId85" w:tooltip="了解有关污染的更多信息" w:history="1">
        <w:r>
          <w:rPr>
            <w:rFonts w:ascii="宋体" w:eastAsia="宋体" w:hAnsi="宋体" w:cs="宋体" w:hint="eastAsia"/>
            <w:kern w:val="2"/>
          </w:rPr>
          <w:t>污染</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4）爆炸物：另一种特殊的</w:t>
      </w:r>
      <w:proofErr w:type="gramStart"/>
      <w:r>
        <w:rPr>
          <w:rFonts w:ascii="宋体" w:eastAsia="宋体" w:hAnsi="宋体" w:cs="宋体" w:hint="eastAsia"/>
          <w:kern w:val="2"/>
        </w:rPr>
        <w:t>源材料</w:t>
      </w:r>
      <w:proofErr w:type="gramEnd"/>
      <w:r>
        <w:rPr>
          <w:rFonts w:ascii="宋体" w:eastAsia="宋体" w:hAnsi="宋体" w:cs="宋体" w:hint="eastAsia"/>
          <w:kern w:val="2"/>
        </w:rPr>
        <w:t>操作是与易燃或易爆材料的混合物。</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请注意，重点不</w:t>
      </w:r>
      <w:proofErr w:type="gramStart"/>
      <w:r>
        <w:rPr>
          <w:rFonts w:ascii="宋体" w:eastAsia="宋体" w:hAnsi="宋体" w:cs="宋体" w:hint="eastAsia"/>
          <w:kern w:val="2"/>
        </w:rPr>
        <w:t>在于增材制造</w:t>
      </w:r>
      <w:proofErr w:type="gramEnd"/>
      <w:r>
        <w:rPr>
          <w:rFonts w:ascii="宋体" w:eastAsia="宋体" w:hAnsi="宋体" w:cs="宋体" w:hint="eastAsia"/>
          <w:kern w:val="2"/>
        </w:rPr>
        <w:t>设备（如</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"https://www.sciencedirect.com/topics/social-sciences/electronic-circuits" \o "了解有关电子电路的更多信息" </w:instrText>
      </w:r>
      <w:r>
        <w:rPr>
          <w:rFonts w:ascii="宋体" w:eastAsia="宋体" w:hAnsi="宋体" w:cs="宋体" w:hint="eastAsia"/>
          <w:kern w:val="2"/>
        </w:rPr>
        <w:fldChar w:fldCharType="separate"/>
      </w:r>
      <w:r>
        <w:rPr>
          <w:rFonts w:ascii="宋体" w:eastAsia="宋体" w:hAnsi="宋体" w:cs="宋体" w:hint="eastAsia"/>
          <w:kern w:val="2"/>
        </w:rPr>
        <w:t>电路</w:t>
      </w:r>
      <w:r>
        <w:rPr>
          <w:rFonts w:ascii="宋体" w:eastAsia="宋体" w:hAnsi="宋体" w:cs="宋体" w:hint="eastAsia"/>
          <w:kern w:val="2"/>
        </w:rPr>
        <w:fldChar w:fldCharType="end"/>
      </w:r>
      <w:r>
        <w:rPr>
          <w:rFonts w:ascii="宋体" w:eastAsia="宋体" w:hAnsi="宋体" w:cs="宋体" w:hint="eastAsia"/>
          <w:kern w:val="2"/>
        </w:rPr>
        <w:t>板，电机和机械部件）的改变部件的物理供应。这是一种攻击向量，可用于</w:t>
      </w:r>
      <w:proofErr w:type="gramStart"/>
      <w:r>
        <w:rPr>
          <w:rFonts w:ascii="宋体" w:eastAsia="宋体" w:hAnsi="宋体" w:cs="宋体" w:hint="eastAsia"/>
          <w:kern w:val="2"/>
        </w:rPr>
        <w:t>危害增材制造</w:t>
      </w:r>
      <w:proofErr w:type="gramEnd"/>
      <w:r>
        <w:rPr>
          <w:rFonts w:ascii="宋体" w:eastAsia="宋体" w:hAnsi="宋体" w:cs="宋体" w:hint="eastAsia"/>
          <w:kern w:val="2"/>
        </w:rPr>
        <w:t>设备的众多元素。</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2）物体规范：物体规范通常涉及物体的3D几何体的描述。如上所述，3D几何结构通常使用STL或AMF格式指定。但是，物体规范还可以包括机械特性，尤其是当部件用于安全关键系统时。由于STL和AMF文件不支持对此类信息的描述，因此通常在补充文档中提供（例如，以PDF文件的形式）。物体规范的操作有各种起源和动机：</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1）漏洞利用：恶意行为者可以制作物体规范，以便在3D打印机制造商的网站上破坏设备。网络折衷可以用于这种操作。众所周知，特制的PDF文件可以利用Adobe Acrobat和Adobe Reader的漏洞</w:t>
      </w:r>
      <w:bookmarkStart w:id="51" w:name="bbib49"/>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"bib49" </w:instrText>
      </w:r>
      <w:r>
        <w:rPr>
          <w:rFonts w:ascii="宋体" w:eastAsia="宋体" w:hAnsi="宋体" w:cs="宋体" w:hint="eastAsia"/>
          <w:kern w:val="2"/>
        </w:rPr>
        <w:fldChar w:fldCharType="separate"/>
      </w:r>
      <w:bookmarkEnd w:id="51"/>
      <w:r>
        <w:rPr>
          <w:rFonts w:ascii="宋体" w:eastAsia="宋体" w:hAnsi="宋体" w:cs="宋体" w:hint="eastAsia"/>
          <w:kern w:val="2"/>
          <w:vertAlign w:val="superscript"/>
        </w:rPr>
        <w:t>[49]</w:t>
      </w:r>
      <w:r>
        <w:rPr>
          <w:rFonts w:ascii="宋体" w:eastAsia="宋体" w:hAnsi="宋体" w:cs="宋体" w:hint="eastAsia"/>
          <w:kern w:val="2"/>
        </w:rPr>
        <w:fldChar w:fldCharType="end"/>
      </w:r>
      <w:r>
        <w:rPr>
          <w:rFonts w:ascii="宋体" w:eastAsia="宋体" w:hAnsi="宋体" w:cs="宋体" w:hint="eastAsia"/>
          <w:kern w:val="2"/>
        </w:rPr>
        <w:t>;这些文件可用于危害用于控制的个</w:t>
      </w:r>
      <w:r>
        <w:rPr>
          <w:rFonts w:ascii="宋体" w:eastAsia="宋体" w:hAnsi="宋体" w:cs="宋体" w:hint="eastAsia"/>
          <w:kern w:val="2"/>
        </w:rPr>
        <w:lastRenderedPageBreak/>
        <w:t>人计算机。STL和AMF文件尚未精心设计，无法将代码注入软件或固件，但这种妥协是一种独特的可能性。</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2）不符合：3D物体与原始规范的偏差或不符合包括打印期间的3D几何，尺寸和物体方向。</w:t>
      </w:r>
      <w:proofErr w:type="gramStart"/>
      <w:r>
        <w:rPr>
          <w:rFonts w:ascii="宋体" w:eastAsia="宋体" w:hAnsi="宋体" w:cs="宋体" w:hint="eastAsia"/>
          <w:kern w:val="2"/>
        </w:rPr>
        <w:t>由于增材制造</w:t>
      </w:r>
      <w:proofErr w:type="gramEnd"/>
      <w:r>
        <w:rPr>
          <w:rFonts w:ascii="宋体" w:eastAsia="宋体" w:hAnsi="宋体" w:cs="宋体" w:hint="eastAsia"/>
          <w:kern w:val="2"/>
        </w:rPr>
        <w:t>产生的物体的各向异性，</w:t>
      </w:r>
      <w:proofErr w:type="gramStart"/>
      <w:r>
        <w:rPr>
          <w:rFonts w:ascii="宋体" w:eastAsia="宋体" w:hAnsi="宋体" w:cs="宋体" w:hint="eastAsia"/>
          <w:kern w:val="2"/>
        </w:rPr>
        <w:t>取向很</w:t>
      </w:r>
      <w:proofErr w:type="gramEnd"/>
      <w:r>
        <w:rPr>
          <w:rFonts w:ascii="宋体" w:eastAsia="宋体" w:hAnsi="宋体" w:cs="宋体" w:hint="eastAsia"/>
          <w:kern w:val="2"/>
        </w:rPr>
        <w:t>重要</w:t>
      </w:r>
      <w:bookmarkStart w:id="52" w:name="bbib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 </w:instrText>
      </w:r>
      <w:r>
        <w:rPr>
          <w:rFonts w:ascii="宋体" w:eastAsia="宋体" w:hAnsi="宋体" w:cs="宋体" w:hint="eastAsia"/>
          <w:kern w:val="2"/>
        </w:rPr>
        <w:fldChar w:fldCharType="separate"/>
      </w:r>
      <w:bookmarkEnd w:id="52"/>
      <w:r>
        <w:rPr>
          <w:rFonts w:ascii="宋体" w:eastAsia="宋体" w:hAnsi="宋体" w:cs="宋体" w:hint="eastAsia"/>
          <w:kern w:val="2"/>
          <w:vertAlign w:val="superscript"/>
        </w:rPr>
        <w:t>[2]</w:t>
      </w:r>
      <w:r>
        <w:rPr>
          <w:rFonts w:ascii="宋体" w:eastAsia="宋体" w:hAnsi="宋体" w:cs="宋体" w:hint="eastAsia"/>
          <w:kern w:val="2"/>
        </w:rPr>
        <w:fldChar w:fldCharType="end"/>
      </w:r>
      <w:r>
        <w:rPr>
          <w:rFonts w:ascii="宋体" w:eastAsia="宋体" w:hAnsi="宋体" w:cs="宋体" w:hint="eastAsia"/>
          <w:kern w:val="2"/>
        </w:rPr>
        <w:t>。受到网络通信危害的对手可以在传输过程中操纵STL或AMF文件。在控制器计算机上运行的恶意软件可能会向3D打印机发送错误或修改的控制命令。3D打印机中的恶意固件或硬件可以在执行之前更改合法命令，或者只是忽略它们并根据攻击者提供的规范执行命令。</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操纵程度可能</w:t>
      </w:r>
      <w:proofErr w:type="gramStart"/>
      <w:r>
        <w:rPr>
          <w:rFonts w:ascii="宋体" w:eastAsia="宋体" w:hAnsi="宋体" w:cs="宋体" w:hint="eastAsia"/>
          <w:kern w:val="2"/>
        </w:rPr>
        <w:t>取决于增材制造</w:t>
      </w:r>
      <w:proofErr w:type="gramEnd"/>
      <w:r>
        <w:rPr>
          <w:rFonts w:ascii="宋体" w:eastAsia="宋体" w:hAnsi="宋体" w:cs="宋体" w:hint="eastAsia"/>
          <w:kern w:val="2"/>
        </w:rPr>
        <w:t>工作流程的恶意或受损元素。恶意软件，固件和硬件可以执行任意修改。然而，网络通信通常通过加密隐私和/或消息认证码来保护完整性。因此，只有当它们不受保护或者保护机制具有可被利用的缺陷时，通过受损网络通信对物体规范的操纵才是可行的。</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（3）制造参数：ASTM定义的</w:t>
      </w:r>
      <w:proofErr w:type="gramStart"/>
      <w:r>
        <w:rPr>
          <w:rFonts w:ascii="宋体" w:eastAsia="宋体" w:hAnsi="宋体" w:cs="宋体" w:hint="eastAsia"/>
          <w:kern w:val="2"/>
        </w:rPr>
        <w:t>七种增材制造</w:t>
      </w:r>
      <w:proofErr w:type="gramEnd"/>
      <w:r>
        <w:rPr>
          <w:rFonts w:ascii="宋体" w:eastAsia="宋体" w:hAnsi="宋体" w:cs="宋体" w:hint="eastAsia"/>
          <w:kern w:val="2"/>
        </w:rPr>
        <w:t>工艺在</w:t>
      </w:r>
      <w:proofErr w:type="gramStart"/>
      <w:r>
        <w:rPr>
          <w:rFonts w:ascii="宋体" w:eastAsia="宋体" w:hAnsi="宋体" w:cs="宋体" w:hint="eastAsia"/>
          <w:kern w:val="2"/>
        </w:rPr>
        <w:t>源材料</w:t>
      </w:r>
      <w:proofErr w:type="gramEnd"/>
      <w:r>
        <w:rPr>
          <w:rFonts w:ascii="宋体" w:eastAsia="宋体" w:hAnsi="宋体" w:cs="宋体" w:hint="eastAsia"/>
          <w:kern w:val="2"/>
        </w:rPr>
        <w:t>的沉积和熔合方式上有所不同。这不可避免地决定了可以操纵的制造参数。对该主题的完整讨论超出了本文的范围。然而，</w:t>
      </w:r>
      <w:hyperlink r:id="rId86" w:tooltip="了解有关Powder Bed Fusion的更多信息" w:history="1">
        <w:r>
          <w:rPr>
            <w:rFonts w:ascii="宋体" w:eastAsia="宋体" w:hAnsi="宋体" w:cs="宋体" w:hint="eastAsia"/>
            <w:kern w:val="2"/>
          </w:rPr>
          <w:t>粉末床熔合中的</w:t>
        </w:r>
      </w:hyperlink>
      <w:r>
        <w:rPr>
          <w:rFonts w:ascii="宋体" w:eastAsia="宋体" w:hAnsi="宋体" w:cs="宋体" w:hint="eastAsia"/>
          <w:kern w:val="2"/>
        </w:rPr>
        <w:t>一些关键制造参数包括粉末层的厚度，热源的能量和</w:t>
      </w:r>
      <w:hyperlink r:id="rId87" w:tooltip="了解有关熔化的更多信息" w:history="1">
        <w:r>
          <w:rPr>
            <w:rFonts w:ascii="宋体" w:eastAsia="宋体" w:hAnsi="宋体" w:cs="宋体" w:hint="eastAsia"/>
            <w:kern w:val="2"/>
          </w:rPr>
          <w:t>熔化</w:t>
        </w:r>
      </w:hyperlink>
      <w:r>
        <w:rPr>
          <w:rFonts w:ascii="宋体" w:eastAsia="宋体" w:hAnsi="宋体" w:cs="宋体" w:hint="eastAsia"/>
          <w:kern w:val="2"/>
        </w:rPr>
        <w:t>模式。在</w:t>
      </w:r>
      <w:hyperlink r:id="rId88" w:anchor="bib87" w:history="1">
        <w:r>
          <w:rPr>
            <w:rFonts w:ascii="宋体" w:eastAsia="宋体" w:hAnsi="宋体" w:cs="宋体" w:hint="eastAsia"/>
            <w:kern w:val="2"/>
          </w:rPr>
          <w:t> </w:t>
        </w:r>
        <w:r>
          <w:rPr>
            <w:rFonts w:ascii="宋体" w:eastAsia="宋体" w:hAnsi="宋体" w:cs="宋体" w:hint="eastAsia"/>
            <w:kern w:val="2"/>
            <w:vertAlign w:val="superscript"/>
          </w:rPr>
          <w:t>[87]</w:t>
        </w:r>
        <w:r>
          <w:rPr>
            <w:rFonts w:ascii="宋体" w:eastAsia="宋体" w:hAnsi="宋体" w:cs="宋体" w:hint="eastAsia"/>
            <w:kern w:val="2"/>
          </w:rPr>
          <w:t> </w:t>
        </w:r>
      </w:hyperlink>
      <w:r>
        <w:rPr>
          <w:rFonts w:ascii="宋体" w:eastAsia="宋体" w:hAnsi="宋体" w:cs="宋体" w:hint="eastAsia"/>
          <w:kern w:val="2"/>
        </w:rPr>
        <w:t>中讨论了可以在涉及金属和合金</w:t>
      </w:r>
      <w:proofErr w:type="gramStart"/>
      <w:r>
        <w:rPr>
          <w:rFonts w:ascii="宋体" w:eastAsia="宋体" w:hAnsi="宋体" w:cs="宋体" w:hint="eastAsia"/>
          <w:kern w:val="2"/>
        </w:rPr>
        <w:t>的增材制造</w:t>
      </w:r>
      <w:proofErr w:type="gramEnd"/>
      <w:r>
        <w:rPr>
          <w:rFonts w:ascii="宋体" w:eastAsia="宋体" w:hAnsi="宋体" w:cs="宋体" w:hint="eastAsia"/>
          <w:kern w:val="2"/>
        </w:rPr>
        <w:t>工艺中操纵的安全相关制造参数。无论制造参数如何，以下两类操作仅基于其范围：</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1）不合格：3D物体的几何精度及其机械性能取决于众多制造参数</w:t>
      </w:r>
      <w:bookmarkEnd w:id="17"/>
      <w:bookmarkEnd w:id="19"/>
      <w:r>
        <w:rPr>
          <w:rFonts w:ascii="宋体" w:eastAsia="宋体" w:hAnsi="宋体" w:cs="宋体" w:hint="eastAsia"/>
          <w:kern w:val="2"/>
          <w:vertAlign w:val="superscript"/>
        </w:rPr>
        <w:t>[28,78]</w:t>
      </w:r>
      <w:r>
        <w:rPr>
          <w:rFonts w:ascii="宋体" w:eastAsia="宋体" w:hAnsi="宋体" w:cs="宋体" w:hint="eastAsia"/>
          <w:kern w:val="2"/>
        </w:rPr>
        <w:t>。如果至少一个参数在产生具有所需特性的3D物体所需的范围之外，则制造参数的组合被分类为不合格。</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2）超出操作范围：每个系统都旨在支持特定操作范围内的参数修改。这同样适用于3D打印机。如果至少一个参数在设计3D打印机的范围之外，则制造参数的组合被分类为在操作范围之外。</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通常，不合格</w:t>
      </w:r>
      <w:proofErr w:type="gramStart"/>
      <w:r>
        <w:rPr>
          <w:rFonts w:ascii="宋体" w:eastAsia="宋体" w:hAnsi="宋体" w:cs="宋体" w:hint="eastAsia"/>
          <w:kern w:val="2"/>
        </w:rPr>
        <w:t>与增材制造</w:t>
      </w:r>
      <w:proofErr w:type="gramEnd"/>
      <w:r>
        <w:rPr>
          <w:rFonts w:ascii="宋体" w:eastAsia="宋体" w:hAnsi="宋体" w:cs="宋体" w:hint="eastAsia"/>
          <w:kern w:val="2"/>
        </w:rPr>
        <w:t>设备支持的操作范围无关。可以通过受损软件，固件，硬件或网络通信来操纵若干制造参数。然而，尽管所有这些受损元素都可以轻松实现不符合，但是通过受损网络通信或在控制器计算机上运行的软件进行的第二类操作只能有条件地实现。原因是不妥协的固件或硬件可能会实施</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"https://www.sciencedirect.com/topics/engineering/safety-check" \o "详细了解安全检查" </w:instrText>
      </w:r>
      <w:r>
        <w:rPr>
          <w:rFonts w:ascii="宋体" w:eastAsia="宋体" w:hAnsi="宋体" w:cs="宋体" w:hint="eastAsia"/>
          <w:kern w:val="2"/>
        </w:rPr>
        <w:fldChar w:fldCharType="separate"/>
      </w:r>
      <w:r>
        <w:rPr>
          <w:rFonts w:ascii="宋体" w:eastAsia="宋体" w:hAnsi="宋体" w:cs="宋体" w:hint="eastAsia"/>
          <w:kern w:val="2"/>
        </w:rPr>
        <w:t>安全检查，</w:t>
      </w:r>
      <w:r>
        <w:rPr>
          <w:rFonts w:ascii="宋体" w:eastAsia="宋体" w:hAnsi="宋体" w:cs="宋体" w:hint="eastAsia"/>
          <w:kern w:val="2"/>
        </w:rPr>
        <w:fldChar w:fldCharType="end"/>
      </w:r>
      <w:r>
        <w:rPr>
          <w:rFonts w:ascii="宋体" w:eastAsia="宋体" w:hAnsi="宋体" w:cs="宋体" w:hint="eastAsia"/>
          <w:kern w:val="2"/>
        </w:rPr>
        <w:t>以防止在支持的参数范围之外的操作。同样，恶意参与者可能受到固件或硬件检查以及他们自己的技能限制。此外，在</w:t>
      </w:r>
      <w:hyperlink r:id="rId89" w:tooltip="了解有关Insider Threat的更多信息" w:history="1">
        <w:r>
          <w:rPr>
            <w:rFonts w:ascii="宋体" w:eastAsia="宋体" w:hAnsi="宋体" w:cs="宋体" w:hint="eastAsia"/>
            <w:kern w:val="2"/>
          </w:rPr>
          <w:t>内部威胁</w:t>
        </w:r>
      </w:hyperlink>
      <w:r>
        <w:rPr>
          <w:rFonts w:ascii="宋体" w:eastAsia="宋体" w:hAnsi="宋体" w:cs="宋体" w:hint="eastAsia"/>
          <w:kern w:val="2"/>
        </w:rPr>
        <w:t>的情况下</w:t>
      </w:r>
      <w:hyperlink r:id="rId90" w:tooltip="了解有关Insider Threat的更多信息" w:history="1"/>
      <w:r>
        <w:rPr>
          <w:rFonts w:ascii="宋体" w:eastAsia="宋体" w:hAnsi="宋体" w:cs="宋体" w:hint="eastAsia"/>
          <w:kern w:val="2"/>
        </w:rPr>
        <w:t>，物理和网络访问控制可以限制内部人员可能意外或故意执行的操作。</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lastRenderedPageBreak/>
        <w:t>（4）后处理参数：类似的考虑适用于后处理。在热等静压金属部件的情况下，操作可涉及加工的温度和时间以及炉温。再一次，存在相同的两类操作：</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1）不合格：至少有一个后处理参数超出了达到所需零件质量所需的范围; 但是，没有一个参数超出设备支持的操作范围。</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2）超出操作范围：至少一个后处理参数超出了后处理设备的设计范围。</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在这种情况下，受损的固件或硬件可以具有不受限制的操作功能。受损软件或网络通信的操作可能受到固件或硬件中集成的安全和安全机制的限制。相同的机制也会限制恶意行为者的操纵。物理和网络访问控制措施将进一步限制内部人员意外或恶意执行的操纵。</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（5）3D物体：在生产和最终交付之间可以对3D物体进行大量操作。这些操作有点类似于在</w:t>
      </w:r>
      <w:proofErr w:type="gramStart"/>
      <w:r>
        <w:rPr>
          <w:rFonts w:ascii="宋体" w:eastAsia="宋体" w:hAnsi="宋体" w:cs="宋体" w:hint="eastAsia"/>
          <w:kern w:val="2"/>
        </w:rPr>
        <w:t>源材料</w:t>
      </w:r>
      <w:proofErr w:type="gramEnd"/>
      <w:r>
        <w:rPr>
          <w:rFonts w:ascii="宋体" w:eastAsia="宋体" w:hAnsi="宋体" w:cs="宋体" w:hint="eastAsia"/>
          <w:kern w:val="2"/>
        </w:rPr>
        <w:t>上执行的操作。只有在供应链的相应部分受到损害时才能进行操作。以下类别的操作是可能的：</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1）物理损坏：制造的物体在物理上受损。另外，如在</w:t>
      </w:r>
      <w:proofErr w:type="gramStart"/>
      <w:r>
        <w:rPr>
          <w:rFonts w:ascii="宋体" w:eastAsia="宋体" w:hAnsi="宋体" w:cs="宋体" w:hint="eastAsia"/>
          <w:kern w:val="2"/>
        </w:rPr>
        <w:t>源材料</w:t>
      </w:r>
      <w:proofErr w:type="gramEnd"/>
      <w:r>
        <w:rPr>
          <w:rFonts w:ascii="宋体" w:eastAsia="宋体" w:hAnsi="宋体" w:cs="宋体" w:hint="eastAsia"/>
          <w:kern w:val="2"/>
        </w:rPr>
        <w:t>的操纵的情况下，在组织和食品和药物印刷的情况下，通过操纵环境控制（例如，运输期间的温度）的间接损害可以是非常有效的。</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2）核/生物/化学污染：可能使用危险的核，生物或化学材料污染制成品。</w:t>
      </w:r>
    </w:p>
    <w:p w:rsidR="004E7595" w:rsidRDefault="00DD6EC3">
      <w:pPr>
        <w:widowControl/>
        <w:snapToGrid w:val="0"/>
        <w:spacing w:line="360" w:lineRule="auto"/>
        <w:ind w:right="30"/>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5.4.3D打印机作为武器</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操纵和对抗目标的影响都是多方面的，对于这两组的交集也是如此。本节重点介绍此交叉点的一个子集 - 将3D打印机误用为武器（3D-PaaW）的能力。如</w:t>
      </w:r>
      <w:bookmarkStart w:id="53" w:name="bs004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"s0045" </w:instrText>
      </w:r>
      <w:r>
        <w:rPr>
          <w:rFonts w:ascii="宋体" w:eastAsia="宋体" w:hAnsi="宋体" w:cs="宋体" w:hint="eastAsia"/>
          <w:kern w:val="2"/>
        </w:rPr>
        <w:fldChar w:fldCharType="separate"/>
      </w:r>
      <w:r>
        <w:rPr>
          <w:rFonts w:ascii="宋体" w:eastAsia="宋体" w:hAnsi="宋体" w:cs="宋体" w:hint="eastAsia"/>
          <w:kern w:val="2"/>
        </w:rPr>
        <w:t>第5.1节所述</w:t>
      </w:r>
      <w:bookmarkEnd w:id="53"/>
      <w:r>
        <w:rPr>
          <w:rFonts w:ascii="宋体" w:eastAsia="宋体" w:hAnsi="宋体" w:cs="宋体" w:hint="eastAsia"/>
          <w:kern w:val="2"/>
        </w:rPr>
        <w:fldChar w:fldCharType="end"/>
      </w:r>
      <w:r>
        <w:rPr>
          <w:rFonts w:ascii="宋体" w:eastAsia="宋体" w:hAnsi="宋体" w:cs="宋体" w:hint="eastAsia"/>
          <w:kern w:val="2"/>
        </w:rPr>
        <w:t>，这意味着发生</w:t>
      </w:r>
      <w:hyperlink r:id="rId91" w:tooltip="详细了解物理伤害" w:history="1">
        <w:r>
          <w:rPr>
            <w:rFonts w:ascii="宋体" w:eastAsia="宋体" w:hAnsi="宋体" w:cs="宋体" w:hint="eastAsia"/>
            <w:kern w:val="2"/>
          </w:rPr>
          <w:t>物理损害</w:t>
        </w:r>
      </w:hyperlink>
      <w:r>
        <w:rPr>
          <w:rFonts w:ascii="宋体" w:eastAsia="宋体" w:hAnsi="宋体" w:cs="宋体" w:hint="eastAsia"/>
          <w:kern w:val="2"/>
        </w:rPr>
        <w:t>，或者生理和生命受到物理（动能）</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"https://www.sciencedirect.com/topics/engineering/nuclear-attack" \o "了解有关核攻击的更多信息" </w:instrText>
      </w:r>
      <w:r>
        <w:rPr>
          <w:rFonts w:ascii="宋体" w:eastAsia="宋体" w:hAnsi="宋体" w:cs="宋体" w:hint="eastAsia"/>
          <w:kern w:val="2"/>
        </w:rPr>
        <w:fldChar w:fldCharType="separate"/>
      </w:r>
      <w:r>
        <w:rPr>
          <w:rFonts w:ascii="宋体" w:eastAsia="宋体" w:hAnsi="宋体" w:cs="宋体" w:hint="eastAsia"/>
          <w:kern w:val="2"/>
        </w:rPr>
        <w:t>攻击，核</w:t>
      </w:r>
      <w:r>
        <w:rPr>
          <w:rFonts w:ascii="宋体" w:eastAsia="宋体" w:hAnsi="宋体" w:cs="宋体" w:hint="eastAsia"/>
          <w:kern w:val="2"/>
        </w:rPr>
        <w:fldChar w:fldCharType="end"/>
      </w:r>
      <w:r>
        <w:rPr>
          <w:rFonts w:ascii="宋体" w:eastAsia="宋体" w:hAnsi="宋体" w:cs="宋体" w:hint="eastAsia"/>
          <w:kern w:val="2"/>
        </w:rPr>
        <w:t>，生物或化学污染或</w:t>
      </w:r>
      <w:hyperlink r:id="rId92" w:tooltip="详细了解Cyber​​ Attack" w:history="1">
        <w:r>
          <w:rPr>
            <w:rFonts w:ascii="宋体" w:eastAsia="宋体" w:hAnsi="宋体" w:cs="宋体" w:hint="eastAsia"/>
            <w:kern w:val="2"/>
          </w:rPr>
          <w:t>网络攻击的威胁</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这类攻击对民族国家的对手和</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"https://www.sciencedirect.com/topics/computer-science/terrorist-group" \o "了解有关恐怖组织的更多信息" </w:instrText>
      </w:r>
      <w:r>
        <w:rPr>
          <w:rFonts w:ascii="宋体" w:eastAsia="宋体" w:hAnsi="宋体" w:cs="宋体" w:hint="eastAsia"/>
          <w:kern w:val="2"/>
        </w:rPr>
        <w:fldChar w:fldCharType="separate"/>
      </w:r>
      <w:r>
        <w:rPr>
          <w:rFonts w:ascii="宋体" w:eastAsia="宋体" w:hAnsi="宋体" w:cs="宋体" w:hint="eastAsia"/>
          <w:kern w:val="2"/>
        </w:rPr>
        <w:t>恐怖组织</w:t>
      </w:r>
      <w:r>
        <w:rPr>
          <w:rFonts w:ascii="宋体" w:eastAsia="宋体" w:hAnsi="宋体" w:cs="宋体" w:hint="eastAsia"/>
          <w:kern w:val="2"/>
        </w:rPr>
        <w:fldChar w:fldCharType="end"/>
      </w:r>
      <w:r>
        <w:rPr>
          <w:rFonts w:ascii="宋体" w:eastAsia="宋体" w:hAnsi="宋体" w:cs="宋体" w:hint="eastAsia"/>
          <w:kern w:val="2"/>
        </w:rPr>
        <w:t>尤其具有吸引力。然而，该类别对犯罪组织，骇客组织，竞争者和心怀不满的个人也具有吸引力。</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针对3D打印机提出了两级分类作为武器攻击。顶级类别指定受攻击立即影响的目标。子类别描述了对此目标的影响类型。提出以下分类：</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(1)3D物体：制造物体的属性以使其受到伤害的方式进行更改。损坏取决于物体的更改方式和应用程序。基于所使用的</w:t>
      </w:r>
      <w:proofErr w:type="gramStart"/>
      <w:r>
        <w:rPr>
          <w:rFonts w:ascii="宋体" w:eastAsia="宋体" w:hAnsi="宋体" w:cs="宋体" w:hint="eastAsia"/>
          <w:sz w:val="24"/>
        </w:rPr>
        <w:t>源材料</w:t>
      </w:r>
      <w:proofErr w:type="gramEnd"/>
      <w:r>
        <w:rPr>
          <w:rFonts w:ascii="宋体" w:eastAsia="宋体" w:hAnsi="宋体" w:cs="宋体" w:hint="eastAsia"/>
          <w:sz w:val="24"/>
        </w:rPr>
        <w:t>，操纵类别和3D物体的应用区域，识别以下子类别：</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1)物理特性：可以改变制造物体的物理特性（例如，机械或生物）。任何讨论的操作都可能对物理特性产生影响。物理性质改变的方式取决于许多因素，</w:t>
      </w:r>
      <w:r>
        <w:rPr>
          <w:rFonts w:ascii="宋体" w:eastAsia="宋体" w:hAnsi="宋体" w:cs="宋体" w:hint="eastAsia"/>
          <w:sz w:val="24"/>
        </w:rPr>
        <w:lastRenderedPageBreak/>
        <w:t>包括应用领域，原料</w:t>
      </w:r>
      <w:proofErr w:type="gramStart"/>
      <w:r>
        <w:rPr>
          <w:rFonts w:ascii="宋体" w:eastAsia="宋体" w:hAnsi="宋体" w:cs="宋体" w:hint="eastAsia"/>
          <w:sz w:val="24"/>
        </w:rPr>
        <w:t>和增材制造</w:t>
      </w:r>
      <w:proofErr w:type="gramEnd"/>
      <w:r>
        <w:rPr>
          <w:rFonts w:ascii="宋体" w:eastAsia="宋体" w:hAnsi="宋体" w:cs="宋体" w:hint="eastAsia"/>
          <w:sz w:val="24"/>
        </w:rPr>
        <w:t>工艺。例如，改变粉末床熔合工艺中的熔化模式可以影响金属部件的机械性能，并且改变细胞的3D放置可以影响印刷组织的生物学性质。</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2)核/生物/化学污染：物体在生产期间或之后可能受到污染。</w:t>
      </w:r>
      <w:proofErr w:type="gramStart"/>
      <w:r>
        <w:rPr>
          <w:rFonts w:ascii="宋体" w:eastAsia="宋体" w:hAnsi="宋体" w:cs="宋体" w:hint="eastAsia"/>
          <w:sz w:val="24"/>
        </w:rPr>
        <w:t>源材料</w:t>
      </w:r>
      <w:proofErr w:type="gramEnd"/>
      <w:r>
        <w:rPr>
          <w:rFonts w:ascii="宋体" w:eastAsia="宋体" w:hAnsi="宋体" w:cs="宋体" w:hint="eastAsia"/>
          <w:sz w:val="24"/>
        </w:rPr>
        <w:t>的污染可能并不总是有效的。例如，挥发性化学品或生物材料不太可能在粉末床熔合过程中的高温下存活。</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电子电路：在制造物体中印刷或压印电子器件的能力开启了改变3D打印电子电路的可能性。特别是，改变物体规范会打开各种各样的攻击，利用制造物体中受损的电子设备。这包括结合硬件特洛伊木马和侧面信道泄漏信息。请注意，物体规范的更改可以通过更改STL或AMF文件或由恶意软件，固件或硬件特洛伊木马“在运行中”来提前执行（请参阅</w:t>
      </w:r>
      <w:bookmarkStart w:id="54" w:name="bs005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"s0055" </w:instrText>
      </w:r>
      <w:r>
        <w:rPr>
          <w:rFonts w:ascii="宋体" w:eastAsia="宋体" w:hAnsi="宋体" w:cs="宋体" w:hint="eastAsia"/>
          <w:sz w:val="24"/>
        </w:rPr>
        <w:fldChar w:fldCharType="separate"/>
      </w:r>
      <w:r>
        <w:rPr>
          <w:rFonts w:ascii="宋体" w:eastAsia="宋体" w:hAnsi="宋体" w:cs="宋体" w:hint="eastAsia"/>
          <w:sz w:val="24"/>
        </w:rPr>
        <w:t>第5.3节中</w:t>
      </w:r>
      <w:r>
        <w:rPr>
          <w:rFonts w:ascii="宋体" w:eastAsia="宋体" w:hAnsi="宋体" w:cs="宋体" w:hint="eastAsia"/>
          <w:sz w:val="24"/>
        </w:rPr>
        <w:fldChar w:fldCharType="end"/>
      </w:r>
      <w:r>
        <w:rPr>
          <w:rFonts w:ascii="宋体" w:eastAsia="宋体" w:hAnsi="宋体" w:cs="宋体" w:hint="eastAsia"/>
          <w:sz w:val="24"/>
        </w:rPr>
        <w:t>的相关讨论）</w:t>
      </w:r>
      <w:hyperlink r:id="rId93" w:anchor="s0055" w:history="1"/>
      <w:bookmarkEnd w:id="54"/>
      <w:r>
        <w:rPr>
          <w:rFonts w:ascii="宋体" w:eastAsia="宋体" w:hAnsi="宋体" w:cs="宋体" w:hint="eastAsia"/>
          <w:sz w:val="24"/>
        </w:rPr>
        <w:t>）。</w:t>
      </w:r>
      <w:proofErr w:type="gramStart"/>
      <w:r>
        <w:rPr>
          <w:rFonts w:ascii="宋体" w:eastAsia="宋体" w:hAnsi="宋体" w:cs="宋体" w:hint="eastAsia"/>
          <w:sz w:val="24"/>
        </w:rPr>
        <w:t>源材料</w:t>
      </w:r>
      <w:proofErr w:type="gramEnd"/>
      <w:r>
        <w:rPr>
          <w:rFonts w:ascii="宋体" w:eastAsia="宋体" w:hAnsi="宋体" w:cs="宋体" w:hint="eastAsia"/>
          <w:sz w:val="24"/>
        </w:rPr>
        <w:t>和制造参数的操作对电子器件的影响有限，例如负面影响性能和增加侧通道泄漏。此外，与物体规范的操纵不同，</w:t>
      </w:r>
      <w:proofErr w:type="gramStart"/>
      <w:r>
        <w:rPr>
          <w:rFonts w:ascii="宋体" w:eastAsia="宋体" w:hAnsi="宋体" w:cs="宋体" w:hint="eastAsia"/>
          <w:sz w:val="24"/>
        </w:rPr>
        <w:t>源材料</w:t>
      </w:r>
      <w:proofErr w:type="gramEnd"/>
      <w:r>
        <w:rPr>
          <w:rFonts w:ascii="宋体" w:eastAsia="宋体" w:hAnsi="宋体" w:cs="宋体" w:hint="eastAsia"/>
          <w:sz w:val="24"/>
        </w:rPr>
        <w:t>的操纵或制造过程不能完全控制对3D打印的电子组件的影响。</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(2)3D打印机：在关键基础设施的背景下，主要关注的是通过操纵来自网络域的控制参数来对基础设施造成物理损害的能力。</w:t>
      </w:r>
      <w:proofErr w:type="spellStart"/>
      <w:r>
        <w:rPr>
          <w:rFonts w:ascii="宋体" w:eastAsia="宋体" w:hAnsi="宋体" w:cs="宋体" w:hint="eastAsia"/>
          <w:sz w:val="24"/>
        </w:rPr>
        <w:t>Stuxnet</w:t>
      </w:r>
      <w:proofErr w:type="spellEnd"/>
      <w:r>
        <w:rPr>
          <w:rFonts w:ascii="宋体" w:eastAsia="宋体" w:hAnsi="宋体" w:cs="宋体" w:hint="eastAsia"/>
          <w:sz w:val="24"/>
        </w:rPr>
        <w:t> </w:t>
      </w:r>
      <w:hyperlink r:id="rId94" w:anchor="bib25" w:history="1">
        <w:bookmarkEnd w:id="8"/>
        <w:r>
          <w:rPr>
            <w:rFonts w:ascii="宋体" w:eastAsia="宋体" w:hAnsi="宋体" w:cs="宋体" w:hint="eastAsia"/>
            <w:sz w:val="24"/>
            <w:vertAlign w:val="superscript"/>
          </w:rPr>
          <w:t>[25]</w:t>
        </w:r>
      </w:hyperlink>
      <w:r>
        <w:rPr>
          <w:rFonts w:ascii="宋体" w:eastAsia="宋体" w:hAnsi="宋体" w:cs="宋体" w:hint="eastAsia"/>
          <w:sz w:val="24"/>
        </w:rPr>
        <w:t>和Aurora实验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"bib69" </w:instrText>
      </w:r>
      <w:r>
        <w:rPr>
          <w:rFonts w:ascii="宋体" w:eastAsia="宋体" w:hAnsi="宋体" w:cs="宋体" w:hint="eastAsia"/>
          <w:sz w:val="24"/>
        </w:rPr>
        <w:fldChar w:fldCharType="separate"/>
      </w:r>
      <w:bookmarkEnd w:id="46"/>
      <w:r>
        <w:rPr>
          <w:rFonts w:ascii="宋体" w:eastAsia="宋体" w:hAnsi="宋体" w:cs="宋体" w:hint="eastAsia"/>
          <w:sz w:val="24"/>
          <w:vertAlign w:val="superscript"/>
        </w:rPr>
        <w:t>[69]</w:t>
      </w:r>
      <w:r>
        <w:rPr>
          <w:rFonts w:ascii="宋体" w:eastAsia="宋体" w:hAnsi="宋体" w:cs="宋体" w:hint="eastAsia"/>
          <w:sz w:val="24"/>
        </w:rPr>
        <w:fldChar w:fldCharType="end"/>
      </w:r>
      <w:r>
        <w:rPr>
          <w:rFonts w:ascii="宋体" w:eastAsia="宋体" w:hAnsi="宋体" w:cs="宋体" w:hint="eastAsia"/>
          <w:sz w:val="24"/>
        </w:rPr>
        <w:t>说明了这种担忧的合法性。显然，为基础设施资产创建零件</w:t>
      </w:r>
      <w:proofErr w:type="gramStart"/>
      <w:r>
        <w:rPr>
          <w:rFonts w:ascii="宋体" w:eastAsia="宋体" w:hAnsi="宋体" w:cs="宋体" w:hint="eastAsia"/>
          <w:sz w:val="24"/>
        </w:rPr>
        <w:t>的增材制造</w:t>
      </w:r>
      <w:proofErr w:type="gramEnd"/>
      <w:r>
        <w:rPr>
          <w:rFonts w:ascii="宋体" w:eastAsia="宋体" w:hAnsi="宋体" w:cs="宋体" w:hint="eastAsia"/>
          <w:sz w:val="24"/>
        </w:rPr>
        <w:t>设备本身就是一个有吸引力的目标。这些攻击会产生以下类别的影响：</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1)缩短使用寿命：对制造参数的修改会</w:t>
      </w:r>
      <w:proofErr w:type="gramStart"/>
      <w:r>
        <w:rPr>
          <w:rFonts w:ascii="宋体" w:eastAsia="宋体" w:hAnsi="宋体" w:cs="宋体" w:hint="eastAsia"/>
          <w:sz w:val="24"/>
        </w:rPr>
        <w:t>增加增材制造</w:t>
      </w:r>
      <w:proofErr w:type="gramEnd"/>
      <w:r>
        <w:rPr>
          <w:rFonts w:ascii="宋体" w:eastAsia="宋体" w:hAnsi="宋体" w:cs="宋体" w:hint="eastAsia"/>
          <w:sz w:val="24"/>
        </w:rPr>
        <w:t>设备部件的磨损，从而缩短设备的使用寿命。受影响的设备组件包括电机以及由电机移动的机械部件。对后处理参数的操纵可以产生类似的效果。例如，在热等静压过程中对压力和温度的操纵可以减少该过程使用的</w:t>
      </w:r>
      <w:hyperlink r:id="rId95" w:tooltip="了解有关压力容器的更多信息" w:history="1">
        <w:r>
          <w:rPr>
            <w:rFonts w:ascii="宋体" w:eastAsia="宋体" w:hAnsi="宋体" w:cs="宋体" w:hint="eastAsia"/>
            <w:sz w:val="24"/>
          </w:rPr>
          <w:t>高压容器</w:t>
        </w:r>
      </w:hyperlink>
      <w:r>
        <w:rPr>
          <w:rFonts w:ascii="宋体" w:eastAsia="宋体" w:hAnsi="宋体" w:cs="宋体" w:hint="eastAsia"/>
          <w:sz w:val="24"/>
        </w:rPr>
        <w:t>的寿命。</w:t>
      </w:r>
      <w:proofErr w:type="gramStart"/>
      <w:r>
        <w:rPr>
          <w:rFonts w:ascii="宋体" w:eastAsia="宋体" w:hAnsi="宋体" w:cs="宋体" w:hint="eastAsia"/>
          <w:sz w:val="24"/>
        </w:rPr>
        <w:t>源材料</w:t>
      </w:r>
      <w:proofErr w:type="gramEnd"/>
      <w:r>
        <w:rPr>
          <w:rFonts w:ascii="宋体" w:eastAsia="宋体" w:hAnsi="宋体" w:cs="宋体" w:hint="eastAsia"/>
          <w:sz w:val="24"/>
        </w:rPr>
        <w:t>的操作（例如，将</w:t>
      </w:r>
      <w:proofErr w:type="gramStart"/>
      <w:r>
        <w:rPr>
          <w:rFonts w:ascii="宋体" w:eastAsia="宋体" w:hAnsi="宋体" w:cs="宋体" w:hint="eastAsia"/>
          <w:sz w:val="24"/>
        </w:rPr>
        <w:t>源材料</w:t>
      </w:r>
      <w:proofErr w:type="gramEnd"/>
      <w:r>
        <w:rPr>
          <w:rFonts w:ascii="宋体" w:eastAsia="宋体" w:hAnsi="宋体" w:cs="宋体" w:hint="eastAsia"/>
          <w:sz w:val="24"/>
        </w:rPr>
        <w:t>与溶剂或易燃材料混合）也会增加设备磨损。</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2)无法弥补的损坏：在减少寿命的类别中，</w:t>
      </w:r>
      <w:proofErr w:type="gramStart"/>
      <w:r>
        <w:rPr>
          <w:rFonts w:ascii="宋体" w:eastAsia="宋体" w:hAnsi="宋体" w:cs="宋体" w:hint="eastAsia"/>
          <w:sz w:val="24"/>
        </w:rPr>
        <w:t>增材制造</w:t>
      </w:r>
      <w:proofErr w:type="gramEnd"/>
      <w:r>
        <w:rPr>
          <w:rFonts w:ascii="宋体" w:eastAsia="宋体" w:hAnsi="宋体" w:cs="宋体" w:hint="eastAsia"/>
          <w:sz w:val="24"/>
        </w:rPr>
        <w:t>设备的某些部件被损坏。然而，在许多情况下，识别和更换受损部件所涉及的成本可能使设备维修在经济上不可行。当存在重复和/或多个组件故障时也会发生这种情况。</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另外，在制造过程或后处理期间的操作</w:t>
      </w:r>
      <w:proofErr w:type="gramStart"/>
      <w:r>
        <w:rPr>
          <w:rFonts w:ascii="宋体" w:eastAsia="宋体" w:hAnsi="宋体" w:cs="宋体" w:hint="eastAsia"/>
          <w:kern w:val="2"/>
        </w:rPr>
        <w:t>会使增材制造</w:t>
      </w:r>
      <w:proofErr w:type="gramEnd"/>
      <w:r>
        <w:rPr>
          <w:rFonts w:ascii="宋体" w:eastAsia="宋体" w:hAnsi="宋体" w:cs="宋体" w:hint="eastAsia"/>
          <w:kern w:val="2"/>
        </w:rPr>
        <w:t>设备受到不可修复的损坏。在使用金属的3D打印机的情况下，激光或电子束瞄准系统的操纵可导致</w:t>
      </w:r>
      <w:proofErr w:type="gramStart"/>
      <w:r>
        <w:rPr>
          <w:rFonts w:ascii="宋体" w:eastAsia="宋体" w:hAnsi="宋体" w:cs="宋体" w:hint="eastAsia"/>
          <w:kern w:val="2"/>
        </w:rPr>
        <w:t>源材料</w:t>
      </w:r>
      <w:proofErr w:type="gramEnd"/>
      <w:r>
        <w:rPr>
          <w:rFonts w:ascii="宋体" w:eastAsia="宋体" w:hAnsi="宋体" w:cs="宋体" w:hint="eastAsia"/>
          <w:kern w:val="2"/>
        </w:rPr>
        <w:t>的不可控制的流动和对容纳室的损坏，导致不可修复的设备损坏。通过操纵</w:t>
      </w:r>
      <w:proofErr w:type="gramStart"/>
      <w:r>
        <w:rPr>
          <w:rFonts w:ascii="宋体" w:eastAsia="宋体" w:hAnsi="宋体" w:cs="宋体" w:hint="eastAsia"/>
          <w:kern w:val="2"/>
        </w:rPr>
        <w:t>源材料</w:t>
      </w:r>
      <w:proofErr w:type="gramEnd"/>
      <w:r>
        <w:rPr>
          <w:rFonts w:ascii="宋体" w:eastAsia="宋体" w:hAnsi="宋体" w:cs="宋体" w:hint="eastAsia"/>
          <w:kern w:val="2"/>
        </w:rPr>
        <w:t>可以实现类似的效果。在粉末床熔合的情况下，如果</w:t>
      </w:r>
      <w:proofErr w:type="gramStart"/>
      <w:r>
        <w:rPr>
          <w:rFonts w:ascii="宋体" w:eastAsia="宋体" w:hAnsi="宋体" w:cs="宋体" w:hint="eastAsia"/>
          <w:kern w:val="2"/>
        </w:rPr>
        <w:t>源材料</w:t>
      </w:r>
      <w:proofErr w:type="gramEnd"/>
      <w:r>
        <w:rPr>
          <w:rFonts w:ascii="宋体" w:eastAsia="宋体" w:hAnsi="宋体" w:cs="宋体" w:hint="eastAsia"/>
          <w:kern w:val="2"/>
        </w:rPr>
        <w:t>被具有较低熔点的</w:t>
      </w:r>
      <w:r>
        <w:rPr>
          <w:rFonts w:ascii="宋体" w:eastAsia="宋体" w:hAnsi="宋体" w:cs="宋体" w:hint="eastAsia"/>
          <w:kern w:val="2"/>
        </w:rPr>
        <w:lastRenderedPageBreak/>
        <w:t>材料替换，则所产生的不可控制的流动会不可挽回地损坏设备。物体规范的操作也可以具有类似的效果。然而，</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3)爆炸/内爆：在</w:t>
      </w:r>
      <w:proofErr w:type="gramStart"/>
      <w:r>
        <w:rPr>
          <w:rFonts w:ascii="宋体" w:eastAsia="宋体" w:hAnsi="宋体" w:cs="宋体" w:hint="eastAsia"/>
          <w:sz w:val="24"/>
        </w:rPr>
        <w:t>源材料</w:t>
      </w:r>
      <w:proofErr w:type="gramEnd"/>
      <w:r>
        <w:rPr>
          <w:rFonts w:ascii="宋体" w:eastAsia="宋体" w:hAnsi="宋体" w:cs="宋体" w:hint="eastAsia"/>
          <w:sz w:val="24"/>
        </w:rPr>
        <w:t>中混合高度易燃或易爆的材料可能会在制造过程中导致爆炸。通过操纵制造和后处理参数可以实现类似的效果。当电子束用作热源时需要高真空</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"bib3" </w:instrText>
      </w:r>
      <w:r>
        <w:rPr>
          <w:rFonts w:ascii="宋体" w:eastAsia="宋体" w:hAnsi="宋体" w:cs="宋体" w:hint="eastAsia"/>
          <w:sz w:val="24"/>
        </w:rPr>
        <w:fldChar w:fldCharType="separate"/>
      </w:r>
      <w:r>
        <w:rPr>
          <w:rFonts w:ascii="宋体" w:eastAsia="宋体" w:hAnsi="宋体" w:cs="宋体" w:hint="eastAsia"/>
          <w:sz w:val="24"/>
          <w:vertAlign w:val="superscript"/>
        </w:rPr>
        <w:t>[3]</w:t>
      </w:r>
      <w:r>
        <w:rPr>
          <w:rFonts w:ascii="宋体" w:eastAsia="宋体" w:hAnsi="宋体" w:cs="宋体" w:hint="eastAsia"/>
          <w:sz w:val="24"/>
        </w:rPr>
        <w:t> </w:t>
      </w:r>
      <w:bookmarkEnd w:id="21"/>
      <w:r>
        <w:rPr>
          <w:rFonts w:ascii="宋体" w:eastAsia="宋体" w:hAnsi="宋体" w:cs="宋体" w:hint="eastAsia"/>
          <w:sz w:val="24"/>
        </w:rPr>
        <w:fldChar w:fldCharType="end"/>
      </w:r>
      <w:r>
        <w:rPr>
          <w:rFonts w:ascii="宋体" w:eastAsia="宋体" w:hAnsi="宋体" w:cs="宋体" w:hint="eastAsia"/>
          <w:sz w:val="24"/>
        </w:rPr>
        <w:t>; 否则电子束偏转并且不会聚焦在该部分上。如果调整制造参数以将光束聚焦在诸如容纳室之类的其他位置上，则对腔室的损坏可能导致</w:t>
      </w:r>
      <w:hyperlink r:id="rId96" w:tooltip="了解有关Implosion的更多信息" w:history="1">
        <w:r>
          <w:rPr>
            <w:rFonts w:ascii="宋体" w:eastAsia="宋体" w:hAnsi="宋体" w:cs="宋体" w:hint="eastAsia"/>
            <w:sz w:val="24"/>
          </w:rPr>
          <w:t>内爆</w:t>
        </w:r>
      </w:hyperlink>
      <w:r>
        <w:rPr>
          <w:rFonts w:ascii="宋体" w:eastAsia="宋体" w:hAnsi="宋体" w:cs="宋体" w:hint="eastAsia"/>
          <w:sz w:val="24"/>
        </w:rPr>
        <w:t>。</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激光可以在正常的大气环境中有效地工作。然而，惰性气体（通常是氩气）被引入容纳室中，因为金属粉末（例如，钛和铝合金）通常是可燃的。如果收容室受损并且金属粉末暴露在大气中，可能会发生火灾或粉尘爆炸</w:t>
      </w:r>
      <w:bookmarkStart w:id="55" w:name="bbib55"/>
      <w:bookmarkEnd w:id="18"/>
      <w:r>
        <w:rPr>
          <w:rFonts w:ascii="宋体" w:eastAsia="宋体" w:hAnsi="宋体" w:cs="宋体" w:hint="eastAsia"/>
          <w:kern w:val="2"/>
          <w:vertAlign w:val="superscript"/>
        </w:rPr>
        <w:t>[55,56]</w:t>
      </w:r>
      <w:r>
        <w:rPr>
          <w:rFonts w:ascii="宋体" w:eastAsia="宋体" w:hAnsi="宋体" w:cs="宋体" w:hint="eastAsia"/>
          <w:kern w:val="2"/>
        </w:rPr>
        <w:t>。</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(3)环境：最后，</w:t>
      </w:r>
      <w:proofErr w:type="gramStart"/>
      <w:r>
        <w:rPr>
          <w:rFonts w:ascii="宋体" w:eastAsia="宋体" w:hAnsi="宋体" w:cs="宋体" w:hint="eastAsia"/>
          <w:sz w:val="24"/>
        </w:rPr>
        <w:t>增材制造</w:t>
      </w:r>
      <w:proofErr w:type="gramEnd"/>
      <w:r>
        <w:rPr>
          <w:rFonts w:ascii="宋体" w:eastAsia="宋体" w:hAnsi="宋体" w:cs="宋体" w:hint="eastAsia"/>
          <w:sz w:val="24"/>
        </w:rPr>
        <w:t>环境（例如，建筑物）可能成为3D打印机的目标，作为武器攻击。可能存在以下类别的影响：</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1)爆炸/爆炸：爆炸或内爆可能会</w:t>
      </w:r>
      <w:proofErr w:type="gramStart"/>
      <w:r>
        <w:rPr>
          <w:rFonts w:ascii="宋体" w:eastAsia="宋体" w:hAnsi="宋体" w:cs="宋体" w:hint="eastAsia"/>
          <w:sz w:val="24"/>
        </w:rPr>
        <w:t>损坏增材制造</w:t>
      </w:r>
      <w:proofErr w:type="gramEnd"/>
      <w:r>
        <w:rPr>
          <w:rFonts w:ascii="宋体" w:eastAsia="宋体" w:hAnsi="宋体" w:cs="宋体" w:hint="eastAsia"/>
          <w:sz w:val="24"/>
        </w:rPr>
        <w:t>设备及其周围环境，包括装有设备的建筑物。在粉末床熔合过程的情况下，爆炸或内爆可以将可燃粉末释放到环境中。由于分散的可燃粉尘的数量和浓度增加，二次爆炸可能比一次爆炸更具破坏性</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"bib55" </w:instrText>
      </w:r>
      <w:r>
        <w:rPr>
          <w:rFonts w:ascii="宋体" w:eastAsia="宋体" w:hAnsi="宋体" w:cs="宋体" w:hint="eastAsia"/>
          <w:sz w:val="24"/>
        </w:rPr>
        <w:fldChar w:fldCharType="separate"/>
      </w:r>
      <w:r>
        <w:rPr>
          <w:rFonts w:ascii="宋体" w:eastAsia="宋体" w:hAnsi="宋体" w:cs="宋体" w:hint="eastAsia"/>
          <w:sz w:val="24"/>
          <w:vertAlign w:val="superscript"/>
        </w:rPr>
        <w:t>[55]</w:t>
      </w:r>
      <w:r>
        <w:rPr>
          <w:rFonts w:ascii="宋体" w:eastAsia="宋体" w:hAnsi="宋体" w:cs="宋体" w:hint="eastAsia"/>
          <w:sz w:val="24"/>
        </w:rPr>
        <w:fldChar w:fldCharType="end"/>
      </w:r>
      <w:r>
        <w:rPr>
          <w:rFonts w:ascii="宋体" w:eastAsia="宋体" w:hAnsi="宋体" w:cs="宋体" w:hint="eastAsia"/>
          <w:sz w:val="24"/>
        </w:rPr>
        <w:t>。这可能导致伤害，死亡和制造设施的破坏</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"bib55" </w:instrText>
      </w:r>
      <w:r>
        <w:rPr>
          <w:rFonts w:ascii="宋体" w:eastAsia="宋体" w:hAnsi="宋体" w:cs="宋体" w:hint="eastAsia"/>
          <w:sz w:val="24"/>
        </w:rPr>
        <w:fldChar w:fldCharType="separate"/>
      </w:r>
      <w:bookmarkEnd w:id="55"/>
      <w:r>
        <w:rPr>
          <w:rFonts w:ascii="宋体" w:eastAsia="宋体" w:hAnsi="宋体" w:cs="宋体" w:hint="eastAsia"/>
          <w:sz w:val="24"/>
          <w:vertAlign w:val="superscript"/>
        </w:rPr>
        <w:t>[55]</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2)火灾：火灾是爆炸或内爆的常见次要影响。火灾的程度取决于爆炸或内爆附近是否存在易燃材料。操作</w:t>
      </w:r>
      <w:proofErr w:type="gramStart"/>
      <w:r>
        <w:rPr>
          <w:rFonts w:ascii="宋体" w:eastAsia="宋体" w:hAnsi="宋体" w:cs="宋体" w:hint="eastAsia"/>
          <w:sz w:val="24"/>
        </w:rPr>
        <w:t>源材料</w:t>
      </w:r>
      <w:proofErr w:type="gramEnd"/>
      <w:r>
        <w:rPr>
          <w:rFonts w:ascii="宋体" w:eastAsia="宋体" w:hAnsi="宋体" w:cs="宋体" w:hint="eastAsia"/>
          <w:sz w:val="24"/>
        </w:rPr>
        <w:t>或制造参数可能导致火灾而不会发生爆炸或内爆。例如，用易燃材料替换用于印刷的塑料细丝可能导致火灾。</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3)核/生物/化学污染：显然，如果</w:t>
      </w:r>
      <w:proofErr w:type="gramStart"/>
      <w:r>
        <w:rPr>
          <w:rFonts w:ascii="宋体" w:eastAsia="宋体" w:hAnsi="宋体" w:cs="宋体" w:hint="eastAsia"/>
          <w:sz w:val="24"/>
        </w:rPr>
        <w:t>源材料</w:t>
      </w:r>
      <w:proofErr w:type="gramEnd"/>
      <w:r>
        <w:rPr>
          <w:rFonts w:ascii="宋体" w:eastAsia="宋体" w:hAnsi="宋体" w:cs="宋体" w:hint="eastAsia"/>
          <w:sz w:val="24"/>
        </w:rPr>
        <w:t>或制造的3D物体受到污染，其直接环境也会受到污染，并且这些环境中的人员会接触到有害物质。</w:t>
      </w:r>
      <w:proofErr w:type="gramStart"/>
      <w:r>
        <w:rPr>
          <w:rFonts w:ascii="宋体" w:eastAsia="宋体" w:hAnsi="宋体" w:cs="宋体" w:hint="eastAsia"/>
          <w:sz w:val="24"/>
        </w:rPr>
        <w:t>增材制造</w:t>
      </w:r>
      <w:proofErr w:type="gramEnd"/>
      <w:r>
        <w:rPr>
          <w:rFonts w:ascii="宋体" w:eastAsia="宋体" w:hAnsi="宋体" w:cs="宋体" w:hint="eastAsia"/>
          <w:sz w:val="24"/>
        </w:rPr>
        <w:t>过程的操作也可以将细粉末释放到环境中。根据化学成分和颗粒大小，释放的粉末可归类为有害物质。</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请注意，3D打印机中未提及</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设备及其环境的网络攻击作为武器分类。虽然这些攻击是可能的，但实际上很可能，它们被认为是用于</w:t>
      </w:r>
      <w:proofErr w:type="gramStart"/>
      <w:r>
        <w:rPr>
          <w:rFonts w:ascii="宋体" w:eastAsia="宋体" w:hAnsi="宋体" w:cs="宋体" w:hint="eastAsia"/>
          <w:kern w:val="2"/>
        </w:rPr>
        <w:t>损害增材制造</w:t>
      </w:r>
      <w:proofErr w:type="gramEnd"/>
      <w:r>
        <w:rPr>
          <w:rFonts w:ascii="宋体" w:eastAsia="宋体" w:hAnsi="宋体" w:cs="宋体" w:hint="eastAsia"/>
          <w:kern w:val="2"/>
        </w:rPr>
        <w:t>工作流程的各种元素的载体（参见</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"f0010" </w:instrText>
      </w:r>
      <w:r>
        <w:rPr>
          <w:rFonts w:ascii="宋体" w:eastAsia="宋体" w:hAnsi="宋体" w:cs="宋体" w:hint="eastAsia"/>
          <w:kern w:val="2"/>
        </w:rPr>
        <w:fldChar w:fldCharType="separate"/>
      </w:r>
      <w:bookmarkEnd w:id="43"/>
      <w:r>
        <w:rPr>
          <w:rFonts w:ascii="宋体" w:eastAsia="宋体" w:hAnsi="宋体" w:cs="宋体" w:hint="eastAsia"/>
          <w:kern w:val="2"/>
        </w:rPr>
        <w:t>图5.1</w:t>
      </w:r>
      <w:r>
        <w:rPr>
          <w:rFonts w:ascii="宋体" w:eastAsia="宋体" w:hAnsi="宋体" w:cs="宋体" w:hint="eastAsia"/>
          <w:kern w:val="2"/>
        </w:rPr>
        <w:fldChar w:fldCharType="end"/>
      </w:r>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此外，仅考虑</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设备进行单独的不协调攻击。可以想象，协同攻击可能会导致3D打印机作为武器类别的其他影响。例如，多个3D打印机的协同攻击可能产生可能导致</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"https://www.sciencedirect.com/topics/social-sciences/electric-power" \o "了解有关电力的更多信息" </w:instrText>
      </w:r>
      <w:r>
        <w:rPr>
          <w:rFonts w:ascii="宋体" w:eastAsia="宋体" w:hAnsi="宋体" w:cs="宋体" w:hint="eastAsia"/>
          <w:kern w:val="2"/>
        </w:rPr>
        <w:fldChar w:fldCharType="separate"/>
      </w:r>
      <w:r>
        <w:rPr>
          <w:rFonts w:ascii="宋体" w:eastAsia="宋体" w:hAnsi="宋体" w:cs="宋体" w:hint="eastAsia"/>
          <w:kern w:val="2"/>
        </w:rPr>
        <w:t>电力</w:t>
      </w:r>
      <w:r>
        <w:rPr>
          <w:rFonts w:ascii="宋体" w:eastAsia="宋体" w:hAnsi="宋体" w:cs="宋体" w:hint="eastAsia"/>
          <w:kern w:val="2"/>
        </w:rPr>
        <w:fldChar w:fldCharType="end"/>
      </w:r>
      <w:r>
        <w:rPr>
          <w:rFonts w:ascii="宋体" w:eastAsia="宋体" w:hAnsi="宋体" w:cs="宋体" w:hint="eastAsia"/>
          <w:kern w:val="2"/>
        </w:rPr>
        <w:t>中断的电涌。</w:t>
      </w:r>
    </w:p>
    <w:p w:rsidR="004E7595" w:rsidRDefault="00DD6EC3">
      <w:pPr>
        <w:snapToGrid w:val="0"/>
        <w:spacing w:line="360" w:lineRule="auto"/>
        <w:jc w:val="center"/>
      </w:pPr>
      <w:bookmarkStart w:id="56" w:name="bf0020"/>
      <w:r>
        <w:rPr>
          <w:rFonts w:hint="eastAsia"/>
          <w:noProof/>
        </w:rPr>
        <w:lastRenderedPageBreak/>
        <w:drawing>
          <wp:inline distT="0" distB="0" distL="114300" distR="114300">
            <wp:extent cx="3049270" cy="3957320"/>
            <wp:effectExtent l="0" t="0" r="1778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7"/>
                    <a:stretch>
                      <a:fillRect/>
                    </a:stretch>
                  </pic:blipFill>
                  <pic:spPr>
                    <a:xfrm>
                      <a:off x="0" y="0"/>
                      <a:ext cx="3049270" cy="3957320"/>
                    </a:xfrm>
                    <a:prstGeom prst="rect">
                      <a:avLst/>
                    </a:prstGeom>
                    <a:noFill/>
                    <a:ln>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图5.3 操纵和3D打印机作为武器攻击</w:t>
      </w:r>
    </w:p>
    <w:p w:rsidR="004E7595" w:rsidRDefault="009136F1">
      <w:pPr>
        <w:pStyle w:val="a6"/>
        <w:widowControl/>
        <w:snapToGrid w:val="0"/>
        <w:spacing w:beforeAutospacing="0" w:afterAutospacing="0" w:line="360" w:lineRule="auto"/>
        <w:ind w:firstLine="420"/>
        <w:rPr>
          <w:rFonts w:ascii="宋体" w:eastAsia="宋体" w:hAnsi="宋体" w:cs="宋体"/>
          <w:kern w:val="2"/>
        </w:rPr>
      </w:pPr>
      <w:hyperlink r:id="rId98" w:anchor="f0020" w:history="1">
        <w:bookmarkEnd w:id="56"/>
        <w:r w:rsidR="00DD6EC3">
          <w:rPr>
            <w:rFonts w:ascii="宋体" w:eastAsia="宋体" w:hAnsi="宋体" w:cs="宋体" w:hint="eastAsia"/>
            <w:kern w:val="2"/>
          </w:rPr>
          <w:t>图5.3</w:t>
        </w:r>
      </w:hyperlink>
      <w:r w:rsidR="00DD6EC3">
        <w:rPr>
          <w:rFonts w:ascii="宋体" w:eastAsia="宋体" w:hAnsi="宋体" w:cs="宋体" w:hint="eastAsia"/>
          <w:kern w:val="2"/>
        </w:rPr>
        <w:t>总结了3D打印机作为上面讨论的武器攻击。显然，这些攻击会导致安全违规并产生许多次要影响，包括在物理，环境，社会经济和地缘政治领域可能产生的影响。</w:t>
      </w: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第6章</w:t>
      </w:r>
      <w:r>
        <w:rPr>
          <w:rFonts w:cs="宋体"/>
          <w:bCs/>
          <w:kern w:val="2"/>
          <w:sz w:val="30"/>
          <w:szCs w:val="30"/>
        </w:rPr>
        <w:tab/>
        <w:t>3D打印机作为武器的特点</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不同的武器类型具有不同的属性。对于自动化武器，属性包括精度和射击率; 对于制导炸弹，其性能包括精度，穿透深度和爆炸半径。3D打印机的武器化需要类似的特性。</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以下分类法（</w:t>
      </w:r>
      <w:bookmarkStart w:id="57" w:name="bf002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"f0025" </w:instrText>
      </w:r>
      <w:r>
        <w:rPr>
          <w:rFonts w:ascii="宋体" w:eastAsia="宋体" w:hAnsi="宋体" w:cs="宋体" w:hint="eastAsia"/>
          <w:kern w:val="2"/>
        </w:rPr>
        <w:fldChar w:fldCharType="separate"/>
      </w:r>
      <w:r>
        <w:rPr>
          <w:rFonts w:ascii="宋体" w:eastAsia="宋体" w:hAnsi="宋体" w:cs="宋体" w:hint="eastAsia"/>
          <w:kern w:val="2"/>
        </w:rPr>
        <w:t>图6.1中</w:t>
      </w:r>
      <w:bookmarkEnd w:id="57"/>
      <w:r>
        <w:rPr>
          <w:rFonts w:ascii="宋体" w:eastAsia="宋体" w:hAnsi="宋体" w:cs="宋体" w:hint="eastAsia"/>
          <w:kern w:val="2"/>
        </w:rPr>
        <w:fldChar w:fldCharType="end"/>
      </w:r>
      <w:r>
        <w:rPr>
          <w:rFonts w:ascii="宋体" w:eastAsia="宋体" w:hAnsi="宋体" w:cs="宋体" w:hint="eastAsia"/>
          <w:kern w:val="2"/>
        </w:rPr>
        <w:t>总结）被提议用于3D打印机作为武器：</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（1）定位精度：精确度是武器的重要特征。它指定与所需目标的偏差。</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1）3D物体：操作3D物体时可以实现高目标精度。当恶意软件，固件或硬件进行操作时，可以识别目标3D物体的唯一蓝图，并将其用作攻击的触发器。然而，在核，生物或化学</w:t>
      </w:r>
      <w:hyperlink r:id="rId99" w:tooltip="了解有关污染的更多信息" w:history="1">
        <w:r>
          <w:rPr>
            <w:rFonts w:ascii="宋体" w:eastAsia="宋体" w:hAnsi="宋体" w:cs="宋体" w:hint="eastAsia"/>
            <w:sz w:val="24"/>
          </w:rPr>
          <w:t>污染</w:t>
        </w:r>
      </w:hyperlink>
      <w:r>
        <w:rPr>
          <w:rFonts w:ascii="宋体" w:eastAsia="宋体" w:hAnsi="宋体" w:cs="宋体" w:hint="eastAsia"/>
          <w:sz w:val="24"/>
        </w:rPr>
        <w:t>的情况下，目标精确度取决于</w:t>
      </w:r>
      <w:hyperlink r:id="rId100" w:tooltip="详细了解Source Material" w:history="1">
        <w:proofErr w:type="gramStart"/>
        <w:r>
          <w:rPr>
            <w:rFonts w:ascii="宋体" w:eastAsia="宋体" w:hAnsi="宋体" w:cs="宋体" w:hint="eastAsia"/>
            <w:sz w:val="24"/>
          </w:rPr>
          <w:t>源材料</w:t>
        </w:r>
        <w:proofErr w:type="gramEnd"/>
      </w:hyperlink>
      <w:r>
        <w:rPr>
          <w:rFonts w:ascii="宋体" w:eastAsia="宋体" w:hAnsi="宋体" w:cs="宋体" w:hint="eastAsia"/>
          <w:sz w:val="24"/>
        </w:rPr>
        <w:t>或</w:t>
      </w:r>
      <w:hyperlink r:id="rId101" w:tooltip="了解有关制造对象的更多信息" w:history="1">
        <w:r>
          <w:rPr>
            <w:rFonts w:ascii="宋体" w:eastAsia="宋体" w:hAnsi="宋体" w:cs="宋体" w:hint="eastAsia"/>
            <w:sz w:val="24"/>
          </w:rPr>
          <w:t>制造物体</w:t>
        </w:r>
      </w:hyperlink>
      <w:r>
        <w:rPr>
          <w:rFonts w:ascii="宋体" w:eastAsia="宋体" w:hAnsi="宋体" w:cs="宋体" w:hint="eastAsia"/>
          <w:sz w:val="24"/>
        </w:rPr>
        <w:t>是否已被污染。在前一种情况下，精度相当低，仅限于原材料制造商或</w:t>
      </w:r>
      <w:hyperlink r:id="rId102" w:tooltip="详细了解供应链" w:history="1">
        <w:r>
          <w:rPr>
            <w:rFonts w:ascii="宋体" w:eastAsia="宋体" w:hAnsi="宋体" w:cs="宋体" w:hint="eastAsia"/>
            <w:sz w:val="24"/>
          </w:rPr>
          <w:t>供应链</w:t>
        </w:r>
      </w:hyperlink>
      <w:r>
        <w:rPr>
          <w:rFonts w:ascii="宋体" w:eastAsia="宋体" w:hAnsi="宋体" w:cs="宋体" w:hint="eastAsia"/>
          <w:sz w:val="24"/>
        </w:rPr>
        <w:t>妥协的演员。在后一种情况下，精度非常高，因为可以针对为特定客户创建的单个制造零件。</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2）3D打印机：当</w:t>
      </w:r>
      <w:proofErr w:type="gramStart"/>
      <w:r>
        <w:rPr>
          <w:rFonts w:ascii="宋体" w:eastAsia="宋体" w:hAnsi="宋体" w:cs="宋体" w:hint="eastAsia"/>
          <w:sz w:val="24"/>
        </w:rPr>
        <w:t>针对增材制造</w:t>
      </w:r>
      <w:proofErr w:type="gramEnd"/>
      <w:r>
        <w:rPr>
          <w:rFonts w:ascii="宋体" w:eastAsia="宋体" w:hAnsi="宋体" w:cs="宋体" w:hint="eastAsia"/>
          <w:sz w:val="24"/>
        </w:rPr>
        <w:t>设备时，可达到的精度是中等的。可以实现对制造商现场的关注，但几乎不可能区分出向不同客户的</w:t>
      </w:r>
      <w:proofErr w:type="gramStart"/>
      <w:r>
        <w:rPr>
          <w:rFonts w:ascii="宋体" w:eastAsia="宋体" w:hAnsi="宋体" w:cs="宋体" w:hint="eastAsia"/>
          <w:sz w:val="24"/>
        </w:rPr>
        <w:t>相同增材制造</w:t>
      </w:r>
      <w:proofErr w:type="gramEnd"/>
      <w:r>
        <w:rPr>
          <w:rFonts w:ascii="宋体" w:eastAsia="宋体" w:hAnsi="宋体" w:cs="宋体" w:hint="eastAsia"/>
          <w:sz w:val="24"/>
        </w:rPr>
        <w:t>系统。</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3）环境：精确</w:t>
      </w:r>
      <w:proofErr w:type="gramStart"/>
      <w:r>
        <w:rPr>
          <w:rFonts w:ascii="宋体" w:eastAsia="宋体" w:hAnsi="宋体" w:cs="宋体" w:hint="eastAsia"/>
          <w:sz w:val="24"/>
        </w:rPr>
        <w:t>瞄准增材制造</w:t>
      </w:r>
      <w:proofErr w:type="gramEnd"/>
      <w:r>
        <w:rPr>
          <w:rFonts w:ascii="宋体" w:eastAsia="宋体" w:hAnsi="宋体" w:cs="宋体" w:hint="eastAsia"/>
          <w:sz w:val="24"/>
        </w:rPr>
        <w:t>环境的能力相当低。这是因为对手无法控制环境，包括其随时间的变化以及特定时间在特定位置的人员的存在。</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（2）影响范围：另一个重要特征是攻击能够影响广泛的区域。</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1）3D物体：当制造功能部件被操纵时，冲击区域非常大。这是因为这些部件将被用作关键基础设施中众多可能对安全至关重要的系统和设备中的功能组件。</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2）3D打印机：当</w:t>
      </w:r>
      <w:proofErr w:type="gramStart"/>
      <w:r>
        <w:rPr>
          <w:rFonts w:ascii="宋体" w:eastAsia="宋体" w:hAnsi="宋体" w:cs="宋体" w:hint="eastAsia"/>
          <w:sz w:val="24"/>
        </w:rPr>
        <w:t>针对增材制造</w:t>
      </w:r>
      <w:proofErr w:type="gramEnd"/>
      <w:r>
        <w:rPr>
          <w:rFonts w:ascii="宋体" w:eastAsia="宋体" w:hAnsi="宋体" w:cs="宋体" w:hint="eastAsia"/>
          <w:sz w:val="24"/>
        </w:rPr>
        <w:t>设备时，影响区域很小，因为它局限于单件设备。唯一的例外是爆炸或</w:t>
      </w:r>
      <w:hyperlink r:id="rId103" w:tooltip="了解有关Implosion的更多信息" w:history="1">
        <w:r>
          <w:rPr>
            <w:rFonts w:ascii="宋体" w:eastAsia="宋体" w:hAnsi="宋体" w:cs="宋体" w:hint="eastAsia"/>
            <w:sz w:val="24"/>
          </w:rPr>
          <w:t>内爆</w:t>
        </w:r>
      </w:hyperlink>
      <w:r>
        <w:rPr>
          <w:rFonts w:ascii="宋体" w:eastAsia="宋体" w:hAnsi="宋体" w:cs="宋体" w:hint="eastAsia"/>
          <w:sz w:val="24"/>
        </w:rPr>
        <w:t>，这也可能影响周围的环境。</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3）环境：对环境的攻击会产生中等影响。影响将仅限于制造场所，最多只限于其邻近区域。</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（3）附带损害：附带损害是武器的重要财产。它衡量武器对非预期目标（系统，人类和环境）的影响程度。</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1）3D物体：操纵制造的3D物体产生的附带损害取决于操纵的类型。当操纵电子电路时，可以控制执行攻击的条件（例如，通过引入复杂的触发器）。</w:t>
      </w:r>
      <w:r>
        <w:rPr>
          <w:rFonts w:ascii="宋体" w:eastAsia="宋体" w:hAnsi="宋体" w:cs="宋体" w:hint="eastAsia"/>
          <w:sz w:val="24"/>
        </w:rPr>
        <w:lastRenderedPageBreak/>
        <w:t>当操纵物理（例如，机械）属性或3D物体被污染时，附带损害可以扩展到使用制造物体的任何系统或个人以及使用物体的环境。</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w:t>
      </w:r>
      <w:proofErr w:type="gramStart"/>
      <w:r>
        <w:rPr>
          <w:rFonts w:ascii="宋体" w:eastAsia="宋体" w:hAnsi="宋体" w:cs="宋体" w:hint="eastAsia"/>
          <w:sz w:val="24"/>
        </w:rPr>
        <w:t>当增材</w:t>
      </w:r>
      <w:proofErr w:type="gramEnd"/>
      <w:r>
        <w:rPr>
          <w:rFonts w:ascii="宋体" w:eastAsia="宋体" w:hAnsi="宋体" w:cs="宋体" w:hint="eastAsia"/>
          <w:sz w:val="24"/>
        </w:rPr>
        <w:t>制造设备成为目标时，附带损害相当低，因为受损设​​备包含损坏。但是，在爆炸或内爆的情况下，直接环境也可能受到影响。</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3）环境：火灾和污染会产生中等程度的附带损害。损害将仅限于制造场地，最多只能在其附近。</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（4）隐身：如果没有立即检测到武器或者其效果不一定归因于武器，则该武器是隐身的。</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对制造物体的物理属性的操纵可能在很长一段时间内未被检测到。然而，在飞机坠毁的情况下，通常的做法是将特定类型的飞机接地并对事故及其原因进行彻底调查。这样的调查可能会发现物体的物理属性被修改。因此，操纵的隐秘程度将是中等的。核，生物或化学污染的隐形水平甚至更低，因为它们更容易被发现。然而，电子设备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"https://www.sciencedirect.com/topics/social-sciences/modification" \o "详细了解修改" </w:instrText>
      </w:r>
      <w:r>
        <w:rPr>
          <w:rFonts w:ascii="宋体" w:eastAsia="宋体" w:hAnsi="宋体" w:cs="宋体" w:hint="eastAsia"/>
          <w:sz w:val="24"/>
        </w:rPr>
        <w:fldChar w:fldCharType="separate"/>
      </w:r>
      <w:r>
        <w:rPr>
          <w:rFonts w:ascii="宋体" w:eastAsia="宋体" w:hAnsi="宋体" w:cs="宋体" w:hint="eastAsia"/>
          <w:sz w:val="24"/>
        </w:rPr>
        <w:t>修改</w:t>
      </w:r>
      <w:r>
        <w:rPr>
          <w:rFonts w:ascii="宋体" w:eastAsia="宋体" w:hAnsi="宋体" w:cs="宋体" w:hint="eastAsia"/>
          <w:sz w:val="24"/>
        </w:rPr>
        <w:fldChar w:fldCharType="end"/>
      </w:r>
      <w:r>
        <w:rPr>
          <w:rFonts w:ascii="宋体" w:eastAsia="宋体" w:hAnsi="宋体" w:cs="宋体" w:hint="eastAsia"/>
          <w:sz w:val="24"/>
        </w:rPr>
        <w:t>可能会在很长一段时间内未被发现，直到设备被触发并且事件被调查。</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2）3D打印机：正如</w:t>
      </w:r>
      <w:proofErr w:type="spellStart"/>
      <w:r>
        <w:rPr>
          <w:rFonts w:ascii="宋体" w:eastAsia="宋体" w:hAnsi="宋体" w:cs="宋体" w:hint="eastAsia"/>
          <w:sz w:val="24"/>
        </w:rPr>
        <w:t>Stuxnet</w:t>
      </w:r>
      <w:proofErr w:type="spellEnd"/>
      <w:r>
        <w:rPr>
          <w:rFonts w:ascii="宋体" w:eastAsia="宋体" w:hAnsi="宋体" w:cs="宋体" w:hint="eastAsia"/>
          <w:sz w:val="24"/>
        </w:rPr>
        <w:t>所示，设备寿命和损坏的减少可能无法检测到或长时间归因于其他原因。然而，在注意</w:t>
      </w:r>
      <w:proofErr w:type="gramStart"/>
      <w:r>
        <w:rPr>
          <w:rFonts w:ascii="宋体" w:eastAsia="宋体" w:hAnsi="宋体" w:cs="宋体" w:hint="eastAsia"/>
          <w:sz w:val="24"/>
        </w:rPr>
        <w:t>到反复</w:t>
      </w:r>
      <w:proofErr w:type="gramEnd"/>
      <w:r>
        <w:rPr>
          <w:rFonts w:ascii="宋体" w:eastAsia="宋体" w:hAnsi="宋体" w:cs="宋体" w:hint="eastAsia"/>
          <w:sz w:val="24"/>
        </w:rPr>
        <w:t>出现的问题之后，彻底的调查最终会发现攻击。爆炸或内爆会立即引发全面调查。</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3）环境：几乎可以立即检测到火灾，如爆炸或内爆。因此，攻击的隐秘程度会很低。然而，环境污染的检测将取决于安装在制造现场的</w:t>
      </w:r>
      <w:hyperlink r:id="rId104" w:tooltip="了解有关遥感的更多信息" w:history="1">
        <w:r>
          <w:rPr>
            <w:rFonts w:ascii="宋体" w:eastAsia="宋体" w:hAnsi="宋体" w:cs="宋体" w:hint="eastAsia"/>
            <w:sz w:val="24"/>
          </w:rPr>
          <w:t>传感器</w:t>
        </w:r>
      </w:hyperlink>
      <w:r>
        <w:rPr>
          <w:rFonts w:ascii="宋体" w:eastAsia="宋体" w:hAnsi="宋体" w:cs="宋体" w:hint="eastAsia"/>
          <w:sz w:val="24"/>
        </w:rPr>
        <w:t>。如果没有安装某些类型污染的传感器，那么攻击可能会被发现，直到健康问题或其他一些异常引发调查。</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（5）攻击重复性：武器的特点还在于它可以</w:t>
      </w:r>
      <w:hyperlink r:id="rId105" w:tooltip="详细了解多重时间" w:history="1">
        <w:r>
          <w:rPr>
            <w:rFonts w:ascii="宋体" w:eastAsia="宋体" w:hAnsi="宋体" w:cs="宋体" w:hint="eastAsia"/>
            <w:sz w:val="24"/>
          </w:rPr>
          <w:t>多次使用</w:t>
        </w:r>
      </w:hyperlink>
      <w:r>
        <w:rPr>
          <w:rFonts w:ascii="宋体" w:eastAsia="宋体" w:hAnsi="宋体" w:cs="宋体" w:hint="eastAsia"/>
          <w:sz w:val="24"/>
        </w:rPr>
        <w:t>。</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1）3D物体：显然，可以为许多生产的零件复制对3D物体的攻击。</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w:t>
      </w:r>
      <w:proofErr w:type="gramStart"/>
      <w:r>
        <w:rPr>
          <w:rFonts w:ascii="宋体" w:eastAsia="宋体" w:hAnsi="宋体" w:cs="宋体" w:hint="eastAsia"/>
          <w:sz w:val="24"/>
        </w:rPr>
        <w:t>假设受</w:t>
      </w:r>
      <w:proofErr w:type="gramEnd"/>
      <w:r>
        <w:rPr>
          <w:rFonts w:ascii="宋体" w:eastAsia="宋体" w:hAnsi="宋体" w:cs="宋体" w:hint="eastAsia"/>
          <w:sz w:val="24"/>
        </w:rPr>
        <w:t>攻击的元素没有被攻击本身损坏，可以反复重复减少设备寿命或造成设备损坏的攻击。但是，</w:t>
      </w:r>
      <w:proofErr w:type="gramStart"/>
      <w:r>
        <w:rPr>
          <w:rFonts w:ascii="宋体" w:eastAsia="宋体" w:hAnsi="宋体" w:cs="宋体" w:hint="eastAsia"/>
          <w:sz w:val="24"/>
        </w:rPr>
        <w:t>攻击仅</w:t>
      </w:r>
      <w:proofErr w:type="gramEnd"/>
      <w:r>
        <w:rPr>
          <w:rFonts w:ascii="宋体" w:eastAsia="宋体" w:hAnsi="宋体" w:cs="宋体" w:hint="eastAsia"/>
          <w:sz w:val="24"/>
        </w:rPr>
        <w:t>限于设备使用期间。</w:t>
      </w:r>
      <w:proofErr w:type="gramStart"/>
      <w:r>
        <w:rPr>
          <w:rFonts w:ascii="宋体" w:eastAsia="宋体" w:hAnsi="宋体" w:cs="宋体" w:hint="eastAsia"/>
          <w:sz w:val="24"/>
        </w:rPr>
        <w:t>对增材制造</w:t>
      </w:r>
      <w:proofErr w:type="gramEnd"/>
      <w:r>
        <w:rPr>
          <w:rFonts w:ascii="宋体" w:eastAsia="宋体" w:hAnsi="宋体" w:cs="宋体" w:hint="eastAsia"/>
          <w:sz w:val="24"/>
        </w:rPr>
        <w:t>设备造成爆炸或内爆或其他一些不可挽回的损害的攻击将是一次性攻击。</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3）环境：除非火灾不可挽回地</w:t>
      </w:r>
      <w:proofErr w:type="gramStart"/>
      <w:r>
        <w:rPr>
          <w:rFonts w:ascii="宋体" w:eastAsia="宋体" w:hAnsi="宋体" w:cs="宋体" w:hint="eastAsia"/>
          <w:sz w:val="24"/>
        </w:rPr>
        <w:t>损害增材制造</w:t>
      </w:r>
      <w:proofErr w:type="gramEnd"/>
      <w:r>
        <w:rPr>
          <w:rFonts w:ascii="宋体" w:eastAsia="宋体" w:hAnsi="宋体" w:cs="宋体" w:hint="eastAsia"/>
          <w:sz w:val="24"/>
        </w:rPr>
        <w:t>设备或发现引起火灾的攻击，否则攻击将是可重复的。对于污染环境的攻击也是如此。</w:t>
      </w:r>
    </w:p>
    <w:p w:rsidR="004E7595" w:rsidRDefault="00DD6EC3">
      <w:pPr>
        <w:widowControl/>
        <w:snapToGrid w:val="0"/>
        <w:spacing w:line="360" w:lineRule="auto"/>
        <w:jc w:val="center"/>
      </w:pPr>
      <w:r>
        <w:rPr>
          <w:rFonts w:hint="eastAsia"/>
          <w:noProof/>
        </w:rPr>
        <w:lastRenderedPageBreak/>
        <w:drawing>
          <wp:inline distT="0" distB="0" distL="114300" distR="114300">
            <wp:extent cx="3173095" cy="4530725"/>
            <wp:effectExtent l="0" t="0" r="8255" b="317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106"/>
                    <a:stretch>
                      <a:fillRect/>
                    </a:stretch>
                  </pic:blipFill>
                  <pic:spPr>
                    <a:xfrm>
                      <a:off x="0" y="0"/>
                      <a:ext cx="3173095" cy="4530725"/>
                    </a:xfrm>
                    <a:prstGeom prst="rect">
                      <a:avLst/>
                    </a:prstGeom>
                    <a:noFill/>
                    <a:ln w="9525">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w:t>
      </w:r>
      <w:r w:rsidR="00DD06C5">
        <w:rPr>
          <w:rFonts w:ascii="宋体" w:hAnsi="宋体" w:cs="宋体" w:hint="eastAsia"/>
        </w:rPr>
        <w:t>6.1 以3</w:t>
      </w:r>
      <w:r w:rsidR="00DD06C5">
        <w:rPr>
          <w:rFonts w:ascii="宋体" w:hAnsi="宋体" w:cs="宋体"/>
        </w:rPr>
        <w:t>D</w:t>
      </w:r>
      <w:r w:rsidR="00DD06C5">
        <w:rPr>
          <w:rFonts w:ascii="宋体" w:hAnsi="宋体" w:cs="宋体" w:hint="eastAsia"/>
        </w:rPr>
        <w:t>打印机作</w:t>
      </w:r>
      <w:r>
        <w:rPr>
          <w:rFonts w:ascii="宋体" w:hAnsi="宋体" w:cs="宋体" w:hint="eastAsia"/>
        </w:rPr>
        <w:t>武器的特色</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请注意，只考虑了</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设备的</w:t>
      </w:r>
      <w:proofErr w:type="gramStart"/>
      <w:r>
        <w:rPr>
          <w:rFonts w:ascii="宋体" w:eastAsia="宋体" w:hAnsi="宋体" w:cs="宋体" w:hint="eastAsia"/>
          <w:kern w:val="2"/>
        </w:rPr>
        <w:t>单独未</w:t>
      </w:r>
      <w:proofErr w:type="gramEnd"/>
      <w:r>
        <w:rPr>
          <w:rFonts w:ascii="宋体" w:eastAsia="宋体" w:hAnsi="宋体" w:cs="宋体" w:hint="eastAsia"/>
          <w:kern w:val="2"/>
        </w:rPr>
        <w:t>协调攻击。在协同攻击的情况下，3D打印机作为武器攻击类别及其特征将需要扩展来解释多次攻击以及进行攻击所涉及的协调。</w:t>
      </w: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第7章</w:t>
      </w:r>
      <w:r>
        <w:rPr>
          <w:rFonts w:cs="宋体"/>
          <w:bCs/>
          <w:kern w:val="2"/>
          <w:sz w:val="30"/>
          <w:szCs w:val="30"/>
        </w:rPr>
        <w:tab/>
        <w:t>结论</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proofErr w:type="gramStart"/>
      <w:r>
        <w:rPr>
          <w:rFonts w:ascii="宋体" w:eastAsia="宋体" w:hAnsi="宋体" w:cs="宋体" w:hint="eastAsia"/>
          <w:kern w:val="2"/>
        </w:rPr>
        <w:t>增材制造</w:t>
      </w:r>
      <w:proofErr w:type="gramEnd"/>
      <w:r>
        <w:rPr>
          <w:rFonts w:ascii="宋体" w:eastAsia="宋体" w:hAnsi="宋体" w:cs="宋体" w:hint="eastAsia"/>
          <w:kern w:val="2"/>
        </w:rPr>
        <w:t>或3D打印是一项变革性技术，将在关键</w:t>
      </w:r>
      <w:hyperlink r:id="rId107" w:tooltip="详细了解制造业" w:history="1">
        <w:r>
          <w:rPr>
            <w:rFonts w:ascii="宋体" w:eastAsia="宋体" w:hAnsi="宋体" w:cs="宋体" w:hint="eastAsia"/>
            <w:kern w:val="2"/>
          </w:rPr>
          <w:t>制造领域</w:t>
        </w:r>
      </w:hyperlink>
      <w:r>
        <w:rPr>
          <w:rFonts w:ascii="宋体" w:eastAsia="宋体" w:hAnsi="宋体" w:cs="宋体" w:hint="eastAsia"/>
          <w:kern w:val="2"/>
        </w:rPr>
        <w:t>发挥重要作用。然而，巨大的</w:t>
      </w:r>
      <w:hyperlink r:id="rId108" w:tooltip="详细了解市场潜力" w:history="1">
        <w:r>
          <w:rPr>
            <w:rFonts w:ascii="宋体" w:eastAsia="宋体" w:hAnsi="宋体" w:cs="宋体" w:hint="eastAsia"/>
            <w:kern w:val="2"/>
          </w:rPr>
          <w:t>市场潜力</w:t>
        </w:r>
      </w:hyperlink>
      <w:r>
        <w:rPr>
          <w:rFonts w:ascii="宋体" w:eastAsia="宋体" w:hAnsi="宋体" w:cs="宋体" w:hint="eastAsia"/>
          <w:kern w:val="2"/>
        </w:rPr>
        <w:t>,</w:t>
      </w:r>
      <w:proofErr w:type="gramStart"/>
      <w:r>
        <w:rPr>
          <w:rFonts w:ascii="宋体" w:eastAsia="宋体" w:hAnsi="宋体" w:cs="宋体" w:hint="eastAsia"/>
          <w:kern w:val="2"/>
        </w:rPr>
        <w:t>以及增材制造</w:t>
      </w:r>
      <w:proofErr w:type="gramEnd"/>
      <w:r>
        <w:rPr>
          <w:rFonts w:ascii="宋体" w:eastAsia="宋体" w:hAnsi="宋体" w:cs="宋体" w:hint="eastAsia"/>
          <w:kern w:val="2"/>
        </w:rPr>
        <w:t>的经济，地缘政治和其他影响，将不可避免地引起一些敌对分子的注意，包括从个人到</w:t>
      </w:r>
      <w:hyperlink r:id="rId109" w:tooltip="了解有关Nation-State Actor的更多信息" w:history="1">
        <w:r>
          <w:rPr>
            <w:rFonts w:ascii="宋体" w:eastAsia="宋体" w:hAnsi="宋体" w:cs="宋体" w:hint="eastAsia"/>
            <w:kern w:val="2"/>
          </w:rPr>
          <w:t>国家决策者</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本文描绘了可能产生物理影响的3D打印机或3D打印机的攻击情况。由于这些攻击可能造成</w:t>
      </w:r>
      <w:hyperlink r:id="rId110" w:tooltip="详细了解物理伤害" w:history="1">
        <w:r>
          <w:rPr>
            <w:rFonts w:ascii="宋体" w:eastAsia="宋体" w:hAnsi="宋体" w:cs="宋体" w:hint="eastAsia"/>
            <w:kern w:val="2"/>
          </w:rPr>
          <w:t>物理伤害</w:t>
        </w:r>
      </w:hyperlink>
      <w:r>
        <w:rPr>
          <w:rFonts w:ascii="宋体" w:eastAsia="宋体" w:hAnsi="宋体" w:cs="宋体" w:hint="eastAsia"/>
          <w:kern w:val="2"/>
        </w:rPr>
        <w:t>以及伤害和死亡，因此它们被称为使用3D打印机作为武器的攻击。</w:t>
      </w:r>
      <w:proofErr w:type="gramStart"/>
      <w:r>
        <w:rPr>
          <w:rFonts w:ascii="宋体" w:eastAsia="宋体" w:hAnsi="宋体" w:cs="宋体" w:hint="eastAsia"/>
          <w:kern w:val="2"/>
        </w:rPr>
        <w:t>增材制造</w:t>
      </w:r>
      <w:proofErr w:type="gramEnd"/>
      <w:r>
        <w:rPr>
          <w:rFonts w:ascii="宋体" w:eastAsia="宋体" w:hAnsi="宋体" w:cs="宋体" w:hint="eastAsia"/>
          <w:kern w:val="2"/>
        </w:rPr>
        <w:t>工作流程中容易受损的</w:t>
      </w:r>
      <w:proofErr w:type="gramStart"/>
      <w:r>
        <w:rPr>
          <w:rFonts w:ascii="宋体" w:eastAsia="宋体" w:hAnsi="宋体" w:cs="宋体" w:hint="eastAsia"/>
          <w:kern w:val="2"/>
        </w:rPr>
        <w:t>的</w:t>
      </w:r>
      <w:proofErr w:type="gramEnd"/>
      <w:r>
        <w:rPr>
          <w:rFonts w:ascii="宋体" w:eastAsia="宋体" w:hAnsi="宋体" w:cs="宋体" w:hint="eastAsia"/>
          <w:kern w:val="2"/>
        </w:rPr>
        <w:t>元素已经由分类法所指定，对于受损元件的操作是可以实现的并且可用于3D打印机作为攻击武器子集驻留在</w:t>
      </w:r>
      <w:hyperlink r:id="rId111" w:tooltip="了解有关交叉口的更多信息" w:history="1">
        <w:r>
          <w:rPr>
            <w:rFonts w:ascii="宋体" w:eastAsia="宋体" w:hAnsi="宋体" w:cs="宋体" w:hint="eastAsia"/>
            <w:kern w:val="2"/>
          </w:rPr>
          <w:t>交叉点</w:t>
        </w:r>
      </w:hyperlink>
      <w:r>
        <w:rPr>
          <w:rFonts w:ascii="宋体" w:eastAsia="宋体" w:hAnsi="宋体" w:cs="宋体" w:hint="eastAsia"/>
          <w:kern w:val="2"/>
        </w:rPr>
        <w:t>的通过可实现对抗的目标和效果操作。另外，已经详细描述了作为武器攻击的3D打印机的许多可能示例。</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本文中提出的攻击主要是假设的，其有效性需要实验确认或来自现实世界的报告。无论如何，鉴于</w:t>
      </w:r>
      <w:hyperlink r:id="rId112" w:tooltip="详细了解Great Potential" w:history="1">
        <w:r>
          <w:rPr>
            <w:rFonts w:ascii="宋体" w:eastAsia="宋体" w:hAnsi="宋体" w:cs="宋体" w:hint="eastAsia"/>
            <w:kern w:val="2"/>
          </w:rPr>
          <w:t>巨大</w:t>
        </w:r>
      </w:hyperlink>
      <w:r>
        <w:rPr>
          <w:rFonts w:ascii="宋体" w:eastAsia="宋体" w:hAnsi="宋体" w:cs="宋体" w:hint="eastAsia"/>
          <w:kern w:val="2"/>
        </w:rPr>
        <w:t>的伤害</w:t>
      </w:r>
      <w:hyperlink r:id="rId113" w:tooltip="详细了解Great Potential" w:history="1">
        <w:r>
          <w:rPr>
            <w:rFonts w:ascii="宋体" w:eastAsia="宋体" w:hAnsi="宋体" w:cs="宋体" w:hint="eastAsia"/>
            <w:kern w:val="2"/>
          </w:rPr>
          <w:t>潜力，必须</w:t>
        </w:r>
      </w:hyperlink>
      <w:r>
        <w:rPr>
          <w:rFonts w:ascii="宋体" w:eastAsia="宋体" w:hAnsi="宋体" w:cs="宋体" w:hint="eastAsia"/>
          <w:kern w:val="2"/>
        </w:rPr>
        <w:t>对假设和真实的3D打印机作为武器攻击进行编目和分析，以更好地了解其性质和范围。</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希望本文中提出的分类法将激发</w:t>
      </w:r>
      <w:proofErr w:type="gramStart"/>
      <w:r>
        <w:rPr>
          <w:rFonts w:ascii="宋体" w:eastAsia="宋体" w:hAnsi="宋体" w:cs="宋体" w:hint="eastAsia"/>
          <w:kern w:val="2"/>
        </w:rPr>
        <w:t>对增材制造</w:t>
      </w:r>
      <w:proofErr w:type="gramEnd"/>
      <w:r>
        <w:rPr>
          <w:rFonts w:ascii="宋体" w:eastAsia="宋体" w:hAnsi="宋体" w:cs="宋体" w:hint="eastAsia"/>
          <w:kern w:val="2"/>
        </w:rPr>
        <w:t>安全性方面的认真研究。</w:t>
      </w:r>
      <w:proofErr w:type="gramStart"/>
      <w:r>
        <w:rPr>
          <w:rFonts w:ascii="宋体" w:eastAsia="宋体" w:hAnsi="宋体" w:cs="宋体" w:hint="eastAsia"/>
          <w:kern w:val="2"/>
        </w:rPr>
        <w:t>增材制造</w:t>
      </w:r>
      <w:proofErr w:type="gramEnd"/>
      <w:r>
        <w:rPr>
          <w:rFonts w:ascii="宋体" w:eastAsia="宋体" w:hAnsi="宋体" w:cs="宋体" w:hint="eastAsia"/>
          <w:kern w:val="2"/>
        </w:rPr>
        <w:t>是一种很有前景但非常危险的技术。研究机构和供应商社区必须更加关注</w:t>
      </w:r>
      <w:hyperlink r:id="rId114" w:tooltip="详细了解防御战略" w:history="1">
        <w:r>
          <w:rPr>
            <w:rFonts w:ascii="宋体" w:eastAsia="宋体" w:hAnsi="宋体" w:cs="宋体" w:hint="eastAsia"/>
            <w:kern w:val="2"/>
          </w:rPr>
          <w:t>防御战略</w:t>
        </w:r>
      </w:hyperlink>
      <w:r>
        <w:rPr>
          <w:rFonts w:ascii="宋体" w:eastAsia="宋体" w:hAnsi="宋体" w:cs="宋体" w:hint="eastAsia"/>
          <w:kern w:val="2"/>
        </w:rPr>
        <w:t>和机制的发展，以减轻3D打印机用作武器时可能产生的严重影响。</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请注意，本文中表达的观点和结论是作者的观点和结论。它们不一定代表BICES集团执行官或其成员的意见或立场。</w:t>
      </w: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snapToGrid w:val="0"/>
      </w:pPr>
    </w:p>
    <w:p w:rsidR="004E7595" w:rsidRDefault="00DD6EC3">
      <w:pPr>
        <w:pStyle w:val="2"/>
        <w:widowControl/>
        <w:snapToGrid w:val="0"/>
        <w:spacing w:beforeLines="50" w:before="156" w:beforeAutospacing="0" w:afterLines="50" w:after="156" w:afterAutospacing="0" w:line="440" w:lineRule="exact"/>
        <w:jc w:val="center"/>
        <w:rPr>
          <w:rFonts w:cs="宋体" w:hint="default"/>
          <w:bCs/>
          <w:kern w:val="2"/>
          <w:sz w:val="30"/>
          <w:szCs w:val="30"/>
        </w:rPr>
      </w:pPr>
      <w:r>
        <w:rPr>
          <w:rFonts w:cs="宋体"/>
          <w:bCs/>
          <w:kern w:val="2"/>
          <w:sz w:val="30"/>
          <w:szCs w:val="30"/>
        </w:rPr>
        <w:lastRenderedPageBreak/>
        <w:t>参考文献</w:t>
      </w:r>
    </w:p>
    <w:p w:rsidR="004E7595" w:rsidRDefault="00DD6EC3">
      <w:pPr>
        <w:pStyle w:val="a6"/>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drawing>
          <wp:inline distT="0" distB="0" distL="114300" distR="114300">
            <wp:extent cx="4086860" cy="4633595"/>
            <wp:effectExtent l="0" t="0" r="889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15"/>
                    <a:stretch>
                      <a:fillRect/>
                    </a:stretch>
                  </pic:blipFill>
                  <pic:spPr>
                    <a:xfrm>
                      <a:off x="0" y="0"/>
                      <a:ext cx="4086860" cy="4633595"/>
                    </a:xfrm>
                    <a:prstGeom prst="rect">
                      <a:avLst/>
                    </a:prstGeom>
                  </pic:spPr>
                </pic:pic>
              </a:graphicData>
            </a:graphic>
          </wp:inline>
        </w:drawing>
      </w: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DD6EC3">
      <w:pPr>
        <w:pStyle w:val="a6"/>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lastRenderedPageBreak/>
        <w:drawing>
          <wp:inline distT="0" distB="0" distL="114300" distR="114300">
            <wp:extent cx="5269230" cy="7475220"/>
            <wp:effectExtent l="0" t="0" r="7620" b="1143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16"/>
                    <a:stretch>
                      <a:fillRect/>
                    </a:stretch>
                  </pic:blipFill>
                  <pic:spPr>
                    <a:xfrm>
                      <a:off x="0" y="0"/>
                      <a:ext cx="5269230" cy="7475220"/>
                    </a:xfrm>
                    <a:prstGeom prst="rect">
                      <a:avLst/>
                    </a:prstGeom>
                  </pic:spPr>
                </pic:pic>
              </a:graphicData>
            </a:graphic>
          </wp:inline>
        </w:drawing>
      </w: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DD6EC3">
      <w:pPr>
        <w:pStyle w:val="a6"/>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lastRenderedPageBreak/>
        <w:drawing>
          <wp:inline distT="0" distB="0" distL="114300" distR="114300">
            <wp:extent cx="5272405" cy="7353935"/>
            <wp:effectExtent l="0" t="0" r="4445" b="1841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17"/>
                    <a:stretch>
                      <a:fillRect/>
                    </a:stretch>
                  </pic:blipFill>
                  <pic:spPr>
                    <a:xfrm>
                      <a:off x="0" y="0"/>
                      <a:ext cx="5272405" cy="7353935"/>
                    </a:xfrm>
                    <a:prstGeom prst="rect">
                      <a:avLst/>
                    </a:prstGeom>
                  </pic:spPr>
                </pic:pic>
              </a:graphicData>
            </a:graphic>
          </wp:inline>
        </w:drawing>
      </w:r>
      <w:r>
        <w:rPr>
          <w:rFonts w:ascii="Times New Roman" w:eastAsia="宋体" w:hAnsi="Times New Roman" w:hint="eastAsia"/>
          <w:noProof/>
          <w:kern w:val="2"/>
          <w:sz w:val="21"/>
          <w:szCs w:val="21"/>
          <w:vertAlign w:val="superscript"/>
        </w:rPr>
        <w:drawing>
          <wp:inline distT="0" distB="0" distL="114300" distR="114300">
            <wp:extent cx="5264150" cy="934085"/>
            <wp:effectExtent l="0" t="0" r="12700" b="1841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18"/>
                    <a:stretch>
                      <a:fillRect/>
                    </a:stretch>
                  </pic:blipFill>
                  <pic:spPr>
                    <a:xfrm>
                      <a:off x="0" y="0"/>
                      <a:ext cx="5264150" cy="934085"/>
                    </a:xfrm>
                    <a:prstGeom prst="rect">
                      <a:avLst/>
                    </a:prstGeom>
                  </pic:spPr>
                </pic:pic>
              </a:graphicData>
            </a:graphic>
          </wp:inline>
        </w:drawing>
      </w:r>
    </w:p>
    <w:p w:rsidR="004E7595" w:rsidRDefault="00DD6EC3">
      <w:pPr>
        <w:pStyle w:val="2"/>
        <w:widowControl/>
        <w:snapToGrid w:val="0"/>
        <w:spacing w:beforeLines="50" w:before="156" w:beforeAutospacing="0" w:afterLines="50" w:after="156" w:afterAutospacing="0" w:line="440" w:lineRule="exact"/>
        <w:jc w:val="center"/>
        <w:rPr>
          <w:rFonts w:cs="宋体" w:hint="default"/>
          <w:bCs/>
          <w:kern w:val="2"/>
          <w:sz w:val="30"/>
          <w:szCs w:val="30"/>
        </w:rPr>
      </w:pPr>
      <w:r>
        <w:rPr>
          <w:rFonts w:cs="宋体"/>
          <w:bCs/>
          <w:kern w:val="2"/>
          <w:sz w:val="30"/>
          <w:szCs w:val="30"/>
        </w:rPr>
        <w:t>致谢</w:t>
      </w:r>
    </w:p>
    <w:p w:rsidR="004E7595" w:rsidRDefault="004E7595">
      <w:pPr>
        <w:pStyle w:val="a6"/>
        <w:widowControl/>
        <w:snapToGrid w:val="0"/>
        <w:rPr>
          <w:rFonts w:ascii="Times New Roman" w:eastAsia="宋体" w:hAnsi="Times New Roman"/>
          <w:kern w:val="2"/>
          <w:sz w:val="21"/>
          <w:szCs w:val="21"/>
        </w:rPr>
      </w:pPr>
    </w:p>
    <w:sectPr w:rsidR="004E7595">
      <w:headerReference w:type="even" r:id="rId119"/>
      <w:headerReference w:type="default" r:id="rId120"/>
      <w:footerReference w:type="even" r:id="rId121"/>
      <w:footerReference w:type="default" r:id="rId122"/>
      <w:headerReference w:type="first" r:id="rId123"/>
      <w:footerReference w:type="first" r:id="rId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6F1" w:rsidRDefault="009136F1">
      <w:r>
        <w:separator/>
      </w:r>
    </w:p>
  </w:endnote>
  <w:endnote w:type="continuationSeparator" w:id="0">
    <w:p w:rsidR="009136F1" w:rsidRDefault="00913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4"/>
      <w:ind w:firstLineChars="111" w:firstLine="2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6F1" w:rsidRDefault="009136F1">
      <w:r>
        <w:separator/>
      </w:r>
    </w:p>
  </w:footnote>
  <w:footnote w:type="continuationSeparator" w:id="0">
    <w:p w:rsidR="009136F1" w:rsidRDefault="009136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ind w:left="480"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595"/>
    <w:rsid w:val="004E7595"/>
    <w:rsid w:val="009136F1"/>
    <w:rsid w:val="00BA6A1D"/>
    <w:rsid w:val="00BD3E58"/>
    <w:rsid w:val="00D22886"/>
    <w:rsid w:val="00DD06C5"/>
    <w:rsid w:val="00DD6EC3"/>
    <w:rsid w:val="010224BA"/>
    <w:rsid w:val="023C25B3"/>
    <w:rsid w:val="032556B8"/>
    <w:rsid w:val="04032FB8"/>
    <w:rsid w:val="09DE2E8C"/>
    <w:rsid w:val="09E93719"/>
    <w:rsid w:val="0A2A0610"/>
    <w:rsid w:val="0B320059"/>
    <w:rsid w:val="0C50015D"/>
    <w:rsid w:val="0E6F5D50"/>
    <w:rsid w:val="139C06E2"/>
    <w:rsid w:val="14874771"/>
    <w:rsid w:val="148A52E7"/>
    <w:rsid w:val="16214010"/>
    <w:rsid w:val="179E2BE6"/>
    <w:rsid w:val="17E87A09"/>
    <w:rsid w:val="18051153"/>
    <w:rsid w:val="185C019B"/>
    <w:rsid w:val="1AF16D7C"/>
    <w:rsid w:val="1B173118"/>
    <w:rsid w:val="1CCF29DA"/>
    <w:rsid w:val="204E6DAF"/>
    <w:rsid w:val="20C15C84"/>
    <w:rsid w:val="25F74652"/>
    <w:rsid w:val="26D04349"/>
    <w:rsid w:val="282160AC"/>
    <w:rsid w:val="296F6339"/>
    <w:rsid w:val="2B9372F2"/>
    <w:rsid w:val="2BA12109"/>
    <w:rsid w:val="30927AAE"/>
    <w:rsid w:val="349F11DF"/>
    <w:rsid w:val="38244F9C"/>
    <w:rsid w:val="39B729BE"/>
    <w:rsid w:val="3A2846D3"/>
    <w:rsid w:val="3AB90B50"/>
    <w:rsid w:val="3B945A91"/>
    <w:rsid w:val="3D215E2C"/>
    <w:rsid w:val="3E073627"/>
    <w:rsid w:val="3FD513BC"/>
    <w:rsid w:val="41D02AC0"/>
    <w:rsid w:val="46340695"/>
    <w:rsid w:val="469243CC"/>
    <w:rsid w:val="47475C14"/>
    <w:rsid w:val="48D607C9"/>
    <w:rsid w:val="49130D8C"/>
    <w:rsid w:val="4A8670B1"/>
    <w:rsid w:val="4C073681"/>
    <w:rsid w:val="4E3B6CC9"/>
    <w:rsid w:val="4EFE2702"/>
    <w:rsid w:val="50D2547B"/>
    <w:rsid w:val="51F8325C"/>
    <w:rsid w:val="52314FF8"/>
    <w:rsid w:val="54D72DF6"/>
    <w:rsid w:val="56B531A9"/>
    <w:rsid w:val="57C15CCB"/>
    <w:rsid w:val="59337E15"/>
    <w:rsid w:val="5A0D17AE"/>
    <w:rsid w:val="5A9B37DF"/>
    <w:rsid w:val="5AA80339"/>
    <w:rsid w:val="5C786E8A"/>
    <w:rsid w:val="5F1821DD"/>
    <w:rsid w:val="5F4A5C36"/>
    <w:rsid w:val="615A214F"/>
    <w:rsid w:val="61BA39BD"/>
    <w:rsid w:val="634F7818"/>
    <w:rsid w:val="6472518F"/>
    <w:rsid w:val="65D87785"/>
    <w:rsid w:val="67007157"/>
    <w:rsid w:val="678D6F55"/>
    <w:rsid w:val="69B34AD7"/>
    <w:rsid w:val="6A6179AC"/>
    <w:rsid w:val="6AE161D0"/>
    <w:rsid w:val="6C9F0AEF"/>
    <w:rsid w:val="6DBB368D"/>
    <w:rsid w:val="6FFB237C"/>
    <w:rsid w:val="71EF60C4"/>
    <w:rsid w:val="721B5660"/>
    <w:rsid w:val="736D1DEA"/>
    <w:rsid w:val="755178F6"/>
    <w:rsid w:val="7680279A"/>
    <w:rsid w:val="7951788C"/>
    <w:rsid w:val="79914D9F"/>
    <w:rsid w:val="79CB7E16"/>
    <w:rsid w:val="7A7C07D9"/>
    <w:rsid w:val="7C8A424B"/>
    <w:rsid w:val="7C8E7210"/>
    <w:rsid w:val="7E3E7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AE4038F6-44E8-4135-B762-162F8844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uiPriority="35"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spacing w:afterLines="50" w:after="50"/>
    </w:pPr>
    <w:rPr>
      <w:rFonts w:eastAsia="宋体"/>
      <w:b/>
    </w:rPr>
  </w:style>
  <w:style w:type="paragraph" w:styleId="a4">
    <w:name w:val="footer"/>
    <w:basedOn w:val="a"/>
    <w:uiPriority w:val="99"/>
    <w:unhideWhenUsed/>
    <w:pPr>
      <w:tabs>
        <w:tab w:val="center" w:pos="4153"/>
        <w:tab w:val="right" w:pos="8306"/>
      </w:tabs>
      <w:snapToGrid w:val="0"/>
      <w:spacing w:line="240" w:lineRule="atLeast"/>
      <w:jc w:val="left"/>
    </w:pPr>
    <w:rPr>
      <w:sz w:val="18"/>
      <w:szCs w:val="18"/>
    </w:rPr>
  </w:style>
  <w:style w:type="paragraph" w:styleId="a5">
    <w:name w:val="header"/>
    <w:basedOn w:val="a"/>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basedOn w:val="a0"/>
    <w:qFormat/>
    <w:rPr>
      <w:b/>
    </w:rPr>
  </w:style>
  <w:style w:type="character" w:styleId="a8">
    <w:name w:val="Emphasis"/>
    <w:basedOn w:val="a0"/>
    <w:qFormat/>
    <w:rPr>
      <w:i/>
    </w:rPr>
  </w:style>
  <w:style w:type="character" w:styleId="a9">
    <w:name w:val="Hyperlink"/>
    <w:basedOn w:val="a0"/>
    <w:qFormat/>
    <w:rPr>
      <w:color w:val="0000FF"/>
      <w:u w:val="single"/>
    </w:rPr>
  </w:style>
  <w:style w:type="paragraph" w:customStyle="1" w:styleId="aa">
    <w:name w:val="我的正文"/>
    <w:qFormat/>
    <w:pPr>
      <w:spacing w:line="440" w:lineRule="exact"/>
      <w:ind w:firstLineChars="200" w:firstLine="420"/>
      <w:jc w:val="both"/>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engineering/microstructures" TargetMode="External"/><Relationship Id="rId117" Type="http://schemas.openxmlformats.org/officeDocument/2006/relationships/image" Target="media/image8.png"/><Relationship Id="rId21" Type="http://schemas.openxmlformats.org/officeDocument/2006/relationships/hyperlink" Target="https://www.sciencedirect.com/topics/engineering/industrial-control" TargetMode="External"/><Relationship Id="rId42" Type="http://schemas.openxmlformats.org/officeDocument/2006/relationships/hyperlink" Target="https://www.sciencedirect.com/science/article/pii/S1874548215300330" TargetMode="External"/><Relationship Id="rId47" Type="http://schemas.openxmlformats.org/officeDocument/2006/relationships/hyperlink" Target="https://www.sciencedirect.com/topics/engineering/heat-distribution" TargetMode="External"/><Relationship Id="rId63" Type="http://schemas.openxmlformats.org/officeDocument/2006/relationships/hyperlink" Target="https://www.sciencedirect.com/topics/computer-science/internal-organ" TargetMode="External"/><Relationship Id="rId68" Type="http://schemas.openxmlformats.org/officeDocument/2006/relationships/image" Target="media/image2.jpeg"/><Relationship Id="rId84" Type="http://schemas.openxmlformats.org/officeDocument/2006/relationships/hyperlink" Target="https://www.sciencedirect.com/topics/social-sciences/electrons" TargetMode="External"/><Relationship Id="rId89" Type="http://schemas.openxmlformats.org/officeDocument/2006/relationships/hyperlink" Target="https://www.sciencedirect.com/topics/computer-science/insider-threat" TargetMode="External"/><Relationship Id="rId112" Type="http://schemas.openxmlformats.org/officeDocument/2006/relationships/hyperlink" Target="https://www.sciencedirect.com/topics/engineering/great-potential" TargetMode="External"/><Relationship Id="rId16" Type="http://schemas.openxmlformats.org/officeDocument/2006/relationships/hyperlink" Target="https://www.sciencedirect.com/science/article/pii/S1874548215300330" TargetMode="External"/><Relationship Id="rId107" Type="http://schemas.openxmlformats.org/officeDocument/2006/relationships/hyperlink" Target="https://www.sciencedirect.com/topics/social-sciences/manufacturing-sector" TargetMode="External"/><Relationship Id="rId11" Type="http://schemas.openxmlformats.org/officeDocument/2006/relationships/hyperlink" Target="https://www.sciencedirect.com/topics/social-sciences/societal-impact" TargetMode="External"/><Relationship Id="rId32" Type="http://schemas.openxmlformats.org/officeDocument/2006/relationships/hyperlink" Target="https://www.sciencedirect.com/topics/engineering/venn-diagram" TargetMode="External"/><Relationship Id="rId37" Type="http://schemas.openxmlformats.org/officeDocument/2006/relationships/hyperlink" Target="https://www.sciencedirect.com/topics/engineering/submitter" TargetMode="External"/><Relationship Id="rId53" Type="http://schemas.openxmlformats.org/officeDocument/2006/relationships/hyperlink" Target="https://www.sciencedirect.com/topics/engineering/biocompatibility" TargetMode="External"/><Relationship Id="rId58" Type="http://schemas.openxmlformats.org/officeDocument/2006/relationships/hyperlink" Target="https://www.sciencedirect.com/topics/computer-science/computing-units" TargetMode="External"/><Relationship Id="rId74" Type="http://schemas.openxmlformats.org/officeDocument/2006/relationships/hyperlink" Target="https://www.sciencedirect.com/science/article/pii/S1874548215300330" TargetMode="External"/><Relationship Id="rId79" Type="http://schemas.openxmlformats.org/officeDocument/2006/relationships/hyperlink" Target="https://www.sciencedirect.com/topics/engineering/cyber-security" TargetMode="External"/><Relationship Id="rId102" Type="http://schemas.openxmlformats.org/officeDocument/2006/relationships/hyperlink" Target="https://www.sciencedirect.com/topics/computer-science/supply-chain" TargetMode="External"/><Relationship Id="rId123"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www.sciencedirect.com/topics/social-sciences/early-childhood" TargetMode="External"/><Relationship Id="rId82" Type="http://schemas.openxmlformats.org/officeDocument/2006/relationships/hyperlink" Target="https://www.sciencedirect.com/topics/engineering/environmental-parameter" TargetMode="External"/><Relationship Id="rId90" Type="http://schemas.openxmlformats.org/officeDocument/2006/relationships/hyperlink" Target="https://www.sciencedirect.com/topics/computer-science/insider-threat" TargetMode="External"/><Relationship Id="rId95" Type="http://schemas.openxmlformats.org/officeDocument/2006/relationships/hyperlink" Target="https://www.sciencedirect.com/topics/engineering/pressure-vessels" TargetMode="External"/><Relationship Id="rId19" Type="http://schemas.openxmlformats.org/officeDocument/2006/relationships/hyperlink" Target="https://www.sciencedirect.com/topics/engineering/temperature-gradient" TargetMode="External"/><Relationship Id="rId14" Type="http://schemas.openxmlformats.org/officeDocument/2006/relationships/hyperlink" Target="https://www.sciencedirect.com/topics/computer-science/market-penetration" TargetMode="External"/><Relationship Id="rId22" Type="http://schemas.openxmlformats.org/officeDocument/2006/relationships/hyperlink" Target="https://www.sciencedirect.com/topics/engineering/source-file" TargetMode="External"/><Relationship Id="rId27" Type="http://schemas.openxmlformats.org/officeDocument/2006/relationships/hyperlink" Target="https://www.sciencedirect.com/topics/engineering/powder-bed-fusion" TargetMode="External"/><Relationship Id="rId30" Type="http://schemas.openxmlformats.org/officeDocument/2006/relationships/hyperlink" Target="https://www.sciencedirect.com/topics/engineering/security-threat" TargetMode="External"/><Relationship Id="rId35" Type="http://schemas.openxmlformats.org/officeDocument/2006/relationships/hyperlink" Target="https://www.sciencedirect.com/topics/engineering/submitter" TargetMode="External"/><Relationship Id="rId43" Type="http://schemas.openxmlformats.org/officeDocument/2006/relationships/hyperlink" Target="https://www.sciencedirect.com/topics/engineering/powder-bed-fusion" TargetMode="External"/><Relationship Id="rId48" Type="http://schemas.openxmlformats.org/officeDocument/2006/relationships/hyperlink" Target="https://www.sciencedirect.com/topics/engineering/hot-isostatic-pressing" TargetMode="External"/><Relationship Id="rId56" Type="http://schemas.openxmlformats.org/officeDocument/2006/relationships/hyperlink" Target="https://www.sciencedirect.com/topics/social-sciences/automotive-industry" TargetMode="External"/><Relationship Id="rId64" Type="http://schemas.openxmlformats.org/officeDocument/2006/relationships/hyperlink" Target="https://www.sciencedirect.com/science/article/pii/S1874548215300330" TargetMode="External"/><Relationship Id="rId69" Type="http://schemas.openxmlformats.org/officeDocument/2006/relationships/hyperlink" Target="https://www.sciencedirect.com/topics/engineering/intersections" TargetMode="External"/><Relationship Id="rId77" Type="http://schemas.openxmlformats.org/officeDocument/2006/relationships/hyperlink" Target="https://www.sciencedirect.com/topics/engineering/side-channel" TargetMode="External"/><Relationship Id="rId100" Type="http://schemas.openxmlformats.org/officeDocument/2006/relationships/hyperlink" Target="https://www.sciencedirect.com/topics/engineering/source-material" TargetMode="External"/><Relationship Id="rId105" Type="http://schemas.openxmlformats.org/officeDocument/2006/relationships/hyperlink" Target="https://www.sciencedirect.com/topics/engineering/multiple-time" TargetMode="External"/><Relationship Id="rId113" Type="http://schemas.openxmlformats.org/officeDocument/2006/relationships/hyperlink" Target="https://www.sciencedirect.com/topics/engineering/great-potential" TargetMode="External"/><Relationship Id="rId118" Type="http://schemas.openxmlformats.org/officeDocument/2006/relationships/image" Target="media/image9.png"/><Relationship Id="rId126" Type="http://schemas.openxmlformats.org/officeDocument/2006/relationships/theme" Target="theme/theme1.xml"/><Relationship Id="rId8" Type="http://schemas.openxmlformats.org/officeDocument/2006/relationships/hyperlink" Target="https://www.sciencedirect.com/topics/computer-science/important-system" TargetMode="External"/><Relationship Id="rId51" Type="http://schemas.openxmlformats.org/officeDocument/2006/relationships/hyperlink" Target="https://www.sciencedirect.com/topics/engineering/additive-manufacturing" TargetMode="External"/><Relationship Id="rId72" Type="http://schemas.openxmlformats.org/officeDocument/2006/relationships/hyperlink" Target="https://www.sciencedirect.com/topics/social-sciences/warfare" TargetMode="External"/><Relationship Id="rId80" Type="http://schemas.openxmlformats.org/officeDocument/2006/relationships/hyperlink" Target="https://www.sciencedirect.com/science/article/pii/S1874548215300330" TargetMode="External"/><Relationship Id="rId85" Type="http://schemas.openxmlformats.org/officeDocument/2006/relationships/hyperlink" Target="https://www.sciencedirect.com/topics/social-sciences/contamination" TargetMode="External"/><Relationship Id="rId93" Type="http://schemas.openxmlformats.org/officeDocument/2006/relationships/hyperlink" Target="https://www.sciencedirect.com/science/article/pii/S1874548215300330" TargetMode="External"/><Relationship Id="rId98" Type="http://schemas.openxmlformats.org/officeDocument/2006/relationships/hyperlink" Target="https://www.sciencedirect.com/science/article/pii/S1874548215300330" TargetMode="External"/><Relationship Id="rId12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sciencedirect.com/topics/engineering/kinetic" TargetMode="External"/><Relationship Id="rId17" Type="http://schemas.openxmlformats.org/officeDocument/2006/relationships/hyperlink" Target="https://www.sciencedirect.com/topics/computer-science/manufactured-object" TargetMode="External"/><Relationship Id="rId25" Type="http://schemas.openxmlformats.org/officeDocument/2006/relationships/hyperlink" Target="https://www.sciencedirect.com/topics/engineering/physical-damage" TargetMode="External"/><Relationship Id="rId33" Type="http://schemas.openxmlformats.org/officeDocument/2006/relationships/hyperlink" Target="https://www.sciencedirect.com/topics/engineering/cross-product" TargetMode="External"/><Relationship Id="rId38" Type="http://schemas.openxmlformats.org/officeDocument/2006/relationships/hyperlink" Target="https://www.sciencedirect.com/topics/social-sciences/computer-aided-manufacturing" TargetMode="External"/><Relationship Id="rId46" Type="http://schemas.openxmlformats.org/officeDocument/2006/relationships/hyperlink" Target="https://www.sciencedirect.com/topics/computer-science/significant-impact" TargetMode="External"/><Relationship Id="rId59" Type="http://schemas.openxmlformats.org/officeDocument/2006/relationships/hyperlink" Target="https://www.sciencedirect.com/topics/social-sciences/remote-sensing" TargetMode="External"/><Relationship Id="rId67" Type="http://schemas.openxmlformats.org/officeDocument/2006/relationships/hyperlink" Target="https://www.sciencedirect.com/topics/engineering/source-material" TargetMode="External"/><Relationship Id="rId103" Type="http://schemas.openxmlformats.org/officeDocument/2006/relationships/hyperlink" Target="https://www.sciencedirect.com/topics/engineering/implosion" TargetMode="External"/><Relationship Id="rId108" Type="http://schemas.openxmlformats.org/officeDocument/2006/relationships/hyperlink" Target="https://www.sciencedirect.com/topics/computer-science/market-potential" TargetMode="External"/><Relationship Id="rId116" Type="http://schemas.openxmlformats.org/officeDocument/2006/relationships/image" Target="media/image7.png"/><Relationship Id="rId124" Type="http://schemas.openxmlformats.org/officeDocument/2006/relationships/footer" Target="footer3.xml"/><Relationship Id="rId20" Type="http://schemas.openxmlformats.org/officeDocument/2006/relationships/hyperlink" Target="https://www.sciencedirect.com/topics/engineering/cyber-physical-systems" TargetMode="External"/><Relationship Id="rId41" Type="http://schemas.openxmlformats.org/officeDocument/2006/relationships/hyperlink" Target="https://www.sciencedirect.com/topics/social-sciences/manufacturing-technology" TargetMode="External"/><Relationship Id="rId54" Type="http://schemas.openxmlformats.org/officeDocument/2006/relationships/hyperlink" Target="https://www.sciencedirect.com/topics/engineering/elastomers" TargetMode="External"/><Relationship Id="rId62" Type="http://schemas.openxmlformats.org/officeDocument/2006/relationships/hyperlink" Target="https://www.sciencedirect.com/science/article/pii/S1874548215300330" TargetMode="External"/><Relationship Id="rId70" Type="http://schemas.openxmlformats.org/officeDocument/2006/relationships/hyperlink" Target="https://www.sciencedirect.com/topics/computer-science/stuxnet" TargetMode="External"/><Relationship Id="rId75" Type="http://schemas.openxmlformats.org/officeDocument/2006/relationships/hyperlink" Target="https://www.sciencedirect.com/topics/engineering/computer-control" TargetMode="External"/><Relationship Id="rId83" Type="http://schemas.openxmlformats.org/officeDocument/2006/relationships/image" Target="media/image3.png"/><Relationship Id="rId88" Type="http://schemas.openxmlformats.org/officeDocument/2006/relationships/hyperlink" Target="https://www.sciencedirect.com/science/article/pii/S1874548215300330" TargetMode="External"/><Relationship Id="rId91" Type="http://schemas.openxmlformats.org/officeDocument/2006/relationships/hyperlink" Target="https://www.sciencedirect.com/topics/engineering/physical-damage" TargetMode="External"/><Relationship Id="rId96" Type="http://schemas.openxmlformats.org/officeDocument/2006/relationships/hyperlink" Target="https://www.sciencedirect.com/topics/engineering/implosion" TargetMode="External"/><Relationship Id="rId111" Type="http://schemas.openxmlformats.org/officeDocument/2006/relationships/hyperlink" Target="https://www.sciencedirect.com/topics/engineering/intersections"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sciencedirect.com/topics/social-sciences/manufacturing-technology" TargetMode="External"/><Relationship Id="rId23" Type="http://schemas.openxmlformats.org/officeDocument/2006/relationships/hyperlink" Target="https://www.sciencedirect.com/topics/social-sciences/outsourcing" TargetMode="External"/><Relationship Id="rId28" Type="http://schemas.openxmlformats.org/officeDocument/2006/relationships/hyperlink" Target="https://www.sciencedirect.com/topics/engineering/tensile-strength" TargetMode="External"/><Relationship Id="rId36" Type="http://schemas.openxmlformats.org/officeDocument/2006/relationships/hyperlink" Target="https://www.sciencedirect.com/topics/computer-science/software-update" TargetMode="External"/><Relationship Id="rId49" Type="http://schemas.openxmlformats.org/officeDocument/2006/relationships/hyperlink" Target="https://www.sciencedirect.com/science/article/pii/S1874548215300330" TargetMode="External"/><Relationship Id="rId57" Type="http://schemas.openxmlformats.org/officeDocument/2006/relationships/hyperlink" Target="https://www.sciencedirect.com/topics/engineering/jet-engines" TargetMode="External"/><Relationship Id="rId106" Type="http://schemas.openxmlformats.org/officeDocument/2006/relationships/image" Target="media/image5.jpeg"/><Relationship Id="rId114" Type="http://schemas.openxmlformats.org/officeDocument/2006/relationships/hyperlink" Target="https://www.sciencedirect.com/topics/computer-science/defensive-strategy" TargetMode="External"/><Relationship Id="rId119" Type="http://schemas.openxmlformats.org/officeDocument/2006/relationships/header" Target="header1.xml"/><Relationship Id="rId10" Type="http://schemas.openxmlformats.org/officeDocument/2006/relationships/hyperlink" Target="https://www.sciencedirect.com/topics/computer-science/safety-critical-systems" TargetMode="External"/><Relationship Id="rId31" Type="http://schemas.openxmlformats.org/officeDocument/2006/relationships/hyperlink" Target="https://www.sciencedirect.com/topics/computer-science/network-infrastructure" TargetMode="External"/><Relationship Id="rId44" Type="http://schemas.openxmlformats.org/officeDocument/2006/relationships/hyperlink" Target="https://www.sciencedirect.com/topics/computer-science/high-temperature" TargetMode="External"/><Relationship Id="rId52" Type="http://schemas.openxmlformats.org/officeDocument/2006/relationships/hyperlink" Target="https://www.sciencedirect.com/science/article/pii/S1874548215300330" TargetMode="External"/><Relationship Id="rId60" Type="http://schemas.openxmlformats.org/officeDocument/2006/relationships/hyperlink" Target="https://www.sciencedirect.com/topics/engineering/wireless-communication" TargetMode="External"/><Relationship Id="rId65" Type="http://schemas.openxmlformats.org/officeDocument/2006/relationships/hyperlink" Target="https://www.sciencedirect.com/topics/social-sciences/cosmetics" TargetMode="External"/><Relationship Id="rId73" Type="http://schemas.openxmlformats.org/officeDocument/2006/relationships/hyperlink" Target="https://www.sciencedirect.com/topics/computer-science/code-injection" TargetMode="External"/><Relationship Id="rId78" Type="http://schemas.openxmlformats.org/officeDocument/2006/relationships/hyperlink" Target="https://www.sciencedirect.com/topics/engineering/cyber-security" TargetMode="External"/><Relationship Id="rId81" Type="http://schemas.openxmlformats.org/officeDocument/2006/relationships/hyperlink" Target="https://www.sciencedirect.com/topics/social-sciences/storage" TargetMode="External"/><Relationship Id="rId86" Type="http://schemas.openxmlformats.org/officeDocument/2006/relationships/hyperlink" Target="https://www.sciencedirect.com/topics/engineering/powder-bed-fusion" TargetMode="External"/><Relationship Id="rId94" Type="http://schemas.openxmlformats.org/officeDocument/2006/relationships/hyperlink" Target="https://www.sciencedirect.com/science/article/pii/S1874548215300330" TargetMode="External"/><Relationship Id="rId99" Type="http://schemas.openxmlformats.org/officeDocument/2006/relationships/hyperlink" Target="https://www.sciencedirect.com/topics/social-sciences/contamination" TargetMode="External"/><Relationship Id="rId101" Type="http://schemas.openxmlformats.org/officeDocument/2006/relationships/hyperlink" Target="https://www.sciencedirect.com/topics/computer-science/manufactured-object" TargetMode="External"/><Relationship Id="rId12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sciencedirect.com/topics/computer-science/functional-part" TargetMode="External"/><Relationship Id="rId13" Type="http://schemas.openxmlformats.org/officeDocument/2006/relationships/hyperlink" Target="https://www.sciencedirect.com/topics/computer-science/functional-part" TargetMode="External"/><Relationship Id="rId18" Type="http://schemas.openxmlformats.org/officeDocument/2006/relationships/hyperlink" Target="https://www.sciencedirect.com/topics/engineering/additive-manufacturing" TargetMode="External"/><Relationship Id="rId39" Type="http://schemas.openxmlformats.org/officeDocument/2006/relationships/hyperlink" Target="https://www.sciencedirect.com/topics/engineering/source-material" TargetMode="External"/><Relationship Id="rId109" Type="http://schemas.openxmlformats.org/officeDocument/2006/relationships/hyperlink" Target="https://www.sciencedirect.com/topics/computer-science/nation-state-actor" TargetMode="External"/><Relationship Id="rId34" Type="http://schemas.openxmlformats.org/officeDocument/2006/relationships/hyperlink" Target="https://www.sciencedirect.com/topics/engineering/human-tissue" TargetMode="External"/><Relationship Id="rId50" Type="http://schemas.openxmlformats.org/officeDocument/2006/relationships/image" Target="media/image1.png"/><Relationship Id="rId55" Type="http://schemas.openxmlformats.org/officeDocument/2006/relationships/hyperlink" Target="https://www.sciencedirect.com/topics/computer-science/functional-part" TargetMode="External"/><Relationship Id="rId76" Type="http://schemas.openxmlformats.org/officeDocument/2006/relationships/hyperlink" Target="https://www.sciencedirect.com/topics/computer-science/trojans" TargetMode="External"/><Relationship Id="rId97" Type="http://schemas.openxmlformats.org/officeDocument/2006/relationships/image" Target="media/image4.png"/><Relationship Id="rId104" Type="http://schemas.openxmlformats.org/officeDocument/2006/relationships/hyperlink" Target="https://www.sciencedirect.com/topics/social-sciences/remote-sensing"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hyperlink" Target="https://www.sciencedirect.com/topics/social-sciences/manufacturing-technology" TargetMode="External"/><Relationship Id="rId71" Type="http://schemas.openxmlformats.org/officeDocument/2006/relationships/hyperlink" Target="https://www.sciencedirect.com/topics/computer-science/manufactured-object" TargetMode="External"/><Relationship Id="rId92" Type="http://schemas.openxmlformats.org/officeDocument/2006/relationships/hyperlink" Target="https://www.sciencedirect.com/topics/engineering/cyber-attack" TargetMode="External"/><Relationship Id="rId2" Type="http://schemas.openxmlformats.org/officeDocument/2006/relationships/styles" Target="styles.xml"/><Relationship Id="rId29" Type="http://schemas.openxmlformats.org/officeDocument/2006/relationships/hyperlink" Target="https://www.sciencedirect.com/science/article/pii/S1874548215300330" TargetMode="External"/><Relationship Id="rId24" Type="http://schemas.openxmlformats.org/officeDocument/2006/relationships/hyperlink" Target="https://www.sciencedirect.com/topics/engineering/technical-challenge" TargetMode="External"/><Relationship Id="rId40" Type="http://schemas.openxmlformats.org/officeDocument/2006/relationships/hyperlink" Target="https://www.sciencedirect.com/topics/engineering/source-material" TargetMode="External"/><Relationship Id="rId45" Type="http://schemas.openxmlformats.org/officeDocument/2006/relationships/hyperlink" Target="https://www.sciencedirect.com/topics/computer-science/postprocessing" TargetMode="External"/><Relationship Id="rId66" Type="http://schemas.openxmlformats.org/officeDocument/2006/relationships/hyperlink" Target="https://www.sciencedirect.com/topics/engineering/source-material" TargetMode="External"/><Relationship Id="rId87" Type="http://schemas.openxmlformats.org/officeDocument/2006/relationships/hyperlink" Target="https://www.sciencedirect.com/topics/engineering/melting" TargetMode="External"/><Relationship Id="rId110" Type="http://schemas.openxmlformats.org/officeDocument/2006/relationships/hyperlink" Target="https://www.sciencedirect.com/topics/engineering/physical-damage" TargetMode="External"/><Relationship Id="rId115"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25</Pages>
  <Words>6142</Words>
  <Characters>35016</Characters>
  <Application>Microsoft Office Word</Application>
  <DocSecurity>0</DocSecurity>
  <Lines>291</Lines>
  <Paragraphs>82</Paragraphs>
  <ScaleCrop>false</ScaleCrop>
  <Company/>
  <LinksUpToDate>false</LinksUpToDate>
  <CharactersWithSpaces>41076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5</cp:revision>
  <dcterms:created xsi:type="dcterms:W3CDTF">2014-10-29T12:08:00Z</dcterms:created>
  <dcterms:modified xsi:type="dcterms:W3CDTF">2019-06-13T02:50:00Z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