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1" w:rightFromText="181" w:vertAnchor="page" w:horzAnchor="page" w:tblpXSpec="center" w:tblpYSpec="center"/>
        <w:tblOverlap w:val="never"/>
        <w:tblW w:w="1113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3"/>
        <w:gridCol w:w="8142"/>
      </w:tblGrid>
      <w:tr w14:paraId="26808B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60" w:hRule="atLeast"/>
          <w:jc w:val="center"/>
        </w:trPr>
        <w:tc>
          <w:tcPr>
            <w:tcW w:w="2993" w:type="dxa"/>
          </w:tcPr>
          <w:p w14:paraId="4D828CDE">
            <w:pPr>
              <w:pStyle w:val="4"/>
              <w:kinsoku w:val="0"/>
              <w:overflowPunct w:val="0"/>
              <w:spacing w:before="0" w:beforeAutospacing="0" w:after="0" w:afterAutospacing="0" w:line="480" w:lineRule="auto"/>
              <w:jc w:val="center"/>
              <w:textAlignment w:val="baseline"/>
              <w:rPr>
                <w:rFonts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drawing>
                <wp:inline distT="0" distB="0" distL="114300" distR="114300">
                  <wp:extent cx="904875" cy="1291590"/>
                  <wp:effectExtent l="0" t="0" r="9525" b="3810"/>
                  <wp:docPr id="18" name="图片 18" descr="微信图片_20230403201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微信图片_202304032012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30415">
            <w:pPr>
              <w:pStyle w:val="4"/>
              <w:kinsoku w:val="0"/>
              <w:overflowPunct w:val="0"/>
              <w:spacing w:before="0" w:beforeAutospacing="0" w:after="0" w:afterAutospacing="0" w:line="480" w:lineRule="auto"/>
              <w:ind w:firstLine="723" w:firstLineChars="200"/>
              <w:jc w:val="both"/>
              <w:textAlignment w:val="baseline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姓名</w:t>
            </w:r>
            <w:r>
              <w:rPr>
                <w:rFonts w:hint="eastAsia"/>
              </w:rPr>
              <w:t xml:space="preserve"> </w:t>
            </w:r>
          </w:p>
          <w:p w14:paraId="05A04E88">
            <w:pPr>
              <w:pStyle w:val="4"/>
              <w:kinsoku w:val="0"/>
              <w:overflowPunct w:val="0"/>
              <w:spacing w:before="0" w:beforeAutospacing="0" w:after="0" w:afterAutospacing="0" w:line="480" w:lineRule="auto"/>
              <w:ind w:firstLine="440" w:firstLineChars="100"/>
              <w:jc w:val="both"/>
              <w:textAlignment w:val="baseline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:sz w:val="44"/>
                <w:szCs w:val="44"/>
                <w14:textFill>
                  <w14:solidFill>
                    <w14:schemeClr w14:val="bg1"/>
                  </w14:solidFill>
                </w14:textFill>
              </w:rPr>
              <w:t xml:space="preserve">李雨祯 </w:t>
            </w:r>
            <w:r>
              <w:rPr>
                <w:rFonts w:hint="eastAsia"/>
                <w:sz w:val="44"/>
                <w:szCs w:val="44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</w:p>
          <w:p w14:paraId="71F17405">
            <w:pPr>
              <w:pStyle w:val="4"/>
              <w:kinsoku w:val="0"/>
              <w:overflowPunct w:val="0"/>
              <w:spacing w:before="0" w:beforeAutospacing="0" w:after="0" w:afterAutospacing="0" w:line="480" w:lineRule="auto"/>
              <w:jc w:val="both"/>
              <w:textAlignment w:val="baseline"/>
              <w:rPr>
                <w:rFonts w:hint="eastAsia"/>
                <w:b/>
                <w:bCs/>
                <w:color w:val="FFFFFF"/>
                <w:kern w:val="24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/>
                <w:kern w:val="24"/>
                <w:sz w:val="28"/>
                <w:szCs w:val="28"/>
              </w:rPr>
              <w:t>求职意向：数据分析师</w:t>
            </w:r>
          </w:p>
          <w:p w14:paraId="56FCE1FF">
            <w:pPr>
              <w:pStyle w:val="15"/>
              <w:widowControl w:val="0"/>
              <w:spacing w:before="468" w:line="120" w:lineRule="auto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个人信息</w:t>
            </w:r>
          </w:p>
          <w:p w14:paraId="3E76C8FB">
            <w:pPr>
              <w:pStyle w:val="15"/>
              <w:widowControl w:val="0"/>
              <w:spacing w:before="468" w:line="120" w:lineRule="auto"/>
              <w:jc w:val="both"/>
              <w:rPr>
                <w:sz w:val="24"/>
                <w:szCs w:val="24"/>
              </w:rPr>
            </w:pPr>
          </w:p>
          <w:p w14:paraId="6E091AC0">
            <w:pPr>
              <w:pStyle w:val="16"/>
              <w:widowControl w:val="0"/>
              <w:adjustRightInd w:val="0"/>
              <w:snapToGrid w:val="0"/>
              <w:spacing w:line="240" w:lineRule="atLeast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出生年月：2004-06</w:t>
            </w:r>
          </w:p>
          <w:p w14:paraId="6E542238">
            <w:pPr>
              <w:pStyle w:val="16"/>
              <w:widowControl w:val="0"/>
              <w:adjustRightInd w:val="0"/>
              <w:snapToGrid w:val="0"/>
              <w:spacing w:line="240" w:lineRule="atLeast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 w14:paraId="2CB1C2E5">
            <w:pPr>
              <w:pStyle w:val="16"/>
              <w:widowControl w:val="0"/>
              <w:adjustRightInd w:val="0"/>
              <w:snapToGrid w:val="0"/>
              <w:spacing w:line="240" w:lineRule="atLeast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年龄：20</w:t>
            </w:r>
          </w:p>
          <w:p w14:paraId="3A8E8B1B">
            <w:pPr>
              <w:pStyle w:val="16"/>
              <w:widowControl w:val="0"/>
              <w:adjustRightInd w:val="0"/>
              <w:snapToGrid w:val="0"/>
              <w:spacing w:line="240" w:lineRule="atLeast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 w14:paraId="097B6254">
            <w:pPr>
              <w:pStyle w:val="16"/>
              <w:widowControl w:val="0"/>
              <w:adjustRightInd w:val="0"/>
              <w:snapToGrid w:val="0"/>
              <w:spacing w:line="240" w:lineRule="atLeast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性别：女</w:t>
            </w:r>
          </w:p>
          <w:p w14:paraId="5D77E9FC">
            <w:pPr>
              <w:pStyle w:val="16"/>
              <w:widowControl w:val="0"/>
              <w:adjustRightInd w:val="0"/>
              <w:snapToGrid w:val="0"/>
              <w:spacing w:line="240" w:lineRule="atLeast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 w14:paraId="5C584E99">
            <w:pPr>
              <w:pStyle w:val="16"/>
              <w:widowControl w:val="0"/>
              <w:adjustRightInd w:val="0"/>
              <w:snapToGrid w:val="0"/>
              <w:spacing w:line="240" w:lineRule="atLeast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户籍：河南省南阳市社旗县</w:t>
            </w:r>
          </w:p>
          <w:p w14:paraId="42CC2C8F">
            <w:pPr>
              <w:pStyle w:val="16"/>
              <w:widowControl w:val="0"/>
              <w:adjustRightInd w:val="0"/>
              <w:snapToGrid w:val="0"/>
              <w:spacing w:line="240" w:lineRule="atLeast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 w14:paraId="2DD62FC9">
            <w:pPr>
              <w:pStyle w:val="16"/>
              <w:widowControl w:val="0"/>
              <w:adjustRightInd w:val="0"/>
              <w:snapToGrid w:val="0"/>
              <w:spacing w:line="240" w:lineRule="atLeast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政治面貌：共青团员</w:t>
            </w:r>
          </w:p>
          <w:p w14:paraId="0CF3F097">
            <w:pPr>
              <w:pStyle w:val="16"/>
              <w:widowControl w:val="0"/>
              <w:adjustRightInd w:val="0"/>
              <w:snapToGrid w:val="0"/>
              <w:spacing w:line="240" w:lineRule="atLeast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 w14:paraId="056177AC">
            <w:pPr>
              <w:pStyle w:val="16"/>
              <w:widowControl w:val="0"/>
              <w:adjustRightInd w:val="0"/>
              <w:snapToGrid w:val="0"/>
              <w:spacing w:line="240" w:lineRule="atLeast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电话：19836625047</w:t>
            </w:r>
          </w:p>
          <w:p w14:paraId="0738B869">
            <w:pPr>
              <w:pStyle w:val="16"/>
              <w:widowControl w:val="0"/>
              <w:adjustRightInd w:val="0"/>
              <w:snapToGrid w:val="0"/>
              <w:spacing w:line="240" w:lineRule="atLeast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 w14:paraId="26074D18">
            <w:pPr>
              <w:pStyle w:val="16"/>
              <w:widowControl w:val="0"/>
              <w:adjustRightInd w:val="0"/>
              <w:snapToGrid w:val="0"/>
              <w:spacing w:line="240" w:lineRule="atLeast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邮箱：i198705040506@sina.com</w:t>
            </w:r>
          </w:p>
          <w:p w14:paraId="012546FF">
            <w:pPr>
              <w:rPr>
                <w:rFonts w:hint="eastAsia"/>
              </w:rPr>
            </w:pPr>
          </w:p>
        </w:tc>
        <w:tc>
          <w:tcPr>
            <w:tcW w:w="8142" w:type="dxa"/>
          </w:tcPr>
          <w:p w14:paraId="0E215DBC">
            <w:pPr>
              <w:pStyle w:val="12"/>
              <w:widowControl w:val="0"/>
              <w:jc w:val="both"/>
              <w:rPr>
                <w:rStyle w:val="19"/>
                <w:rFonts w:hint="eastAsia" w:ascii="宋体" w:hAnsi="宋体" w:cs="宋体"/>
                <w:caps/>
              </w:rPr>
            </w:pPr>
            <w:r>
              <w:rPr>
                <w:rFonts w:hint="eastAsia" w:ascii="宋体" w:hAnsi="宋体" w:cs="宋体"/>
                <w:b/>
                <w:bCs/>
                <w:szCs w:val="24"/>
              </w:rPr>
              <w:t xml:space="preserve">起始时间-结束时间 </w:t>
            </w:r>
            <w:r>
              <w:rPr>
                <w:rStyle w:val="19"/>
                <w:rFonts w:hint="eastAsia" w:ascii="宋体" w:hAnsi="宋体" w:cs="宋体"/>
                <w:caps/>
              </w:rPr>
              <w:t>2022-09-2026-06（预计毕业）</w:t>
            </w:r>
          </w:p>
          <w:p w14:paraId="3115B883">
            <w:pPr>
              <w:pStyle w:val="12"/>
              <w:widowControl w:val="0"/>
              <w:jc w:val="both"/>
              <w:rPr>
                <w:rFonts w:hint="eastAsia"/>
              </w:rPr>
            </w:pPr>
            <w:r>
              <w:rPr>
                <w:rFonts w:hint="eastAsia" w:ascii="宋体" w:hAnsi="宋体" w:cs="宋体"/>
                <w:b/>
                <w:bCs/>
                <w:szCs w:val="24"/>
              </w:rPr>
              <w:t xml:space="preserve">黄淮学院  </w:t>
            </w:r>
            <w:r>
              <w:rPr>
                <w:rFonts w:hint="eastAsia"/>
              </w:rPr>
              <w:t>软件工程 专业（本科）</w:t>
            </w:r>
          </w:p>
          <w:p w14:paraId="295435F2">
            <w:pPr>
              <w:pStyle w:val="12"/>
              <w:widowControl w:val="0"/>
              <w:jc w:val="both"/>
              <w:rPr>
                <w:rFonts w:hint="eastAsia" w:ascii="宋体" w:hAnsi="宋体" w:cstheme="minorEastAsia"/>
                <w:szCs w:val="24"/>
              </w:rPr>
            </w:pPr>
            <w:r>
              <w:rPr>
                <w:rFonts w:hint="eastAsia"/>
                <w:b/>
                <w:bCs/>
              </w:rPr>
              <w:t>专业课程：</w:t>
            </w:r>
            <w:r>
              <w:rPr>
                <w:rFonts w:hint="eastAsia" w:ascii="宋体" w:hAnsi="宋体" w:cstheme="minorEastAsia"/>
                <w:caps w:val="0"/>
                <w:color w:val="404040"/>
                <w:szCs w:val="24"/>
              </w:rPr>
              <w:t>数据结构、</w:t>
            </w:r>
            <w:r>
              <w:rPr>
                <w:rFonts w:hint="eastAsia" w:ascii="宋体" w:hAnsi="宋体" w:cstheme="minorEastAsia"/>
                <w:caps w:val="0"/>
                <w:color w:val="404040"/>
                <w:szCs w:val="24"/>
                <w:lang w:val="en-US" w:eastAsia="zh-CN"/>
              </w:rPr>
              <w:t>软件测试、</w:t>
            </w:r>
            <w:r>
              <w:rPr>
                <w:rFonts w:hint="eastAsia" w:ascii="宋体" w:hAnsi="宋体" w:cstheme="minorEastAsia"/>
                <w:caps w:val="0"/>
                <w:color w:val="404040"/>
                <w:szCs w:val="24"/>
              </w:rPr>
              <w:t>Python、SQL、机器学习、软件工程、操作系统、计算机网络</w:t>
            </w:r>
          </w:p>
          <w:p w14:paraId="1EA65786">
            <w:pPr>
              <w:pStyle w:val="10"/>
              <w:widowControl w:val="0"/>
              <w:spacing w:before="156"/>
              <w:jc w:val="both"/>
              <w:rPr>
                <w:rStyle w:val="8"/>
                <w:rFonts w:hint="eastAsia" w:asciiTheme="minorEastAsia" w:hAnsiTheme="minorEastAsia" w:eastAsiaTheme="minorEastAsia" w:cstheme="minorEastAsia"/>
                <w:caps w:val="0"/>
                <w:color w:val="404040"/>
                <w:sz w:val="24"/>
                <w:szCs w:val="24"/>
              </w:rPr>
            </w:pPr>
            <w:r>
              <mc:AlternateContent>
                <mc:Choice Requires="wpg">
                  <w:drawing>
                    <wp:inline distT="0" distB="0" distL="114300" distR="114300">
                      <wp:extent cx="4859655" cy="230505"/>
                      <wp:effectExtent l="0" t="0" r="17145" b="17145"/>
                      <wp:docPr id="5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9655" cy="230505"/>
                                <a:chOff x="4953" y="1530"/>
                                <a:chExt cx="7653" cy="363"/>
                              </a:xfrm>
                            </wpg:grpSpPr>
                            <wps:wsp>
                              <wps:cNvPr id="6" name="直接连接符 2"/>
                              <wps:cNvCnPr/>
                              <wps:spPr>
                                <a:xfrm flipV="1">
                                  <a:off x="5455" y="1729"/>
                                  <a:ext cx="7151" cy="2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矩形 1"/>
                              <wps:cNvSpPr/>
                              <wps:spPr>
                                <a:xfrm>
                                  <a:off x="4953" y="1530"/>
                                  <a:ext cx="1444" cy="3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B8D1F8">
                                    <w:pPr>
                                      <w:pStyle w:val="18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在校经历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198000" tIns="0" rIns="198000" bIns="0" numCol="1" spcCol="0" rtlCol="0" fromWordArt="0" anchor="ctr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8.15pt;width:382.65pt;" coordorigin="4953,1530" coordsize="7653,363" o:gfxdata="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f5Ldr1QAAAAQBAAAPAAAAAAAAAAEAIAAAACIAAABkcnMv&#10;ZG93bnJldi54bWxQSwECFAAUAAAACACHTuJAPleNVFwDAAAiCAAADgAAAAAAAAABACAAAAAkAQAA&#10;ZHJzL2Uyb0RvYy54bWxQSwUGAAAAAAYABgBZAQAA8gYAAAAA&#10;">
                      <o:lock v:ext="edit" aspectratio="f"/>
                      <v:line id="直接连接符 2" o:spid="_x0000_s1026" o:spt="20" style="position:absolute;left:5455;top:1729;flip:y;height:2;width:7151;" filled="f" stroked="t" coordsize="21600,21600" o:gfxdata="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hlG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2.25pt" color="#2E54A1 [2404]" miterlimit="8" joinstyle="miter"/>
                        <v:imagedata o:title=""/>
                        <o:lock v:ext="edit" aspectratio="f"/>
                      </v:line>
                      <v:rect id="矩形 1" o:spid="_x0000_s1026" o:spt="1" style="position:absolute;left:4953;top:1530;height:363;width:1444;mso-wrap-style:none;v-text-anchor:middle;" fillcolor="#2E54A1 [2404]" filled="t" stroked="f" coordsize="21600,21600" o:gfxdata="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lFGnL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5.5mm,0mm,5.5mm,0mm" style="mso-fit-shape-to-text:t;">
                          <w:txbxContent>
                            <w:p w14:paraId="29B8D1F8">
                              <w:pPr>
                                <w:pStyle w:val="18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在校经历</w:t>
                              </w:r>
                            </w:p>
                          </w:txbxContent>
                        </v:textbox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  <w:p w14:paraId="6E788043">
            <w:pPr>
              <w:pStyle w:val="4"/>
              <w:spacing w:before="0" w:beforeAutospacing="0" w:after="0" w:afterAutospacing="0"/>
              <w:rPr>
                <w:rFonts w:hint="eastAsia" w:cstheme="minorEastAsia"/>
              </w:rPr>
            </w:pPr>
            <w:r>
              <w:rPr>
                <w:rStyle w:val="8"/>
                <w:rFonts w:hint="eastAsia" w:cstheme="minorEastAsia"/>
                <w:color w:val="404040"/>
                <w:lang w:val="en-US" w:eastAsia="zh-CN"/>
              </w:rPr>
              <w:t>软件测试</w:t>
            </w:r>
            <w:r>
              <w:rPr>
                <w:rStyle w:val="8"/>
                <w:rFonts w:hint="eastAsia" w:cstheme="minorEastAsia"/>
                <w:color w:val="404040"/>
              </w:rPr>
              <w:t>项目实践</w:t>
            </w:r>
            <w:r>
              <w:rPr>
                <w:rFonts w:hint="eastAsia" w:cstheme="minorEastAsia"/>
                <w:color w:val="404040"/>
              </w:rPr>
              <w:t>（202</w:t>
            </w:r>
            <w:r>
              <w:rPr>
                <w:rFonts w:hint="eastAsia" w:cstheme="minorEastAsia"/>
                <w:color w:val="404040"/>
                <w:lang w:val="en-US" w:eastAsia="zh-CN"/>
              </w:rPr>
              <w:t>5</w:t>
            </w:r>
            <w:r>
              <w:rPr>
                <w:rFonts w:hint="eastAsia" w:cstheme="minorEastAsia"/>
                <w:color w:val="404040"/>
              </w:rPr>
              <w:t>）</w:t>
            </w:r>
          </w:p>
          <w:p w14:paraId="674A71F6">
            <w:pPr>
              <w:pStyle w:val="4"/>
              <w:spacing w:before="0" w:beforeAutospacing="0" w:after="0" w:afterAutospacing="0"/>
              <w:ind w:left="720"/>
              <w:rPr>
                <w:rFonts w:hint="eastAsia" w:cstheme="minorEastAsia"/>
              </w:rPr>
            </w:pPr>
            <w:r>
              <w:rPr>
                <w:rFonts w:hint="eastAsia" w:cstheme="minorEastAsia"/>
                <w:color w:val="404040"/>
                <w:lang w:val="en-US" w:eastAsia="zh-CN"/>
              </w:rPr>
              <w:t>软件测试了电商购物平台项目，进行了项目性能测试需求分析，制定性能测试计划，设计性能测试用例，编写测试脚本生成性能测试报告等一系列实施</w:t>
            </w:r>
          </w:p>
          <w:p w14:paraId="2E02D00C">
            <w:pPr>
              <w:pStyle w:val="4"/>
              <w:spacing w:before="0" w:beforeAutospacing="0" w:after="0" w:afterAutospacing="0"/>
              <w:rPr>
                <w:rFonts w:hint="eastAsia" w:cstheme="minorEastAsia"/>
              </w:rPr>
            </w:pPr>
            <w:r>
              <w:rPr>
                <w:rStyle w:val="8"/>
                <w:rFonts w:hint="eastAsia" w:cstheme="minorEastAsia"/>
                <w:color w:val="404040"/>
              </w:rPr>
              <w:t>竞赛成果</w:t>
            </w:r>
          </w:p>
          <w:p w14:paraId="3CF4227E">
            <w:pPr>
              <w:pStyle w:val="4"/>
              <w:spacing w:before="0" w:beforeAutospacing="0" w:after="0" w:afterAutospacing="0"/>
              <w:ind w:left="720"/>
              <w:rPr>
                <w:rFonts w:hint="eastAsia" w:cstheme="minorEastAsia"/>
              </w:rPr>
            </w:pPr>
            <w:r>
              <w:rPr>
                <w:rFonts w:hint="eastAsia" w:cstheme="minorEastAsia"/>
                <w:color w:val="404040"/>
              </w:rPr>
              <w:t>全国大学生数学建模竞赛省二等奖（2023）</w:t>
            </w:r>
          </w:p>
          <w:p w14:paraId="7CDC1635">
            <w:pPr>
              <w:pStyle w:val="4"/>
              <w:spacing w:before="0" w:beforeAutospacing="0" w:after="0" w:afterAutospacing="0"/>
              <w:ind w:left="720"/>
              <w:rPr>
                <w:rFonts w:hint="eastAsia" w:cstheme="minorEastAsia"/>
              </w:rPr>
            </w:pPr>
            <w:r>
              <w:rPr>
                <w:rFonts w:hint="eastAsia" w:cstheme="minorEastAsia"/>
                <w:color w:val="404040"/>
              </w:rPr>
              <w:t>心理健康知识竞赛一等奖（前3%，2024）</w:t>
            </w:r>
          </w:p>
          <w:p w14:paraId="224CF8AD">
            <w:pPr>
              <w:pStyle w:val="4"/>
              <w:spacing w:before="0" w:beforeAutospacing="0" w:after="0" w:afterAutospacing="0"/>
              <w:ind w:left="720"/>
              <w:rPr>
                <w:rFonts w:hint="eastAsia" w:cstheme="minorEastAsia"/>
              </w:rPr>
            </w:pPr>
            <w:r>
              <w:rPr>
                <w:rFonts w:hint="eastAsia" w:cstheme="minorEastAsia"/>
                <w:color w:val="404040"/>
              </w:rPr>
              <w:t>蓝桥杯编程竞赛（Python组）完成所有赛题，算法能力获评优秀</w:t>
            </w:r>
          </w:p>
          <w:p w14:paraId="7DECBD6A">
            <w:pPr>
              <w:pStyle w:val="4"/>
              <w:spacing w:before="0" w:beforeAutospacing="0" w:after="0" w:afterAutospacing="0"/>
              <w:rPr>
                <w:rFonts w:hint="eastAsia" w:cstheme="minorEastAsia"/>
              </w:rPr>
            </w:pPr>
            <w:r>
              <w:rPr>
                <w:rStyle w:val="8"/>
                <w:rFonts w:hint="eastAsia" w:cstheme="minorEastAsia"/>
                <w:color w:val="404040"/>
              </w:rPr>
              <w:t>特色活动</w:t>
            </w:r>
          </w:p>
          <w:p w14:paraId="7E2B9107">
            <w:pPr>
              <w:pStyle w:val="4"/>
              <w:spacing w:before="0" w:beforeAutospacing="0" w:after="0" w:afterAutospacing="0"/>
              <w:ind w:left="720"/>
              <w:rPr>
                <w:rFonts w:hint="eastAsia" w:cstheme="minorEastAsia"/>
              </w:rPr>
            </w:pPr>
            <w:r>
              <w:rPr>
                <w:rFonts w:hint="eastAsia" w:cstheme="minorEastAsia"/>
                <w:color w:val="404040"/>
              </w:rPr>
              <w:t>职业生涯规划大赛二等奖（职业方向：商业数据分析师）</w:t>
            </w:r>
          </w:p>
          <w:p w14:paraId="6867ADC1">
            <w:pPr>
              <w:pStyle w:val="4"/>
              <w:spacing w:before="0" w:beforeAutospacing="0" w:after="0" w:afterAutospacing="0"/>
              <w:ind w:left="720"/>
              <w:rPr>
                <w:rFonts w:hint="eastAsia" w:cstheme="minorEastAsia"/>
              </w:rPr>
            </w:pPr>
            <w:r>
              <w:rPr>
                <w:rFonts w:hint="eastAsia" w:cstheme="minorEastAsia"/>
                <w:color w:val="404040"/>
              </w:rPr>
              <w:t>雷锋精神演讲比赛二等奖（200人参赛）</w:t>
            </w:r>
          </w:p>
          <w:p w14:paraId="6C81BAD3">
            <w:pPr>
              <w:pStyle w:val="4"/>
              <w:spacing w:before="0" w:beforeAutospacing="0" w:after="0" w:afterAutospacing="0"/>
              <w:ind w:left="720"/>
              <w:rPr>
                <w:rFonts w:hint="eastAsia" w:cstheme="minorEastAsia"/>
                <w:color w:val="404040"/>
              </w:rPr>
            </w:pPr>
            <w:r>
              <w:rPr>
                <w:rFonts w:hint="eastAsia" w:cstheme="minorEastAsia"/>
                <w:color w:val="404040"/>
              </w:rPr>
              <w:t>汉字文化大赛团队二等奖（文化传播方向）</w:t>
            </w:r>
          </w:p>
          <w:p w14:paraId="47E91834">
            <w:pPr>
              <w:pStyle w:val="4"/>
              <w:spacing w:before="0" w:beforeAutospacing="0" w:after="0" w:afterAutospacing="0"/>
              <w:rPr>
                <w:rStyle w:val="8"/>
                <w:rFonts w:hint="eastAsia" w:cstheme="minorEastAsia"/>
                <w:color w:val="404040"/>
              </w:rPr>
            </w:pPr>
            <w:r>
              <w:rPr>
                <w:rStyle w:val="8"/>
                <w:rFonts w:hint="eastAsia" w:cstheme="minorEastAsia"/>
                <w:color w:val="404040"/>
              </w:rPr>
              <w:t>能力提升</w:t>
            </w:r>
          </w:p>
          <w:p w14:paraId="54525DED">
            <w:pPr>
              <w:pStyle w:val="4"/>
              <w:spacing w:before="0" w:beforeAutospacing="0" w:after="0" w:afterAutospacing="0"/>
              <w:ind w:left="720"/>
              <w:rPr>
                <w:rFonts w:hint="eastAsia" w:cstheme="minorEastAsia"/>
                <w:color w:val="404040"/>
              </w:rPr>
            </w:pPr>
            <w:r>
              <w:rPr>
                <w:rFonts w:hint="eastAsia" w:cstheme="minorEastAsia"/>
                <w:color w:val="404040"/>
              </w:rPr>
              <w:t>通过项目实践掌握完整数据分析流程</w:t>
            </w:r>
          </w:p>
          <w:p w14:paraId="76EA4188">
            <w:pPr>
              <w:pStyle w:val="4"/>
              <w:spacing w:before="0" w:beforeAutospacing="0" w:after="0" w:afterAutospacing="0"/>
              <w:ind w:left="720"/>
              <w:rPr>
                <w:rFonts w:hint="eastAsia" w:cstheme="minorEastAsia"/>
              </w:rPr>
            </w:pPr>
            <w:r>
              <w:rPr>
                <w:rFonts w:hint="eastAsia" w:cstheme="minorEastAsia"/>
                <w:color w:val="404040"/>
              </w:rPr>
              <w:t>竞赛经历培养快速学习和问题解决能力</w:t>
            </w:r>
          </w:p>
          <w:p w14:paraId="13E108F4">
            <w:pPr>
              <w:pStyle w:val="4"/>
              <w:spacing w:before="0" w:beforeAutospacing="0" w:after="0" w:afterAutospacing="0"/>
              <w:ind w:firstLine="720" w:firstLineChars="300"/>
              <w:rPr>
                <w:rFonts w:hint="eastAsia"/>
              </w:rPr>
            </w:pPr>
            <w:r>
              <w:rPr>
                <w:rFonts w:hint="eastAsia" w:cstheme="minorEastAsia"/>
                <w:color w:val="404040"/>
              </w:rPr>
              <w:t>学生工作锻炼跨部门沟通协调能力</w:t>
            </w:r>
          </w:p>
          <w:p w14:paraId="3B212693">
            <w:pPr>
              <w:pStyle w:val="10"/>
              <w:widowControl w:val="0"/>
              <w:spacing w:before="156"/>
              <w:jc w:val="both"/>
              <w:rPr>
                <w:rFonts w:hint="eastAsia"/>
              </w:rPr>
            </w:pPr>
            <w:r>
              <mc:AlternateContent>
                <mc:Choice Requires="wpg">
                  <w:drawing>
                    <wp:inline distT="0" distB="0" distL="114300" distR="114300">
                      <wp:extent cx="4859655" cy="230505"/>
                      <wp:effectExtent l="0" t="0" r="17145" b="17145"/>
                      <wp:docPr id="8" name="组合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9655" cy="230505"/>
                                <a:chOff x="4953" y="1530"/>
                                <a:chExt cx="7653" cy="363"/>
                              </a:xfrm>
                            </wpg:grpSpPr>
                            <wps:wsp>
                              <wps:cNvPr id="9" name="直接连接符 2"/>
                              <wps:cNvCnPr/>
                              <wps:spPr>
                                <a:xfrm flipV="1">
                                  <a:off x="5455" y="1729"/>
                                  <a:ext cx="7151" cy="2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矩形 1"/>
                              <wps:cNvSpPr/>
                              <wps:spPr>
                                <a:xfrm>
                                  <a:off x="4953" y="1530"/>
                                  <a:ext cx="1444" cy="3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5FA19B">
                                    <w:pPr>
                                      <w:pStyle w:val="18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荣誉奖项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198000" tIns="0" rIns="198000" bIns="0" numCol="1" spcCol="0" rtlCol="0" fromWordArt="0" anchor="ctr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8.15pt;width:382.65pt;" coordorigin="4953,1530" coordsize="7653,363" o:gfxdata="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Af5Ldr1QAAAAQBAAAPAAAAAAAAAAEAIAAAACIAAABk&#10;cnMvZG93bnJldi54bWxQSwECFAAUAAAACACHTuJAh9oAhF8DAAAjCAAADgAAAAAAAAABACAAAAAk&#10;AQAAZHJzL2Uyb0RvYy54bWxQSwUGAAAAAAYABgBZAQAA9QYAAAAA&#10;">
                      <o:lock v:ext="edit" aspectratio="f"/>
                      <v:line id="直接连接符 2" o:spid="_x0000_s1026" o:spt="20" style="position:absolute;left:5455;top:1729;flip:y;height:2;width:7151;" filled="f" stroked="t" coordsize="21600,21600" o:gfxdata="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9BIj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2.25pt" color="#2E54A1 [2404]" miterlimit="8" joinstyle="miter"/>
                        <v:imagedata o:title=""/>
                        <o:lock v:ext="edit" aspectratio="f"/>
                      </v:line>
                      <v:rect id="矩形 1" o:spid="_x0000_s1026" o:spt="1" style="position:absolute;left:4953;top:1530;height:363;width:1444;mso-wrap-style:none;v-text-anchor:middle;" fillcolor="#2E54A1 [2404]" filled="t" stroked="f" coordsize="21600,21600" o:gfxdata="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3/l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5.5mm,0mm,5.5mm,0mm" style="mso-fit-shape-to-text:t;">
                          <w:txbxContent>
                            <w:p w14:paraId="095FA19B">
                              <w:pPr>
                                <w:pStyle w:val="18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荣誉奖项</w:t>
                              </w:r>
                            </w:p>
                          </w:txbxContent>
                        </v:textbox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  <w:p w14:paraId="01D19625">
            <w:pPr>
              <w:widowControl/>
              <w:spacing w:line="360" w:lineRule="auto"/>
              <w:rPr>
                <w:rFonts w:hint="eastAsia" w:ascii="宋体" w:hAnsi="宋体" w:eastAsia="宋体" w:cs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1"/>
            <w:r>
              <w:rPr>
                <w:rFonts w:hint="eastAsia" w:ascii="宋体" w:hAnsi="宋体" w:eastAsia="宋体" w:cs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普通话证书</w:t>
            </w:r>
          </w:p>
          <w:p w14:paraId="6079BA85">
            <w:pPr>
              <w:widowControl/>
              <w:spacing w:line="360" w:lineRule="auto"/>
              <w:rPr>
                <w:rFonts w:hint="eastAsia" w:ascii="宋体" w:hAnsi="宋体" w:eastAsia="宋体" w:cs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书法比赛证书</w:t>
            </w:r>
          </w:p>
          <w:p w14:paraId="38F5592F">
            <w:pPr>
              <w:widowControl/>
              <w:spacing w:line="360" w:lineRule="auto"/>
              <w:rPr>
                <w:rFonts w:hint="eastAsia" w:ascii="宋体" w:hAnsi="宋体" w:eastAsia="宋体" w:cs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全国大学生数学建模</w:t>
            </w:r>
            <w:r>
              <w:rPr>
                <w:rFonts w:hint="eastAsia" w:ascii="宋体" w:hAnsi="宋体" w:eastAsia="宋体" w:cstheme="minorEastAsia"/>
                <w:b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省二</w:t>
            </w:r>
          </w:p>
          <w:bookmarkEnd w:id="0"/>
          <w:p w14:paraId="376B3AE3">
            <w:pPr>
              <w:pStyle w:val="10"/>
              <w:widowControl w:val="0"/>
              <w:spacing w:before="156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mc:AlternateContent>
                <mc:Choice Requires="wpg">
                  <w:drawing>
                    <wp:inline distT="0" distB="0" distL="114300" distR="114300">
                      <wp:extent cx="4859655" cy="230505"/>
                      <wp:effectExtent l="0" t="0" r="17145" b="17145"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9655" cy="230505"/>
                                <a:chOff x="4953" y="1530"/>
                                <a:chExt cx="7653" cy="363"/>
                              </a:xfrm>
                            </wpg:grpSpPr>
                            <wps:wsp>
                              <wps:cNvPr id="12" name="直接连接符 2"/>
                              <wps:cNvCnPr/>
                              <wps:spPr>
                                <a:xfrm flipV="1">
                                  <a:off x="5455" y="1729"/>
                                  <a:ext cx="7151" cy="2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矩形 1"/>
                              <wps:cNvSpPr/>
                              <wps:spPr>
                                <a:xfrm>
                                  <a:off x="4953" y="1530"/>
                                  <a:ext cx="1444" cy="3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94CFF9">
                                    <w:pPr>
                                      <w:pStyle w:val="18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相关技能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198000" tIns="0" rIns="198000" bIns="0" numCol="1" spcCol="0" rtlCol="0" fromWordArt="0" anchor="ctr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8.15pt;width:382.65pt;" coordorigin="4953,1530" coordsize="7653,363" o:gfxdata="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H+S3a9UAAAAEAQAADwAAAAAAAAABACAAAAAiAAAAZHJz&#10;L2Rvd25yZXYueG1sUEsBAhQAFAAAAAgAh07iQK2ajK5dAwAAJggAAA4AAAAAAAAAAQAgAAAAJAEA&#10;AGRycy9lMm9Eb2MueG1sUEsFBgAAAAAGAAYAWQEAAPMGAAAAAA==&#10;">
                      <o:lock v:ext="edit" aspectratio="f"/>
                      <v:line id="直接连接符 2" o:spid="_x0000_s1026" o:spt="20" style="position:absolute;left:5455;top:1729;flip:y;height:2;width:7151;" filled="f" stroked="t" coordsize="21600,21600" o:gfxdata="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Wa/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2.25pt" color="#2E54A1 [2404]" miterlimit="8" joinstyle="miter"/>
                        <v:imagedata o:title=""/>
                        <o:lock v:ext="edit" aspectratio="f"/>
                      </v:line>
                      <v:rect id="矩形 1" o:spid="_x0000_s1026" o:spt="1" style="position:absolute;left:4953;top:1530;height:363;width:1444;mso-wrap-style:none;v-text-anchor:middle;" fillcolor="#2E54A1 [2404]" filled="t" stroked="f" coordsize="21600,21600" o:gfxdata="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9h4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5.5mm,0mm,5.5mm,0mm" style="mso-fit-shape-to-text:t;">
                          <w:txbxContent>
                            <w:p w14:paraId="6194CFF9">
                              <w:pPr>
                                <w:pStyle w:val="18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相关技能</w:t>
                              </w:r>
                            </w:p>
                          </w:txbxContent>
                        </v:textbox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  <w:p w14:paraId="6FAC49BE">
            <w:pPr>
              <w:pStyle w:val="4"/>
              <w:spacing w:before="0" w:beforeAutospacing="0" w:after="0" w:afterAutospacing="0" w:line="343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熟悉软件测试流程（需求分析→用例设计→执行→缺陷管理），掌握黑盒/白盒测试方法。</w:t>
            </w:r>
          </w:p>
          <w:p w14:paraId="6CF26E6D">
            <w:pPr>
              <w:pStyle w:val="4"/>
              <w:spacing w:before="0" w:beforeAutospacing="0" w:after="0" w:afterAutospacing="0" w:line="343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熟练使用 Selenium（Web UI自动化）、Appium（移动端测试）、Postman（API测试）。</w:t>
            </w:r>
          </w:p>
          <w:p w14:paraId="77BCB1AE">
            <w:pPr>
              <w:pStyle w:val="4"/>
              <w:spacing w:before="0" w:beforeAutospacing="0" w:after="0" w:afterAutospacing="0" w:line="343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了解性能测试工具 JMeter，能设计并发场景并分析吞吐量、响应时间等指标。</w:t>
            </w:r>
          </w:p>
          <w:p w14:paraId="055D4B89">
            <w:pPr>
              <w:pStyle w:val="4"/>
              <w:spacing w:before="0" w:beforeAutospacing="0" w:after="0" w:afterAutospacing="0" w:line="343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熟练使用 Python 编写自动化测试脚本Pytest框架，熟悉 Git 版本控制。</w:t>
            </w:r>
          </w:p>
          <w:p w14:paraId="5078ECC0">
            <w:pPr>
              <w:pStyle w:val="4"/>
              <w:spacing w:before="0" w:beforeAutospacing="0" w:after="0" w:afterAutospacing="0" w:line="343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掌握 SQL，能编写复杂查询验证数据一致性，熟悉索引优化与事务隔离级别。</w:t>
            </w:r>
          </w:p>
          <w:p w14:paraId="661CD4D1">
            <w:pPr>
              <w:pStyle w:val="4"/>
              <w:spacing w:before="0" w:beforeAutospacing="0" w:after="0" w:afterAutospacing="0" w:line="343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6.</w:t>
            </w:r>
            <w:r>
              <w:rPr>
                <w:rFonts w:hint="eastAsia"/>
              </w:rPr>
              <w:t>熟悉 Linux 常用命令，能部署测试环境并查看日志。</w:t>
            </w:r>
          </w:p>
          <w:p w14:paraId="3B69CB79">
            <w:pPr>
              <w:pStyle w:val="4"/>
              <w:spacing w:before="0" w:beforeAutospacing="0" w:after="0" w:afterAutospacing="0" w:line="343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7.</w:t>
            </w:r>
            <w:bookmarkStart w:id="1" w:name="_GoBack"/>
            <w:bookmarkEnd w:id="1"/>
            <w:r>
              <w:rPr>
                <w:rFonts w:hint="eastAsia"/>
              </w:rPr>
              <w:t>了解 Jenkins 持续集成，能配置自动化测试任务。</w:t>
            </w:r>
          </w:p>
          <w:p w14:paraId="64AFB5DA">
            <w:pPr>
              <w:pStyle w:val="10"/>
              <w:widowControl w:val="0"/>
              <w:spacing w:before="156"/>
              <w:jc w:val="both"/>
              <w:rPr>
                <w:rFonts w:hint="eastAsia"/>
              </w:rPr>
            </w:pPr>
            <w:r>
              <mc:AlternateContent>
                <mc:Choice Requires="wpg">
                  <w:drawing>
                    <wp:inline distT="0" distB="0" distL="114300" distR="114300">
                      <wp:extent cx="4859655" cy="230505"/>
                      <wp:effectExtent l="0" t="0" r="1905" b="13335"/>
                      <wp:docPr id="1" name="组合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9655" cy="230505"/>
                                <a:chOff x="4953" y="1530"/>
                                <a:chExt cx="7653" cy="363"/>
                              </a:xfrm>
                            </wpg:grpSpPr>
                            <wps:wsp>
                              <wps:cNvPr id="15" name="直接连接符 2"/>
                              <wps:cNvCnPr/>
                              <wps:spPr>
                                <a:xfrm flipV="1">
                                  <a:off x="5455" y="1729"/>
                                  <a:ext cx="7151" cy="2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矩形 1"/>
                              <wps:cNvSpPr/>
                              <wps:spPr>
                                <a:xfrm>
                                  <a:off x="4953" y="1530"/>
                                  <a:ext cx="1444" cy="3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4536B0">
                                    <w:pPr>
                                      <w:pStyle w:val="18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个人评价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198000" tIns="0" rIns="198000" bIns="0" numCol="1" spcCol="0" rtlCol="0" fromWordArt="0" anchor="ctr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8.15pt;width:382.65pt;" coordorigin="4953,1530" coordsize="7653,363" o:gfxdata="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H+S3a9UAAAAEAQAADwAAAAAAAAABACAAAAAiAAAAZHJzL2Rv&#10;d25yZXYueG1sUEsBAhQAFAAAAAgAh07iQPAyQVNaAwAAJAgAAA4AAAAAAAAAAQAgAAAAJAEAAGRy&#10;cy9lMm9Eb2MueG1sUEsFBgAAAAAGAAYAWQEAAPAGAAAAAA==&#10;">
                      <o:lock v:ext="edit" aspectratio="f"/>
                      <v:line id="直接连接符 2" o:spid="_x0000_s1026" o:spt="20" style="position:absolute;left:5455;top:1729;flip:y;height:2;width:7151;" filled="f" stroked="t" coordsize="21600,21600" o:gfxdata="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DsAoq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2.25pt" color="#2E54A1 [2404]" miterlimit="8" joinstyle="miter"/>
                        <v:imagedata o:title=""/>
                        <o:lock v:ext="edit" aspectratio="f"/>
                      </v:line>
                      <v:rect id="矩形 1" o:spid="_x0000_s1026" o:spt="1" style="position:absolute;left:4953;top:1530;height:363;width:1444;mso-wrap-style:none;v-text-anchor:middle;" fillcolor="#2E54A1 [2404]" filled="t" stroked="f" coordsize="21600,21600" o:gfxdata="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PjCe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5.5mm,0mm,5.5mm,0mm" style="mso-fit-shape-to-text:t;">
                          <w:txbxContent>
                            <w:p w14:paraId="034536B0">
                              <w:pPr>
                                <w:pStyle w:val="18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个人评价</w:t>
                              </w:r>
                            </w:p>
                          </w:txbxContent>
                        </v:textbox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  <w:p w14:paraId="027390A4">
            <w:pPr>
              <w:pStyle w:val="4"/>
              <w:bidi w:val="0"/>
              <w:rPr>
                <w:rFonts w:hint="eastAsia" w:eastAsia="微软雅黑"/>
                <w:sz w:val="20"/>
              </w:rPr>
            </w:pPr>
            <w:r>
              <w:t>逻辑严谨，擅长从用户角度挖掘隐蔽缺陷。</w:t>
            </w:r>
            <w:r>
              <w:rPr>
                <w:rFonts w:hint="default"/>
              </w:rPr>
              <w:t>快速学习新技术，如两周内掌握Appium移动端测试框架。团队协作能力强，曾协调3名成员完成跨模块测试任务。</w:t>
            </w:r>
          </w:p>
        </w:tc>
      </w:tr>
    </w:tbl>
    <w:p w14:paraId="2C66BA53">
      <w:pPr>
        <w:tabs>
          <w:tab w:val="left" w:pos="2100"/>
        </w:tabs>
        <w:rPr>
          <w:rFonts w:hint="eastAsia"/>
        </w:rPr>
      </w:pPr>
    </w:p>
    <w:sectPr>
      <w:headerReference r:id="rId3" w:type="default"/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B18FA9">
    <w:pPr>
      <w:pStyle w:val="3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120900" cy="11089640"/>
              <wp:effectExtent l="6350" t="6350" r="6350" b="10160"/>
              <wp:wrapNone/>
              <wp:docPr id="17" name="矩形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1795" y="11430"/>
                        <a:ext cx="2120900" cy="110896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28000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6" o:spid="_x0000_s1026" o:spt="1" style="position:absolute;left:0pt;height:873.2pt;width:167pt;mso-position-horizontal:left;mso-position-horizontal-relative:page;mso-position-vertical:top;mso-position-vertical-relative:page;z-index:251660288;v-text-anchor:middle;mso-width-relative:page;mso-height-relative:page;mso-width-percent:280;mso-height-percent:1000;" fillcolor="#2E54A1 [2404]" filled="t" stroked="t" coordsize="21600,21600" o:gfxdata="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PF6hg1QAAAAYBAAAPAAAA&#10;AAAAAAEAIAAAACIAAABkcnMvZG93bnJldi54bWxQSwECFAAUAAAACACHTuJAeSvt44oCAABFBQAA&#10;DgAAAAAAAAABACAAAAAkAQAAZHJzL2Uyb0RvYy54bWxQSwUGAAAAAAYABgBZAQAAIAYAAAAA&#10;">
              <v:fill on="t" focussize="0,0"/>
              <v:stroke weight="1pt" color="#2E54A1 [2404]" miterlimit="8" joinstyle="miter"/>
              <v:imagedata o:title=""/>
              <o:lock v:ext="edit" aspectratio="f"/>
            </v:rect>
          </w:pict>
        </mc:Fallback>
      </mc:AlternateContent>
    </w:r>
    <w:r>
      <w:rPr>
        <w:rFonts w:hint="eastAsia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EsImhkaWQiOiI0MjAyZmIyY2E4NjkzZmE2OTE5NzFkZjAzYTI3YTY3MCIsInVzZXJDb3VudCI6MTF9"/>
  </w:docVars>
  <w:rsids>
    <w:rsidRoot w:val="71FC0D51"/>
    <w:rsid w:val="004424C1"/>
    <w:rsid w:val="00B84A05"/>
    <w:rsid w:val="00D141D2"/>
    <w:rsid w:val="00E13E2E"/>
    <w:rsid w:val="037A0334"/>
    <w:rsid w:val="10E608B5"/>
    <w:rsid w:val="11F6269B"/>
    <w:rsid w:val="22F96FF1"/>
    <w:rsid w:val="24F0204D"/>
    <w:rsid w:val="34385BB0"/>
    <w:rsid w:val="3A6631C5"/>
    <w:rsid w:val="3E2E5BD9"/>
    <w:rsid w:val="41727207"/>
    <w:rsid w:val="466E24F7"/>
    <w:rsid w:val="52873667"/>
    <w:rsid w:val="567A7D68"/>
    <w:rsid w:val="583765B5"/>
    <w:rsid w:val="671C4C7E"/>
    <w:rsid w:val="6DEF4608"/>
    <w:rsid w:val="6FAF3822"/>
    <w:rsid w:val="71FC0D51"/>
    <w:rsid w:val="75365761"/>
    <w:rsid w:val="7BAC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简历_个人信息_姓名_段落"/>
    <w:qFormat/>
    <w:uiPriority w:val="0"/>
    <w:pPr>
      <w:kinsoku w:val="0"/>
      <w:overflowPunct w:val="0"/>
      <w:spacing w:before="600" w:beforeLines="600"/>
      <w:jc w:val="center"/>
      <w:textAlignment w:val="baseline"/>
    </w:pPr>
    <w:rPr>
      <w:rFonts w:ascii="Arial" w:hAnsi="Arial" w:eastAsia="微软雅黑" w:cs="Arial"/>
      <w:bCs/>
      <w:color w:val="FFFFFF"/>
      <w:kern w:val="24"/>
      <w:sz w:val="48"/>
      <w:szCs w:val="48"/>
      <w:lang w:val="en-US" w:eastAsia="zh-CN" w:bidi="ar-SA"/>
    </w:rPr>
  </w:style>
  <w:style w:type="paragraph" w:customStyle="1" w:styleId="10">
    <w:name w:val="简历_内容主区_大标题_段落"/>
    <w:link w:val="11"/>
    <w:qFormat/>
    <w:uiPriority w:val="0"/>
    <w:pPr>
      <w:adjustRightInd w:val="0"/>
      <w:snapToGrid w:val="0"/>
      <w:spacing w:before="50" w:beforeLines="50"/>
      <w:contextualSpacing/>
    </w:pPr>
    <w:rPr>
      <w:rFonts w:ascii="微软雅黑" w:hAnsi="微软雅黑" w:eastAsia="微软雅黑" w:cstheme="minorBidi"/>
      <w:caps/>
      <w:color w:val="000000"/>
      <w:lang w:val="en-US" w:eastAsia="zh-CN" w:bidi="ar-SA"/>
    </w:rPr>
  </w:style>
  <w:style w:type="character" w:customStyle="1" w:styleId="11">
    <w:name w:val="简历_内容主区_大标题_段落 Char"/>
    <w:link w:val="10"/>
    <w:qFormat/>
    <w:uiPriority w:val="0"/>
    <w:rPr>
      <w:rFonts w:ascii="微软雅黑" w:hAnsi="微软雅黑" w:eastAsia="微软雅黑"/>
      <w:caps/>
      <w:color w:val="000000"/>
      <w:sz w:val="20"/>
      <w:szCs w:val="20"/>
    </w:rPr>
  </w:style>
  <w:style w:type="paragraph" w:customStyle="1" w:styleId="12">
    <w:name w:val="简历_内容主区_正文_段落"/>
    <w:link w:val="19"/>
    <w:qFormat/>
    <w:uiPriority w:val="0"/>
    <w:pPr>
      <w:snapToGrid w:val="0"/>
      <w:contextualSpacing/>
    </w:pPr>
    <w:rPr>
      <w:rFonts w:ascii="微软雅黑" w:hAnsi="微软雅黑" w:eastAsia="宋体" w:cstheme="minorBidi"/>
      <w:caps/>
      <w:color w:val="000000"/>
      <w:sz w:val="24"/>
      <w:lang w:val="en-US" w:eastAsia="zh-CN" w:bidi="ar-SA"/>
    </w:rPr>
  </w:style>
  <w:style w:type="paragraph" w:customStyle="1" w:styleId="13">
    <w:name w:val="简历_内容主区_副标题_段落"/>
    <w:link w:val="20"/>
    <w:qFormat/>
    <w:uiPriority w:val="0"/>
    <w:pPr>
      <w:tabs>
        <w:tab w:val="center" w:pos="3560"/>
        <w:tab w:val="right" w:pos="7560"/>
      </w:tabs>
      <w:adjustRightInd w:val="0"/>
      <w:snapToGrid w:val="0"/>
    </w:pPr>
    <w:rPr>
      <w:rFonts w:ascii="微软雅黑" w:hAnsi="微软雅黑" w:eastAsia="微软雅黑" w:cstheme="minorBidi"/>
      <w:caps/>
      <w:color w:val="000000"/>
      <w:lang w:val="en-US" w:eastAsia="zh-CN" w:bidi="ar-SA"/>
    </w:rPr>
  </w:style>
  <w:style w:type="paragraph" w:customStyle="1" w:styleId="14">
    <w:name w:val="简历_内容主区_三级标题_段落"/>
    <w:qFormat/>
    <w:uiPriority w:val="0"/>
    <w:pPr>
      <w:snapToGrid w:val="0"/>
      <w:contextualSpacing/>
    </w:pPr>
    <w:rPr>
      <w:rFonts w:ascii="微软雅黑" w:hAnsi="微软雅黑" w:eastAsia="微软雅黑" w:cstheme="minorBidi"/>
      <w:caps/>
      <w:color w:val="000000"/>
      <w:lang w:val="en-US" w:eastAsia="zh-CN" w:bidi="ar-SA"/>
    </w:rPr>
  </w:style>
  <w:style w:type="paragraph" w:customStyle="1" w:styleId="15">
    <w:name w:val="简历_个人信息_副标题_段落"/>
    <w:qFormat/>
    <w:uiPriority w:val="0"/>
    <w:pPr>
      <w:snapToGrid w:val="0"/>
      <w:spacing w:before="150" w:beforeLines="150"/>
      <w:contextualSpacing/>
      <w:textAlignment w:val="center"/>
    </w:pPr>
    <w:rPr>
      <w:rFonts w:ascii="Arial" w:hAnsi="Arial" w:eastAsia="微软雅黑" w:cs="Arial"/>
      <w:b/>
      <w:bCs/>
      <w:color w:val="FFFFFF"/>
      <w:kern w:val="24"/>
      <w:sz w:val="22"/>
      <w:lang w:val="en-US" w:eastAsia="zh-CN" w:bidi="ar-SA"/>
    </w:rPr>
  </w:style>
  <w:style w:type="paragraph" w:customStyle="1" w:styleId="16">
    <w:name w:val="简历_个人信息_正文_段落"/>
    <w:qFormat/>
    <w:uiPriority w:val="0"/>
    <w:pPr>
      <w:contextualSpacing/>
    </w:pPr>
    <w:rPr>
      <w:rFonts w:ascii="微软雅黑" w:hAnsi="微软雅黑" w:eastAsia="微软雅黑" w:cs="Arial"/>
      <w:color w:val="FFFFFF"/>
      <w:kern w:val="24"/>
      <w:sz w:val="22"/>
      <w:lang w:val="en-US" w:eastAsia="zh-CN" w:bidi="ar-SA"/>
    </w:rPr>
  </w:style>
  <w:style w:type="paragraph" w:customStyle="1" w:styleId="17">
    <w:name w:val="简历_个人信息_标题_段落"/>
    <w:qFormat/>
    <w:uiPriority w:val="0"/>
    <w:pPr>
      <w:snapToGrid w:val="0"/>
      <w:spacing w:before="200" w:beforeLines="200"/>
      <w:contextualSpacing/>
    </w:pPr>
    <w:rPr>
      <w:rFonts w:ascii="Arial" w:hAnsi="Arial" w:eastAsia="微软雅黑" w:cs="Arial"/>
      <w:b/>
      <w:bCs/>
      <w:color w:val="FFFFFF"/>
      <w:kern w:val="24"/>
      <w:sz w:val="22"/>
      <w:lang w:val="en-US" w:eastAsia="zh-CN" w:bidi="ar-SA"/>
    </w:rPr>
  </w:style>
  <w:style w:type="paragraph" w:customStyle="1" w:styleId="18">
    <w:name w:val="简历-内容主区_大标题_文本框"/>
    <w:qFormat/>
    <w:uiPriority w:val="0"/>
    <w:pPr>
      <w:adjustRightInd w:val="0"/>
      <w:snapToGrid w:val="0"/>
      <w:jc w:val="center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19">
    <w:name w:val="简历_内容主区_正文_段落 Char"/>
    <w:link w:val="12"/>
    <w:qFormat/>
    <w:uiPriority w:val="0"/>
    <w:rPr>
      <w:rFonts w:ascii="微软雅黑" w:hAnsi="微软雅黑" w:eastAsia="宋体" w:cstheme="minorBidi"/>
      <w:caps/>
      <w:color w:val="000000"/>
      <w:sz w:val="24"/>
      <w:szCs w:val="20"/>
    </w:rPr>
  </w:style>
  <w:style w:type="character" w:customStyle="1" w:styleId="20">
    <w:name w:val="简历_内容主区_副标题_段落 Char"/>
    <w:link w:val="13"/>
    <w:qFormat/>
    <w:uiPriority w:val="0"/>
    <w:rPr>
      <w:rFonts w:ascii="微软雅黑" w:hAnsi="微软雅黑" w:eastAsia="微软雅黑" w:cstheme="minorBidi"/>
      <w:caps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2ae7f2c9e7f9c3034d5bca31f297ac93\&#26149;&#25307;&#24212;&#23626;&#29983;&#31616;&#21382;.doc.docx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春招应届生简历.doc</Template>
  <Pages>2</Pages>
  <Words>762</Words>
  <Characters>897</Characters>
  <Lines>39</Lines>
  <Paragraphs>44</Paragraphs>
  <TotalTime>5</TotalTime>
  <ScaleCrop>false</ScaleCrop>
  <LinksUpToDate>false</LinksUpToDate>
  <CharactersWithSpaces>924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2025-03-12T04:56:00Z</dcterms:created>
  <dc:creator>岳宸霄</dc:creator>
  <cp:lastModifiedBy>WPS_1657248258</cp:lastModifiedBy>
  <cp:lastPrinted>2025-05-21T05:56:00Z</cp:lastPrinted>
  <dcterms:modified xsi:type="dcterms:W3CDTF">2025-06-24T08:09:05Z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442A75B8F8CA46F49EAC5EF3407CAAF0_13</vt:lpwstr>
  </property>
  <property fmtid="{D5CDD505-2E9C-101B-9397-08002B2CF9AE}" pid="4" name="KSOTemplateUUID">
    <vt:lpwstr>v1.0_mb_VdY0eAn0jT/W6x8fYi6UMg==</vt:lpwstr>
  </property>
  <property fmtid="{D5CDD505-2E9C-101B-9397-08002B2CF9AE}" pid="5" name="KSOTemplateDocerSaveRecord">
    <vt:lpwstr>eyJoZGlkIjoiYzA3ODk1ODg1NjliNjNiYzNmYzQyMTVlYmUyYjI4MTcifQ==</vt:lpwstr>
  </property>
</Properties>
</file>