
<file path=[Content_Types].xml><?xml version="1.0" encoding="utf-8"?>
<Types xmlns="http://schemas.openxmlformats.org/package/2006/content-types">
  <Default Extension="jpeg" ContentType="image/jpe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26B51B48">
      <w:pPr>
        <w:jc w:val="center"/>
        <w:spacing w:line="720" w:lineRule="auto"/>
        <w:rPr>
          <w:sz w:val="36"/>
          <w:lang w:val="en-US" w:eastAsia="zh-CN"/>
          <w:szCs w:val="36"/>
          <w:rFonts w:ascii="方正小标宋_GBK" w:hAnsi="方正小标宋_GBK" w:eastAsia="方正小标宋_GBK" w:cs="方正小标宋_GBK" w:hint="eastAsia"/>
        </w:rPr>
      </w:pPr>
    </w:p>
    <w:p w14:paraId="4BE60959">
      <w:pPr>
        <w:jc w:val="center"/>
        <w:spacing w:line="720" w:lineRule="auto"/>
        <w:rPr>
          <w:sz w:val="36"/>
          <w:lang w:val="en-US" w:eastAsia="zh-CN"/>
          <w:szCs w:val="36"/>
          <w:rFonts w:ascii="方正小标宋_GBK" w:hAnsi="方正小标宋_GBK" w:eastAsia="方正小标宋_GBK" w:cs="方正小标宋_GBK" w:hint="eastAsia"/>
        </w:rPr>
      </w:pPr>
      <w:r>
        <w:rPr>
          <w:sz w:val="36"/>
          <w:lang w:val="en-US" w:eastAsia="zh-CN"/>
          <w:szCs w:val="36"/>
          <w:rFonts w:ascii="方正小标宋_GBK" w:hAnsi="方正小标宋_GBK" w:eastAsia="方正小标宋_GBK" w:cs="方正小标宋_GBK" w:hint="eastAsia"/>
        </w:rPr>
        <w:t>2025“彭聚菁英”大学生暑期实训实习报名表</w:t>
      </w:r>
    </w:p>
    <w:tbl>
      <w:tblPr>
        <w:tblStyle w:val="2"/>
        <w:tblOverlap w:val="never"/>
        <w:tblW w:w="9640" w:type="dxa"/>
        <w:tblInd w:type="dxa" w:w="0.000000"/>
        <w:tblLayout w:type="fixed"/>
        <w:tblpPr w:leftFromText="180" w:rightFromText="180" w:vertAnchor="text" w:horzAnchor="page" w:tblpX="1309" w:tblpY="241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285.000000"/>
        <w:gridCol w:w="2110.000000"/>
        <w:gridCol w:w="1134.000000"/>
        <w:gridCol w:w="411.000000"/>
        <w:gridCol w:w="1541.000000"/>
        <w:gridCol w:w="2159.000000"/>
      </w:tblGrid>
      <w:tr w14:paraId="0103B779">
        <w:trPr>
          <w:trHeight w:val="574" w:hRule="atLeast"/>
        </w:trPr>
        <w:tc>
          <w:tcPr>
            <w:tcW w:w="2285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41B11FAE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姓</w:t>
            </w: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宋体" w:eastAsia="方正仿宋_GBK" w:cs="Tahoma" w:hint="eastAsia"/>
              </w:rPr>
              <w:t xml:space="preserve">    </w:t>
            </w: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名</w:t>
            </w:r>
          </w:p>
        </w:tc>
        <w:tc>
          <w:tcPr>
            <w:tcW w:w="2110" w:type="dxa"/>
            <w:vAlign w:val="center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61973D1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荣言</w:t>
            </w:r>
          </w:p>
        </w:tc>
        <w:tc>
          <w:tcPr>
            <w:tcW w:w="1545" w:type="dxa"/>
            <w:gridSpan w:val="2"/>
            <w:vAlign w:val="center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41E6195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性</w:t>
            </w: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宋体" w:eastAsia="方正仿宋_GBK" w:cs="Tahoma" w:hint="eastAsia"/>
              </w:rPr>
              <w:t xml:space="preserve">    </w:t>
            </w: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别</w:t>
            </w:r>
          </w:p>
        </w:tc>
        <w:tc>
          <w:tcPr>
            <w:tcW w:w="1541" w:type="dxa"/>
            <w:vAlign w:val="center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C259C94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女</w:t>
            </w:r>
          </w:p>
        </w:tc>
        <w:tc>
          <w:tcPr>
            <w:tcW w:w="2159" w:type="dxa"/>
            <w:vMerge w:val="restart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737423F0">
            <w:pPr>
              <w:widowControl w:val="1"/>
              <w:jc w:val="center"/>
              <w:spacing w:line="240" w:lineRule="auto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rFonts w:ascii="方正仿宋_GBK" w:hAnsi="宋体" w:eastAsia="方正仿宋_GBK" w:cs="Tahoma"/>
              </w:rPr>
              <w:drawing>
                <wp:inline distT="0" distB="0" distL="0" distR="0">
                  <wp:extent cx="1243965" cy="1768475"/>
                  <wp:effectExtent l="0" t="0" r="0" b="0"/>
                  <wp:docPr id="1" name="图片 2" descr="图示, 示意图&amp;#10;&amp;#10;中度可信度描述已自动生成:v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图示, 示意图&amp;#10;&amp;#10;中度可信度描述已自动生成:ver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176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DA0D21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41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35D4B123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民</w:t>
            </w: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宋体" w:eastAsia="方正仿宋_GBK" w:cs="Tahoma" w:hint="eastAsia"/>
              </w:rPr>
              <w:t xml:space="preserve">    </w:t>
            </w: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族</w:t>
            </w:r>
          </w:p>
        </w:tc>
        <w:tc>
          <w:tcPr>
            <w:tcW w:w="2110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1042E811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汉</w:t>
            </w:r>
          </w:p>
        </w:tc>
        <w:tc>
          <w:tcPr>
            <w:tcW w:w="1545" w:type="dxa"/>
            <w:gridSpan w:val="2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499F7359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政治面貌</w:t>
            </w:r>
          </w:p>
        </w:tc>
        <w:tc>
          <w:tcPr>
            <w:tcW w:w="1541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C3B2CD2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群众</w:t>
            </w:r>
          </w:p>
        </w:tc>
        <w:tc>
          <w:tcPr>
            <w:tcW w:w="2159" w:type="dxa"/>
            <w:vMerge w:val="continue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44329D67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</w:p>
        </w:tc>
      </w:tr>
      <w:tr w14:paraId="3CAF0D91">
        <w:trPr>
          <w:trHeight w:val="628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49DAB7D8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学</w:t>
            </w: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宋体" w:eastAsia="方正仿宋_GBK" w:cs="Tahoma" w:hint="eastAsia"/>
              </w:rPr>
              <w:t xml:space="preserve">    </w:t>
            </w: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校</w:t>
            </w:r>
          </w:p>
        </w:tc>
        <w:tc>
          <w:tcPr>
            <w:tcW w:w="2110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4CB689DE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金陵科技学院</w:t>
            </w:r>
          </w:p>
        </w:tc>
        <w:tc>
          <w:tcPr>
            <w:tcW w:w="1545" w:type="dxa"/>
            <w:gridSpan w:val="2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19D657EB">
            <w:pPr>
              <w:widowControl w:val="1"/>
              <w:jc w:val="center"/>
              <w:spacing w:line="400" w:lineRule="exact"/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</w:pPr>
            <w:r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  <w:t>籍</w:t>
            </w: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宋体" w:eastAsia="方正仿宋_GBK" w:cs="Tahoma" w:hint="eastAsia"/>
              </w:rPr>
              <w:t xml:space="preserve">    </w:t>
            </w:r>
            <w:r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  <w:t>贯</w:t>
            </w:r>
          </w:p>
        </w:tc>
        <w:tc>
          <w:tcPr>
            <w:tcW w:w="1541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7BE40F23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rFonts w:ascii="方正仿宋_GBK" w:hAnsi="宋体" w:eastAsia="方正仿宋_GBK" w:cs="Tahoma"/>
              </w:rPr>
              <w:t>江苏省徐州市睢宁县</w:t>
            </w:r>
          </w:p>
        </w:tc>
        <w:tc>
          <w:tcPr>
            <w:tcW w:w="2159" w:type="dxa"/>
            <w:vMerge w:val="continue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25A8CA7F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</w:p>
        </w:tc>
      </w:tr>
      <w:tr w14:paraId="44EDCD02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32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3249CBE6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出生年月</w:t>
            </w:r>
          </w:p>
        </w:tc>
        <w:tc>
          <w:tcPr>
            <w:tcW w:w="2110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7AFC0CC8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2005.08.22</w:t>
            </w:r>
          </w:p>
        </w:tc>
        <w:tc>
          <w:tcPr>
            <w:tcW w:w="1545" w:type="dxa"/>
            <w:gridSpan w:val="2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4968D31">
            <w:pPr>
              <w:widowControl w:val="1"/>
              <w:jc w:val="center"/>
              <w:spacing w:line="400" w:lineRule="exact"/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</w:pPr>
            <w:r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  <w:t>健康状况</w:t>
            </w:r>
          </w:p>
        </w:tc>
        <w:tc>
          <w:tcPr>
            <w:tcW w:w="1541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F15CEF6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rFonts w:ascii="方正仿宋_GBK" w:hAnsi="宋体" w:eastAsia="方正仿宋_GBK" w:cs="Tahoma"/>
              </w:rPr>
              <w:t>良好</w:t>
            </w:r>
          </w:p>
        </w:tc>
        <w:tc>
          <w:tcPr>
            <w:tcW w:w="2159" w:type="dxa"/>
            <w:vMerge w:val="continue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14DA844D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</w:p>
        </w:tc>
      </w:tr>
      <w:tr w14:paraId="39AAEFFF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73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408EE30E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专业、年级</w:t>
            </w:r>
          </w:p>
        </w:tc>
        <w:tc>
          <w:tcPr>
            <w:tcW w:w="5196" w:type="dxa"/>
            <w:gridSpan w:val="4"/>
            <w:vAlign w:val="center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5B3B396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23功能材料大二</w:t>
            </w:r>
          </w:p>
        </w:tc>
        <w:tc>
          <w:tcPr>
            <w:tcW w:w="2159" w:type="dxa"/>
            <w:vMerge w:val="continue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319A5C13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</w:p>
        </w:tc>
      </w:tr>
      <w:tr w14:paraId="2122C4F4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74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5FB6A888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身份证号</w:t>
            </w:r>
          </w:p>
        </w:tc>
        <w:tc>
          <w:tcPr>
            <w:tcW w:w="5196" w:type="dxa"/>
            <w:gridSpan w:val="4"/>
            <w:vAlign w:val="center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4692E873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34132320050822132X</w:t>
            </w:r>
          </w:p>
        </w:tc>
        <w:tc>
          <w:tcPr>
            <w:tcW w:w="2159" w:type="dxa"/>
            <w:vMerge w:val="continue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3BD23E4C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</w:p>
        </w:tc>
      </w:tr>
      <w:tr w14:paraId="0E887BA7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48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4F6BC879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联系电话</w:t>
            </w:r>
          </w:p>
        </w:tc>
        <w:tc>
          <w:tcPr>
            <w:tcW w:w="2110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084B41AE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15651935330</w:t>
            </w:r>
          </w:p>
        </w:tc>
        <w:tc>
          <w:tcPr>
            <w:tcW w:w="1134" w:type="dxa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1D40A3BF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邮箱</w:t>
            </w:r>
          </w:p>
        </w:tc>
        <w:tc>
          <w:tcPr>
            <w:tcW w:w="4111" w:type="dxa"/>
            <w:gridSpan w:val="3"/>
            <w:vAlign w:val="center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527D97A7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rFonts w:ascii="方正仿宋_GBK" w:hAnsi="宋体" w:eastAsia="方正仿宋_GBK" w:cs="Tahoma"/>
              </w:rPr>
              <w:t>2150670163@qq.com</w:t>
            </w:r>
          </w:p>
        </w:tc>
      </w:tr>
      <w:tr w14:paraId="080B72B9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5430" w:hRule="atLeast"/>
        </w:trPr>
        <w:tc>
          <w:tcPr>
            <w:tcW w:w="2285" w:type="dxa"/>
            <w:vAlign w:val="center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6808BB7C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个人经历</w:t>
            </w:r>
          </w:p>
          <w:p w14:paraId="3586325B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简介</w:t>
            </w:r>
          </w:p>
        </w:tc>
        <w:tc>
          <w:tcPr>
            <w:tcW w:w="7355" w:type="dxa"/>
            <w:gridSpan w:val="5"/>
            <w:vAlign w:val="center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</w:tcPr>
          <w:p w14:paraId="1D06B574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eastAsia="方正仿宋_GBK" w:cs="Times New Roman" w:hint="eastAsia"/>
              </w:rPr>
            </w:pPr>
            <w:r>
              <w:rPr>
                <w:color w:val="000000"/>
                <w:sz w:val="32"/>
                <w:lang w:val="en-US" w:eastAsia="zh-CN"/>
                <w:rFonts w:eastAsia="方正仿宋_GBK" w:cs="Times New Roman" w:hint="eastAsia"/>
              </w:rPr>
              <w:t>2025.3-2025.5：</w:t>
            </w:r>
          </w:p>
          <w:p w14:paraId="17941E7A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eastAsia="方正仿宋_GBK" w:cs="Times New Roman" w:hint="eastAsia"/>
              </w:rPr>
              <w:t>参加校级金相技能大赛</w:t>
            </w:r>
            <w:bookmarkStart w:id="0" w:name="_GoBack"/>
            <w:bookmarkEnd w:id="0"/>
          </w:p>
          <w:p w14:paraId="2DCA599A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kern w:val="0"/>
                <w:szCs w:val="32"/>
                <w:rFonts w:ascii="Times New Roman" w:hAnsi="Times New Roman"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2</w:t>
            </w:r>
            <w:r>
              <w:rPr>
                <w:color w:val="000000"/>
                <w:sz w:val="32"/>
                <w:lang w:val="en-US" w:eastAsia="zh-CN"/>
                <w:rFonts w:eastAsia="方正仿宋_GBK" w:cs="Times New Roman" w:hint="eastAsia"/>
              </w:rPr>
              <w:t>0</w:t>
            </w: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25.5.23-5.25：</w:t>
            </w:r>
          </w:p>
          <w:p w14:paraId="5A78F7CE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于徐州工程学院参加江苏省金相技能大赛</w:t>
            </w:r>
          </w:p>
          <w:p w14:paraId="316BC672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2024.10-2025.1：</w:t>
            </w:r>
          </w:p>
          <w:p w14:paraId="5F053F7D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参与课题项目：静电纺丝制取Sb2S3@CNF3</w:t>
            </w:r>
          </w:p>
          <w:p w14:paraId="43EF0EA4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2025.4-2025.6：</w:t>
            </w:r>
          </w:p>
          <w:p w14:paraId="7D08826F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</w:pPr>
            <w:r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  <w:t>参与课题项目：微波法合成Cu₃BiS₃/CdS复合材料及其产氢性能研究</w:t>
            </w:r>
          </w:p>
          <w:p w14:paraId="75154504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Times New Roman" w:hAnsi="Times New Roman" w:eastAsia="方正仿宋_GBK" w:cs="Times New Roman" w:hint="default"/>
              </w:rPr>
            </w:pPr>
          </w:p>
        </w:tc>
      </w:tr>
      <w:tr w14:paraId="565885D1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2170" w:hRule="atLeast"/>
        </w:trPr>
        <w:tc>
          <w:tcPr>
            <w:tcW w:w="2285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3738476F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任职经历</w:t>
            </w:r>
          </w:p>
        </w:tc>
        <w:tc>
          <w:tcPr>
            <w:tcW w:w="7355" w:type="dxa"/>
            <w:gridSpan w:val="5"/>
            <w:vAlign w:val="bottom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648733F8">
            <w:pPr>
              <w:widowControl w:val="1"/>
              <w:jc w:val="left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2024.09-2024.10：</w:t>
            </w:r>
          </w:p>
          <w:p w14:paraId="25D3B957">
            <w:pPr>
              <w:widowControl w:val="1"/>
              <w:jc w:val="both"/>
              <w:spacing w:line="400" w:lineRule="exact"/>
              <w:rPr>
                <w:color w:val="000000"/>
                <w:sz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霸王茶姬-茶饮师</w:t>
            </w:r>
          </w:p>
        </w:tc>
      </w:tr>
      <w:tr w14:paraId="110B00AB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4386" w:hRule="atLeast"/>
        </w:trPr>
        <w:tc>
          <w:tcPr>
            <w:tcW w:w="2285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56E04691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曾获荣誉</w:t>
            </w:r>
          </w:p>
          <w:p w14:paraId="51ACD82F">
            <w:pPr>
              <w:widowControl w:val="1"/>
              <w:jc w:val="center"/>
              <w:spacing w:line="400" w:lineRule="exact"/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</w:pPr>
            <w:r>
              <w:rPr>
                <w:color w:val="000000"/>
                <w:sz w:val="32"/>
                <w:lang w:eastAsia="zh-CN"/>
                <w:kern w:val="0"/>
                <w:szCs w:val="32"/>
                <w:rFonts w:ascii="方正仿宋_GBK" w:hAnsi="宋体" w:eastAsia="方正仿宋_GBK" w:cs="Tahoma" w:hint="eastAsia"/>
              </w:rPr>
              <w:t>及技能</w:t>
            </w:r>
          </w:p>
        </w:tc>
        <w:tc>
          <w:tcPr>
            <w:tcW w:w="7355" w:type="dxa"/>
            <w:gridSpan w:val="5"/>
            <w:vAlign w:val="bottom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1A004E82">
            <w:pPr>
              <w:widowControl w:val="1"/>
              <w:jc w:val="left"/>
              <w:spacing w:line="400" w:lineRule="exact"/>
              <w:rPr>
                <w:color w:val="000000"/>
                <w:sz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大学英语四级</w:t>
            </w:r>
          </w:p>
          <w:p w14:paraId="0004A0DA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rFonts w:ascii="方正仿宋_GBK" w:hAnsi="Tahoma" w:eastAsia="方正仿宋_GBK" w:cs="Tahoma" w:hint="default"/>
              </w:rPr>
            </w:pPr>
            <w:r>
              <w:rPr>
                <w:color w:val="000000"/>
                <w:sz w:val="32"/>
                <w:lang w:val="en-US" w:eastAsia="zh-CN"/>
                <w:rFonts w:ascii="方正仿宋_GBK" w:hAnsi="Tahoma" w:eastAsia="方正仿宋_GBK" w:cs="Tahoma" w:hint="eastAsia"/>
              </w:rPr>
              <w:t>校级金相技能大赛一等奖</w:t>
            </w:r>
          </w:p>
          <w:p w14:paraId="2BEF9EC3">
            <w:pPr>
              <w:widowControl w:val="1"/>
              <w:jc w:val="left"/>
              <w:spacing w:line="400" w:lineRule="exact"/>
              <w:rPr>
                <w:color w:val="000000"/>
                <w:sz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江苏省金相技能大赛个人奖二等奖，团体奖一等奖</w:t>
            </w:r>
          </w:p>
          <w:p w14:paraId="1EBECF5C">
            <w:pPr>
              <w:widowControl w:val="1"/>
              <w:jc w:val="left"/>
              <w:spacing w:line="400" w:lineRule="exact"/>
              <w:rPr>
                <w:color w:val="000000"/>
                <w:sz w:val="32"/>
                <w:rFonts w:ascii="方正仿宋_GBK" w:hAnsi="Tahoma" w:eastAsia="方正仿宋_GBK" w:cs="Tahom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全国金相技能大赛个人奖三等奖</w:t>
            </w:r>
          </w:p>
        </w:tc>
      </w:tr>
      <w:tr w14:paraId="50D4642D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454" w:hRule="atLeast"/>
        </w:trPr>
        <w:tc>
          <w:tcPr>
            <w:tcW w:w="2285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06777A74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自我评价</w:t>
            </w:r>
          </w:p>
        </w:tc>
        <w:tc>
          <w:tcPr>
            <w:tcW w:w="7355" w:type="dxa"/>
            <w:gridSpan w:val="5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54E42CD8">
            <w:pPr>
              <w:widowControl w:val="1"/>
              <w:jc w:val="both"/>
              <w:spacing w:line="400" w:lineRule="exact"/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</w:pP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  <w:t>作为一名材料专业的大二学生，我系统学习了《材料科学基础》、《材料物理》、《材料化学》、《功能材料导论》等核心课程，对材料结构、性能、制备及光电、新能源等功能材料方向建立了扎实理论基础。</w:t>
            </w:r>
          </w:p>
          <w:p w14:paraId="6FB04349">
            <w:pPr>
              <w:widowControl w:val="1"/>
              <w:jc w:val="both"/>
              <w:spacing w:line="400" w:lineRule="exact"/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</w:pP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  <w:t>在大学期间我学习勤奋严谨，逻辑分析能力强。通过材料性能测试等实验课程，培养了规范的操作技能、细致观察力和数据处理能力，熟悉SEM、XRD等常用表征设备基础操作流程，熟练使用origin等分析绘图软件并严格遵守实验安全规范。</w:t>
            </w:r>
          </w:p>
          <w:p w14:paraId="2B770AED">
            <w:pPr>
              <w:widowControl w:val="1"/>
              <w:jc w:val="both"/>
              <w:spacing w:line="400" w:lineRule="exact"/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</w:pPr>
            <w:r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  <w:t>日常交流中我性格沉稳踏实，责任心强，具备良好的沟通协作能力，在小组任务中积极贡献。持续关注功能材料领域前沿动态，对新知识保持高度热情。目前正积极巩固专业基础，提升英语及计算机应用能力（如数据处理），为未来专业深造或投身材料研发应用领域积蓄力量，渴望在实践中成长，成为一名优秀的材料人才。</w:t>
            </w:r>
          </w:p>
        </w:tc>
      </w:tr>
      <w:tr w14:paraId="42004A8B">
        <w:tblPrEx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2071" w:hRule="atLeast"/>
        </w:trPr>
        <w:tc>
          <w:tcPr>
            <w:tcW w:w="2285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2AC91BE2">
            <w:pPr>
              <w:widowControl w:val="1"/>
              <w:jc w:val="center"/>
              <w:spacing w:line="400" w:lineRule="exact"/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/>
              </w:rPr>
            </w:pPr>
            <w:r>
              <w:rPr>
                <w:color w:val="000000"/>
                <w:sz w:val="32"/>
                <w:kern w:val="0"/>
                <w:szCs w:val="32"/>
                <w:rFonts w:ascii="方正仿宋_GBK" w:hAnsi="宋体" w:eastAsia="方正仿宋_GBK" w:cs="Tahoma" w:hint="eastAsia"/>
              </w:rPr>
              <w:t>备注</w:t>
            </w:r>
          </w:p>
        </w:tc>
        <w:tc>
          <w:tcPr>
            <w:tcW w:w="7355" w:type="dxa"/>
            <w:gridSpan w:val="5"/>
            <w:vAlign w:val="bottom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</w:tcPr>
          <w:p w14:paraId="1A40B0F4">
            <w:pPr>
              <w:widowControl w:val="1"/>
              <w:jc w:val="left"/>
              <w:spacing w:line="400" w:lineRule="exact"/>
              <w:rPr>
                <w:color w:val="000000"/>
                <w:sz w:val="32"/>
                <w:lang w:val="en-US" w:eastAsia="zh-CN"/>
                <w:kern w:val="0"/>
                <w:szCs w:val="32"/>
                <w:rFonts w:ascii="方正仿宋_GBK" w:hAnsi="Tahoma" w:eastAsia="方正仿宋_GBK" w:cs="Tahoma" w:hint="eastAsia"/>
              </w:rPr>
            </w:pPr>
            <w:r>
              <w:rPr>
                <w:color w:val="000000"/>
                <w:sz w:val="32"/>
                <w:rFonts w:ascii="方正仿宋_GBK" w:hAnsi="Tahoma" w:eastAsia="方正仿宋_GBK" w:cs="Tahoma"/>
              </w:rPr>
              <w:t>目前所在实验室研究方向为光电</w:t>
            </w:r>
            <w:r>
              <w:rPr>
                <w:color w:val="000000"/>
                <w:sz w:val="32"/>
                <w:lang w:val="en-US" w:eastAsia="zh-CN"/>
                <w:rFonts w:ascii="方正仿宋_GBK" w:hAnsi="Tahoma" w:eastAsia="方正仿宋_GBK" w:cs="Tahoma" w:hint="eastAsia"/>
              </w:rPr>
              <w:t>功能</w:t>
            </w:r>
            <w:r>
              <w:rPr>
                <w:color w:val="000000"/>
                <w:sz w:val="32"/>
                <w:rFonts w:ascii="方正仿宋_GBK" w:hAnsi="Tahoma" w:eastAsia="方正仿宋_GBK" w:cs="Tahoma"/>
              </w:rPr>
              <w:t>材料与器件，铜锌锡硫铋为主的复合硫化物</w:t>
            </w:r>
            <w:r>
              <w:rPr>
                <w:color w:val="000000"/>
                <w:sz w:val="32"/>
                <w:lang w:val="en-US" w:eastAsia="zh-CN"/>
                <w:rFonts w:ascii="方正仿宋_GBK" w:hAnsi="Tahoma" w:eastAsia="方正仿宋_GBK" w:cs="Tahoma" w:hint="eastAsia"/>
              </w:rPr>
              <w:t>的光催化及</w:t>
            </w:r>
            <w:r>
              <w:rPr>
                <w:color w:val="000000"/>
                <w:sz w:val="32"/>
                <w:rFonts w:ascii="方正仿宋_GBK" w:hAnsi="Tahoma" w:eastAsia="方正仿宋_GBK" w:cs="Tahoma"/>
              </w:rPr>
              <w:t>薄膜半导体太阳能电池</w:t>
            </w:r>
            <w:r>
              <w:rPr>
                <w:color w:val="000000"/>
                <w:sz w:val="32"/>
                <w:lang w:val="en-US" w:eastAsia="zh-CN"/>
                <w:rFonts w:ascii="方正仿宋_GBK" w:hAnsi="Tahoma" w:eastAsia="方正仿宋_GBK" w:cs="Tahoma" w:hint="eastAsia"/>
              </w:rPr>
              <w:t>应用研究</w:t>
            </w:r>
          </w:p>
        </w:tc>
      </w:tr>
    </w:tbl>
    <w:p w14:paraId="5AE36807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spacing w:line="560" w:lineRule="exact"/>
        <w:rPr>
          <w:sz w:val="32"/>
          <w:lang w:val="en-US" w:eastAsia="zh-CN"/>
          <w:szCs w:val="32"/>
          <w:rFonts w:ascii="方正小标宋_GBK" w:hAnsi="方正小标宋_GBK" w:eastAsia="方正小标宋_GBK" w:cs="方正小标宋_GBK" w:hint="eastAsia"/>
        </w:rPr>
      </w:pPr>
    </w:p>
    <w:p w14:paraId="0D47750A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20" w:lineRule="exact"/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6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774148AD"/>
    <w:rsid w:val="053F3E13"/>
    <w:rsid w:val="19902DA2"/>
    <w:rsid w:val="483F1861"/>
    <w:rsid w:val="503C7338"/>
    <w:rsid w:val="55F503A0"/>
    <w:rsid w:val="5A572F6E"/>
    <w:rsid w:val="5F1840A1"/>
    <w:rsid w:val="5FCFB706"/>
    <w:rsid w:val="655B106D"/>
    <w:rsid w:val="71AA2C1E"/>
    <w:rsid w:val="774148AD"/>
    <w:rsid w:val="7DEF687C"/>
    <w:rsid w:val="BBE38DAA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2"/>
      <w:rFonts w:ascii="Times New Roman" w:hAnsi="Times New Roman" w:eastAsia="宋体" w:cs="Times New Roman"/>
    </w:rPr>
  </w:style>
  <w:style w:type="character" w:styleId="3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e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</TotalTime>
  <Pages>3</Pages>
  <Words>303</Words>
  <Characters>436</Characters>
  <Application>WPS Office_12.1.0.20305_F1E327BC-269C-435d-A152-05C5408002CA</Application>
  <DocSecurity>0</DocSecurity>
  <Lines>0</Lines>
  <Paragraphs>0</Paragraphs>
  <ScaleCrop>false</ScaleCrop>
  <Company/>
  <LinksUpToDate>false</LinksUpToDate>
  <CharactersWithSpaces>475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Administrator</dc:creator>
  <cp:keywords/>
  <dc:description/>
  <cp:lastModifiedBy>十九</cp:lastModifiedBy>
  <cp:revision>1</cp:revision>
  <dcterms:created xsi:type="dcterms:W3CDTF">2019-04-27T00:15:00Z</dcterms:created>
  <dcterms:modified xsi:type="dcterms:W3CDTF">2025-06-28T11:18:04Z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2052-12.1.0.20305</vt:lpwstr>
  </property>
  <property fmtid="{D5CDD505-2E9C-101B-9397-08002B2CF9AE}" pid="3" name="ICV">
    <vt:lpwstr>ED8ABD8F1ECF169558CB476881083B06_43</vt:lpwstr>
  </property>
  <property fmtid="{D5CDD505-2E9C-101B-9397-08002B2CF9AE}" pid="4" name="KSOTemplateDocerSaveRecord">
    <vt:lpwstr>eyJoZGlkIjoiZDEyZmRlOTljMDQyNzNhNDQzN2JhYjc5MTY3MzQxNWEiLCJ1c2VySWQiOiIxNTMwNjcwNzE0In0=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51B48">
      <w:pPr>
        <w:spacing w:line="720" w:lineRule="auto"/>
        <w:jc w:val="center"/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</w:pPr>
    </w:p>
    <w:p w14:paraId="4BE60959">
      <w:pPr>
        <w:spacing w:line="720" w:lineRule="auto"/>
        <w:jc w:val="center"/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  <w:t>2025“彭聚菁英”大学生暑期实训实习报名表</w:t>
      </w:r>
    </w:p>
    <w:tbl>
      <w:tblPr>
        <w:tblStyle w:val="2"/>
        <w:tblpPr w:leftFromText="180" w:rightFromText="180" w:vertAnchor="text" w:horzAnchor="page" w:tblpX="1309" w:tblpY="241"/>
        <w:tblOverlap w:val="never"/>
        <w:tblW w:w="9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2110"/>
        <w:gridCol w:w="1134"/>
        <w:gridCol w:w="411"/>
        <w:gridCol w:w="1541"/>
        <w:gridCol w:w="2159"/>
      </w:tblGrid>
      <w:tr w14:paraId="0103B779">
        <w:trPr>
          <w:trHeight w:val="574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B11FAE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姓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名</w:t>
            </w:r>
          </w:p>
        </w:tc>
        <w:tc>
          <w:tcPr>
            <w:tcW w:w="2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1973D1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荣言</w:t>
            </w: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1E6195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性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别</w:t>
            </w:r>
          </w:p>
        </w:tc>
        <w:tc>
          <w:tcPr>
            <w:tcW w:w="15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259C94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女</w:t>
            </w:r>
          </w:p>
        </w:tc>
        <w:tc>
          <w:tcPr>
            <w:tcW w:w="21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7423F0">
            <w:pPr>
              <w:widowControl/>
              <w:spacing w:line="240" w:lineRule="auto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宋体" w:eastAsia="方正仿宋_GBK" w:cs="Tahoma"/>
                <w:color w:val="000000"/>
                <w:sz w:val="32"/>
              </w:rPr>
              <w:drawing>
                <wp:inline distT="0" distB="0" distL="0" distR="0">
                  <wp:extent cx="1243965" cy="1768475"/>
                  <wp:effectExtent l="0" t="0" r="0" b="0"/>
                  <wp:docPr id="1" name="图片 2" descr="图示, 示意图&amp;#10;&amp;#10;中度可信度描述已自动生成:v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图示, 示意图&amp;#10;&amp;#10;中度可信度描述已自动生成:ver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176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DA0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D4B123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民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族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42E811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汉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9F7359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政治面貌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3B2CD2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群众</w:t>
            </w:r>
          </w:p>
        </w:tc>
        <w:tc>
          <w:tcPr>
            <w:tcW w:w="2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329D67">
            <w:pPr>
              <w:widowControl/>
              <w:spacing w:line="400" w:lineRule="exact"/>
              <w:jc w:val="left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</w:p>
        </w:tc>
      </w:tr>
      <w:tr w14:paraId="3CAF0D91">
        <w:trPr>
          <w:trHeight w:val="628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DAB7D8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学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校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B689DE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金陵科技学院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D657EB">
            <w:pPr>
              <w:widowControl/>
              <w:spacing w:line="400" w:lineRule="exact"/>
              <w:jc w:val="center"/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  <w:t>籍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  <w:t>贯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E40F23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宋体" w:eastAsia="方正仿宋_GBK" w:cs="Tahoma"/>
                <w:color w:val="000000"/>
                <w:sz w:val="32"/>
              </w:rPr>
              <w:t>江苏省徐州市睢宁县</w:t>
            </w:r>
          </w:p>
        </w:tc>
        <w:tc>
          <w:tcPr>
            <w:tcW w:w="2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A8CA7F">
            <w:pPr>
              <w:widowControl/>
              <w:spacing w:line="400" w:lineRule="exact"/>
              <w:jc w:val="left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</w:p>
        </w:tc>
      </w:tr>
      <w:tr w14:paraId="44EDCD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49CBE6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出生年月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AFC0CC8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2005.08.22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968D31">
            <w:pPr>
              <w:widowControl/>
              <w:spacing w:line="400" w:lineRule="exact"/>
              <w:jc w:val="center"/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  <w:t>健康状况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15CEF6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宋体" w:eastAsia="方正仿宋_GBK" w:cs="Tahoma"/>
                <w:color w:val="000000"/>
                <w:sz w:val="32"/>
              </w:rPr>
              <w:t>良好</w:t>
            </w:r>
          </w:p>
        </w:tc>
        <w:tc>
          <w:tcPr>
            <w:tcW w:w="2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DA844D">
            <w:pPr>
              <w:widowControl/>
              <w:spacing w:line="400" w:lineRule="exact"/>
              <w:jc w:val="left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</w:p>
        </w:tc>
      </w:tr>
      <w:tr w14:paraId="39AAEF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8EE30E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专业、年级</w:t>
            </w:r>
          </w:p>
        </w:tc>
        <w:tc>
          <w:tcPr>
            <w:tcW w:w="519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B3B396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23功能材料大二</w:t>
            </w:r>
          </w:p>
        </w:tc>
        <w:tc>
          <w:tcPr>
            <w:tcW w:w="2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9A5C13">
            <w:pPr>
              <w:widowControl/>
              <w:spacing w:line="400" w:lineRule="exact"/>
              <w:jc w:val="left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</w:p>
        </w:tc>
      </w:tr>
      <w:tr w14:paraId="2122C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B6A888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身份证号</w:t>
            </w:r>
          </w:p>
        </w:tc>
        <w:tc>
          <w:tcPr>
            <w:tcW w:w="519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92E873">
            <w:pPr>
              <w:widowControl/>
              <w:spacing w:line="400" w:lineRule="exact"/>
              <w:jc w:val="left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34132320050822132X</w:t>
            </w:r>
          </w:p>
        </w:tc>
        <w:tc>
          <w:tcPr>
            <w:tcW w:w="2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D23E4C">
            <w:pPr>
              <w:widowControl/>
              <w:spacing w:line="400" w:lineRule="exact"/>
              <w:jc w:val="left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</w:p>
        </w:tc>
      </w:tr>
      <w:tr w14:paraId="0E887B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6BC879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2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4B41AE">
            <w:pPr>
              <w:widowControl/>
              <w:spacing w:line="400" w:lineRule="exact"/>
              <w:jc w:val="center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15651935330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40A3BF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邮箱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7D97A7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宋体" w:eastAsia="方正仿宋_GBK" w:cs="Tahoma"/>
                <w:color w:val="000000"/>
                <w:sz w:val="32"/>
              </w:rPr>
              <w:t>2150670163@qq.com</w:t>
            </w:r>
          </w:p>
        </w:tc>
      </w:tr>
      <w:tr w14:paraId="4181E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C3B791">
            <w:pPr>
              <w:widowControl/>
              <w:spacing w:line="400" w:lineRule="exact"/>
              <w:jc w:val="center"/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  <w:t>拟</w:t>
            </w: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申报岗位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6B5854">
            <w:pPr>
              <w:widowControl/>
              <w:spacing w:line="400" w:lineRule="exact"/>
              <w:jc w:val="left"/>
              <w:rPr>
                <w:rFonts w:hint="default" w:ascii="方正仿宋_GBK" w:hAnsi="宋体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方正仿宋_GBK" w:hAnsi="宋体" w:eastAsia="方正仿宋_GBK" w:cs="Tahoma"/>
                <w:color w:val="000000"/>
                <w:sz w:val="32"/>
                <w:lang w:val="en-US" w:eastAsia="zh-CN"/>
              </w:rPr>
              <w:t>0561江苏众成复合材料有限公司技术工程师</w:t>
            </w:r>
          </w:p>
        </w:tc>
      </w:tr>
      <w:tr w14:paraId="3979BCE2">
        <w:trPr>
          <w:trHeight w:val="660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833945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是否服从分配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7299FD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宋体" w:eastAsia="方正仿宋_GBK" w:cs="Tahoma"/>
                <w:color w:val="000000"/>
                <w:sz w:val="32"/>
              </w:rPr>
              <w:t>是</w:t>
            </w:r>
          </w:p>
        </w:tc>
      </w:tr>
      <w:tr w14:paraId="080B7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0" w:hRule="atLeast"/>
        </w:trPr>
        <w:tc>
          <w:tcPr>
            <w:tcW w:w="22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08BB7C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个人经历</w:t>
            </w:r>
          </w:p>
          <w:p w14:paraId="3586325B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简介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06B574">
            <w:pPr>
              <w:widowControl/>
              <w:spacing w:line="400" w:lineRule="exact"/>
              <w:jc w:val="left"/>
              <w:rPr>
                <w:rFonts w:hint="eastAsia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eastAsia" w:eastAsia="方正仿宋_GBK" w:cs="Times New Roman"/>
                <w:color w:val="000000"/>
                <w:sz w:val="32"/>
                <w:lang w:val="en-US" w:eastAsia="zh-CN"/>
              </w:rPr>
              <w:t>2025.3-2025.5：</w:t>
            </w:r>
          </w:p>
          <w:p w14:paraId="17941E7A">
            <w:pPr>
              <w:widowControl/>
              <w:spacing w:line="400" w:lineRule="exact"/>
              <w:jc w:val="left"/>
              <w:rPr>
                <w:rFonts w:hint="default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eastAsia" w:eastAsia="方正仿宋_GBK" w:cs="Times New Roman"/>
                <w:color w:val="000000"/>
                <w:sz w:val="32"/>
                <w:lang w:val="en-US" w:eastAsia="zh-CN"/>
              </w:rPr>
              <w:t>参加校级金相技能大赛</w:t>
            </w:r>
            <w:bookmarkStart w:id="0" w:name="_GoBack"/>
            <w:bookmarkEnd w:id="0"/>
          </w:p>
          <w:p w14:paraId="2DCA599A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2</w:t>
            </w:r>
            <w:r>
              <w:rPr>
                <w:rFonts w:hint="eastAsia" w:eastAsia="方正仿宋_GBK" w:cs="Times New Roman"/>
                <w:color w:val="000000"/>
                <w:sz w:val="32"/>
                <w:lang w:val="en-US" w:eastAsia="zh-CN"/>
              </w:rPr>
              <w:t>0</w:t>
            </w: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25.5.23-5.25：</w:t>
            </w:r>
          </w:p>
          <w:p w14:paraId="5A78F7CE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于徐州工程学院参加江苏省金相技能大赛</w:t>
            </w:r>
          </w:p>
          <w:p w14:paraId="316BC672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2024.10-2025.1：</w:t>
            </w:r>
          </w:p>
          <w:p w14:paraId="5F053F7D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参与课题项目：静电纺丝制取Sb2S3@CNF3</w:t>
            </w:r>
          </w:p>
          <w:p w14:paraId="43EF0EA4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2025.4-2025.6：</w:t>
            </w:r>
          </w:p>
          <w:p w14:paraId="7D08826F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  <w:t>参与课题项目：微波法合成Cu₃BiS₃/CdS复合材料及其产氢性能研究</w:t>
            </w:r>
          </w:p>
          <w:p w14:paraId="75154504">
            <w:pPr>
              <w:widowControl/>
              <w:spacing w:line="400" w:lineRule="exact"/>
              <w:jc w:val="left"/>
              <w:rPr>
                <w:rFonts w:hint="default" w:ascii="Times New Roman" w:hAnsi="Times New Roman" w:eastAsia="方正仿宋_GBK" w:cs="Times New Roman"/>
                <w:color w:val="000000"/>
                <w:sz w:val="32"/>
                <w:lang w:val="en-US" w:eastAsia="zh-CN"/>
              </w:rPr>
            </w:pPr>
          </w:p>
        </w:tc>
      </w:tr>
      <w:tr w14:paraId="565885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38476F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任职经历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 w14:paraId="648733F8">
            <w:pPr>
              <w:widowControl/>
              <w:spacing w:line="400" w:lineRule="exact"/>
              <w:jc w:val="left"/>
              <w:rPr>
                <w:rFonts w:ascii="方正仿宋_GBK" w:hAnsi="Tahoma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2024.09-2024.10：</w:t>
            </w:r>
          </w:p>
          <w:p w14:paraId="25D3B957">
            <w:pPr>
              <w:widowControl/>
              <w:spacing w:line="400" w:lineRule="exact"/>
              <w:jc w:val="both"/>
              <w:rPr>
                <w:rFonts w:ascii="方正仿宋_GBK" w:hAnsi="Tahoma" w:eastAsia="方正仿宋_GBK" w:cs="Tahoma"/>
                <w:color w:val="000000"/>
                <w:sz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霸王茶姬-茶饮师</w:t>
            </w:r>
          </w:p>
        </w:tc>
      </w:tr>
      <w:tr w14:paraId="110B00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6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E04691">
            <w:pPr>
              <w:widowControl/>
              <w:spacing w:line="400" w:lineRule="exact"/>
              <w:jc w:val="center"/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曾获荣誉</w:t>
            </w:r>
          </w:p>
          <w:p w14:paraId="51ACD82F">
            <w:pPr>
              <w:widowControl/>
              <w:spacing w:line="400" w:lineRule="exact"/>
              <w:jc w:val="center"/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  <w:lang w:eastAsia="zh-CN"/>
              </w:rPr>
              <w:t>及技能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 w14:paraId="1A004E82">
            <w:pPr>
              <w:widowControl/>
              <w:spacing w:line="400" w:lineRule="exact"/>
              <w:jc w:val="left"/>
              <w:rPr>
                <w:rFonts w:ascii="方正仿宋_GBK" w:hAnsi="Tahoma" w:eastAsia="方正仿宋_GBK" w:cs="Tahoma"/>
                <w:color w:val="000000"/>
                <w:sz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大学英语四级</w:t>
            </w:r>
          </w:p>
          <w:p w14:paraId="0004A0DA">
            <w:pPr>
              <w:widowControl/>
              <w:spacing w:line="400" w:lineRule="exact"/>
              <w:jc w:val="left"/>
              <w:rPr>
                <w:rFonts w:hint="default" w:ascii="方正仿宋_GBK" w:hAnsi="Tahoma" w:eastAsia="方正仿宋_GBK" w:cs="Tahoma"/>
                <w:color w:val="000000"/>
                <w:sz w:val="32"/>
                <w:lang w:val="en-US" w:eastAsia="zh-CN"/>
              </w:rPr>
            </w:pPr>
            <w:r>
              <w:rPr>
                <w:rFonts w:hint="eastAsia" w:ascii="方正仿宋_GBK" w:hAnsi="Tahoma" w:eastAsia="方正仿宋_GBK" w:cs="Tahoma"/>
                <w:color w:val="000000"/>
                <w:sz w:val="32"/>
                <w:lang w:val="en-US" w:eastAsia="zh-CN"/>
              </w:rPr>
              <w:t>校级金相技能大赛一等奖</w:t>
            </w:r>
          </w:p>
          <w:p w14:paraId="2BEF9EC3">
            <w:pPr>
              <w:widowControl/>
              <w:spacing w:line="400" w:lineRule="exact"/>
              <w:jc w:val="left"/>
              <w:rPr>
                <w:rFonts w:ascii="方正仿宋_GBK" w:hAnsi="Tahoma" w:eastAsia="方正仿宋_GBK" w:cs="Tahoma"/>
                <w:color w:val="000000"/>
                <w:sz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江苏省金相技能大赛个人奖二等奖，团体奖一等奖</w:t>
            </w:r>
          </w:p>
          <w:p w14:paraId="1EBECF5C">
            <w:pPr>
              <w:widowControl/>
              <w:spacing w:line="400" w:lineRule="exact"/>
              <w:jc w:val="left"/>
              <w:rPr>
                <w:rFonts w:ascii="方正仿宋_GBK" w:hAnsi="Tahoma" w:eastAsia="方正仿宋_GBK" w:cs="Tahoma"/>
                <w:color w:val="000000"/>
                <w:sz w:val="32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全国金相技能大赛个人奖三等奖</w:t>
            </w:r>
          </w:p>
        </w:tc>
      </w:tr>
      <w:tr w14:paraId="50D464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4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777A74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自我评价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E42CD8">
            <w:pPr>
              <w:widowControl/>
              <w:spacing w:line="400" w:lineRule="exact"/>
              <w:jc w:val="both"/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>作为一名材料专业的大二学生，我系统学习了《材料科学基础》、《材料物理》、《材料化学》、《功能材料导论》等核心课程，对材料结构、性能、制备及光电、新能源等功能材料方向建立了扎实理论基础。</w:t>
            </w:r>
          </w:p>
          <w:p w14:paraId="6FB04349">
            <w:pPr>
              <w:widowControl/>
              <w:spacing w:line="400" w:lineRule="exact"/>
              <w:jc w:val="both"/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>在大学期间我学习勤奋严谨，逻辑分析能力强。通过材料性能测试等实验课程，培养了规范的操作技能、细致观察力和数据处理能力，熟悉扫描电镜、XRD等常用表征设备基础操作流程，熟练使用origin等分析绘图软件并严格遵守实验安全规范。</w:t>
            </w:r>
          </w:p>
          <w:p w14:paraId="2B770AED">
            <w:pPr>
              <w:widowControl/>
              <w:spacing w:line="400" w:lineRule="exact"/>
              <w:jc w:val="both"/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  <w:t>日常交流中我性格沉稳踏实，责任心强，具备良好的沟通协作能力，在小组任务中积极贡献。持续关注功能材料领域前沿动态，对新知识保持高度热情。目前正积极巩固专业基础，提升英语及计算机应用能力（如数据处理），为未来专业深造或投身材料研发应用领域积蓄力量，渴望在实践中成长，成为一名优秀的材料人才。</w:t>
            </w:r>
          </w:p>
        </w:tc>
      </w:tr>
      <w:tr w14:paraId="42004A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1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C91BE2">
            <w:pPr>
              <w:widowControl/>
              <w:spacing w:line="400" w:lineRule="exact"/>
              <w:jc w:val="center"/>
              <w:rPr>
                <w:rFonts w:ascii="方正仿宋_GBK" w:hAnsi="宋体" w:eastAsia="方正仿宋_GBK" w:cs="Tahom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方正仿宋_GBK" w:hAnsi="宋体" w:eastAsia="方正仿宋_GBK" w:cs="Tahoma"/>
                <w:color w:val="000000"/>
                <w:kern w:val="0"/>
                <w:sz w:val="32"/>
                <w:szCs w:val="32"/>
              </w:rPr>
              <w:t>备注</w:t>
            </w:r>
          </w:p>
        </w:tc>
        <w:tc>
          <w:tcPr>
            <w:tcW w:w="73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 w14:paraId="1A40B0F4">
            <w:pPr>
              <w:widowControl/>
              <w:spacing w:line="400" w:lineRule="exact"/>
              <w:jc w:val="left"/>
              <w:rPr>
                <w:rFonts w:hint="eastAsia" w:ascii="方正仿宋_GBK" w:hAnsi="Tahoma" w:eastAsia="方正仿宋_GBK" w:cs="Tahoma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ascii="方正仿宋_GBK" w:hAnsi="Tahoma" w:eastAsia="方正仿宋_GBK" w:cs="Tahoma"/>
                <w:color w:val="000000"/>
                <w:sz w:val="32"/>
              </w:rPr>
              <w:t>目前所在实验室研究方向为光电</w:t>
            </w:r>
            <w:r>
              <w:rPr>
                <w:rFonts w:hint="eastAsia" w:ascii="方正仿宋_GBK" w:hAnsi="Tahoma" w:eastAsia="方正仿宋_GBK" w:cs="Tahoma"/>
                <w:color w:val="000000"/>
                <w:sz w:val="32"/>
                <w:lang w:val="en-US" w:eastAsia="zh-CN"/>
              </w:rPr>
              <w:t>功能</w:t>
            </w:r>
            <w:r>
              <w:rPr>
                <w:rFonts w:ascii="方正仿宋_GBK" w:hAnsi="Tahoma" w:eastAsia="方正仿宋_GBK" w:cs="Tahoma"/>
                <w:color w:val="000000"/>
                <w:sz w:val="32"/>
              </w:rPr>
              <w:t>材料与器件，铜锌锡硫铋为主的复合硫化物</w:t>
            </w:r>
            <w:r>
              <w:rPr>
                <w:rFonts w:hint="eastAsia" w:ascii="方正仿宋_GBK" w:hAnsi="Tahoma" w:eastAsia="方正仿宋_GBK" w:cs="Tahoma"/>
                <w:color w:val="000000"/>
                <w:sz w:val="32"/>
                <w:lang w:val="en-US" w:eastAsia="zh-CN"/>
              </w:rPr>
              <w:t>的光催化及</w:t>
            </w:r>
            <w:r>
              <w:rPr>
                <w:rFonts w:ascii="方正仿宋_GBK" w:hAnsi="Tahoma" w:eastAsia="方正仿宋_GBK" w:cs="Tahoma"/>
                <w:color w:val="000000"/>
                <w:sz w:val="32"/>
              </w:rPr>
              <w:t>薄膜半导体太阳能电池</w:t>
            </w:r>
            <w:r>
              <w:rPr>
                <w:rFonts w:hint="eastAsia" w:ascii="方正仿宋_GBK" w:hAnsi="Tahoma" w:eastAsia="方正仿宋_GBK" w:cs="Tahoma"/>
                <w:color w:val="000000"/>
                <w:sz w:val="32"/>
                <w:lang w:val="en-US" w:eastAsia="zh-CN"/>
              </w:rPr>
              <w:t>应用研究</w:t>
            </w:r>
          </w:p>
        </w:tc>
      </w:tr>
    </w:tbl>
    <w:p w14:paraId="5AE36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rPr>
          <w:rFonts w:hint="eastAsia" w:ascii="方正小标宋_GBK" w:hAnsi="方正小标宋_GBK" w:eastAsia="方正小标宋_GBK" w:cs="方正小标宋_GBK"/>
          <w:sz w:val="32"/>
          <w:szCs w:val="32"/>
          <w:lang w:val="en-US" w:eastAsia="zh-CN"/>
        </w:rPr>
      </w:pPr>
    </w:p>
    <w:p w14:paraId="0D477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bak/modified.xml>save:Wed Jul  2 17:48:00 2025

</file>