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0CC" w:rsidRPr="00630DB7" w:rsidRDefault="007000CC" w:rsidP="007000CC">
      <w:pPr>
        <w:spacing w:after="0"/>
        <w:jc w:val="center"/>
        <w:rPr>
          <w:rFonts w:eastAsia="Times New Roman" w:cs="Times New Roman"/>
          <w:szCs w:val="28"/>
        </w:rPr>
      </w:pPr>
      <w:r w:rsidRPr="00630DB7">
        <w:rPr>
          <w:rFonts w:eastAsia="Times New Roman" w:cs="Times New Roman"/>
          <w:szCs w:val="28"/>
        </w:rPr>
        <w:t>МИНИСТЕРСТВО ЦИФРОВОГО РАЗВИТИЯ СВЯЗИ И МАССОВЫХ КОММУНИКАЦИЙ</w:t>
      </w:r>
    </w:p>
    <w:p w:rsidR="007000CC" w:rsidRPr="00630DB7" w:rsidRDefault="007000CC" w:rsidP="007000CC">
      <w:pPr>
        <w:spacing w:after="0"/>
        <w:jc w:val="center"/>
        <w:rPr>
          <w:rFonts w:eastAsia="Times New Roman" w:cs="Times New Roman"/>
          <w:szCs w:val="28"/>
        </w:rPr>
      </w:pPr>
      <w:r w:rsidRPr="00630DB7">
        <w:rPr>
          <w:rFonts w:eastAsia="Times New Roman" w:cs="Times New Roman"/>
          <w:szCs w:val="28"/>
        </w:rPr>
        <w:t>Ордена Трудового Красного Знамени</w:t>
      </w:r>
    </w:p>
    <w:p w:rsidR="007000CC" w:rsidRPr="00630DB7" w:rsidRDefault="007000CC" w:rsidP="007000CC">
      <w:pPr>
        <w:spacing w:after="0"/>
        <w:jc w:val="center"/>
        <w:rPr>
          <w:rFonts w:eastAsia="Times New Roman" w:cs="Times New Roman"/>
          <w:szCs w:val="28"/>
        </w:rPr>
      </w:pPr>
      <w:r w:rsidRPr="00630DB7">
        <w:rPr>
          <w:rFonts w:eastAsia="Times New Roman" w:cs="Times New Roman"/>
          <w:szCs w:val="28"/>
        </w:rPr>
        <w:t>Федеральное государственное бюджетное образовательное учреждение высшего образования</w:t>
      </w:r>
    </w:p>
    <w:p w:rsidR="007000CC" w:rsidRPr="00630DB7" w:rsidRDefault="007000CC" w:rsidP="007000CC">
      <w:pPr>
        <w:spacing w:after="0"/>
        <w:jc w:val="center"/>
        <w:rPr>
          <w:rFonts w:eastAsia="Times New Roman" w:cs="Times New Roman"/>
          <w:szCs w:val="28"/>
        </w:rPr>
      </w:pPr>
      <w:r w:rsidRPr="00630DB7">
        <w:rPr>
          <w:rFonts w:eastAsia="Times New Roman" w:cs="Times New Roman"/>
          <w:szCs w:val="28"/>
        </w:rPr>
        <w:t>«Московский технический университет связи и информатики»</w:t>
      </w:r>
    </w:p>
    <w:p w:rsidR="007000CC" w:rsidRPr="00630DB7" w:rsidRDefault="007000CC" w:rsidP="007000CC">
      <w:pPr>
        <w:jc w:val="center"/>
        <w:rPr>
          <w:rFonts w:eastAsia="Times New Roman" w:cs="Times New Roman"/>
          <w:szCs w:val="28"/>
        </w:rPr>
      </w:pPr>
    </w:p>
    <w:p w:rsidR="007000CC" w:rsidRPr="00630DB7" w:rsidRDefault="007000CC" w:rsidP="007000CC">
      <w:pPr>
        <w:jc w:val="center"/>
        <w:rPr>
          <w:rFonts w:eastAsia="Times New Roman" w:cs="Times New Roman"/>
          <w:szCs w:val="28"/>
        </w:rPr>
      </w:pPr>
    </w:p>
    <w:p w:rsidR="007000CC" w:rsidRPr="00630DB7" w:rsidRDefault="007000CC" w:rsidP="007000CC">
      <w:pPr>
        <w:jc w:val="center"/>
        <w:rPr>
          <w:rFonts w:eastAsia="Times New Roman" w:cs="Times New Roman"/>
          <w:szCs w:val="28"/>
        </w:rPr>
      </w:pPr>
    </w:p>
    <w:p w:rsidR="007000CC" w:rsidRPr="00630DB7" w:rsidRDefault="007000CC" w:rsidP="007000CC">
      <w:pPr>
        <w:jc w:val="center"/>
        <w:rPr>
          <w:rFonts w:eastAsia="Times New Roman" w:cs="Times New Roman"/>
          <w:szCs w:val="28"/>
        </w:rPr>
      </w:pPr>
    </w:p>
    <w:p w:rsidR="007000CC" w:rsidRPr="00630DB7" w:rsidRDefault="007000CC" w:rsidP="007000CC">
      <w:pPr>
        <w:jc w:val="center"/>
        <w:rPr>
          <w:rFonts w:eastAsia="Times New Roman" w:cs="Times New Roman"/>
          <w:szCs w:val="28"/>
        </w:rPr>
      </w:pPr>
    </w:p>
    <w:p w:rsidR="007000CC" w:rsidRPr="00630DB7" w:rsidRDefault="007000CC" w:rsidP="007000CC">
      <w:pPr>
        <w:jc w:val="center"/>
        <w:rPr>
          <w:rFonts w:eastAsia="Times New Roman" w:cs="Times New Roman"/>
          <w:szCs w:val="28"/>
        </w:rPr>
      </w:pPr>
    </w:p>
    <w:p w:rsidR="007000CC" w:rsidRPr="00630DB7" w:rsidRDefault="007000CC" w:rsidP="007000CC">
      <w:pPr>
        <w:jc w:val="center"/>
        <w:rPr>
          <w:rFonts w:eastAsia="Times New Roman" w:cs="Times New Roman"/>
          <w:szCs w:val="28"/>
        </w:rPr>
      </w:pPr>
    </w:p>
    <w:p w:rsidR="007000CC" w:rsidRPr="00630DB7" w:rsidRDefault="007000CC" w:rsidP="007000CC">
      <w:pPr>
        <w:jc w:val="center"/>
        <w:rPr>
          <w:rFonts w:eastAsia="Times New Roman" w:cs="Times New Roman"/>
          <w:szCs w:val="28"/>
        </w:rPr>
      </w:pPr>
    </w:p>
    <w:p w:rsidR="007000CC" w:rsidRPr="00630DB7" w:rsidRDefault="007000CC" w:rsidP="007000CC">
      <w:pPr>
        <w:jc w:val="center"/>
        <w:rPr>
          <w:rFonts w:eastAsia="Times New Roman" w:cs="Times New Roman"/>
          <w:szCs w:val="28"/>
        </w:rPr>
      </w:pPr>
      <w:r w:rsidRPr="00630DB7">
        <w:rPr>
          <w:rFonts w:eastAsia="Times New Roman" w:cs="Times New Roman"/>
          <w:szCs w:val="28"/>
        </w:rPr>
        <w:t>Отчет по лабораторн</w:t>
      </w:r>
      <w:r>
        <w:rPr>
          <w:rFonts w:eastAsia="Times New Roman" w:cs="Times New Roman"/>
          <w:szCs w:val="28"/>
        </w:rPr>
        <w:t>ой</w:t>
      </w:r>
      <w:r w:rsidRPr="00630DB7">
        <w:rPr>
          <w:rFonts w:eastAsia="Times New Roman" w:cs="Times New Roman"/>
          <w:szCs w:val="28"/>
        </w:rPr>
        <w:t xml:space="preserve"> работ</w:t>
      </w:r>
      <w:r>
        <w:rPr>
          <w:rFonts w:eastAsia="Times New Roman" w:cs="Times New Roman"/>
          <w:szCs w:val="28"/>
        </w:rPr>
        <w:t>е</w:t>
      </w:r>
      <w:r w:rsidRPr="00630DB7">
        <w:rPr>
          <w:rFonts w:eastAsia="Times New Roman" w:cs="Times New Roman"/>
          <w:szCs w:val="28"/>
        </w:rPr>
        <w:t xml:space="preserve"> </w:t>
      </w:r>
    </w:p>
    <w:p w:rsidR="007000CC" w:rsidRDefault="007000CC" w:rsidP="007000CC">
      <w:pPr>
        <w:jc w:val="center"/>
        <w:rPr>
          <w:rFonts w:eastAsia="Times New Roman" w:cs="Times New Roman"/>
          <w:szCs w:val="28"/>
        </w:rPr>
      </w:pPr>
      <w:r w:rsidRPr="00630DB7">
        <w:rPr>
          <w:rFonts w:eastAsia="Times New Roman" w:cs="Times New Roman"/>
          <w:szCs w:val="28"/>
        </w:rPr>
        <w:t>по дисциплине: «Введение в ИТ»</w:t>
      </w:r>
    </w:p>
    <w:p w:rsidR="007000CC" w:rsidRPr="006F2DD0" w:rsidRDefault="007000CC" w:rsidP="007000CC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по теме</w:t>
      </w:r>
      <w:r w:rsidRPr="007E566F">
        <w:rPr>
          <w:rFonts w:eastAsia="Times New Roman" w:cs="Times New Roman"/>
          <w:szCs w:val="28"/>
        </w:rPr>
        <w:t>: “</w:t>
      </w:r>
      <w:r>
        <w:rPr>
          <w:rFonts w:eastAsia="Times New Roman" w:cs="Times New Roman"/>
          <w:szCs w:val="28"/>
        </w:rPr>
        <w:t>Приложение с расписанием</w:t>
      </w:r>
      <w:r w:rsidRPr="007E566F">
        <w:rPr>
          <w:rFonts w:eastAsia="Times New Roman" w:cs="Times New Roman"/>
          <w:szCs w:val="28"/>
        </w:rPr>
        <w:t>”</w:t>
      </w:r>
    </w:p>
    <w:p w:rsidR="007000CC" w:rsidRPr="00630DB7" w:rsidRDefault="007000CC" w:rsidP="007000CC">
      <w:pPr>
        <w:rPr>
          <w:rFonts w:eastAsia="Times New Roman" w:cs="Times New Roman"/>
          <w:szCs w:val="28"/>
        </w:rPr>
      </w:pPr>
    </w:p>
    <w:p w:rsidR="007000CC" w:rsidRPr="00630DB7" w:rsidRDefault="007000CC" w:rsidP="007000CC">
      <w:pPr>
        <w:rPr>
          <w:rFonts w:eastAsia="Times New Roman" w:cs="Times New Roman"/>
          <w:szCs w:val="28"/>
        </w:rPr>
      </w:pPr>
    </w:p>
    <w:p w:rsidR="007000CC" w:rsidRPr="00630DB7" w:rsidRDefault="007000CC" w:rsidP="007000CC">
      <w:pPr>
        <w:rPr>
          <w:rFonts w:eastAsia="Times New Roman" w:cs="Times New Roman"/>
          <w:szCs w:val="28"/>
        </w:rPr>
      </w:pPr>
    </w:p>
    <w:p w:rsidR="007000CC" w:rsidRPr="00630DB7" w:rsidRDefault="007000CC" w:rsidP="007000CC">
      <w:pPr>
        <w:ind w:left="4677" w:right="-113" w:hanging="141"/>
        <w:rPr>
          <w:rFonts w:eastAsia="Times New Roman" w:cs="Times New Roman"/>
          <w:szCs w:val="28"/>
        </w:rPr>
      </w:pPr>
      <w:r w:rsidRPr="00630DB7">
        <w:rPr>
          <w:rFonts w:eastAsia="Times New Roman" w:cs="Times New Roman"/>
          <w:szCs w:val="28"/>
        </w:rPr>
        <w:t>Выполнил: студент группы БФИ2102</w:t>
      </w:r>
    </w:p>
    <w:p w:rsidR="007000CC" w:rsidRPr="00630DB7" w:rsidRDefault="007000CC" w:rsidP="007000CC">
      <w:pPr>
        <w:ind w:left="4820" w:right="-113" w:hanging="283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Рожков Е.И.</w:t>
      </w:r>
    </w:p>
    <w:p w:rsidR="007000CC" w:rsidRPr="00630DB7" w:rsidRDefault="007000CC" w:rsidP="007000CC">
      <w:pPr>
        <w:ind w:left="4820" w:right="-113" w:hanging="283"/>
        <w:rPr>
          <w:rFonts w:eastAsia="Times New Roman" w:cs="Times New Roman"/>
          <w:szCs w:val="28"/>
        </w:rPr>
      </w:pPr>
      <w:r w:rsidRPr="00630DB7">
        <w:rPr>
          <w:rFonts w:eastAsia="Times New Roman" w:cs="Times New Roman"/>
          <w:szCs w:val="28"/>
        </w:rPr>
        <w:t>Проверил преподаватель:</w:t>
      </w:r>
    </w:p>
    <w:p w:rsidR="007000CC" w:rsidRPr="007E566F" w:rsidRDefault="007000CC" w:rsidP="007000CC">
      <w:pPr>
        <w:ind w:left="4820" w:right="-113" w:hanging="283"/>
        <w:rPr>
          <w:rFonts w:eastAsia="Times New Roman" w:cs="Times New Roman"/>
          <w:szCs w:val="28"/>
        </w:rPr>
      </w:pPr>
      <w:r w:rsidRPr="00630DB7">
        <w:rPr>
          <w:rFonts w:eastAsia="Times New Roman" w:cs="Times New Roman"/>
          <w:szCs w:val="28"/>
        </w:rPr>
        <w:t>Павликов А.Е.</w:t>
      </w:r>
    </w:p>
    <w:p w:rsidR="007000CC" w:rsidRPr="00630DB7" w:rsidRDefault="007000CC" w:rsidP="007000CC">
      <w:pPr>
        <w:jc w:val="right"/>
        <w:rPr>
          <w:rFonts w:eastAsia="Times New Roman" w:cs="Times New Roman"/>
          <w:szCs w:val="28"/>
        </w:rPr>
      </w:pPr>
    </w:p>
    <w:p w:rsidR="007000CC" w:rsidRPr="00630DB7" w:rsidRDefault="007000CC" w:rsidP="007000CC">
      <w:pPr>
        <w:jc w:val="right"/>
        <w:rPr>
          <w:rFonts w:eastAsia="Times New Roman" w:cs="Times New Roman"/>
          <w:szCs w:val="28"/>
        </w:rPr>
      </w:pPr>
    </w:p>
    <w:p w:rsidR="007000CC" w:rsidRPr="00630DB7" w:rsidRDefault="007000CC" w:rsidP="007000CC">
      <w:pPr>
        <w:jc w:val="right"/>
        <w:rPr>
          <w:rFonts w:eastAsia="Times New Roman" w:cs="Times New Roman"/>
          <w:szCs w:val="28"/>
        </w:rPr>
      </w:pPr>
    </w:p>
    <w:p w:rsidR="007000CC" w:rsidRPr="00630DB7" w:rsidRDefault="007000CC" w:rsidP="007000CC">
      <w:pPr>
        <w:rPr>
          <w:rFonts w:eastAsia="Times New Roman" w:cs="Times New Roman"/>
          <w:szCs w:val="28"/>
        </w:rPr>
      </w:pPr>
    </w:p>
    <w:p w:rsidR="007000CC" w:rsidRPr="00630DB7" w:rsidRDefault="007000CC" w:rsidP="007000CC">
      <w:pPr>
        <w:tabs>
          <w:tab w:val="left" w:pos="5748"/>
        </w:tabs>
        <w:jc w:val="center"/>
        <w:rPr>
          <w:rFonts w:eastAsia="Times New Roman" w:cs="Times New Roman"/>
          <w:szCs w:val="28"/>
        </w:rPr>
      </w:pPr>
      <w:r w:rsidRPr="00630DB7">
        <w:rPr>
          <w:rFonts w:eastAsia="Times New Roman" w:cs="Times New Roman"/>
          <w:szCs w:val="28"/>
        </w:rPr>
        <w:t>Москва</w:t>
      </w:r>
    </w:p>
    <w:p w:rsidR="007000CC" w:rsidRPr="00630DB7" w:rsidRDefault="007000CC" w:rsidP="007000CC">
      <w:pPr>
        <w:jc w:val="center"/>
        <w:rPr>
          <w:rFonts w:eastAsia="Times New Roman" w:cs="Times New Roman"/>
          <w:szCs w:val="28"/>
        </w:rPr>
      </w:pPr>
      <w:r w:rsidRPr="00630DB7">
        <w:rPr>
          <w:rFonts w:eastAsia="Times New Roman" w:cs="Times New Roman"/>
          <w:szCs w:val="28"/>
        </w:rPr>
        <w:t>2021</w:t>
      </w:r>
    </w:p>
    <w:p w:rsidR="00D603E5" w:rsidRDefault="007000CC" w:rsidP="007000CC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>Постановка задачи</w:t>
      </w:r>
      <w:r w:rsidRPr="007E566F">
        <w:rPr>
          <w:rFonts w:eastAsia="Times New Roman" w:cs="Times New Roman"/>
        </w:rPr>
        <w:t>:</w:t>
      </w:r>
    </w:p>
    <w:p w:rsidR="00105766" w:rsidRDefault="00105766" w:rsidP="00105766">
      <w:pPr>
        <w:jc w:val="both"/>
        <w:rPr>
          <w:rFonts w:eastAsia="Courier New" w:cs="Times New Roman"/>
        </w:rPr>
      </w:pPr>
      <w:r w:rsidRPr="00105766">
        <w:rPr>
          <w:rFonts w:eastAsia="Courier New" w:cs="Times New Roman"/>
        </w:rPr>
        <w:t>Создание оконного приложения для редактирования расписания</w:t>
      </w:r>
    </w:p>
    <w:p w:rsidR="00105766" w:rsidRDefault="00105766" w:rsidP="00105766">
      <w:pPr>
        <w:jc w:val="both"/>
        <w:rPr>
          <w:rFonts w:eastAsia="Courier New" w:cs="Times New Roman"/>
        </w:rPr>
      </w:pPr>
    </w:p>
    <w:p w:rsidR="00105766" w:rsidRDefault="00105766" w:rsidP="00105766">
      <w:pPr>
        <w:jc w:val="both"/>
        <w:rPr>
          <w:rFonts w:eastAsia="Courier New" w:cs="Times New Roman"/>
        </w:rPr>
      </w:pPr>
    </w:p>
    <w:p w:rsidR="00105766" w:rsidRDefault="00105766" w:rsidP="00105766">
      <w:pPr>
        <w:jc w:val="both"/>
        <w:rPr>
          <w:rFonts w:eastAsia="Courier New" w:cs="Times New Roman"/>
        </w:rPr>
      </w:pPr>
    </w:p>
    <w:p w:rsidR="00105766" w:rsidRDefault="00105766" w:rsidP="00105766">
      <w:pPr>
        <w:jc w:val="both"/>
        <w:rPr>
          <w:rFonts w:eastAsia="Courier New" w:cs="Times New Roman"/>
        </w:rPr>
      </w:pPr>
    </w:p>
    <w:p w:rsidR="00105766" w:rsidRDefault="00105766" w:rsidP="00105766">
      <w:pPr>
        <w:jc w:val="both"/>
        <w:rPr>
          <w:rFonts w:eastAsia="Courier New" w:cs="Times New Roman"/>
        </w:rPr>
      </w:pPr>
    </w:p>
    <w:p w:rsidR="00105766" w:rsidRDefault="00105766" w:rsidP="00105766">
      <w:pPr>
        <w:jc w:val="both"/>
        <w:rPr>
          <w:rFonts w:eastAsia="Courier New" w:cs="Times New Roman"/>
        </w:rPr>
      </w:pPr>
    </w:p>
    <w:p w:rsidR="00105766" w:rsidRDefault="00105766" w:rsidP="00105766">
      <w:pPr>
        <w:jc w:val="both"/>
        <w:rPr>
          <w:rFonts w:eastAsia="Courier New" w:cs="Times New Roman"/>
        </w:rPr>
      </w:pPr>
    </w:p>
    <w:p w:rsidR="00105766" w:rsidRDefault="00105766" w:rsidP="00105766">
      <w:pPr>
        <w:jc w:val="both"/>
        <w:rPr>
          <w:rFonts w:eastAsia="Courier New" w:cs="Times New Roman"/>
        </w:rPr>
      </w:pPr>
    </w:p>
    <w:p w:rsidR="00105766" w:rsidRDefault="00105766" w:rsidP="00105766">
      <w:pPr>
        <w:jc w:val="both"/>
        <w:rPr>
          <w:rFonts w:eastAsia="Courier New" w:cs="Times New Roman"/>
        </w:rPr>
      </w:pPr>
    </w:p>
    <w:p w:rsidR="00105766" w:rsidRDefault="00105766" w:rsidP="00105766">
      <w:pPr>
        <w:jc w:val="both"/>
        <w:rPr>
          <w:rFonts w:eastAsia="Courier New" w:cs="Times New Roman"/>
        </w:rPr>
      </w:pPr>
    </w:p>
    <w:p w:rsidR="00105766" w:rsidRDefault="00105766" w:rsidP="00105766">
      <w:pPr>
        <w:jc w:val="both"/>
        <w:rPr>
          <w:rFonts w:eastAsia="Courier New" w:cs="Times New Roman"/>
        </w:rPr>
      </w:pPr>
    </w:p>
    <w:p w:rsidR="00105766" w:rsidRDefault="00105766" w:rsidP="00105766">
      <w:pPr>
        <w:jc w:val="both"/>
        <w:rPr>
          <w:rFonts w:eastAsia="Courier New" w:cs="Times New Roman"/>
        </w:rPr>
      </w:pPr>
    </w:p>
    <w:p w:rsidR="00105766" w:rsidRDefault="00105766" w:rsidP="00105766">
      <w:pPr>
        <w:jc w:val="both"/>
        <w:rPr>
          <w:rFonts w:eastAsia="Courier New" w:cs="Times New Roman"/>
        </w:rPr>
      </w:pPr>
    </w:p>
    <w:p w:rsidR="00105766" w:rsidRDefault="00105766" w:rsidP="00105766">
      <w:pPr>
        <w:jc w:val="both"/>
        <w:rPr>
          <w:rFonts w:eastAsia="Courier New" w:cs="Times New Roman"/>
        </w:rPr>
      </w:pPr>
    </w:p>
    <w:p w:rsidR="00105766" w:rsidRDefault="00105766" w:rsidP="00105766">
      <w:pPr>
        <w:jc w:val="both"/>
        <w:rPr>
          <w:rFonts w:eastAsia="Courier New" w:cs="Times New Roman"/>
        </w:rPr>
      </w:pPr>
    </w:p>
    <w:p w:rsidR="00105766" w:rsidRDefault="00105766" w:rsidP="00105766">
      <w:pPr>
        <w:jc w:val="both"/>
        <w:rPr>
          <w:rFonts w:eastAsia="Courier New" w:cs="Times New Roman"/>
        </w:rPr>
      </w:pPr>
    </w:p>
    <w:p w:rsidR="00105766" w:rsidRDefault="00105766" w:rsidP="00105766">
      <w:pPr>
        <w:jc w:val="both"/>
        <w:rPr>
          <w:rFonts w:eastAsia="Courier New" w:cs="Times New Roman"/>
        </w:rPr>
      </w:pPr>
    </w:p>
    <w:p w:rsidR="00105766" w:rsidRDefault="00105766" w:rsidP="00105766">
      <w:pPr>
        <w:jc w:val="both"/>
        <w:rPr>
          <w:rFonts w:eastAsia="Courier New" w:cs="Times New Roman"/>
        </w:rPr>
      </w:pPr>
    </w:p>
    <w:p w:rsidR="00105766" w:rsidRDefault="00105766" w:rsidP="00105766">
      <w:pPr>
        <w:jc w:val="both"/>
        <w:rPr>
          <w:rFonts w:eastAsia="Courier New" w:cs="Times New Roman"/>
        </w:rPr>
      </w:pPr>
    </w:p>
    <w:p w:rsidR="00105766" w:rsidRDefault="00105766" w:rsidP="00105766">
      <w:pPr>
        <w:jc w:val="both"/>
        <w:rPr>
          <w:rFonts w:eastAsia="Courier New" w:cs="Times New Roman"/>
        </w:rPr>
      </w:pPr>
    </w:p>
    <w:p w:rsidR="00105766" w:rsidRDefault="00105766" w:rsidP="00105766">
      <w:pPr>
        <w:jc w:val="both"/>
        <w:rPr>
          <w:rFonts w:eastAsia="Courier New" w:cs="Times New Roman"/>
        </w:rPr>
      </w:pPr>
    </w:p>
    <w:p w:rsidR="00105766" w:rsidRDefault="00105766" w:rsidP="00105766">
      <w:pPr>
        <w:jc w:val="both"/>
        <w:rPr>
          <w:rFonts w:eastAsia="Courier New" w:cs="Times New Roman"/>
        </w:rPr>
      </w:pPr>
    </w:p>
    <w:p w:rsidR="00105766" w:rsidRDefault="00105766" w:rsidP="00105766">
      <w:pPr>
        <w:jc w:val="both"/>
        <w:rPr>
          <w:rFonts w:eastAsia="Courier New" w:cs="Times New Roman"/>
        </w:rPr>
      </w:pPr>
    </w:p>
    <w:p w:rsidR="00105766" w:rsidRDefault="00105766" w:rsidP="00105766">
      <w:pPr>
        <w:jc w:val="both"/>
        <w:rPr>
          <w:rFonts w:eastAsia="Courier New" w:cs="Times New Roman"/>
        </w:rPr>
      </w:pPr>
    </w:p>
    <w:p w:rsidR="00105766" w:rsidRDefault="00105766" w:rsidP="00105766">
      <w:pPr>
        <w:jc w:val="both"/>
        <w:rPr>
          <w:rFonts w:eastAsia="Courier New" w:cs="Times New Roman"/>
        </w:rPr>
      </w:pPr>
    </w:p>
    <w:p w:rsidR="00105766" w:rsidRDefault="00105766" w:rsidP="00105766">
      <w:pPr>
        <w:jc w:val="both"/>
        <w:rPr>
          <w:rFonts w:eastAsia="Courier New" w:cs="Times New Roman"/>
        </w:rPr>
      </w:pPr>
    </w:p>
    <w:p w:rsidR="00105766" w:rsidRDefault="007E1149" w:rsidP="007E1149">
      <w:pPr>
        <w:jc w:val="center"/>
        <w:rPr>
          <w:rFonts w:eastAsia="Courier New" w:cs="Times New Roman"/>
        </w:rPr>
      </w:pPr>
      <w:r>
        <w:rPr>
          <w:rFonts w:eastAsia="Courier New" w:cs="Times New Roman"/>
        </w:rPr>
        <w:lastRenderedPageBreak/>
        <w:t>Итоги работы</w:t>
      </w:r>
    </w:p>
    <w:p w:rsidR="007E1149" w:rsidRDefault="007E1149" w:rsidP="007E1149">
      <w:pPr>
        <w:jc w:val="center"/>
        <w:rPr>
          <w:rFonts w:eastAsia="Courier New" w:cs="Times New Roman"/>
        </w:rPr>
      </w:pPr>
      <w:r>
        <w:rPr>
          <w:noProof/>
          <w:lang w:eastAsia="ru-RU"/>
        </w:rPr>
        <w:drawing>
          <wp:inline distT="0" distB="0" distL="0" distR="0">
            <wp:extent cx="5940425" cy="3353054"/>
            <wp:effectExtent l="0" t="0" r="3175" b="0"/>
            <wp:docPr id="1" name="Рисунок 1" descr="https://sun9-83.userapi.com/impg/cjuW0z_YoLx1cCQqpxGm55TS_0tYo8nsNSFpFQ/G9HlON4uLbs.jpg?size=1862x1051&amp;quality=96&amp;sign=c322a05f0a3e4a7d082958c025c0666b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83.userapi.com/impg/cjuW0z_YoLx1cCQqpxGm55TS_0tYo8nsNSFpFQ/G9HlON4uLbs.jpg?size=1862x1051&amp;quality=96&amp;sign=c322a05f0a3e4a7d082958c025c0666b&amp;type=albu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53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149" w:rsidRDefault="007E1149" w:rsidP="007E1149">
      <w:pPr>
        <w:jc w:val="both"/>
        <w:rPr>
          <w:rFonts w:eastAsia="Courier New" w:cs="Times New Roman"/>
        </w:rPr>
      </w:pPr>
      <w:r>
        <w:rPr>
          <w:rFonts w:eastAsia="Courier New" w:cs="Times New Roman"/>
        </w:rPr>
        <w:t xml:space="preserve">Рабочая таблица с переключением по дням, выводит </w:t>
      </w:r>
      <w:proofErr w:type="spellStart"/>
      <w:r>
        <w:rPr>
          <w:rFonts w:eastAsia="Courier New" w:cs="Times New Roman"/>
        </w:rPr>
        <w:t>предеметы</w:t>
      </w:r>
      <w:proofErr w:type="spellEnd"/>
      <w:r>
        <w:rPr>
          <w:rFonts w:eastAsia="Courier New" w:cs="Times New Roman"/>
        </w:rPr>
        <w:t xml:space="preserve"> в зависимости от недели</w:t>
      </w:r>
    </w:p>
    <w:p w:rsidR="007E1149" w:rsidRDefault="007E1149" w:rsidP="007E1149">
      <w:pPr>
        <w:jc w:val="both"/>
        <w:rPr>
          <w:rFonts w:eastAsia="Courier New" w:cs="Times New Roman"/>
        </w:rPr>
      </w:pPr>
      <w:r>
        <w:rPr>
          <w:rFonts w:eastAsia="Courier New" w:cs="Times New Roman"/>
          <w:lang w:val="en-US"/>
        </w:rPr>
        <w:t>Join</w:t>
      </w:r>
      <w:r w:rsidRPr="007E1149">
        <w:rPr>
          <w:rFonts w:eastAsia="Courier New" w:cs="Times New Roman"/>
        </w:rPr>
        <w:t xml:space="preserve"> – </w:t>
      </w:r>
      <w:r w:rsidR="002E6388">
        <w:rPr>
          <w:rFonts w:eastAsia="Courier New" w:cs="Times New Roman"/>
        </w:rPr>
        <w:t>изменение</w:t>
      </w:r>
      <w:r>
        <w:rPr>
          <w:rFonts w:eastAsia="Courier New" w:cs="Times New Roman"/>
        </w:rPr>
        <w:t xml:space="preserve"> строки</w:t>
      </w:r>
    </w:p>
    <w:p w:rsidR="007E1149" w:rsidRDefault="007E1149" w:rsidP="007E1149">
      <w:pPr>
        <w:jc w:val="both"/>
        <w:rPr>
          <w:rFonts w:eastAsia="Courier New" w:cs="Times New Roman"/>
        </w:rPr>
      </w:pPr>
      <w:r>
        <w:rPr>
          <w:rFonts w:eastAsia="Courier New" w:cs="Times New Roman"/>
          <w:lang w:val="en-US"/>
        </w:rPr>
        <w:t>Delete</w:t>
      </w:r>
      <w:r w:rsidRPr="002E6388">
        <w:rPr>
          <w:rFonts w:eastAsia="Courier New" w:cs="Times New Roman"/>
        </w:rPr>
        <w:t xml:space="preserve"> – </w:t>
      </w:r>
      <w:r>
        <w:rPr>
          <w:rFonts w:eastAsia="Courier New" w:cs="Times New Roman"/>
        </w:rPr>
        <w:t>удаление строки</w:t>
      </w:r>
    </w:p>
    <w:p w:rsidR="007E1149" w:rsidRDefault="007E1149" w:rsidP="007E1149">
      <w:pPr>
        <w:jc w:val="both"/>
        <w:rPr>
          <w:rFonts w:eastAsia="Courier New" w:cs="Times New Roman"/>
        </w:rPr>
      </w:pPr>
      <w:r>
        <w:rPr>
          <w:rFonts w:eastAsia="Courier New" w:cs="Times New Roman"/>
          <w:lang w:val="en-US"/>
        </w:rPr>
        <w:t>Update</w:t>
      </w:r>
      <w:r w:rsidRPr="002E6388">
        <w:rPr>
          <w:rFonts w:eastAsia="Courier New" w:cs="Times New Roman"/>
        </w:rPr>
        <w:t xml:space="preserve"> – </w:t>
      </w:r>
      <w:r>
        <w:rPr>
          <w:rFonts w:eastAsia="Courier New" w:cs="Times New Roman"/>
        </w:rPr>
        <w:t xml:space="preserve">обновление </w:t>
      </w:r>
      <w:r w:rsidR="002E6388">
        <w:rPr>
          <w:rFonts w:eastAsia="Courier New" w:cs="Times New Roman"/>
        </w:rPr>
        <w:t>таблицы</w:t>
      </w:r>
    </w:p>
    <w:p w:rsidR="002E6388" w:rsidRDefault="002E6388" w:rsidP="007E1149">
      <w:pPr>
        <w:jc w:val="both"/>
        <w:rPr>
          <w:rFonts w:eastAsia="Courier New" w:cs="Times New Roman"/>
        </w:rPr>
      </w:pPr>
      <w:r>
        <w:rPr>
          <w:rFonts w:eastAsia="Courier New" w:cs="Times New Roman"/>
          <w:lang w:val="en-US"/>
        </w:rPr>
        <w:t xml:space="preserve">Add </w:t>
      </w:r>
      <w:r>
        <w:rPr>
          <w:rFonts w:eastAsia="Courier New" w:cs="Times New Roman"/>
        </w:rPr>
        <w:t>– добавление строки в таблицу</w:t>
      </w:r>
    </w:p>
    <w:p w:rsidR="002E6388" w:rsidRDefault="002E6388" w:rsidP="007E1149">
      <w:pPr>
        <w:jc w:val="both"/>
        <w:rPr>
          <w:rFonts w:eastAsia="Courier New" w:cs="Times New Roman"/>
        </w:rPr>
      </w:pPr>
    </w:p>
    <w:p w:rsidR="002E6388" w:rsidRDefault="002E6388" w:rsidP="007E1149">
      <w:pPr>
        <w:jc w:val="both"/>
        <w:rPr>
          <w:rFonts w:eastAsia="Courier New" w:cs="Times New Roman"/>
        </w:rPr>
      </w:pPr>
    </w:p>
    <w:p w:rsidR="002E6388" w:rsidRDefault="002E6388" w:rsidP="007E1149">
      <w:pPr>
        <w:jc w:val="both"/>
        <w:rPr>
          <w:rFonts w:eastAsia="Courier New" w:cs="Times New Roman"/>
        </w:rPr>
      </w:pPr>
    </w:p>
    <w:p w:rsidR="002E6388" w:rsidRDefault="002E6388" w:rsidP="007E1149">
      <w:pPr>
        <w:jc w:val="both"/>
        <w:rPr>
          <w:rFonts w:eastAsia="Courier New" w:cs="Times New Roman"/>
        </w:rPr>
      </w:pPr>
    </w:p>
    <w:p w:rsidR="002E6388" w:rsidRDefault="002E6388" w:rsidP="007E1149">
      <w:pPr>
        <w:jc w:val="both"/>
        <w:rPr>
          <w:rFonts w:eastAsia="Courier New" w:cs="Times New Roman"/>
        </w:rPr>
      </w:pPr>
    </w:p>
    <w:p w:rsidR="002E6388" w:rsidRDefault="002E6388" w:rsidP="007E1149">
      <w:pPr>
        <w:jc w:val="both"/>
        <w:rPr>
          <w:rFonts w:eastAsia="Courier New" w:cs="Times New Roman"/>
        </w:rPr>
      </w:pPr>
    </w:p>
    <w:p w:rsidR="002E6388" w:rsidRDefault="002E6388" w:rsidP="007E1149">
      <w:pPr>
        <w:jc w:val="both"/>
        <w:rPr>
          <w:rFonts w:eastAsia="Courier New" w:cs="Times New Roman"/>
        </w:rPr>
      </w:pPr>
    </w:p>
    <w:p w:rsidR="002E6388" w:rsidRDefault="002E6388" w:rsidP="007E1149">
      <w:pPr>
        <w:jc w:val="both"/>
        <w:rPr>
          <w:rFonts w:eastAsia="Courier New" w:cs="Times New Roman"/>
        </w:rPr>
      </w:pPr>
    </w:p>
    <w:p w:rsidR="002E6388" w:rsidRDefault="002E6388" w:rsidP="007E1149">
      <w:pPr>
        <w:jc w:val="both"/>
        <w:rPr>
          <w:rFonts w:eastAsia="Courier New" w:cs="Times New Roman"/>
        </w:rPr>
      </w:pPr>
    </w:p>
    <w:p w:rsidR="002E6388" w:rsidRDefault="002E6388" w:rsidP="007E1149">
      <w:pPr>
        <w:jc w:val="both"/>
        <w:rPr>
          <w:rFonts w:eastAsia="Courier New" w:cs="Times New Roman"/>
        </w:rPr>
      </w:pPr>
    </w:p>
    <w:p w:rsidR="002E6388" w:rsidRDefault="002E6388" w:rsidP="007E1149">
      <w:pPr>
        <w:jc w:val="both"/>
        <w:rPr>
          <w:rFonts w:eastAsia="Courier New" w:cs="Times New Roman"/>
        </w:rPr>
      </w:pPr>
    </w:p>
    <w:p w:rsidR="002E6388" w:rsidRDefault="002E6388" w:rsidP="002E6388">
      <w:pPr>
        <w:jc w:val="center"/>
        <w:rPr>
          <w:rFonts w:eastAsia="Courier New" w:cs="Times New Roman"/>
        </w:rPr>
      </w:pPr>
      <w:r>
        <w:rPr>
          <w:rFonts w:eastAsia="Courier New" w:cs="Times New Roman"/>
        </w:rPr>
        <w:lastRenderedPageBreak/>
        <w:t>Вывод</w:t>
      </w:r>
    </w:p>
    <w:p w:rsidR="002E6388" w:rsidRPr="00EC229A" w:rsidRDefault="002E6388" w:rsidP="002E6388">
      <w:pPr>
        <w:jc w:val="both"/>
        <w:rPr>
          <w:rFonts w:eastAsia="Courier New" w:cs="Times New Roman"/>
        </w:rPr>
      </w:pPr>
      <w:r w:rsidRPr="00EC229A">
        <w:rPr>
          <w:rFonts w:eastAsia="Courier New" w:cs="Times New Roman"/>
        </w:rPr>
        <w:t xml:space="preserve">В ходе проделанной работы я отработал навыки работы с </w:t>
      </w:r>
      <w:r w:rsidRPr="00EC229A">
        <w:rPr>
          <w:rFonts w:eastAsia="Courier New" w:cs="Times New Roman"/>
        </w:rPr>
        <w:t>PyQt5</w:t>
      </w:r>
      <w:r w:rsidRPr="00EC229A">
        <w:rPr>
          <w:rFonts w:eastAsia="Courier New" w:cs="Times New Roman"/>
        </w:rPr>
        <w:t xml:space="preserve"> и </w:t>
      </w:r>
      <w:proofErr w:type="spellStart"/>
      <w:r w:rsidR="00EC229A" w:rsidRPr="00EC229A">
        <w:rPr>
          <w:rFonts w:eastAsia="Courier New" w:cs="Times New Roman"/>
        </w:rPr>
        <w:t>PostgreSQL</w:t>
      </w:r>
      <w:proofErr w:type="spellEnd"/>
    </w:p>
    <w:p w:rsidR="00105766" w:rsidRPr="00105766" w:rsidRDefault="00105766" w:rsidP="00105766">
      <w:pPr>
        <w:jc w:val="center"/>
        <w:rPr>
          <w:rFonts w:cs="Times New Roman"/>
        </w:rPr>
      </w:pPr>
      <w:bookmarkStart w:id="0" w:name="_GoBack"/>
      <w:bookmarkEnd w:id="0"/>
    </w:p>
    <w:sectPr w:rsidR="00105766" w:rsidRPr="00105766" w:rsidSect="00105766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322F" w:rsidRDefault="0051322F" w:rsidP="00105766">
      <w:pPr>
        <w:spacing w:after="0" w:line="240" w:lineRule="auto"/>
      </w:pPr>
      <w:r>
        <w:separator/>
      </w:r>
    </w:p>
  </w:endnote>
  <w:endnote w:type="continuationSeparator" w:id="0">
    <w:p w:rsidR="0051322F" w:rsidRDefault="0051322F" w:rsidP="00105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41102849"/>
      <w:docPartObj>
        <w:docPartGallery w:val="Page Numbers (Bottom of Page)"/>
        <w:docPartUnique/>
      </w:docPartObj>
    </w:sdtPr>
    <w:sdtContent>
      <w:p w:rsidR="00105766" w:rsidRDefault="0010576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229A">
          <w:rPr>
            <w:noProof/>
          </w:rPr>
          <w:t>2</w:t>
        </w:r>
        <w:r>
          <w:fldChar w:fldCharType="end"/>
        </w:r>
      </w:p>
    </w:sdtContent>
  </w:sdt>
  <w:p w:rsidR="00105766" w:rsidRDefault="0010576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322F" w:rsidRDefault="0051322F" w:rsidP="00105766">
      <w:pPr>
        <w:spacing w:after="0" w:line="240" w:lineRule="auto"/>
      </w:pPr>
      <w:r>
        <w:separator/>
      </w:r>
    </w:p>
  </w:footnote>
  <w:footnote w:type="continuationSeparator" w:id="0">
    <w:p w:rsidR="0051322F" w:rsidRDefault="0051322F" w:rsidP="001057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B67"/>
    <w:rsid w:val="00105766"/>
    <w:rsid w:val="00251035"/>
    <w:rsid w:val="002E6388"/>
    <w:rsid w:val="00347F61"/>
    <w:rsid w:val="0051322F"/>
    <w:rsid w:val="007000CC"/>
    <w:rsid w:val="007E1149"/>
    <w:rsid w:val="00DB6B67"/>
    <w:rsid w:val="00EC2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C8CEC9-2587-4820-8731-563E08291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00CC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5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05766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105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05766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2021-12-23T20:14:00Z</dcterms:created>
  <dcterms:modified xsi:type="dcterms:W3CDTF">2021-12-23T21:22:00Z</dcterms:modified>
</cp:coreProperties>
</file>