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El tercer algoritmo implementado para el TSP se basa en la creación de árboles de Kruskal.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seleccionar los nodos a enlazar siempre escogeremos aquella pareja cuya distancia entre ellos sea la menor de entre todas las posibles combinaciones de nodos del grafo.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escoger estas parejas se debe cumplir la </w:t>
      </w:r>
      <w:r>
        <w:rPr/>
        <w:t xml:space="preserve">siguiente </w:t>
      </w:r>
      <w:r>
        <w:rPr/>
        <w:t>condición:</w:t>
      </w:r>
    </w:p>
    <w:p>
      <w:pPr>
        <w:pStyle w:val="Normal"/>
        <w:rPr/>
      </w:pPr>
      <w:r>
        <w:rPr/>
        <w:tab/>
        <w:t>al menos uno de los nodos no ha emparejado todavía con ning</w:t>
      </w:r>
      <w:r>
        <w:rPr/>
        <w:t xml:space="preserve">ún otro </w:t>
      </w:r>
      <w:r>
        <w:rPr/>
        <w:t xml:space="preserve">y, además, el otro debe </w:t>
        <w:tab/>
        <w:t>tener, como máximo, un solo emparejamiento.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Este método de emparejamiento puede formar sub-grafos que debemos unir con la siguiente premisa:</w:t>
        <w:br/>
        <w:tab/>
        <w:t xml:space="preserve">los extremos de los grafos se deben unir con otro extremo de otro grafo </w:t>
      </w:r>
      <w:r>
        <w:rPr/>
        <w:t xml:space="preserve">(el nodo extremo </w:t>
        <w:tab/>
        <w:t>está emparejado con otro nodo siempre)</w:t>
      </w:r>
      <w:r>
        <w:rPr/>
        <w:t xml:space="preserve">. El escoger un extremo u otro </w:t>
      </w:r>
      <w:r>
        <w:rPr/>
        <w:t>depende de nuevo de</w:t>
      </w:r>
      <w:r>
        <w:rPr/>
        <w:t xml:space="preserve"> </w:t>
        <w:tab/>
        <w:t>la menor distancia posible.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El escoger siempre las parejas de nodos con la menor distancia entre ellos no nos asegura que la selección de nodos vaya a ser consecutiva según el orden de unión que van a seguir. Por ello hay un apartado en el código que se dedica a ordenar los nodos según sus enlaces. De esta manera los nodos enlazados se encuentran consecutivos en la salida del programa y nos permite representarlos. Por ello la representación no es fidedigna al orden de selección de nodos pero sí genera el mismo grafo.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217</Words>
  <Characters>1048</Characters>
  <CharactersWithSpaces>1264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2018-05-06T16:40:32Z</dcterms:created>
  <dc:creator/>
  <dc:description/>
  <dc:language>es-ES</dc:language>
  <cp:lastModifiedBy/>
  <dcterms:modified xsi:type="dcterms:W3CDTF">2018-05-06T17:05:32Z</dcterms:modified>
  <cp:revision>1</cp:revision>
  <dc:subject/>
  <dc:title/>
</cp:coreProperties>
</file>