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831" w:displacedByCustomXml="next"/>
    <w:bookmarkStart w:id="1" w:name="_Toc46311733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7C6CD8" w:rsidRDefault="00EE72E5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aéroport</w:t>
                                        </w:r>
                                      </w:p>
                                    </w:sdtContent>
                                  </w:sdt>
                                  <w:p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15180737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:rsidR="00FC5A4F" w:rsidRDefault="00FC5A4F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:rsidR="00FC5A4F" w:rsidRPr="00C95264" w:rsidRDefault="00FC5A4F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239881" w:history="1">
                                          <w:r w:rsidRPr="00C95264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L'interview</w:t>
                                          </w:r>
                                          <w:r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_Toc49239881 \h </w:instrText>
                                          </w:r>
                                          <w:r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1</w:t>
                                          </w:r>
                                          <w:r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FC5A4F" w:rsidRPr="00C95264" w:rsidRDefault="00D80C3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2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Questions Client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_Toc49239882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1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FC5A4F" w:rsidRPr="00C95264" w:rsidRDefault="00D80C3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3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Les contraintes sur les données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_Toc49239883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1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FC5A4F" w:rsidRPr="00C95264" w:rsidRDefault="00D80C3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4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Dictionnaire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_Toc49239884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1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FC5A4F" w:rsidRPr="00C95264" w:rsidRDefault="00D80C3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5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Dépendances fonctionnelles simple/composées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_Toc49239885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FC5A4F" w:rsidRPr="00C95264" w:rsidRDefault="00D80C3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6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Modèle conceptuel des données (MCD)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_Toc49239886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FC5A4F" w:rsidRPr="00C95264" w:rsidRDefault="00D80C3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7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Modèle logique des données (MLD)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_Toc49239887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FC5A4F" w:rsidRPr="00C95264" w:rsidRDefault="00D80C3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8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Modèle Physique des données (MPD)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_Toc49239888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FC5A4F" w:rsidRPr="00C95264" w:rsidRDefault="00D80C36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9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Création des tables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_Toc49239889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FC5A4F" w:rsidRPr="00C95264" w:rsidRDefault="00D80C36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0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Création des requetés de test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_Toc49239890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FC5A4F" w:rsidRPr="00C95264" w:rsidRDefault="00D80C36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1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Procédures stockées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_Toc49239891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FC5A4F" w:rsidRPr="00C95264" w:rsidRDefault="00D80C36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2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Déclencheurs automatiques (évènement SQL)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_Toc49239892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FC5A4F" w:rsidRDefault="00FC5A4F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:rsidR="009839EC" w:rsidRPr="00221D82" w:rsidRDefault="009839EC" w:rsidP="00221D82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7C6CD8" w:rsidRDefault="00EE72E5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aéroport</w:t>
                                  </w:r>
                                </w:p>
                              </w:sdtContent>
                            </w:sdt>
                            <w:p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15180737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:rsidR="00FC5A4F" w:rsidRDefault="00FC5A4F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:rsidR="00FC5A4F" w:rsidRPr="00C95264" w:rsidRDefault="00FC5A4F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239881" w:history="1">
                                    <w:r w:rsidRPr="00C95264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sz w:val="22"/>
                                        <w:szCs w:val="22"/>
                                      </w:rPr>
                                      <w:t>L'interview</w:t>
                                    </w:r>
                                    <w:r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_Toc49239881 \h </w:instrText>
                                    </w:r>
                                    <w:r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  <w:r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FC5A4F" w:rsidRPr="00C95264" w:rsidRDefault="00D80C3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2" w:history="1">
                                    <w:r w:rsidR="00FC5A4F" w:rsidRPr="00C95264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sz w:val="22"/>
                                        <w:szCs w:val="22"/>
                                      </w:rPr>
                                      <w:t>Questions Client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_Toc49239882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FC5A4F" w:rsidRPr="00C95264" w:rsidRDefault="00D80C3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3" w:history="1">
                                    <w:r w:rsidR="00FC5A4F" w:rsidRPr="00C95264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sz w:val="22"/>
                                        <w:szCs w:val="22"/>
                                      </w:rPr>
                                      <w:t>Les contraintes sur les données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_Toc49239883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FC5A4F" w:rsidRPr="00C95264" w:rsidRDefault="00D80C3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4" w:history="1">
                                    <w:r w:rsidR="00FC5A4F" w:rsidRPr="00C95264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sz w:val="22"/>
                                        <w:szCs w:val="22"/>
                                      </w:rPr>
                                      <w:t>Dictionnaire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_Toc49239884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FC5A4F" w:rsidRPr="00C95264" w:rsidRDefault="00D80C3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5" w:history="1">
                                    <w:r w:rsidR="00FC5A4F" w:rsidRPr="00C95264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sz w:val="22"/>
                                        <w:szCs w:val="22"/>
                                      </w:rPr>
                                      <w:t>Dépendances fonctionnelles simple/composées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_Toc49239885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FC5A4F" w:rsidRPr="00C95264" w:rsidRDefault="00D80C3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6" w:history="1">
                                    <w:r w:rsidR="00FC5A4F" w:rsidRPr="00C95264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sz w:val="22"/>
                                        <w:szCs w:val="22"/>
                                      </w:rPr>
                                      <w:t>Modèle conceptuel des données (MCD)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_Toc49239886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FC5A4F" w:rsidRPr="00C95264" w:rsidRDefault="00D80C3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7" w:history="1">
                                    <w:r w:rsidR="00FC5A4F" w:rsidRPr="00C95264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sz w:val="22"/>
                                        <w:szCs w:val="22"/>
                                      </w:rPr>
                                      <w:t>Modèle logique des données (MLD)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_Toc49239887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FC5A4F" w:rsidRPr="00C95264" w:rsidRDefault="00D80C3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8" w:history="1">
                                    <w:r w:rsidR="00FC5A4F" w:rsidRPr="00C95264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sz w:val="22"/>
                                        <w:szCs w:val="22"/>
                                      </w:rPr>
                                      <w:t>Modèle Physique des données (MPD)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_Toc49239888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FC5A4F" w:rsidRPr="00C95264" w:rsidRDefault="00D80C36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9" w:history="1">
                                    <w:r w:rsidR="00FC5A4F" w:rsidRPr="00C95264">
                                      <w:rPr>
                                        <w:rStyle w:val="Lienhypertexte"/>
                                        <w:noProof/>
                                        <w:sz w:val="22"/>
                                        <w:szCs w:val="22"/>
                                      </w:rPr>
                                      <w:t>Création des tables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_Toc49239889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FC5A4F" w:rsidRPr="00C95264" w:rsidRDefault="00D80C36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0" w:history="1">
                                    <w:r w:rsidR="00FC5A4F" w:rsidRPr="00C95264">
                                      <w:rPr>
                                        <w:rStyle w:val="Lienhypertexte"/>
                                        <w:noProof/>
                                        <w:sz w:val="22"/>
                                        <w:szCs w:val="22"/>
                                      </w:rPr>
                                      <w:t>Création des requetés de test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_Toc49239890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FC5A4F" w:rsidRPr="00C95264" w:rsidRDefault="00D80C36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1" w:history="1">
                                    <w:r w:rsidR="00FC5A4F" w:rsidRPr="00C95264">
                                      <w:rPr>
                                        <w:rStyle w:val="Lienhypertexte"/>
                                        <w:noProof/>
                                        <w:sz w:val="22"/>
                                        <w:szCs w:val="22"/>
                                      </w:rPr>
                                      <w:t>Procédures stockées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_Toc49239891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FC5A4F" w:rsidRPr="00C95264" w:rsidRDefault="00D80C36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2" w:history="1">
                                    <w:r w:rsidR="00FC5A4F" w:rsidRPr="00C95264">
                                      <w:rPr>
                                        <w:rStyle w:val="Lienhypertexte"/>
                                        <w:noProof/>
                                        <w:sz w:val="22"/>
                                        <w:szCs w:val="22"/>
                                      </w:rPr>
                                      <w:t>Déclencheurs automatiques (évènement SQL)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_Toc49239892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FC5A4F" w:rsidRDefault="00FC5A4F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:rsidR="009839EC" w:rsidRPr="00221D82" w:rsidRDefault="009839EC" w:rsidP="00221D82"/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:rsidR="00D907A8" w:rsidRPr="00D907A8" w:rsidRDefault="00D907A8" w:rsidP="00D907A8">
      <w:pPr>
        <w:pStyle w:val="Titre1"/>
        <w:rPr>
          <w:b/>
          <w:bCs/>
          <w:color w:val="8EAADB" w:themeColor="accent1" w:themeTint="99"/>
        </w:rPr>
      </w:pPr>
      <w:bookmarkStart w:id="2" w:name="_Toc49235742"/>
      <w:bookmarkStart w:id="3" w:name="_Toc47689200"/>
      <w:bookmarkStart w:id="4" w:name="_Toc47075651"/>
      <w:bookmarkStart w:id="5" w:name="_Toc47075568"/>
      <w:bookmarkStart w:id="6" w:name="_Toc49239881"/>
      <w:bookmarkStart w:id="7" w:name="_Toc46905595"/>
      <w:bookmarkStart w:id="8" w:name="_Toc49239321"/>
      <w:bookmarkStart w:id="9" w:name="_Toc49239373"/>
      <w:r w:rsidRPr="00D907A8">
        <w:rPr>
          <w:b/>
          <w:bCs/>
          <w:color w:val="8EAADB" w:themeColor="accent1" w:themeTint="99"/>
        </w:rPr>
        <w:lastRenderedPageBreak/>
        <w:t>L'interview</w:t>
      </w:r>
      <w:bookmarkEnd w:id="2"/>
      <w:bookmarkEnd w:id="3"/>
      <w:bookmarkEnd w:id="4"/>
      <w:bookmarkEnd w:id="5"/>
      <w:bookmarkEnd w:id="6"/>
    </w:p>
    <w:p w:rsidR="00D907A8" w:rsidRDefault="00D907A8" w:rsidP="00D907A8"/>
    <w:p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Pour les besoins de la gestion d'un aéroport on souhaite mémoriser dans une base de données les informations nécessaires à la description des faits suivants : </w:t>
      </w:r>
    </w:p>
    <w:p w:rsidR="00EE72E5" w:rsidRPr="00EE72E5" w:rsidRDefault="00EE72E5" w:rsidP="00EE72E5">
      <w:pPr>
        <w:autoSpaceDE w:val="0"/>
        <w:autoSpaceDN w:val="0"/>
        <w:adjustRightInd w:val="0"/>
        <w:spacing w:after="18"/>
        <w:ind w:left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Chaque </w:t>
      </w:r>
      <w:r w:rsidRPr="00EE72E5">
        <w:rPr>
          <w:rFonts w:cstheme="minorHAnsi"/>
          <w:color w:val="000000" w:themeColor="text1"/>
          <w:sz w:val="22"/>
          <w:szCs w:val="22"/>
          <w:highlight w:val="yellow"/>
        </w:rPr>
        <w:t>avion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géré est </w:t>
      </w:r>
      <w:r w:rsidRPr="00EE72E5">
        <w:rPr>
          <w:rFonts w:cstheme="minorHAnsi"/>
          <w:color w:val="000000" w:themeColor="text1"/>
          <w:sz w:val="22"/>
          <w:szCs w:val="22"/>
          <w:highlight w:val="yellow"/>
        </w:rPr>
        <w:t>identifié par un numéro d'immatriculation.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 </w:t>
      </w:r>
    </w:p>
    <w:p w:rsidR="00EE72E5" w:rsidRPr="00EE72E5" w:rsidRDefault="00EE72E5" w:rsidP="00EE72E5">
      <w:pPr>
        <w:autoSpaceDE w:val="0"/>
        <w:autoSpaceDN w:val="0"/>
        <w:adjustRightInd w:val="0"/>
        <w:ind w:left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Il est la </w:t>
      </w:r>
      <w:r w:rsidRPr="00EE72E5">
        <w:rPr>
          <w:rFonts w:cstheme="minorHAnsi"/>
          <w:color w:val="000000" w:themeColor="text1"/>
          <w:sz w:val="22"/>
          <w:szCs w:val="22"/>
          <w:highlight w:val="green"/>
        </w:rPr>
        <w:t>propriété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soit d'une société, soit d'un particulier. </w:t>
      </w:r>
    </w:p>
    <w:p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Dans les deux cas on doit connaître : </w:t>
      </w:r>
    </w:p>
    <w:p w:rsidR="00EE72E5" w:rsidRPr="00EE72E5" w:rsidRDefault="00EE72E5" w:rsidP="00EE72E5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Le </w:t>
      </w:r>
      <w:r w:rsidRPr="00EE72E5">
        <w:rPr>
          <w:rFonts w:cstheme="minorHAnsi"/>
          <w:color w:val="000000" w:themeColor="text1"/>
          <w:sz w:val="22"/>
          <w:szCs w:val="22"/>
          <w:highlight w:val="green"/>
        </w:rPr>
        <w:t>nom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</w:t>
      </w:r>
      <w:r w:rsidRPr="00EE72E5">
        <w:rPr>
          <w:rFonts w:cstheme="minorHAnsi"/>
          <w:color w:val="000000" w:themeColor="text1"/>
          <w:sz w:val="22"/>
          <w:szCs w:val="22"/>
          <w:highlight w:val="green"/>
        </w:rPr>
        <w:t>l'adresse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et le </w:t>
      </w:r>
      <w:r w:rsidRPr="00EE72E5">
        <w:rPr>
          <w:rFonts w:cstheme="minorHAnsi"/>
          <w:color w:val="000000" w:themeColor="text1"/>
          <w:sz w:val="22"/>
          <w:szCs w:val="22"/>
          <w:highlight w:val="green"/>
        </w:rPr>
        <w:t>numéro de téléphone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du propriétaire, ainsi que la </w:t>
      </w:r>
      <w:r w:rsidRPr="00EE72E5">
        <w:rPr>
          <w:rFonts w:cstheme="minorHAnsi"/>
          <w:color w:val="000000" w:themeColor="text1"/>
          <w:sz w:val="22"/>
          <w:szCs w:val="22"/>
          <w:highlight w:val="green"/>
        </w:rPr>
        <w:t>date d'achat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de l'avion. </w:t>
      </w:r>
    </w:p>
    <w:p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Chaque avion est d'un certain </w:t>
      </w:r>
      <w:r w:rsidRPr="00EE72E5">
        <w:rPr>
          <w:rFonts w:cstheme="minorHAnsi"/>
          <w:color w:val="000000" w:themeColor="text1"/>
          <w:sz w:val="22"/>
          <w:szCs w:val="22"/>
          <w:highlight w:val="yellow"/>
        </w:rPr>
        <w:t>type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celui-ci étant caractérisé par son </w:t>
      </w:r>
      <w:r w:rsidRPr="00EE72E5">
        <w:rPr>
          <w:rFonts w:cstheme="minorHAnsi"/>
          <w:color w:val="000000" w:themeColor="text1"/>
          <w:sz w:val="22"/>
          <w:szCs w:val="22"/>
          <w:highlight w:val="yellow"/>
        </w:rPr>
        <w:t>nom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</w:t>
      </w:r>
      <w:r w:rsidRPr="00EE72E5">
        <w:rPr>
          <w:rFonts w:cstheme="minorHAnsi"/>
          <w:color w:val="000000" w:themeColor="text1"/>
          <w:sz w:val="22"/>
          <w:szCs w:val="22"/>
          <w:highlight w:val="yellow"/>
        </w:rPr>
        <w:t>le nom du constructeur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</w:t>
      </w:r>
      <w:r w:rsidRPr="00EE72E5">
        <w:rPr>
          <w:rFonts w:cstheme="minorHAnsi"/>
          <w:color w:val="000000" w:themeColor="text1"/>
          <w:sz w:val="22"/>
          <w:szCs w:val="22"/>
          <w:highlight w:val="yellow"/>
        </w:rPr>
        <w:t>la puissance du moteur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</w:t>
      </w:r>
      <w:r w:rsidRPr="00EE72E5">
        <w:rPr>
          <w:rFonts w:cstheme="minorHAnsi"/>
          <w:color w:val="000000" w:themeColor="text1"/>
          <w:sz w:val="22"/>
          <w:szCs w:val="22"/>
          <w:highlight w:val="yellow"/>
        </w:rPr>
        <w:t>le nombre de places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. </w:t>
      </w:r>
    </w:p>
    <w:p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La maintenance des avions est assurée par les mécaniciens de l'aéroport : </w:t>
      </w:r>
    </w:p>
    <w:p w:rsidR="00EE72E5" w:rsidRPr="00EE72E5" w:rsidRDefault="00EE72E5" w:rsidP="00EE72E5">
      <w:pPr>
        <w:autoSpaceDE w:val="0"/>
        <w:autoSpaceDN w:val="0"/>
        <w:adjustRightInd w:val="0"/>
        <w:spacing w:after="18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Par sécurité, les interventions sont toujours effectuées par deux mécaniciens (l'un répare, l'autre vérifie). </w:t>
      </w:r>
    </w:p>
    <w:p w:rsidR="00EE72E5" w:rsidRPr="00EE72E5" w:rsidRDefault="00EE72E5" w:rsidP="00EE72E5">
      <w:pPr>
        <w:autoSpaceDE w:val="0"/>
        <w:autoSpaceDN w:val="0"/>
        <w:adjustRightInd w:val="0"/>
        <w:spacing w:after="18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Pour toute </w:t>
      </w:r>
      <w:r w:rsidRPr="00EE72E5">
        <w:rPr>
          <w:rFonts w:cstheme="minorHAnsi"/>
          <w:color w:val="000000" w:themeColor="text1"/>
          <w:sz w:val="22"/>
          <w:szCs w:val="22"/>
          <w:highlight w:val="magenta"/>
        </w:rPr>
        <w:t>intervention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effectuée, on </w:t>
      </w:r>
      <w:r w:rsidRPr="00EE72E5">
        <w:rPr>
          <w:rFonts w:cstheme="minorHAnsi"/>
          <w:color w:val="000000" w:themeColor="text1"/>
          <w:sz w:val="22"/>
          <w:szCs w:val="22"/>
          <w:highlight w:val="magenta"/>
        </w:rPr>
        <w:t>conserve l'objet de l'intervention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</w:t>
      </w:r>
      <w:r w:rsidRPr="00EE72E5">
        <w:rPr>
          <w:rFonts w:cstheme="minorHAnsi"/>
          <w:color w:val="000000" w:themeColor="text1"/>
          <w:sz w:val="22"/>
          <w:szCs w:val="22"/>
          <w:highlight w:val="magenta"/>
        </w:rPr>
        <w:t>la date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et </w:t>
      </w:r>
      <w:r w:rsidRPr="00EE72E5">
        <w:rPr>
          <w:rFonts w:cstheme="minorHAnsi"/>
          <w:color w:val="000000" w:themeColor="text1"/>
          <w:sz w:val="22"/>
          <w:szCs w:val="22"/>
          <w:highlight w:val="magenta"/>
        </w:rPr>
        <w:t>la durée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. </w:t>
      </w:r>
    </w:p>
    <w:p w:rsidR="00EE72E5" w:rsidRPr="00EE72E5" w:rsidRDefault="00EE72E5" w:rsidP="00EE72E5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Pour chaque </w:t>
      </w:r>
      <w:r w:rsidRPr="00EE72E5">
        <w:rPr>
          <w:rFonts w:cstheme="minorHAnsi"/>
          <w:color w:val="FFFFFF" w:themeColor="background1"/>
          <w:sz w:val="22"/>
          <w:szCs w:val="22"/>
          <w:highlight w:val="darkCyan"/>
        </w:rPr>
        <w:t>mécanicien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 on connaît son </w:t>
      </w:r>
      <w:r w:rsidRPr="00EE72E5">
        <w:rPr>
          <w:rFonts w:cstheme="minorHAnsi"/>
          <w:color w:val="FFFFFF" w:themeColor="background1"/>
          <w:sz w:val="22"/>
          <w:szCs w:val="22"/>
          <w:highlight w:val="darkCyan"/>
        </w:rPr>
        <w:t>nom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son </w:t>
      </w:r>
      <w:r w:rsidRPr="00EE72E5">
        <w:rPr>
          <w:rFonts w:cstheme="minorHAnsi"/>
          <w:color w:val="FFFFFF" w:themeColor="background1"/>
          <w:sz w:val="22"/>
          <w:szCs w:val="22"/>
          <w:highlight w:val="darkCyan"/>
        </w:rPr>
        <w:t>adresse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</w:t>
      </w:r>
      <w:r w:rsidRPr="00EE72E5">
        <w:rPr>
          <w:rFonts w:cstheme="minorHAnsi"/>
          <w:color w:val="FFFFFF" w:themeColor="background1"/>
          <w:sz w:val="22"/>
          <w:szCs w:val="22"/>
          <w:highlight w:val="darkCyan"/>
        </w:rPr>
        <w:t>son numéro de téléphone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 et les </w:t>
      </w:r>
      <w:r w:rsidRPr="00EE72E5">
        <w:rPr>
          <w:rFonts w:cstheme="minorHAnsi"/>
          <w:color w:val="FFFFFF" w:themeColor="background1"/>
          <w:sz w:val="22"/>
          <w:szCs w:val="22"/>
          <w:highlight w:val="darkCyan"/>
        </w:rPr>
        <w:t>types d'avion sur lesquels il est habilité à intervenir.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 </w:t>
      </w:r>
    </w:p>
    <w:p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Un certain nombre de </w:t>
      </w:r>
      <w:r w:rsidRPr="00EE72E5">
        <w:rPr>
          <w:rFonts w:cstheme="minorHAnsi"/>
          <w:color w:val="000000" w:themeColor="text1"/>
          <w:sz w:val="22"/>
          <w:szCs w:val="22"/>
          <w:highlight w:val="lightGray"/>
        </w:rPr>
        <w:t>pilotes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sont enregistrés auprès de l'aéroport pour chaque pilote on connaît : </w:t>
      </w:r>
    </w:p>
    <w:p w:rsidR="00EE72E5" w:rsidRPr="00EE72E5" w:rsidRDefault="00EE72E5" w:rsidP="00EE72E5">
      <w:pPr>
        <w:autoSpaceDE w:val="0"/>
        <w:autoSpaceDN w:val="0"/>
        <w:adjustRightInd w:val="0"/>
        <w:spacing w:after="18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Son </w:t>
      </w:r>
      <w:r w:rsidRPr="00EE72E5">
        <w:rPr>
          <w:rFonts w:cstheme="minorHAnsi"/>
          <w:color w:val="000000" w:themeColor="text1"/>
          <w:sz w:val="22"/>
          <w:szCs w:val="22"/>
          <w:highlight w:val="lightGray"/>
        </w:rPr>
        <w:t>nom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son </w:t>
      </w:r>
      <w:r w:rsidRPr="00EE72E5">
        <w:rPr>
          <w:rFonts w:cstheme="minorHAnsi"/>
          <w:color w:val="000000" w:themeColor="text1"/>
          <w:sz w:val="22"/>
          <w:szCs w:val="22"/>
          <w:highlight w:val="lightGray"/>
        </w:rPr>
        <w:t>adresse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son </w:t>
      </w:r>
      <w:r w:rsidRPr="00EE72E5">
        <w:rPr>
          <w:rFonts w:cstheme="minorHAnsi"/>
          <w:color w:val="000000" w:themeColor="text1"/>
          <w:sz w:val="22"/>
          <w:szCs w:val="22"/>
          <w:highlight w:val="lightGray"/>
        </w:rPr>
        <w:t>numéro de téléphone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son </w:t>
      </w:r>
      <w:r w:rsidRPr="00EE72E5">
        <w:rPr>
          <w:rFonts w:cstheme="minorHAnsi"/>
          <w:color w:val="000000" w:themeColor="text1"/>
          <w:sz w:val="22"/>
          <w:szCs w:val="22"/>
          <w:highlight w:val="lightGray"/>
        </w:rPr>
        <w:t>numéro de brevet de pilote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EE72E5" w:rsidRPr="00EE72E5" w:rsidRDefault="00EE72E5" w:rsidP="00EE72E5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</w:t>
      </w:r>
      <w:r w:rsidRPr="00EE72E5">
        <w:rPr>
          <w:rFonts w:cstheme="minorHAnsi"/>
          <w:color w:val="000000" w:themeColor="text1"/>
          <w:sz w:val="22"/>
          <w:szCs w:val="22"/>
          <w:highlight w:val="lightGray"/>
        </w:rPr>
        <w:t>Les types d'avion qu'il est habilité à piloter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 avec le </w:t>
      </w:r>
      <w:r w:rsidRPr="00EE72E5">
        <w:rPr>
          <w:rFonts w:cstheme="minorHAnsi"/>
          <w:color w:val="000000" w:themeColor="text1"/>
          <w:sz w:val="22"/>
          <w:szCs w:val="22"/>
          <w:highlight w:val="lightGray"/>
        </w:rPr>
        <w:t xml:space="preserve">nombre total de vols qu'il a effectué sur chacun de ces </w:t>
      </w:r>
      <w:r w:rsidRPr="00EE72E5">
        <w:rPr>
          <w:rFonts w:cstheme="minorHAnsi"/>
          <w:color w:val="000000" w:themeColor="text1"/>
          <w:sz w:val="22"/>
          <w:szCs w:val="22"/>
          <w:highlight w:val="darkGray"/>
        </w:rPr>
        <w:t>types.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Pour vous aider à établir certaines règles, voici une série de questions types auxquelles l'application doit pouvoir répondre : </w:t>
      </w:r>
    </w:p>
    <w:p w:rsidR="00EE72E5" w:rsidRPr="00EE72E5" w:rsidRDefault="00EE72E5" w:rsidP="00EE72E5">
      <w:pPr>
        <w:autoSpaceDE w:val="0"/>
        <w:autoSpaceDN w:val="0"/>
        <w:adjustRightInd w:val="0"/>
        <w:spacing w:after="18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Liste des avions de la société "XXX". </w:t>
      </w:r>
    </w:p>
    <w:p w:rsidR="00EE72E5" w:rsidRPr="00EE72E5" w:rsidRDefault="00EE72E5" w:rsidP="00EE72E5">
      <w:pPr>
        <w:autoSpaceDE w:val="0"/>
        <w:autoSpaceDN w:val="0"/>
        <w:adjustRightInd w:val="0"/>
        <w:spacing w:after="18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Liste des avions propriété de particuliers. </w:t>
      </w:r>
    </w:p>
    <w:p w:rsidR="00EE72E5" w:rsidRPr="00EE72E5" w:rsidRDefault="00EE72E5" w:rsidP="00EE72E5">
      <w:pPr>
        <w:autoSpaceDE w:val="0"/>
        <w:autoSpaceDN w:val="0"/>
        <w:adjustRightInd w:val="0"/>
        <w:spacing w:after="18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Durée totale des interventions faites par le mécanicien Durand au mois d'août. </w:t>
      </w:r>
    </w:p>
    <w:p w:rsidR="00EE72E5" w:rsidRPr="00EE72E5" w:rsidRDefault="00EE72E5" w:rsidP="00EE72E5">
      <w:pPr>
        <w:autoSpaceDE w:val="0"/>
        <w:autoSpaceDN w:val="0"/>
        <w:adjustRightInd w:val="0"/>
        <w:spacing w:after="18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Liste des avions de plus de 4 places, avec le nom du propriétaire. </w:t>
      </w:r>
    </w:p>
    <w:p w:rsidR="00EE72E5" w:rsidRPr="00EE72E5" w:rsidRDefault="00EE72E5" w:rsidP="00EE72E5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Liste des interventions (objet, date) faites sur l'avion numéro « 3242XZY78K3 ». </w:t>
      </w:r>
    </w:p>
    <w:p w:rsidR="00D907A8" w:rsidRPr="00D907A8" w:rsidRDefault="00D907A8" w:rsidP="00D907A8"/>
    <w:p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10" w:name="_Toc49239882"/>
      <w:r w:rsidRPr="00ED71A6">
        <w:rPr>
          <w:b/>
          <w:bCs/>
          <w:color w:val="8EAADB" w:themeColor="accent1" w:themeTint="99"/>
        </w:rPr>
        <w:t>Questions Client</w:t>
      </w:r>
      <w:bookmarkEnd w:id="1"/>
      <w:bookmarkEnd w:id="0"/>
      <w:bookmarkEnd w:id="7"/>
      <w:bookmarkEnd w:id="8"/>
      <w:bookmarkEnd w:id="9"/>
      <w:bookmarkEnd w:id="10"/>
    </w:p>
    <w:p w:rsidR="00991855" w:rsidRPr="00B30424" w:rsidRDefault="00991855">
      <w:pPr>
        <w:rPr>
          <w:sz w:val="22"/>
          <w:szCs w:val="22"/>
        </w:rPr>
      </w:pPr>
    </w:p>
    <w:p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11" w:name="_Toc46905596"/>
      <w:bookmarkStart w:id="12" w:name="_Toc49239322"/>
      <w:bookmarkStart w:id="13" w:name="_Toc49239374"/>
      <w:bookmarkStart w:id="14" w:name="_Toc49239883"/>
      <w:r w:rsidRPr="00ED71A6">
        <w:rPr>
          <w:b/>
          <w:bCs/>
          <w:color w:val="8EAADB" w:themeColor="accent1" w:themeTint="99"/>
        </w:rPr>
        <w:t>Les contraintes sur les données</w:t>
      </w:r>
      <w:bookmarkEnd w:id="11"/>
      <w:bookmarkEnd w:id="12"/>
      <w:bookmarkEnd w:id="13"/>
      <w:bookmarkEnd w:id="14"/>
    </w:p>
    <w:p w:rsidR="00117FA2" w:rsidRPr="00117FA2" w:rsidRDefault="00117FA2">
      <w:pPr>
        <w:rPr>
          <w:sz w:val="22"/>
          <w:szCs w:val="22"/>
        </w:rPr>
      </w:pPr>
    </w:p>
    <w:p w:rsidR="00117FA2" w:rsidRDefault="00117FA2">
      <w:pPr>
        <w:rPr>
          <w:sz w:val="22"/>
          <w:szCs w:val="22"/>
        </w:rPr>
      </w:pPr>
      <w:r>
        <w:rPr>
          <w:sz w:val="22"/>
          <w:szCs w:val="22"/>
        </w:rPr>
        <w:t xml:space="preserve">Un avion </w:t>
      </w:r>
      <w:r w:rsidR="00A43944">
        <w:rPr>
          <w:sz w:val="22"/>
          <w:szCs w:val="22"/>
        </w:rPr>
        <w:t xml:space="preserve">est possédé par </w:t>
      </w:r>
      <w:r>
        <w:rPr>
          <w:sz w:val="22"/>
          <w:szCs w:val="22"/>
        </w:rPr>
        <w:t>un et un seul propriétaire.</w:t>
      </w:r>
      <w:r w:rsidR="00A43944">
        <w:rPr>
          <w:sz w:val="22"/>
          <w:szCs w:val="22"/>
        </w:rPr>
        <w:t xml:space="preserve"> (1,1)</w:t>
      </w:r>
    </w:p>
    <w:p w:rsidR="00A43944" w:rsidRDefault="00A43944">
      <w:pPr>
        <w:rPr>
          <w:sz w:val="22"/>
          <w:szCs w:val="22"/>
        </w:rPr>
      </w:pPr>
      <w:r>
        <w:rPr>
          <w:sz w:val="22"/>
          <w:szCs w:val="22"/>
        </w:rPr>
        <w:t>Un propriétaire peut posséder un ou plusieurs avions. (0,N)</w:t>
      </w:r>
    </w:p>
    <w:p w:rsidR="008A469E" w:rsidRDefault="008A469E">
      <w:pPr>
        <w:rPr>
          <w:sz w:val="22"/>
          <w:szCs w:val="22"/>
        </w:rPr>
      </w:pPr>
    </w:p>
    <w:p w:rsidR="008A469E" w:rsidRDefault="009B094D">
      <w:pPr>
        <w:rPr>
          <w:sz w:val="22"/>
          <w:szCs w:val="22"/>
        </w:rPr>
      </w:pPr>
      <w:r>
        <w:rPr>
          <w:sz w:val="22"/>
          <w:szCs w:val="22"/>
        </w:rPr>
        <w:t>Un avion peut être piloté par un ou plusieurs pilotes. (0,N)</w:t>
      </w:r>
    </w:p>
    <w:p w:rsidR="009B094D" w:rsidRDefault="00AB15EB">
      <w:pPr>
        <w:rPr>
          <w:sz w:val="22"/>
          <w:szCs w:val="22"/>
        </w:rPr>
      </w:pPr>
      <w:r>
        <w:rPr>
          <w:sz w:val="22"/>
          <w:szCs w:val="22"/>
        </w:rPr>
        <w:t xml:space="preserve">Un pilote peut </w:t>
      </w:r>
      <w:r w:rsidR="00B6303D">
        <w:rPr>
          <w:sz w:val="22"/>
          <w:szCs w:val="22"/>
        </w:rPr>
        <w:t>piloter</w:t>
      </w:r>
      <w:r>
        <w:rPr>
          <w:sz w:val="22"/>
          <w:szCs w:val="22"/>
        </w:rPr>
        <w:t xml:space="preserve"> un ou plusieurs avions. (0,n)</w:t>
      </w:r>
    </w:p>
    <w:p w:rsidR="007048D0" w:rsidRDefault="007048D0">
      <w:pPr>
        <w:rPr>
          <w:sz w:val="22"/>
          <w:szCs w:val="22"/>
        </w:rPr>
      </w:pPr>
    </w:p>
    <w:p w:rsidR="007048D0" w:rsidRDefault="007048D0">
      <w:pPr>
        <w:rPr>
          <w:sz w:val="22"/>
          <w:szCs w:val="22"/>
        </w:rPr>
      </w:pPr>
      <w:r>
        <w:rPr>
          <w:sz w:val="22"/>
          <w:szCs w:val="22"/>
        </w:rPr>
        <w:t xml:space="preserve">Un avion peut avoir une ou plusieurs interventions. </w:t>
      </w:r>
      <w:r>
        <w:rPr>
          <w:sz w:val="22"/>
          <w:szCs w:val="22"/>
        </w:rPr>
        <w:t>(</w:t>
      </w:r>
      <w:r>
        <w:rPr>
          <w:sz w:val="22"/>
          <w:szCs w:val="22"/>
        </w:rPr>
        <w:t>0,n</w:t>
      </w:r>
      <w:r>
        <w:rPr>
          <w:sz w:val="22"/>
          <w:szCs w:val="22"/>
        </w:rPr>
        <w:t>)</w:t>
      </w:r>
    </w:p>
    <w:p w:rsidR="007048D0" w:rsidRDefault="007048D0">
      <w:pPr>
        <w:rPr>
          <w:sz w:val="22"/>
          <w:szCs w:val="22"/>
        </w:rPr>
      </w:pPr>
      <w:r>
        <w:rPr>
          <w:sz w:val="22"/>
          <w:szCs w:val="22"/>
        </w:rPr>
        <w:t xml:space="preserve">Une intervention peut </w:t>
      </w:r>
      <w:r w:rsidR="00A809E7">
        <w:rPr>
          <w:sz w:val="22"/>
          <w:szCs w:val="22"/>
        </w:rPr>
        <w:t>être</w:t>
      </w:r>
      <w:r>
        <w:rPr>
          <w:sz w:val="22"/>
          <w:szCs w:val="22"/>
        </w:rPr>
        <w:t xml:space="preserve"> sur un ou plusieurs avions. (0,n)</w:t>
      </w:r>
    </w:p>
    <w:p w:rsidR="00411799" w:rsidRDefault="00411799">
      <w:pPr>
        <w:rPr>
          <w:sz w:val="22"/>
          <w:szCs w:val="22"/>
        </w:rPr>
      </w:pPr>
    </w:p>
    <w:p w:rsidR="00411799" w:rsidRDefault="00411799">
      <w:pPr>
        <w:rPr>
          <w:sz w:val="22"/>
          <w:szCs w:val="22"/>
        </w:rPr>
      </w:pPr>
      <w:r>
        <w:rPr>
          <w:sz w:val="22"/>
          <w:szCs w:val="22"/>
        </w:rPr>
        <w:t>Une intervention est réalisée par 2 ou plusieurs mécaniciens.</w:t>
      </w:r>
      <w:r w:rsidR="001C712C">
        <w:rPr>
          <w:sz w:val="22"/>
          <w:szCs w:val="22"/>
        </w:rPr>
        <w:t xml:space="preserve"> (2,n)</w:t>
      </w:r>
    </w:p>
    <w:p w:rsidR="00117FA2" w:rsidRDefault="001C712C">
      <w:pPr>
        <w:rPr>
          <w:sz w:val="22"/>
          <w:szCs w:val="22"/>
        </w:rPr>
      </w:pPr>
      <w:r>
        <w:rPr>
          <w:sz w:val="22"/>
          <w:szCs w:val="22"/>
        </w:rPr>
        <w:t>Un mécanicien</w:t>
      </w:r>
      <w:r w:rsidR="00411799">
        <w:rPr>
          <w:sz w:val="22"/>
          <w:szCs w:val="22"/>
        </w:rPr>
        <w:t xml:space="preserve"> peut réaliser une ou plusieurs interventions. </w:t>
      </w:r>
      <w:r>
        <w:rPr>
          <w:sz w:val="22"/>
          <w:szCs w:val="22"/>
        </w:rPr>
        <w:t>(0,n)</w:t>
      </w:r>
    </w:p>
    <w:p w:rsidR="00B30424" w:rsidRDefault="00B30424">
      <w:pPr>
        <w:rPr>
          <w:sz w:val="22"/>
          <w:szCs w:val="22"/>
        </w:rPr>
      </w:pPr>
    </w:p>
    <w:p w:rsidR="00583F84" w:rsidRDefault="00583F84">
      <w:pPr>
        <w:rPr>
          <w:sz w:val="22"/>
          <w:szCs w:val="22"/>
        </w:rPr>
      </w:pPr>
      <w:r>
        <w:rPr>
          <w:sz w:val="22"/>
          <w:szCs w:val="22"/>
        </w:rPr>
        <w:t>Un mécanicien à un ou plusieurs habilitations.</w:t>
      </w:r>
      <w:r w:rsidR="001A0ACF">
        <w:rPr>
          <w:sz w:val="22"/>
          <w:szCs w:val="22"/>
        </w:rPr>
        <w:t xml:space="preserve"> (1,n)</w:t>
      </w:r>
    </w:p>
    <w:p w:rsidR="00583F84" w:rsidRDefault="00583F84">
      <w:pPr>
        <w:rPr>
          <w:sz w:val="22"/>
          <w:szCs w:val="22"/>
        </w:rPr>
      </w:pPr>
      <w:r>
        <w:rPr>
          <w:sz w:val="22"/>
          <w:szCs w:val="22"/>
        </w:rPr>
        <w:t xml:space="preserve">Une habilitation est </w:t>
      </w:r>
      <w:r w:rsidR="001A0ACF">
        <w:rPr>
          <w:sz w:val="22"/>
          <w:szCs w:val="22"/>
        </w:rPr>
        <w:t>associée</w:t>
      </w:r>
      <w:r>
        <w:rPr>
          <w:sz w:val="22"/>
          <w:szCs w:val="22"/>
        </w:rPr>
        <w:t xml:space="preserve"> à un ou plusieurs mécaniciens.</w:t>
      </w:r>
      <w:r w:rsidR="001A0ACF">
        <w:rPr>
          <w:sz w:val="22"/>
          <w:szCs w:val="22"/>
        </w:rPr>
        <w:t xml:space="preserve"> (1,n)</w:t>
      </w:r>
    </w:p>
    <w:p w:rsidR="00B30424" w:rsidRPr="00117FA2" w:rsidRDefault="00583F84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15" w:name="_Toc46311832"/>
      <w:bookmarkStart w:id="16" w:name="_Toc46905597"/>
      <w:bookmarkStart w:id="17" w:name="_Toc49239323"/>
      <w:bookmarkStart w:id="18" w:name="_Toc49239375"/>
      <w:bookmarkStart w:id="19" w:name="_Toc49239884"/>
      <w:r w:rsidRPr="00ED71A6">
        <w:rPr>
          <w:b/>
          <w:bCs/>
          <w:color w:val="8EAADB" w:themeColor="accent1" w:themeTint="99"/>
        </w:rPr>
        <w:lastRenderedPageBreak/>
        <w:t>Dictionnaire</w:t>
      </w:r>
      <w:bookmarkEnd w:id="15"/>
      <w:bookmarkEnd w:id="16"/>
      <w:bookmarkEnd w:id="17"/>
      <w:bookmarkEnd w:id="18"/>
      <w:bookmarkEnd w:id="19"/>
    </w:p>
    <w:tbl>
      <w:tblPr>
        <w:tblStyle w:val="TableauGrille4-Accentuation2"/>
        <w:tblW w:w="10485" w:type="dxa"/>
        <w:tblLook w:val="04A0" w:firstRow="1" w:lastRow="0" w:firstColumn="1" w:lastColumn="0" w:noHBand="0" w:noVBand="1"/>
      </w:tblPr>
      <w:tblGrid>
        <w:gridCol w:w="2309"/>
        <w:gridCol w:w="2931"/>
        <w:gridCol w:w="1559"/>
        <w:gridCol w:w="690"/>
        <w:gridCol w:w="2996"/>
      </w:tblGrid>
      <w:tr w:rsidR="00F64FC9" w:rsidRPr="00F64FC9" w:rsidTr="00411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A0301B" w:rsidRPr="00F64FC9" w:rsidRDefault="00A0301B">
            <w:pPr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</w:pPr>
            <w:bookmarkStart w:id="20" w:name="_Toc46311833"/>
            <w:r w:rsidRPr="00F64FC9"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  <w:t>Mnémonique</w:t>
            </w:r>
          </w:p>
        </w:tc>
        <w:tc>
          <w:tcPr>
            <w:tcW w:w="2931" w:type="dxa"/>
          </w:tcPr>
          <w:p w:rsidR="00A0301B" w:rsidRPr="00F64FC9" w:rsidRDefault="002E5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</w:pPr>
            <w:r w:rsidRPr="00F64FC9"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  <w:t>Définition</w:t>
            </w:r>
          </w:p>
        </w:tc>
        <w:tc>
          <w:tcPr>
            <w:tcW w:w="1559" w:type="dxa"/>
          </w:tcPr>
          <w:p w:rsidR="00A0301B" w:rsidRPr="00F64FC9" w:rsidRDefault="00A03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</w:pPr>
            <w:r w:rsidRPr="00F64FC9"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  <w:t>Type</w:t>
            </w:r>
          </w:p>
        </w:tc>
        <w:tc>
          <w:tcPr>
            <w:tcW w:w="690" w:type="dxa"/>
          </w:tcPr>
          <w:p w:rsidR="00A0301B" w:rsidRPr="00F64FC9" w:rsidRDefault="00A03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</w:pPr>
            <w:r w:rsidRPr="00F64FC9"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  <w:t>Taille</w:t>
            </w:r>
          </w:p>
        </w:tc>
        <w:tc>
          <w:tcPr>
            <w:tcW w:w="2996" w:type="dxa"/>
          </w:tcPr>
          <w:p w:rsidR="00A0301B" w:rsidRPr="00F64FC9" w:rsidRDefault="00A03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</w:pPr>
            <w:r w:rsidRPr="00F64FC9"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  <w:t>Contraint</w:t>
            </w:r>
          </w:p>
        </w:tc>
      </w:tr>
      <w:tr w:rsidR="003873B3" w:rsidRPr="00F64FC9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323E4F" w:themeFill="text2" w:themeFillShade="BF"/>
          </w:tcPr>
          <w:p w:rsidR="002E5BC7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avi_immat</w:t>
            </w:r>
          </w:p>
        </w:tc>
        <w:tc>
          <w:tcPr>
            <w:tcW w:w="2931" w:type="dxa"/>
            <w:shd w:val="clear" w:color="auto" w:fill="323E4F" w:themeFill="text2" w:themeFillShade="BF"/>
          </w:tcPr>
          <w:p w:rsidR="002E5BC7" w:rsidRPr="00F64FC9" w:rsidRDefault="002E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Immatriculation de l'avion</w:t>
            </w:r>
          </w:p>
        </w:tc>
        <w:tc>
          <w:tcPr>
            <w:tcW w:w="1559" w:type="dxa"/>
            <w:shd w:val="clear" w:color="auto" w:fill="323E4F" w:themeFill="text2" w:themeFillShade="BF"/>
          </w:tcPr>
          <w:p w:rsidR="002E5BC7" w:rsidRPr="00F64FC9" w:rsidRDefault="002E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323E4F" w:themeFill="text2" w:themeFillShade="BF"/>
          </w:tcPr>
          <w:p w:rsidR="002E5BC7" w:rsidRPr="00F64FC9" w:rsidRDefault="002E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20</w:t>
            </w:r>
          </w:p>
        </w:tc>
        <w:tc>
          <w:tcPr>
            <w:tcW w:w="2996" w:type="dxa"/>
            <w:shd w:val="clear" w:color="auto" w:fill="323E4F" w:themeFill="text2" w:themeFillShade="BF"/>
          </w:tcPr>
          <w:p w:rsidR="002E5BC7" w:rsidRPr="00F64FC9" w:rsidRDefault="00F64FC9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identifiant</w:t>
            </w:r>
          </w:p>
        </w:tc>
      </w:tr>
      <w:tr w:rsidR="00F64FC9" w:rsidRPr="00F64FC9" w:rsidTr="0041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323E4F" w:themeFill="text2" w:themeFillShade="BF"/>
          </w:tcPr>
          <w:p w:rsidR="002E5BC7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avi_type</w:t>
            </w:r>
          </w:p>
        </w:tc>
        <w:tc>
          <w:tcPr>
            <w:tcW w:w="2931" w:type="dxa"/>
            <w:shd w:val="clear" w:color="auto" w:fill="323E4F" w:themeFill="text2" w:themeFillShade="BF"/>
          </w:tcPr>
          <w:p w:rsidR="002E5BC7" w:rsidRPr="00F64FC9" w:rsidRDefault="002E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Type d'avion</w:t>
            </w:r>
          </w:p>
        </w:tc>
        <w:tc>
          <w:tcPr>
            <w:tcW w:w="1559" w:type="dxa"/>
            <w:shd w:val="clear" w:color="auto" w:fill="323E4F" w:themeFill="text2" w:themeFillShade="BF"/>
          </w:tcPr>
          <w:p w:rsidR="002E5BC7" w:rsidRPr="00F64FC9" w:rsidRDefault="002E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323E4F" w:themeFill="text2" w:themeFillShade="BF"/>
          </w:tcPr>
          <w:p w:rsidR="002E5BC7" w:rsidRPr="00F64FC9" w:rsidRDefault="002E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100</w:t>
            </w:r>
          </w:p>
        </w:tc>
        <w:tc>
          <w:tcPr>
            <w:tcW w:w="2996" w:type="dxa"/>
            <w:shd w:val="clear" w:color="auto" w:fill="323E4F" w:themeFill="text2" w:themeFillShade="BF"/>
          </w:tcPr>
          <w:p w:rsidR="002E5BC7" w:rsidRPr="00F64FC9" w:rsidRDefault="00F64FC9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3873B3" w:rsidRPr="00F64FC9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323E4F" w:themeFill="text2" w:themeFillShade="BF"/>
          </w:tcPr>
          <w:p w:rsidR="002E5BC7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avi_name</w:t>
            </w:r>
          </w:p>
        </w:tc>
        <w:tc>
          <w:tcPr>
            <w:tcW w:w="2931" w:type="dxa"/>
            <w:shd w:val="clear" w:color="auto" w:fill="323E4F" w:themeFill="text2" w:themeFillShade="BF"/>
          </w:tcPr>
          <w:p w:rsidR="002E5BC7" w:rsidRPr="00F64FC9" w:rsidRDefault="002E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Nom de l'avion</w:t>
            </w:r>
          </w:p>
        </w:tc>
        <w:tc>
          <w:tcPr>
            <w:tcW w:w="1559" w:type="dxa"/>
            <w:shd w:val="clear" w:color="auto" w:fill="323E4F" w:themeFill="text2" w:themeFillShade="BF"/>
          </w:tcPr>
          <w:p w:rsidR="002E5BC7" w:rsidRPr="00F64FC9" w:rsidRDefault="002E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323E4F" w:themeFill="text2" w:themeFillShade="BF"/>
          </w:tcPr>
          <w:p w:rsidR="002E5BC7" w:rsidRPr="00F64FC9" w:rsidRDefault="002E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50</w:t>
            </w:r>
          </w:p>
        </w:tc>
        <w:tc>
          <w:tcPr>
            <w:tcW w:w="2996" w:type="dxa"/>
            <w:shd w:val="clear" w:color="auto" w:fill="323E4F" w:themeFill="text2" w:themeFillShade="BF"/>
          </w:tcPr>
          <w:p w:rsidR="002E5BC7" w:rsidRPr="00F64FC9" w:rsidRDefault="00F64FC9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F64FC9" w:rsidRPr="00F64FC9" w:rsidTr="0041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323E4F" w:themeFill="text2" w:themeFillShade="BF"/>
          </w:tcPr>
          <w:p w:rsidR="002E5BC7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avi_name_construct</w:t>
            </w:r>
          </w:p>
        </w:tc>
        <w:tc>
          <w:tcPr>
            <w:tcW w:w="2931" w:type="dxa"/>
            <w:shd w:val="clear" w:color="auto" w:fill="323E4F" w:themeFill="text2" w:themeFillShade="BF"/>
          </w:tcPr>
          <w:p w:rsidR="002E5BC7" w:rsidRPr="00F64FC9" w:rsidRDefault="002E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Le nom du constructeur de l'avion</w:t>
            </w:r>
          </w:p>
        </w:tc>
        <w:tc>
          <w:tcPr>
            <w:tcW w:w="1559" w:type="dxa"/>
            <w:shd w:val="clear" w:color="auto" w:fill="323E4F" w:themeFill="text2" w:themeFillShade="BF"/>
          </w:tcPr>
          <w:p w:rsidR="002E5BC7" w:rsidRPr="00F64FC9" w:rsidRDefault="002E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323E4F" w:themeFill="text2" w:themeFillShade="BF"/>
          </w:tcPr>
          <w:p w:rsidR="002E5BC7" w:rsidRPr="00F64FC9" w:rsidRDefault="002E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50</w:t>
            </w:r>
          </w:p>
        </w:tc>
        <w:tc>
          <w:tcPr>
            <w:tcW w:w="2996" w:type="dxa"/>
            <w:shd w:val="clear" w:color="auto" w:fill="323E4F" w:themeFill="text2" w:themeFillShade="BF"/>
          </w:tcPr>
          <w:p w:rsidR="002E5BC7" w:rsidRPr="00F64FC9" w:rsidRDefault="00F64FC9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FA3198" w:rsidRPr="00F64FC9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323E4F" w:themeFill="text2" w:themeFillShade="BF"/>
          </w:tcPr>
          <w:p w:rsidR="00264241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avi_puissance</w:t>
            </w:r>
          </w:p>
        </w:tc>
        <w:tc>
          <w:tcPr>
            <w:tcW w:w="2931" w:type="dxa"/>
            <w:shd w:val="clear" w:color="auto" w:fill="323E4F" w:themeFill="text2" w:themeFillShade="BF"/>
          </w:tcPr>
          <w:p w:rsidR="00264241" w:rsidRPr="00F64FC9" w:rsidRDefault="0026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Puissance de l'avion</w:t>
            </w:r>
          </w:p>
        </w:tc>
        <w:tc>
          <w:tcPr>
            <w:tcW w:w="1559" w:type="dxa"/>
            <w:shd w:val="clear" w:color="auto" w:fill="323E4F" w:themeFill="text2" w:themeFillShade="BF"/>
          </w:tcPr>
          <w:p w:rsidR="00264241" w:rsidRPr="00F64FC9" w:rsidRDefault="0026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690" w:type="dxa"/>
            <w:shd w:val="clear" w:color="auto" w:fill="323E4F" w:themeFill="text2" w:themeFillShade="BF"/>
          </w:tcPr>
          <w:p w:rsidR="00264241" w:rsidRPr="00F64FC9" w:rsidRDefault="0026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5</w:t>
            </w:r>
          </w:p>
        </w:tc>
        <w:tc>
          <w:tcPr>
            <w:tcW w:w="2996" w:type="dxa"/>
            <w:shd w:val="clear" w:color="auto" w:fill="323E4F" w:themeFill="text2" w:themeFillShade="BF"/>
          </w:tcPr>
          <w:p w:rsidR="00264241" w:rsidRPr="00F64FC9" w:rsidRDefault="00F64FC9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FA3198" w:rsidRPr="00F64FC9" w:rsidTr="0041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323E4F" w:themeFill="text2" w:themeFillShade="BF"/>
          </w:tcPr>
          <w:p w:rsidR="00264241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avi_nbr_place</w:t>
            </w:r>
          </w:p>
        </w:tc>
        <w:tc>
          <w:tcPr>
            <w:tcW w:w="2931" w:type="dxa"/>
            <w:shd w:val="clear" w:color="auto" w:fill="323E4F" w:themeFill="text2" w:themeFillShade="BF"/>
          </w:tcPr>
          <w:p w:rsidR="00264241" w:rsidRPr="00F64FC9" w:rsidRDefault="0026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Nombre de place dans l'avion</w:t>
            </w:r>
          </w:p>
        </w:tc>
        <w:tc>
          <w:tcPr>
            <w:tcW w:w="1559" w:type="dxa"/>
            <w:shd w:val="clear" w:color="auto" w:fill="323E4F" w:themeFill="text2" w:themeFillShade="BF"/>
          </w:tcPr>
          <w:p w:rsidR="00264241" w:rsidRPr="00F64FC9" w:rsidRDefault="0026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690" w:type="dxa"/>
            <w:shd w:val="clear" w:color="auto" w:fill="323E4F" w:themeFill="text2" w:themeFillShade="BF"/>
          </w:tcPr>
          <w:p w:rsidR="00264241" w:rsidRPr="00F64FC9" w:rsidRDefault="0026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2996" w:type="dxa"/>
            <w:shd w:val="clear" w:color="auto" w:fill="323E4F" w:themeFill="text2" w:themeFillShade="BF"/>
          </w:tcPr>
          <w:p w:rsidR="00264241" w:rsidRPr="00F64FC9" w:rsidRDefault="00F64FC9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FA3198" w:rsidRPr="00F64FC9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:rsidR="005E4034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proprio_id</w:t>
            </w:r>
          </w:p>
        </w:tc>
        <w:tc>
          <w:tcPr>
            <w:tcW w:w="2931" w:type="dxa"/>
            <w:shd w:val="clear" w:color="auto" w:fill="2F5496" w:themeFill="accent1" w:themeFillShade="BF"/>
          </w:tcPr>
          <w:p w:rsidR="005E4034" w:rsidRPr="00F64FC9" w:rsidRDefault="005E4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 xml:space="preserve">Identifiante du </w:t>
            </w:r>
            <w:r w:rsidR="003601E6" w:rsidRPr="00F64FC9">
              <w:rPr>
                <w:rFonts w:cstheme="minorHAnsi"/>
                <w:color w:val="FFFFFF" w:themeColor="background1"/>
                <w:sz w:val="22"/>
                <w:szCs w:val="22"/>
              </w:rPr>
              <w:t>propriétaire</w:t>
            </w: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 xml:space="preserve"> de l'avion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:rsidR="005E4034" w:rsidRPr="00F64FC9" w:rsidRDefault="0036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690" w:type="dxa"/>
            <w:shd w:val="clear" w:color="auto" w:fill="2F5496" w:themeFill="accent1" w:themeFillShade="BF"/>
          </w:tcPr>
          <w:p w:rsidR="005E4034" w:rsidRPr="00F64FC9" w:rsidRDefault="0036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2996" w:type="dxa"/>
            <w:shd w:val="clear" w:color="auto" w:fill="2F5496" w:themeFill="accent1" w:themeFillShade="BF"/>
          </w:tcPr>
          <w:p w:rsidR="005E4034" w:rsidRPr="00F64FC9" w:rsidRDefault="00F64FC9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identifiant</w:t>
            </w:r>
          </w:p>
        </w:tc>
      </w:tr>
      <w:tr w:rsidR="00FA3198" w:rsidRPr="00F64FC9" w:rsidTr="0041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:rsidR="00264241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proprio_name</w:t>
            </w:r>
          </w:p>
        </w:tc>
        <w:tc>
          <w:tcPr>
            <w:tcW w:w="2931" w:type="dxa"/>
            <w:shd w:val="clear" w:color="auto" w:fill="2F5496" w:themeFill="accent1" w:themeFillShade="BF"/>
          </w:tcPr>
          <w:p w:rsidR="00264241" w:rsidRPr="00F64FC9" w:rsidRDefault="0026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Nom du propriétaire de l'avion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:rsidR="00264241" w:rsidRPr="00F64FC9" w:rsidRDefault="00E05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2F5496" w:themeFill="accent1" w:themeFillShade="BF"/>
          </w:tcPr>
          <w:p w:rsidR="00264241" w:rsidRPr="00F64FC9" w:rsidRDefault="002B0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30</w:t>
            </w:r>
          </w:p>
        </w:tc>
        <w:tc>
          <w:tcPr>
            <w:tcW w:w="2996" w:type="dxa"/>
            <w:shd w:val="clear" w:color="auto" w:fill="2F5496" w:themeFill="accent1" w:themeFillShade="BF"/>
          </w:tcPr>
          <w:p w:rsidR="00264241" w:rsidRPr="00F64FC9" w:rsidRDefault="00F64FC9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FA3198" w:rsidRPr="00F64FC9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:rsidR="005C39A6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proprio_nm_telephone</w:t>
            </w:r>
          </w:p>
        </w:tc>
        <w:tc>
          <w:tcPr>
            <w:tcW w:w="2931" w:type="dxa"/>
            <w:shd w:val="clear" w:color="auto" w:fill="2F5496" w:themeFill="accent1" w:themeFillShade="BF"/>
          </w:tcPr>
          <w:p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Numéro de téléphone du propriétaire de l'avion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2F5496" w:themeFill="accent1" w:themeFillShade="BF"/>
          </w:tcPr>
          <w:p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12</w:t>
            </w:r>
          </w:p>
        </w:tc>
        <w:tc>
          <w:tcPr>
            <w:tcW w:w="2996" w:type="dxa"/>
            <w:shd w:val="clear" w:color="auto" w:fill="2F5496" w:themeFill="accent1" w:themeFillShade="BF"/>
          </w:tcPr>
          <w:p w:rsidR="005C39A6" w:rsidRPr="00F64FC9" w:rsidRDefault="00F64FC9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A809E7" w:rsidRPr="00F64FC9" w:rsidTr="0041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:rsidR="00A809E7" w:rsidRPr="00F64FC9" w:rsidRDefault="00A809E7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proprio_type</w:t>
            </w:r>
          </w:p>
        </w:tc>
        <w:tc>
          <w:tcPr>
            <w:tcW w:w="2931" w:type="dxa"/>
            <w:shd w:val="clear" w:color="auto" w:fill="2F5496" w:themeFill="accent1" w:themeFillShade="BF"/>
          </w:tcPr>
          <w:p w:rsidR="00A809E7" w:rsidRPr="00F64FC9" w:rsidRDefault="00A80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Si le propriétaire est une société ou un particulier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:rsidR="00A809E7" w:rsidRPr="00F64FC9" w:rsidRDefault="00A80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690" w:type="dxa"/>
            <w:shd w:val="clear" w:color="auto" w:fill="2F5496" w:themeFill="accent1" w:themeFillShade="BF"/>
          </w:tcPr>
          <w:p w:rsidR="00A809E7" w:rsidRPr="00F64FC9" w:rsidRDefault="00A80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1</w:t>
            </w:r>
          </w:p>
        </w:tc>
        <w:tc>
          <w:tcPr>
            <w:tcW w:w="2996" w:type="dxa"/>
            <w:shd w:val="clear" w:color="auto" w:fill="2F5496" w:themeFill="accent1" w:themeFillShade="BF"/>
          </w:tcPr>
          <w:p w:rsidR="00A809E7" w:rsidRPr="00F64FC9" w:rsidRDefault="00A809E7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obligatoire, 0 or 1</w:t>
            </w:r>
          </w:p>
        </w:tc>
      </w:tr>
      <w:tr w:rsidR="00FA3198" w:rsidRPr="00F64FC9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C45911" w:themeFill="accent2" w:themeFillShade="BF"/>
          </w:tcPr>
          <w:p w:rsidR="005C39A6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address_id</w:t>
            </w:r>
          </w:p>
        </w:tc>
        <w:tc>
          <w:tcPr>
            <w:tcW w:w="2931" w:type="dxa"/>
            <w:shd w:val="clear" w:color="auto" w:fill="C45911" w:themeFill="accent2" w:themeFillShade="BF"/>
          </w:tcPr>
          <w:p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Identifiant de l'adresse</w:t>
            </w:r>
          </w:p>
        </w:tc>
        <w:tc>
          <w:tcPr>
            <w:tcW w:w="1559" w:type="dxa"/>
            <w:shd w:val="clear" w:color="auto" w:fill="C45911" w:themeFill="accent2" w:themeFillShade="BF"/>
          </w:tcPr>
          <w:p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690" w:type="dxa"/>
            <w:shd w:val="clear" w:color="auto" w:fill="C45911" w:themeFill="accent2" w:themeFillShade="BF"/>
          </w:tcPr>
          <w:p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2996" w:type="dxa"/>
            <w:shd w:val="clear" w:color="auto" w:fill="C45911" w:themeFill="accent2" w:themeFillShade="BF"/>
          </w:tcPr>
          <w:p w:rsidR="005C39A6" w:rsidRPr="00F64FC9" w:rsidRDefault="00F64FC9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identifiant</w:t>
            </w:r>
          </w:p>
        </w:tc>
      </w:tr>
      <w:tr w:rsidR="00411799" w:rsidRPr="00F64FC9" w:rsidTr="0041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C45911" w:themeFill="accent2" w:themeFillShade="BF"/>
          </w:tcPr>
          <w:p w:rsidR="005C39A6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address_ville</w:t>
            </w:r>
          </w:p>
        </w:tc>
        <w:tc>
          <w:tcPr>
            <w:tcW w:w="2931" w:type="dxa"/>
            <w:shd w:val="clear" w:color="auto" w:fill="C45911" w:themeFill="accent2" w:themeFillShade="BF"/>
          </w:tcPr>
          <w:p w:rsidR="005C39A6" w:rsidRPr="00F64FC9" w:rsidRDefault="005C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Nom de la ville</w:t>
            </w:r>
          </w:p>
        </w:tc>
        <w:tc>
          <w:tcPr>
            <w:tcW w:w="1559" w:type="dxa"/>
            <w:shd w:val="clear" w:color="auto" w:fill="C45911" w:themeFill="accent2" w:themeFillShade="BF"/>
          </w:tcPr>
          <w:p w:rsidR="005C39A6" w:rsidRPr="00F64FC9" w:rsidRDefault="005C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</w:t>
            </w:r>
          </w:p>
        </w:tc>
        <w:tc>
          <w:tcPr>
            <w:tcW w:w="690" w:type="dxa"/>
            <w:shd w:val="clear" w:color="auto" w:fill="C45911" w:themeFill="accent2" w:themeFillShade="BF"/>
          </w:tcPr>
          <w:p w:rsidR="005C39A6" w:rsidRPr="00F64FC9" w:rsidRDefault="005C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30</w:t>
            </w:r>
          </w:p>
        </w:tc>
        <w:tc>
          <w:tcPr>
            <w:tcW w:w="2996" w:type="dxa"/>
            <w:shd w:val="clear" w:color="auto" w:fill="C45911" w:themeFill="accent2" w:themeFillShade="BF"/>
          </w:tcPr>
          <w:p w:rsidR="005C39A6" w:rsidRPr="00F64FC9" w:rsidRDefault="00F64FC9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411799" w:rsidRPr="00F64FC9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C45911" w:themeFill="accent2" w:themeFillShade="BF"/>
          </w:tcPr>
          <w:p w:rsidR="005C39A6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address_code_postal</w:t>
            </w:r>
          </w:p>
        </w:tc>
        <w:tc>
          <w:tcPr>
            <w:tcW w:w="2931" w:type="dxa"/>
            <w:shd w:val="clear" w:color="auto" w:fill="C45911" w:themeFill="accent2" w:themeFillShade="BF"/>
          </w:tcPr>
          <w:p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Code postal de la ville</w:t>
            </w:r>
          </w:p>
        </w:tc>
        <w:tc>
          <w:tcPr>
            <w:tcW w:w="1559" w:type="dxa"/>
            <w:shd w:val="clear" w:color="auto" w:fill="C45911" w:themeFill="accent2" w:themeFillShade="BF"/>
          </w:tcPr>
          <w:p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C45911" w:themeFill="accent2" w:themeFillShade="BF"/>
          </w:tcPr>
          <w:p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5</w:t>
            </w:r>
          </w:p>
        </w:tc>
        <w:tc>
          <w:tcPr>
            <w:tcW w:w="2996" w:type="dxa"/>
            <w:shd w:val="clear" w:color="auto" w:fill="C45911" w:themeFill="accent2" w:themeFillShade="BF"/>
          </w:tcPr>
          <w:p w:rsidR="005C39A6" w:rsidRPr="00F64FC9" w:rsidRDefault="00F64FC9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5C39A6" w:rsidRPr="00F64FC9" w:rsidTr="0041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C45911" w:themeFill="accent2" w:themeFillShade="BF"/>
          </w:tcPr>
          <w:p w:rsidR="005C39A6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address_nm_rue</w:t>
            </w:r>
          </w:p>
        </w:tc>
        <w:tc>
          <w:tcPr>
            <w:tcW w:w="2931" w:type="dxa"/>
            <w:shd w:val="clear" w:color="auto" w:fill="C45911" w:themeFill="accent2" w:themeFillShade="BF"/>
          </w:tcPr>
          <w:p w:rsidR="005C39A6" w:rsidRPr="00F64FC9" w:rsidRDefault="005C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Numéro de la rue</w:t>
            </w:r>
          </w:p>
        </w:tc>
        <w:tc>
          <w:tcPr>
            <w:tcW w:w="1559" w:type="dxa"/>
            <w:shd w:val="clear" w:color="auto" w:fill="C45911" w:themeFill="accent2" w:themeFillShade="BF"/>
          </w:tcPr>
          <w:p w:rsidR="005C39A6" w:rsidRPr="00F64FC9" w:rsidRDefault="005C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C45911" w:themeFill="accent2" w:themeFillShade="BF"/>
          </w:tcPr>
          <w:p w:rsidR="005C39A6" w:rsidRPr="00F64FC9" w:rsidRDefault="005C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5</w:t>
            </w:r>
          </w:p>
        </w:tc>
        <w:tc>
          <w:tcPr>
            <w:tcW w:w="2996" w:type="dxa"/>
            <w:shd w:val="clear" w:color="auto" w:fill="C45911" w:themeFill="accent2" w:themeFillShade="BF"/>
          </w:tcPr>
          <w:p w:rsidR="005C39A6" w:rsidRPr="00F64FC9" w:rsidRDefault="00F64FC9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5C39A6" w:rsidRPr="00F64FC9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C45911" w:themeFill="accent2" w:themeFillShade="BF"/>
          </w:tcPr>
          <w:p w:rsidR="005C39A6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address_name_rue</w:t>
            </w:r>
          </w:p>
        </w:tc>
        <w:tc>
          <w:tcPr>
            <w:tcW w:w="2931" w:type="dxa"/>
            <w:shd w:val="clear" w:color="auto" w:fill="C45911" w:themeFill="accent2" w:themeFillShade="BF"/>
          </w:tcPr>
          <w:p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Nom de la rue avec son type</w:t>
            </w:r>
          </w:p>
        </w:tc>
        <w:tc>
          <w:tcPr>
            <w:tcW w:w="1559" w:type="dxa"/>
            <w:shd w:val="clear" w:color="auto" w:fill="C45911" w:themeFill="accent2" w:themeFillShade="BF"/>
          </w:tcPr>
          <w:p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</w:t>
            </w:r>
          </w:p>
        </w:tc>
        <w:tc>
          <w:tcPr>
            <w:tcW w:w="690" w:type="dxa"/>
            <w:shd w:val="clear" w:color="auto" w:fill="C45911" w:themeFill="accent2" w:themeFillShade="BF"/>
          </w:tcPr>
          <w:p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100</w:t>
            </w:r>
          </w:p>
        </w:tc>
        <w:tc>
          <w:tcPr>
            <w:tcW w:w="2996" w:type="dxa"/>
            <w:shd w:val="clear" w:color="auto" w:fill="C45911" w:themeFill="accent2" w:themeFillShade="BF"/>
          </w:tcPr>
          <w:p w:rsidR="005C39A6" w:rsidRPr="00F64FC9" w:rsidRDefault="00F64FC9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C95E8C" w:rsidRPr="00F64FC9" w:rsidTr="0041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7B7B7B" w:themeFill="accent3" w:themeFillShade="BF"/>
          </w:tcPr>
          <w:p w:rsidR="00C95E8C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inter_id</w:t>
            </w:r>
          </w:p>
        </w:tc>
        <w:tc>
          <w:tcPr>
            <w:tcW w:w="2931" w:type="dxa"/>
            <w:shd w:val="clear" w:color="auto" w:fill="7B7B7B" w:themeFill="accent3" w:themeFillShade="BF"/>
          </w:tcPr>
          <w:p w:rsidR="00C95E8C" w:rsidRPr="00F64FC9" w:rsidRDefault="00C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Identification de l'intervention</w:t>
            </w:r>
          </w:p>
        </w:tc>
        <w:tc>
          <w:tcPr>
            <w:tcW w:w="1559" w:type="dxa"/>
            <w:shd w:val="clear" w:color="auto" w:fill="7B7B7B" w:themeFill="accent3" w:themeFillShade="BF"/>
          </w:tcPr>
          <w:p w:rsidR="00C95E8C" w:rsidRPr="00F64FC9" w:rsidRDefault="00C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690" w:type="dxa"/>
            <w:shd w:val="clear" w:color="auto" w:fill="7B7B7B" w:themeFill="accent3" w:themeFillShade="BF"/>
          </w:tcPr>
          <w:p w:rsidR="00C95E8C" w:rsidRPr="00F64FC9" w:rsidRDefault="00C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2996" w:type="dxa"/>
            <w:shd w:val="clear" w:color="auto" w:fill="7B7B7B" w:themeFill="accent3" w:themeFillShade="BF"/>
          </w:tcPr>
          <w:p w:rsidR="00C95E8C" w:rsidRPr="00F64FC9" w:rsidRDefault="00F64FC9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identifiant</w:t>
            </w:r>
          </w:p>
        </w:tc>
      </w:tr>
      <w:tr w:rsidR="003873B3" w:rsidRPr="00F64FC9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7B7B7B" w:themeFill="accent3" w:themeFillShade="BF"/>
          </w:tcPr>
          <w:p w:rsidR="003873B3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inter_objet</w:t>
            </w:r>
          </w:p>
        </w:tc>
        <w:tc>
          <w:tcPr>
            <w:tcW w:w="2931" w:type="dxa"/>
            <w:shd w:val="clear" w:color="auto" w:fill="7B7B7B" w:themeFill="accent3" w:themeFillShade="BF"/>
          </w:tcPr>
          <w:p w:rsidR="003873B3" w:rsidRPr="00F64FC9" w:rsidRDefault="003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Description de l'intervention</w:t>
            </w:r>
          </w:p>
        </w:tc>
        <w:tc>
          <w:tcPr>
            <w:tcW w:w="1559" w:type="dxa"/>
            <w:shd w:val="clear" w:color="auto" w:fill="7B7B7B" w:themeFill="accent3" w:themeFillShade="BF"/>
          </w:tcPr>
          <w:p w:rsidR="003873B3" w:rsidRPr="00F64FC9" w:rsidRDefault="003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7B7B7B" w:themeFill="accent3" w:themeFillShade="BF"/>
          </w:tcPr>
          <w:p w:rsidR="003873B3" w:rsidRPr="00F64FC9" w:rsidRDefault="003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500</w:t>
            </w:r>
          </w:p>
        </w:tc>
        <w:tc>
          <w:tcPr>
            <w:tcW w:w="2996" w:type="dxa"/>
            <w:shd w:val="clear" w:color="auto" w:fill="7B7B7B" w:themeFill="accent3" w:themeFillShade="BF"/>
          </w:tcPr>
          <w:p w:rsidR="003873B3" w:rsidRPr="00F64FC9" w:rsidRDefault="00F64FC9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3873B3" w:rsidRPr="00F64FC9" w:rsidTr="0041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7B7B7B" w:themeFill="accent3" w:themeFillShade="BF"/>
          </w:tcPr>
          <w:p w:rsidR="003873B3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inter_date</w:t>
            </w:r>
          </w:p>
        </w:tc>
        <w:tc>
          <w:tcPr>
            <w:tcW w:w="2931" w:type="dxa"/>
            <w:shd w:val="clear" w:color="auto" w:fill="7B7B7B" w:themeFill="accent3" w:themeFillShade="BF"/>
          </w:tcPr>
          <w:p w:rsidR="003873B3" w:rsidRPr="00F64FC9" w:rsidRDefault="0038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La date de l'intervention</w:t>
            </w:r>
          </w:p>
        </w:tc>
        <w:tc>
          <w:tcPr>
            <w:tcW w:w="1559" w:type="dxa"/>
            <w:shd w:val="clear" w:color="auto" w:fill="7B7B7B" w:themeFill="accent3" w:themeFillShade="BF"/>
          </w:tcPr>
          <w:p w:rsidR="003873B3" w:rsidRPr="00F64FC9" w:rsidRDefault="0038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DATE &amp; HEURE</w:t>
            </w:r>
          </w:p>
        </w:tc>
        <w:tc>
          <w:tcPr>
            <w:tcW w:w="690" w:type="dxa"/>
            <w:shd w:val="clear" w:color="auto" w:fill="7B7B7B" w:themeFill="accent3" w:themeFillShade="BF"/>
          </w:tcPr>
          <w:p w:rsidR="003873B3" w:rsidRPr="00F64FC9" w:rsidRDefault="0038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996" w:type="dxa"/>
            <w:shd w:val="clear" w:color="auto" w:fill="7B7B7B" w:themeFill="accent3" w:themeFillShade="BF"/>
          </w:tcPr>
          <w:p w:rsidR="003873B3" w:rsidRPr="00F64FC9" w:rsidRDefault="00F64FC9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3873B3" w:rsidRPr="00F64FC9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7B7B7B" w:themeFill="accent3" w:themeFillShade="BF"/>
          </w:tcPr>
          <w:p w:rsidR="003873B3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inter_during</w:t>
            </w:r>
          </w:p>
        </w:tc>
        <w:tc>
          <w:tcPr>
            <w:tcW w:w="2931" w:type="dxa"/>
            <w:shd w:val="clear" w:color="auto" w:fill="7B7B7B" w:themeFill="accent3" w:themeFillShade="BF"/>
          </w:tcPr>
          <w:p w:rsidR="003873B3" w:rsidRPr="00F64FC9" w:rsidRDefault="003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La durée de l'intervention en heure</w:t>
            </w:r>
          </w:p>
        </w:tc>
        <w:tc>
          <w:tcPr>
            <w:tcW w:w="1559" w:type="dxa"/>
            <w:shd w:val="clear" w:color="auto" w:fill="7B7B7B" w:themeFill="accent3" w:themeFillShade="BF"/>
          </w:tcPr>
          <w:p w:rsidR="003873B3" w:rsidRPr="00F64FC9" w:rsidRDefault="003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7B7B7B" w:themeFill="accent3" w:themeFillShade="BF"/>
          </w:tcPr>
          <w:p w:rsidR="003873B3" w:rsidRPr="00F64FC9" w:rsidRDefault="003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5</w:t>
            </w:r>
          </w:p>
        </w:tc>
        <w:tc>
          <w:tcPr>
            <w:tcW w:w="2996" w:type="dxa"/>
            <w:shd w:val="clear" w:color="auto" w:fill="7B7B7B" w:themeFill="accent3" w:themeFillShade="BF"/>
          </w:tcPr>
          <w:p w:rsidR="003873B3" w:rsidRPr="00F64FC9" w:rsidRDefault="00F64FC9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3873B3" w:rsidRPr="00F64FC9" w:rsidTr="0029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BF8F00" w:themeFill="accent4" w:themeFillShade="BF"/>
          </w:tcPr>
          <w:p w:rsidR="003873B3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meca_id</w:t>
            </w:r>
          </w:p>
        </w:tc>
        <w:tc>
          <w:tcPr>
            <w:tcW w:w="2931" w:type="dxa"/>
            <w:shd w:val="clear" w:color="auto" w:fill="BF8F00" w:themeFill="accent4" w:themeFillShade="BF"/>
          </w:tcPr>
          <w:p w:rsidR="003873B3" w:rsidRPr="00F64FC9" w:rsidRDefault="0038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Identification du mécanicien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:rsidR="003873B3" w:rsidRPr="00F64FC9" w:rsidRDefault="0038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690" w:type="dxa"/>
            <w:shd w:val="clear" w:color="auto" w:fill="BF8F00" w:themeFill="accent4" w:themeFillShade="BF"/>
          </w:tcPr>
          <w:p w:rsidR="003873B3" w:rsidRPr="00F64FC9" w:rsidRDefault="0038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2996" w:type="dxa"/>
            <w:shd w:val="clear" w:color="auto" w:fill="BF8F00" w:themeFill="accent4" w:themeFillShade="BF"/>
          </w:tcPr>
          <w:p w:rsidR="003873B3" w:rsidRPr="00F64FC9" w:rsidRDefault="009939E3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I</w:t>
            </w:r>
            <w:r w:rsidR="00F64FC9" w:rsidRPr="00F64FC9">
              <w:rPr>
                <w:rFonts w:cstheme="minorHAnsi"/>
                <w:color w:val="FFFFFF" w:themeColor="background1"/>
                <w:sz w:val="22"/>
                <w:szCs w:val="22"/>
              </w:rPr>
              <w:t>dentification</w:t>
            </w:r>
          </w:p>
        </w:tc>
      </w:tr>
      <w:tr w:rsidR="003873B3" w:rsidRPr="00F64FC9" w:rsidTr="00294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BF8F00" w:themeFill="accent4" w:themeFillShade="BF"/>
          </w:tcPr>
          <w:p w:rsidR="003873B3" w:rsidRPr="00F64FC9" w:rsidRDefault="00501D5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meca_name</w:t>
            </w:r>
          </w:p>
        </w:tc>
        <w:tc>
          <w:tcPr>
            <w:tcW w:w="2931" w:type="dxa"/>
            <w:shd w:val="clear" w:color="auto" w:fill="BF8F00" w:themeFill="accent4" w:themeFillShade="BF"/>
          </w:tcPr>
          <w:p w:rsidR="003873B3" w:rsidRPr="00F64FC9" w:rsidRDefault="003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Le nom du mécanicien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:rsidR="003873B3" w:rsidRPr="00F64FC9" w:rsidRDefault="002B0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690" w:type="dxa"/>
            <w:shd w:val="clear" w:color="auto" w:fill="BF8F00" w:themeFill="accent4" w:themeFillShade="BF"/>
          </w:tcPr>
          <w:p w:rsidR="003873B3" w:rsidRPr="00F64FC9" w:rsidRDefault="002B0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30</w:t>
            </w:r>
          </w:p>
        </w:tc>
        <w:tc>
          <w:tcPr>
            <w:tcW w:w="2996" w:type="dxa"/>
            <w:shd w:val="clear" w:color="auto" w:fill="BF8F00" w:themeFill="accent4" w:themeFillShade="BF"/>
          </w:tcPr>
          <w:p w:rsidR="003873B3" w:rsidRPr="00F64FC9" w:rsidRDefault="00F64FC9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obligation</w:t>
            </w:r>
          </w:p>
        </w:tc>
      </w:tr>
      <w:tr w:rsidR="00501D54" w:rsidRPr="00F64FC9" w:rsidTr="0029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BF8F00" w:themeFill="accent4" w:themeFillShade="BF"/>
          </w:tcPr>
          <w:p w:rsidR="00501D54" w:rsidRPr="00F64FC9" w:rsidRDefault="00500504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Meca_nm_telephone</w:t>
            </w:r>
          </w:p>
        </w:tc>
        <w:tc>
          <w:tcPr>
            <w:tcW w:w="2931" w:type="dxa"/>
            <w:shd w:val="clear" w:color="auto" w:fill="BF8F00" w:themeFill="accent4" w:themeFillShade="BF"/>
          </w:tcPr>
          <w:p w:rsidR="00501D54" w:rsidRPr="00F64FC9" w:rsidRDefault="0050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 xml:space="preserve">Numéro de téléphone du technicien 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:rsidR="00501D54" w:rsidRPr="00F64FC9" w:rsidRDefault="0050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BF8F00" w:themeFill="accent4" w:themeFillShade="BF"/>
          </w:tcPr>
          <w:p w:rsidR="00501D54" w:rsidRPr="00F64FC9" w:rsidRDefault="0050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12</w:t>
            </w:r>
          </w:p>
        </w:tc>
        <w:tc>
          <w:tcPr>
            <w:tcW w:w="2996" w:type="dxa"/>
            <w:shd w:val="clear" w:color="auto" w:fill="BF8F00" w:themeFill="accent4" w:themeFillShade="BF"/>
          </w:tcPr>
          <w:p w:rsidR="00501D54" w:rsidRPr="00F64FC9" w:rsidRDefault="006267B2" w:rsidP="00B1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</w:t>
            </w:r>
            <w:r w:rsidR="00500504">
              <w:rPr>
                <w:rFonts w:cstheme="minorHAnsi"/>
                <w:sz w:val="22"/>
                <w:szCs w:val="22"/>
              </w:rPr>
              <w:t>bligatoire</w:t>
            </w:r>
          </w:p>
        </w:tc>
      </w:tr>
      <w:tr w:rsidR="00880501" w:rsidRPr="00F64FC9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auto"/>
          </w:tcPr>
          <w:p w:rsidR="00880501" w:rsidRDefault="00294006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h</w:t>
            </w:r>
            <w:r w:rsidR="00880501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abilitation_type</w:t>
            </w:r>
          </w:p>
        </w:tc>
        <w:tc>
          <w:tcPr>
            <w:tcW w:w="2931" w:type="dxa"/>
            <w:shd w:val="clear" w:color="auto" w:fill="auto"/>
          </w:tcPr>
          <w:p w:rsidR="00880501" w:rsidRDefault="00880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L'habilitation sur le quelle est autoriser à intervenir pour un mécanicien ou un pilote a piloté</w:t>
            </w:r>
          </w:p>
        </w:tc>
        <w:tc>
          <w:tcPr>
            <w:tcW w:w="1559" w:type="dxa"/>
            <w:shd w:val="clear" w:color="auto" w:fill="auto"/>
          </w:tcPr>
          <w:p w:rsidR="00880501" w:rsidRDefault="00880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auto"/>
          </w:tcPr>
          <w:p w:rsidR="00880501" w:rsidRDefault="00880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12</w:t>
            </w:r>
          </w:p>
        </w:tc>
        <w:tc>
          <w:tcPr>
            <w:tcW w:w="2996" w:type="dxa"/>
            <w:shd w:val="clear" w:color="auto" w:fill="auto"/>
          </w:tcPr>
          <w:p w:rsidR="00880501" w:rsidRDefault="001A4EAA" w:rsidP="00B1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identification</w:t>
            </w:r>
          </w:p>
        </w:tc>
      </w:tr>
      <w:tr w:rsidR="00974513" w:rsidRPr="00F64FC9" w:rsidTr="00411799">
        <w:tc>
          <w:tcPr>
            <w:tcW w:w="2309" w:type="dxa"/>
            <w:shd w:val="clear" w:color="auto" w:fill="auto"/>
          </w:tcPr>
          <w:p w:rsidR="00974513" w:rsidRDefault="0097451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pilote_nm_brevet</w:t>
            </w:r>
          </w:p>
        </w:tc>
        <w:tc>
          <w:tcPr>
            <w:tcW w:w="2931" w:type="dxa"/>
            <w:shd w:val="clear" w:color="auto" w:fill="auto"/>
          </w:tcPr>
          <w:p w:rsidR="00974513" w:rsidRDefault="00974513">
            <w:pPr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Numéro</w:t>
            </w:r>
            <w:bookmarkStart w:id="21" w:name="_GoBack"/>
            <w:bookmarkEnd w:id="21"/>
            <w:r>
              <w:rPr>
                <w:rFonts w:cstheme="minorHAnsi"/>
                <w:color w:val="FFFFFF" w:themeColor="background1"/>
                <w:sz w:val="22"/>
                <w:szCs w:val="22"/>
              </w:rPr>
              <w:t xml:space="preserve"> du brevet du pilote</w:t>
            </w:r>
          </w:p>
        </w:tc>
        <w:tc>
          <w:tcPr>
            <w:tcW w:w="1559" w:type="dxa"/>
            <w:shd w:val="clear" w:color="auto" w:fill="auto"/>
          </w:tcPr>
          <w:p w:rsidR="00974513" w:rsidRDefault="00974513">
            <w:pPr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690" w:type="dxa"/>
            <w:shd w:val="clear" w:color="auto" w:fill="auto"/>
          </w:tcPr>
          <w:p w:rsidR="00974513" w:rsidRDefault="00974513">
            <w:pPr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2996" w:type="dxa"/>
            <w:shd w:val="clear" w:color="auto" w:fill="auto"/>
          </w:tcPr>
          <w:p w:rsidR="00974513" w:rsidRDefault="00974513" w:rsidP="00B10ED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identification</w:t>
            </w:r>
          </w:p>
        </w:tc>
      </w:tr>
      <w:tr w:rsidR="00974513" w:rsidRPr="00F64FC9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auto"/>
          </w:tcPr>
          <w:p w:rsidR="00974513" w:rsidRDefault="00974513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931" w:type="dxa"/>
            <w:shd w:val="clear" w:color="auto" w:fill="auto"/>
          </w:tcPr>
          <w:p w:rsidR="00974513" w:rsidRDefault="00974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974513" w:rsidRDefault="00974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90" w:type="dxa"/>
            <w:shd w:val="clear" w:color="auto" w:fill="auto"/>
          </w:tcPr>
          <w:p w:rsidR="00974513" w:rsidRDefault="00974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996" w:type="dxa"/>
            <w:shd w:val="clear" w:color="auto" w:fill="auto"/>
          </w:tcPr>
          <w:p w:rsidR="00974513" w:rsidRDefault="00974513" w:rsidP="00B1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974513" w:rsidRPr="00F64FC9" w:rsidTr="0041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auto"/>
          </w:tcPr>
          <w:p w:rsidR="00974513" w:rsidRDefault="00974513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931" w:type="dxa"/>
            <w:shd w:val="clear" w:color="auto" w:fill="auto"/>
          </w:tcPr>
          <w:p w:rsidR="00974513" w:rsidRDefault="0097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974513" w:rsidRDefault="0097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90" w:type="dxa"/>
            <w:shd w:val="clear" w:color="auto" w:fill="auto"/>
          </w:tcPr>
          <w:p w:rsidR="00974513" w:rsidRDefault="0097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996" w:type="dxa"/>
            <w:shd w:val="clear" w:color="auto" w:fill="auto"/>
          </w:tcPr>
          <w:p w:rsidR="00974513" w:rsidRDefault="00974513" w:rsidP="00B1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</w:tbl>
    <w:p w:rsidR="007C6CD8" w:rsidRDefault="007C6CD8">
      <w:pPr>
        <w:rPr>
          <w:b/>
          <w:bCs/>
          <w:color w:val="000000" w:themeColor="text1"/>
          <w:u w:val="single"/>
        </w:rPr>
        <w:sectPr w:rsidR="007C6CD8" w:rsidSect="00FA3198">
          <w:headerReference w:type="first" r:id="rId9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:rsidR="009C625A" w:rsidRDefault="0045005B" w:rsidP="00ED71A6">
      <w:pPr>
        <w:pStyle w:val="Titre1"/>
        <w:rPr>
          <w:b/>
          <w:bCs/>
          <w:color w:val="8EAADB" w:themeColor="accent1" w:themeTint="99"/>
        </w:rPr>
      </w:pPr>
      <w:bookmarkStart w:id="22" w:name="_Toc49239324"/>
      <w:bookmarkStart w:id="23" w:name="_Toc49239376"/>
      <w:bookmarkStart w:id="24" w:name="_Toc49239885"/>
      <w:bookmarkEnd w:id="20"/>
      <w:r>
        <w:rPr>
          <w:b/>
          <w:bCs/>
          <w:color w:val="8EAADB" w:themeColor="accent1" w:themeTint="99"/>
        </w:rPr>
        <w:t>Dépendances</w:t>
      </w:r>
      <w:r w:rsidR="00E04B5C">
        <w:rPr>
          <w:b/>
          <w:bCs/>
          <w:color w:val="8EAADB" w:themeColor="accent1" w:themeTint="99"/>
        </w:rPr>
        <w:t xml:space="preserve"> fonctionnelles simple/composées</w:t>
      </w:r>
      <w:bookmarkEnd w:id="22"/>
      <w:bookmarkEnd w:id="23"/>
      <w:bookmarkEnd w:id="24"/>
    </w:p>
    <w:p w:rsidR="00ED71A6" w:rsidRPr="00ED71A6" w:rsidRDefault="00ED71A6" w:rsidP="00ED71A6"/>
    <w:p w:rsidR="00566437" w:rsidRDefault="00566437"/>
    <w:p w:rsidR="008A4913" w:rsidRPr="001E0436" w:rsidRDefault="0045005B" w:rsidP="001E0436">
      <w:pPr>
        <w:pStyle w:val="Titre1"/>
        <w:rPr>
          <w:b/>
          <w:bCs/>
          <w:color w:val="8EAADB" w:themeColor="accent1" w:themeTint="99"/>
        </w:rPr>
      </w:pPr>
      <w:bookmarkStart w:id="25" w:name="_Toc49239325"/>
      <w:bookmarkStart w:id="26" w:name="_Toc49239377"/>
      <w:bookmarkStart w:id="27" w:name="_Toc49239886"/>
      <w:r w:rsidRPr="001E0436">
        <w:rPr>
          <w:b/>
          <w:bCs/>
          <w:color w:val="8EAADB" w:themeColor="accent1" w:themeTint="99"/>
        </w:rPr>
        <w:t>Modèle conceptuel des données (MCD)</w:t>
      </w:r>
      <w:bookmarkEnd w:id="25"/>
      <w:bookmarkEnd w:id="26"/>
      <w:bookmarkEnd w:id="27"/>
    </w:p>
    <w:p w:rsidR="0045005B" w:rsidRDefault="0045005B"/>
    <w:p w:rsidR="0045005B" w:rsidRDefault="0045005B" w:rsidP="001E0436">
      <w:pPr>
        <w:pStyle w:val="Titre1"/>
        <w:rPr>
          <w:b/>
          <w:bCs/>
          <w:color w:val="8EAADB" w:themeColor="accent1" w:themeTint="99"/>
        </w:rPr>
      </w:pPr>
      <w:bookmarkStart w:id="28" w:name="_Toc49239326"/>
      <w:bookmarkStart w:id="29" w:name="_Toc49239378"/>
      <w:bookmarkStart w:id="30" w:name="_Toc49239887"/>
      <w:r w:rsidRPr="001E0436">
        <w:rPr>
          <w:b/>
          <w:bCs/>
          <w:color w:val="8EAADB" w:themeColor="accent1" w:themeTint="99"/>
        </w:rPr>
        <w:t>Modèle logique des données (MLD)</w:t>
      </w:r>
      <w:bookmarkEnd w:id="28"/>
      <w:bookmarkEnd w:id="29"/>
      <w:bookmarkEnd w:id="30"/>
    </w:p>
    <w:p w:rsidR="0091090F" w:rsidRPr="0091090F" w:rsidRDefault="0091090F" w:rsidP="0091090F"/>
    <w:p w:rsidR="00DA6968" w:rsidRDefault="00DA6968"/>
    <w:p w:rsidR="00DA6968" w:rsidRDefault="00021E35" w:rsidP="001E0436">
      <w:pPr>
        <w:pStyle w:val="Titre1"/>
        <w:rPr>
          <w:b/>
          <w:bCs/>
          <w:color w:val="8EAADB" w:themeColor="accent1" w:themeTint="99"/>
        </w:rPr>
      </w:pPr>
      <w:bookmarkStart w:id="31" w:name="_Toc49239327"/>
      <w:bookmarkStart w:id="32" w:name="_Toc49239379"/>
      <w:bookmarkStart w:id="33" w:name="_Toc49239888"/>
      <w:r w:rsidRPr="001E0436">
        <w:rPr>
          <w:b/>
          <w:bCs/>
          <w:color w:val="8EAADB" w:themeColor="accent1" w:themeTint="99"/>
        </w:rPr>
        <w:t>Modèl</w:t>
      </w:r>
      <w:r w:rsidR="00CB6EC7" w:rsidRPr="001E0436">
        <w:rPr>
          <w:b/>
          <w:bCs/>
          <w:color w:val="8EAADB" w:themeColor="accent1" w:themeTint="99"/>
        </w:rPr>
        <w:t>e</w:t>
      </w:r>
      <w:r w:rsidR="00DA6968" w:rsidRPr="001E0436">
        <w:rPr>
          <w:b/>
          <w:bCs/>
          <w:color w:val="8EAADB" w:themeColor="accent1" w:themeTint="99"/>
        </w:rPr>
        <w:t xml:space="preserve"> Phy</w:t>
      </w:r>
      <w:r w:rsidRPr="001E0436">
        <w:rPr>
          <w:b/>
          <w:bCs/>
          <w:color w:val="8EAADB" w:themeColor="accent1" w:themeTint="99"/>
        </w:rPr>
        <w:t>si</w:t>
      </w:r>
      <w:r w:rsidR="00DA6968" w:rsidRPr="001E0436">
        <w:rPr>
          <w:b/>
          <w:bCs/>
          <w:color w:val="8EAADB" w:themeColor="accent1" w:themeTint="99"/>
        </w:rPr>
        <w:t>que des données (MPD)</w:t>
      </w:r>
      <w:bookmarkEnd w:id="31"/>
      <w:bookmarkEnd w:id="32"/>
      <w:bookmarkEnd w:id="33"/>
    </w:p>
    <w:p w:rsidR="00981F53" w:rsidRDefault="00981F53" w:rsidP="00981F53"/>
    <w:p w:rsidR="00981F53" w:rsidRDefault="00981F53" w:rsidP="00981F53">
      <w:pPr>
        <w:pStyle w:val="Titre2"/>
      </w:pPr>
      <w:bookmarkStart w:id="34" w:name="_Toc49239328"/>
      <w:bookmarkStart w:id="35" w:name="_Toc49239380"/>
      <w:bookmarkStart w:id="36" w:name="_Toc49239889"/>
      <w:r>
        <w:t>Création des tables</w:t>
      </w:r>
      <w:bookmarkEnd w:id="34"/>
      <w:bookmarkEnd w:id="35"/>
      <w:bookmarkEnd w:id="36"/>
    </w:p>
    <w:p w:rsidR="0091090F" w:rsidRPr="0091090F" w:rsidRDefault="0091090F" w:rsidP="0091090F"/>
    <w:p w:rsidR="00981F53" w:rsidRDefault="00981F53" w:rsidP="00981F53">
      <w:pPr>
        <w:pStyle w:val="Titre2"/>
      </w:pPr>
      <w:bookmarkStart w:id="37" w:name="_Toc49239329"/>
      <w:bookmarkStart w:id="38" w:name="_Toc49239381"/>
      <w:bookmarkStart w:id="39" w:name="_Toc49239890"/>
      <w:r>
        <w:t>Création des requetés de test</w:t>
      </w:r>
      <w:bookmarkEnd w:id="37"/>
      <w:bookmarkEnd w:id="38"/>
      <w:bookmarkEnd w:id="39"/>
    </w:p>
    <w:p w:rsidR="0091090F" w:rsidRPr="0091090F" w:rsidRDefault="0091090F" w:rsidP="0091090F"/>
    <w:p w:rsidR="00981F53" w:rsidRDefault="00981F53" w:rsidP="00981F53">
      <w:pPr>
        <w:pStyle w:val="Titre2"/>
      </w:pPr>
      <w:bookmarkStart w:id="40" w:name="_Toc49239330"/>
      <w:bookmarkStart w:id="41" w:name="_Toc49239382"/>
      <w:bookmarkStart w:id="42" w:name="_Toc49239891"/>
      <w:r>
        <w:t>Procédures stockées</w:t>
      </w:r>
      <w:bookmarkEnd w:id="40"/>
      <w:bookmarkEnd w:id="41"/>
      <w:bookmarkEnd w:id="42"/>
    </w:p>
    <w:p w:rsidR="0091090F" w:rsidRPr="0091090F" w:rsidRDefault="0091090F" w:rsidP="0091090F"/>
    <w:p w:rsidR="00981F53" w:rsidRPr="00981F53" w:rsidRDefault="00981F53" w:rsidP="00981F53">
      <w:pPr>
        <w:pStyle w:val="Titre2"/>
      </w:pPr>
      <w:bookmarkStart w:id="43" w:name="_Toc49239331"/>
      <w:bookmarkStart w:id="44" w:name="_Toc49239383"/>
      <w:bookmarkStart w:id="45" w:name="_Toc49239892"/>
      <w:r>
        <w:t>Déclencheurs automatiques</w:t>
      </w:r>
      <w:bookmarkEnd w:id="43"/>
      <w:r w:rsidR="0091090F">
        <w:t xml:space="preserve"> (</w:t>
      </w:r>
      <w:r w:rsidR="00753C50">
        <w:t xml:space="preserve">évènement </w:t>
      </w:r>
      <w:r w:rsidR="00862503">
        <w:t>SQL</w:t>
      </w:r>
      <w:r w:rsidR="0091090F">
        <w:t>)</w:t>
      </w:r>
      <w:bookmarkEnd w:id="44"/>
      <w:bookmarkEnd w:id="45"/>
    </w:p>
    <w:sectPr w:rsidR="00981F53" w:rsidRPr="00981F53" w:rsidSect="00FA3198">
      <w:headerReference w:type="first" r:id="rId10"/>
      <w:pgSz w:w="11906" w:h="16838"/>
      <w:pgMar w:top="720" w:right="720" w:bottom="720" w:left="72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C36" w:rsidRDefault="00D80C36" w:rsidP="00BD6D90">
      <w:r>
        <w:separator/>
      </w:r>
    </w:p>
  </w:endnote>
  <w:endnote w:type="continuationSeparator" w:id="0">
    <w:p w:rsidR="00D80C36" w:rsidRDefault="00D80C36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C36" w:rsidRDefault="00D80C36" w:rsidP="00BD6D90">
      <w:r>
        <w:separator/>
      </w:r>
    </w:p>
  </w:footnote>
  <w:footnote w:type="continuationSeparator" w:id="0">
    <w:p w:rsidR="00D80C36" w:rsidRDefault="00D80C36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9939E3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margin">
                <wp:posOffset>53340</wp:posOffset>
              </wp:positionH>
              <wp:positionV relativeFrom="topMargin">
                <wp:posOffset>224790</wp:posOffset>
              </wp:positionV>
              <wp:extent cx="5943600" cy="173736"/>
              <wp:effectExtent l="0" t="0" r="0" b="635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re "/>
                            <w:tag w:val=""/>
                            <w:id w:val="1728411324"/>
                            <w:placeholder>
                              <w:docPart w:val="6EFC6E5738DB4B35BDF5DE328BB5D89D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939E3" w:rsidRPr="009939E3" w:rsidRDefault="009939E3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9939E3">
                                <w:rPr>
                                  <w:color w:val="FFFFFF" w:themeColor="background1"/>
                                </w:rPr>
                                <w:t>aéroport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6" type="#_x0000_t202" style="position:absolute;margin-left:4.2pt;margin-top:17.7pt;width:468pt;height:13.7pt;z-index:25167667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" o:allowincell="f" filled="f" stroked="f">
              <v:textbox style="mso-fit-shape-to-text:t" inset=",0,,0">
                <w:txbxContent>
                  <w:sdt>
                    <w:sdtPr>
                      <w:rPr>
                        <w:color w:val="FFFFFF" w:themeColor="background1"/>
                      </w:rPr>
                      <w:alias w:val="Titre "/>
                      <w:tag w:val=""/>
                      <w:id w:val="1728411324"/>
                      <w:placeholder>
                        <w:docPart w:val="6EFC6E5738DB4B35BDF5DE328BB5D89D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939E3" w:rsidRPr="009939E3" w:rsidRDefault="009939E3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9939E3">
                          <w:rPr>
                            <w:color w:val="FFFFFF" w:themeColor="background1"/>
                          </w:rPr>
                          <w:t>aéroport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9939E3" w:rsidRPr="009939E3" w:rsidRDefault="00CC70CB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" o:spid="_x0000_s1037" type="#_x0000_t202" style="position:absolute;margin-left:20.6pt;margin-top:0;width:71.8pt;height:13.45pt;z-index:25167564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" o:allowincell="f" fillcolor="#a8d08d [1945]" stroked="f">
              <v:textbox style="mso-fit-shape-to-text:t" inset=",0,,0">
                <w:txbxContent>
                  <w:p w:rsidR="009939E3" w:rsidRPr="009939E3" w:rsidRDefault="00CC70CB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2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margin">
                <wp:posOffset>1713865</wp:posOffset>
              </wp:positionH>
              <wp:positionV relativeFrom="topMargin">
                <wp:posOffset>220980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D80C36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72E5">
                                <w:rPr>
                                  <w:color w:val="FFFFFF" w:themeColor="background1"/>
                                </w:rPr>
                                <w:t>aéroport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8" type="#_x0000_t202" style="position:absolute;margin-left:134.95pt;margin-top:17.4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91+AEAANA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" o:allowincell="f" filled="f" stroked="f">
              <v:textbox inset=",0,,0">
                <w:txbxContent>
                  <w:p w:rsidR="0021395D" w:rsidRPr="0021395D" w:rsidRDefault="00D80C36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E72E5">
                          <w:rPr>
                            <w:color w:val="FFFFFF" w:themeColor="background1"/>
                          </w:rPr>
                          <w:t>aéroport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5" o:spid="_x0000_s1039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CYosLv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E5"/>
    <w:rsid w:val="00021E35"/>
    <w:rsid w:val="000F61D7"/>
    <w:rsid w:val="00117FA2"/>
    <w:rsid w:val="0015471E"/>
    <w:rsid w:val="001A0ACF"/>
    <w:rsid w:val="001A4EAA"/>
    <w:rsid w:val="001C3477"/>
    <w:rsid w:val="001C712C"/>
    <w:rsid w:val="001E0436"/>
    <w:rsid w:val="0021395D"/>
    <w:rsid w:val="00213FEF"/>
    <w:rsid w:val="00221D82"/>
    <w:rsid w:val="0024417E"/>
    <w:rsid w:val="00247373"/>
    <w:rsid w:val="00264241"/>
    <w:rsid w:val="00294006"/>
    <w:rsid w:val="002B0535"/>
    <w:rsid w:val="002E5BC7"/>
    <w:rsid w:val="00313B02"/>
    <w:rsid w:val="0033622C"/>
    <w:rsid w:val="003505B1"/>
    <w:rsid w:val="00354868"/>
    <w:rsid w:val="003601E6"/>
    <w:rsid w:val="003657A2"/>
    <w:rsid w:val="003873B3"/>
    <w:rsid w:val="003B5798"/>
    <w:rsid w:val="003D0C32"/>
    <w:rsid w:val="00411799"/>
    <w:rsid w:val="0045005B"/>
    <w:rsid w:val="00453E4C"/>
    <w:rsid w:val="004754DD"/>
    <w:rsid w:val="00496CB6"/>
    <w:rsid w:val="00500504"/>
    <w:rsid w:val="00501D54"/>
    <w:rsid w:val="00516569"/>
    <w:rsid w:val="00566437"/>
    <w:rsid w:val="005801D1"/>
    <w:rsid w:val="00583F84"/>
    <w:rsid w:val="005A0F78"/>
    <w:rsid w:val="005B5499"/>
    <w:rsid w:val="005C39A6"/>
    <w:rsid w:val="005E4034"/>
    <w:rsid w:val="006267B2"/>
    <w:rsid w:val="00652D7D"/>
    <w:rsid w:val="007048D0"/>
    <w:rsid w:val="0071139B"/>
    <w:rsid w:val="00753C50"/>
    <w:rsid w:val="007855E8"/>
    <w:rsid w:val="00793D1B"/>
    <w:rsid w:val="007A0AE7"/>
    <w:rsid w:val="007B7730"/>
    <w:rsid w:val="007C6CD8"/>
    <w:rsid w:val="008110BD"/>
    <w:rsid w:val="00862503"/>
    <w:rsid w:val="00880501"/>
    <w:rsid w:val="00881A4D"/>
    <w:rsid w:val="008A469E"/>
    <w:rsid w:val="008B131C"/>
    <w:rsid w:val="008C0966"/>
    <w:rsid w:val="0091090F"/>
    <w:rsid w:val="00911A5B"/>
    <w:rsid w:val="0097203F"/>
    <w:rsid w:val="00974513"/>
    <w:rsid w:val="00977D78"/>
    <w:rsid w:val="00981F53"/>
    <w:rsid w:val="009839EC"/>
    <w:rsid w:val="00991855"/>
    <w:rsid w:val="009939E3"/>
    <w:rsid w:val="009956A7"/>
    <w:rsid w:val="009B094D"/>
    <w:rsid w:val="009C625A"/>
    <w:rsid w:val="009E2417"/>
    <w:rsid w:val="009E4211"/>
    <w:rsid w:val="00A0301B"/>
    <w:rsid w:val="00A41C09"/>
    <w:rsid w:val="00A43944"/>
    <w:rsid w:val="00A809E7"/>
    <w:rsid w:val="00AB15EB"/>
    <w:rsid w:val="00AD140E"/>
    <w:rsid w:val="00B001B0"/>
    <w:rsid w:val="00B10EDD"/>
    <w:rsid w:val="00B30424"/>
    <w:rsid w:val="00B6303D"/>
    <w:rsid w:val="00B7294D"/>
    <w:rsid w:val="00BD6D90"/>
    <w:rsid w:val="00BE32AF"/>
    <w:rsid w:val="00C20547"/>
    <w:rsid w:val="00C928A4"/>
    <w:rsid w:val="00C95264"/>
    <w:rsid w:val="00C95E8C"/>
    <w:rsid w:val="00C97BEC"/>
    <w:rsid w:val="00CB6EC7"/>
    <w:rsid w:val="00CC70CB"/>
    <w:rsid w:val="00CD3BA7"/>
    <w:rsid w:val="00D0773C"/>
    <w:rsid w:val="00D221F2"/>
    <w:rsid w:val="00D80C36"/>
    <w:rsid w:val="00D907A8"/>
    <w:rsid w:val="00DA6968"/>
    <w:rsid w:val="00DC352B"/>
    <w:rsid w:val="00DC3556"/>
    <w:rsid w:val="00DF1297"/>
    <w:rsid w:val="00E04B5C"/>
    <w:rsid w:val="00E05912"/>
    <w:rsid w:val="00E15C1D"/>
    <w:rsid w:val="00E242E0"/>
    <w:rsid w:val="00E9187E"/>
    <w:rsid w:val="00EB5CCF"/>
    <w:rsid w:val="00ED71A6"/>
    <w:rsid w:val="00EE4A4D"/>
    <w:rsid w:val="00EE72E5"/>
    <w:rsid w:val="00F64FC9"/>
    <w:rsid w:val="00FA3198"/>
    <w:rsid w:val="00FC4112"/>
    <w:rsid w:val="00FC5A4F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94AC5"/>
  <w15:chartTrackingRefBased/>
  <w15:docId w15:val="{3CFE31CC-4044-4AF3-8C11-AEF61257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A03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2E5BC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FC6E5738DB4B35BDF5DE328BB5D8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030DF0-AED4-4660-A2F5-CF6C67DFE649}"/>
      </w:docPartPr>
      <w:docPartBody>
        <w:p w:rsidR="00000000" w:rsidRDefault="00277F34">
          <w:r w:rsidRPr="006D6BB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34"/>
    <w:rsid w:val="00277F34"/>
    <w:rsid w:val="003D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77F34"/>
    <w:rPr>
      <w:color w:val="808080"/>
    </w:rPr>
  </w:style>
  <w:style w:type="paragraph" w:customStyle="1" w:styleId="4F9D15970D584873B5B0E6EFC5AF4080">
    <w:name w:val="4F9D15970D584873B5B0E6EFC5AF40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B984DF-950B-4C5A-AAF2-091C1258D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291</TotalTime>
  <Pages>4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aéroport</vt:lpstr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aéroport</dc:title>
  <dc:subject>Sous-titre</dc:subject>
  <dc:creator>Jonathan JEANNIARD</dc:creator>
  <cp:keywords/>
  <dc:description/>
  <cp:lastModifiedBy>Jonathan JEANNIARD</cp:lastModifiedBy>
  <cp:revision>46</cp:revision>
  <dcterms:created xsi:type="dcterms:W3CDTF">2020-09-01T07:10:00Z</dcterms:created>
  <dcterms:modified xsi:type="dcterms:W3CDTF">2020-09-01T12:02:00Z</dcterms:modified>
  <cp:category>Dictionnaire</cp:category>
</cp:coreProperties>
</file>