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id w:val="-128680912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rFonts w:asciiTheme="minorHAnsi" w:eastAsiaTheme="minorEastAsia" w:hAnsiTheme="minorHAnsi" w:cstheme="minorBidi"/>
                                        <w:b/>
                                        <w:bCs/>
                                        <w:color w:val="auto"/>
                                        <w:sz w:val="21"/>
                                        <w:szCs w:val="21"/>
                                      </w:rPr>
                                    </w:sdtEndPr>
                                    <w:sdtContent>
                                      <w:p w14:paraId="361E949E" w14:textId="78E5BA8D" w:rsidR="00DF10ED" w:rsidRDefault="00DF10ED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4BC5FBA7" w14:textId="7DD526D6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5741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554046C" w14:textId="37AA88E2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2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33A530B" w14:textId="6A4E9655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3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 (Règles de gestion)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F907C20" w14:textId="1249FD80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4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Règles additionnelles (Règles ou contraintes d'intégrité)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_Toc49235744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F6BB23" w14:textId="7BD687D6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5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875DA4C" w14:textId="361ADAD0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6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_Toc49235746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C44725F" w14:textId="62EEDD69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7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composées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_Toc49235747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8E47B68" w14:textId="2CBB6E30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8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E385341" w14:textId="2D7EEA0D" w:rsidR="00DF10ED" w:rsidRDefault="00DF10ED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7AD8EB55" w14:textId="0F7FD517" w:rsidR="009839EC" w:rsidRPr="00221D82" w:rsidRDefault="009839EC" w:rsidP="00221D82">
                                    <w:bookmarkStart w:id="2" w:name="_GoBack"/>
                                    <w:bookmarkEnd w:id="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id w:val="-128680912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Theme="minorHAnsi" w:eastAsiaTheme="minorEastAsia" w:hAnsiTheme="minorHAnsi" w:cstheme="minorBidi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</w:rPr>
                              </w:sdtEndPr>
                              <w:sdtContent>
                                <w:p w14:paraId="361E949E" w14:textId="78E5BA8D" w:rsidR="00DF10ED" w:rsidRDefault="00DF10ED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4BC5FBA7" w14:textId="7DD526D6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5741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554046C" w14:textId="37AA88E2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2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33A530B" w14:textId="6A4E9655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3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 (Règles de gestion)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F907C20" w14:textId="1249FD80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4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Règles additionnelles (Règles ou contraintes d'intégrité)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_Toc49235744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F6BB23" w14:textId="7BD687D6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5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875DA4C" w14:textId="361ADAD0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6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_Toc49235746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C44725F" w14:textId="62EEDD69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7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composées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_Toc49235747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8E47B68" w14:textId="2CBB6E30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8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E385341" w14:textId="2D7EEA0D" w:rsidR="00DF10ED" w:rsidRDefault="00DF10ED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AD8EB55" w14:textId="0F7FD517" w:rsidR="009839EC" w:rsidRPr="00221D82" w:rsidRDefault="009839EC" w:rsidP="00221D82">
                              <w:bookmarkStart w:id="3" w:name="_GoBack"/>
                              <w:bookmarkEnd w:id="3"/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5"/>
      <w:bookmarkStart w:id="5" w:name="_Toc47075567"/>
      <w:bookmarkStart w:id="6" w:name="_Toc47075650"/>
      <w:bookmarkStart w:id="7" w:name="_Toc47689199"/>
      <w:bookmarkStart w:id="8" w:name="_Toc49235741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4"/>
      <w:bookmarkEnd w:id="5"/>
      <w:bookmarkEnd w:id="6"/>
      <w:bookmarkEnd w:id="7"/>
      <w:bookmarkEnd w:id="8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9" w:name="_Toc47075568"/>
      <w:bookmarkStart w:id="10" w:name="_Toc47075651"/>
      <w:bookmarkStart w:id="11" w:name="_Toc47689200"/>
      <w:bookmarkStart w:id="12" w:name="_Toc46905596"/>
      <w:bookmarkStart w:id="13" w:name="_Toc49235742"/>
      <w:r>
        <w:rPr>
          <w:b/>
          <w:bCs/>
          <w:color w:val="8EAADB" w:themeColor="accent1" w:themeTint="99"/>
        </w:rPr>
        <w:t>L'interview</w:t>
      </w:r>
      <w:bookmarkEnd w:id="9"/>
      <w:bookmarkEnd w:id="10"/>
      <w:bookmarkEnd w:id="11"/>
      <w:bookmarkEnd w:id="13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AE3F79">
        <w:rPr>
          <w:color w:val="000000" w:themeColor="text1"/>
          <w:sz w:val="28"/>
          <w:szCs w:val="28"/>
          <w:highlight w:val="cyan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 xml:space="preserve">livre </w:t>
      </w:r>
      <w:r w:rsidRPr="004B379E">
        <w:rPr>
          <w:color w:val="000000" w:themeColor="text1"/>
          <w:sz w:val="28"/>
          <w:szCs w:val="28"/>
          <w:highlight w:val="yellow"/>
        </w:rPr>
        <w:t>est caractérisé par son numéro dans la bibliothèque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(id)</w:t>
      </w:r>
      <w:r w:rsidRPr="004B379E">
        <w:rPr>
          <w:color w:val="000000" w:themeColor="text1"/>
          <w:sz w:val="28"/>
          <w:szCs w:val="28"/>
          <w:highlight w:val="yellow"/>
        </w:rPr>
        <w:t>, son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éditeur et son (ses) </w:t>
      </w:r>
      <w:r w:rsidR="0042360F" w:rsidRPr="00024AB9">
        <w:rPr>
          <w:color w:val="000000" w:themeColor="text1"/>
          <w:sz w:val="28"/>
          <w:szCs w:val="28"/>
          <w:highlight w:val="green"/>
        </w:rPr>
        <w:t>a</w:t>
      </w:r>
      <w:r w:rsidR="00407565" w:rsidRPr="00024AB9">
        <w:rPr>
          <w:color w:val="000000" w:themeColor="text1"/>
          <w:sz w:val="28"/>
          <w:szCs w:val="28"/>
          <w:highlight w:val="green"/>
        </w:rPr>
        <w:t>u</w:t>
      </w:r>
      <w:r w:rsidR="0042360F" w:rsidRPr="00024AB9">
        <w:rPr>
          <w:color w:val="000000" w:themeColor="text1"/>
          <w:sz w:val="28"/>
          <w:szCs w:val="28"/>
          <w:highlight w:val="green"/>
        </w:rPr>
        <w:t>teur</w:t>
      </w:r>
      <w:r w:rsidR="0042360F" w:rsidRPr="004B379E">
        <w:rPr>
          <w:color w:val="000000" w:themeColor="text1"/>
          <w:sz w:val="28"/>
          <w:szCs w:val="28"/>
          <w:highlight w:val="yellow"/>
        </w:rPr>
        <w:t>(s)</w:t>
      </w:r>
      <w:r w:rsidR="0042360F" w:rsidRPr="00985D03">
        <w:rPr>
          <w:sz w:val="28"/>
          <w:szCs w:val="28"/>
        </w:rPr>
        <w:t>.</w:t>
      </w:r>
    </w:p>
    <w:p w14:paraId="5277DE52" w14:textId="0E0DBA3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E24304">
        <w:rPr>
          <w:color w:val="E7E6E6" w:themeColor="background2"/>
          <w:sz w:val="28"/>
          <w:szCs w:val="28"/>
          <w:highlight w:val="blue"/>
        </w:rPr>
        <w:t>nombre</w:t>
      </w:r>
      <w:r w:rsidR="00E24304" w:rsidRPr="00E24304">
        <w:rPr>
          <w:color w:val="E7E6E6" w:themeColor="background2"/>
          <w:sz w:val="28"/>
          <w:szCs w:val="28"/>
          <w:highlight w:val="blue"/>
        </w:rPr>
        <w:t xml:space="preserve"> d'emprunt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024AB9">
        <w:rPr>
          <w:strike/>
          <w:color w:val="FFFFFF" w:themeColor="background1"/>
          <w:sz w:val="28"/>
          <w:szCs w:val="28"/>
        </w:rPr>
        <w:t xml:space="preserve">numéro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2900DD">
        <w:rPr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4B379E">
        <w:rPr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4B379E">
        <w:rPr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767B1EA3" w14:textId="77777777" w:rsidR="00BC5371" w:rsidRDefault="00BC5371">
      <w:pPr>
        <w:rPr>
          <w:b/>
          <w:bCs/>
          <w:color w:val="8EAADB" w:themeColor="accent1" w:themeTint="99"/>
        </w:rPr>
      </w:pPr>
    </w:p>
    <w:p w14:paraId="6A92F5C8" w14:textId="101AFD7B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4A24ACDD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4" w:name="_Toc47075569"/>
      <w:bookmarkStart w:id="15" w:name="_Toc47075652"/>
      <w:bookmarkStart w:id="16" w:name="_Toc47689201"/>
      <w:bookmarkStart w:id="17" w:name="_Toc49235743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12"/>
      <w:bookmarkEnd w:id="14"/>
      <w:bookmarkEnd w:id="15"/>
      <w:r w:rsidR="00DD67B3">
        <w:rPr>
          <w:b/>
          <w:bCs/>
          <w:color w:val="8EAADB" w:themeColor="accent1" w:themeTint="99"/>
        </w:rPr>
        <w:t xml:space="preserve"> (Règles de gestion)</w:t>
      </w:r>
      <w:bookmarkEnd w:id="16"/>
      <w:bookmarkEnd w:id="17"/>
    </w:p>
    <w:p w14:paraId="51EB9DF2" w14:textId="5AD42D33" w:rsidR="009C625A" w:rsidRDefault="00024AB9">
      <w:pPr>
        <w:rPr>
          <w:sz w:val="28"/>
          <w:szCs w:val="28"/>
        </w:rPr>
      </w:pPr>
      <w:r w:rsidRPr="004B379E">
        <w:rPr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48A2186" wp14:editId="3854D66B">
                <wp:simplePos x="0" y="0"/>
                <wp:positionH relativeFrom="column">
                  <wp:posOffset>4053205</wp:posOffset>
                </wp:positionH>
                <wp:positionV relativeFrom="paragraph">
                  <wp:posOffset>156210</wp:posOffset>
                </wp:positionV>
                <wp:extent cx="170688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6F6B57A" w14:textId="52451C33" w:rsidR="004B379E" w:rsidRPr="00055B13" w:rsidRDefault="00024AB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Emprunte est clairement une association avec données</w:t>
                            </w:r>
                          </w:p>
                          <w:p w14:paraId="4057A605" w14:textId="3F2307BD" w:rsidR="00AE3F79" w:rsidRPr="00AE3F79" w:rsidRDefault="00AE3F7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Porteuse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48A2186" id="Zone de texte 2" o:spid="_x0000_s1036" type="#_x0000_t202" style="position:absolute;margin-left:319.15pt;margin-top:12.3pt;width:134.4pt;height:74.6pt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GH7wEAALwDAAAOAAAAZHJzL2Uyb0RvYy54bWysU02P0zAQvSPxHyzfadqq9CNqulp2VYS0&#10;sEgLF25Tx2ksEo8Zu03Kr2fstKWCG+Ji2Rn7zXtvXtZ3fduIoyZv0BZyMhpLoa3C0th9Ib9+2b5Z&#10;SuED2BIatLqQJ+3l3eb1q3Xncj3FGptSk2AQ6/POFbIOweVZ5lWtW/AjdNpysUJqIfCR9llJ0DF6&#10;22TT8XiedUilI1Tae/76OBTlJuFXlVbhuaq8DqIpJHMLaaW07uKabdaQ7wlcbdSZBvwDixaM5aZX&#10;qEcIIA5k/oJqjSL0WIWRwjbDqjJKJw2sZjL+Q81LDU4nLWyOd1eb/P+DVZ+On0mYspDzFftjoeUh&#10;feNRiVKLoPugxTSa1Dmf890Xx7dD/w57HnYS7N0Tqu9eWHyowe71PRF2tYaSSU7iy+zm6YDjI8iu&#10;+4gl94JDwATUV9RGB9kTwehM5nQdEPMQKrZcjOfLJZcU11azxWyaJphBfnntyIf3GlsRN4UkDkBC&#10;h+OTD5EN5JcrsZnFrWmaC8tIbKAY+l2fXLmK32F5YtqEQ4Q48rypkX5K0XF8Cul/HIC0FM0Hy9JX&#10;k9ks5i0dZm8XTFTQbWV3WwGrGKqQQYph+xCGjB4cmX3NnS5m37NdW5OURF8HVmeTOSJJ4DnOMYO3&#10;53Tr90+3+QUAAP//AwBQSwMEFAAGAAgAAAAhAPX9ZRPfAAAACgEAAA8AAABkcnMvZG93bnJldi54&#10;bWxMj8FOwzAQRO9I/IO1SNyo3QQlIcSpKtSWI1Aizm5skoh4bcVuGv6e5QTH1TzNvK02ix3ZbKYw&#10;OJSwXglgBlunB+wkNO/7uwJYiAq1Gh0aCd8mwKa+vqpUqd0F38x8jB2jEgylktDH6EvOQ9sbq8LK&#10;eYOUfbrJqkjn1HE9qQuV25EnQmTcqgFpoVfePPWm/TqerQQf/SF/nl5et7v9LJqPQ5MM3U7K25tl&#10;+wgsmiX+wfCrT+pQk9PJnVEHNkrI0iIlVEJynwEj4EHka2AnIvO0AF5X/P8L9Q8AAAD//wMAUEsB&#10;Ai0AFAAGAAgAAAAhALaDOJL+AAAA4QEAABMAAAAAAAAAAAAAAAAAAAAAAFtDb250ZW50X1R5cGVz&#10;XS54bWxQSwECLQAUAAYACAAAACEAOP0h/9YAAACUAQAACwAAAAAAAAAAAAAAAAAvAQAAX3JlbHMv&#10;LnJlbHNQSwECLQAUAAYACAAAACEAglGRh+8BAAC8AwAADgAAAAAAAAAAAAAAAAAuAgAAZHJzL2Uy&#10;b0RvYy54bWxQSwECLQAUAAYACAAAACEA9f1lE98AAAAKAQAADwAAAAAAAAAAAAAAAABJBAAAZHJz&#10;L2Rvd25yZXYueG1sUEsFBgAAAAAEAAQA8wAAAFUFAAAAAA==&#10;" o:allowincell="f" filled="f" stroked="f">
                <v:textbox style="mso-fit-shape-to-text:t">
                  <w:txbxContent>
                    <w:p w14:paraId="06F6B57A" w14:textId="52451C33" w:rsidR="004B379E" w:rsidRPr="00055B13" w:rsidRDefault="00024AB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Emprunte est clairement une association avec données</w:t>
                      </w:r>
                    </w:p>
                    <w:p w14:paraId="4057A605" w14:textId="3F2307BD" w:rsidR="00AE3F79" w:rsidRPr="00AE3F79" w:rsidRDefault="00AE3F7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Porteuse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45CC1" wp14:editId="09677327">
                <wp:simplePos x="0" y="0"/>
                <wp:positionH relativeFrom="column">
                  <wp:posOffset>-122555</wp:posOffset>
                </wp:positionH>
                <wp:positionV relativeFrom="paragraph">
                  <wp:posOffset>156210</wp:posOffset>
                </wp:positionV>
                <wp:extent cx="4046220" cy="647700"/>
                <wp:effectExtent l="0" t="0" r="1143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8C27" id="Rectangle : coins arrondis 2" o:spid="_x0000_s1026" style="position:absolute;margin-left:-9.65pt;margin-top:12.3pt;width:318.6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8SjgIAAFsFAAAOAAAAZHJzL2Uyb0RvYy54bWysVMFu2zAMvQ/YPwi6r3aMtN2MOkXQosOA&#10;oi2aDj2rshwLkEWNUuJkX7Nv2ZeNkh23aIsdhuXgSCL5SD496ux81xm2Veg12IrPjnLOlJVQa7uu&#10;+PeHq0+fOfNB2FoYsKrie+X5+eLjh7PelaqAFkytkBGI9WXvKt6G4Mos87JVnfBH4JQlYwPYiUBb&#10;XGc1ip7QO5MVeX6S9YC1Q5DKezq9HIx8kfCbRslw2zReBWYqTrWF9MX0fYrfbHEmyjUK12o5liH+&#10;oYpOaEtJJ6hLEQTboH4D1WmJ4KEJRxK6DJpGS5V6oG5m+atuVq1wKvVC5Hg30eT/H6y82d4h03XF&#10;C86s6OiK7ok0YddG/f5VMgnaeiYQwdbasyIS1jtfUtzK3eG487SM3e8a7OI/9cV2ieT9RLLaBSbp&#10;cJ7PT4qC7kKS7WR+epqnW8ieox368FVBx+Ki4ggbW8eiEsFie+0DpSX/g1/MaOFKGxPPY3VDPWkV&#10;9kZFB2PvVUONUgVFAkoSUxcG2VaQOISUyobZYGpFrYbj45x+sWnKN0WkXQKMyA0lnrBHgCjft9gD&#10;zOgfQ1VS6BSc/62wIXiKSJnBhim40xbwPQBDXY2ZB/8DSQM1kaUnqPckA4RhPryTV5q4vxY+3Amk&#10;gaDroiEPt/RpDPQVh3HFWQv4873z6E86JStnPQ1Yxf2PjUDFmflmScFfZvN5nMi0mR+fRkngS8vT&#10;S4vddBdA1zSj58TJtIz+wRyWDUL3SG/BMmYlk7CScldcBjxsLsIw+PSaSLVcJjeaQifCtV05GcEj&#10;q1FWD7tHgW4UYCDp3sBhGEX5SoKDb4y0sNwEaHTS5zOvI980wUk442sTn4iX++T1/CYu/gAAAP//&#10;AwBQSwMEFAAGAAgAAAAhALnGZKHiAAAACgEAAA8AAABkcnMvZG93bnJldi54bWxMj8FOwzAQRO9I&#10;/IO1SNxaJ6EybYhTIRCiLeLQlgPc3NhNIuJ1FDtN8vcsJziu5mnmbbYebcMupvO1QwnxPAJmsHC6&#10;xlLCx/FltgTmg0KtGodGwmQ8rPPrq0yl2g24N5dDKBmVoE+VhCqENuXcF5Wxys9da5Cys+usCnR2&#10;JdedGqjcNjyJIsGtqpEWKtWap8oU34feSliW79Ni2Gz7zWs3fb49D+1597WV8vZmfHwAFswY/mD4&#10;1Sd1yMnp5HrUnjUSZvHqjlAJyUIAI0DE9ytgJyITIYDnGf//Qv4DAAD//wMAUEsBAi0AFAAGAAgA&#10;AAAhALaDOJL+AAAA4QEAABMAAAAAAAAAAAAAAAAAAAAAAFtDb250ZW50X1R5cGVzXS54bWxQSwEC&#10;LQAUAAYACAAAACEAOP0h/9YAAACUAQAACwAAAAAAAAAAAAAAAAAvAQAAX3JlbHMvLnJlbHNQSwEC&#10;LQAUAAYACAAAACEAExCPEo4CAABbBQAADgAAAAAAAAAAAAAAAAAuAgAAZHJzL2Uyb0RvYy54bWxQ&#10;SwECLQAUAAYACAAAACEAucZkoe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14:paraId="5717380F" w14:textId="59D5769D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536603A2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 xml:space="preserve">0 </w:t>
      </w:r>
      <w:r w:rsidR="00024AB9">
        <w:rPr>
          <w:sz w:val="28"/>
          <w:szCs w:val="28"/>
        </w:rPr>
        <w:t xml:space="preserve">ou plusieurs </w:t>
      </w:r>
      <w:r>
        <w:rPr>
          <w:sz w:val="28"/>
          <w:szCs w:val="28"/>
        </w:rPr>
        <w:t>clients</w:t>
      </w:r>
    </w:p>
    <w:p w14:paraId="7F270426" w14:textId="53DD9242" w:rsidR="008A5216" w:rsidRDefault="008A5216">
      <w:pPr>
        <w:rPr>
          <w:sz w:val="28"/>
          <w:szCs w:val="28"/>
        </w:rPr>
      </w:pPr>
    </w:p>
    <w:p w14:paraId="16D72436" w14:textId="17A75CA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4805B07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0A9AA47A" w:rsidR="00E10CEE" w:rsidRDefault="00F07ACD">
      <w:pPr>
        <w:rPr>
          <w:sz w:val="28"/>
          <w:szCs w:val="28"/>
        </w:rPr>
      </w:pPr>
      <w:r w:rsidRPr="00F07ACD">
        <w:rPr>
          <w:strike/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263C5B82" wp14:editId="43C36554">
                <wp:simplePos x="0" y="0"/>
                <wp:positionH relativeFrom="column">
                  <wp:posOffset>4053205</wp:posOffset>
                </wp:positionH>
                <wp:positionV relativeFrom="paragraph">
                  <wp:posOffset>217805</wp:posOffset>
                </wp:positionV>
                <wp:extent cx="1706880" cy="211074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1107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595710A" w14:textId="314FFBA8" w:rsidR="00F07ACD" w:rsidRPr="00F07ACD" w:rsidRDefault="00F07ACD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F07ACD">
                              <w:rPr>
                                <w:color w:val="C45911" w:themeColor="accent2" w:themeShade="BF"/>
                              </w:rPr>
                              <w:t xml:space="preserve">Comme emprunt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est clairement </w:t>
                            </w:r>
                            <w:r w:rsidR="00865F9C">
                              <w:rPr>
                                <w:color w:val="C45911" w:themeColor="accent2" w:themeShade="BF"/>
                              </w:rPr>
                              <w:t>une association de porteuse de données, il n'y a pas de contrainte lier.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5B82" id="_x0000_s1037" type="#_x0000_t202" style="position:absolute;margin-left:319.15pt;margin-top:17.15pt;width:134.4pt;height:166.2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mJ8QEAALsDAAAOAAAAZHJzL2Uyb0RvYy54bWysU02P0zAQvSPxHyzfaZJSdkvUdLXsahHS&#10;8iEtXLhNHaexSDxm7DYpv37HTlsquCEuliczfvPem8nqZuw7sdfkDdpKFrNcCm0V1sZuK/nt68Or&#10;pRQ+gK2hQ6sredBe3qxfvlgNrtRzbLGrNQkGsb4cXCXbEFyZZV61ugc/Q6ctJxukHgKHtM1qgoHR&#10;+y6b5/lVNiDVjlBp7/nr/ZSU64TfNFqFz03jdRBdJZlbSCelcxPPbL2CckvgWqOONOAfWPRgLDc9&#10;Q91DALEj8xdUbxShxybMFPYZNo1ROmlgNUX+h5qnFpxOWtgc7842+f8Hqz7tv5AwdSVfS2Gh5xF9&#10;50GJWougx6DFPFo0OF9y5ZPj2jC+w5FHneR694jqhxcW71qwW31LhEOroWaKRXyZXTydcHwE2Qwf&#10;seZesAuYgMaG+ugfOyIYnUd1OI+HeQgVW17nV8slpxTn5kWRXy/SADMoT88d+fBeYy/ipZLE80/w&#10;sH/0IdKB8lQSu1l8MF13ohmZTRzDuBmPphzVb7A+MG/CaYN44/nSIv2SYuDtqaT/uQPSUnQfLGt/&#10;WyyYmwgpWLy5nnNAl5nNZQasYqhKBimm612YVnTnyGxb7jS5bfGW/WpMUhKNnVgdXeYNSQKP2xxX&#10;8DJOVb//ufUzAAAA//8DAFBLAwQUAAYACAAAACEAOUlzEt4AAAAKAQAADwAAAGRycy9kb3ducmV2&#10;LnhtbEyPTU/DMAyG70j8h8hI3FiydXRbaTohEFcQ+5K4ZY3XVmucqsnW8u8xJzhZth+9fpyvR9eK&#10;K/ah8aRhOlEgkEpvG6o07LZvD0sQIRqypvWEGr4xwLq4vclNZv1An3jdxEpwCIXMaKhj7DIpQ1mj&#10;M2HiOyTenXzvTOS2r6TtzcDhrpUzpVLpTEN8oTYdvtRYnjcXp2H/fvo6zNVH9eoeu8GPSpJbSa3v&#10;78bnJxARx/gHw68+q0PBTkd/IRtEqyFNlgmjGpI5VwZWajEFceRBmi5AFrn8/0LxAwAA//8DAFBL&#10;AQItABQABgAIAAAAIQC2gziS/gAAAOEBAAATAAAAAAAAAAAAAAAAAAAAAABbQ29udGVudF9UeXBl&#10;c10ueG1sUEsBAi0AFAAGAAgAAAAhADj9If/WAAAAlAEAAAsAAAAAAAAAAAAAAAAALwEAAF9yZWxz&#10;Ly5yZWxzUEsBAi0AFAAGAAgAAAAhAHcy+YnxAQAAuwMAAA4AAAAAAAAAAAAAAAAALgIAAGRycy9l&#10;Mm9Eb2MueG1sUEsBAi0AFAAGAAgAAAAhADlJcxLeAAAACgEAAA8AAAAAAAAAAAAAAAAASwQAAGRy&#10;cy9kb3ducmV2LnhtbFBLBQYAAAAABAAEAPMAAABWBQAAAAA=&#10;" o:allowincell="f" filled="f" stroked="f">
                <v:textbox>
                  <w:txbxContent>
                    <w:p w14:paraId="5595710A" w14:textId="314FFBA8" w:rsidR="00F07ACD" w:rsidRPr="00F07ACD" w:rsidRDefault="00F07ACD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F07ACD">
                        <w:rPr>
                          <w:color w:val="C45911" w:themeColor="accent2" w:themeShade="BF"/>
                        </w:rPr>
                        <w:t xml:space="preserve">Comme emprunt </w:t>
                      </w:r>
                      <w:r>
                        <w:rPr>
                          <w:color w:val="C45911" w:themeColor="accent2" w:themeShade="BF"/>
                        </w:rPr>
                        <w:t xml:space="preserve">est clairement </w:t>
                      </w:r>
                      <w:r w:rsidR="00865F9C">
                        <w:rPr>
                          <w:color w:val="C45911" w:themeColor="accent2" w:themeShade="BF"/>
                        </w:rPr>
                        <w:t>une association de porteuse de données, il n'y a pas de contrainte lier.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76EA9" w14:textId="7A4711B0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emprunt est réalisé par 0 ou plusieurs clients</w:t>
      </w:r>
    </w:p>
    <w:p w14:paraId="2BBD43AE" w14:textId="33D9AB1B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livre comporte 0 ou plusieurs emprunts</w:t>
      </w:r>
    </w:p>
    <w:p w14:paraId="67A40E32" w14:textId="77777777" w:rsidR="00EB3845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emprunt comporte </w:t>
      </w:r>
      <w:r w:rsidR="00C33A8A" w:rsidRPr="00AE3F79">
        <w:rPr>
          <w:strike/>
          <w:sz w:val="28"/>
          <w:szCs w:val="28"/>
        </w:rPr>
        <w:t>1</w:t>
      </w:r>
      <w:r w:rsidRPr="00AE3F79">
        <w:rPr>
          <w:strike/>
          <w:sz w:val="28"/>
          <w:szCs w:val="28"/>
        </w:rPr>
        <w:t xml:space="preserve"> ou plusieur</w:t>
      </w:r>
      <w:r w:rsidR="00C33A8A" w:rsidRPr="00AE3F79">
        <w:rPr>
          <w:strike/>
          <w:sz w:val="28"/>
          <w:szCs w:val="28"/>
        </w:rPr>
        <w:t>s</w:t>
      </w:r>
      <w:r w:rsidRPr="00AE3F79">
        <w:rPr>
          <w:strike/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livre est édité par un </w:t>
      </w:r>
      <w:r w:rsidR="001041B2" w:rsidRPr="00AE3F79">
        <w:rPr>
          <w:strike/>
          <w:sz w:val="28"/>
          <w:szCs w:val="28"/>
        </w:rPr>
        <w:t>et un seul</w:t>
      </w:r>
      <w:r w:rsidRPr="00AE3F79">
        <w:rPr>
          <w:strike/>
          <w:sz w:val="28"/>
          <w:szCs w:val="28"/>
        </w:rPr>
        <w:t xml:space="preserve"> éditeur</w:t>
      </w:r>
    </w:p>
    <w:p w14:paraId="30A3F4DE" w14:textId="5440EE03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éditeur édite un ou plusieurs</w:t>
      </w:r>
      <w:r w:rsidR="00A80957" w:rsidRPr="00AE3F79">
        <w:rPr>
          <w:strike/>
          <w:sz w:val="28"/>
          <w:szCs w:val="28"/>
        </w:rPr>
        <w:t xml:space="preserve"> livres</w:t>
      </w:r>
    </w:p>
    <w:p w14:paraId="7115CD44" w14:textId="340EA38B" w:rsidR="00EB3845" w:rsidRDefault="00EB3845">
      <w:pPr>
        <w:rPr>
          <w:sz w:val="28"/>
          <w:szCs w:val="28"/>
        </w:rPr>
      </w:pPr>
    </w:p>
    <w:p w14:paraId="757078A0" w14:textId="77777777" w:rsidR="003F3506" w:rsidRDefault="00DD67B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2 </w:t>
      </w:r>
      <w:r w:rsidR="003F3506">
        <w:rPr>
          <w:color w:val="C45911" w:themeColor="accent2" w:themeShade="BF"/>
          <w:sz w:val="28"/>
          <w:szCs w:val="28"/>
        </w:rPr>
        <w:t>règles</w:t>
      </w:r>
      <w:r>
        <w:rPr>
          <w:color w:val="C45911" w:themeColor="accent2" w:themeShade="BF"/>
          <w:sz w:val="28"/>
          <w:szCs w:val="28"/>
        </w:rPr>
        <w:t xml:space="preserve"> de gestion, qui fait que on aura 2 </w:t>
      </w:r>
      <w:r w:rsidR="003F3506">
        <w:rPr>
          <w:color w:val="C45911" w:themeColor="accent2" w:themeShade="BF"/>
          <w:sz w:val="28"/>
          <w:szCs w:val="28"/>
        </w:rPr>
        <w:t>associations</w:t>
      </w:r>
    </w:p>
    <w:p w14:paraId="377115F5" w14:textId="77777777" w:rsidR="003F3506" w:rsidRDefault="003F3506">
      <w:pPr>
        <w:rPr>
          <w:color w:val="C45911" w:themeColor="accent2" w:themeShade="BF"/>
          <w:sz w:val="28"/>
          <w:szCs w:val="28"/>
        </w:rPr>
      </w:pPr>
    </w:p>
    <w:p w14:paraId="30A4DF6B" w14:textId="5CEB1D82" w:rsidR="00055B13" w:rsidRPr="00B85E86" w:rsidRDefault="00B85E86" w:rsidP="00B85E86">
      <w:pPr>
        <w:pStyle w:val="Titre1"/>
        <w:rPr>
          <w:b/>
          <w:bCs/>
          <w:color w:val="8EAADB" w:themeColor="accent1" w:themeTint="99"/>
        </w:rPr>
      </w:pPr>
      <w:bookmarkStart w:id="18" w:name="_Toc47689202"/>
      <w:bookmarkStart w:id="19" w:name="_Toc49235744"/>
      <w:r w:rsidRPr="00B85E86">
        <w:rPr>
          <w:b/>
          <w:bCs/>
          <w:color w:val="8EAADB" w:themeColor="accent1" w:themeTint="99"/>
        </w:rPr>
        <w:t>Règles</w:t>
      </w:r>
      <w:r w:rsidR="003F3506" w:rsidRPr="00B85E86">
        <w:rPr>
          <w:b/>
          <w:bCs/>
          <w:color w:val="8EAADB" w:themeColor="accent1" w:themeTint="99"/>
        </w:rPr>
        <w:t xml:space="preserve"> </w:t>
      </w:r>
      <w:r w:rsidRPr="00B85E86">
        <w:rPr>
          <w:b/>
          <w:bCs/>
          <w:color w:val="8EAADB" w:themeColor="accent1" w:themeTint="99"/>
        </w:rPr>
        <w:t xml:space="preserve">additionnelles (Règles </w:t>
      </w:r>
      <w:r w:rsidR="00F61454">
        <w:rPr>
          <w:b/>
          <w:bCs/>
          <w:color w:val="8EAADB" w:themeColor="accent1" w:themeTint="99"/>
        </w:rPr>
        <w:t xml:space="preserve">ou contraintes </w:t>
      </w:r>
      <w:r w:rsidRPr="00B85E86">
        <w:rPr>
          <w:b/>
          <w:bCs/>
          <w:color w:val="8EAADB" w:themeColor="accent1" w:themeTint="99"/>
        </w:rPr>
        <w:t>d'intégrité)</w:t>
      </w:r>
      <w:bookmarkEnd w:id="18"/>
      <w:bookmarkEnd w:id="19"/>
      <w:r w:rsidR="00DD67B3" w:rsidRPr="00B85E86">
        <w:rPr>
          <w:b/>
          <w:bCs/>
          <w:color w:val="8EAADB" w:themeColor="accent1" w:themeTint="99"/>
        </w:rPr>
        <w:t xml:space="preserve"> </w:t>
      </w:r>
    </w:p>
    <w:p w14:paraId="060C6E0A" w14:textId="567EFD88" w:rsidR="00055B13" w:rsidRDefault="00536BCF">
      <w:pPr>
        <w:rPr>
          <w:sz w:val="28"/>
          <w:szCs w:val="28"/>
        </w:rPr>
      </w:pPr>
      <w:r w:rsidRPr="00536BCF">
        <w:rPr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17B4C8A" wp14:editId="666802F6">
                <wp:simplePos x="0" y="0"/>
                <wp:positionH relativeFrom="page">
                  <wp:posOffset>899160</wp:posOffset>
                </wp:positionH>
                <wp:positionV relativeFrom="paragraph">
                  <wp:posOffset>495300</wp:posOffset>
                </wp:positionV>
                <wp:extent cx="5760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6289" w14:textId="102894D7" w:rsidR="00536BCF" w:rsidRPr="00CF3BC1" w:rsidRDefault="00536BC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C'est règles d'intégrité va permettre de créer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des déclencheurs automatiques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comme pour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vérifier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si la date de retour est bien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supérieure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à la date d'emprunt.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 xml:space="preserve">Ce qu'on appelle en SQL des </w:t>
                            </w:r>
                            <w:r w:rsidR="00CF3BC1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évènements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B4C8A" id="_x0000_s1038" type="#_x0000_t202" style="position:absolute;margin-left:70.8pt;margin-top:39pt;width:453.6pt;height:110.55pt;z-index:2516705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P5FQIAAAEEAAAOAAAAZHJzL2Uyb0RvYy54bWysU02P2yAQvVfqf0DcGzvZZJNYIavtblNV&#10;2n5I2156IxjHqMBQILGzv74DTtKovVX1AYGHeTPvzWN11xtNDtIHBZbR8aikRFoBtbI7Rr993bxZ&#10;UBIitzXXYCWjRxno3fr1q1XnKjmBFnQtPUEQG6rOMdrG6KqiCKKVhocROGkx2IA3POLR74ra8w7R&#10;jS4mZXlbdOBr50HIEPDv4xCk64zfNFLEz00TZCSaUewt5tXndZvWYr3i1c5z1ypxaoP/QxeGK4tF&#10;L1CPPHKy9+ovKKOEhwBNHAkwBTSNEjJzQDbj8g82zy13MnNBcYK7yBT+H6z4dPjiiaoZvSnnlFhu&#10;cEjfcVSkliTKPkoySSJ1LlR499nh7di/hR6HnQkH9wTiRyAWHlpud/Lee+hayWtscpwyi6vUASck&#10;kG33EWqsxfcRMlDfeJMURE0IouOwjpcBYR9E4M/Z/LacTzAkMDaeljfLxSzX4NU53fkQ30swJG0Y&#10;9eiADM8PTyGmdnh1vpKqWdgorbMLtCUdo8vZZJYTriJGRTSpVobRRZm+wTaJ5Ttb5+TIlR72WEDb&#10;E+3EdOAc+22fZZ6e1dxCfUQdPAyexDeEmxb8CyUd+pHR8HPPvaREf7Co5XI8nSYD58N0llXw15Ht&#10;dYRbgVCMRkqG7UPMpk+Ug7tHzTcqq5GGM3Ryahl9lkU6vYlk5OtzvvX75a5/AQAA//8DAFBLAwQU&#10;AAYACAAAACEAtF99Dd8AAAALAQAADwAAAGRycy9kb3ducmV2LnhtbEyPwW7CMBBE75X6D9ZW6q04&#10;iRCENA5CFdBjWxr1bGKTRMRryzYh/fsup3Ic7Wj2vXI9mYGN2ofeooB0lgDT2FjVYyug/t695MBC&#10;lKjkYFEL+NUB1tXjQykLZa/4pcdDbBmNYCikgC5GV3Aemk4bGWbWaaTbyXojI0XfcuXllcbNwLMk&#10;WXAje6QPnXT6rdPN+XAxAlx0++W7//jcbHdjUv/s66xvt0I8P02bV2BRT/G/DDd8QoeKmI72giqw&#10;gfI8XVBVwDInp1shmeckcxSQrVYp8Krk9w7VHwAAAP//AwBQSwECLQAUAAYACAAAACEAtoM4kv4A&#10;AADhAQAAEwAAAAAAAAAAAAAAAAAAAAAAW0NvbnRlbnRfVHlwZXNdLnhtbFBLAQItABQABgAIAAAA&#10;IQA4/SH/1gAAAJQBAAALAAAAAAAAAAAAAAAAAC8BAABfcmVscy8ucmVsc1BLAQItABQABgAIAAAA&#10;IQBILlP5FQIAAAEEAAAOAAAAAAAAAAAAAAAAAC4CAABkcnMvZTJvRG9jLnhtbFBLAQItABQABgAI&#10;AAAAIQC0X30N3wAAAAsBAAAPAAAAAAAAAAAAAAAAAG8EAABkcnMvZG93bnJldi54bWxQSwUGAAAA&#10;AAQABADzAAAAewUAAAAA&#10;" filled="f" stroked="f">
                <v:textbox style="mso-fit-shape-to-text:t">
                  <w:txbxContent>
                    <w:p w14:paraId="119A6289" w14:textId="102894D7" w:rsidR="00536BCF" w:rsidRPr="00CF3BC1" w:rsidRDefault="00536BC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C'est règles d'intégrité va permettre de créer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des déclencheurs automatiques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, comme pour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vérifier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si la date de retour est bien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supérieure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à la date d'emprunt.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 xml:space="preserve">Ce qu'on appelle en SQL des </w:t>
                      </w:r>
                      <w:r w:rsidR="00CF3BC1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évènements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6E907" w14:textId="77777777" w:rsidR="00536BCF" w:rsidRDefault="00536BCF">
      <w:pPr>
        <w:rPr>
          <w:sz w:val="28"/>
          <w:szCs w:val="28"/>
        </w:rPr>
      </w:pPr>
    </w:p>
    <w:p w14:paraId="7C3404E5" w14:textId="7CC67582" w:rsidR="00B85E86" w:rsidRDefault="00D855D0">
      <w:pPr>
        <w:rPr>
          <w:sz w:val="28"/>
          <w:szCs w:val="28"/>
        </w:rPr>
      </w:pPr>
      <w:r>
        <w:rPr>
          <w:sz w:val="28"/>
          <w:szCs w:val="28"/>
        </w:rPr>
        <w:t>Un client peut emprunter 1 à 10 livres selon le montant de la caution</w:t>
      </w:r>
      <w:r w:rsidR="001E70F7">
        <w:rPr>
          <w:sz w:val="28"/>
          <w:szCs w:val="28"/>
        </w:rPr>
        <w:t>.</w:t>
      </w:r>
    </w:p>
    <w:p w14:paraId="6496E606" w14:textId="2C675A2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Combien de livre peut emprunter le client</w:t>
      </w:r>
    </w:p>
    <w:p w14:paraId="3DC9E61B" w14:textId="0C03604E" w:rsidR="00944A29" w:rsidRDefault="00863F41">
      <w:pPr>
        <w:rPr>
          <w:sz w:val="28"/>
          <w:szCs w:val="28"/>
        </w:rPr>
      </w:pPr>
      <w:r>
        <w:rPr>
          <w:sz w:val="28"/>
          <w:szCs w:val="28"/>
        </w:rPr>
        <w:t xml:space="preserve">La date d'emprunt d'un livre doit </w:t>
      </w:r>
      <w:r w:rsidR="00944A29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944A29">
        <w:rPr>
          <w:sz w:val="28"/>
          <w:szCs w:val="28"/>
        </w:rPr>
        <w:t>supérieure</w:t>
      </w:r>
      <w:r>
        <w:rPr>
          <w:sz w:val="28"/>
          <w:szCs w:val="28"/>
        </w:rPr>
        <w:t xml:space="preserve"> à la date d'achat du livre.</w:t>
      </w:r>
    </w:p>
    <w:p w14:paraId="789247EE" w14:textId="2833D130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Il est plus facile de savoir qui n'</w:t>
      </w:r>
      <w:r w:rsidR="001A25FC">
        <w:rPr>
          <w:color w:val="C45911" w:themeColor="accent2" w:themeShade="BF"/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 xml:space="preserve"> pa</w:t>
      </w:r>
      <w:r w:rsidR="001A25FC">
        <w:rPr>
          <w:color w:val="C45911" w:themeColor="accent2" w:themeShade="BF"/>
          <w:sz w:val="28"/>
          <w:szCs w:val="28"/>
        </w:rPr>
        <w:t>s</w:t>
      </w:r>
      <w:r>
        <w:rPr>
          <w:color w:val="C45911" w:themeColor="accent2" w:themeShade="BF"/>
          <w:sz w:val="28"/>
          <w:szCs w:val="28"/>
        </w:rPr>
        <w:t xml:space="preserve"> rendu </w:t>
      </w:r>
      <w:r w:rsidR="001A25FC">
        <w:rPr>
          <w:color w:val="C45911" w:themeColor="accent2" w:themeShade="BF"/>
          <w:sz w:val="28"/>
          <w:szCs w:val="28"/>
        </w:rPr>
        <w:t>son</w:t>
      </w:r>
      <w:r>
        <w:rPr>
          <w:color w:val="C45911" w:themeColor="accent2" w:themeShade="BF"/>
          <w:sz w:val="28"/>
          <w:szCs w:val="28"/>
        </w:rPr>
        <w:t xml:space="preserve"> livre avec une date, </w:t>
      </w:r>
      <w:r w:rsidR="004C7280">
        <w:rPr>
          <w:color w:val="C45911" w:themeColor="accent2" w:themeShade="BF"/>
          <w:sz w:val="28"/>
          <w:szCs w:val="28"/>
        </w:rPr>
        <w:t>qu'un</w:t>
      </w:r>
      <w:r>
        <w:rPr>
          <w:color w:val="C45911" w:themeColor="accent2" w:themeShade="BF"/>
          <w:sz w:val="28"/>
          <w:szCs w:val="28"/>
        </w:rPr>
        <w:t xml:space="preserve"> booléen (plus de précision)</w:t>
      </w:r>
    </w:p>
    <w:p w14:paraId="48EB4A93" w14:textId="224BC741" w:rsidR="00863F41" w:rsidRDefault="00944A29">
      <w:pPr>
        <w:rPr>
          <w:sz w:val="28"/>
          <w:szCs w:val="28"/>
        </w:rPr>
      </w:pPr>
      <w:r>
        <w:rPr>
          <w:sz w:val="28"/>
          <w:szCs w:val="28"/>
        </w:rPr>
        <w:t xml:space="preserve">La date de retour d'un emprunt d'un livre doit </w:t>
      </w:r>
      <w:r w:rsidR="007D382A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7D382A">
        <w:rPr>
          <w:sz w:val="28"/>
          <w:szCs w:val="28"/>
        </w:rPr>
        <w:t>supérieur</w:t>
      </w:r>
      <w:r>
        <w:rPr>
          <w:sz w:val="28"/>
          <w:szCs w:val="28"/>
        </w:rPr>
        <w:t xml:space="preserve"> à la date d'emprunt.</w:t>
      </w:r>
      <w:r w:rsidR="00863F41">
        <w:rPr>
          <w:sz w:val="28"/>
          <w:szCs w:val="28"/>
        </w:rPr>
        <w:t xml:space="preserve">  </w:t>
      </w:r>
    </w:p>
    <w:p w14:paraId="51DDEA2F" w14:textId="04DC1D00" w:rsidR="00865F9C" w:rsidRDefault="00863F41">
      <w:pPr>
        <w:rPr>
          <w:sz w:val="28"/>
          <w:szCs w:val="28"/>
        </w:rPr>
      </w:pPr>
      <w:r w:rsidRPr="00865F9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26808A" wp14:editId="3D75D45F">
                <wp:simplePos x="0" y="0"/>
                <wp:positionH relativeFrom="column">
                  <wp:posOffset>-635</wp:posOffset>
                </wp:positionH>
                <wp:positionV relativeFrom="paragraph">
                  <wp:posOffset>396240</wp:posOffset>
                </wp:positionV>
                <wp:extent cx="57607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C922" w14:textId="607053C2" w:rsidR="00865F9C" w:rsidRDefault="00865F9C">
                            <w:r>
                              <w:t xml:space="preserve">Une "données calculé" est </w:t>
                            </w:r>
                            <w:r w:rsidR="00863F41">
                              <w:t>un</w:t>
                            </w:r>
                            <w:r w:rsidR="00CF3BC1">
                              <w:t xml:space="preserve"> ensemble de</w:t>
                            </w:r>
                            <w:r w:rsidR="00863F41">
                              <w:t xml:space="preserve"> donnée</w:t>
                            </w:r>
                            <w:r w:rsidR="00CF3BC1">
                              <w:t xml:space="preserve"> additionnées ou autre</w:t>
                            </w:r>
                            <w:r w:rsidR="00863F4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808A" id="_x0000_s1039" type="#_x0000_t202" style="position:absolute;margin-left:-.05pt;margin-top:31.2pt;width:45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ZdKgIAAFMEAAAOAAAAZHJzL2Uyb0RvYy54bWysVEtv2zAMvg/YfxB0X/xAHq0Rp+jSZRjQ&#10;PYBul90YWY6F6TVJiZ39+lJymmavyzAfBFKkPpIfSS9vBiXJgTsvjK5pMckp4ZqZRuhdTb983ry6&#10;osQH0A1Io3lNj9zTm9XLF8veVrw0nZENdwRBtK96W9MuBFtlmWcdV+AnxnKNxtY4BQFVt8saBz2i&#10;K5mVeT7PeuMa6wzj3uPt3Wikq4TftpyFj23reSCypphbSKdL5zae2WoJ1c6B7QQ7pQH/kIUCoTHo&#10;GeoOApC9E79BKcGc8aYNE2ZUZtpWMJ5qwGqK/JdqHjqwPNWC5Hh7psn/P1j24fDJEdHUtCwWlGhQ&#10;2KSv2CrScBL4EDgpI0m99RX6Plj0DsNrM2CzU8He3hv2zRNt1h3oHb91zvQdhwaTLOLL7OLpiOMj&#10;yLZ/bxqMBftgEtDQOhUZRE4IomOzjucGYR6E4eVsMc8XJZoY2oppPp2jEmNA9fTcOh/ecqNIFGrq&#10;cAISPBzufRhdn1xiNG+kaDZCyqS43XYtHTkATssmfSf0n9ykJn1Nr2flbGTgrxB5+v4EoUTAsZdC&#10;1fTq7ARV5O2NbjBNqAIIOcpYndQnIiN3I4th2A6pcbMYIJK8Nc0RmXVmnHLcShQ6435Q0uOE19R/&#10;34PjlMh3GrtzXUyncSWSMp0lXt2lZXtpAc0QqqaBklFch7RGiTd7i13ciMTvcyanlHFyU4dOWxZX&#10;41JPXs//gtUjAAAA//8DAFBLAwQUAAYACAAAACEA+/ld2t0AAAAIAQAADwAAAGRycy9kb3ducmV2&#10;LnhtbEyPwW7CMAyG75P2DpEn7YIgpYwCXVO0IXHaiY7dQ+O11RqnSwKUt5932o72/+vz52I72l5c&#10;0IfOkYL5LAGBVDvTUaPg+L6frkGEqMno3hEquGGAbXl/V+jcuCsd8FLFRjCEQq4VtDEOuZShbtHq&#10;MHMDEmefzlsdefSNNF5fGW57mSZJJq3uiC+0esBdi/VXdbYKsu9qMXn7MBM63PavvrZLszsulXp8&#10;GF+eQUQc418ZfvVZHUp2OrkzmSB6BdM5FxmVPoHgeJOseHFSkK4XGciykP8fKH8AAAD//wMAUEsB&#10;Ai0AFAAGAAgAAAAhALaDOJL+AAAA4QEAABMAAAAAAAAAAAAAAAAAAAAAAFtDb250ZW50X1R5cGVz&#10;XS54bWxQSwECLQAUAAYACAAAACEAOP0h/9YAAACUAQAACwAAAAAAAAAAAAAAAAAvAQAAX3JlbHMv&#10;LnJlbHNQSwECLQAUAAYACAAAACEA8I9GXSoCAABTBAAADgAAAAAAAAAAAAAAAAAuAgAAZHJzL2Uy&#10;b0RvYy54bWxQSwECLQAUAAYACAAAACEA+/ld2t0AAAAIAQAADwAAAAAAAAAAAAAAAACEBAAAZHJz&#10;L2Rvd25yZXYueG1sUEsFBgAAAAAEAAQA8wAAAI4FAAAAAA==&#10;">
                <v:textbox style="mso-fit-shape-to-text:t">
                  <w:txbxContent>
                    <w:p w14:paraId="0FB6C922" w14:textId="607053C2" w:rsidR="00865F9C" w:rsidRDefault="00865F9C">
                      <w:r>
                        <w:t xml:space="preserve">Une "données calculé" est </w:t>
                      </w:r>
                      <w:r w:rsidR="00863F41">
                        <w:t>un</w:t>
                      </w:r>
                      <w:r w:rsidR="00CF3BC1">
                        <w:t xml:space="preserve"> ensemble de</w:t>
                      </w:r>
                      <w:r w:rsidR="00863F41">
                        <w:t xml:space="preserve"> donnée</w:t>
                      </w:r>
                      <w:r w:rsidR="00CF3BC1">
                        <w:t xml:space="preserve"> additionnées ou autre</w:t>
                      </w:r>
                      <w:r w:rsidR="00863F4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20" w:name="_Toc46311832"/>
      <w:bookmarkStart w:id="21" w:name="_Toc46905597"/>
      <w:bookmarkStart w:id="22" w:name="_Toc47075570"/>
      <w:bookmarkStart w:id="23" w:name="_Toc47075653"/>
      <w:bookmarkStart w:id="24" w:name="_Toc47689203"/>
      <w:bookmarkStart w:id="25" w:name="_Toc49235745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20"/>
      <w:bookmarkEnd w:id="21"/>
      <w:bookmarkEnd w:id="22"/>
      <w:bookmarkEnd w:id="23"/>
      <w:bookmarkEnd w:id="24"/>
      <w:bookmarkEnd w:id="25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345"/>
        <w:gridCol w:w="2217"/>
        <w:gridCol w:w="1302"/>
        <w:gridCol w:w="1061"/>
        <w:gridCol w:w="2137"/>
      </w:tblGrid>
      <w:tr w:rsidR="00721DD3" w14:paraId="525C175C" w14:textId="77777777" w:rsidTr="00721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595959" w:themeFill="text1" w:themeFillTint="A6"/>
          </w:tcPr>
          <w:p w14:paraId="49BD02D3" w14:textId="77777777" w:rsidR="00614607" w:rsidRPr="007F1F3A" w:rsidRDefault="00614607">
            <w:pPr>
              <w:rPr>
                <w:color w:val="FFFFFF" w:themeColor="background1"/>
                <w:u w:val="single"/>
              </w:rPr>
            </w:pPr>
            <w:bookmarkStart w:id="26" w:name="_Toc46311833"/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443" w:type="dxa"/>
            <w:shd w:val="clear" w:color="auto" w:fill="595959" w:themeFill="text1" w:themeFillTint="A6"/>
          </w:tcPr>
          <w:p w14:paraId="73223E1A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1337" w:type="dxa"/>
            <w:shd w:val="clear" w:color="auto" w:fill="595959" w:themeFill="text1" w:themeFillTint="A6"/>
          </w:tcPr>
          <w:p w14:paraId="03B56967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1067" w:type="dxa"/>
            <w:shd w:val="clear" w:color="auto" w:fill="595959" w:themeFill="text1" w:themeFillTint="A6"/>
          </w:tcPr>
          <w:p w14:paraId="6425C30D" w14:textId="290FE21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Longueur</w:t>
            </w:r>
          </w:p>
        </w:tc>
        <w:tc>
          <w:tcPr>
            <w:tcW w:w="2249" w:type="dxa"/>
            <w:shd w:val="clear" w:color="auto" w:fill="595959" w:themeFill="text1" w:themeFillTint="A6"/>
          </w:tcPr>
          <w:p w14:paraId="619954EE" w14:textId="03F8356A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0625F8" w14:paraId="4CDA46D0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F40E5B" w14:textId="0352BBF6" w:rsidR="00614607" w:rsidRDefault="00BC5371" w:rsidP="00352A28">
            <w:proofErr w:type="spellStart"/>
            <w:r>
              <w:t>client</w:t>
            </w:r>
            <w:r w:rsidR="00614607">
              <w:t>_id</w:t>
            </w:r>
            <w:proofErr w:type="spellEnd"/>
          </w:p>
        </w:tc>
        <w:tc>
          <w:tcPr>
            <w:tcW w:w="2443" w:type="dxa"/>
          </w:tcPr>
          <w:p w14:paraId="62D785DC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1337" w:type="dxa"/>
          </w:tcPr>
          <w:p w14:paraId="013729BC" w14:textId="0514DF95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241C5DD2" w14:textId="703E61F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3C48B87C" w14:textId="17B8B59F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0C00F127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5A2E6D" w14:textId="5D7578CF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_nom</w:t>
            </w:r>
            <w:proofErr w:type="spellEnd"/>
          </w:p>
        </w:tc>
        <w:tc>
          <w:tcPr>
            <w:tcW w:w="2443" w:type="dxa"/>
          </w:tcPr>
          <w:p w14:paraId="53B3EF2D" w14:textId="0C54A48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</w:t>
            </w:r>
            <w:r w:rsidR="00407755">
              <w:t xml:space="preserve"> et </w:t>
            </w:r>
            <w:r w:rsidR="000625F8">
              <w:t>prénom</w:t>
            </w:r>
            <w:r>
              <w:t xml:space="preserve"> du client</w:t>
            </w:r>
          </w:p>
        </w:tc>
        <w:tc>
          <w:tcPr>
            <w:tcW w:w="1337" w:type="dxa"/>
          </w:tcPr>
          <w:p w14:paraId="38EB7A8C" w14:textId="0CD21CF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67" w:type="dxa"/>
          </w:tcPr>
          <w:p w14:paraId="37186E48" w14:textId="7E97442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3CC92799" w14:textId="6F47F895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72A371E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D739788" w14:textId="5B19FDA0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_address</w:t>
            </w:r>
            <w:proofErr w:type="spellEnd"/>
          </w:p>
        </w:tc>
        <w:tc>
          <w:tcPr>
            <w:tcW w:w="2443" w:type="dxa"/>
          </w:tcPr>
          <w:p w14:paraId="76890442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1337" w:type="dxa"/>
          </w:tcPr>
          <w:p w14:paraId="01755F9A" w14:textId="73ADEE4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4F90FDA4" w14:textId="620CEE63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0EE141BC" w14:textId="3F4B8743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A8AA26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CE0F474" w14:textId="359599E2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_caution</w:t>
            </w:r>
            <w:proofErr w:type="spellEnd"/>
          </w:p>
        </w:tc>
        <w:tc>
          <w:tcPr>
            <w:tcW w:w="2443" w:type="dxa"/>
          </w:tcPr>
          <w:p w14:paraId="2D0EBC17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1337" w:type="dxa"/>
          </w:tcPr>
          <w:p w14:paraId="29528FCE" w14:textId="3D84F6E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4B9D22E3" w14:textId="2522375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49" w:type="dxa"/>
          </w:tcPr>
          <w:p w14:paraId="5F639652" w14:textId="085F506D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6BDBEEB9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0E07432" w14:textId="2FF52456" w:rsidR="00614607" w:rsidRPr="00352A28" w:rsidRDefault="00614607" w:rsidP="00352A28">
            <w:bookmarkStart w:id="27" w:name="_Hlk47025133"/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_id</w:t>
            </w:r>
            <w:proofErr w:type="spellEnd"/>
          </w:p>
        </w:tc>
        <w:tc>
          <w:tcPr>
            <w:tcW w:w="2443" w:type="dxa"/>
          </w:tcPr>
          <w:p w14:paraId="3DD64DC6" w14:textId="10ACE1D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du livre ISBN</w:t>
            </w:r>
          </w:p>
        </w:tc>
        <w:tc>
          <w:tcPr>
            <w:tcW w:w="1337" w:type="dxa"/>
          </w:tcPr>
          <w:p w14:paraId="617273D4" w14:textId="4D078304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31E57378" w14:textId="3A9C1C08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9" w:type="dxa"/>
          </w:tcPr>
          <w:p w14:paraId="7ED27B95" w14:textId="66504EA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0D028A5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23D02BC2" w14:textId="73D42DD3" w:rsidR="00614607" w:rsidRPr="00352A28" w:rsidRDefault="00614607" w:rsidP="00352A28"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_title</w:t>
            </w:r>
            <w:proofErr w:type="spellEnd"/>
          </w:p>
        </w:tc>
        <w:tc>
          <w:tcPr>
            <w:tcW w:w="2443" w:type="dxa"/>
          </w:tcPr>
          <w:p w14:paraId="042B6C73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1337" w:type="dxa"/>
          </w:tcPr>
          <w:p w14:paraId="10EC2962" w14:textId="729BA6C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68DAA18C" w14:textId="7C9D94DD" w:rsidR="00614607" w:rsidRDefault="00EF4EB1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49" w:type="dxa"/>
          </w:tcPr>
          <w:p w14:paraId="4EFC5185" w14:textId="4A8B9B8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21DD3" w14:paraId="6345752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C7148A" w14:textId="700C0F64" w:rsidR="00721DD3" w:rsidRDefault="00F80AD1" w:rsidP="00721DD3">
            <w:proofErr w:type="spellStart"/>
            <w:r>
              <w:t>l</w:t>
            </w:r>
            <w:r w:rsidR="00721DD3">
              <w:t>ivre_editeur</w:t>
            </w:r>
            <w:proofErr w:type="spellEnd"/>
          </w:p>
        </w:tc>
        <w:tc>
          <w:tcPr>
            <w:tcW w:w="2443" w:type="dxa"/>
          </w:tcPr>
          <w:p w14:paraId="256BC06F" w14:textId="3EEF1B1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1337" w:type="dxa"/>
          </w:tcPr>
          <w:p w14:paraId="31C2350C" w14:textId="75EF3EB5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0279D538" w14:textId="394AE3DD" w:rsidR="00721DD3" w:rsidRDefault="00F80AD1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6F5803D" w14:textId="7645A18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CDDC93F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7175BD89" w14:textId="4641624D" w:rsidR="00614607" w:rsidRPr="00352A28" w:rsidRDefault="00614607" w:rsidP="00352A28"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_buy_date</w:t>
            </w:r>
            <w:proofErr w:type="spellEnd"/>
          </w:p>
        </w:tc>
        <w:tc>
          <w:tcPr>
            <w:tcW w:w="2443" w:type="dxa"/>
          </w:tcPr>
          <w:p w14:paraId="4CF53385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1337" w:type="dxa"/>
          </w:tcPr>
          <w:p w14:paraId="75C64DCE" w14:textId="05B817C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EF4EB1">
              <w:t xml:space="preserve"> Heure</w:t>
            </w:r>
          </w:p>
        </w:tc>
        <w:tc>
          <w:tcPr>
            <w:tcW w:w="1067" w:type="dxa"/>
          </w:tcPr>
          <w:p w14:paraId="59073F55" w14:textId="7F3964D2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53A3C588" w14:textId="6BE63FD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="00E84D04">
              <w:t>Y-M-D H</w:t>
            </w:r>
            <w:proofErr w:type="gramStart"/>
            <w:r w:rsidR="00E84D04">
              <w:t xml:space="preserve"> :i</w:t>
            </w:r>
            <w:proofErr w:type="gramEnd"/>
            <w:r w:rsidR="00E84D04">
              <w:t xml:space="preserve"> :s</w:t>
            </w:r>
          </w:p>
        </w:tc>
      </w:tr>
      <w:tr w:rsidR="000625F8" w14:paraId="7C38746B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52C4E1B6" w14:textId="7370808D" w:rsidR="00614607" w:rsidRPr="00352A28" w:rsidRDefault="00614607" w:rsidP="00352A28">
            <w:proofErr w:type="spellStart"/>
            <w:r>
              <w:t>l</w:t>
            </w:r>
            <w:r w:rsidR="00562176">
              <w:t>ivre</w:t>
            </w:r>
            <w:r>
              <w:t>_etat</w:t>
            </w:r>
            <w:proofErr w:type="spellEnd"/>
          </w:p>
        </w:tc>
        <w:tc>
          <w:tcPr>
            <w:tcW w:w="2443" w:type="dxa"/>
          </w:tcPr>
          <w:p w14:paraId="6613E8CB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1337" w:type="dxa"/>
          </w:tcPr>
          <w:p w14:paraId="24D6A03F" w14:textId="31933C0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62BD8">
              <w:t>N</w:t>
            </w:r>
          </w:p>
        </w:tc>
        <w:tc>
          <w:tcPr>
            <w:tcW w:w="1067" w:type="dxa"/>
          </w:tcPr>
          <w:p w14:paraId="052428E5" w14:textId="60D66F70" w:rsidR="00614607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58CE44F6" w14:textId="6E303C09" w:rsidR="00614607" w:rsidRPr="00352A28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0625F8" w14:paraId="3C92BACA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6A6BB1E" w14:textId="419BBC08" w:rsidR="00614607" w:rsidRDefault="000625F8" w:rsidP="00352A28">
            <w:proofErr w:type="spellStart"/>
            <w:r>
              <w:t>emprunt</w:t>
            </w:r>
            <w:r w:rsidR="00614607">
              <w:t>_</w:t>
            </w:r>
            <w:r w:rsidR="00D948AE">
              <w:t>date</w:t>
            </w:r>
            <w:r w:rsidR="008058BA">
              <w:t>_emprunt</w:t>
            </w:r>
            <w:proofErr w:type="spellEnd"/>
          </w:p>
        </w:tc>
        <w:tc>
          <w:tcPr>
            <w:tcW w:w="2443" w:type="dxa"/>
          </w:tcPr>
          <w:p w14:paraId="45652472" w14:textId="28A4AAA0" w:rsidR="00614607" w:rsidRDefault="00BB45C4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d'emprunt du livre</w:t>
            </w:r>
          </w:p>
        </w:tc>
        <w:tc>
          <w:tcPr>
            <w:tcW w:w="1337" w:type="dxa"/>
          </w:tcPr>
          <w:p w14:paraId="54340C3E" w14:textId="753C8D7D" w:rsidR="00614607" w:rsidRDefault="003C5CC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Heure</w:t>
            </w:r>
          </w:p>
        </w:tc>
        <w:tc>
          <w:tcPr>
            <w:tcW w:w="1067" w:type="dxa"/>
          </w:tcPr>
          <w:p w14:paraId="066E2870" w14:textId="6D32A203" w:rsidR="0061460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6BC696C3" w14:textId="2512CFFC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8058BA">
              <w:t xml:space="preserve">, </w:t>
            </w:r>
            <w:r w:rsidR="00E84D04">
              <w:t>Y-M-D H</w:t>
            </w:r>
            <w:proofErr w:type="gramStart"/>
            <w:r w:rsidR="00E84D04">
              <w:t xml:space="preserve"> :i</w:t>
            </w:r>
            <w:proofErr w:type="gramEnd"/>
            <w:r w:rsidR="00E84D04">
              <w:t xml:space="preserve"> :s</w:t>
            </w:r>
          </w:p>
        </w:tc>
      </w:tr>
      <w:tr w:rsidR="000625F8" w14:paraId="351591DF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44D99B5" w14:textId="37BD4889" w:rsidR="00EE3DD7" w:rsidRDefault="000625F8" w:rsidP="00352A28">
            <w:proofErr w:type="spellStart"/>
            <w:r>
              <w:t>emprunt</w:t>
            </w:r>
            <w:r w:rsidR="00EE3DD7">
              <w:t>_date_</w:t>
            </w:r>
            <w:r>
              <w:t>retour</w:t>
            </w:r>
            <w:proofErr w:type="spellEnd"/>
          </w:p>
        </w:tc>
        <w:tc>
          <w:tcPr>
            <w:tcW w:w="2443" w:type="dxa"/>
          </w:tcPr>
          <w:p w14:paraId="000E7113" w14:textId="12436903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du livre</w:t>
            </w:r>
            <w:r w:rsidR="001D2561">
              <w:t xml:space="preserve"> emprunté</w:t>
            </w:r>
          </w:p>
        </w:tc>
        <w:tc>
          <w:tcPr>
            <w:tcW w:w="1337" w:type="dxa"/>
          </w:tcPr>
          <w:p w14:paraId="4514A1D8" w14:textId="6438FC50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Heure</w:t>
            </w:r>
          </w:p>
        </w:tc>
        <w:tc>
          <w:tcPr>
            <w:tcW w:w="1067" w:type="dxa"/>
          </w:tcPr>
          <w:p w14:paraId="4391C14C" w14:textId="793479D4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49B16251" w14:textId="632C4C0B" w:rsidR="00EE3DD7" w:rsidRDefault="00E84D04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08710B">
              <w:t>acultative</w:t>
            </w:r>
            <w:r>
              <w:t>, Y-M-D H</w:t>
            </w:r>
            <w:proofErr w:type="gramStart"/>
            <w:r>
              <w:t xml:space="preserve"> :i</w:t>
            </w:r>
            <w:proofErr w:type="gramEnd"/>
            <w:r>
              <w:t xml:space="preserve"> :s</w:t>
            </w:r>
          </w:p>
        </w:tc>
      </w:tr>
      <w:tr w:rsidR="000625F8" w14:paraId="1DC1C94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3E056E" w14:textId="28FCFF1B" w:rsidR="00614607" w:rsidRPr="00352A28" w:rsidRDefault="006C7BC7" w:rsidP="000E058D">
            <w:proofErr w:type="spellStart"/>
            <w:r>
              <w:t>autheur</w:t>
            </w:r>
            <w:r w:rsidR="00614607">
              <w:t>_id</w:t>
            </w:r>
            <w:proofErr w:type="spellEnd"/>
          </w:p>
        </w:tc>
        <w:tc>
          <w:tcPr>
            <w:tcW w:w="2443" w:type="dxa"/>
          </w:tcPr>
          <w:p w14:paraId="19632827" w14:textId="77777777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1337" w:type="dxa"/>
          </w:tcPr>
          <w:p w14:paraId="0C0815D2" w14:textId="6FF05F9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0E9C5647" w14:textId="73302C75" w:rsidR="00614607" w:rsidRDefault="00BB45C4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2D39CEDD" w14:textId="41A91520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61955F54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22C211B" w14:textId="479138C2" w:rsidR="00614607" w:rsidRPr="00352A28" w:rsidRDefault="00614607" w:rsidP="000E058D">
            <w:proofErr w:type="spellStart"/>
            <w:r>
              <w:t>a</w:t>
            </w:r>
            <w:r w:rsidR="006C7BC7">
              <w:t>u</w:t>
            </w:r>
            <w:r>
              <w:t>th</w:t>
            </w:r>
            <w:r w:rsidR="006C7BC7">
              <w:t>eur</w:t>
            </w:r>
            <w:r>
              <w:t>_lastname</w:t>
            </w:r>
            <w:proofErr w:type="spellEnd"/>
          </w:p>
        </w:tc>
        <w:tc>
          <w:tcPr>
            <w:tcW w:w="2443" w:type="dxa"/>
          </w:tcPr>
          <w:p w14:paraId="61FEE50B" w14:textId="0F49BD6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l'auteur</w:t>
            </w:r>
          </w:p>
        </w:tc>
        <w:tc>
          <w:tcPr>
            <w:tcW w:w="1337" w:type="dxa"/>
          </w:tcPr>
          <w:p w14:paraId="0AA5C7D7" w14:textId="0A203914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7860023C" w14:textId="523F4523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4F04BB7" w14:textId="1EA6999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9411EF3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4620DB2" w14:textId="7C0B0FC7" w:rsidR="00614607" w:rsidRPr="00352A28" w:rsidRDefault="006C7BC7" w:rsidP="000E058D">
            <w:proofErr w:type="spellStart"/>
            <w:r>
              <w:t>autheur</w:t>
            </w:r>
            <w:r w:rsidR="00614607">
              <w:t>_firstname</w:t>
            </w:r>
            <w:proofErr w:type="spellEnd"/>
          </w:p>
        </w:tc>
        <w:tc>
          <w:tcPr>
            <w:tcW w:w="2443" w:type="dxa"/>
          </w:tcPr>
          <w:p w14:paraId="40B40F66" w14:textId="08C30A7C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de l'auteur</w:t>
            </w:r>
          </w:p>
        </w:tc>
        <w:tc>
          <w:tcPr>
            <w:tcW w:w="1337" w:type="dxa"/>
          </w:tcPr>
          <w:p w14:paraId="56BF9C90" w14:textId="7878F71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173539C9" w14:textId="66A08A36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0FE6185B" w14:textId="1642AEB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27"/>
    <w:p w14:paraId="037FC177" w14:textId="459DB3B4" w:rsidR="007C6CD8" w:rsidRDefault="00BC5371">
      <w:pPr>
        <w:rPr>
          <w:b/>
          <w:bCs/>
          <w:color w:val="000000" w:themeColor="text1"/>
          <w:u w:val="single"/>
        </w:rPr>
      </w:pPr>
      <w:r w:rsidRPr="00E41C62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7B50D3FD" wp14:editId="3B6F2787">
                <wp:simplePos x="0" y="0"/>
                <wp:positionH relativeFrom="column">
                  <wp:posOffset>-92075</wp:posOffset>
                </wp:positionH>
                <wp:positionV relativeFrom="paragraph">
                  <wp:posOffset>346075</wp:posOffset>
                </wp:positionV>
                <wp:extent cx="5873750" cy="27749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27749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E5A8CD2" w14:textId="2EEE78CC" w:rsidR="00E41C62" w:rsidRPr="00E41C62" w:rsidRDefault="00E41C62" w:rsidP="00BC537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E41C62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L'identifiant du livre été un n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uméro attribu</w:t>
                            </w:r>
                            <w:r w:rsidR="004C7280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par la bibliothèque et pa</w:t>
                            </w:r>
                            <w:r w:rsidR="00F61454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le numéro 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B50D3FD" id="_x0000_s1040" type="#_x0000_t202" style="position:absolute;margin-left:-7.25pt;margin-top:27.25pt;width:462.5pt;height:21.85pt;z-index:25166848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6H8QEAALoDAAAOAAAAZHJzL2Uyb0RvYy54bWysU01v2zAMvQ/YfxB0X5xkSdMacYquRYYB&#10;3QfQ9bIbI8uxMFvUKCV29utLyUkWrLdhF0E0qcf3Hunlbd82Yq/JG7SFnIzGUmirsDR2W8jn7+t3&#10;11L4ALaEBq0u5EF7ebt6+2bZuVxPscam1CQYxPq8c4WsQ3B5lnlV6xb8CJ22nKyQWggc0jYrCTpG&#10;b5tsOh5fZR1S6QiV9p6/PgxJuUr4VaVV+FpVXgfRFJK5hXRSOjfxzFZLyLcErjbqSAP+gUULxnLT&#10;M9QDBBA7Mq+gWqMIPVZhpLDNsKqM0kkDq5mM/1LzVIPTSQub493ZJv//YNWX/TcSpizkTAoLLY/o&#10;Bw9KlFoE3QctptGizvmcK58c14b+A/Y86iTXu0dUP72weF+D3eo7IuxqDSVTnMSX2cXTAcdHkE33&#10;GUvuBbuACaivqI3+sSOC0XlUh/N4mIdQ/HF+vXi/mHNKcW66WMxu5qkF5KfXjnz4qLEV8VJI4vEn&#10;dNg/+hDZQH4qic0srk3TnFhGYgPF0G/65MnVSfwGywPTJhwWiBeeLzXSbyk6Xp5C+l87IC1F88my&#10;9JvJbBa3LQWz+WLKAV1mNpcZsIqhChmkGK73YdjQnSOzrbnTyew7tmttkpLo68DqaDIvSBJ4XOa4&#10;gZdxqvrzy61eAAAA//8DAFBLAwQUAAYACAAAACEAAnkzl90AAAAJAQAADwAAAGRycy9kb3ducmV2&#10;LnhtbEyPzU7DMBCE70i8g7VI3Fo7EYWSxqkq1JYjUCLObrxNIuIf2W4a3p7tCU47qx3NflOuJzOw&#10;EUPsnZWQzQUwtI3TvW0l1J+72RJYTMpqNTiLEn4wwrq6vSlVod3FfuB4SC2jEBsLJaFLyRecx6ZD&#10;o+LcebR0O7lgVKI1tFwHdaFwM/BciEduVG/pQ6c8vnTYfB/ORoJPfv/0Gt7eN9vdKOqvfZ337VbK&#10;+7tpswKWcEp/ZrjiEzpUxHR0Z6sjGyTMsocFWSUsrpMMz5kgcSSxzIFXJf/foPoFAAD//wMAUEsB&#10;Ai0AFAAGAAgAAAAhALaDOJL+AAAA4QEAABMAAAAAAAAAAAAAAAAAAAAAAFtDb250ZW50X1R5cGVz&#10;XS54bWxQSwECLQAUAAYACAAAACEAOP0h/9YAAACUAQAACwAAAAAAAAAAAAAAAAAvAQAAX3JlbHMv&#10;LnJlbHNQSwECLQAUAAYACAAAACEA9hYOh/EBAAC6AwAADgAAAAAAAAAAAAAAAAAuAgAAZHJzL2Uy&#10;b0RvYy54bWxQSwECLQAUAAYACAAAACEAAnkzl90AAAAJAQAADwAAAAAAAAAAAAAAAABLBAAAZHJz&#10;L2Rvd25yZXYueG1sUEsFBgAAAAAEAAQA8wAAAFUFAAAAAA==&#10;" o:allowincell="f" filled="f" stroked="f">
                <v:textbox style="mso-fit-shape-to-text:t">
                  <w:txbxContent>
                    <w:p w14:paraId="0E5A8CD2" w14:textId="2EEE78CC" w:rsidR="00E41C62" w:rsidRPr="00E41C62" w:rsidRDefault="00E41C62" w:rsidP="00BC5371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E41C62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L'identifiant du livre été un n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uméro attribu</w:t>
                      </w:r>
                      <w:r w:rsidR="004C7280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par la bibliothèque et pa</w:t>
                      </w:r>
                      <w:r w:rsidR="00F61454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le numéro "</w:t>
                      </w:r>
                      <w:proofErr w:type="spellStart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isbn</w:t>
                      </w:r>
                      <w:proofErr w:type="spellEnd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4944F" w14:textId="6B08A48D" w:rsidR="00E41C62" w:rsidRDefault="00E41C62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9E09FF">
          <w:head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5AD93FFC" w:rsidR="009C625A" w:rsidRDefault="004041BB" w:rsidP="00ED71A6">
      <w:pPr>
        <w:pStyle w:val="Titre1"/>
        <w:rPr>
          <w:b/>
          <w:bCs/>
          <w:color w:val="8EAADB" w:themeColor="accent1" w:themeTint="99"/>
        </w:rPr>
      </w:pPr>
      <w:bookmarkStart w:id="28" w:name="_Toc49235746"/>
      <w:bookmarkEnd w:id="26"/>
      <w:r>
        <w:rPr>
          <w:b/>
          <w:bCs/>
          <w:color w:val="8EAADB" w:themeColor="accent1" w:themeTint="99"/>
        </w:rPr>
        <w:t>D</w:t>
      </w:r>
      <w:r w:rsidR="005942BB">
        <w:rPr>
          <w:b/>
          <w:bCs/>
          <w:color w:val="8EAADB" w:themeColor="accent1" w:themeTint="99"/>
        </w:rPr>
        <w:t>é</w:t>
      </w:r>
      <w:r>
        <w:rPr>
          <w:b/>
          <w:bCs/>
          <w:color w:val="8EAADB" w:themeColor="accent1" w:themeTint="99"/>
        </w:rPr>
        <w:t>pendances fonctionnelles simples</w:t>
      </w:r>
      <w:bookmarkEnd w:id="28"/>
    </w:p>
    <w:p w14:paraId="643C02EB" w14:textId="6930C4A4" w:rsidR="00ED71A6" w:rsidRDefault="00ED71A6" w:rsidP="00ED71A6"/>
    <w:p w14:paraId="63C3E92A" w14:textId="4187C7DB" w:rsidR="00DE6A94" w:rsidRDefault="00BF363B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client_id</w:t>
      </w:r>
      <w:proofErr w:type="spellEnd"/>
      <w:r>
        <w:rPr>
          <w:lang w:val="en-GB"/>
        </w:rPr>
        <w:t xml:space="preserve"> </w:t>
      </w:r>
      <w:r w:rsidR="005F5821">
        <w:rPr>
          <w:lang w:val="en-GB"/>
        </w:rPr>
        <w:tab/>
      </w:r>
      <w:r>
        <w:rPr>
          <w:lang w:val="en-GB"/>
        </w:rPr>
        <w:t xml:space="preserve">-&gt; </w:t>
      </w:r>
      <w:proofErr w:type="spellStart"/>
      <w:r w:rsidR="00A56CF9">
        <w:rPr>
          <w:lang w:val="en-GB"/>
        </w:rPr>
        <w:t>client_name</w:t>
      </w:r>
      <w:proofErr w:type="spellEnd"/>
      <w:r w:rsidR="00A56CF9">
        <w:rPr>
          <w:lang w:val="en-GB"/>
        </w:rPr>
        <w:t xml:space="preserve">, </w:t>
      </w:r>
      <w:proofErr w:type="spellStart"/>
      <w:r w:rsidR="00A56CF9">
        <w:rPr>
          <w:lang w:val="en-GB"/>
        </w:rPr>
        <w:t>client_address</w:t>
      </w:r>
      <w:proofErr w:type="spellEnd"/>
      <w:r w:rsidR="00A56CF9">
        <w:rPr>
          <w:lang w:val="en-GB"/>
        </w:rPr>
        <w:t xml:space="preserve">, </w:t>
      </w:r>
      <w:proofErr w:type="spellStart"/>
      <w:r w:rsidR="00A56CF9">
        <w:rPr>
          <w:lang w:val="en-GB"/>
        </w:rPr>
        <w:t>client_caution</w:t>
      </w:r>
      <w:proofErr w:type="spellEnd"/>
    </w:p>
    <w:p w14:paraId="5D9B7122" w14:textId="110AF833" w:rsidR="0024202F" w:rsidRDefault="0024202F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 xml:space="preserve"> </w:t>
      </w:r>
      <w:r w:rsidR="005F5821">
        <w:rPr>
          <w:lang w:val="en-GB"/>
        </w:rPr>
        <w:tab/>
      </w:r>
      <w:r>
        <w:rPr>
          <w:lang w:val="en-GB"/>
        </w:rPr>
        <w:t xml:space="preserve">-&gt;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book_state</w:t>
      </w:r>
      <w:proofErr w:type="spellEnd"/>
    </w:p>
    <w:p w14:paraId="28C081DA" w14:textId="6CE0759F" w:rsidR="008351B9" w:rsidRDefault="0024202F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author_id</w:t>
      </w:r>
      <w:proofErr w:type="spellEnd"/>
      <w:r w:rsidR="005F5821">
        <w:rPr>
          <w:lang w:val="en-GB"/>
        </w:rPr>
        <w:tab/>
      </w:r>
      <w:r>
        <w:rPr>
          <w:lang w:val="en-GB"/>
        </w:rPr>
        <w:t xml:space="preserve"> -&gt; </w:t>
      </w:r>
      <w:proofErr w:type="spellStart"/>
      <w:r>
        <w:rPr>
          <w:lang w:val="en-GB"/>
        </w:rPr>
        <w:t>author</w:t>
      </w:r>
      <w:r w:rsidR="00B40AFE">
        <w:rPr>
          <w:lang w:val="en-GB"/>
        </w:rPr>
        <w:t>_lastname</w:t>
      </w:r>
      <w:proofErr w:type="spellEnd"/>
      <w:r w:rsidR="00B40AFE">
        <w:rPr>
          <w:lang w:val="en-GB"/>
        </w:rPr>
        <w:t xml:space="preserve">, </w:t>
      </w:r>
      <w:proofErr w:type="spellStart"/>
      <w:r w:rsidR="00B40AFE">
        <w:rPr>
          <w:lang w:val="en-GB"/>
        </w:rPr>
        <w:t>author_firstname</w:t>
      </w:r>
      <w:proofErr w:type="spellEnd"/>
    </w:p>
    <w:p w14:paraId="4E3D6F40" w14:textId="25E1C7B0" w:rsidR="008351B9" w:rsidRDefault="008351B9" w:rsidP="008351B9">
      <w:pPr>
        <w:rPr>
          <w:lang w:val="en-GB"/>
        </w:rPr>
      </w:pPr>
    </w:p>
    <w:p w14:paraId="61B671D1" w14:textId="3F7E1AA4" w:rsidR="008351B9" w:rsidRDefault="008351B9" w:rsidP="00425310">
      <w:pPr>
        <w:pStyle w:val="Titre1"/>
        <w:rPr>
          <w:b/>
          <w:bCs/>
          <w:color w:val="8EAADB" w:themeColor="accent1" w:themeTint="99"/>
        </w:rPr>
      </w:pPr>
      <w:bookmarkStart w:id="29" w:name="_Toc49235747"/>
      <w:r w:rsidRPr="00425310">
        <w:rPr>
          <w:b/>
          <w:bCs/>
          <w:color w:val="8EAADB" w:themeColor="accent1" w:themeTint="99"/>
        </w:rPr>
        <w:t>Dépendances fonctionnelles composées</w:t>
      </w:r>
      <w:bookmarkEnd w:id="29"/>
    </w:p>
    <w:p w14:paraId="63D0CE1B" w14:textId="2721D1DA" w:rsidR="00425310" w:rsidRDefault="00425310" w:rsidP="00425310"/>
    <w:p w14:paraId="577C6BD0" w14:textId="5517E25F" w:rsidR="00425310" w:rsidRDefault="005F5821" w:rsidP="00C5670E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ind w:left="2124" w:hanging="2124"/>
        <w:rPr>
          <w:lang w:val="en-GB"/>
        </w:rPr>
      </w:pPr>
      <w:proofErr w:type="spellStart"/>
      <w:r w:rsidRPr="005F5821">
        <w:rPr>
          <w:lang w:val="en-GB"/>
        </w:rPr>
        <w:t>Client_id</w:t>
      </w:r>
      <w:proofErr w:type="spellEnd"/>
      <w:r w:rsidRPr="005F5821">
        <w:rPr>
          <w:lang w:val="en-GB"/>
        </w:rPr>
        <w:t xml:space="preserve">, </w:t>
      </w:r>
      <w:proofErr w:type="spellStart"/>
      <w:r w:rsidRPr="005F5821">
        <w:rPr>
          <w:lang w:val="en-GB"/>
        </w:rPr>
        <w:t>book_id</w:t>
      </w:r>
      <w:proofErr w:type="spellEnd"/>
      <w:r w:rsidRPr="005F5821">
        <w:rPr>
          <w:lang w:val="en-GB"/>
        </w:rPr>
        <w:t xml:space="preserve"> </w:t>
      </w:r>
      <w:r w:rsidRPr="005F5821">
        <w:rPr>
          <w:lang w:val="en-GB"/>
        </w:rPr>
        <w:tab/>
        <w:t xml:space="preserve">-&gt; </w:t>
      </w:r>
      <w:proofErr w:type="spellStart"/>
      <w:r w:rsidRPr="005F5821">
        <w:rPr>
          <w:lang w:val="en-GB"/>
        </w:rPr>
        <w:t>client_</w:t>
      </w:r>
      <w:r>
        <w:rPr>
          <w:lang w:val="en-GB"/>
        </w:rPr>
        <w:t>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client_addess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client_caution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book_editeur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bokk_state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emprunt_date_emprunt</w:t>
      </w:r>
      <w:proofErr w:type="spellEnd"/>
      <w:r>
        <w:rPr>
          <w:lang w:val="en-GB"/>
        </w:rPr>
        <w:t xml:space="preserve">, </w:t>
      </w:r>
      <w:proofErr w:type="spellStart"/>
      <w:r w:rsidR="008E1BFB">
        <w:rPr>
          <w:lang w:val="en-GB"/>
        </w:rPr>
        <w:t>e</w:t>
      </w:r>
      <w:r>
        <w:rPr>
          <w:lang w:val="en-GB"/>
        </w:rPr>
        <w:t>mprunt_date_retour</w:t>
      </w:r>
      <w:proofErr w:type="spellEnd"/>
    </w:p>
    <w:p w14:paraId="7CC8E8DC" w14:textId="64A20FFB" w:rsidR="00ED43B7" w:rsidRDefault="00ED43B7" w:rsidP="00C5670E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ind w:left="2124" w:hanging="2124"/>
        <w:rPr>
          <w:lang w:val="en-GB"/>
        </w:rPr>
      </w:pPr>
      <w:proofErr w:type="spellStart"/>
      <w:r>
        <w:rPr>
          <w:lang w:val="en-GB"/>
        </w:rPr>
        <w:t>Bo</w:t>
      </w:r>
      <w:r w:rsidR="008A24F5">
        <w:rPr>
          <w:lang w:val="en-GB"/>
        </w:rPr>
        <w:t>o</w:t>
      </w:r>
      <w:r>
        <w:rPr>
          <w:lang w:val="en-GB"/>
        </w:rPr>
        <w:t>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author_id</w:t>
      </w:r>
      <w:proofErr w:type="spellEnd"/>
      <w:r>
        <w:rPr>
          <w:lang w:val="en-GB"/>
        </w:rPr>
        <w:tab/>
        <w:t xml:space="preserve">-&gt;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book_state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autheur_lastname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autheur_firstname</w:t>
      </w:r>
      <w:proofErr w:type="spellEnd"/>
    </w:p>
    <w:p w14:paraId="204C91CE" w14:textId="34825B43" w:rsidR="00ED43B7" w:rsidRDefault="00ED43B7" w:rsidP="00425310">
      <w:pPr>
        <w:rPr>
          <w:lang w:val="en-GB"/>
        </w:rPr>
      </w:pPr>
    </w:p>
    <w:p w14:paraId="07F3E180" w14:textId="1D8572C0" w:rsidR="00ED43B7" w:rsidRPr="00F152C9" w:rsidRDefault="003171C3" w:rsidP="00F152C9">
      <w:pPr>
        <w:pStyle w:val="Titre1"/>
        <w:rPr>
          <w:b/>
          <w:bCs/>
          <w:color w:val="8EAADB" w:themeColor="accent1" w:themeTint="99"/>
        </w:rPr>
      </w:pPr>
      <w:bookmarkStart w:id="30" w:name="_Toc49235748"/>
      <w:r w:rsidRPr="00F152C9">
        <w:rPr>
          <w:b/>
          <w:bCs/>
          <w:color w:val="8EAADB" w:themeColor="accent1" w:themeTint="99"/>
        </w:rPr>
        <w:t>Modèle logique des données (MLD)</w:t>
      </w:r>
      <w:bookmarkEnd w:id="30"/>
    </w:p>
    <w:p w14:paraId="4C3D6A6C" w14:textId="77777777" w:rsidR="00F152C9" w:rsidRDefault="00F152C9" w:rsidP="00425310"/>
    <w:p w14:paraId="238FFAD5" w14:textId="54130F0E" w:rsidR="00F152C9" w:rsidRDefault="00F152C9" w:rsidP="00425310">
      <w:r>
        <w:t>client (</w:t>
      </w:r>
      <w:proofErr w:type="spellStart"/>
      <w:r w:rsidRPr="00CF5B4E">
        <w:rPr>
          <w:b/>
          <w:bCs/>
          <w:u w:val="single"/>
        </w:rPr>
        <w:t>client_id</w:t>
      </w:r>
      <w:proofErr w:type="spellEnd"/>
      <w:r w:rsidRPr="00CF5B4E">
        <w:rPr>
          <w:b/>
          <w:bCs/>
        </w:rPr>
        <w:t xml:space="preserve">, </w:t>
      </w:r>
      <w:proofErr w:type="spellStart"/>
      <w:r w:rsidRPr="00CF5B4E">
        <w:rPr>
          <w:b/>
          <w:bCs/>
        </w:rPr>
        <w:t>client_name</w:t>
      </w:r>
      <w:proofErr w:type="spellEnd"/>
      <w:r w:rsidRPr="00CF5B4E">
        <w:rPr>
          <w:b/>
          <w:bCs/>
        </w:rPr>
        <w:t xml:space="preserve">, </w:t>
      </w:r>
      <w:proofErr w:type="spellStart"/>
      <w:r w:rsidRPr="00CF5B4E">
        <w:rPr>
          <w:b/>
          <w:bCs/>
        </w:rPr>
        <w:t>client_address</w:t>
      </w:r>
      <w:proofErr w:type="spellEnd"/>
      <w:r>
        <w:t>)</w:t>
      </w:r>
    </w:p>
    <w:p w14:paraId="7A355BF5" w14:textId="619F1919" w:rsidR="00C73D49" w:rsidRDefault="00C73D49" w:rsidP="00425310">
      <w:pPr>
        <w:rPr>
          <w:lang w:val="en-GB"/>
        </w:rPr>
      </w:pPr>
      <w:r w:rsidRPr="00CF5B4E">
        <w:rPr>
          <w:lang w:val="en-GB"/>
        </w:rPr>
        <w:t>books (</w:t>
      </w:r>
      <w:proofErr w:type="spellStart"/>
      <w:r w:rsidRPr="00CF5B4E">
        <w:rPr>
          <w:b/>
          <w:bCs/>
          <w:u w:val="single"/>
          <w:lang w:val="en-GB"/>
        </w:rPr>
        <w:t>book_id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book_title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book_editeur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book_date</w:t>
      </w:r>
      <w:proofErr w:type="spellEnd"/>
      <w:r w:rsidRPr="00CF5B4E">
        <w:rPr>
          <w:lang w:val="en-GB"/>
        </w:rPr>
        <w:t xml:space="preserve">, </w:t>
      </w:r>
      <w:proofErr w:type="spellStart"/>
      <w:r w:rsidRPr="00CF5B4E">
        <w:rPr>
          <w:lang w:val="en-GB"/>
        </w:rPr>
        <w:t>book_state</w:t>
      </w:r>
      <w:proofErr w:type="spellEnd"/>
      <w:r w:rsidRPr="00CF5B4E">
        <w:rPr>
          <w:lang w:val="en-GB"/>
        </w:rPr>
        <w:t>)</w:t>
      </w:r>
    </w:p>
    <w:p w14:paraId="2F92CA2C" w14:textId="65D57DE0" w:rsidR="00AC0B33" w:rsidRDefault="00AC0B33" w:rsidP="00425310">
      <w:pPr>
        <w:rPr>
          <w:lang w:val="en-GB"/>
        </w:rPr>
      </w:pPr>
      <w:r>
        <w:rPr>
          <w:lang w:val="en-GB"/>
        </w:rPr>
        <w:t>authors (</w:t>
      </w:r>
      <w:proofErr w:type="spellStart"/>
      <w:r w:rsidRPr="008F764E">
        <w:rPr>
          <w:b/>
          <w:bCs/>
          <w:u w:val="single"/>
          <w:lang w:val="en-GB"/>
        </w:rPr>
        <w:t>author_id</w:t>
      </w:r>
      <w:proofErr w:type="spellEnd"/>
      <w:r>
        <w:rPr>
          <w:lang w:val="en-GB"/>
        </w:rPr>
        <w:t xml:space="preserve">, </w:t>
      </w:r>
      <w:proofErr w:type="spellStart"/>
      <w:r w:rsidRPr="008F764E">
        <w:rPr>
          <w:b/>
          <w:bCs/>
          <w:lang w:val="en-GB"/>
        </w:rPr>
        <w:t>author_lastname</w:t>
      </w:r>
      <w:proofErr w:type="spellEnd"/>
      <w:r w:rsidRPr="008F764E">
        <w:rPr>
          <w:b/>
          <w:bCs/>
          <w:lang w:val="en-GB"/>
        </w:rPr>
        <w:t xml:space="preserve">, </w:t>
      </w:r>
      <w:proofErr w:type="spellStart"/>
      <w:r w:rsidRPr="008F764E">
        <w:rPr>
          <w:b/>
          <w:bCs/>
          <w:lang w:val="en-GB"/>
        </w:rPr>
        <w:t>author_firstname</w:t>
      </w:r>
      <w:proofErr w:type="spellEnd"/>
      <w:r>
        <w:rPr>
          <w:lang w:val="en-GB"/>
        </w:rPr>
        <w:t>)</w:t>
      </w:r>
    </w:p>
    <w:p w14:paraId="4A4AD69D" w14:textId="105429D6" w:rsidR="008F764E" w:rsidRDefault="00CA62CD" w:rsidP="00425310">
      <w:pPr>
        <w:rPr>
          <w:lang w:val="en-GB"/>
        </w:rPr>
      </w:pPr>
      <w:proofErr w:type="spellStart"/>
      <w:r>
        <w:rPr>
          <w:lang w:val="en-GB"/>
        </w:rPr>
        <w:t>books_clients</w:t>
      </w:r>
      <w:proofErr w:type="spellEnd"/>
      <w:r>
        <w:rPr>
          <w:lang w:val="en-GB"/>
        </w:rPr>
        <w:t xml:space="preserve"> </w:t>
      </w:r>
      <w:r w:rsidRPr="001A5CB5">
        <w:rPr>
          <w:lang w:val="en-GB"/>
        </w:rPr>
        <w:t>(</w:t>
      </w:r>
      <w:r w:rsidRPr="003D4FBA">
        <w:rPr>
          <w:b/>
          <w:bCs/>
          <w:u w:val="single"/>
          <w:lang w:val="en-GB"/>
        </w:rPr>
        <w:t>#</w:t>
      </w:r>
      <w:proofErr w:type="spellStart"/>
      <w:r w:rsidRPr="003D4FBA">
        <w:rPr>
          <w:b/>
          <w:bCs/>
          <w:u w:val="single"/>
          <w:lang w:val="en-GB"/>
        </w:rPr>
        <w:t>book_id</w:t>
      </w:r>
      <w:proofErr w:type="spellEnd"/>
      <w:r w:rsidRPr="003D4FBA">
        <w:rPr>
          <w:b/>
          <w:bCs/>
          <w:u w:val="single"/>
          <w:lang w:val="en-GB"/>
        </w:rPr>
        <w:t>, #</w:t>
      </w:r>
      <w:proofErr w:type="spellStart"/>
      <w:r w:rsidRPr="003D4FBA">
        <w:rPr>
          <w:b/>
          <w:bCs/>
          <w:u w:val="single"/>
          <w:lang w:val="en-GB"/>
        </w:rPr>
        <w:t>client_id</w:t>
      </w:r>
      <w:proofErr w:type="spellEnd"/>
      <w:r w:rsidRPr="003D4FBA">
        <w:rPr>
          <w:b/>
          <w:bCs/>
          <w:u w:val="single"/>
          <w:lang w:val="en-GB"/>
        </w:rPr>
        <w:t>,</w:t>
      </w:r>
      <w:r w:rsidRPr="003D4FBA">
        <w:rPr>
          <w:b/>
          <w:bCs/>
          <w:lang w:val="en-GB"/>
        </w:rPr>
        <w:t xml:space="preserve"> </w:t>
      </w:r>
      <w:proofErr w:type="spellStart"/>
      <w:r w:rsidRPr="003D4FBA">
        <w:rPr>
          <w:b/>
          <w:bCs/>
          <w:lang w:val="en-GB"/>
        </w:rPr>
        <w:t>emprunt_date_emprunt</w:t>
      </w:r>
      <w:proofErr w:type="spellEnd"/>
      <w:r w:rsidRPr="003D4FBA">
        <w:rPr>
          <w:b/>
          <w:b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emprunt_date_retour</w:t>
      </w:r>
      <w:proofErr w:type="spellEnd"/>
      <w:r>
        <w:rPr>
          <w:lang w:val="en-GB"/>
        </w:rPr>
        <w:t>)</w:t>
      </w:r>
    </w:p>
    <w:p w14:paraId="07D5A99F" w14:textId="27E66C91" w:rsidR="008E1BFB" w:rsidRPr="00DE6D08" w:rsidRDefault="00463BF5" w:rsidP="00425310">
      <w:pPr>
        <w:rPr>
          <w:lang w:val="en-GB"/>
        </w:rPr>
      </w:pPr>
      <w:proofErr w:type="spellStart"/>
      <w:r>
        <w:rPr>
          <w:lang w:val="en-GB"/>
        </w:rPr>
        <w:t>books_authors</w:t>
      </w:r>
      <w:proofErr w:type="spellEnd"/>
      <w:r>
        <w:rPr>
          <w:lang w:val="en-GB"/>
        </w:rPr>
        <w:t xml:space="preserve"> </w:t>
      </w:r>
      <w:r w:rsidRPr="00463BF5">
        <w:rPr>
          <w:lang w:val="en-GB"/>
        </w:rPr>
        <w:t>(</w:t>
      </w:r>
      <w:r w:rsidRPr="00463BF5">
        <w:rPr>
          <w:b/>
          <w:bCs/>
          <w:u w:val="single"/>
          <w:lang w:val="en-GB"/>
        </w:rPr>
        <w:t>#</w:t>
      </w:r>
      <w:proofErr w:type="spellStart"/>
      <w:r w:rsidRPr="00463BF5">
        <w:rPr>
          <w:b/>
          <w:bCs/>
          <w:u w:val="single"/>
          <w:lang w:val="en-GB"/>
        </w:rPr>
        <w:t>book_id</w:t>
      </w:r>
      <w:proofErr w:type="spellEnd"/>
      <w:r w:rsidRPr="00463BF5">
        <w:rPr>
          <w:b/>
          <w:bCs/>
          <w:u w:val="single"/>
          <w:lang w:val="en-GB"/>
        </w:rPr>
        <w:t>, #</w:t>
      </w:r>
      <w:proofErr w:type="spellStart"/>
      <w:r w:rsidRPr="00463BF5">
        <w:rPr>
          <w:b/>
          <w:bCs/>
          <w:u w:val="single"/>
          <w:lang w:val="en-GB"/>
        </w:rPr>
        <w:t>author_id</w:t>
      </w:r>
      <w:proofErr w:type="spellEnd"/>
      <w:r w:rsidRPr="00DE6D08">
        <w:rPr>
          <w:lang w:val="en-GB"/>
        </w:rPr>
        <w:t>)</w:t>
      </w:r>
    </w:p>
    <w:sectPr w:rsidR="008E1BFB" w:rsidRPr="00DE6D08" w:rsidSect="009E09FF">
      <w:headerReference w:type="first" r:id="rId10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62350" w14:textId="77777777" w:rsidR="006E54AD" w:rsidRDefault="006E54AD" w:rsidP="00BD6D90">
      <w:r>
        <w:separator/>
      </w:r>
    </w:p>
  </w:endnote>
  <w:endnote w:type="continuationSeparator" w:id="0">
    <w:p w14:paraId="5B9DCBB5" w14:textId="77777777" w:rsidR="006E54AD" w:rsidRDefault="006E54AD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F1434" w14:textId="77777777" w:rsidR="006E54AD" w:rsidRDefault="006E54AD" w:rsidP="00BD6D90">
      <w:r>
        <w:separator/>
      </w:r>
    </w:p>
  </w:footnote>
  <w:footnote w:type="continuationSeparator" w:id="0">
    <w:p w14:paraId="7A9845E2" w14:textId="77777777" w:rsidR="006E54AD" w:rsidRDefault="006E54AD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6E54A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41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04613BBB" w14:textId="77777777" w:rsidR="0021395D" w:rsidRPr="0021395D" w:rsidRDefault="006E54AD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42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24AB9"/>
    <w:rsid w:val="00030A53"/>
    <w:rsid w:val="00031B72"/>
    <w:rsid w:val="0004666E"/>
    <w:rsid w:val="00055B13"/>
    <w:rsid w:val="000625F8"/>
    <w:rsid w:val="00063BAD"/>
    <w:rsid w:val="00073A48"/>
    <w:rsid w:val="0008710B"/>
    <w:rsid w:val="000E058D"/>
    <w:rsid w:val="000F61D7"/>
    <w:rsid w:val="000F6A2A"/>
    <w:rsid w:val="000F7571"/>
    <w:rsid w:val="001041B2"/>
    <w:rsid w:val="001365D0"/>
    <w:rsid w:val="0015471E"/>
    <w:rsid w:val="001A25FC"/>
    <w:rsid w:val="001A5CB5"/>
    <w:rsid w:val="001A641E"/>
    <w:rsid w:val="001B12C3"/>
    <w:rsid w:val="001D2561"/>
    <w:rsid w:val="001E70F7"/>
    <w:rsid w:val="0020097B"/>
    <w:rsid w:val="0021395D"/>
    <w:rsid w:val="00213FEF"/>
    <w:rsid w:val="00221D82"/>
    <w:rsid w:val="0022246F"/>
    <w:rsid w:val="0024202F"/>
    <w:rsid w:val="00244E26"/>
    <w:rsid w:val="00247373"/>
    <w:rsid w:val="0027585B"/>
    <w:rsid w:val="002900DD"/>
    <w:rsid w:val="00294ECC"/>
    <w:rsid w:val="002C2A42"/>
    <w:rsid w:val="002E4DF2"/>
    <w:rsid w:val="002F3EEB"/>
    <w:rsid w:val="002F77FF"/>
    <w:rsid w:val="00313B02"/>
    <w:rsid w:val="0031616C"/>
    <w:rsid w:val="003171C3"/>
    <w:rsid w:val="00317C93"/>
    <w:rsid w:val="0033622C"/>
    <w:rsid w:val="00347996"/>
    <w:rsid w:val="003505B1"/>
    <w:rsid w:val="00352A28"/>
    <w:rsid w:val="00354868"/>
    <w:rsid w:val="00374654"/>
    <w:rsid w:val="00375D75"/>
    <w:rsid w:val="003B5798"/>
    <w:rsid w:val="003C5CC5"/>
    <w:rsid w:val="003D2B60"/>
    <w:rsid w:val="003D4FBA"/>
    <w:rsid w:val="003F3506"/>
    <w:rsid w:val="004041BB"/>
    <w:rsid w:val="00407565"/>
    <w:rsid w:val="00407755"/>
    <w:rsid w:val="004204C8"/>
    <w:rsid w:val="0042360F"/>
    <w:rsid w:val="00425310"/>
    <w:rsid w:val="00453E4C"/>
    <w:rsid w:val="00463BF5"/>
    <w:rsid w:val="00491FE7"/>
    <w:rsid w:val="00496CB6"/>
    <w:rsid w:val="004B379E"/>
    <w:rsid w:val="004C7280"/>
    <w:rsid w:val="004F22A8"/>
    <w:rsid w:val="00516569"/>
    <w:rsid w:val="00536BCF"/>
    <w:rsid w:val="00540B95"/>
    <w:rsid w:val="00541FB1"/>
    <w:rsid w:val="00562176"/>
    <w:rsid w:val="00566437"/>
    <w:rsid w:val="005765E5"/>
    <w:rsid w:val="005801D1"/>
    <w:rsid w:val="00580D79"/>
    <w:rsid w:val="005942BB"/>
    <w:rsid w:val="005A0F78"/>
    <w:rsid w:val="005B3F10"/>
    <w:rsid w:val="005B5499"/>
    <w:rsid w:val="005D6A5C"/>
    <w:rsid w:val="005F5821"/>
    <w:rsid w:val="00614607"/>
    <w:rsid w:val="00626ED8"/>
    <w:rsid w:val="00632700"/>
    <w:rsid w:val="00652D7D"/>
    <w:rsid w:val="006871A6"/>
    <w:rsid w:val="006C0930"/>
    <w:rsid w:val="006C7BC7"/>
    <w:rsid w:val="006D7065"/>
    <w:rsid w:val="006E05C2"/>
    <w:rsid w:val="006E54AD"/>
    <w:rsid w:val="006F26EE"/>
    <w:rsid w:val="00721DD3"/>
    <w:rsid w:val="00727A62"/>
    <w:rsid w:val="00754C75"/>
    <w:rsid w:val="0077647F"/>
    <w:rsid w:val="007855E8"/>
    <w:rsid w:val="00793D1B"/>
    <w:rsid w:val="007A0AE7"/>
    <w:rsid w:val="007A19F8"/>
    <w:rsid w:val="007B7730"/>
    <w:rsid w:val="007C1D32"/>
    <w:rsid w:val="007C6CD8"/>
    <w:rsid w:val="007D34BB"/>
    <w:rsid w:val="007D382A"/>
    <w:rsid w:val="007F0270"/>
    <w:rsid w:val="007F1F3A"/>
    <w:rsid w:val="008001FD"/>
    <w:rsid w:val="008058BA"/>
    <w:rsid w:val="008110BD"/>
    <w:rsid w:val="00813CB5"/>
    <w:rsid w:val="0081586F"/>
    <w:rsid w:val="008217A4"/>
    <w:rsid w:val="008351B9"/>
    <w:rsid w:val="00850A84"/>
    <w:rsid w:val="00863F41"/>
    <w:rsid w:val="00865F9C"/>
    <w:rsid w:val="00881A4D"/>
    <w:rsid w:val="008A24F5"/>
    <w:rsid w:val="008A5216"/>
    <w:rsid w:val="008B131C"/>
    <w:rsid w:val="008C0966"/>
    <w:rsid w:val="008E1BFB"/>
    <w:rsid w:val="008F764E"/>
    <w:rsid w:val="00925F09"/>
    <w:rsid w:val="00944A29"/>
    <w:rsid w:val="009504AA"/>
    <w:rsid w:val="0097203F"/>
    <w:rsid w:val="00977D78"/>
    <w:rsid w:val="009839EC"/>
    <w:rsid w:val="00985D03"/>
    <w:rsid w:val="00991855"/>
    <w:rsid w:val="009956A7"/>
    <w:rsid w:val="009C625A"/>
    <w:rsid w:val="009E09FF"/>
    <w:rsid w:val="009E2417"/>
    <w:rsid w:val="009E63EB"/>
    <w:rsid w:val="00A50FF9"/>
    <w:rsid w:val="00A56CF9"/>
    <w:rsid w:val="00A80957"/>
    <w:rsid w:val="00A9117B"/>
    <w:rsid w:val="00A96492"/>
    <w:rsid w:val="00AC0B33"/>
    <w:rsid w:val="00AD140E"/>
    <w:rsid w:val="00AE18EA"/>
    <w:rsid w:val="00AE3F79"/>
    <w:rsid w:val="00B00075"/>
    <w:rsid w:val="00B001B0"/>
    <w:rsid w:val="00B40AFE"/>
    <w:rsid w:val="00B51D55"/>
    <w:rsid w:val="00B8155F"/>
    <w:rsid w:val="00B85E86"/>
    <w:rsid w:val="00BA4D61"/>
    <w:rsid w:val="00BB45C4"/>
    <w:rsid w:val="00BC14E3"/>
    <w:rsid w:val="00BC5371"/>
    <w:rsid w:val="00BD6D90"/>
    <w:rsid w:val="00BF363B"/>
    <w:rsid w:val="00C33A8A"/>
    <w:rsid w:val="00C5670E"/>
    <w:rsid w:val="00C73BC8"/>
    <w:rsid w:val="00C73D49"/>
    <w:rsid w:val="00C928A4"/>
    <w:rsid w:val="00CA62CD"/>
    <w:rsid w:val="00CC4001"/>
    <w:rsid w:val="00CD1D91"/>
    <w:rsid w:val="00CE30AA"/>
    <w:rsid w:val="00CF3BC1"/>
    <w:rsid w:val="00CF4853"/>
    <w:rsid w:val="00CF5B4E"/>
    <w:rsid w:val="00D0773C"/>
    <w:rsid w:val="00D100F2"/>
    <w:rsid w:val="00D221F2"/>
    <w:rsid w:val="00D31E60"/>
    <w:rsid w:val="00D4013C"/>
    <w:rsid w:val="00D44ECA"/>
    <w:rsid w:val="00D62BD8"/>
    <w:rsid w:val="00D855D0"/>
    <w:rsid w:val="00D948AE"/>
    <w:rsid w:val="00D968F7"/>
    <w:rsid w:val="00DA7EFC"/>
    <w:rsid w:val="00DC352B"/>
    <w:rsid w:val="00DD67B3"/>
    <w:rsid w:val="00DE6A94"/>
    <w:rsid w:val="00DE6D08"/>
    <w:rsid w:val="00DF10ED"/>
    <w:rsid w:val="00DF1297"/>
    <w:rsid w:val="00DF4135"/>
    <w:rsid w:val="00E10CEE"/>
    <w:rsid w:val="00E242E0"/>
    <w:rsid w:val="00E24304"/>
    <w:rsid w:val="00E41C62"/>
    <w:rsid w:val="00E77CDA"/>
    <w:rsid w:val="00E84D04"/>
    <w:rsid w:val="00EB3845"/>
    <w:rsid w:val="00EB4F9E"/>
    <w:rsid w:val="00EC1545"/>
    <w:rsid w:val="00EC1C18"/>
    <w:rsid w:val="00ED43B7"/>
    <w:rsid w:val="00ED71A6"/>
    <w:rsid w:val="00EE3DD7"/>
    <w:rsid w:val="00EE4A4D"/>
    <w:rsid w:val="00EF4EB1"/>
    <w:rsid w:val="00F003BC"/>
    <w:rsid w:val="00F07ACD"/>
    <w:rsid w:val="00F152C9"/>
    <w:rsid w:val="00F4328A"/>
    <w:rsid w:val="00F61454"/>
    <w:rsid w:val="00F80AD1"/>
    <w:rsid w:val="00FA3E85"/>
    <w:rsid w:val="00FB297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C9D45-7452-4BC9-B3DD-81B27877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1325</TotalTime>
  <Pages>5</Pages>
  <Words>105</Words>
  <Characters>4005</Characters>
  <Application>Microsoft Office Word</Application>
  <DocSecurity>0</DocSecurity>
  <Lines>105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120</cp:revision>
  <cp:lastPrinted>2020-07-31T07:37:00Z</cp:lastPrinted>
  <dcterms:created xsi:type="dcterms:W3CDTF">2020-07-29T15:14:00Z</dcterms:created>
  <dcterms:modified xsi:type="dcterms:W3CDTF">2020-08-25T06:15:00Z</dcterms:modified>
  <cp:category>Dictionnaire</cp:category>
</cp:coreProperties>
</file>