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FEC02" w14:textId="6E63E450" w:rsidR="002037EB" w:rsidRDefault="009E23EB">
      <w:r>
        <w:t>Desarrollo web</w:t>
      </w:r>
    </w:p>
    <w:p w14:paraId="093ACECC" w14:textId="7D746D92" w:rsidR="009E23EB" w:rsidRDefault="009E23EB">
      <w:r>
        <w:t xml:space="preserve">Diseño, desarrollo y programación de páginas y aplicaciones web responsivas para su funcionamiento en diversos dispositivos usando las tendencias de desarrollo </w:t>
      </w:r>
      <w:proofErr w:type="spellStart"/>
      <w:r>
        <w:t>front-end</w:t>
      </w:r>
      <w:proofErr w:type="spellEnd"/>
      <w:r>
        <w:t xml:space="preserve"> y back-</w:t>
      </w:r>
      <w:proofErr w:type="spellStart"/>
      <w:r>
        <w:t>end</w:t>
      </w:r>
      <w:proofErr w:type="spellEnd"/>
      <w:r>
        <w:t xml:space="preserve"> con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React</w:t>
      </w:r>
      <w:proofErr w:type="spellEnd"/>
      <w:r>
        <w:t>, SASS, HTML, PHP, MySQL, etc.</w:t>
      </w:r>
    </w:p>
    <w:p w14:paraId="769C784A" w14:textId="5BB36B78" w:rsidR="009E23EB" w:rsidRDefault="009E23EB">
      <w:r>
        <w:t>Desarrollo de aplicaciones</w:t>
      </w:r>
    </w:p>
    <w:p w14:paraId="0D2ECB4A" w14:textId="2FF55B6D" w:rsidR="009E23EB" w:rsidRDefault="009E23EB">
      <w:r>
        <w:t xml:space="preserve">Diseño, desarrollo y programación de aplicaciones y software enfocados a ejecutarse en dispositivos Windows, Linux y Android con una operación offline, online y multiplataforma e implementando algoritmos especializados </w:t>
      </w:r>
      <w:r w:rsidR="007D0FE1">
        <w:t>y optimizados.</w:t>
      </w:r>
    </w:p>
    <w:p w14:paraId="72C13764" w14:textId="15547B0D" w:rsidR="007D0FE1" w:rsidRDefault="007D0FE1">
      <w:r>
        <w:t>Desarrollo de videojuegos</w:t>
      </w:r>
    </w:p>
    <w:p w14:paraId="65016DB3" w14:textId="37C91934" w:rsidR="007D0FE1" w:rsidRDefault="007D0FE1">
      <w:r>
        <w:t xml:space="preserve">Creación de videojuegos, partiendo desde el diseño de </w:t>
      </w:r>
      <w:proofErr w:type="spellStart"/>
      <w:r>
        <w:t>gameplay</w:t>
      </w:r>
      <w:proofErr w:type="spellEnd"/>
      <w:r>
        <w:t xml:space="preserve">, entidades, actores, mecánicas y niveles, hasta su implementación o prototipado de UI/UX, Creación de recursos 2D y 3D, IA, programación, sistemas, entrada de periféricos, físicas, VFX y audio para plataformas como Windows, Linux y Android con Unity,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y </w:t>
      </w:r>
      <w:proofErr w:type="spellStart"/>
      <w:r>
        <w:t>Monogame</w:t>
      </w:r>
      <w:proofErr w:type="spellEnd"/>
      <w:r>
        <w:t>.</w:t>
      </w:r>
    </w:p>
    <w:p w14:paraId="38D8C2A6" w14:textId="230D3187" w:rsidR="007D0FE1" w:rsidRDefault="007D0FE1">
      <w:r>
        <w:t>Diseño de UI/UX</w:t>
      </w:r>
    </w:p>
    <w:p w14:paraId="4C31DAB0" w14:textId="6709DB35" w:rsidR="007D0FE1" w:rsidRDefault="007D0FE1">
      <w:r>
        <w:t>Implementación de la metodología “Diseño Orientado a Entidades” con enfoque en la creación de sistemas, maquinas de estado y flujos de trabajo, tomando como base el principio de “diseño orientado al humano”.</w:t>
      </w:r>
    </w:p>
    <w:p w14:paraId="002B5F58" w14:textId="6579979C" w:rsidR="007D0FE1" w:rsidRDefault="007D0FE1">
      <w:r>
        <w:t xml:space="preserve">Sistemas de control </w:t>
      </w:r>
      <w:r w:rsidR="004F400C">
        <w:t>industrial</w:t>
      </w:r>
    </w:p>
    <w:p w14:paraId="04BA184A" w14:textId="65264F79" w:rsidR="004F400C" w:rsidRDefault="004F400C">
      <w:r>
        <w:t>Diseño, desarrollo y programación de sistemas enfocados a aplicarse en procesos industriales, tanto en su implementación en dispositivos especializado (Microcontrolador o PLC) como a el manejo y diseño de la metodología de administración de los recursos materiales y humanos.</w:t>
      </w:r>
    </w:p>
    <w:p w14:paraId="09C3B46B" w14:textId="235D6EEB" w:rsidR="004F400C" w:rsidRDefault="004F400C">
      <w:r>
        <w:t>Artista técnico</w:t>
      </w:r>
    </w:p>
    <w:p w14:paraId="78CFE0C1" w14:textId="0A98300F" w:rsidR="004F400C" w:rsidRDefault="004F400C" w:rsidP="004F400C">
      <w:r w:rsidRPr="004F400C">
        <w:t xml:space="preserve">Creación de herramientas e </w:t>
      </w:r>
      <w:r>
        <w:t>investigación de</w:t>
      </w:r>
      <w:r w:rsidRPr="004F400C">
        <w:t xml:space="preserve"> nuevas tecnologías para volver más productivo el trabajo, proyectos y productos. Consolidación de las áreas de arte y programación, enfocado en la capacitación e implementación. Enfoque técnico de las herramientas de creación de arte digital para la optimización de tiempos y recursos.</w:t>
      </w:r>
    </w:p>
    <w:p w14:paraId="0B7865A0" w14:textId="4EA5065F" w:rsidR="00756CB4" w:rsidRDefault="00756CB4" w:rsidP="004F400C">
      <w:r>
        <w:t>Modelado y texturizado 3D</w:t>
      </w:r>
    </w:p>
    <w:p w14:paraId="2BF23B70" w14:textId="5CD1F4B0" w:rsidR="00756CB4" w:rsidRDefault="009D512E" w:rsidP="004F400C">
      <w:r>
        <w:t xml:space="preserve">Diseño de la topología de una </w:t>
      </w:r>
      <w:proofErr w:type="spellStart"/>
      <w:r>
        <w:t>geometria</w:t>
      </w:r>
      <w:proofErr w:type="spellEnd"/>
      <w:r>
        <w:t xml:space="preserve"> 3D, </w:t>
      </w:r>
      <w:proofErr w:type="spellStart"/>
      <w:r>
        <w:t>retopologia</w:t>
      </w:r>
      <w:proofErr w:type="spellEnd"/>
      <w:r>
        <w:t xml:space="preserve">, normales, </w:t>
      </w:r>
      <w:proofErr w:type="spellStart"/>
      <w:r>
        <w:t>UV’s</w:t>
      </w:r>
      <w:proofErr w:type="spellEnd"/>
      <w:r>
        <w:t xml:space="preserve"> y creación de las texturas base y </w:t>
      </w:r>
      <w:proofErr w:type="spellStart"/>
      <w:r>
        <w:t>baking</w:t>
      </w:r>
      <w:proofErr w:type="spellEnd"/>
      <w:r>
        <w:t xml:space="preserve"> de características y propiedades mediante técnicas de mapeo usando </w:t>
      </w:r>
      <w:proofErr w:type="spellStart"/>
      <w:r>
        <w:t>Blender</w:t>
      </w:r>
      <w:proofErr w:type="spellEnd"/>
      <w:r>
        <w:t xml:space="preserve">, </w:t>
      </w:r>
      <w:proofErr w:type="spellStart"/>
      <w:r w:rsidRPr="009D512E">
        <w:t>FreeCAD</w:t>
      </w:r>
      <w:proofErr w:type="spellEnd"/>
      <w:r w:rsidRPr="009D512E">
        <w:t xml:space="preserve">, </w:t>
      </w:r>
      <w:proofErr w:type="spellStart"/>
      <w:proofErr w:type="gramStart"/>
      <w:r w:rsidRPr="009D512E">
        <w:t>Solidworks</w:t>
      </w:r>
      <w:proofErr w:type="spellEnd"/>
      <w:r w:rsidRPr="009D512E">
        <w:t xml:space="preserve"> </w:t>
      </w:r>
      <w:r>
        <w:t xml:space="preserve"> y</w:t>
      </w:r>
      <w:proofErr w:type="gramEnd"/>
      <w:r>
        <w:t xml:space="preserve"> </w:t>
      </w:r>
      <w:proofErr w:type="spellStart"/>
      <w:r>
        <w:t>Subtance</w:t>
      </w:r>
      <w:proofErr w:type="spellEnd"/>
      <w:r>
        <w:t xml:space="preserve"> </w:t>
      </w:r>
      <w:proofErr w:type="spellStart"/>
      <w:r>
        <w:t>Painter</w:t>
      </w:r>
      <w:proofErr w:type="spellEnd"/>
      <w:r>
        <w:t>.</w:t>
      </w:r>
    </w:p>
    <w:p w14:paraId="0CB7FD7F" w14:textId="124273E8" w:rsidR="009D512E" w:rsidRDefault="009D512E" w:rsidP="004F400C">
      <w:r w:rsidRPr="009D512E">
        <w:t>Animación</w:t>
      </w:r>
    </w:p>
    <w:p w14:paraId="1A65584F" w14:textId="5600B786" w:rsidR="009D512E" w:rsidRDefault="009D512E" w:rsidP="004F400C">
      <w:r>
        <w:t xml:space="preserve">Diseño e implementación del </w:t>
      </w:r>
      <w:proofErr w:type="spellStart"/>
      <w:r>
        <w:t>rigging</w:t>
      </w:r>
      <w:proofErr w:type="spellEnd"/>
      <w:r>
        <w:t xml:space="preserve"> de un modelo o escultura 3D para </w:t>
      </w:r>
      <w:r w:rsidR="00D60281">
        <w:t>su composición</w:t>
      </w:r>
      <w:r>
        <w:t xml:space="preserve"> de escena y animación usando </w:t>
      </w:r>
      <w:proofErr w:type="spellStart"/>
      <w:r>
        <w:t>Blender</w:t>
      </w:r>
      <w:proofErr w:type="spellEnd"/>
      <w:r>
        <w:t>.</w:t>
      </w:r>
    </w:p>
    <w:p w14:paraId="78FCDF27" w14:textId="1C0FC8EB" w:rsidR="00D60281" w:rsidRDefault="00D60281" w:rsidP="004F400C">
      <w:r>
        <w:t>Renderizado</w:t>
      </w:r>
    </w:p>
    <w:p w14:paraId="20FC9C26" w14:textId="12F669D8" w:rsidR="00C33908" w:rsidRDefault="00D60281" w:rsidP="004F400C">
      <w:r>
        <w:lastRenderedPageBreak/>
        <w:t xml:space="preserve">Creación de imágenes y videos a partir de la proyección de escenas 3D utilizando técnicas en tiempo real y por trazado de rayos para mostrar </w:t>
      </w:r>
      <w:proofErr w:type="spellStart"/>
      <w:r w:rsidR="00C33908">
        <w:t>shaders</w:t>
      </w:r>
      <w:proofErr w:type="spellEnd"/>
      <w:r w:rsidR="00C33908">
        <w:t xml:space="preserve">, materiales PBR e iluminación en </w:t>
      </w:r>
      <w:proofErr w:type="spellStart"/>
      <w:r w:rsidR="00C33908">
        <w:t>Blender</w:t>
      </w:r>
      <w:proofErr w:type="spellEnd"/>
      <w:r w:rsidR="00C33908">
        <w:t>.</w:t>
      </w:r>
    </w:p>
    <w:p w14:paraId="773DD231" w14:textId="06829172" w:rsidR="00C33908" w:rsidRDefault="00C33908" w:rsidP="004F400C">
      <w:r w:rsidRPr="00C33908">
        <w:t>Diseño y Administración de Proyectos</w:t>
      </w:r>
    </w:p>
    <w:p w14:paraId="5A128147" w14:textId="132DF6BB" w:rsidR="00C33908" w:rsidRDefault="00C33908" w:rsidP="004F400C">
      <w:r>
        <w:t>Utilizando la metodología de “</w:t>
      </w:r>
      <w:r w:rsidR="00D51836">
        <w:t>d</w:t>
      </w:r>
      <w:r>
        <w:t xml:space="preserve">iseño y desarrollo orientado a entidades” se modelan </w:t>
      </w:r>
      <w:r w:rsidR="00D51836">
        <w:t>las etapas y procesos que se requiere en un proyecto en un equipo. La principal motivación es que esta metodología permite crear recursos útiles y optimizados para que equipos de trabajo de diferentes ámbitos y rubros conozcan la planeación.</w:t>
      </w:r>
      <w:r>
        <w:t xml:space="preserve"> </w:t>
      </w:r>
    </w:p>
    <w:p w14:paraId="655F25A5" w14:textId="557D561D" w:rsidR="00D51836" w:rsidRDefault="00D51836" w:rsidP="004F400C">
      <w:r>
        <w:t>Optimización</w:t>
      </w:r>
      <w:r w:rsidR="00621FCF">
        <w:t xml:space="preserve"> y análisis de datos</w:t>
      </w:r>
    </w:p>
    <w:p w14:paraId="4AC5874C" w14:textId="4951B57A" w:rsidR="00D51836" w:rsidRDefault="00D51836" w:rsidP="004F400C">
      <w:r>
        <w:t>Utilizando diversos recursos virtuales y reales se puede hacer un análisis de los procesos, servicios y/o productos. Con dicha investigación se pueden obtener valores que se pueden filtrar y darles un tratamiento para obtener resultados que permitan la evolución del proyecto a un punto donde los resultados se puedan obtener de mejor manera.</w:t>
      </w:r>
    </w:p>
    <w:p w14:paraId="5EABEE2C" w14:textId="6A6F7968" w:rsidR="00621FCF" w:rsidRDefault="00621FCF" w:rsidP="004F400C">
      <w:r>
        <w:t>Consultoría o asesoría</w:t>
      </w:r>
    </w:p>
    <w:p w14:paraId="519187C3" w14:textId="25B09C3F" w:rsidR="00621FCF" w:rsidRPr="004F400C" w:rsidRDefault="00621FCF" w:rsidP="004F400C">
      <w:r>
        <w:t>¿Requiere aprender o implementar un tema en específico? Utilizando la técnica de Feynman se puede crear un curso especializado en sus necesidades y requerimientos. El tema disponible puede ser cualquier tema que este dentro de los conocimientos o que pueda aprender y simplificar con diversos recursos y presentaciones.</w:t>
      </w:r>
    </w:p>
    <w:sectPr w:rsidR="00621FCF" w:rsidRPr="004F4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EB"/>
    <w:rsid w:val="00020E1A"/>
    <w:rsid w:val="001710C4"/>
    <w:rsid w:val="002037EB"/>
    <w:rsid w:val="004F400C"/>
    <w:rsid w:val="00621FCF"/>
    <w:rsid w:val="00756CB4"/>
    <w:rsid w:val="007D0FE1"/>
    <w:rsid w:val="009D512E"/>
    <w:rsid w:val="009E23EB"/>
    <w:rsid w:val="00C33908"/>
    <w:rsid w:val="00D51836"/>
    <w:rsid w:val="00D6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B0A4"/>
  <w15:chartTrackingRefBased/>
  <w15:docId w15:val="{5F964783-0912-4BA9-A3A4-9B04B06D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Jesus Gutierrez Ornelas</dc:creator>
  <cp:keywords/>
  <dc:description/>
  <cp:lastModifiedBy>Jose de Jesus Gutierrez Ornelas</cp:lastModifiedBy>
  <cp:revision>4</cp:revision>
  <dcterms:created xsi:type="dcterms:W3CDTF">2021-02-27T22:27:00Z</dcterms:created>
  <dcterms:modified xsi:type="dcterms:W3CDTF">2021-02-28T00:17:00Z</dcterms:modified>
</cp:coreProperties>
</file>