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56D1" w14:textId="77777777" w:rsidR="0008623A" w:rsidRDefault="00000000">
      <w:pPr>
        <w:pStyle w:val="a"/>
        <w:wordWrap/>
        <w:jc w:val="center"/>
      </w:pPr>
      <w:bookmarkStart w:id="0" w:name="_top"/>
      <w:bookmarkEnd w:id="0"/>
      <w:r>
        <w:rPr>
          <w:rFonts w:ascii="맑은 고딕" w:eastAsia="맑은 고딕"/>
          <w:b/>
          <w:sz w:val="30"/>
        </w:rPr>
        <w:t>브레인 스토밍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80"/>
        <w:gridCol w:w="1022"/>
        <w:gridCol w:w="5041"/>
      </w:tblGrid>
      <w:tr w:rsidR="0008623A" w14:paraId="314F7D12" w14:textId="77777777">
        <w:trPr>
          <w:trHeight w:val="481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B1E86F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팀명</w:t>
            </w:r>
          </w:p>
        </w:tc>
        <w:tc>
          <w:tcPr>
            <w:tcW w:w="67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2D6383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 xml:space="preserve"> 기승전술</w:t>
            </w:r>
          </w:p>
        </w:tc>
      </w:tr>
      <w:tr w:rsidR="0008623A" w14:paraId="5B3272E6" w14:textId="77777777">
        <w:trPr>
          <w:trHeight w:val="57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17DE545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팀원 및 역할</w:t>
            </w:r>
          </w:p>
        </w:tc>
        <w:tc>
          <w:tcPr>
            <w:tcW w:w="67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D157B7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 xml:space="preserve">▪팀장 : 이종수 </w:t>
            </w:r>
          </w:p>
          <w:p w14:paraId="2B1EE48B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▪팀원 : 김세화, 남궁기태, 진효영, 정명훈</w:t>
            </w:r>
          </w:p>
        </w:tc>
      </w:tr>
      <w:tr w:rsidR="0008623A" w14:paraId="61766D82" w14:textId="77777777">
        <w:trPr>
          <w:trHeight w:val="47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96EC98E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프로젝트 방향성</w:t>
            </w:r>
          </w:p>
        </w:tc>
        <w:tc>
          <w:tcPr>
            <w:tcW w:w="67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72AEB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▪전통술 정보 제공</w:t>
            </w:r>
          </w:p>
        </w:tc>
      </w:tr>
      <w:tr w:rsidR="0008623A" w14:paraId="75B0424C" w14:textId="77777777">
        <w:trPr>
          <w:trHeight w:val="520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75402E6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주제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CFFEFE6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1A302D3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제안 이유</w:t>
            </w:r>
          </w:p>
        </w:tc>
      </w:tr>
      <w:tr w:rsidR="0008623A" w14:paraId="5D162650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EC6229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여행정보 공유 어플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7E7ECF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이종수</w:t>
            </w: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D3A2B8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코로나 이후 여행객이 많아짐에 따라 여행 정보를 공유하기 위해 제안</w:t>
            </w:r>
          </w:p>
        </w:tc>
      </w:tr>
      <w:tr w:rsidR="0008623A" w14:paraId="7BE8FD29" w14:textId="77777777">
        <w:trPr>
          <w:trHeight w:val="8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C8B11E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유럽 당근마켓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F8E82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이종수</w:t>
            </w: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4AFD6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장기 체류자 및 여행객들이 필요없는 물건을 팔고 생활/여행비용 등을 마련할 수 있는 기회를 제공하기 위해 제안</w:t>
            </w:r>
          </w:p>
        </w:tc>
      </w:tr>
      <w:tr w:rsidR="0008623A" w14:paraId="5D56D1EA" w14:textId="77777777">
        <w:trPr>
          <w:trHeight w:val="8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450183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사람 이동 예측프로그램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57BC8E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이종수</w:t>
            </w: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E975BD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 xml:space="preserve"> 사람이 많은 곳을 피할 수 있도록 밀집 지역을 알려주어 사고도 방지하고 약속 장소를 결정하는 데에도 도움을 주기 위해 제안</w:t>
            </w:r>
          </w:p>
        </w:tc>
      </w:tr>
      <w:tr w:rsidR="0008623A" w14:paraId="3C8BA1BC" w14:textId="77777777">
        <w:trPr>
          <w:trHeight w:val="8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BFDA64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관광객 술집 소개 어플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2A2D1B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진효영</w:t>
            </w: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114B8A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감성술집, 이색술집 등 찾기 힘든 이름없는 술집들의 정보를 지역 관광객들에게 공유하기 위해 제안</w:t>
            </w:r>
          </w:p>
        </w:tc>
      </w:tr>
      <w:tr w:rsidR="0008623A" w14:paraId="20DDD098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C87067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한우 등급 확인 어플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8D07B8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남궁기태</w:t>
            </w: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C6DF1AF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이미지를 통해 한우의 등급을 판별</w:t>
            </w:r>
          </w:p>
        </w:tc>
      </w:tr>
      <w:tr w:rsidR="0008623A" w14:paraId="7FAA3DB8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98212B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3D7989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6C73FA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0414B85E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0EBE72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ACE5F7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FF2AAC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18795AD3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F1A440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36E445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E00DAB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1213DB0A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9E1451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7E1BBB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FA802B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23B827CA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C6C8A1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0B9298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039D59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427B61F5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DB3CA8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B2F5C9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8C0A7F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4446B247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69DA36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E4F3CE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69E36D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5CC25AAF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322AED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A5BDD6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707843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74FA244F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1DDC31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F951DDD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6A78DDC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  <w:tr w:rsidR="0008623A" w14:paraId="7F30D79D" w14:textId="77777777">
        <w:trPr>
          <w:trHeight w:val="59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4FE06A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10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6103C6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5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DA7E6C" w14:textId="77777777" w:rsidR="0008623A" w:rsidRDefault="0008623A">
            <w:pPr>
              <w:pStyle w:val="a"/>
              <w:wordWrap/>
              <w:jc w:val="center"/>
              <w:rPr>
                <w:rFonts w:ascii="맑은 고딕" w:eastAsia="맑은 고딕"/>
                <w:b/>
              </w:rPr>
            </w:pPr>
          </w:p>
        </w:tc>
      </w:tr>
    </w:tbl>
    <w:p w14:paraId="0FCCA5D6" w14:textId="77777777" w:rsidR="0008623A" w:rsidRDefault="0008623A">
      <w:pPr>
        <w:pStyle w:val="a"/>
      </w:pPr>
    </w:p>
    <w:p w14:paraId="3902C9B3" w14:textId="77777777" w:rsidR="0008623A" w:rsidRDefault="00000000">
      <w:pPr>
        <w:pStyle w:val="a"/>
      </w:pPr>
      <w:r>
        <w:br w:type="page"/>
      </w:r>
    </w:p>
    <w:p w14:paraId="3B00B264" w14:textId="0D6D1AEB" w:rsidR="0008623A" w:rsidRDefault="00AA7746">
      <w:pPr>
        <w:pStyle w:val="a"/>
        <w:wordWrap/>
        <w:jc w:val="center"/>
      </w:pPr>
      <w:r>
        <w:rPr>
          <w:rFonts w:eastAsia="맑은 고딕"/>
          <w:b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9E578" wp14:editId="65D3E7B6">
                <wp:simplePos x="0" y="0"/>
                <wp:positionH relativeFrom="column">
                  <wp:posOffset>5404485</wp:posOffset>
                </wp:positionH>
                <wp:positionV relativeFrom="paragraph">
                  <wp:posOffset>4653280</wp:posOffset>
                </wp:positionV>
                <wp:extent cx="982980" cy="1028700"/>
                <wp:effectExtent l="140970" t="7620" r="0" b="190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1028700"/>
                        </a:xfrm>
                        <a:prstGeom prst="wedgeRectCallout">
                          <a:avLst>
                            <a:gd name="adj1" fmla="val -62986"/>
                            <a:gd name="adj2" fmla="val 3506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51B90" w14:textId="7E28B447" w:rsidR="00BE1D43" w:rsidRPr="00BE1D43" w:rsidRDefault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시음-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한잔씩 마셔보며 다양한 전통주를 경험을제공하고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9E57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" o:spid="_x0000_s1026" type="#_x0000_t61" style="position:absolute;left:0;text-align:left;margin-left:425.55pt;margin-top:366.4pt;width:77.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" adj="-2805,18373" fillcolor="yellow">
                <v:textbox>
                  <w:txbxContent>
                    <w:p w14:paraId="52B51B90" w14:textId="7E28B447" w:rsidR="00BE1D43" w:rsidRPr="00BE1D43" w:rsidRDefault="00BE1D43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시음-</w:t>
                      </w:r>
                      <w:r>
                        <w:rPr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한잔씩 마셔보며 다양한 전통주를 경험을제공하고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eastAsia="맑은 고딕"/>
          <w:b/>
          <w:sz w:val="30"/>
        </w:rPr>
        <w:t>아이디어기획서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3"/>
      </w:tblGrid>
      <w:tr w:rsidR="0008623A" w14:paraId="2136565C" w14:textId="77777777">
        <w:trPr>
          <w:trHeight w:val="23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4C8826B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  <w:sz w:val="18"/>
              </w:rPr>
              <w:t>팀명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3FFF6A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 xml:space="preserve"> 기승전술</w:t>
            </w:r>
          </w:p>
        </w:tc>
      </w:tr>
      <w:tr w:rsidR="0008623A" w14:paraId="72500113" w14:textId="77777777">
        <w:trPr>
          <w:trHeight w:val="70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C9BBA86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팀원 및 역할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4F7BE0" w14:textId="14572258" w:rsidR="0008623A" w:rsidRDefault="00AA7746">
            <w:pPr>
              <w:pStyle w:val="a"/>
              <w:spacing w:line="312" w:lineRule="auto"/>
              <w:ind w:left="200" w:hanging="200"/>
            </w:pPr>
            <w:r>
              <w:rPr>
                <w:rFonts w:eastAsia="맑은 고딕"/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7AD16A" wp14:editId="4B303B13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260985</wp:posOffset>
                      </wp:positionV>
                      <wp:extent cx="1783080" cy="565150"/>
                      <wp:effectExtent l="3810" t="6985" r="3810" b="132715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565150"/>
                              </a:xfrm>
                              <a:prstGeom prst="wedgeRectCallout">
                                <a:avLst>
                                  <a:gd name="adj1" fmla="val -46259"/>
                                  <a:gd name="adj2" fmla="val 70449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57351" w14:textId="78CD20AC" w:rsidR="00501997" w:rsidRPr="00501997" w:rsidRDefault="00501997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전통주 전용 오프라인매장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오픈 정보와 고객 구매서비스 제안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AD16A" id="AutoShape 2" o:spid="_x0000_s1027" type="#_x0000_t61" style="position:absolute;left:0;text-align:left;margin-left:155.5pt;margin-top:20.55pt;width:140.4pt;height: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" adj="808,26017" fillcolor="yellow">
                      <v:textbox>
                        <w:txbxContent>
                          <w:p w14:paraId="48057351" w14:textId="78CD20AC" w:rsidR="00501997" w:rsidRPr="00501997" w:rsidRDefault="0050199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전통주 전용 오프라인매장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오픈 정보와 고객 구매서비스 제안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맑은 고딕" w:eastAsia="맑은 고딕"/>
                <w:sz w:val="18"/>
              </w:rPr>
              <w:t>▪팀장 : 이종수 (프로젝트 총괄)</w:t>
            </w:r>
          </w:p>
          <w:p w14:paraId="2D500802" w14:textId="718D46C1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>▪팀원 : 김세화(크롤링), 남궁기태(텍스트 분석), 진효영(일정계획), 정명훈(트렌드 분석)</w:t>
            </w:r>
          </w:p>
        </w:tc>
      </w:tr>
      <w:tr w:rsidR="0008623A" w14:paraId="0FA20672" w14:textId="77777777">
        <w:trPr>
          <w:trHeight w:val="70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24639A1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아이디어 주제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D958D" w14:textId="3BE45E7B" w:rsidR="0008623A" w:rsidRDefault="00AA7746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B6E69D" wp14:editId="2C7266F4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0</wp:posOffset>
                      </wp:positionV>
                      <wp:extent cx="3192780" cy="1074420"/>
                      <wp:effectExtent l="471170" t="4445" r="3175" b="6985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2780" cy="1074420"/>
                              </a:xfrm>
                              <a:prstGeom prst="wedgeRectCallout">
                                <a:avLst>
                                  <a:gd name="adj1" fmla="val -64060"/>
                                  <a:gd name="adj2" fmla="val 18796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52D5F2" w14:textId="7A6836EB" w:rsidR="00501997" w:rsidRDefault="00501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우리나라의 다양한 전통주를 알리기위해</w:t>
                                  </w:r>
                                </w:p>
                                <w:p w14:paraId="3B50F8B6" w14:textId="5D8C008D" w:rsidR="00501997" w:rsidRDefault="00501997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전통주를 한잔씩 판매를하는 오프라인 매장을 개설하기 위한 정보와 전통주구입 및 정기구독서비스를 제공하는 마케팅 사이트를 구현</w:t>
                                  </w:r>
                                </w:p>
                                <w:p w14:paraId="477B8D31" w14:textId="77777777" w:rsidR="00501997" w:rsidRDefault="00501997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0FD786" w14:textId="179B491F" w:rsidR="00501997" w:rsidRDefault="00501997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101193A4" w14:textId="25EE549D" w:rsidR="00501997" w:rsidRPr="00501997" w:rsidRDefault="00501997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접근하게하고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6E69D" id="AutoShape 3" o:spid="_x0000_s1028" type="#_x0000_t61" style="position:absolute;left:0;text-align:left;margin-left:136.8pt;margin-top:0;width:251.4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" adj="-3037,14860" fillcolor="yellow">
                      <v:textbox>
                        <w:txbxContent>
                          <w:p w14:paraId="0152D5F2" w14:textId="7A6836EB" w:rsidR="00501997" w:rsidRDefault="00501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우리나라의 다양한 전통주를 알리기위해</w:t>
                            </w:r>
                          </w:p>
                          <w:p w14:paraId="3B50F8B6" w14:textId="5D8C008D" w:rsidR="00501997" w:rsidRDefault="0050199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전통주를 한잔씩 판매를하는 오프라인 매장을 개설하기 위한 정보와 전통주구입 및 정기구독서비스를 제공하는 마케팅 사이트를 구현</w:t>
                            </w:r>
                          </w:p>
                          <w:p w14:paraId="477B8D31" w14:textId="77777777" w:rsidR="00501997" w:rsidRDefault="0050199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0B0FD786" w14:textId="179B491F" w:rsidR="00501997" w:rsidRDefault="0050199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01193A4" w14:textId="25EE549D" w:rsidR="00501997" w:rsidRPr="00501997" w:rsidRDefault="00501997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접근하게하고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맑은 고딕"/>
                <w:sz w:val="18"/>
              </w:rPr>
              <w:t xml:space="preserve"> </w:t>
            </w:r>
            <w:r w:rsidR="00000000">
              <w:rPr>
                <w:rFonts w:ascii="맑은 고딕" w:eastAsia="맑은 고딕"/>
                <w:b/>
                <w:sz w:val="18"/>
              </w:rPr>
              <w:t>전통주 한 잔 시음 및 구매 서비스</w:t>
            </w:r>
          </w:p>
          <w:p w14:paraId="18FF27AE" w14:textId="6CDE172C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 xml:space="preserve">  - 여러 가지 전통주를 접하고 한잔 씩 전통주를 파는 가게를 오픈하기 위한 정보와 마케팅 사이트 구현</w:t>
            </w:r>
          </w:p>
        </w:tc>
      </w:tr>
      <w:tr w:rsidR="0008623A" w14:paraId="1B16174E" w14:textId="77777777">
        <w:trPr>
          <w:trHeight w:val="370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5DDFAC9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제안 배경 및</w:t>
            </w:r>
          </w:p>
          <w:p w14:paraId="3FEAD3C6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  <w:sz w:val="18"/>
              </w:rPr>
              <w:t>필요성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B3C35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시장현황</w:t>
            </w:r>
          </w:p>
          <w:p w14:paraId="45D17899" w14:textId="37E028C0" w:rsidR="0008623A" w:rsidRDefault="00AA7746">
            <w:pPr>
              <w:pStyle w:val="a"/>
              <w:spacing w:line="312" w:lineRule="auto"/>
              <w:ind w:left="40" w:firstLine="200"/>
            </w:pPr>
            <w:r>
              <w:rPr>
                <w:rFonts w:ascii="맑은 고딕" w:eastAsia="맑은 고딕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575382" wp14:editId="4ABFB719">
                      <wp:simplePos x="0" y="0"/>
                      <wp:positionH relativeFrom="column">
                        <wp:posOffset>4202430</wp:posOffset>
                      </wp:positionH>
                      <wp:positionV relativeFrom="paragraph">
                        <wp:posOffset>120650</wp:posOffset>
                      </wp:positionV>
                      <wp:extent cx="1051560" cy="1623060"/>
                      <wp:effectExtent l="1145540" t="2540" r="3175" b="317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1560" cy="1623060"/>
                              </a:xfrm>
                              <a:prstGeom prst="wedgeRectCallout">
                                <a:avLst>
                                  <a:gd name="adj1" fmla="val -155495"/>
                                  <a:gd name="adj2" fmla="val -9546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A2A371" w14:textId="2F62459D" w:rsidR="00BE1D43" w:rsidRDefault="005019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전통주의소비형태~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부분부터 내용에 살짝 어긋나지 않는가?</w:t>
                                  </w:r>
                                  <w:r w:rsidR="00BE1D4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삭제해도</w:t>
                                  </w:r>
                                </w:p>
                                <w:p w14:paraId="681568A8" w14:textId="5DDFED36" w:rsidR="00BE1D43" w:rsidRDefault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괜찮을듯</w:t>
                                  </w:r>
                                </w:p>
                                <w:p w14:paraId="436F3DF6" w14:textId="77777777" w:rsidR="00BE1D43" w:rsidRDefault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63FD583" w14:textId="77777777" w:rsidR="00BE1D43" w:rsidRPr="00BE1D43" w:rsidRDefault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75382" id="AutoShape 4" o:spid="_x0000_s1029" type="#_x0000_t61" style="position:absolute;left:0;text-align:left;margin-left:330.9pt;margin-top:9.5pt;width:82.8pt;height:1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" adj="-22787,8738" fillcolor="yellow">
                      <v:textbox>
                        <w:txbxContent>
                          <w:p w14:paraId="72A2A371" w14:textId="2F62459D" w:rsidR="00BE1D43" w:rsidRDefault="005019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전통주의소비형태~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부분부터 내용에 살짝 어긋나지 않는가?</w:t>
                            </w:r>
                            <w:r w:rsidR="00BE1D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삭제해도</w:t>
                            </w:r>
                          </w:p>
                          <w:p w14:paraId="681568A8" w14:textId="5DDFED36" w:rsidR="00BE1D43" w:rsidRDefault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괜찮을듯</w:t>
                            </w:r>
                          </w:p>
                          <w:p w14:paraId="436F3DF6" w14:textId="77777777" w:rsidR="00BE1D43" w:rsidRDefault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363FD583" w14:textId="77777777" w:rsidR="00BE1D43" w:rsidRPr="00BE1D43" w:rsidRDefault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맑은 고딕" w:eastAsia="맑은 고딕"/>
                <w:sz w:val="18"/>
              </w:rPr>
              <w:t>19년도부터 전통주에 대한 검색량 트렌드가 증가하고 특히 MZ세대의 관심이 증가하고 있다. 주종 스펙트럼을 전통주로 넓히면서 실제로 전통주 매출, 수익도 증가하고 있다. 전통주의 소비형태는 편의점에서 구매 후 가정에서 음용하는데 만족도는 막걸리가 가장 높은 것으로 나타난다. 일반적인 주류와는 달리 전통주는 온라인 구매가 가능하고 구매 인지도와 구매 의향도 계속 상승하고 있지만 실제 스마트오더를 한 경험은 많이 없는 것으로 나타난다.</w:t>
            </w:r>
          </w:p>
          <w:p w14:paraId="100C5A08" w14:textId="77777777" w:rsidR="0008623A" w:rsidRDefault="0008623A">
            <w:pPr>
              <w:pStyle w:val="a"/>
              <w:spacing w:line="312" w:lineRule="auto"/>
              <w:ind w:left="200" w:hanging="200"/>
              <w:rPr>
                <w:rFonts w:ascii="맑은 고딕" w:eastAsia="맑은 고딕"/>
                <w:sz w:val="10"/>
              </w:rPr>
            </w:pPr>
          </w:p>
          <w:p w14:paraId="44E68D38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필요성 및 차별성 기입</w:t>
            </w:r>
          </w:p>
          <w:p w14:paraId="5BC46C8B" w14:textId="77777777" w:rsidR="0008623A" w:rsidRDefault="00000000">
            <w:pPr>
              <w:pStyle w:val="a"/>
              <w:spacing w:line="312" w:lineRule="auto"/>
              <w:ind w:left="40" w:firstLine="200"/>
            </w:pPr>
            <w:r>
              <w:rPr>
                <w:rFonts w:ascii="맑은 고딕" w:eastAsia="맑은 고딕"/>
                <w:sz w:val="18"/>
              </w:rPr>
              <w:t>전통주에 대한 수요가 많아지고 있는데 한 장소에 다양한 종류가 없고 가격이 비싸 구매 시 불편함을 보이고 있다. 이러한 문제점들을 한 잔 시음을 통해 전통주 경험을 제공하고 처음 구매하는 사람들에게 정보를 제공한다. 각 지역의 전통주 업체에도 마케팅의 기회가 될 수 있고 정기구독, 온라인서비스 제공도 가능하다.</w:t>
            </w:r>
          </w:p>
          <w:p w14:paraId="1984EA1D" w14:textId="77777777" w:rsidR="0008623A" w:rsidRDefault="00000000">
            <w:pPr>
              <w:pStyle w:val="a"/>
              <w:spacing w:line="312" w:lineRule="auto"/>
              <w:ind w:left="40" w:firstLine="200"/>
            </w:pPr>
            <w:r>
              <w:rPr>
                <w:rFonts w:ascii="맑은 고딕" w:eastAsia="맑은 고딕"/>
                <w:sz w:val="18"/>
              </w:rPr>
              <w:t>기존의 사이트들은 전통주들만 소개하지만 소개와 동시에 경험을 제공하고 잘 어울리는 안주와 함께 추천하여 술을 즐길 수 있게 만들어 줌</w:t>
            </w:r>
          </w:p>
        </w:tc>
      </w:tr>
      <w:tr w:rsidR="0008623A" w14:paraId="7DA38A2D" w14:textId="77777777">
        <w:trPr>
          <w:trHeight w:val="581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988CABA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유사 제품 현황</w:t>
            </w:r>
          </w:p>
          <w:p w14:paraId="4FD60EA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및 비교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DB2CD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기존 서비스 및 유사 제품 분석 및 비교</w:t>
            </w:r>
          </w:p>
          <w:p w14:paraId="5CC145E7" w14:textId="77777777" w:rsidR="0008623A" w:rsidRDefault="00000000">
            <w:pPr>
              <w:pStyle w:val="a"/>
              <w:spacing w:line="312" w:lineRule="auto"/>
              <w:ind w:firstLine="200"/>
            </w:pPr>
            <w:r>
              <w:rPr>
                <w:rFonts w:ascii="맑은 고딕" w:eastAsia="맑은 고딕"/>
                <w:sz w:val="18"/>
              </w:rPr>
              <w:t>- 더술, 짠(ZZANN), 일본 술집 사이트(https://sake-genkabar.com/)</w:t>
            </w:r>
          </w:p>
        </w:tc>
      </w:tr>
      <w:tr w:rsidR="0008623A" w14:paraId="01E5E932" w14:textId="77777777">
        <w:trPr>
          <w:trHeight w:val="183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5F8E9B2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lastRenderedPageBreak/>
              <w:t>제안 내용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2A0331" w14:textId="456CA685" w:rsidR="0008623A" w:rsidRDefault="00AA7746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D1DF06" wp14:editId="53A6EA05">
                      <wp:simplePos x="0" y="0"/>
                      <wp:positionH relativeFrom="column">
                        <wp:posOffset>3051810</wp:posOffset>
                      </wp:positionH>
                      <wp:positionV relativeFrom="paragraph">
                        <wp:posOffset>-1087755</wp:posOffset>
                      </wp:positionV>
                      <wp:extent cx="1684020" cy="1051560"/>
                      <wp:effectExtent l="3810" t="7620" r="7620" b="14097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1051560"/>
                              </a:xfrm>
                              <a:prstGeom prst="wedgeRectCallout">
                                <a:avLst>
                                  <a:gd name="adj1" fmla="val -46417"/>
                                  <a:gd name="adj2" fmla="val 61593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6226F" w14:textId="0409E51E" w:rsidR="00BE1D43" w:rsidRDefault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저렴한 가격으로 여러가지 전통주를 맛볼수 있는 기회를 제공함으로 우리나라 전통주를 알릴수 있다.</w:t>
                                  </w:r>
                                </w:p>
                                <w:p w14:paraId="075B3C6B" w14:textId="09F08BDC" w:rsidR="00BE1D43" w:rsidRPr="00BE1D43" w:rsidRDefault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1DF06" id="AutoShape 7" o:spid="_x0000_s1030" type="#_x0000_t61" style="position:absolute;left:0;text-align:left;margin-left:240.3pt;margin-top:-85.65pt;width:132.6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" adj="774,24104" fillcolor="yellow">
                      <v:textbox>
                        <w:txbxContent>
                          <w:p w14:paraId="0C86226F" w14:textId="0409E51E" w:rsidR="00BE1D43" w:rsidRDefault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저렴한 가격으로 여러가지 전통주를 맛볼수 있는 기회를 제공함으로 우리나라 전통주를 알릴수 있다.</w:t>
                            </w:r>
                          </w:p>
                          <w:p w14:paraId="075B3C6B" w14:textId="09F08BDC" w:rsidR="00BE1D43" w:rsidRPr="00BE1D43" w:rsidRDefault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맑은 고딕"/>
                <w:sz w:val="18"/>
              </w:rPr>
              <w:t>▪</w:t>
            </w:r>
            <w:r w:rsidR="00000000">
              <w:rPr>
                <w:rFonts w:ascii="맑은 고딕" w:eastAsia="맑은 고딕"/>
                <w:sz w:val="18"/>
              </w:rPr>
              <w:t xml:space="preserve"> 개발 목표</w:t>
            </w:r>
          </w:p>
          <w:p w14:paraId="1BC94B1D" w14:textId="77777777" w:rsidR="0008623A" w:rsidRDefault="00000000">
            <w:pPr>
              <w:pStyle w:val="a"/>
              <w:spacing w:line="312" w:lineRule="auto"/>
              <w:ind w:firstLine="200"/>
            </w:pPr>
            <w:r>
              <w:rPr>
                <w:rFonts w:ascii="맑은 고딕" w:eastAsia="맑은 고딕"/>
                <w:sz w:val="18"/>
              </w:rPr>
              <w:t xml:space="preserve">- 전통주 시음을 통해 고객 경험을 제공하고 니즈를 파악할 수 있다. </w:t>
            </w:r>
          </w:p>
          <w:p w14:paraId="145368FC" w14:textId="77777777" w:rsidR="0008623A" w:rsidRDefault="00000000">
            <w:pPr>
              <w:pStyle w:val="a"/>
              <w:spacing w:line="312" w:lineRule="auto"/>
              <w:ind w:firstLine="200"/>
            </w:pPr>
            <w:r>
              <w:rPr>
                <w:rFonts w:ascii="맑은 고딕" w:eastAsia="맑은 고딕"/>
                <w:sz w:val="18"/>
              </w:rPr>
              <w:t>- 웹 구현을 통해 구매 서비스를 제공한다.</w:t>
            </w:r>
          </w:p>
          <w:p w14:paraId="5EEF5008" w14:textId="77777777" w:rsidR="0008623A" w:rsidRDefault="0008623A">
            <w:pPr>
              <w:pStyle w:val="a"/>
              <w:spacing w:line="312" w:lineRule="auto"/>
              <w:ind w:firstLine="200"/>
              <w:rPr>
                <w:rFonts w:ascii="맑은 고딕" w:eastAsia="맑은 고딕"/>
                <w:sz w:val="10"/>
              </w:rPr>
            </w:pPr>
          </w:p>
          <w:p w14:paraId="1DDE1D7F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개발 내용</w:t>
            </w:r>
          </w:p>
          <w:p w14:paraId="6D1E5BC3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 xml:space="preserve">  - 네이버 쇼핑 리뷰 데이터를 통한 전통주 텍스트 클러스터링 및 감성분석</w:t>
            </w:r>
          </w:p>
          <w:p w14:paraId="40B344BF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 xml:space="preserve">  - 웹을 통한 전통주 정보 소개</w:t>
            </w:r>
          </w:p>
          <w:p w14:paraId="3861256F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 xml:space="preserve">  - 전통주 시음 후 평가를 통해 서비스 개선점 도출 </w:t>
            </w:r>
          </w:p>
        </w:tc>
      </w:tr>
      <w:tr w:rsidR="0008623A" w14:paraId="10C80B51" w14:textId="77777777">
        <w:trPr>
          <w:trHeight w:val="404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C2FDCC8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수행 방법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5D8A7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>▪데이터 확보방안</w:t>
            </w:r>
          </w:p>
          <w:p w14:paraId="43C529C0" w14:textId="77777777" w:rsidR="0008623A" w:rsidRDefault="00000000">
            <w:pPr>
              <w:pStyle w:val="a"/>
              <w:spacing w:line="312" w:lineRule="auto"/>
              <w:ind w:firstLine="200"/>
            </w:pPr>
            <w:r>
              <w:rPr>
                <w:rFonts w:ascii="맑은 고딕" w:eastAsia="맑은 고딕"/>
                <w:sz w:val="18"/>
              </w:rPr>
              <w:t>기존 전통주 소개 사이트 및 네이버 쇼핑 크롤링, 트위터</w:t>
            </w:r>
          </w:p>
          <w:p w14:paraId="7DDF9599" w14:textId="77777777" w:rsidR="0008623A" w:rsidRDefault="0008623A">
            <w:pPr>
              <w:pStyle w:val="a"/>
              <w:spacing w:line="312" w:lineRule="auto"/>
              <w:ind w:left="200" w:hanging="200"/>
              <w:rPr>
                <w:rFonts w:ascii="맑은 고딕" w:eastAsia="맑은 고딕"/>
                <w:sz w:val="10"/>
              </w:rPr>
            </w:pPr>
          </w:p>
          <w:p w14:paraId="057B002D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 w:eastAsia="맑은 고딕"/>
                <w:sz w:val="18"/>
              </w:rPr>
              <w:t>▪추진 전략(일정, 수행 방법 등) - 알고리즘(클러스터링, Ai) 추가</w:t>
            </w:r>
          </w:p>
          <w:p w14:paraId="5AC27FE9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>1. 전통주에 대한 트렌드 변화 파악(11/28 ~ 12/2)</w:t>
            </w:r>
          </w:p>
          <w:p w14:paraId="72B1E502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 xml:space="preserve"> - 네이버 데이터 랩, 구글 트렌드, 기사 확인</w:t>
            </w:r>
          </w:p>
          <w:p w14:paraId="2DAB75FD" w14:textId="77777777" w:rsidR="0008623A" w:rsidRDefault="0008623A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  <w:rPr>
                <w:rFonts w:ascii="맑은 고딕" w:eastAsia="맑은 고딕"/>
                <w:sz w:val="10"/>
              </w:rPr>
            </w:pPr>
          </w:p>
          <w:p w14:paraId="25DA32EB" w14:textId="44785DDC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>2. 전통주에 대한 고객의 니즈 파악(11/28 ~ 12/2)</w:t>
            </w:r>
          </w:p>
          <w:p w14:paraId="3EE02A34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 xml:space="preserve"> - 네이버 쇼핑 리뷰 크롤링, 분석</w:t>
            </w:r>
          </w:p>
          <w:p w14:paraId="38BFD5A6" w14:textId="77777777" w:rsidR="0008623A" w:rsidRDefault="0008623A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  <w:rPr>
                <w:rFonts w:ascii="맑은 고딕" w:eastAsia="맑은 고딕"/>
                <w:sz w:val="10"/>
              </w:rPr>
            </w:pPr>
          </w:p>
          <w:p w14:paraId="32740318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>3. 가게 오픈에 따른 주변 상권분석(12/5 ~ 12/9)</w:t>
            </w:r>
          </w:p>
          <w:p w14:paraId="27A775A1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 xml:space="preserve"> - 접근성 좋은 장소(역 주변), 매출액 확인</w:t>
            </w:r>
          </w:p>
          <w:p w14:paraId="5E586705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 xml:space="preserve"> - 신림</w:t>
            </w:r>
          </w:p>
          <w:p w14:paraId="00751A3D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 xml:space="preserve">   자취를 많이 하기 때문에 1인 가구가 많음 </w:t>
            </w:r>
          </w:p>
          <w:p w14:paraId="277C4D76" w14:textId="7791D006" w:rsidR="0008623A" w:rsidRDefault="00AA7746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D1DF06" wp14:editId="5EE7A42A">
                      <wp:simplePos x="0" y="0"/>
                      <wp:positionH relativeFrom="column">
                        <wp:posOffset>3345180</wp:posOffset>
                      </wp:positionH>
                      <wp:positionV relativeFrom="paragraph">
                        <wp:posOffset>132080</wp:posOffset>
                      </wp:positionV>
                      <wp:extent cx="1684020" cy="1600200"/>
                      <wp:effectExtent l="2540" t="5715" r="8890" b="3810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1600200"/>
                              </a:xfrm>
                              <a:prstGeom prst="wedgeRectCallout">
                                <a:avLst>
                                  <a:gd name="adj1" fmla="val -46417"/>
                                  <a:gd name="adj2" fmla="val 23333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1D742F" w14:textId="1D23CAA2" w:rsidR="00BE1D43" w:rsidRDefault="00BE1D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추후의 목표로서 이하추가</w:t>
                                  </w:r>
                                </w:p>
                                <w:p w14:paraId="01217522" w14:textId="007F9B52" w:rsidR="00BE1D43" w:rsidRDefault="00BE1D43" w:rsidP="00BE1D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-지역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 xml:space="preserve">전통주업체와협업하여 </w:t>
                                  </w:r>
                                </w:p>
                                <w:p w14:paraId="3A76411A" w14:textId="3EE9258F" w:rsidR="00BE1D43" w:rsidRDefault="00BE1D43" w:rsidP="00BE1D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지역한정술의지원과,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마케팅 효과로 원가 절감의 효과를 얻을수 있다(대신에,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그달의 술 판매량 데이터를 제공)</w:t>
                                  </w:r>
                                </w:p>
                                <w:p w14:paraId="1152B173" w14:textId="77777777" w:rsidR="00BE1D43" w:rsidRPr="00BE1D43" w:rsidRDefault="00BE1D43" w:rsidP="00BE1D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AEBB7CA" w14:textId="4FF68F82" w:rsidR="00BE1D43" w:rsidRDefault="00BE1D43" w:rsidP="00BE1D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0EC40DF" w14:textId="77777777" w:rsidR="00BE1D43" w:rsidRDefault="00BE1D43" w:rsidP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C59541F" w14:textId="77777777" w:rsidR="00BE1D43" w:rsidRPr="00BE1D43" w:rsidRDefault="00BE1D43" w:rsidP="00BE1D43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1DF06" id="AutoShape 8" o:spid="_x0000_s1031" type="#_x0000_t61" style="position:absolute;left:0;text-align:left;margin-left:263.4pt;margin-top:10.4pt;width:132.6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" adj="774,15840" fillcolor="yellow">
                      <v:textbox>
                        <w:txbxContent>
                          <w:p w14:paraId="501D742F" w14:textId="1D23CAA2" w:rsidR="00BE1D43" w:rsidRDefault="00BE1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추후의 목표로서 이하추가</w:t>
                            </w:r>
                          </w:p>
                          <w:p w14:paraId="01217522" w14:textId="007F9B52" w:rsidR="00BE1D43" w:rsidRDefault="00BE1D43" w:rsidP="00BE1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-지역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전통주업체와협업하여 </w:t>
                            </w:r>
                          </w:p>
                          <w:p w14:paraId="3A76411A" w14:textId="3EE9258F" w:rsidR="00BE1D43" w:rsidRDefault="00BE1D43" w:rsidP="00BE1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지역한정술의지원과,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마케팅 효과로 원가 절감의 효과를 얻을수 있다(대신에,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그달의 술 판매량 데이터를 제공)</w:t>
                            </w:r>
                          </w:p>
                          <w:p w14:paraId="1152B173" w14:textId="77777777" w:rsidR="00BE1D43" w:rsidRPr="00BE1D43" w:rsidRDefault="00BE1D43" w:rsidP="00BE1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EBB7CA" w14:textId="4FF68F82" w:rsidR="00BE1D43" w:rsidRDefault="00BE1D43" w:rsidP="00BE1D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EC40DF" w14:textId="77777777" w:rsidR="00BE1D43" w:rsidRDefault="00BE1D43" w:rsidP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4C59541F" w14:textId="77777777" w:rsidR="00BE1D43" w:rsidRPr="00BE1D43" w:rsidRDefault="00BE1D43" w:rsidP="00BE1D43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맑은 고딕"/>
                <w:sz w:val="18"/>
              </w:rPr>
              <w:t xml:space="preserve">   →</w:t>
            </w:r>
            <w:r w:rsidR="00000000">
              <w:rPr>
                <w:rFonts w:ascii="맑은 고딕" w:eastAsia="맑은 고딕"/>
                <w:sz w:val="18"/>
              </w:rPr>
              <w:t xml:space="preserve"> 한 잔 시음 기회를 얻고 싶은 사람이 많을 것으로 예상 </w:t>
            </w:r>
          </w:p>
          <w:p w14:paraId="66B45D4A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/>
                <w:sz w:val="18"/>
              </w:rPr>
              <w:t xml:space="preserve">   →</w:t>
            </w:r>
            <w:r>
              <w:rPr>
                <w:rFonts w:ascii="맑은 고딕" w:eastAsia="맑은 고딕"/>
                <w:sz w:val="18"/>
              </w:rPr>
              <w:t xml:space="preserve"> 실제 술 판매량 가장 높은 곳</w:t>
            </w:r>
          </w:p>
          <w:p w14:paraId="306BD8C8" w14:textId="41C8FB6B" w:rsidR="0008623A" w:rsidRDefault="0008623A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  <w:rPr>
                <w:rFonts w:ascii="맑은 고딕" w:eastAsia="맑은 고딕"/>
                <w:sz w:val="10"/>
              </w:rPr>
            </w:pPr>
          </w:p>
          <w:p w14:paraId="34683A3D" w14:textId="77777777" w:rsidR="0008623A" w:rsidRDefault="00000000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312" w:lineRule="auto"/>
              <w:ind w:firstLine="200"/>
              <w:jc w:val="left"/>
            </w:pPr>
            <w:r>
              <w:rPr>
                <w:rFonts w:ascii="맑은 고딕" w:eastAsia="맑은 고딕"/>
                <w:sz w:val="18"/>
              </w:rPr>
              <w:t>4. 마케팅 사이트 구성(12/12 ~ 12/16)</w:t>
            </w:r>
          </w:p>
          <w:p w14:paraId="1D8EF7E0" w14:textId="77777777" w:rsidR="0008623A" w:rsidRDefault="00000000">
            <w:pPr>
              <w:pStyle w:val="a"/>
              <w:spacing w:line="312" w:lineRule="auto"/>
              <w:ind w:firstLine="200"/>
            </w:pPr>
            <w:r>
              <w:rPr>
                <w:rFonts w:ascii="맑은 고딕" w:eastAsia="맑은 고딕"/>
                <w:sz w:val="18"/>
              </w:rPr>
              <w:t xml:space="preserve"> - 웹 구상</w:t>
            </w:r>
          </w:p>
        </w:tc>
      </w:tr>
      <w:tr w:rsidR="0008623A" w14:paraId="4BB1E683" w14:textId="77777777">
        <w:trPr>
          <w:trHeight w:val="70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566EC14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  <w:sz w:val="18"/>
              </w:rPr>
              <w:t>기대효과 및 활용방안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BAA4F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한 잔 시음 후 정기구독과 전통주 구매 가능</w:t>
            </w:r>
          </w:p>
          <w:p w14:paraId="7B4179E1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시음에 대한 리뷰를 받아 고객들의 경험을 바탕으로 한 서비스 개선</w:t>
            </w:r>
          </w:p>
          <w:p w14:paraId="19ED9D22" w14:textId="77777777" w:rsidR="0008623A" w:rsidRDefault="00000000">
            <w:pPr>
              <w:pStyle w:val="a"/>
              <w:spacing w:line="312" w:lineRule="auto"/>
              <w:ind w:left="200" w:hanging="200"/>
            </w:pPr>
            <w:r>
              <w:rPr>
                <w:rFonts w:ascii="맑은 고딕"/>
                <w:sz w:val="18"/>
              </w:rPr>
              <w:t>▪</w:t>
            </w:r>
            <w:r>
              <w:rPr>
                <w:rFonts w:ascii="맑은 고딕" w:eastAsia="맑은 고딕"/>
                <w:sz w:val="18"/>
              </w:rPr>
              <w:t xml:space="preserve"> 안주 매칭 서비스까지 개선</w:t>
            </w:r>
          </w:p>
        </w:tc>
      </w:tr>
      <w:tr w:rsidR="0008623A" w14:paraId="2401F399" w14:textId="77777777">
        <w:trPr>
          <w:trHeight w:val="5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2E4FC2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팀명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AAC986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 xml:space="preserve"> 기승전술</w:t>
            </w:r>
          </w:p>
        </w:tc>
      </w:tr>
      <w:tr w:rsidR="0008623A" w14:paraId="752E86C4" w14:textId="77777777">
        <w:trPr>
          <w:trHeight w:val="123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9EAFDD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팀원 및 역할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9D37D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▪팀장 : 이종수 (프로젝트 총괄)</w:t>
            </w:r>
          </w:p>
          <w:p w14:paraId="44D331E9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 xml:space="preserve">▪팀원 : 김세화(크롤링), 남궁기태(텍스트 분석), </w:t>
            </w:r>
            <w:r>
              <w:br/>
            </w:r>
            <w:r>
              <w:rPr>
                <w:rFonts w:ascii="맑은 고딕" w:eastAsia="맑은 고딕"/>
              </w:rPr>
              <w:t>진효영(일정계획), 정명훈(트렌드 분석)</w:t>
            </w:r>
          </w:p>
        </w:tc>
      </w:tr>
      <w:tr w:rsidR="0008623A" w14:paraId="635505E5" w14:textId="77777777">
        <w:trPr>
          <w:trHeight w:val="5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4F50637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아이디어 주제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FC2CF2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t xml:space="preserve"> </w:t>
            </w:r>
            <w:r>
              <w:rPr>
                <w:rFonts w:ascii="맑은 고딕" w:eastAsia="맑은 고딕"/>
                <w:b/>
              </w:rPr>
              <w:t>여행정보 공유 어플</w:t>
            </w:r>
          </w:p>
        </w:tc>
      </w:tr>
      <w:tr w:rsidR="0008623A" w14:paraId="0A82AB87" w14:textId="77777777">
        <w:trPr>
          <w:trHeight w:val="2742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FD0150E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제안 배경 및</w:t>
            </w:r>
          </w:p>
          <w:p w14:paraId="7CC4A561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eastAsia="맑은 고딕"/>
                <w:b/>
              </w:rPr>
              <w:t>필요성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97EA4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시장현황</w:t>
            </w:r>
          </w:p>
          <w:p w14:paraId="4A4C0B8E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코로나 시대 이후 해외여행을 가는 사람들이 증가</w:t>
            </w:r>
          </w:p>
          <w:p w14:paraId="62642658" w14:textId="77777777" w:rsidR="0008623A" w:rsidRDefault="0008623A">
            <w:pPr>
              <w:pStyle w:val="a"/>
              <w:ind w:left="200" w:hanging="200"/>
              <w:rPr>
                <w:rFonts w:ascii="맑은 고딕" w:eastAsia="맑은 고딕"/>
              </w:rPr>
            </w:pPr>
          </w:p>
          <w:p w14:paraId="371FDD0E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필요성 및 차별성 기입</w:t>
            </w:r>
          </w:p>
          <w:p w14:paraId="5C7028D1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여행할 때 더 좋은 경험을 하기 위해 원하는 장소들을 찾아보는데 직접 가보지 않으면 알기 힘든 숨은 명소들이 있다. 이러한 곳들을 커뮤니티를 통해 공유하고 오프라인으로 만날 수도 있게 해줌으로써 질 높은 경험과 인간관계를 넓힐 수 있는 기회를 제공</w:t>
            </w:r>
          </w:p>
          <w:p w14:paraId="55DAC5BF" w14:textId="77777777" w:rsidR="0008623A" w:rsidRDefault="0008623A">
            <w:pPr>
              <w:pStyle w:val="a"/>
              <w:ind w:left="200" w:hanging="200"/>
              <w:rPr>
                <w:rFonts w:ascii="맑은 고딕" w:eastAsia="맑은 고딕"/>
              </w:rPr>
            </w:pPr>
          </w:p>
          <w:p w14:paraId="44E118D6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해외 음식점, 교통 등의 어플은 많지만 장소에 대한 정보를 공유해주는 어플은 있지만 사람들이 사용하지 않음.(사이트는 있음) 따라서 장소와 교통, 음식점 등을 종합하여 정보를 제공해주는 서비스를 만들고 홍보할 필요가 있다고 판단.</w:t>
            </w:r>
          </w:p>
        </w:tc>
      </w:tr>
      <w:tr w:rsidR="0008623A" w14:paraId="070C8608" w14:textId="77777777">
        <w:trPr>
          <w:trHeight w:val="142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1FB0F17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유사 제품 현황</w:t>
            </w:r>
          </w:p>
          <w:p w14:paraId="277ED646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및 비교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F0B01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기존 서비스 및 유사 제품 분석 및 비교</w:t>
            </w:r>
          </w:p>
          <w:p w14:paraId="3885FB75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유랑, 유디니</w:t>
            </w:r>
          </w:p>
        </w:tc>
      </w:tr>
      <w:tr w:rsidR="0008623A" w14:paraId="4C93423C" w14:textId="77777777">
        <w:trPr>
          <w:trHeight w:val="174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67EA22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제안 내용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02D7A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개발 목표</w:t>
            </w:r>
          </w:p>
          <w:p w14:paraId="447D83B4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해외여행 커뮤티니 사이트를 어플로 만들어 더 편한 서비스를 제공</w:t>
            </w:r>
          </w:p>
          <w:p w14:paraId="1E3256D3" w14:textId="77777777" w:rsidR="0008623A" w:rsidRDefault="0008623A">
            <w:pPr>
              <w:pStyle w:val="a"/>
              <w:ind w:left="200" w:hanging="200"/>
              <w:rPr>
                <w:rFonts w:ascii="맑은 고딕" w:eastAsia="맑은 고딕"/>
              </w:rPr>
            </w:pPr>
          </w:p>
          <w:p w14:paraId="0C39AC9B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lastRenderedPageBreak/>
              <w:t>▪</w:t>
            </w:r>
            <w:r>
              <w:rPr>
                <w:rFonts w:ascii="맑은 고딕" w:eastAsia="맑은 고딕"/>
              </w:rPr>
              <w:t xml:space="preserve"> 개발 내용</w:t>
            </w:r>
          </w:p>
          <w:p w14:paraId="1B9F6285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해외 여행장소(소도시 포함), 음식점, 교통, 지도(길찾기) 통합</w:t>
            </w:r>
          </w:p>
        </w:tc>
      </w:tr>
      <w:tr w:rsidR="0008623A" w14:paraId="74385C5A" w14:textId="77777777">
        <w:trPr>
          <w:trHeight w:val="251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860E14C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수행 방법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FF0DC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▪데이터 확보방안</w:t>
            </w:r>
          </w:p>
          <w:p w14:paraId="43B7F001" w14:textId="77777777" w:rsidR="0008623A" w:rsidRDefault="0008623A">
            <w:pPr>
              <w:pStyle w:val="a"/>
              <w:ind w:left="200" w:hanging="200"/>
              <w:rPr>
                <w:rFonts w:ascii="맑은 고딕" w:eastAsia="맑은 고딕"/>
              </w:rPr>
            </w:pPr>
          </w:p>
          <w:p w14:paraId="027F262A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 w:eastAsia="맑은 고딕"/>
              </w:rPr>
              <w:t>▪추진 전략(일정, 수행 방법 등)</w:t>
            </w:r>
          </w:p>
          <w:p w14:paraId="62E7DDE4" w14:textId="77777777" w:rsidR="0008623A" w:rsidRDefault="0008623A">
            <w:pPr>
              <w:pStyle w:val="a"/>
              <w:ind w:left="200" w:hanging="200"/>
              <w:rPr>
                <w:rFonts w:ascii="맑은 고딕" w:eastAsia="맑은 고딕"/>
              </w:rPr>
            </w:pPr>
          </w:p>
        </w:tc>
      </w:tr>
      <w:tr w:rsidR="0008623A" w14:paraId="64C69BFC" w14:textId="77777777">
        <w:trPr>
          <w:trHeight w:val="1425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3BE873" w14:textId="77777777" w:rsidR="0008623A" w:rsidRDefault="00000000">
            <w:pPr>
              <w:pStyle w:val="a"/>
              <w:wordWrap/>
              <w:jc w:val="center"/>
            </w:pPr>
            <w:r>
              <w:rPr>
                <w:rFonts w:ascii="맑은 고딕" w:eastAsia="맑은 고딕"/>
                <w:b/>
              </w:rPr>
              <w:t>기대효과 및 활용방안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5213" w14:textId="77777777" w:rsidR="0008623A" w:rsidRDefault="00000000">
            <w:pPr>
              <w:pStyle w:val="a"/>
              <w:ind w:left="200" w:hanging="200"/>
            </w:pPr>
            <w:r>
              <w:rPr>
                <w:rFonts w:ascii="맑은 고딕"/>
              </w:rPr>
              <w:t xml:space="preserve">▪ </w:t>
            </w:r>
          </w:p>
        </w:tc>
      </w:tr>
    </w:tbl>
    <w:p w14:paraId="325B00C4" w14:textId="77777777" w:rsidR="0008623A" w:rsidRDefault="0008623A">
      <w:pPr>
        <w:pStyle w:val="a"/>
        <w:rPr>
          <w:rFonts w:ascii="맑은 고딕" w:eastAsia="맑은 고딕"/>
          <w:b/>
          <w:sz w:val="24"/>
        </w:rPr>
      </w:pPr>
    </w:p>
    <w:sectPr w:rsidR="0008623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B1A"/>
    <w:multiLevelType w:val="multilevel"/>
    <w:tmpl w:val="258A87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1D087A1D"/>
    <w:multiLevelType w:val="hybridMultilevel"/>
    <w:tmpl w:val="37F41C7A"/>
    <w:lvl w:ilvl="0" w:tplc="151892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C5279F"/>
    <w:multiLevelType w:val="multilevel"/>
    <w:tmpl w:val="4E5463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2F7B31CE"/>
    <w:multiLevelType w:val="hybridMultilevel"/>
    <w:tmpl w:val="95DCA7C2"/>
    <w:lvl w:ilvl="0" w:tplc="66C2A4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FE01DA"/>
    <w:multiLevelType w:val="multilevel"/>
    <w:tmpl w:val="6C30EA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3D4A05EB"/>
    <w:multiLevelType w:val="hybridMultilevel"/>
    <w:tmpl w:val="4D1228A0"/>
    <w:lvl w:ilvl="0" w:tplc="23BC4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D10792"/>
    <w:multiLevelType w:val="multilevel"/>
    <w:tmpl w:val="55A62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7" w15:restartNumberingAfterBreak="0">
    <w:nsid w:val="5F02276B"/>
    <w:multiLevelType w:val="multilevel"/>
    <w:tmpl w:val="E02C72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8" w15:restartNumberingAfterBreak="0">
    <w:nsid w:val="5FC00E61"/>
    <w:multiLevelType w:val="multilevel"/>
    <w:tmpl w:val="AE3017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9" w15:restartNumberingAfterBreak="0">
    <w:nsid w:val="7AAE3263"/>
    <w:multiLevelType w:val="multilevel"/>
    <w:tmpl w:val="5AB8C32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1612394100">
    <w:abstractNumId w:val="9"/>
  </w:num>
  <w:num w:numId="2" w16cid:durableId="1293369091">
    <w:abstractNumId w:val="6"/>
  </w:num>
  <w:num w:numId="3" w16cid:durableId="945188417">
    <w:abstractNumId w:val="0"/>
  </w:num>
  <w:num w:numId="4" w16cid:durableId="931474973">
    <w:abstractNumId w:val="8"/>
  </w:num>
  <w:num w:numId="5" w16cid:durableId="1355301960">
    <w:abstractNumId w:val="2"/>
  </w:num>
  <w:num w:numId="6" w16cid:durableId="544568223">
    <w:abstractNumId w:val="7"/>
  </w:num>
  <w:num w:numId="7" w16cid:durableId="558829107">
    <w:abstractNumId w:val="4"/>
  </w:num>
  <w:num w:numId="8" w16cid:durableId="955789168">
    <w:abstractNumId w:val="5"/>
  </w:num>
  <w:num w:numId="9" w16cid:durableId="469134527">
    <w:abstractNumId w:val="3"/>
  </w:num>
  <w:num w:numId="10" w16cid:durableId="418915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3A"/>
    <w:rsid w:val="0008623A"/>
    <w:rsid w:val="00501997"/>
    <w:rsid w:val="00AA7746"/>
    <w:rsid w:val="00B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BFDD"/>
  <w15:docId w15:val="{88375249-0CC7-4169-9CD3-BFB009E2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ListParagraph">
    <w:name w:val="List Paragraph"/>
    <w:basedOn w:val="Normal"/>
    <w:uiPriority w:val="34"/>
    <w:qFormat/>
    <w:rsid w:val="00BE1D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user</cp:lastModifiedBy>
  <cp:revision>2</cp:revision>
  <dcterms:created xsi:type="dcterms:W3CDTF">2022-11-23T10:05:00Z</dcterms:created>
  <dcterms:modified xsi:type="dcterms:W3CDTF">2022-11-23T10:05:00Z</dcterms:modified>
  <cp:version>0501.0001.01</cp:version>
</cp:coreProperties>
</file>