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18B1" w14:textId="19CA6D1B" w:rsidR="005B1686" w:rsidRDefault="00113140">
      <w:pPr>
        <w:jc w:val="center"/>
        <w:rPr>
          <w:rFonts w:ascii="맑은 고딕" w:eastAsia="맑은 고딕" w:hAnsi="맑은 고딕"/>
          <w:b/>
          <w:sz w:val="36"/>
          <w:szCs w:val="36"/>
        </w:rPr>
      </w:pPr>
      <w:r>
        <w:rPr>
          <w:rFonts w:ascii="맑은 고딕" w:eastAsia="맑은 고딕" w:hAnsi="맑은 고딕"/>
          <w:b/>
          <w:sz w:val="36"/>
          <w:szCs w:val="36"/>
        </w:rPr>
        <w:t>4</w:t>
      </w:r>
      <w:r w:rsidR="00B85B5E">
        <w:rPr>
          <w:rFonts w:ascii="맑은 고딕" w:eastAsia="맑은 고딕" w:hAnsi="맑은 고딕"/>
          <w:b/>
          <w:sz w:val="36"/>
          <w:szCs w:val="36"/>
        </w:rPr>
        <w:t>1</w:t>
      </w:r>
      <w:r>
        <w:rPr>
          <w:rFonts w:ascii="맑은 고딕" w:eastAsia="맑은 고딕" w:hAnsi="맑은 고딕"/>
          <w:b/>
          <w:sz w:val="36"/>
          <w:szCs w:val="36"/>
        </w:rPr>
        <w:t>기</w:t>
      </w:r>
      <w:r>
        <w:rPr>
          <w:rFonts w:ascii="맑은 고딕" w:eastAsia="맑은 고딕" w:hAnsi="맑은 고딕" w:hint="eastAsia"/>
          <w:b/>
          <w:sz w:val="36"/>
          <w:szCs w:val="36"/>
        </w:rPr>
        <w:t xml:space="preserve"> </w:t>
      </w:r>
      <w:r>
        <w:rPr>
          <w:rFonts w:ascii="맑은 고딕" w:eastAsia="맑은 고딕" w:hAnsi="맑은 고딕" w:hint="eastAsia"/>
          <w:b/>
          <w:sz w:val="36"/>
          <w:szCs w:val="36"/>
        </w:rPr>
        <w:t>수습</w:t>
      </w:r>
      <w:r>
        <w:rPr>
          <w:rFonts w:ascii="맑은 고딕" w:eastAsia="맑은 고딕" w:hAnsi="맑은 고딕" w:hint="eastAsia"/>
          <w:b/>
          <w:sz w:val="36"/>
          <w:szCs w:val="36"/>
        </w:rPr>
        <w:t xml:space="preserve"> </w:t>
      </w:r>
      <w:r>
        <w:rPr>
          <w:rFonts w:ascii="맑은 고딕" w:eastAsia="맑은 고딕" w:hAnsi="맑은 고딕" w:hint="eastAsia"/>
          <w:b/>
          <w:sz w:val="36"/>
          <w:szCs w:val="36"/>
        </w:rPr>
        <w:t>운영진</w:t>
      </w:r>
      <w:r>
        <w:rPr>
          <w:rFonts w:ascii="맑은 고딕" w:eastAsia="맑은 고딕" w:hAnsi="맑은 고딕" w:hint="eastAsia"/>
          <w:b/>
          <w:sz w:val="36"/>
          <w:szCs w:val="36"/>
        </w:rPr>
        <w:t xml:space="preserve"> </w:t>
      </w:r>
      <w:r>
        <w:rPr>
          <w:rFonts w:ascii="맑은 고딕" w:eastAsia="맑은 고딕" w:hAnsi="맑은 고딕" w:hint="eastAsia"/>
          <w:b/>
          <w:sz w:val="36"/>
          <w:szCs w:val="36"/>
        </w:rPr>
        <w:t>지원서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1134"/>
        <w:gridCol w:w="1686"/>
        <w:gridCol w:w="1418"/>
        <w:gridCol w:w="2278"/>
        <w:gridCol w:w="2268"/>
        <w:gridCol w:w="992"/>
      </w:tblGrid>
      <w:tr w:rsidR="005B1686" w14:paraId="682FAEB0" w14:textId="77777777"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shd w:val="clear" w:color="auto" w:fill="EDEBDF"/>
            <w:vAlign w:val="center"/>
          </w:tcPr>
          <w:p w14:paraId="202939A3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이름</w:t>
            </w:r>
          </w:p>
        </w:tc>
        <w:tc>
          <w:tcPr>
            <w:tcW w:w="1686" w:type="dxa"/>
            <w:tcBorders>
              <w:top w:val="single" w:sz="12" w:space="0" w:color="auto"/>
            </w:tcBorders>
            <w:vAlign w:val="center"/>
          </w:tcPr>
          <w:p w14:paraId="6894D517" w14:textId="77777777" w:rsidR="005B1686" w:rsidRDefault="005B1686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EDEBDF"/>
            <w:vAlign w:val="center"/>
          </w:tcPr>
          <w:p w14:paraId="30BFBA02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이화이언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2278" w:type="dxa"/>
            <w:tcBorders>
              <w:top w:val="single" w:sz="12" w:space="0" w:color="auto"/>
            </w:tcBorders>
            <w:vAlign w:val="center"/>
          </w:tcPr>
          <w:p w14:paraId="464FB2B9" w14:textId="77777777" w:rsidR="005B1686" w:rsidRDefault="005B1686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EDEBDF"/>
            <w:vAlign w:val="center"/>
          </w:tcPr>
          <w:p w14:paraId="7A882E6F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이화인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인증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여부</w:t>
            </w:r>
          </w:p>
        </w:tc>
        <w:tc>
          <w:tcPr>
            <w:tcW w:w="99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sdt>
            <w:sdtPr>
              <w:rPr>
                <w:rFonts w:ascii="맑은 고딕" w:eastAsia="맑은 고딕" w:hAnsi="맑은 고딕" w:hint="eastAsia"/>
              </w:rPr>
              <w:alias w:val="이화인 인증 여부"/>
              <w:id w:val="-1"/>
            </w:sdtPr>
            <w:sdtEndPr/>
            <w:sdtContent>
              <w:p w14:paraId="556A4040" w14:textId="77777777" w:rsidR="005B1686" w:rsidRDefault="00113140">
                <w:pPr>
                  <w:jc w:val="center"/>
                  <w:rPr>
                    <w:rFonts w:ascii="맑은 고딕" w:eastAsia="맑은 고딕" w:hAnsi="맑은 고딕"/>
                  </w:rPr>
                </w:pPr>
                <w:r>
                  <w:rPr>
                    <w:rFonts w:ascii="Segoe UI Symbol" w:eastAsia="맑은 고딕" w:hAnsi="Segoe UI Symbol" w:cs="Segoe UI Symbol"/>
                  </w:rPr>
                  <w:t>☐</w:t>
                </w:r>
              </w:p>
            </w:sdtContent>
          </w:sdt>
        </w:tc>
      </w:tr>
      <w:tr w:rsidR="005B1686" w14:paraId="760A2FD3" w14:textId="77777777">
        <w:tc>
          <w:tcPr>
            <w:tcW w:w="1134" w:type="dxa"/>
            <w:tcBorders>
              <w:left w:val="single" w:sz="12" w:space="0" w:color="auto"/>
            </w:tcBorders>
            <w:shd w:val="clear" w:color="auto" w:fill="EDEBDF"/>
            <w:vAlign w:val="center"/>
          </w:tcPr>
          <w:p w14:paraId="084D952B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전공</w:t>
            </w:r>
          </w:p>
        </w:tc>
        <w:tc>
          <w:tcPr>
            <w:tcW w:w="1686" w:type="dxa"/>
            <w:vAlign w:val="center"/>
          </w:tcPr>
          <w:p w14:paraId="2360566F" w14:textId="77777777" w:rsidR="005B1686" w:rsidRDefault="005B1686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418" w:type="dxa"/>
            <w:shd w:val="clear" w:color="auto" w:fill="EDEBDF"/>
            <w:vAlign w:val="center"/>
          </w:tcPr>
          <w:p w14:paraId="41E0A290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학번</w:t>
            </w:r>
            <w:r>
              <w:rPr>
                <w:rFonts w:ascii="맑은 고딕" w:eastAsia="맑은 고딕" w:hAnsi="맑은 고딕" w:hint="eastAsia"/>
              </w:rPr>
              <w:t>(7</w:t>
            </w:r>
            <w:r>
              <w:rPr>
                <w:rFonts w:ascii="맑은 고딕" w:eastAsia="맑은 고딕" w:hAnsi="맑은 고딕"/>
              </w:rPr>
              <w:t>자리</w:t>
            </w:r>
            <w:r>
              <w:rPr>
                <w:rFonts w:ascii="맑은 고딕" w:eastAsia="맑은 고딕" w:hAnsi="맑은 고딕" w:hint="eastAsia"/>
              </w:rPr>
              <w:t>)</w:t>
            </w:r>
          </w:p>
        </w:tc>
        <w:tc>
          <w:tcPr>
            <w:tcW w:w="2278" w:type="dxa"/>
            <w:vAlign w:val="center"/>
          </w:tcPr>
          <w:p w14:paraId="61C937AA" w14:textId="77777777" w:rsidR="005B1686" w:rsidRDefault="005B1686"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2268" w:type="dxa"/>
            <w:shd w:val="clear" w:color="auto" w:fill="EDEBDF"/>
            <w:vAlign w:val="center"/>
          </w:tcPr>
          <w:p w14:paraId="7F696E4A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이수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학기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14:paraId="0AB8FE8D" w14:textId="77777777" w:rsidR="005B1686" w:rsidRDefault="005B1686">
            <w:pPr>
              <w:jc w:val="left"/>
              <w:rPr>
                <w:rFonts w:ascii="맑은 고딕" w:eastAsia="맑은 고딕" w:hAnsi="맑은 고딕"/>
              </w:rPr>
            </w:pPr>
          </w:p>
        </w:tc>
      </w:tr>
      <w:tr w:rsidR="005B1686" w14:paraId="54623DC3" w14:textId="77777777">
        <w:tc>
          <w:tcPr>
            <w:tcW w:w="1134" w:type="dxa"/>
            <w:vMerge w:val="restart"/>
            <w:tcBorders>
              <w:left w:val="single" w:sz="12" w:space="0" w:color="auto"/>
            </w:tcBorders>
            <w:shd w:val="clear" w:color="auto" w:fill="EDEBDF"/>
            <w:vAlign w:val="center"/>
          </w:tcPr>
          <w:p w14:paraId="7FD9B23A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연락처</w:t>
            </w:r>
          </w:p>
        </w:tc>
        <w:tc>
          <w:tcPr>
            <w:tcW w:w="3104" w:type="dxa"/>
            <w:gridSpan w:val="2"/>
            <w:shd w:val="clear" w:color="auto" w:fill="EEECE1"/>
            <w:vAlign w:val="center"/>
          </w:tcPr>
          <w:p w14:paraId="5D974F95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이메일</w:t>
            </w:r>
          </w:p>
        </w:tc>
        <w:tc>
          <w:tcPr>
            <w:tcW w:w="5538" w:type="dxa"/>
            <w:gridSpan w:val="3"/>
            <w:tcBorders>
              <w:right w:val="single" w:sz="12" w:space="0" w:color="auto"/>
            </w:tcBorders>
            <w:vAlign w:val="center"/>
          </w:tcPr>
          <w:p w14:paraId="10D4F25B" w14:textId="77777777" w:rsidR="005B1686" w:rsidRDefault="005B1686">
            <w:pPr>
              <w:jc w:val="left"/>
              <w:rPr>
                <w:rFonts w:ascii="맑은 고딕" w:eastAsia="맑은 고딕" w:hAnsi="맑은 고딕"/>
              </w:rPr>
            </w:pPr>
          </w:p>
        </w:tc>
      </w:tr>
      <w:tr w:rsidR="005B1686" w14:paraId="44E2FCE5" w14:textId="77777777">
        <w:tc>
          <w:tcPr>
            <w:tcW w:w="113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DEBDF"/>
            <w:vAlign w:val="center"/>
          </w:tcPr>
          <w:p w14:paraId="57E83E3A" w14:textId="77777777" w:rsidR="005B1686" w:rsidRDefault="005B1686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104" w:type="dxa"/>
            <w:gridSpan w:val="2"/>
            <w:tcBorders>
              <w:bottom w:val="single" w:sz="12" w:space="0" w:color="auto"/>
            </w:tcBorders>
            <w:shd w:val="clear" w:color="auto" w:fill="EEECE1"/>
            <w:vAlign w:val="center"/>
          </w:tcPr>
          <w:p w14:paraId="03A80F7D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전화번호</w:t>
            </w:r>
          </w:p>
        </w:tc>
        <w:tc>
          <w:tcPr>
            <w:tcW w:w="5538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166EEC6" w14:textId="77777777" w:rsidR="005B1686" w:rsidRDefault="005B1686">
            <w:pPr>
              <w:jc w:val="left"/>
              <w:rPr>
                <w:rFonts w:ascii="맑은 고딕" w:eastAsia="맑은 고딕" w:hAnsi="맑은 고딕"/>
              </w:rPr>
            </w:pPr>
          </w:p>
        </w:tc>
      </w:tr>
    </w:tbl>
    <w:p w14:paraId="530CA44C" w14:textId="77777777" w:rsidR="005B1686" w:rsidRDefault="00113140">
      <w:pPr>
        <w:rPr>
          <w:rFonts w:ascii="맑은 고딕" w:eastAsia="맑은 고딕" w:hAnsi="맑은 고딕"/>
          <w:i/>
          <w:color w:val="FF0000"/>
          <w:sz w:val="18"/>
        </w:rPr>
      </w:pPr>
      <w:r>
        <w:rPr>
          <w:rFonts w:ascii="맑은 고딕" w:eastAsia="맑은 고딕" w:hAnsi="맑은 고딕" w:hint="eastAsia"/>
          <w:i/>
          <w:color w:val="FF0000"/>
          <w:sz w:val="18"/>
        </w:rPr>
        <w:t>/*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전공</w:t>
      </w:r>
      <w:r>
        <w:rPr>
          <w:rFonts w:ascii="맑은 고딕" w:eastAsia="맑은 고딕" w:hAnsi="맑은 고딕" w:hint="eastAsia"/>
          <w:i/>
          <w:color w:val="FF0000"/>
          <w:sz w:val="18"/>
        </w:rPr>
        <w:t>이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아직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결정되지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않은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경우</w:t>
      </w:r>
      <w:r>
        <w:rPr>
          <w:rFonts w:ascii="맑은 고딕" w:eastAsia="맑은 고딕" w:hAnsi="맑은 고딕" w:hint="eastAsia"/>
          <w:i/>
          <w:color w:val="FF0000"/>
          <w:sz w:val="18"/>
        </w:rPr>
        <w:t>,</w:t>
      </w:r>
      <w:r>
        <w:rPr>
          <w:rFonts w:ascii="맑은 고딕" w:eastAsia="맑은 고딕" w:hAnsi="맑은 고딕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진입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희망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전공을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/>
          <w:i/>
          <w:color w:val="FF0000"/>
          <w:sz w:val="18"/>
        </w:rPr>
        <w:t>‘</w:t>
      </w:r>
      <w:r>
        <w:rPr>
          <w:rFonts w:ascii="맑은 고딕" w:eastAsia="맑은 고딕" w:hAnsi="맑은 고딕" w:hint="eastAsia"/>
          <w:i/>
          <w:color w:val="FF0000"/>
          <w:sz w:val="18"/>
        </w:rPr>
        <w:t>컴퓨터공학과</w:t>
      </w:r>
      <w:r>
        <w:rPr>
          <w:rFonts w:ascii="맑은 고딕" w:eastAsia="맑은 고딕" w:hAnsi="맑은 고딕" w:hint="eastAsia"/>
          <w:i/>
          <w:color w:val="FF0000"/>
          <w:sz w:val="18"/>
        </w:rPr>
        <w:t>(</w:t>
      </w:r>
      <w:r>
        <w:rPr>
          <w:rFonts w:ascii="맑은 고딕" w:eastAsia="맑은 고딕" w:hAnsi="맑은 고딕" w:hint="eastAsia"/>
          <w:i/>
          <w:color w:val="FF0000"/>
          <w:sz w:val="18"/>
        </w:rPr>
        <w:t>희망</w:t>
      </w:r>
      <w:r>
        <w:rPr>
          <w:rFonts w:ascii="맑은 고딕" w:eastAsia="맑은 고딕" w:hAnsi="맑은 고딕" w:hint="eastAsia"/>
          <w:i/>
          <w:color w:val="FF0000"/>
          <w:sz w:val="18"/>
        </w:rPr>
        <w:t>)</w:t>
      </w:r>
      <w:r>
        <w:rPr>
          <w:rFonts w:ascii="맑은 고딕" w:eastAsia="맑은 고딕" w:hAnsi="맑은 고딕"/>
          <w:i/>
          <w:color w:val="FF0000"/>
          <w:sz w:val="18"/>
        </w:rPr>
        <w:t>’</w:t>
      </w:r>
      <w:r>
        <w:rPr>
          <w:rFonts w:ascii="맑은 고딕" w:eastAsia="맑은 고딕" w:hAnsi="맑은 고딕" w:hint="eastAsia"/>
          <w:i/>
          <w:color w:val="FF0000"/>
          <w:sz w:val="18"/>
        </w:rPr>
        <w:t>와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같이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적어주세요</w:t>
      </w:r>
      <w:r>
        <w:rPr>
          <w:rFonts w:ascii="맑은 고딕" w:eastAsia="맑은 고딕" w:hAnsi="맑은 고딕" w:hint="eastAsia"/>
          <w:i/>
          <w:color w:val="FF0000"/>
          <w:sz w:val="18"/>
        </w:rPr>
        <w:t>.</w:t>
      </w:r>
      <w:r>
        <w:rPr>
          <w:rFonts w:ascii="맑은 고딕" w:eastAsia="맑은 고딕" w:hAnsi="맑은 고딕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인증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여부는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현재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인증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상태에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체크해주세요</w:t>
      </w:r>
      <w:r>
        <w:rPr>
          <w:rFonts w:ascii="맑은 고딕" w:eastAsia="맑은 고딕" w:hAnsi="맑은 고딕" w:hint="eastAsia"/>
          <w:i/>
          <w:color w:val="FF0000"/>
          <w:sz w:val="18"/>
        </w:rPr>
        <w:t>.</w:t>
      </w:r>
      <w:r>
        <w:rPr>
          <w:rFonts w:ascii="맑은 고딕" w:eastAsia="맑은 고딕" w:hAnsi="맑은 고딕"/>
          <w:i/>
          <w:color w:val="FF0000"/>
          <w:sz w:val="18"/>
        </w:rPr>
        <w:t>*/</w:t>
      </w:r>
    </w:p>
    <w:p w14:paraId="2707DFE9" w14:textId="77777777" w:rsidR="005B1686" w:rsidRDefault="005B1686">
      <w:pPr>
        <w:rPr>
          <w:rFonts w:ascii="맑은 고딕" w:eastAsia="맑은 고딕" w:hAnsi="맑은 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5B1686" w14:paraId="3747A222" w14:textId="77777777">
        <w:tc>
          <w:tcPr>
            <w:tcW w:w="2830" w:type="dxa"/>
            <w:shd w:val="clear" w:color="auto" w:fill="EDEBDF"/>
          </w:tcPr>
          <w:p w14:paraId="7425C17D" w14:textId="77777777" w:rsidR="005B1686" w:rsidRDefault="001131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지원하는</w:t>
            </w:r>
            <w:r>
              <w:rPr>
                <w:rFonts w:ascii="맑은 고딕" w:eastAsia="맑은 고딕" w:hAnsi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팀</w:t>
            </w:r>
          </w:p>
        </w:tc>
        <w:tc>
          <w:tcPr>
            <w:tcW w:w="6906" w:type="dxa"/>
          </w:tcPr>
          <w:p w14:paraId="677CBC10" w14:textId="77777777" w:rsidR="005B1686" w:rsidRDefault="001131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mk"/>
                <w:id w:val="-1303849088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="맑은 고딕" w:eastAsia="맑은 고딕" w:hAnsi="맑은 고딕" w:hint="eastAsia"/>
              </w:rPr>
              <w:t>마케팅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wd"/>
                <w:id w:val="-1443991678"/>
              </w:sdtPr>
              <w:sdtEndPr/>
              <w:sdtContent>
                <w:r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>
              <w:rPr>
                <w:rFonts w:ascii="맑은 고딕" w:eastAsia="맑은 고딕" w:hAnsi="맑은 고딕" w:hint="eastAsia"/>
              </w:rPr>
              <w:t>디자인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wd"/>
                <w:id w:val="686490261"/>
              </w:sdtPr>
              <w:sdtEndPr/>
              <w:sdtContent>
                <w:r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>
              <w:rPr>
                <w:rFonts w:ascii="맑은 고딕" w:eastAsia="맑은 고딕" w:hAnsi="맑은 고딕" w:hint="eastAsia"/>
              </w:rPr>
              <w:t>웹개발</w:t>
            </w:r>
          </w:p>
        </w:tc>
      </w:tr>
    </w:tbl>
    <w:p w14:paraId="5223B08B" w14:textId="77777777" w:rsidR="005B1686" w:rsidRDefault="005B1686">
      <w:pPr>
        <w:rPr>
          <w:rFonts w:ascii="맑은 고딕" w:eastAsia="맑은 고딕" w:hAnsi="맑은 고딕"/>
          <w:color w:val="FF0000"/>
          <w:szCs w:val="20"/>
        </w:rPr>
      </w:pPr>
    </w:p>
    <w:p w14:paraId="3E389532" w14:textId="77777777" w:rsidR="005B1686" w:rsidRDefault="00113140">
      <w:pPr>
        <w:rPr>
          <w:rFonts w:ascii="맑은 고딕" w:eastAsia="맑은 고딕" w:hAnsi="맑은 고딕"/>
          <w:i/>
          <w:color w:val="FF0000"/>
          <w:sz w:val="18"/>
        </w:rPr>
      </w:pPr>
      <w:r>
        <w:rPr>
          <w:rFonts w:ascii="맑은 고딕" w:eastAsia="맑은 고딕" w:hAnsi="맑은 고딕" w:hint="eastAsia"/>
          <w:b/>
          <w:sz w:val="22"/>
        </w:rPr>
        <w:t xml:space="preserve">1. </w:t>
      </w:r>
      <w:r>
        <w:rPr>
          <w:rFonts w:ascii="맑은 고딕" w:eastAsia="맑은 고딕" w:hAnsi="맑은 고딕" w:hint="eastAsia"/>
          <w:b/>
          <w:sz w:val="22"/>
        </w:rPr>
        <w:t>특기</w:t>
      </w:r>
      <w:r>
        <w:rPr>
          <w:rFonts w:ascii="맑은 고딕" w:eastAsia="맑은 고딕" w:hAnsi="맑은 고딕" w:hint="eastAsia"/>
          <w:b/>
          <w:sz w:val="22"/>
        </w:rPr>
        <w:t xml:space="preserve"> </w:t>
      </w:r>
      <w:r>
        <w:rPr>
          <w:rFonts w:ascii="맑은 고딕" w:eastAsia="맑은 고딕" w:hAnsi="맑은 고딕" w:hint="eastAsia"/>
          <w:b/>
          <w:sz w:val="22"/>
        </w:rPr>
        <w:t>및</w:t>
      </w:r>
      <w:r>
        <w:rPr>
          <w:rFonts w:ascii="맑은 고딕" w:eastAsia="맑은 고딕" w:hAnsi="맑은 고딕" w:hint="eastAsia"/>
          <w:b/>
          <w:sz w:val="22"/>
        </w:rPr>
        <w:t xml:space="preserve"> </w:t>
      </w:r>
      <w:r>
        <w:rPr>
          <w:rFonts w:ascii="맑은 고딕" w:eastAsia="맑은 고딕" w:hAnsi="맑은 고딕" w:hint="eastAsia"/>
          <w:b/>
          <w:sz w:val="22"/>
        </w:rPr>
        <w:t>활동</w:t>
      </w:r>
      <w:r>
        <w:rPr>
          <w:rFonts w:ascii="맑은 고딕" w:eastAsia="맑은 고딕" w:hAnsi="맑은 고딕" w:hint="eastAsia"/>
          <w:b/>
          <w:sz w:val="22"/>
        </w:rPr>
        <w:t xml:space="preserve"> </w:t>
      </w:r>
      <w:r>
        <w:rPr>
          <w:rFonts w:ascii="맑은 고딕" w:eastAsia="맑은 고딕" w:hAnsi="맑은 고딕" w:hint="eastAsia"/>
          <w:b/>
          <w:sz w:val="22"/>
        </w:rPr>
        <w:t>경력</w:t>
      </w:r>
      <w:r>
        <w:rPr>
          <w:rFonts w:ascii="맑은 고딕" w:eastAsia="맑은 고딕" w:hAnsi="맑은 고딕"/>
          <w:i/>
          <w:color w:val="FF0000"/>
          <w:sz w:val="18"/>
        </w:rPr>
        <w:t>/*</w:t>
      </w:r>
      <w:r>
        <w:rPr>
          <w:rFonts w:ascii="맑은 고딕" w:eastAsia="맑은 고딕" w:hAnsi="맑은 고딕" w:hint="eastAsia"/>
          <w:i/>
          <w:color w:val="FF0000"/>
          <w:sz w:val="18"/>
        </w:rPr>
        <w:t>합격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여부에는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큰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영향을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미치지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않습니다</w:t>
      </w:r>
      <w:r>
        <w:rPr>
          <w:rFonts w:ascii="맑은 고딕" w:eastAsia="맑은 고딕" w:hAnsi="맑은 고딕" w:hint="eastAsia"/>
          <w:i/>
          <w:color w:val="FF0000"/>
          <w:sz w:val="18"/>
        </w:rPr>
        <w:t>.</w:t>
      </w:r>
      <w:r>
        <w:rPr>
          <w:rFonts w:ascii="맑은 고딕" w:eastAsia="맑은 고딕" w:hAnsi="맑은 고딕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지원자분들의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관심분야에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맞게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면접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질문을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구성하기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위함이니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자유롭게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기입해주시고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해당이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없을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경우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빈칸으로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제출하셔도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무방합니다</w:t>
      </w:r>
      <w:r>
        <w:rPr>
          <w:rFonts w:ascii="맑은 고딕" w:eastAsia="맑은 고딕" w:hAnsi="맑은 고딕" w:hint="eastAsia"/>
          <w:i/>
          <w:color w:val="FF0000"/>
          <w:sz w:val="18"/>
        </w:rPr>
        <w:t>.</w:t>
      </w:r>
      <w:r>
        <w:rPr>
          <w:rFonts w:ascii="맑은 고딕" w:eastAsia="맑은 고딕" w:hAnsi="맑은 고딕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지원하는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팀과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관련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없는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특기나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활동도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적으실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수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있습니다</w:t>
      </w:r>
      <w:r>
        <w:rPr>
          <w:rFonts w:ascii="맑은 고딕" w:eastAsia="맑은 고딕" w:hAnsi="맑은 고딕" w:hint="eastAsia"/>
          <w:i/>
          <w:color w:val="FF0000"/>
          <w:sz w:val="18"/>
        </w:rPr>
        <w:t>.*</w:t>
      </w:r>
      <w:r>
        <w:rPr>
          <w:rFonts w:ascii="맑은 고딕" w:eastAsia="맑은 고딕" w:hAnsi="맑은 고딕"/>
          <w:i/>
          <w:color w:val="FF0000"/>
          <w:sz w:val="18"/>
        </w:rPr>
        <w:t>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5B1686" w14:paraId="3F7F4A8B" w14:textId="77777777">
        <w:tc>
          <w:tcPr>
            <w:tcW w:w="2830" w:type="dxa"/>
            <w:shd w:val="clear" w:color="auto" w:fill="EDEBDF"/>
          </w:tcPr>
          <w:p w14:paraId="1BC06AB2" w14:textId="77777777" w:rsidR="005B1686" w:rsidRDefault="00113140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특기사항</w:t>
            </w:r>
          </w:p>
        </w:tc>
        <w:tc>
          <w:tcPr>
            <w:tcW w:w="6906" w:type="dxa"/>
            <w:shd w:val="clear" w:color="auto" w:fill="EEECE1"/>
          </w:tcPr>
          <w:p w14:paraId="3FC9E5BD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5B1686" w14:paraId="62CACBCC" w14:textId="77777777">
        <w:tc>
          <w:tcPr>
            <w:tcW w:w="2830" w:type="dxa"/>
          </w:tcPr>
          <w:p w14:paraId="115B89E5" w14:textId="77777777" w:rsidR="005B1686" w:rsidRDefault="00113140">
            <w:pPr>
              <w:rPr>
                <w:rFonts w:ascii="맑은 고딕" w:eastAsia="맑은 고딕" w:hAnsi="맑은 고딕"/>
                <w:color w:val="0070C0"/>
                <w:sz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(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예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)</w:t>
            </w:r>
            <w:r>
              <w:rPr>
                <w:rFonts w:ascii="맑은 고딕" w:eastAsia="맑은 고딕" w:hAnsi="맑은 고딕"/>
                <w:color w:val="0070C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사진촬영</w:t>
            </w:r>
          </w:p>
        </w:tc>
        <w:tc>
          <w:tcPr>
            <w:tcW w:w="6906" w:type="dxa"/>
          </w:tcPr>
          <w:p w14:paraId="7FC5D008" w14:textId="77777777" w:rsidR="005B1686" w:rsidRDefault="00113140">
            <w:pPr>
              <w:rPr>
                <w:rFonts w:ascii="맑은 고딕" w:eastAsia="맑은 고딕" w:hAnsi="맑은 고딕"/>
                <w:color w:val="0070C0"/>
                <w:sz w:val="18"/>
              </w:rPr>
            </w:pPr>
            <w:r>
              <w:rPr>
                <w:rFonts w:ascii="맑은 고딕" w:eastAsia="맑은 고딕" w:hAnsi="맑은 고딕"/>
                <w:color w:val="0070C0"/>
                <w:sz w:val="18"/>
              </w:rPr>
              <w:t>(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예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) DSLR</w:t>
            </w:r>
            <w:r>
              <w:rPr>
                <w:rFonts w:ascii="맑은 고딕" w:eastAsia="맑은 고딕" w:hAnsi="맑은 고딕"/>
                <w:color w:val="0070C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사용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(2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년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)</w:t>
            </w:r>
            <w:r>
              <w:rPr>
                <w:rFonts w:ascii="맑은 고딕" w:eastAsia="맑은 고딕" w:hAnsi="맑은 고딕"/>
                <w:color w:val="0070C0"/>
                <w:sz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영상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촬영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가능</w:t>
            </w:r>
          </w:p>
        </w:tc>
      </w:tr>
      <w:tr w:rsidR="005B1686" w14:paraId="397FAC8F" w14:textId="77777777">
        <w:tc>
          <w:tcPr>
            <w:tcW w:w="2830" w:type="dxa"/>
          </w:tcPr>
          <w:p w14:paraId="18F94BEB" w14:textId="77777777" w:rsidR="005B1686" w:rsidRDefault="0011314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(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예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 xml:space="preserve">) 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프로그래밍수업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수강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예정</w:t>
            </w:r>
          </w:p>
        </w:tc>
        <w:tc>
          <w:tcPr>
            <w:tcW w:w="6906" w:type="dxa"/>
          </w:tcPr>
          <w:p w14:paraId="2EE2450C" w14:textId="77777777" w:rsidR="005B1686" w:rsidRDefault="0011314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color w:val="0070C0"/>
                <w:sz w:val="18"/>
              </w:rPr>
              <w:t>(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예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) &lt;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모바일앱프로그래밍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&gt;</w:t>
            </w:r>
            <w:r>
              <w:rPr>
                <w:rFonts w:ascii="맑은 고딕" w:eastAsia="맑은 고딕" w:hAnsi="맑은 고딕"/>
                <w:color w:val="0070C0"/>
                <w:sz w:val="18"/>
              </w:rPr>
              <w:t>, 2017-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2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학기</w:t>
            </w:r>
          </w:p>
        </w:tc>
      </w:tr>
      <w:tr w:rsidR="005B1686" w14:paraId="4B802AE1" w14:textId="77777777">
        <w:tc>
          <w:tcPr>
            <w:tcW w:w="2830" w:type="dxa"/>
          </w:tcPr>
          <w:p w14:paraId="720BC390" w14:textId="77777777" w:rsidR="005B1686" w:rsidRDefault="00113140">
            <w:pPr>
              <w:rPr>
                <w:rFonts w:ascii="맑은 고딕" w:eastAsia="맑은 고딕" w:hAnsi="맑은 고딕"/>
                <w:color w:val="0070C0"/>
                <w:sz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(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예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)</w:t>
            </w:r>
            <w:r>
              <w:rPr>
                <w:rFonts w:ascii="맑은 고딕" w:eastAsia="맑은 고딕" w:hAnsi="맑은 고딕"/>
                <w:color w:val="0070C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저작권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지식</w:t>
            </w:r>
          </w:p>
        </w:tc>
        <w:tc>
          <w:tcPr>
            <w:tcW w:w="6906" w:type="dxa"/>
          </w:tcPr>
          <w:p w14:paraId="485A4E71" w14:textId="77777777" w:rsidR="005B1686" w:rsidRDefault="00113140">
            <w:pPr>
              <w:rPr>
                <w:rFonts w:ascii="맑은 고딕" w:eastAsia="맑은 고딕" w:hAnsi="맑은 고딕"/>
                <w:color w:val="0070C0"/>
                <w:sz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(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예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 xml:space="preserve">) 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이미지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도용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관련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이슈에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관심이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</w:rPr>
              <w:t>많음</w:t>
            </w:r>
          </w:p>
        </w:tc>
      </w:tr>
    </w:tbl>
    <w:tbl>
      <w:tblPr>
        <w:tblStyle w:val="a5"/>
        <w:tblpPr w:leftFromText="142" w:rightFromText="142" w:vertAnchor="text" w:tblpY="222"/>
        <w:tblW w:w="0" w:type="auto"/>
        <w:tblLook w:val="04A0" w:firstRow="1" w:lastRow="0" w:firstColumn="1" w:lastColumn="0" w:noHBand="0" w:noVBand="1"/>
      </w:tblPr>
      <w:tblGrid>
        <w:gridCol w:w="1129"/>
        <w:gridCol w:w="8607"/>
      </w:tblGrid>
      <w:tr w:rsidR="005B1686" w14:paraId="1D6E1680" w14:textId="77777777">
        <w:tc>
          <w:tcPr>
            <w:tcW w:w="1129" w:type="dxa"/>
            <w:shd w:val="clear" w:color="auto" w:fill="EEECE1"/>
          </w:tcPr>
          <w:p w14:paraId="0EF9CDD0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문서작성</w:t>
            </w:r>
          </w:p>
        </w:tc>
        <w:tc>
          <w:tcPr>
            <w:tcW w:w="8607" w:type="dxa"/>
          </w:tcPr>
          <w:p w14:paraId="20595066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word"/>
                <w:id w:val="1780375669"/>
              </w:sdtPr>
              <w:sdtEndPr/>
              <w:sdtContent>
                <w:r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>
              <w:rPr>
                <w:rFonts w:ascii="맑은 고딕" w:eastAsia="맑은 고딕" w:hAnsi="맑은 고딕" w:hint="eastAsia"/>
              </w:rPr>
              <w:t>워드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ppt"/>
                <w:id w:val="-873451299"/>
              </w:sdtPr>
              <w:sdtEndPr/>
              <w:sdtContent>
                <w:r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>
              <w:rPr>
                <w:rFonts w:ascii="맑은 고딕" w:eastAsia="맑은 고딕" w:hAnsi="맑은 고딕" w:hint="eastAsia"/>
              </w:rPr>
              <w:t>파워포인트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xlsx"/>
                <w:id w:val="-781421184"/>
              </w:sdtPr>
              <w:sdtEndPr/>
              <w:sdtContent>
                <w:r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>
              <w:rPr>
                <w:rFonts w:ascii="맑은 고딕" w:eastAsia="맑은 고딕" w:hAnsi="맑은 고딕" w:hint="eastAsia"/>
              </w:rPr>
              <w:t>엑셀</w:t>
            </w:r>
          </w:p>
        </w:tc>
      </w:tr>
      <w:tr w:rsidR="005B1686" w14:paraId="4DDB6539" w14:textId="77777777">
        <w:tc>
          <w:tcPr>
            <w:tcW w:w="1129" w:type="dxa"/>
            <w:shd w:val="clear" w:color="auto" w:fill="EEECE1"/>
          </w:tcPr>
          <w:p w14:paraId="2361DDE1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디자인</w:t>
            </w:r>
          </w:p>
        </w:tc>
        <w:tc>
          <w:tcPr>
            <w:tcW w:w="8607" w:type="dxa"/>
          </w:tcPr>
          <w:p w14:paraId="7C89CF1C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i"/>
                <w:id w:val="38024446"/>
              </w:sdtPr>
              <w:sdtEndPr/>
              <w:sdtContent>
                <w:r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>
              <w:rPr>
                <w:rFonts w:ascii="맑은 고딕" w:eastAsia="맑은 고딕" w:hAnsi="맑은 고딕" w:hint="eastAsia"/>
              </w:rPr>
              <w:t>일러스트레이터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ph"/>
                <w:id w:val="848600500"/>
              </w:sdtPr>
              <w:sdtEndPr/>
              <w:sdtContent>
                <w:r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>
              <w:rPr>
                <w:rFonts w:ascii="맑은 고딕" w:eastAsia="맑은 고딕" w:hAnsi="맑은 고딕" w:hint="eastAsia"/>
              </w:rPr>
              <w:t>포토샵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af"/>
                <w:id w:val="1438791415"/>
              </w:sdtPr>
              <w:sdtEndPr/>
              <w:sdtContent>
                <w:r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>
              <w:rPr>
                <w:rFonts w:ascii="맑은 고딕" w:eastAsia="맑은 고딕" w:hAnsi="맑은 고딕" w:hint="eastAsia"/>
              </w:rPr>
              <w:t>애프터이펙트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pr"/>
                <w:id w:val="-132565759"/>
              </w:sdtPr>
              <w:sdtEndPr/>
              <w:sdtContent>
                <w:r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>
              <w:rPr>
                <w:rFonts w:ascii="맑은 고딕" w:eastAsia="맑은 고딕" w:hAnsi="맑은 고딕" w:hint="eastAsia"/>
              </w:rPr>
              <w:t>프리미어</w:t>
            </w:r>
          </w:p>
        </w:tc>
      </w:tr>
      <w:tr w:rsidR="005B1686" w14:paraId="3876FFF6" w14:textId="77777777">
        <w:tc>
          <w:tcPr>
            <w:tcW w:w="1129" w:type="dxa"/>
            <w:shd w:val="clear" w:color="auto" w:fill="EEECE1"/>
          </w:tcPr>
          <w:p w14:paraId="74C725E1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웹</w:t>
            </w:r>
          </w:p>
        </w:tc>
        <w:tc>
          <w:tcPr>
            <w:tcW w:w="8607" w:type="dxa"/>
          </w:tcPr>
          <w:p w14:paraId="17051157" w14:textId="77777777" w:rsidR="005B1686" w:rsidRDefault="00113140">
            <w:pPr>
              <w:tabs>
                <w:tab w:val="center" w:pos="1502"/>
              </w:tabs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dw"/>
                <w:id w:val="-1516149058"/>
              </w:sdtPr>
              <w:sdtEndPr/>
              <w:sdtContent>
                <w:r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>
              <w:rPr>
                <w:rFonts w:ascii="맑은 고딕" w:eastAsia="맑은 고딕" w:hAnsi="맑은 고딕" w:hint="eastAsia"/>
              </w:rPr>
              <w:t xml:space="preserve">HTML/CSS </w:t>
            </w:r>
            <w:sdt>
              <w:sdtPr>
                <w:rPr>
                  <w:rFonts w:ascii="맑은 고딕" w:eastAsia="맑은 고딕" w:hAnsi="맑은 고딕" w:hint="eastAsia"/>
                </w:rPr>
                <w:alias w:val="java"/>
                <w:id w:val="-804153412"/>
              </w:sdtPr>
              <w:sdtEndPr/>
              <w:sdtContent>
                <w:r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>
              <w:rPr>
                <w:rFonts w:ascii="맑은 고딕" w:eastAsia="맑은 고딕" w:hAnsi="맑은 고딕"/>
              </w:rPr>
              <w:t>JavaScript</w:t>
            </w:r>
          </w:p>
        </w:tc>
      </w:tr>
      <w:tr w:rsidR="005B1686" w14:paraId="05BAB139" w14:textId="77777777">
        <w:tc>
          <w:tcPr>
            <w:tcW w:w="1129" w:type="dxa"/>
            <w:shd w:val="clear" w:color="auto" w:fill="EEECE1"/>
          </w:tcPr>
          <w:p w14:paraId="4846538A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SNS</w:t>
            </w:r>
          </w:p>
        </w:tc>
        <w:tc>
          <w:tcPr>
            <w:tcW w:w="8607" w:type="dxa"/>
          </w:tcPr>
          <w:p w14:paraId="4CFFA06F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fb"/>
                <w:id w:val="1834181031"/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rPr>
                <w:rFonts w:ascii="맑은 고딕" w:eastAsia="맑은 고딕" w:hAnsi="맑은 고딕" w:hint="eastAsia"/>
              </w:rPr>
              <w:t>페이스북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in"/>
                <w:id w:val="-1967812908"/>
              </w:sdtPr>
              <w:sdtEndPr/>
              <w:sdtContent>
                <w:r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>
              <w:rPr>
                <w:rFonts w:ascii="맑은 고딕" w:eastAsia="맑은 고딕" w:hAnsi="맑은 고딕" w:hint="eastAsia"/>
              </w:rPr>
              <w:t>인스타그램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twt"/>
                <w:id w:val="-1360655305"/>
              </w:sdtPr>
              <w:sdtEndPr/>
              <w:sdtContent>
                <w:r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>
              <w:rPr>
                <w:rFonts w:ascii="맑은 고딕" w:eastAsia="맑은 고딕" w:hAnsi="맑은 고딕" w:hint="eastAsia"/>
              </w:rPr>
              <w:t>트위터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twt"/>
                <w:id w:val="-538427219"/>
              </w:sdtPr>
              <w:sdtEndPr/>
              <w:sdtContent>
                <w:r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>
              <w:rPr>
                <w:rFonts w:ascii="맑은 고딕" w:eastAsia="맑은 고딕" w:hAnsi="맑은 고딕" w:hint="eastAsia"/>
              </w:rPr>
              <w:t>블로그</w:t>
            </w:r>
          </w:p>
        </w:tc>
      </w:tr>
      <w:tr w:rsidR="005B1686" w14:paraId="0A352167" w14:textId="77777777">
        <w:tc>
          <w:tcPr>
            <w:tcW w:w="1129" w:type="dxa"/>
            <w:shd w:val="clear" w:color="auto" w:fill="EEECE1"/>
          </w:tcPr>
          <w:p w14:paraId="662D8496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기타</w:t>
            </w:r>
          </w:p>
        </w:tc>
        <w:tc>
          <w:tcPr>
            <w:tcW w:w="8607" w:type="dxa"/>
          </w:tcPr>
          <w:p w14:paraId="7B446720" w14:textId="77777777" w:rsidR="005B1686" w:rsidRDefault="005B1686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14:paraId="334F19C0" w14:textId="77777777" w:rsidR="005B1686" w:rsidRDefault="005B1686">
      <w:pPr>
        <w:rPr>
          <w:rFonts w:ascii="맑은 고딕" w:eastAsia="맑은 고딕" w:hAnsi="맑은 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5B1686" w14:paraId="1EF11286" w14:textId="77777777">
        <w:tc>
          <w:tcPr>
            <w:tcW w:w="2830" w:type="dxa"/>
            <w:shd w:val="clear" w:color="auto" w:fill="EDEBDF"/>
          </w:tcPr>
          <w:p w14:paraId="7C9BB077" w14:textId="77777777" w:rsidR="005B1686" w:rsidRDefault="00113140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활동경력</w:t>
            </w:r>
          </w:p>
        </w:tc>
        <w:tc>
          <w:tcPr>
            <w:tcW w:w="6906" w:type="dxa"/>
            <w:shd w:val="clear" w:color="auto" w:fill="EEECE1"/>
          </w:tcPr>
          <w:p w14:paraId="7BCDBDA3" w14:textId="77777777" w:rsidR="005B1686" w:rsidRDefault="00113140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5B1686" w14:paraId="0B5D630A" w14:textId="77777777">
        <w:tc>
          <w:tcPr>
            <w:tcW w:w="2830" w:type="dxa"/>
          </w:tcPr>
          <w:p w14:paraId="21605F58" w14:textId="77777777" w:rsidR="005B1686" w:rsidRDefault="00113140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예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)</w:t>
            </w:r>
            <w:r>
              <w:rPr>
                <w:rFonts w:ascii="맑은 고딕" w:eastAsia="맑은 고딕" w:hAnsi="맑은 고딕"/>
                <w:color w:val="0070C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블로그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운영</w:t>
            </w:r>
          </w:p>
        </w:tc>
        <w:tc>
          <w:tcPr>
            <w:tcW w:w="6906" w:type="dxa"/>
          </w:tcPr>
          <w:p w14:paraId="09368372" w14:textId="77777777" w:rsidR="005B1686" w:rsidRDefault="00113140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예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) 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좋아하는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연예인의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작품을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소개하는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개인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블로그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디자인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및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운영</w:t>
            </w:r>
          </w:p>
        </w:tc>
      </w:tr>
      <w:tr w:rsidR="005B1686" w14:paraId="455B6392" w14:textId="77777777">
        <w:tc>
          <w:tcPr>
            <w:tcW w:w="2830" w:type="dxa"/>
          </w:tcPr>
          <w:p w14:paraId="18AD3A12" w14:textId="77777777" w:rsidR="005B1686" w:rsidRDefault="00113140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예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) 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공동구매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총대</w:t>
            </w:r>
          </w:p>
        </w:tc>
        <w:tc>
          <w:tcPr>
            <w:tcW w:w="6906" w:type="dxa"/>
          </w:tcPr>
          <w:p w14:paraId="48998A4C" w14:textId="77777777" w:rsidR="005B1686" w:rsidRDefault="00113140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예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) 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굿즈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디자인과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제작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경험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직접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공동구매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진행</w:t>
            </w:r>
          </w:p>
        </w:tc>
      </w:tr>
      <w:tr w:rsidR="005B1686" w14:paraId="58B62BFF" w14:textId="77777777">
        <w:tc>
          <w:tcPr>
            <w:tcW w:w="2830" w:type="dxa"/>
          </w:tcPr>
          <w:p w14:paraId="5E07A956" w14:textId="77777777" w:rsidR="005B1686" w:rsidRDefault="00113140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예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) 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기자단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활동</w:t>
            </w:r>
          </w:p>
        </w:tc>
        <w:tc>
          <w:tcPr>
            <w:tcW w:w="6906" w:type="dxa"/>
          </w:tcPr>
          <w:p w14:paraId="66F82527" w14:textId="77777777" w:rsidR="005B1686" w:rsidRDefault="00113140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예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) 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고등학교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재학중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학내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경제지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발간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취재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및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편집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70C0"/>
                <w:sz w:val="18"/>
                <w:szCs w:val="18"/>
              </w:rPr>
              <w:t>경험</w:t>
            </w:r>
          </w:p>
        </w:tc>
      </w:tr>
    </w:tbl>
    <w:p w14:paraId="5FC2C5E1" w14:textId="77777777" w:rsidR="005B1686" w:rsidRDefault="0011314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8"/>
        </w:rPr>
      </w:pPr>
      <w:r>
        <w:rPr>
          <w:rFonts w:ascii="맑은 고딕" w:eastAsia="맑은 고딕" w:hAnsi="맑은 고딕" w:hint="eastAsia"/>
          <w:i/>
          <w:color w:val="FF0000"/>
          <w:sz w:val="18"/>
        </w:rPr>
        <w:t>/*</w:t>
      </w:r>
      <w:r>
        <w:rPr>
          <w:rFonts w:ascii="맑은 고딕" w:eastAsia="맑은 고딕" w:hAnsi="맑은 고딕" w:hint="eastAsia"/>
          <w:i/>
          <w:color w:val="FF0000"/>
          <w:sz w:val="18"/>
        </w:rPr>
        <w:t>지원자는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각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팀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업무와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관련된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포트폴리오를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메일에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첨부해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제출할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수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있습니다</w:t>
      </w:r>
      <w:r>
        <w:rPr>
          <w:rFonts w:ascii="맑은 고딕" w:eastAsia="맑은 고딕" w:hAnsi="맑은 고딕" w:hint="eastAsia"/>
          <w:i/>
          <w:color w:val="FF0000"/>
          <w:sz w:val="18"/>
        </w:rPr>
        <w:t>.</w:t>
      </w:r>
      <w:r>
        <w:rPr>
          <w:rFonts w:ascii="맑은 고딕" w:eastAsia="맑은 고딕" w:hAnsi="맑은 고딕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이는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/>
          <w:i/>
          <w:color w:val="FF0000"/>
          <w:sz w:val="18"/>
        </w:rPr>
        <w:t>필수가</w:t>
      </w:r>
      <w:r>
        <w:rPr>
          <w:rFonts w:ascii="맑은 고딕" w:eastAsia="맑은 고딕" w:hAnsi="맑은 고딕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/>
          <w:i/>
          <w:color w:val="FF0000"/>
          <w:sz w:val="18"/>
        </w:rPr>
        <w:t>아니</w:t>
      </w:r>
      <w:r>
        <w:rPr>
          <w:rFonts w:ascii="맑은 고딕" w:eastAsia="맑은 고딕" w:hAnsi="맑은 고딕" w:hint="eastAsia"/>
          <w:i/>
          <w:color w:val="FF0000"/>
          <w:sz w:val="18"/>
        </w:rPr>
        <w:t>며</w:t>
      </w:r>
      <w:r>
        <w:rPr>
          <w:rFonts w:ascii="맑은 고딕" w:eastAsia="맑은 고딕" w:hAnsi="맑은 고딕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/>
          <w:i/>
          <w:color w:val="FF0000"/>
          <w:sz w:val="18"/>
        </w:rPr>
        <w:t>제출하지</w:t>
      </w:r>
      <w:r>
        <w:rPr>
          <w:rFonts w:ascii="맑은 고딕" w:eastAsia="맑은 고딕" w:hAnsi="맑은 고딕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/>
          <w:i/>
          <w:color w:val="FF0000"/>
          <w:sz w:val="18"/>
        </w:rPr>
        <w:t>않더라도</w:t>
      </w:r>
      <w:r>
        <w:rPr>
          <w:rFonts w:ascii="맑은 고딕" w:eastAsia="맑은 고딕" w:hAnsi="맑은 고딕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합격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여부에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영향을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미치지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않습니다</w:t>
      </w:r>
      <w:r>
        <w:rPr>
          <w:rFonts w:ascii="맑은 고딕" w:eastAsia="맑은 고딕" w:hAnsi="맑은 고딕" w:hint="eastAsia"/>
          <w:i/>
          <w:color w:val="FF0000"/>
          <w:sz w:val="18"/>
        </w:rPr>
        <w:t>.</w:t>
      </w:r>
      <w:r>
        <w:rPr>
          <w:rFonts w:ascii="맑은 고딕" w:eastAsia="맑은 고딕" w:hAnsi="맑은 고딕"/>
          <w:i/>
          <w:color w:val="FF0000"/>
          <w:sz w:val="18"/>
        </w:rPr>
        <w:t xml:space="preserve"> (</w:t>
      </w:r>
      <w:r>
        <w:rPr>
          <w:rFonts w:ascii="맑은 고딕" w:eastAsia="맑은 고딕" w:hAnsi="맑은 고딕" w:hint="eastAsia"/>
          <w:i/>
          <w:color w:val="FF0000"/>
          <w:sz w:val="18"/>
        </w:rPr>
        <w:t>예</w:t>
      </w:r>
      <w:r>
        <w:rPr>
          <w:rFonts w:ascii="맑은 고딕" w:eastAsia="맑은 고딕" w:hAnsi="맑은 고딕"/>
          <w:i/>
          <w:color w:val="FF0000"/>
          <w:sz w:val="18"/>
        </w:rPr>
        <w:t xml:space="preserve">) 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마케팅팀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(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블로그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주소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,</w:t>
      </w:r>
      <w:r>
        <w:rPr>
          <w:rFonts w:ascii="맑은 고딕" w:eastAsia="맑은 고딕" w:hAnsi="맑은 고딕"/>
          <w:b/>
          <w:i/>
          <w:color w:val="FF0000"/>
          <w:sz w:val="18"/>
        </w:rPr>
        <w:t xml:space="preserve"> SNS 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계정</w:t>
      </w:r>
      <w:r>
        <w:rPr>
          <w:rFonts w:ascii="맑은 고딕" w:eastAsia="맑은 고딕" w:hAnsi="맑은 고딕"/>
          <w:b/>
          <w:i/>
          <w:color w:val="FF0000"/>
          <w:sz w:val="18"/>
        </w:rPr>
        <w:t xml:space="preserve">, 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기획물</w:t>
      </w:r>
      <w:r>
        <w:rPr>
          <w:rFonts w:ascii="맑은 고딕" w:eastAsia="맑은 고딕" w:hAnsi="맑은 고딕"/>
          <w:b/>
          <w:i/>
          <w:color w:val="FF0000"/>
          <w:sz w:val="18"/>
        </w:rPr>
        <w:t>),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디자인팀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(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디자인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작업물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)</w:t>
      </w:r>
      <w:r>
        <w:rPr>
          <w:rFonts w:ascii="맑은 고딕" w:eastAsia="맑은 고딕" w:hAnsi="맑은 고딕"/>
          <w:b/>
          <w:i/>
          <w:color w:val="FF0000"/>
          <w:sz w:val="18"/>
        </w:rPr>
        <w:t xml:space="preserve">, 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웹개발팀</w:t>
      </w:r>
      <w:r>
        <w:rPr>
          <w:rFonts w:ascii="맑은 고딕" w:eastAsia="맑은 고딕" w:hAnsi="맑은 고딕"/>
          <w:b/>
          <w:i/>
          <w:color w:val="FF0000"/>
          <w:sz w:val="18"/>
        </w:rPr>
        <w:t>(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참여한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프로젝트</w:t>
      </w:r>
      <w:r>
        <w:rPr>
          <w:rFonts w:ascii="맑은 고딕" w:eastAsia="맑은 고딕" w:hAnsi="맑은 고딕"/>
          <w:b/>
          <w:i/>
          <w:color w:val="FF0000"/>
          <w:sz w:val="18"/>
        </w:rPr>
        <w:t>)</w:t>
      </w:r>
      <w:r>
        <w:rPr>
          <w:rFonts w:ascii="맑은 고딕" w:eastAsia="맑은 고딕" w:hAnsi="맑은 고딕"/>
          <w:i/>
          <w:color w:val="FF0000"/>
          <w:sz w:val="18"/>
        </w:rPr>
        <w:t>*/</w:t>
      </w:r>
    </w:p>
    <w:p w14:paraId="4E2E2653" w14:textId="77777777" w:rsidR="005B1686" w:rsidRDefault="005B16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14:paraId="5B8112F8" w14:textId="77777777" w:rsidR="005B1686" w:rsidRDefault="005B16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14:paraId="01C1A59D" w14:textId="77777777" w:rsidR="005B1686" w:rsidRDefault="00113140">
      <w:pPr>
        <w:widowControl/>
        <w:wordWrap/>
        <w:autoSpaceDE/>
        <w:autoSpaceDN/>
        <w:rPr>
          <w:rFonts w:ascii="맑은 고딕" w:eastAsia="맑은 고딕" w:hAnsi="맑은 고딕"/>
          <w:b/>
          <w:sz w:val="22"/>
        </w:rPr>
      </w:pPr>
      <w:r>
        <w:rPr>
          <w:rFonts w:ascii="맑은 고딕" w:eastAsia="맑은 고딕" w:hAnsi="맑은 고딕"/>
          <w:b/>
          <w:sz w:val="22"/>
        </w:rPr>
        <w:br w:type="page"/>
      </w:r>
    </w:p>
    <w:p w14:paraId="7CFB32A0" w14:textId="77777777" w:rsidR="005B1686" w:rsidRDefault="0011314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4"/>
        </w:rPr>
      </w:pPr>
      <w:r>
        <w:rPr>
          <w:rFonts w:ascii="맑은 고딕" w:eastAsia="맑은 고딕" w:hAnsi="맑은 고딕"/>
          <w:b/>
          <w:sz w:val="22"/>
        </w:rPr>
        <w:lastRenderedPageBreak/>
        <w:t xml:space="preserve">2. </w:t>
      </w:r>
      <w:r>
        <w:rPr>
          <w:rFonts w:ascii="맑은 고딕" w:eastAsia="맑은 고딕" w:hAnsi="맑은 고딕" w:hint="eastAsia"/>
          <w:b/>
          <w:sz w:val="22"/>
        </w:rPr>
        <w:t>지원동기</w:t>
      </w:r>
      <w:r>
        <w:rPr>
          <w:rFonts w:ascii="맑은 고딕" w:eastAsia="맑은 고딕" w:hAnsi="맑은 고딕" w:hint="eastAsia"/>
          <w:i/>
          <w:color w:val="FF0000"/>
          <w:sz w:val="18"/>
        </w:rPr>
        <w:t>/*</w:t>
      </w:r>
      <w:r>
        <w:rPr>
          <w:rFonts w:ascii="맑은 고딕" w:eastAsia="맑은 고딕" w:hAnsi="맑은 고딕" w:hint="eastAsia"/>
          <w:i/>
          <w:color w:val="FF0000"/>
          <w:sz w:val="18"/>
        </w:rPr>
        <w:t>형식과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분량의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제한은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없으나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띄어쓰기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포함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800</w:t>
      </w:r>
      <w:r>
        <w:rPr>
          <w:rFonts w:ascii="맑은 고딕" w:eastAsia="맑은 고딕" w:hAnsi="맑은 고딕" w:hint="eastAsia"/>
          <w:i/>
          <w:color w:val="FF0000"/>
          <w:sz w:val="18"/>
        </w:rPr>
        <w:t>자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내외면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충분합니다</w:t>
      </w:r>
      <w:r>
        <w:rPr>
          <w:rFonts w:ascii="맑은 고딕" w:eastAsia="맑은 고딕" w:hAnsi="맑은 고딕" w:hint="eastAsia"/>
          <w:i/>
          <w:color w:val="FF0000"/>
          <w:sz w:val="18"/>
        </w:rPr>
        <w:t>.</w:t>
      </w:r>
      <w:r>
        <w:rPr>
          <w:rFonts w:ascii="맑은 고딕" w:eastAsia="맑은 고딕" w:hAnsi="맑은 고딕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자유롭게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작성해주시되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가능한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구체적으로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, 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이화이언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전체와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지원하는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팀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각각에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대해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골고루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기술해주세요</w:t>
      </w:r>
      <w:r>
        <w:rPr>
          <w:rFonts w:ascii="맑은 고딕" w:eastAsia="맑은 고딕" w:hAnsi="맑은 고딕" w:hint="eastAsia"/>
          <w:i/>
          <w:color w:val="FF0000"/>
          <w:sz w:val="18"/>
        </w:rPr>
        <w:t>.*/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B1686" w14:paraId="5807D058" w14:textId="77777777">
        <w:trPr>
          <w:trHeight w:val="5119"/>
        </w:trPr>
        <w:tc>
          <w:tcPr>
            <w:tcW w:w="9736" w:type="dxa"/>
          </w:tcPr>
          <w:p w14:paraId="4BD225FA" w14:textId="77777777" w:rsidR="005B1686" w:rsidRDefault="005B168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</w:rPr>
            </w:pPr>
          </w:p>
        </w:tc>
      </w:tr>
    </w:tbl>
    <w:p w14:paraId="3ED0A8B8" w14:textId="77777777" w:rsidR="005B1686" w:rsidRDefault="005B16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14:paraId="65E57222" w14:textId="77777777" w:rsidR="005B1686" w:rsidRDefault="0011314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8"/>
        </w:rPr>
      </w:pPr>
      <w:r>
        <w:rPr>
          <w:rFonts w:ascii="맑은 고딕" w:eastAsia="맑은 고딕" w:hAnsi="맑은 고딕" w:hint="eastAsia"/>
          <w:b/>
          <w:sz w:val="22"/>
        </w:rPr>
        <w:t xml:space="preserve">3. </w:t>
      </w:r>
      <w:r>
        <w:rPr>
          <w:rFonts w:ascii="맑은 고딕" w:eastAsia="맑은 고딕" w:hAnsi="맑은 고딕" w:hint="eastAsia"/>
          <w:b/>
          <w:sz w:val="22"/>
        </w:rPr>
        <w:t>활동계획</w:t>
      </w:r>
      <w:r>
        <w:rPr>
          <w:rFonts w:ascii="맑은 고딕" w:eastAsia="맑은 고딕" w:hAnsi="맑은 고딕" w:hint="eastAsia"/>
          <w:i/>
          <w:color w:val="FF0000"/>
          <w:sz w:val="18"/>
        </w:rPr>
        <w:t>/*</w:t>
      </w:r>
      <w:r>
        <w:rPr>
          <w:rFonts w:ascii="맑은 고딕" w:eastAsia="맑은 고딕" w:hAnsi="맑은 고딕" w:hint="eastAsia"/>
          <w:i/>
          <w:color w:val="FF0000"/>
          <w:sz w:val="18"/>
        </w:rPr>
        <w:t>형식과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분량의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제한은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없으나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띄어쓰기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포함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800</w:t>
      </w:r>
      <w:r>
        <w:rPr>
          <w:rFonts w:ascii="맑은 고딕" w:eastAsia="맑은 고딕" w:hAnsi="맑은 고딕" w:hint="eastAsia"/>
          <w:i/>
          <w:color w:val="FF0000"/>
          <w:sz w:val="18"/>
        </w:rPr>
        <w:t>자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내외면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충분합니다</w:t>
      </w:r>
      <w:r>
        <w:rPr>
          <w:rFonts w:ascii="맑은 고딕" w:eastAsia="맑은 고딕" w:hAnsi="맑은 고딕" w:hint="eastAsia"/>
          <w:i/>
          <w:color w:val="FF0000"/>
          <w:sz w:val="18"/>
        </w:rPr>
        <w:t>.</w:t>
      </w:r>
      <w:r>
        <w:rPr>
          <w:rFonts w:ascii="맑은 고딕" w:eastAsia="맑은 고딕" w:hAnsi="맑은 고딕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자유롭게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작성해주시되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가능한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구체적으로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, 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이화이언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전체와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지원하는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팀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각각에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b/>
          <w:i/>
          <w:color w:val="FF0000"/>
          <w:sz w:val="18"/>
        </w:rPr>
        <w:t>대해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골고루</w:t>
      </w:r>
      <w:r>
        <w:rPr>
          <w:rFonts w:ascii="맑은 고딕" w:eastAsia="맑은 고딕" w:hAnsi="맑은 고딕" w:hint="eastAsia"/>
          <w:i/>
          <w:color w:val="FF0000"/>
          <w:sz w:val="18"/>
        </w:rPr>
        <w:t xml:space="preserve"> </w:t>
      </w:r>
      <w:r>
        <w:rPr>
          <w:rFonts w:ascii="맑은 고딕" w:eastAsia="맑은 고딕" w:hAnsi="맑은 고딕" w:hint="eastAsia"/>
          <w:i/>
          <w:color w:val="FF0000"/>
          <w:sz w:val="18"/>
        </w:rPr>
        <w:t>기술해주세요</w:t>
      </w:r>
      <w:r>
        <w:rPr>
          <w:rFonts w:ascii="맑은 고딕" w:eastAsia="맑은 고딕" w:hAnsi="맑은 고딕" w:hint="eastAsia"/>
          <w:i/>
          <w:color w:val="FF0000"/>
          <w:sz w:val="18"/>
        </w:rPr>
        <w:t>.*/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B1686" w14:paraId="12594CFF" w14:textId="77777777">
        <w:trPr>
          <w:trHeight w:val="6128"/>
        </w:trPr>
        <w:tc>
          <w:tcPr>
            <w:tcW w:w="9736" w:type="dxa"/>
          </w:tcPr>
          <w:p w14:paraId="2E5873A5" w14:textId="77777777" w:rsidR="005B1686" w:rsidRDefault="005B168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b/>
              </w:rPr>
            </w:pPr>
          </w:p>
        </w:tc>
      </w:tr>
    </w:tbl>
    <w:p w14:paraId="06EB9421" w14:textId="77777777" w:rsidR="005B1686" w:rsidRDefault="005B1686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14:paraId="169E6007" w14:textId="77777777" w:rsidR="005B1686" w:rsidRDefault="00113140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/>
          <w:b/>
          <w:sz w:val="22"/>
        </w:rPr>
      </w:pPr>
      <w:r>
        <w:rPr>
          <w:rFonts w:ascii="맑은 고딕" w:eastAsia="맑은 고딕" w:hAnsi="맑은 고딕" w:hint="eastAsia"/>
          <w:b/>
          <w:sz w:val="22"/>
        </w:rPr>
        <w:t>-</w:t>
      </w:r>
      <w:r>
        <w:rPr>
          <w:rFonts w:ascii="맑은 고딕" w:eastAsia="맑은 고딕" w:hAnsi="맑은 고딕"/>
          <w:b/>
          <w:sz w:val="22"/>
        </w:rPr>
        <w:t xml:space="preserve"> </w:t>
      </w:r>
      <w:r>
        <w:rPr>
          <w:rFonts w:ascii="맑은 고딕" w:eastAsia="맑은 고딕" w:hAnsi="맑은 고딕" w:hint="eastAsia"/>
          <w:b/>
          <w:sz w:val="22"/>
        </w:rPr>
        <w:t>지원해주셔서</w:t>
      </w:r>
      <w:r>
        <w:rPr>
          <w:rFonts w:ascii="맑은 고딕" w:eastAsia="맑은 고딕" w:hAnsi="맑은 고딕" w:hint="eastAsia"/>
          <w:b/>
          <w:sz w:val="22"/>
        </w:rPr>
        <w:t xml:space="preserve"> </w:t>
      </w:r>
      <w:r>
        <w:rPr>
          <w:rFonts w:ascii="맑은 고딕" w:eastAsia="맑은 고딕" w:hAnsi="맑은 고딕" w:hint="eastAsia"/>
          <w:b/>
          <w:sz w:val="22"/>
        </w:rPr>
        <w:t>감사합니다</w:t>
      </w:r>
      <w:r>
        <w:rPr>
          <w:rFonts w:ascii="맑은 고딕" w:eastAsia="맑은 고딕" w:hAnsi="맑은 고딕" w:hint="eastAsia"/>
          <w:b/>
          <w:sz w:val="22"/>
        </w:rPr>
        <w:t xml:space="preserve"> -</w:t>
      </w:r>
    </w:p>
    <w:sectPr w:rsidR="005B1686">
      <w:headerReference w:type="default" r:id="rId6"/>
      <w:pgSz w:w="11906" w:h="16838"/>
      <w:pgMar w:top="1440" w:right="1080" w:bottom="1440" w:left="108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DACEB" w14:textId="77777777" w:rsidR="00113140" w:rsidRDefault="0011314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AB86158" w14:textId="77777777" w:rsidR="00113140" w:rsidRDefault="0011314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-윤고딕330">
    <w:altName w:val="바탕"/>
    <w:panose1 w:val="020B0604020202020204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Yoon 윤고딕 550_TT">
    <w:altName w:val="바탕"/>
    <w:panose1 w:val="020B0604020202020204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A8228" w14:textId="77777777" w:rsidR="00113140" w:rsidRDefault="0011314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F21D862" w14:textId="77777777" w:rsidR="00113140" w:rsidRDefault="0011314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5AF40" w14:textId="77777777" w:rsidR="005B1686" w:rsidRDefault="00113140">
    <w:pPr>
      <w:pStyle w:val="a3"/>
      <w:jc w:val="right"/>
      <w:rPr>
        <w:rFonts w:hint="eastAsia"/>
      </w:rPr>
    </w:pPr>
    <w:r>
      <w:rPr>
        <w:noProof/>
      </w:rPr>
      <w:drawing>
        <wp:inline distT="0" distB="0" distL="0" distR="0" wp14:anchorId="52C5BCD1" wp14:editId="06E97153">
          <wp:extent cx="1656145" cy="360000"/>
          <wp:effectExtent l="0" t="0" r="0" b="0"/>
          <wp:docPr id="2049" name="shape20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6145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686"/>
    <w:rsid w:val="00113140"/>
    <w:rsid w:val="005B1686"/>
    <w:rsid w:val="00B8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3B7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Pr>
      <w:color w:val="808080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character" w:styleId="a8">
    <w:name w:val="Mention"/>
    <w:basedOn w:val="a0"/>
    <w:uiPriority w:val="99"/>
    <w:semiHidden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윤고딕">
      <a:majorFont>
        <a:latin typeface="Yoon 윤고딕 550_TT"/>
        <a:ea typeface="Yoon 윤고딕 550_TT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ajorFont>
      <a:minorFont>
        <a:latin typeface="-윤고딕330"/>
        <a:ea typeface="-윤고딕330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983</Characters>
  <Application>Microsoft Office Word</Application>
  <DocSecurity>0</DocSecurity>
  <Lines>8</Lines>
  <Paragraphs>2</Paragraphs>
  <ScaleCrop>false</ScaleCrop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2022-01-24T12:01:00Z</dcterms:created>
  <dcterms:modified xsi:type="dcterms:W3CDTF">2022-01-24T12:01:00Z</dcterms:modified>
  <cp:version>1000.0100.01</cp:version>
</cp:coreProperties>
</file>