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F15B83" w:rsidRDefault="00AC413A" w:rsidP="007E028D">
      <w:pPr>
        <w:pStyle w:val="afa"/>
      </w:pPr>
      <w:r w:rsidRPr="00F15B83">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03EF415A" w:rsidR="00AC413A" w:rsidRPr="00F15B83" w:rsidRDefault="00AC413A" w:rsidP="00757E99">
      <w:pPr>
        <w:pStyle w:val="af8"/>
        <w:tabs>
          <w:tab w:val="left" w:pos="4536"/>
          <w:tab w:val="left" w:pos="5670"/>
          <w:tab w:val="left" w:pos="9923"/>
        </w:tabs>
        <w:spacing w:before="160"/>
        <w:rPr>
          <w:u w:val="single"/>
        </w:rPr>
      </w:pPr>
      <w:r w:rsidRPr="00F15B83">
        <w:tab/>
        <w:t xml:space="preserve">           </w:t>
      </w:r>
      <w:r w:rsidRPr="00F15B83">
        <w:rPr>
          <w:u w:val="single"/>
        </w:rPr>
        <w:t xml:space="preserve">     </w:t>
      </w:r>
      <w:r w:rsidRPr="00F15B83">
        <w:rPr>
          <w:spacing w:val="-5"/>
          <w:u w:val="single"/>
        </w:rPr>
        <w:t xml:space="preserve">                     </w:t>
      </w:r>
      <w:r w:rsidR="00A81E05" w:rsidRPr="00F15B83">
        <w:rPr>
          <w:spacing w:val="-5"/>
          <w:u w:val="single"/>
        </w:rPr>
        <w:t xml:space="preserve">  </w:t>
      </w:r>
      <w:r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77777777" w:rsidR="00AC413A" w:rsidRPr="00F15B83" w:rsidRDefault="00AC413A" w:rsidP="00757E99">
      <w:pPr>
        <w:tabs>
          <w:tab w:val="left" w:pos="3838"/>
        </w:tabs>
        <w:ind w:right="2827"/>
        <w:jc w:val="right"/>
        <w:rPr>
          <w:sz w:val="20"/>
          <w:lang w:val="ru-RU"/>
        </w:rPr>
      </w:pPr>
      <w:r w:rsidRPr="00F15B83">
        <w:rPr>
          <w:spacing w:val="-2"/>
          <w:sz w:val="20"/>
          <w:lang w:val="ru-RU"/>
        </w:rPr>
        <w:t>(оценка)</w:t>
      </w:r>
      <w:r w:rsidRPr="00F15B83">
        <w:rPr>
          <w:sz w:val="20"/>
          <w:lang w:val="ru-RU"/>
        </w:rPr>
        <w:tab/>
        <w:t>(фамилия,</w:t>
      </w:r>
      <w:r w:rsidRPr="00F15B83">
        <w:rPr>
          <w:spacing w:val="-10"/>
          <w:sz w:val="20"/>
          <w:lang w:val="ru-RU"/>
        </w:rPr>
        <w:t xml:space="preserve"> </w:t>
      </w:r>
      <w:r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5300B4DE" w:rsidR="00AC413A" w:rsidRPr="00F15B83" w:rsidRDefault="00AC413A" w:rsidP="00757E99">
      <w:pPr>
        <w:pStyle w:val="af8"/>
        <w:spacing w:before="115"/>
        <w:ind w:left="6096"/>
      </w:pPr>
      <w:proofErr w:type="spellStart"/>
      <w:r w:rsidRPr="00F15B83">
        <w:t>Шпидонов</w:t>
      </w:r>
      <w:proofErr w:type="spellEnd"/>
      <w:r w:rsidRPr="00F15B83">
        <w:t xml:space="preserve"> </w:t>
      </w:r>
      <w:r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2477"/>
        <w:gridCol w:w="1766"/>
      </w:tblGrid>
      <w:tr w:rsidR="00AC413A" w:rsidRPr="00F15B83" w14:paraId="1A9FC140" w14:textId="77777777" w:rsidTr="00A81E0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2477" w:type="dxa"/>
            <w:tcBorders>
              <w:top w:val="single" w:sz="6" w:space="0" w:color="000000"/>
              <w:bottom w:val="single" w:sz="6" w:space="0" w:color="000000"/>
            </w:tcBorders>
          </w:tcPr>
          <w:p w14:paraId="504D18C3" w14:textId="77777777" w:rsidR="00AC413A" w:rsidRPr="00F15B83" w:rsidRDefault="00AC413A" w:rsidP="00757E99">
            <w:pPr>
              <w:pStyle w:val="TableParagraph"/>
              <w:spacing w:line="223" w:lineRule="exact"/>
              <w:ind w:left="565"/>
              <w:rPr>
                <w:sz w:val="20"/>
              </w:rPr>
            </w:pPr>
            <w:r w:rsidRPr="00F15B83">
              <w:rPr>
                <w:sz w:val="20"/>
              </w:rPr>
              <w:t>(фамилия,</w:t>
            </w:r>
            <w:r w:rsidRPr="00F15B83">
              <w:rPr>
                <w:spacing w:val="-10"/>
                <w:sz w:val="20"/>
              </w:rPr>
              <w:t xml:space="preserve"> </w:t>
            </w:r>
            <w:r w:rsidRPr="00F15B83">
              <w:rPr>
                <w:spacing w:val="-2"/>
                <w:sz w:val="20"/>
              </w:rPr>
              <w:t>инициалы)</w:t>
            </w:r>
          </w:p>
        </w:tc>
        <w:tc>
          <w:tcPr>
            <w:tcW w:w="1766"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A81E0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2477"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1766"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63614CE3" w14:textId="77777777" w:rsidR="00AC413A" w:rsidRPr="00F15B83" w:rsidRDefault="00AC413A" w:rsidP="00757E99">
      <w:pPr>
        <w:pStyle w:val="af8"/>
      </w:pPr>
    </w:p>
    <w:p w14:paraId="26CF9102" w14:textId="77777777" w:rsidR="00AC413A" w:rsidRPr="00F15B83" w:rsidRDefault="00AC413A" w:rsidP="00757E99">
      <w:pPr>
        <w:pStyle w:val="af8"/>
      </w:pPr>
    </w:p>
    <w:p w14:paraId="03FACCD3" w14:textId="77777777" w:rsidR="00AC413A" w:rsidRPr="00F15B83" w:rsidRDefault="00AC413A" w:rsidP="00757E99">
      <w:pPr>
        <w:pStyle w:val="af8"/>
      </w:pPr>
    </w:p>
    <w:p w14:paraId="47907EFD" w14:textId="3699C720" w:rsidR="00AC413A" w:rsidRPr="00F15B83" w:rsidRDefault="00AC413A" w:rsidP="00757E99">
      <w:pPr>
        <w:pStyle w:val="af8"/>
        <w:spacing w:before="200"/>
      </w:pPr>
    </w:p>
    <w:p w14:paraId="4478E11B" w14:textId="6C609169" w:rsidR="00F15B83" w:rsidRPr="00F15B83" w:rsidRDefault="00F15B83" w:rsidP="00757E99">
      <w:pPr>
        <w:pStyle w:val="af8"/>
        <w:spacing w:before="200"/>
      </w:pPr>
    </w:p>
    <w:p w14:paraId="4FB769B9" w14:textId="4A5FAC5B" w:rsidR="00F15B83" w:rsidRPr="00F15B83" w:rsidRDefault="00F15B83" w:rsidP="00757E99">
      <w:pPr>
        <w:pStyle w:val="af8"/>
        <w:spacing w:before="200"/>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468537C5" w:rsidR="00C024DF" w:rsidRPr="00F15B83" w:rsidRDefault="00B00961" w:rsidP="00757E99">
      <w:pPr>
        <w:pStyle w:val="a1"/>
        <w:tabs>
          <w:tab w:val="left" w:pos="567"/>
          <w:tab w:val="right" w:leader="dot" w:pos="10063"/>
        </w:tabs>
        <w:spacing w:line="360" w:lineRule="auto"/>
        <w:ind w:left="284" w:right="170"/>
        <w:rPr>
          <w:szCs w:val="28"/>
          <w:lang w:val="ru-RU"/>
        </w:rPr>
      </w:pPr>
      <w:hyperlink w:anchor="Введение" w:history="1">
        <w:r w:rsidR="001348F6" w:rsidRPr="00F15B83">
          <w:rPr>
            <w:rStyle w:val="af4"/>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B00961"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B00961" w:rsidP="007F2EA5">
      <w:pPr>
        <w:pStyle w:val="a1"/>
        <w:numPr>
          <w:ilvl w:val="1"/>
          <w:numId w:val="1"/>
        </w:numPr>
        <w:tabs>
          <w:tab w:val="left" w:pos="851"/>
          <w:tab w:val="right" w:leader="dot" w:pos="10063"/>
        </w:tabs>
        <w:spacing w:line="360" w:lineRule="auto"/>
        <w:ind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B00961" w:rsidP="007F2EA5">
      <w:pPr>
        <w:pStyle w:val="a1"/>
        <w:numPr>
          <w:ilvl w:val="1"/>
          <w:numId w:val="1"/>
        </w:numPr>
        <w:tabs>
          <w:tab w:val="left" w:pos="567"/>
          <w:tab w:val="right" w:leader="dot" w:pos="10063"/>
        </w:tabs>
        <w:spacing w:line="360" w:lineRule="auto"/>
        <w:ind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w:t>
      </w:r>
      <w:r w:rsidR="00635E55" w:rsidRPr="00F15B83">
        <w:rPr>
          <w:rStyle w:val="af4"/>
          <w:color w:val="auto"/>
          <w:u w:val="none"/>
          <w:lang w:val="ru-RU"/>
        </w:rPr>
        <w:t>р</w:t>
      </w:r>
      <w:r w:rsidR="00635E55" w:rsidRPr="00F15B83">
        <w:rPr>
          <w:rStyle w:val="af4"/>
          <w:color w:val="auto"/>
          <w:u w:val="none"/>
          <w:lang w:val="ru-RU"/>
        </w:rPr>
        <w:t>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60369D53" w:rsidR="00770074"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22" w:history="1">
        <w:r w:rsidR="00770074" w:rsidRPr="00F15B83">
          <w:rPr>
            <w:rStyle w:val="af4"/>
            <w:color w:val="auto"/>
            <w:u w:val="none"/>
            <w:lang w:val="ru-RU"/>
          </w:rPr>
          <w:t>Проектирование информационной моде</w:t>
        </w:r>
        <w:r w:rsidR="00770074" w:rsidRPr="00F15B83">
          <w:rPr>
            <w:rStyle w:val="af4"/>
            <w:color w:val="auto"/>
            <w:u w:val="none"/>
            <w:lang w:val="ru-RU"/>
          </w:rPr>
          <w:t>л</w:t>
        </w:r>
        <w:r w:rsidR="00770074" w:rsidRPr="00F15B83">
          <w:rPr>
            <w:rStyle w:val="af4"/>
            <w:color w:val="auto"/>
            <w:u w:val="none"/>
            <w:lang w:val="ru-RU"/>
          </w:rPr>
          <w:t>и и базы данных</w:t>
        </w:r>
      </w:hyperlink>
      <w:r w:rsidR="00770074" w:rsidRPr="00F15B83">
        <w:rPr>
          <w:lang w:val="ru-RU"/>
        </w:rPr>
        <w:tab/>
        <w:t>1</w:t>
      </w:r>
      <w:r w:rsidR="00480223">
        <w:rPr>
          <w:lang w:val="ru-RU"/>
        </w:rPr>
        <w:t>8</w:t>
      </w:r>
    </w:p>
    <w:p w14:paraId="71134E8F" w14:textId="7931CEAB" w:rsidR="00C024DF" w:rsidRPr="00F15B83" w:rsidRDefault="00B00961"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w:t>
        </w:r>
        <w:r w:rsidR="00433A9D" w:rsidRPr="00F15B83">
          <w:rPr>
            <w:rStyle w:val="af4"/>
            <w:color w:val="auto"/>
            <w:szCs w:val="28"/>
            <w:u w:val="none"/>
            <w:lang w:val="ru-RU"/>
          </w:rPr>
          <w:t>ж</w:t>
        </w:r>
        <w:r w:rsidR="00433A9D" w:rsidRPr="00F15B83">
          <w:rPr>
            <w:rStyle w:val="af4"/>
            <w:color w:val="auto"/>
            <w:szCs w:val="28"/>
            <w:u w:val="none"/>
            <w:lang w:val="ru-RU"/>
          </w:rPr>
          <w:t>ения</w:t>
        </w:r>
      </w:hyperlink>
      <w:r w:rsidR="00C024DF" w:rsidRPr="00F15B83">
        <w:rPr>
          <w:szCs w:val="28"/>
          <w:lang w:val="ru-RU"/>
        </w:rPr>
        <w:tab/>
      </w:r>
      <w:r w:rsidR="00480223">
        <w:rPr>
          <w:szCs w:val="28"/>
          <w:lang w:val="ru-RU"/>
        </w:rPr>
        <w:t>22</w:t>
      </w:r>
    </w:p>
    <w:p w14:paraId="6B8A228F" w14:textId="1465F77B" w:rsidR="00770074"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31" w:history="1">
        <w:r w:rsidR="00770074" w:rsidRPr="00F15B83">
          <w:rPr>
            <w:rStyle w:val="af4"/>
            <w:color w:val="auto"/>
            <w:u w:val="none"/>
            <w:lang w:val="ru-RU"/>
          </w:rPr>
          <w:t>Выбор и обоснование технологического стека</w:t>
        </w:r>
      </w:hyperlink>
      <w:r w:rsidR="00770074" w:rsidRPr="00F15B83">
        <w:rPr>
          <w:lang w:val="ru-RU"/>
        </w:rPr>
        <w:tab/>
      </w:r>
      <w:r w:rsidR="00480223">
        <w:rPr>
          <w:lang w:val="ru-RU"/>
        </w:rPr>
        <w:t>22</w:t>
      </w:r>
    </w:p>
    <w:p w14:paraId="3B184EF1" w14:textId="2CE5F0E2" w:rsidR="00770074"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32" w:history="1">
        <w:r w:rsidR="00770074" w:rsidRPr="00F15B83">
          <w:rPr>
            <w:rStyle w:val="af4"/>
            <w:color w:val="auto"/>
            <w:u w:val="none"/>
            <w:lang w:val="ru-RU"/>
          </w:rPr>
          <w:t>Реализация системы типов вопросов</w:t>
        </w:r>
      </w:hyperlink>
      <w:r w:rsidR="00770074" w:rsidRPr="00F15B83">
        <w:rPr>
          <w:lang w:val="ru-RU"/>
        </w:rPr>
        <w:tab/>
        <w:t>2</w:t>
      </w:r>
      <w:r w:rsidR="00480223">
        <w:rPr>
          <w:lang w:val="ru-RU"/>
        </w:rPr>
        <w:t>4</w:t>
      </w:r>
    </w:p>
    <w:p w14:paraId="3A177949" w14:textId="1C188B99" w:rsidR="00770074"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33" w:history="1">
        <w:r w:rsidR="00770074" w:rsidRPr="00F15B83">
          <w:rPr>
            <w:rStyle w:val="af4"/>
            <w:color w:val="auto"/>
            <w:u w:val="none"/>
            <w:lang w:val="ru-RU"/>
          </w:rPr>
          <w:t>Реализация работы с му</w:t>
        </w:r>
        <w:r w:rsidR="00770074" w:rsidRPr="00F15B83">
          <w:rPr>
            <w:rStyle w:val="af4"/>
            <w:color w:val="auto"/>
            <w:u w:val="none"/>
            <w:lang w:val="ru-RU"/>
          </w:rPr>
          <w:t>л</w:t>
        </w:r>
        <w:r w:rsidR="00770074" w:rsidRPr="00F15B83">
          <w:rPr>
            <w:rStyle w:val="af4"/>
            <w:color w:val="auto"/>
            <w:u w:val="none"/>
            <w:lang w:val="ru-RU"/>
          </w:rPr>
          <w:t>ьтимедиа-контентом</w:t>
        </w:r>
      </w:hyperlink>
      <w:r w:rsidR="00770074" w:rsidRPr="00F15B83">
        <w:rPr>
          <w:lang w:val="ru-RU"/>
        </w:rPr>
        <w:tab/>
        <w:t>2</w:t>
      </w:r>
      <w:r w:rsidR="00480223">
        <w:rPr>
          <w:lang w:val="ru-RU"/>
        </w:rPr>
        <w:t>5</w:t>
      </w:r>
    </w:p>
    <w:p w14:paraId="004852DF" w14:textId="78DCF3AF" w:rsidR="00770074"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34" w:history="1">
        <w:r w:rsidR="00770074" w:rsidRPr="00F15B83">
          <w:rPr>
            <w:rStyle w:val="af4"/>
            <w:color w:val="auto"/>
            <w:u w:val="none"/>
            <w:lang w:val="ru-RU"/>
          </w:rPr>
          <w:t>Реализация управления жизненным циклом опроса</w:t>
        </w:r>
      </w:hyperlink>
      <w:r w:rsidR="00770074" w:rsidRPr="00F15B83">
        <w:rPr>
          <w:lang w:val="ru-RU"/>
        </w:rPr>
        <w:tab/>
        <w:t>2</w:t>
      </w:r>
      <w:r w:rsidR="00480223">
        <w:rPr>
          <w:lang w:val="ru-RU"/>
        </w:rPr>
        <w:t>6</w:t>
      </w:r>
    </w:p>
    <w:p w14:paraId="0D59E847" w14:textId="03A45186" w:rsidR="00770074"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35" w:history="1">
        <w:r w:rsidR="00770074" w:rsidRPr="00F15B83">
          <w:rPr>
            <w:rStyle w:val="af4"/>
            <w:color w:val="auto"/>
            <w:u w:val="none"/>
            <w:lang w:val="ru-RU"/>
          </w:rPr>
          <w:t>Реализация интерфейса прохождения и сбора данных</w:t>
        </w:r>
      </w:hyperlink>
      <w:r w:rsidR="00770074" w:rsidRPr="00F15B83">
        <w:rPr>
          <w:lang w:val="ru-RU"/>
        </w:rPr>
        <w:tab/>
        <w:t>2</w:t>
      </w:r>
      <w:r w:rsidR="00480223">
        <w:rPr>
          <w:lang w:val="ru-RU"/>
        </w:rPr>
        <w:t>7</w:t>
      </w:r>
    </w:p>
    <w:p w14:paraId="1C3ABFE8" w14:textId="692EB1E1" w:rsidR="00770074"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36" w:history="1">
        <w:r w:rsidR="00770074" w:rsidRPr="00F15B83">
          <w:rPr>
            <w:rStyle w:val="af4"/>
            <w:color w:val="auto"/>
            <w:u w:val="none"/>
            <w:lang w:val="ru-RU"/>
          </w:rPr>
          <w:t>Реализация аналитики и экспорта результатов</w:t>
        </w:r>
      </w:hyperlink>
      <w:r w:rsidR="00770074" w:rsidRPr="00F15B83">
        <w:rPr>
          <w:lang w:val="ru-RU"/>
        </w:rPr>
        <w:tab/>
        <w:t>2</w:t>
      </w:r>
      <w:r w:rsidR="00480223">
        <w:rPr>
          <w:lang w:val="ru-RU"/>
        </w:rPr>
        <w:t>8</w:t>
      </w:r>
    </w:p>
    <w:p w14:paraId="54D9A504" w14:textId="38FC2930" w:rsidR="00770074" w:rsidRPr="00F15B83" w:rsidRDefault="00B00961" w:rsidP="00757E99">
      <w:pPr>
        <w:pStyle w:val="a1"/>
        <w:numPr>
          <w:ilvl w:val="1"/>
          <w:numId w:val="1"/>
        </w:numPr>
        <w:tabs>
          <w:tab w:val="left" w:pos="567"/>
          <w:tab w:val="right" w:leader="dot" w:pos="10063"/>
        </w:tabs>
        <w:spacing w:line="360" w:lineRule="auto"/>
        <w:ind w:right="170"/>
        <w:rPr>
          <w:szCs w:val="28"/>
          <w:lang w:val="ru-RU"/>
        </w:rPr>
      </w:pPr>
      <w:hyperlink w:anchor="попуск37" w:history="1">
        <w:r w:rsidR="00770074" w:rsidRPr="00F15B83">
          <w:rPr>
            <w:rStyle w:val="af4"/>
            <w:color w:val="auto"/>
            <w:u w:val="none"/>
            <w:lang w:val="ru-RU"/>
          </w:rPr>
          <w:t>Архитектурные особенности реализации</w:t>
        </w:r>
      </w:hyperlink>
      <w:r w:rsidR="00770074" w:rsidRPr="00F15B83">
        <w:rPr>
          <w:lang w:val="ru-RU"/>
        </w:rPr>
        <w:tab/>
      </w:r>
      <w:r w:rsidR="00480223">
        <w:rPr>
          <w:lang w:val="ru-RU"/>
        </w:rPr>
        <w:t>30</w:t>
      </w:r>
    </w:p>
    <w:p w14:paraId="2DFEA9B9" w14:textId="7DD1C59F" w:rsidR="00C024DF" w:rsidRPr="00F15B83" w:rsidRDefault="00B00961" w:rsidP="00757E99">
      <w:pPr>
        <w:pStyle w:val="a1"/>
        <w:numPr>
          <w:ilvl w:val="0"/>
          <w:numId w:val="1"/>
        </w:numPr>
        <w:tabs>
          <w:tab w:val="left" w:pos="567"/>
          <w:tab w:val="right" w:leader="dot" w:pos="10063"/>
        </w:tabs>
        <w:spacing w:line="360" w:lineRule="auto"/>
        <w:ind w:left="284" w:right="170" w:firstLine="0"/>
        <w:rPr>
          <w:szCs w:val="28"/>
          <w:lang w:val="ru-RU"/>
        </w:rPr>
      </w:pPr>
      <w:r>
        <w:rPr>
          <w:rStyle w:val="af4"/>
          <w:color w:val="auto"/>
          <w:szCs w:val="28"/>
          <w:u w:val="none"/>
          <w:lang w:val="ru-RU"/>
        </w:rPr>
        <w:fldChar w:fldCharType="begin"/>
      </w:r>
      <w:r>
        <w:rPr>
          <w:rStyle w:val="af4"/>
          <w:color w:val="auto"/>
          <w:szCs w:val="28"/>
          <w:u w:val="none"/>
          <w:lang w:val="ru-RU"/>
        </w:rPr>
        <w:instrText xml:space="preserve"> HYPERLINK \l "_Тестирование" </w:instrText>
      </w:r>
      <w:r>
        <w:rPr>
          <w:rStyle w:val="af4"/>
          <w:color w:val="auto"/>
          <w:szCs w:val="28"/>
          <w:u w:val="none"/>
          <w:lang w:val="ru-RU"/>
        </w:rPr>
        <w:fldChar w:fldCharType="separate"/>
      </w:r>
      <w:r w:rsidR="006427A8" w:rsidRPr="00F15B83">
        <w:rPr>
          <w:rStyle w:val="af4"/>
          <w:color w:val="auto"/>
          <w:szCs w:val="28"/>
          <w:u w:val="none"/>
          <w:lang w:val="ru-RU"/>
        </w:rPr>
        <w:t>Тестирова</w:t>
      </w:r>
      <w:r w:rsidR="006427A8" w:rsidRPr="00F15B83">
        <w:rPr>
          <w:rStyle w:val="af4"/>
          <w:color w:val="auto"/>
          <w:szCs w:val="28"/>
          <w:u w:val="none"/>
          <w:lang w:val="ru-RU"/>
        </w:rPr>
        <w:t>н</w:t>
      </w:r>
      <w:r w:rsidR="006427A8" w:rsidRPr="00F15B83">
        <w:rPr>
          <w:rStyle w:val="af4"/>
          <w:color w:val="auto"/>
          <w:szCs w:val="28"/>
          <w:u w:val="none"/>
          <w:lang w:val="ru-RU"/>
        </w:rPr>
        <w:t>ие</w:t>
      </w:r>
      <w:r>
        <w:rPr>
          <w:rStyle w:val="af4"/>
          <w:color w:val="auto"/>
          <w:szCs w:val="28"/>
          <w:u w:val="none"/>
          <w:lang w:val="ru-RU"/>
        </w:rPr>
        <w:fldChar w:fldCharType="end"/>
      </w:r>
      <w:r w:rsidR="00C024DF" w:rsidRPr="00F15B83">
        <w:rPr>
          <w:szCs w:val="28"/>
          <w:lang w:val="ru-RU"/>
        </w:rPr>
        <w:tab/>
      </w:r>
      <w:r w:rsidR="00480223">
        <w:rPr>
          <w:szCs w:val="28"/>
          <w:lang w:val="ru-RU"/>
        </w:rPr>
        <w:t>32</w:t>
      </w:r>
      <w:bookmarkStart w:id="2" w:name="_GoBack"/>
      <w:bookmarkEnd w:id="2"/>
    </w:p>
    <w:p w14:paraId="5807E103" w14:textId="59F2E841" w:rsidR="006427A8" w:rsidRPr="00F15B83" w:rsidRDefault="00B00961" w:rsidP="00757E99">
      <w:pPr>
        <w:pStyle w:val="a1"/>
        <w:tabs>
          <w:tab w:val="left" w:pos="567"/>
          <w:tab w:val="right" w:leader="dot" w:pos="10063"/>
        </w:tabs>
        <w:spacing w:line="360" w:lineRule="auto"/>
        <w:ind w:left="284" w:right="170"/>
        <w:rPr>
          <w:szCs w:val="28"/>
          <w:lang w:val="ru-RU"/>
        </w:rPr>
      </w:pPr>
      <w:r>
        <w:rPr>
          <w:rStyle w:val="af4"/>
          <w:color w:val="auto"/>
          <w:szCs w:val="28"/>
          <w:u w:val="none"/>
          <w:lang w:val="ru-RU"/>
        </w:rPr>
        <w:fldChar w:fldCharType="begin"/>
      </w:r>
      <w:r>
        <w:rPr>
          <w:rStyle w:val="af4"/>
          <w:color w:val="auto"/>
          <w:szCs w:val="28"/>
          <w:u w:val="none"/>
          <w:lang w:val="ru-RU"/>
        </w:rPr>
        <w:instrText xml:space="preserve"> HYPERLINK \l "Заключение" </w:instrText>
      </w:r>
      <w:r>
        <w:rPr>
          <w:rStyle w:val="af4"/>
          <w:color w:val="auto"/>
          <w:szCs w:val="28"/>
          <w:u w:val="none"/>
          <w:lang w:val="ru-RU"/>
        </w:rPr>
        <w:fldChar w:fldCharType="separate"/>
      </w:r>
      <w:r w:rsidR="006427A8" w:rsidRPr="00F15B83">
        <w:rPr>
          <w:rStyle w:val="af4"/>
          <w:color w:val="auto"/>
          <w:szCs w:val="28"/>
          <w:u w:val="none"/>
          <w:lang w:val="ru-RU"/>
        </w:rPr>
        <w:t>Заключение</w:t>
      </w:r>
      <w:r>
        <w:rPr>
          <w:rStyle w:val="af4"/>
          <w:color w:val="auto"/>
          <w:szCs w:val="28"/>
          <w:u w:val="none"/>
          <w:lang w:val="ru-RU"/>
        </w:rPr>
        <w:fldChar w:fldCharType="end"/>
      </w:r>
      <w:r w:rsidR="006427A8" w:rsidRPr="00F15B83">
        <w:rPr>
          <w:szCs w:val="28"/>
          <w:lang w:val="ru-RU"/>
        </w:rPr>
        <w:tab/>
      </w:r>
      <w:r w:rsidR="00A15654" w:rsidRPr="00F15B83">
        <w:rPr>
          <w:szCs w:val="28"/>
          <w:lang w:val="ru-RU"/>
        </w:rPr>
        <w:t>3</w:t>
      </w:r>
      <w:r w:rsidR="0091190C">
        <w:rPr>
          <w:szCs w:val="28"/>
          <w:lang w:val="ru-RU"/>
        </w:rPr>
        <w:t>7</w:t>
      </w:r>
    </w:p>
    <w:p w14:paraId="337F82AE" w14:textId="5A69AF0D" w:rsidR="00C024DF" w:rsidRPr="00F15B83" w:rsidRDefault="00B00961" w:rsidP="00757E99">
      <w:pPr>
        <w:pStyle w:val="a1"/>
        <w:tabs>
          <w:tab w:val="left" w:pos="567"/>
          <w:tab w:val="right" w:leader="dot" w:pos="10063"/>
        </w:tabs>
        <w:spacing w:line="360" w:lineRule="auto"/>
        <w:ind w:left="284" w:right="170"/>
        <w:rPr>
          <w:szCs w:val="28"/>
          <w:lang w:val="ru-RU"/>
        </w:rPr>
      </w:pPr>
      <w:hyperlink w:anchor="библиок" w:history="1">
        <w:r w:rsidR="00C024DF" w:rsidRPr="00F15B83">
          <w:rPr>
            <w:rStyle w:val="af4"/>
            <w:color w:val="auto"/>
            <w:szCs w:val="28"/>
            <w:u w:val="none"/>
            <w:lang w:val="ru-RU"/>
          </w:rPr>
          <w:t>Библиография</w:t>
        </w:r>
      </w:hyperlink>
      <w:r w:rsidR="00C024DF" w:rsidRPr="00F15B83">
        <w:rPr>
          <w:szCs w:val="28"/>
          <w:lang w:val="ru-RU"/>
        </w:rPr>
        <w:tab/>
      </w:r>
      <w:r w:rsidR="00A15654" w:rsidRPr="00F15B83">
        <w:rPr>
          <w:szCs w:val="28"/>
          <w:lang w:val="ru-RU"/>
        </w:rPr>
        <w:t>3</w:t>
      </w:r>
      <w:r w:rsidR="0091190C">
        <w:rPr>
          <w:szCs w:val="28"/>
          <w:lang w:val="ru-RU"/>
        </w:rPr>
        <w:t>9</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B45AC5">
      <w:pPr>
        <w:pStyle w:val="aff2"/>
        <w:jc w:val="both"/>
        <w:rPr>
          <w:sz w:val="104"/>
          <w:szCs w:val="104"/>
        </w:rPr>
      </w:pPr>
      <w:bookmarkStart w:id="3" w:name="_Введение"/>
      <w:bookmarkEnd w:id="3"/>
      <w:r w:rsidRPr="00F15B83">
        <w:rPr>
          <w:sz w:val="104"/>
          <w:szCs w:val="104"/>
        </w:rPr>
        <w:lastRenderedPageBreak/>
        <w:t>функциональная страница</w:t>
      </w:r>
    </w:p>
    <w:p w14:paraId="289549AC" w14:textId="6D61E0B6" w:rsidR="004E4E10" w:rsidRPr="00F15B83" w:rsidRDefault="004E4E10" w:rsidP="00B45AC5">
      <w:pPr>
        <w:pStyle w:val="aff2"/>
        <w:jc w:val="both"/>
      </w:pPr>
      <w:r w:rsidRPr="00F15B83">
        <w:br w:type="page"/>
      </w:r>
      <w:bookmarkStart w:id="4" w:name="Введение"/>
      <w:r w:rsidRPr="00F15B83">
        <w:lastRenderedPageBreak/>
        <w:t>Введение</w:t>
      </w:r>
      <w:bookmarkEnd w:id="4"/>
    </w:p>
    <w:p w14:paraId="7E578C5F" w14:textId="579D6722"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09B100C6" w:rsidR="005B247C" w:rsidRPr="00F15B83"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5DC755AA" w:rsidR="00A45FDD" w:rsidRPr="00F15B83" w:rsidRDefault="004E4E10" w:rsidP="00F07333">
      <w:pPr>
        <w:pStyle w:val="1"/>
        <w:spacing w:after="0"/>
      </w:pPr>
      <w:bookmarkStart w:id="5" w:name="_Анализ_технического_задания"/>
      <w:bookmarkStart w:id="6" w:name="_Hlk216109612"/>
      <w:bookmarkEnd w:id="5"/>
      <w:r w:rsidRPr="00F15B83">
        <w:lastRenderedPageBreak/>
        <w:t>Анализ технического задания</w:t>
      </w:r>
    </w:p>
    <w:p w14:paraId="432E54D1" w14:textId="17CA09BF" w:rsidR="00BD173E" w:rsidRPr="00F15B83" w:rsidRDefault="00BD173E" w:rsidP="00F07333">
      <w:pPr>
        <w:pStyle w:val="a"/>
        <w:spacing w:before="0"/>
      </w:pPr>
      <w:bookmarkStart w:id="7" w:name="попуск1"/>
      <w:r w:rsidRPr="00F15B83">
        <w:t>Цель и задачи разработки</w:t>
      </w:r>
    </w:p>
    <w:bookmarkEnd w:id="7"/>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9851A5">
      <w:pPr>
        <w:pStyle w:val="1234"/>
      </w:pPr>
      <w:r w:rsidRPr="00F15B83">
        <w:t>1. Провести анализ существующих решений (аналогов) на рынке.</w:t>
      </w:r>
    </w:p>
    <w:p w14:paraId="2E29CA8F" w14:textId="3B7C3AC6" w:rsidR="00BD173E" w:rsidRPr="00F15B83" w:rsidRDefault="00BD173E" w:rsidP="009851A5">
      <w:pPr>
        <w:pStyle w:val="1234"/>
      </w:pPr>
      <w:r w:rsidRPr="00F15B83">
        <w:t>2. Выбрать оптимальный стек технологий и инструментов для разработки.</w:t>
      </w:r>
    </w:p>
    <w:p w14:paraId="144CA898" w14:textId="630B16F2" w:rsidR="00BD173E" w:rsidRPr="00F15B83" w:rsidRDefault="00BD173E" w:rsidP="009851A5">
      <w:pPr>
        <w:pStyle w:val="1234"/>
      </w:pPr>
      <w:r w:rsidRPr="00F15B83">
        <w:t>3. Спроектировать структуру базы данных для хранения форм, вопросов и ответов.</w:t>
      </w:r>
    </w:p>
    <w:p w14:paraId="5BEC7E1F" w14:textId="2D7B0211" w:rsidR="00BD173E" w:rsidRPr="00F15B83" w:rsidRDefault="00BD173E" w:rsidP="009851A5">
      <w:pPr>
        <w:pStyle w:val="1234"/>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9851A5">
      <w:pPr>
        <w:pStyle w:val="1234"/>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9851A5">
      <w:pPr>
        <w:pStyle w:val="1234"/>
      </w:pPr>
      <w:r w:rsidRPr="00F15B83">
        <w:t>6. Реализовать функционал экспорта результатов (генерация отчетов).</w:t>
      </w:r>
    </w:p>
    <w:p w14:paraId="3CE493F7" w14:textId="03607485" w:rsidR="00BD173E" w:rsidRPr="00F15B83" w:rsidRDefault="00BD173E" w:rsidP="009851A5">
      <w:pPr>
        <w:pStyle w:val="1234"/>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2662C412" w14:textId="23C70585" w:rsidR="00E2726A" w:rsidRPr="00F15B83" w:rsidRDefault="00E2726A" w:rsidP="00E2726A">
      <w:pPr>
        <w:pStyle w:val="a"/>
      </w:pPr>
      <w:bookmarkStart w:id="8" w:name="попуск2"/>
      <w:r w:rsidRPr="00F15B83">
        <w:t>Сравнительный анализ существующих решений</w:t>
      </w:r>
    </w:p>
    <w:bookmarkEnd w:id="8"/>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26F9FC05" w:rsidR="00E2726A" w:rsidRPr="00F15B83" w:rsidRDefault="00E2726A" w:rsidP="009851A5">
      <w:pPr>
        <w:pStyle w:val="1234"/>
      </w:pPr>
      <w:proofErr w:type="spellStart"/>
      <w:r w:rsidRPr="00F15B83">
        <w:lastRenderedPageBreak/>
        <w:t>Google</w:t>
      </w:r>
      <w:proofErr w:type="spellEnd"/>
      <w:r w:rsidRPr="00F15B83">
        <w:t xml:space="preserve"> Формы — первый и основной аналог,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9" w:name="рисунок1"/>
      <w:r w:rsidRPr="00F15B83">
        <w:rPr>
          <w:noProof/>
          <w:lang w:val="ru-RU"/>
        </w:rPr>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9"/>
    </w:p>
    <w:p w14:paraId="0355E5C2" w14:textId="69365B35"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4F3068">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6170179A"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 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10"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10"/>
    </w:p>
    <w:p w14:paraId="06631C62" w14:textId="306FEC48" w:rsidR="006E4385" w:rsidRPr="00F15B83" w:rsidRDefault="006E4385" w:rsidP="006E4385">
      <w:pPr>
        <w:rPr>
          <w:lang w:val="ru-RU"/>
        </w:rPr>
      </w:pPr>
      <w:bookmarkStart w:id="11"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4F3068">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1"/>
    <w:p w14:paraId="042FA566" w14:textId="77777777"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2" w:name="Таблица1"/>
      <w:r w:rsidRPr="00F15B83">
        <w:t xml:space="preserve">  </w:t>
      </w:r>
      <w:r w:rsidR="00E2726A" w:rsidRPr="00F15B83">
        <w:t>Таблица 1 — Сравнительный анализ ан</w:t>
      </w:r>
      <w:bookmarkStart w:id="13" w:name="Таблица"/>
      <w:bookmarkEnd w:id="13"/>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2"/>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4" w:name="Таблица2"/>
      <w:r w:rsidR="000E1456" w:rsidRPr="00F15B83">
        <w:t>лица 2 — Обоснование выбора технологий</w:t>
      </w:r>
      <w:bookmarkEnd w:id="14"/>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4817140C" w:rsidR="00E2726A" w:rsidRPr="00F15B83"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5A52C289" w14:textId="6B647AC0" w:rsidR="00D01F7C" w:rsidRPr="00F15B83" w:rsidRDefault="00D01F7C" w:rsidP="007E028D">
      <w:pPr>
        <w:pStyle w:val="a"/>
      </w:pPr>
      <w:bookmarkStart w:id="15" w:name="попуск13"/>
      <w:r w:rsidRPr="00F15B83">
        <w:t>Архитектура системы</w:t>
      </w:r>
    </w:p>
    <w:bookmarkEnd w:id="0"/>
    <w:bookmarkEnd w:id="15"/>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036B9B89"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 xml:space="preserve">проектирования баз данных.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6"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6"/>
    </w:p>
    <w:p w14:paraId="7388926E" w14:textId="7D17595D"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4F3068">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51080546" w:rsidR="008D3C82" w:rsidRPr="00F15B83" w:rsidRDefault="008D3C82" w:rsidP="007F2EA5">
      <w:pPr>
        <w:pStyle w:val="1234"/>
        <w:numPr>
          <w:ilvl w:val="0"/>
          <w:numId w:val="42"/>
        </w:numPr>
        <w:ind w:left="284" w:firstLine="709"/>
      </w:pPr>
      <w:r w:rsidRPr="00F15B83">
        <w:t>Просмотр статистики только по собственным опросам.</w:t>
      </w:r>
    </w:p>
    <w:p w14:paraId="655BC8D8" w14:textId="5A46D069" w:rsidR="00546D69" w:rsidRPr="00F15B83" w:rsidRDefault="00546D69" w:rsidP="00F07333">
      <w:pPr>
        <w:pStyle w:val="a"/>
      </w:pPr>
      <w:bookmarkStart w:id="17" w:name="попуск14"/>
      <w:r w:rsidRPr="00F15B83">
        <w:t>Управление опросами</w:t>
      </w:r>
    </w:p>
    <w:bookmarkEnd w:id="17"/>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 xml:space="preserve">приложения должен отображаться список всех опубликованных опросов. Для удобства навигации должна быть реализована </w:t>
      </w:r>
      <w:r w:rsidRPr="00F15B83">
        <w:rPr>
          <w:szCs w:val="28"/>
        </w:rPr>
        <w:lastRenderedPageBreak/>
        <w:t>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t xml:space="preserve">1.4.2 </w:t>
      </w:r>
      <w:r w:rsidR="00A338EE" w:rsidRPr="00F15B83">
        <w:t>Поддерживаемые типы вопросов</w:t>
      </w:r>
    </w:p>
    <w:p w14:paraId="476C24BC" w14:textId="30C090D9" w:rsidR="00A338EE" w:rsidRPr="00F15B83" w:rsidRDefault="00A338EE" w:rsidP="007F2EA5">
      <w:pPr>
        <w:pStyle w:val="1234"/>
        <w:numPr>
          <w:ilvl w:val="0"/>
          <w:numId w:val="43"/>
        </w:numPr>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6"/>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F07333">
      <w:pPr>
        <w:pStyle w:val="1"/>
        <w:spacing w:after="0"/>
      </w:pPr>
      <w:bookmarkStart w:id="18" w:name="_Проектирование_программы"/>
      <w:bookmarkEnd w:id="18"/>
      <w:r w:rsidRPr="00F15B83">
        <w:lastRenderedPageBreak/>
        <w:t>Проектирование программы</w:t>
      </w:r>
    </w:p>
    <w:p w14:paraId="63F49FE9" w14:textId="4E7ED1D7" w:rsidR="00EC7958" w:rsidRPr="00F15B83" w:rsidRDefault="00034661" w:rsidP="00F07333">
      <w:pPr>
        <w:pStyle w:val="a"/>
        <w:spacing w:before="0"/>
      </w:pPr>
      <w:bookmarkStart w:id="19" w:name="попуск21"/>
      <w:r w:rsidRPr="00F15B83">
        <w:t>Проектирование архитектуры и структуры данных системы</w:t>
      </w:r>
    </w:p>
    <w:bookmarkEnd w:id="19"/>
    <w:p w14:paraId="092517C1" w14:textId="2E54EE40"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w:t>
      </w:r>
      <w:r w:rsidRPr="00F15B83">
        <w:lastRenderedPageBreak/>
        <w:t xml:space="preserve">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w:t>
      </w:r>
      <w:r w:rsidRPr="00F15B83">
        <w:lastRenderedPageBreak/>
        <w:t xml:space="preserve">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lastRenderedPageBreak/>
        <w:t>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0D92A303" w:rsidR="00B8345F" w:rsidRPr="00F15B83" w:rsidRDefault="00B8345F" w:rsidP="00B8345F">
      <w:pPr>
        <w:pStyle w:val="1234"/>
      </w:pPr>
      <w:r w:rsidRPr="00F15B83">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w:t>
      </w:r>
      <w:r w:rsidRPr="00F15B83">
        <w:lastRenderedPageBreak/>
        <w:t>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на странице результатов. Схема взаимодействия основных экранных форм представлена на рисунке 4.</w:t>
      </w:r>
    </w:p>
    <w:p w14:paraId="0BE7DC32" w14:textId="0D622AA0" w:rsidR="00C750F9" w:rsidRPr="00F15B83" w:rsidRDefault="00B8345F" w:rsidP="00771ADF">
      <w:pPr>
        <w:pStyle w:val="aff4"/>
      </w:pPr>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p>
    <w:p w14:paraId="0A09FC58" w14:textId="3A2DD053" w:rsidR="00B8345F" w:rsidRPr="00F15B83" w:rsidRDefault="00B8345F" w:rsidP="00771ADF">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4F3068">
        <w:rPr>
          <w:rStyle w:val="aff0"/>
        </w:rPr>
        <w:t>4</w:t>
      </w:r>
      <w:r w:rsidRPr="00F15B83">
        <w:rPr>
          <w:rStyle w:val="aff0"/>
        </w:rPr>
        <w:fldChar w:fldCharType="end"/>
      </w:r>
      <w:r w:rsidRPr="00F15B83">
        <w:rPr>
          <w:rStyle w:val="aff0"/>
        </w:rPr>
        <w:t xml:space="preserve"> - </w:t>
      </w:r>
      <w:r w:rsidR="00771ADF" w:rsidRPr="00F15B83">
        <w:rPr>
          <w:rStyle w:val="aff0"/>
        </w:rPr>
        <w:t>Схема взаимодействия интерфейсов</w:t>
      </w:r>
    </w:p>
    <w:p w14:paraId="39F8AA81" w14:textId="409ADF49" w:rsidR="00EC7958" w:rsidRPr="00F15B83" w:rsidRDefault="007D2B75" w:rsidP="009851A5">
      <w:pPr>
        <w:pStyle w:val="a"/>
      </w:pPr>
      <w:bookmarkStart w:id="20" w:name="попуск22"/>
      <w:r w:rsidRPr="00F15B83">
        <w:t>Проектирование информационной модели и базы данных</w:t>
      </w:r>
    </w:p>
    <w:bookmarkEnd w:id="20"/>
    <w:p w14:paraId="285A1D64" w14:textId="457EF0BF" w:rsidR="00706708" w:rsidRPr="00F15B83" w:rsidRDefault="00706708" w:rsidP="00734172">
      <w:pPr>
        <w:pStyle w:val="1234"/>
      </w:pPr>
      <w:r w:rsidRPr="00F15B83">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p>
    <w:p w14:paraId="6A13205C" w14:textId="02DA3B78" w:rsidR="00706708" w:rsidRPr="00F15B83" w:rsidRDefault="00706708" w:rsidP="00734172">
      <w:pPr>
        <w:pStyle w:val="1234"/>
      </w:pPr>
      <w:r w:rsidRPr="00F15B83">
        <w:lastRenderedPageBreak/>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09282C29" w:rsidR="00706708" w:rsidRPr="00F15B83" w:rsidRDefault="00706708" w:rsidP="00734172">
      <w:pPr>
        <w:pStyle w:val="1234"/>
      </w:pPr>
      <w:r w:rsidRPr="00F15B83">
        <w:t>1. Сущность «Пользователь» (</w:t>
      </w:r>
      <w:proofErr w:type="spellStart"/>
      <w:r w:rsidRPr="00F15B83">
        <w:t>Users</w:t>
      </w:r>
      <w:proofErr w:type="spellEnd"/>
      <w:r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6BC6E45B" w:rsidR="00706708" w:rsidRPr="00F15B83" w:rsidRDefault="00706708" w:rsidP="00734172">
      <w:pPr>
        <w:pStyle w:val="1234"/>
      </w:pPr>
      <w:r w:rsidRPr="00F15B83">
        <w:t>2. Сущность «Форма опроса» (</w:t>
      </w:r>
      <w:proofErr w:type="spellStart"/>
      <w:r w:rsidRPr="00F15B83">
        <w:t>Forms</w:t>
      </w:r>
      <w:proofErr w:type="spellEnd"/>
      <w:r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249B0212" w:rsidR="00706708" w:rsidRPr="00F15B83" w:rsidRDefault="00706708" w:rsidP="00734172">
      <w:pPr>
        <w:pStyle w:val="1234"/>
      </w:pPr>
      <w:r w:rsidRPr="00F15B83">
        <w:t>3. Сущность «Вопрос» (</w:t>
      </w:r>
      <w:proofErr w:type="spellStart"/>
      <w:r w:rsidRPr="00F15B83">
        <w:t>Questions</w:t>
      </w:r>
      <w:proofErr w:type="spellEnd"/>
      <w:r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66177E31" w:rsidR="00706708" w:rsidRPr="00F15B83" w:rsidRDefault="00706708" w:rsidP="00734172">
      <w:pPr>
        <w:pStyle w:val="1234"/>
      </w:pPr>
      <w:r w:rsidRPr="00F15B83">
        <w:t>4. Сущности «Вариант ответа» (</w:t>
      </w:r>
      <w:proofErr w:type="spellStart"/>
      <w:r w:rsidRPr="00F15B83">
        <w:t>Options</w:t>
      </w:r>
      <w:proofErr w:type="spellEnd"/>
      <w:r w:rsidRPr="00F15B83">
        <w:t>) и «Настройки вопроса» (</w:t>
      </w:r>
      <w:proofErr w:type="spellStart"/>
      <w:r w:rsidRPr="00F15B83">
        <w:t>Question_Settings</w:t>
      </w:r>
      <w:proofErr w:type="spellEnd"/>
      <w:r w:rsidRPr="00F15B83">
        <w:t>)</w:t>
      </w:r>
    </w:p>
    <w:p w14:paraId="335BAABB" w14:textId="2E510115" w:rsidR="00706708" w:rsidRPr="00F15B83" w:rsidRDefault="00706708" w:rsidP="00734172">
      <w:pPr>
        <w:pStyle w:val="1234"/>
      </w:pPr>
      <w:r w:rsidRPr="00F15B83">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xml:space="preserve">. Такое </w:t>
      </w:r>
      <w:r w:rsidRPr="00F15B83">
        <w:lastRenderedPageBreak/>
        <w:t>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74A34FF4" w:rsidR="00706708" w:rsidRPr="00F15B83" w:rsidRDefault="00706708" w:rsidP="00734172">
      <w:pPr>
        <w:pStyle w:val="1234"/>
      </w:pPr>
      <w:r w:rsidRPr="00F15B83">
        <w:t>5. Сущности «Ответ респондента» (</w:t>
      </w:r>
      <w:proofErr w:type="spellStart"/>
      <w:r w:rsidRPr="00F15B83">
        <w:t>Survey_Responses</w:t>
      </w:r>
      <w:proofErr w:type="spellEnd"/>
      <w:r w:rsidRPr="00F15B83">
        <w:t xml:space="preserve"> и </w:t>
      </w:r>
      <w:proofErr w:type="spellStart"/>
      <w:r w:rsidRPr="00F15B83">
        <w:t>Answers</w:t>
      </w:r>
      <w:proofErr w:type="spellEnd"/>
      <w:r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734172">
      <w:pPr>
        <w:pStyle w:val="1234"/>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734172">
      <w:pPr>
        <w:pStyle w:val="1234"/>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7AA098EB" w:rsidR="00706708" w:rsidRPr="00F15B83" w:rsidRDefault="00706708" w:rsidP="00734172">
      <w:pPr>
        <w:pStyle w:val="1234"/>
      </w:pPr>
      <w:r w:rsidRPr="00F15B83">
        <w:t xml:space="preserve"> 2.2.1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1456A130" w:rsidR="00480B5C" w:rsidRPr="00F15B83" w:rsidRDefault="00706708" w:rsidP="00734172">
      <w:pPr>
        <w:pStyle w:val="1234"/>
      </w:pPr>
      <w:r w:rsidRPr="00F15B83">
        <w:t>В результате проектирования была получена нормализованная схема данных (вплоть до третьей нормальной формы), которая позволяет эффективно хранить информацию и быстро формировать аналитические выборки.</w:t>
      </w:r>
      <w:r w:rsidR="00817879" w:rsidRPr="00F15B83">
        <w:t xml:space="preserve"> В качестве целевой системы управления базами данных была выбрана реляционная СУБД </w:t>
      </w:r>
      <w:proofErr w:type="spellStart"/>
      <w:r w:rsidR="00817879" w:rsidRPr="00F15B83">
        <w:t>Firebird</w:t>
      </w:r>
      <w:proofErr w:type="spellEnd"/>
      <w:r w:rsidR="00817879" w:rsidRPr="00F15B83">
        <w:t>, обеспечивающая высокую производительность при работе с двоичными данными и текстовыми блоками.</w:t>
      </w:r>
      <w:r w:rsidR="00734172" w:rsidRPr="00F15B83">
        <w:t xml:space="preserve"> </w:t>
      </w:r>
      <w:r w:rsidR="00480B5C" w:rsidRPr="00F15B83">
        <w:rPr>
          <w:szCs w:val="28"/>
        </w:rPr>
        <w:t xml:space="preserve">Финальная ER-диаграмма представлена на рисунке </w:t>
      </w:r>
      <w:r w:rsidR="00D95915">
        <w:rPr>
          <w:szCs w:val="28"/>
        </w:rPr>
        <w:t>5</w:t>
      </w:r>
      <w:r w:rsidR="00480B5C" w:rsidRPr="00F15B83">
        <w:rPr>
          <w:szCs w:val="28"/>
        </w:rPr>
        <w:t>.</w:t>
      </w:r>
    </w:p>
    <w:p w14:paraId="3400AE2E" w14:textId="36DC9801" w:rsidR="00480B5C" w:rsidRPr="00F15B83" w:rsidRDefault="009C6B49" w:rsidP="00757E99">
      <w:pPr>
        <w:rPr>
          <w:lang w:val="ru-RU"/>
        </w:rPr>
      </w:pPr>
      <w:r w:rsidRPr="00F15B83">
        <w:rPr>
          <w:noProof/>
          <w:lang w:val="ru-RU"/>
        </w:rPr>
        <w:lastRenderedPageBreak/>
        <w:drawing>
          <wp:inline distT="0" distB="0" distL="0" distR="0" wp14:anchorId="47C03A60" wp14:editId="167582A4">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97245" cy="4194813"/>
                    </a:xfrm>
                    <a:prstGeom prst="rect">
                      <a:avLst/>
                    </a:prstGeom>
                  </pic:spPr>
                </pic:pic>
              </a:graphicData>
            </a:graphic>
          </wp:inline>
        </w:drawing>
      </w:r>
    </w:p>
    <w:p w14:paraId="13A8E24A" w14:textId="0012D79C" w:rsidR="0034289E" w:rsidRPr="00F15B83" w:rsidRDefault="00D95915" w:rsidP="00D95915">
      <w:pPr>
        <w:pStyle w:val="aff4"/>
        <w:rPr>
          <w:szCs w:val="28"/>
        </w:rPr>
      </w:pPr>
      <w:r>
        <w:t xml:space="preserve">Рисунок </w:t>
      </w:r>
      <w:r>
        <w:fldChar w:fldCharType="begin"/>
      </w:r>
      <w:r>
        <w:instrText xml:space="preserve"> SEQ Рисунок \* ARABIC </w:instrText>
      </w:r>
      <w:r>
        <w:fldChar w:fldCharType="separate"/>
      </w:r>
      <w:r w:rsidR="004F3068">
        <w:t>5</w:t>
      </w:r>
      <w:r>
        <w:fldChar w:fldCharType="end"/>
      </w:r>
      <w:r w:rsidRPr="00F15B83">
        <w:sym w:font="Symbol" w:char="F02D"/>
      </w:r>
      <w:r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43226C54" w:rsidR="00EC7958" w:rsidRPr="00F15B83" w:rsidRDefault="00956264" w:rsidP="00734172">
      <w:pPr>
        <w:pStyle w:val="1"/>
      </w:pPr>
      <w:bookmarkStart w:id="21" w:name="_Разработка_приложения"/>
      <w:bookmarkEnd w:id="21"/>
      <w:r w:rsidRPr="00F15B83">
        <w:lastRenderedPageBreak/>
        <w:t xml:space="preserve">Разработка </w:t>
      </w:r>
      <w:r w:rsidR="00BE1883" w:rsidRPr="00F15B83">
        <w:t>приложения</w:t>
      </w: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6AAD1ABD" w:rsidR="00046213" w:rsidRPr="00F15B8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28EF28E5" w14:textId="2646F40D" w:rsidR="00A13E7B" w:rsidRPr="00F15B83" w:rsidRDefault="00336758" w:rsidP="009A5222">
      <w:pPr>
        <w:pStyle w:val="a"/>
      </w:pPr>
      <w:bookmarkStart w:id="22" w:name="попуск31"/>
      <w:r w:rsidRPr="00F15B83">
        <w:t>Выбор и обоснование технологического стека</w:t>
      </w:r>
    </w:p>
    <w:bookmarkEnd w:id="22"/>
    <w:p w14:paraId="0F176C9D" w14:textId="63A02C7D"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0DE7C132" w:rsidR="00336758" w:rsidRPr="00F15B83" w:rsidRDefault="00336758" w:rsidP="00757E99">
      <w:pPr>
        <w:pStyle w:val="TableParagraph"/>
        <w:spacing w:line="360" w:lineRule="auto"/>
        <w:ind w:left="284" w:right="170" w:firstLine="709"/>
        <w:jc w:val="both"/>
        <w:rPr>
          <w:sz w:val="28"/>
        </w:rPr>
      </w:pPr>
      <w:r w:rsidRPr="00F15B83">
        <w:rPr>
          <w:sz w:val="28"/>
        </w:rPr>
        <w:t xml:space="preserve">1.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и </w:t>
      </w:r>
      <w:proofErr w:type="spellStart"/>
      <w:r w:rsidRPr="00F15B83">
        <w:rPr>
          <w:sz w:val="28"/>
        </w:rPr>
        <w:t>Hibernate</w:t>
      </w:r>
      <w:proofErr w:type="spellEnd"/>
      <w:r w:rsidRPr="00F15B83">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w:t>
      </w:r>
      <w:r w:rsidRPr="00F15B83">
        <w:rPr>
          <w:sz w:val="28"/>
        </w:rPr>
        <w:lastRenderedPageBreak/>
        <w:t>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19877427" w:rsidR="00336758" w:rsidRPr="00F15B83" w:rsidRDefault="00336758" w:rsidP="00757E99">
      <w:pPr>
        <w:pStyle w:val="TableParagraph"/>
        <w:spacing w:line="360" w:lineRule="auto"/>
        <w:ind w:left="284" w:right="170" w:firstLine="709"/>
        <w:jc w:val="both"/>
        <w:rPr>
          <w:sz w:val="28"/>
        </w:rPr>
      </w:pPr>
      <w:r w:rsidRPr="00F15B83">
        <w:rPr>
          <w:sz w:val="28"/>
        </w:rPr>
        <w:t xml:space="preserve">2. </w:t>
      </w:r>
      <w:proofErr w:type="spellStart"/>
      <w:r w:rsidRPr="00F15B83">
        <w:rPr>
          <w:sz w:val="28"/>
        </w:rPr>
        <w:t>Spring</w:t>
      </w:r>
      <w:proofErr w:type="spellEnd"/>
      <w:r w:rsidRPr="00F15B83">
        <w:rPr>
          <w:sz w:val="28"/>
        </w:rPr>
        <w:t xml:space="preserve"> </w:t>
      </w:r>
      <w:proofErr w:type="spellStart"/>
      <w:r w:rsidRPr="00F15B83">
        <w:rPr>
          <w:sz w:val="28"/>
        </w:rPr>
        <w:t>Security</w:t>
      </w:r>
      <w:proofErr w:type="spellEnd"/>
      <w:r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0846555C" w:rsidR="00336758" w:rsidRPr="00F15B83" w:rsidRDefault="00336758" w:rsidP="00757E99">
      <w:pPr>
        <w:pStyle w:val="TableParagraph"/>
        <w:spacing w:line="360" w:lineRule="auto"/>
        <w:ind w:left="284" w:right="170" w:firstLine="709"/>
        <w:jc w:val="both"/>
        <w:rPr>
          <w:sz w:val="28"/>
        </w:rPr>
      </w:pPr>
      <w:r w:rsidRPr="00F15B83">
        <w:rPr>
          <w:sz w:val="28"/>
        </w:rPr>
        <w:t xml:space="preserve">3. </w:t>
      </w:r>
      <w:proofErr w:type="spellStart"/>
      <w:r w:rsidRPr="00F15B83">
        <w:rPr>
          <w:sz w:val="28"/>
        </w:rPr>
        <w:t>Thymeleaf</w:t>
      </w:r>
      <w:proofErr w:type="spellEnd"/>
      <w:r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2EFC13C9" w:rsidR="00336758" w:rsidRPr="00F15B83" w:rsidRDefault="00336758" w:rsidP="00757E99">
      <w:pPr>
        <w:pStyle w:val="TableParagraph"/>
        <w:spacing w:line="360" w:lineRule="auto"/>
        <w:ind w:left="284" w:right="170" w:firstLine="709"/>
        <w:jc w:val="both"/>
        <w:rPr>
          <w:sz w:val="28"/>
        </w:rPr>
      </w:pPr>
      <w:r w:rsidRPr="00F15B83">
        <w:rPr>
          <w:sz w:val="28"/>
        </w:rPr>
        <w:t xml:space="preserve">4. </w:t>
      </w:r>
      <w:proofErr w:type="spellStart"/>
      <w:r w:rsidRPr="00F15B83">
        <w:rPr>
          <w:sz w:val="28"/>
        </w:rPr>
        <w:t>Lombok</w:t>
      </w:r>
      <w:proofErr w:type="spellEnd"/>
      <w:r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346712BD" w:rsidR="00336758" w:rsidRPr="00F15B83" w:rsidRDefault="00336758" w:rsidP="00757E99">
      <w:pPr>
        <w:pStyle w:val="TableParagraph"/>
        <w:spacing w:line="360" w:lineRule="auto"/>
        <w:ind w:left="284" w:right="170" w:firstLine="709"/>
        <w:jc w:val="both"/>
        <w:rPr>
          <w:sz w:val="28"/>
        </w:rPr>
      </w:pPr>
      <w:r w:rsidRPr="00F15B83">
        <w:rPr>
          <w:sz w:val="28"/>
        </w:rPr>
        <w:t xml:space="preserve">5. Драйвер </w:t>
      </w:r>
      <w:proofErr w:type="spellStart"/>
      <w:r w:rsidRPr="00F15B83">
        <w:rPr>
          <w:sz w:val="28"/>
        </w:rPr>
        <w:t>Jaybird</w:t>
      </w:r>
      <w:proofErr w:type="spellEnd"/>
      <w:r w:rsidRPr="00F15B83">
        <w:rPr>
          <w:sz w:val="28"/>
        </w:rPr>
        <w:t>.</w:t>
      </w:r>
    </w:p>
    <w:p w14:paraId="6F51988E" w14:textId="5DAEDA74" w:rsidR="00CB2275" w:rsidRPr="00D9591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49437D8C" w14:textId="7A38C7B0" w:rsidR="00A13E7B" w:rsidRPr="00F15B83" w:rsidRDefault="00A13E7B" w:rsidP="00D95915">
      <w:pPr>
        <w:pStyle w:val="a"/>
      </w:pPr>
      <w:bookmarkStart w:id="23" w:name="попуск32"/>
      <w:r w:rsidRPr="00F15B83">
        <w:lastRenderedPageBreak/>
        <w:t>Реализация системы типов вопросов</w:t>
      </w:r>
    </w:p>
    <w:bookmarkEnd w:id="23"/>
    <w:p w14:paraId="70B70DB7" w14:textId="0BA48501" w:rsidR="00C524E0" w:rsidRPr="00F15B83" w:rsidRDefault="00336758" w:rsidP="00757E99">
      <w:pPr>
        <w:pStyle w:val="TableParagraph"/>
        <w:spacing w:line="360" w:lineRule="auto"/>
        <w:ind w:left="284" w:right="170" w:firstLine="709"/>
        <w:jc w:val="both"/>
        <w:rPr>
          <w:sz w:val="28"/>
        </w:rPr>
      </w:pPr>
      <w:r w:rsidRPr="00F15B83">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813706F" w:rsidR="00336758" w:rsidRPr="00F15B83" w:rsidRDefault="00336758" w:rsidP="00757E99">
      <w:pPr>
        <w:pStyle w:val="TableParagraph"/>
        <w:spacing w:line="360" w:lineRule="auto"/>
        <w:ind w:left="284" w:right="170" w:firstLine="709"/>
        <w:jc w:val="both"/>
        <w:rPr>
          <w:sz w:val="28"/>
        </w:rPr>
      </w:pPr>
      <w:r w:rsidRPr="00F15B83">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F15B83">
        <w:rPr>
          <w:sz w:val="28"/>
        </w:rPr>
        <w:t>Grid</w:t>
      </w:r>
      <w:proofErr w:type="spellEnd"/>
      <w:r w:rsidRPr="00F15B83">
        <w:rPr>
          <w:sz w:val="28"/>
        </w:rPr>
        <w:t>) или «Шкала» (</w:t>
      </w:r>
      <w:proofErr w:type="spellStart"/>
      <w:r w:rsidRPr="00F15B83">
        <w:rPr>
          <w:sz w:val="28"/>
        </w:rPr>
        <w:t>Scale</w:t>
      </w:r>
      <w:proofErr w:type="spellEnd"/>
      <w:r w:rsidRPr="00F15B83">
        <w:rPr>
          <w:sz w:val="28"/>
        </w:rPr>
        <w:t xml:space="preserve">), используется сущность </w:t>
      </w:r>
      <w:proofErr w:type="spellStart"/>
      <w:r w:rsidRPr="00F15B83">
        <w:rPr>
          <w:sz w:val="28"/>
        </w:rPr>
        <w:t>QuestionSetting</w:t>
      </w:r>
      <w:proofErr w:type="spellEnd"/>
      <w:r w:rsidRPr="00F15B83">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F15B83">
        <w:rPr>
          <w:sz w:val="28"/>
        </w:rPr>
        <w:t xml:space="preserve"> Реализация динамики интерфейса представлена на рисунке</w:t>
      </w:r>
      <w:r w:rsidR="00D95915">
        <w:rPr>
          <w:sz w:val="28"/>
        </w:rPr>
        <w:t> 6</w:t>
      </w:r>
      <w:r w:rsidR="00C524E0" w:rsidRPr="00F15B83">
        <w:rPr>
          <w:sz w:val="28"/>
        </w:rPr>
        <w:t>.</w:t>
      </w:r>
    </w:p>
    <w:p w14:paraId="13D0CD00" w14:textId="67CE6285" w:rsidR="00C524E0" w:rsidRPr="00F15B83" w:rsidRDefault="00C524E0" w:rsidP="00757E99">
      <w:pPr>
        <w:rPr>
          <w:lang w:val="ru-RU"/>
        </w:rPr>
      </w:pPr>
      <w:r w:rsidRPr="00F15B83">
        <w:rPr>
          <w:noProof/>
          <w:lang w:val="ru-RU"/>
        </w:rPr>
        <w:drawing>
          <wp:inline distT="0" distB="0" distL="0" distR="0" wp14:anchorId="73A67256" wp14:editId="6AFE171D">
            <wp:extent cx="6369005" cy="2038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23430" cy="2055768"/>
                    </a:xfrm>
                    <a:prstGeom prst="rect">
                      <a:avLst/>
                    </a:prstGeom>
                  </pic:spPr>
                </pic:pic>
              </a:graphicData>
            </a:graphic>
          </wp:inline>
        </w:drawing>
      </w:r>
    </w:p>
    <w:p w14:paraId="40F9FAAE" w14:textId="0E6EFC24" w:rsidR="00C524E0" w:rsidRPr="00F15B83" w:rsidRDefault="00C524E0" w:rsidP="00757E99">
      <w:pPr>
        <w:rPr>
          <w:lang w:val="ru-RU"/>
        </w:rPr>
      </w:pPr>
      <w:r w:rsidRPr="00F15B83">
        <w:rPr>
          <w:lang w:val="ru-RU"/>
        </w:rPr>
        <w:t xml:space="preserve">Рисунок </w:t>
      </w:r>
      <w:r w:rsidR="00D95915">
        <w:rPr>
          <w:lang w:val="ru-RU"/>
        </w:rPr>
        <w:t>6</w:t>
      </w:r>
      <w:r w:rsidRPr="00F15B83">
        <w:rPr>
          <w:lang w:val="ru-RU"/>
        </w:rPr>
        <w:t xml:space="preserve"> </w:t>
      </w:r>
      <w:r w:rsidRPr="00F15B83">
        <w:rPr>
          <w:lang w:val="ru-RU"/>
        </w:rPr>
        <w:sym w:font="Symbol" w:char="F02D"/>
      </w:r>
      <w:r w:rsidRPr="00F15B83">
        <w:rPr>
          <w:szCs w:val="28"/>
          <w:lang w:val="ru-RU"/>
        </w:rPr>
        <w:t xml:space="preserve"> </w:t>
      </w:r>
      <w:r w:rsidRPr="00F15B83">
        <w:rPr>
          <w:lang w:val="ru-RU"/>
        </w:rPr>
        <w:t>Реализация динамики интерфейса</w:t>
      </w:r>
    </w:p>
    <w:p w14:paraId="2F5468B7" w14:textId="77777777" w:rsidR="00C524E0" w:rsidRPr="00F15B83" w:rsidRDefault="00C524E0" w:rsidP="00757E99">
      <w:pPr>
        <w:rPr>
          <w:szCs w:val="28"/>
          <w:lang w:val="ru-RU"/>
        </w:rPr>
      </w:pPr>
    </w:p>
    <w:p w14:paraId="1CD93924" w14:textId="4EAAA557" w:rsidR="00046213" w:rsidRPr="00F15B83" w:rsidRDefault="00136E00" w:rsidP="00D95915">
      <w:pPr>
        <w:pStyle w:val="a"/>
      </w:pPr>
      <w:bookmarkStart w:id="24" w:name="попуск33"/>
      <w:r w:rsidRPr="00F15B83">
        <w:lastRenderedPageBreak/>
        <w:t xml:space="preserve">Реализация работы с мультимедиа-контентом </w:t>
      </w:r>
    </w:p>
    <w:bookmarkEnd w:id="24"/>
    <w:p w14:paraId="76A65AAC" w14:textId="1B1B8BE1" w:rsidR="00136E00" w:rsidRPr="00F15B83" w:rsidRDefault="00136E00"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Для повышения вовлеченности респондентов и возможности проведения визуальных тестов в приложении реализована подсистема работы с изображениями. Пользователь может прикрепить иллюстрацию как к самому вопросу, так и к каждому индивидуальному варианту ответа. Процесс загрузки файлов инкапсулирован в классе </w:t>
      </w:r>
      <w:proofErr w:type="spellStart"/>
      <w:r w:rsidRPr="00F15B83">
        <w:rPr>
          <w:sz w:val="28"/>
          <w:szCs w:val="32"/>
          <w:lang w:eastAsia="ru-RU"/>
        </w:rPr>
        <w:t>FileStorageService</w:t>
      </w:r>
      <w:proofErr w:type="spellEnd"/>
      <w:r w:rsidRPr="00F15B83">
        <w:rPr>
          <w:sz w:val="28"/>
          <w:szCs w:val="32"/>
          <w:lang w:eastAsia="ru-RU"/>
        </w:rPr>
        <w:t>. Основной проблемой при разработке подобных систем является риск коллизии имен файлов (когда два пользователя загружают файлы с одинаковым названием). Данная проблема решена путем генерации уникальных идентификаторов на основе UUID, которые добавляются к оригинальному имени файла.</w:t>
      </w:r>
    </w:p>
    <w:p w14:paraId="371B61C5" w14:textId="09CD2ED9" w:rsidR="00136E00" w:rsidRPr="00F15B83" w:rsidRDefault="00136E00"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Файлы сохраняются в файловой системе сервера, а в базе данных фиксируется лишь относительный путь к ним. Это обеспечивает высокую производительность системы, так как база данных не перегружается тяжелыми бинарными данными, а отдает их через стандартные механизмы статических ресурсов </w:t>
      </w:r>
      <w:proofErr w:type="spellStart"/>
      <w:r w:rsidRPr="00F15B83">
        <w:rPr>
          <w:sz w:val="28"/>
          <w:szCs w:val="32"/>
          <w:lang w:eastAsia="ru-RU"/>
        </w:rPr>
        <w:t>Spring</w:t>
      </w:r>
      <w:proofErr w:type="spellEnd"/>
      <w:r w:rsidRPr="00F15B83">
        <w:rPr>
          <w:sz w:val="28"/>
          <w:szCs w:val="32"/>
          <w:lang w:eastAsia="ru-RU"/>
        </w:rPr>
        <w:t xml:space="preserve"> </w:t>
      </w:r>
      <w:proofErr w:type="spellStart"/>
      <w:r w:rsidRPr="00F15B83">
        <w:rPr>
          <w:sz w:val="28"/>
          <w:szCs w:val="32"/>
          <w:lang w:eastAsia="ru-RU"/>
        </w:rPr>
        <w:t>Boot</w:t>
      </w:r>
      <w:proofErr w:type="spellEnd"/>
      <w:r w:rsidRPr="00F15B83">
        <w:rPr>
          <w:sz w:val="28"/>
          <w:szCs w:val="32"/>
          <w:lang w:eastAsia="ru-RU"/>
        </w:rPr>
        <w:t>.</w:t>
      </w:r>
      <w:r w:rsidR="00F2704F" w:rsidRPr="00F15B83">
        <w:rPr>
          <w:sz w:val="28"/>
          <w:szCs w:val="32"/>
          <w:lang w:eastAsia="ru-RU"/>
        </w:rPr>
        <w:t xml:space="preserve"> Логика хранения файлов представлена на рисунке </w:t>
      </w:r>
      <w:r w:rsidR="00D95915">
        <w:rPr>
          <w:sz w:val="28"/>
          <w:szCs w:val="32"/>
          <w:lang w:eastAsia="ru-RU"/>
        </w:rPr>
        <w:t>7</w:t>
      </w:r>
      <w:r w:rsidR="00F2704F" w:rsidRPr="00F15B83">
        <w:rPr>
          <w:sz w:val="28"/>
          <w:szCs w:val="32"/>
          <w:lang w:eastAsia="ru-RU"/>
        </w:rPr>
        <w:t>.</w:t>
      </w:r>
    </w:p>
    <w:p w14:paraId="2128BB82" w14:textId="036BC930" w:rsidR="00F2704F" w:rsidRPr="00F15B83" w:rsidRDefault="00F2704F" w:rsidP="00757E99">
      <w:pPr>
        <w:pStyle w:val="TableParagraph"/>
        <w:tabs>
          <w:tab w:val="left" w:pos="1701"/>
        </w:tabs>
        <w:spacing w:line="360" w:lineRule="auto"/>
        <w:jc w:val="center"/>
        <w:rPr>
          <w:sz w:val="28"/>
          <w:szCs w:val="32"/>
          <w:lang w:eastAsia="ru-RU"/>
        </w:rPr>
      </w:pPr>
      <w:r w:rsidRPr="00F15B83">
        <w:rPr>
          <w:noProof/>
          <w:sz w:val="28"/>
          <w:szCs w:val="32"/>
          <w:lang w:eastAsia="ru-RU"/>
        </w:rPr>
        <w:drawing>
          <wp:inline distT="0" distB="0" distL="0" distR="0" wp14:anchorId="528397C3" wp14:editId="07B1CEA9">
            <wp:extent cx="6017868" cy="3619500"/>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61400" cy="3645683"/>
                    </a:xfrm>
                    <a:prstGeom prst="rect">
                      <a:avLst/>
                    </a:prstGeom>
                  </pic:spPr>
                </pic:pic>
              </a:graphicData>
            </a:graphic>
          </wp:inline>
        </w:drawing>
      </w:r>
    </w:p>
    <w:p w14:paraId="5911F5D3" w14:textId="30C2746A" w:rsidR="00F2704F" w:rsidRPr="00F15B83" w:rsidRDefault="00F2704F" w:rsidP="00757E99">
      <w:pPr>
        <w:pStyle w:val="TableParagraph"/>
        <w:tabs>
          <w:tab w:val="left" w:pos="1701"/>
        </w:tabs>
        <w:spacing w:line="360" w:lineRule="auto"/>
        <w:jc w:val="center"/>
        <w:rPr>
          <w:sz w:val="28"/>
          <w:szCs w:val="32"/>
          <w:lang w:eastAsia="ru-RU"/>
        </w:rPr>
      </w:pPr>
      <w:r w:rsidRPr="00F15B83">
        <w:rPr>
          <w:sz w:val="28"/>
          <w:szCs w:val="32"/>
          <w:lang w:eastAsia="ru-RU"/>
        </w:rPr>
        <w:t xml:space="preserve">Рисунок </w:t>
      </w:r>
      <w:r w:rsidR="00D95915">
        <w:rPr>
          <w:sz w:val="28"/>
          <w:szCs w:val="32"/>
          <w:lang w:eastAsia="ru-RU"/>
        </w:rPr>
        <w:t>7</w:t>
      </w:r>
      <w:r w:rsidRPr="00F15B83">
        <w:rPr>
          <w:sz w:val="28"/>
          <w:szCs w:val="32"/>
          <w:lang w:eastAsia="ru-RU"/>
        </w:rPr>
        <w:t xml:space="preserve"> </w:t>
      </w:r>
      <w:r w:rsidRPr="00F15B83">
        <w:rPr>
          <w:sz w:val="28"/>
          <w:szCs w:val="32"/>
          <w:lang w:eastAsia="ru-RU"/>
        </w:rPr>
        <w:sym w:font="Symbol" w:char="F02D"/>
      </w:r>
      <w:r w:rsidRPr="00F15B83">
        <w:rPr>
          <w:sz w:val="28"/>
          <w:szCs w:val="32"/>
          <w:lang w:eastAsia="ru-RU"/>
        </w:rPr>
        <w:t xml:space="preserve"> Логика хранения файлов</w:t>
      </w:r>
    </w:p>
    <w:p w14:paraId="678701A8" w14:textId="04D8C832" w:rsidR="00C32E86" w:rsidRPr="00F15B83" w:rsidRDefault="00F2704F" w:rsidP="00D95915">
      <w:pPr>
        <w:pStyle w:val="a"/>
      </w:pPr>
      <w:bookmarkStart w:id="25" w:name="попуск34"/>
      <w:r w:rsidRPr="00F15B83">
        <w:lastRenderedPageBreak/>
        <w:t>Реализация управления жизненным циклом опроса</w:t>
      </w:r>
    </w:p>
    <w:bookmarkEnd w:id="25"/>
    <w:p w14:paraId="5D2532AB" w14:textId="77D1F39D" w:rsidR="00F2704F" w:rsidRPr="00F15B83" w:rsidRDefault="00F2704F" w:rsidP="00B73AAE">
      <w:pPr>
        <w:pStyle w:val="1234"/>
      </w:pPr>
      <w:r w:rsidRPr="00F15B83">
        <w:t>Управление опросами реализовано через слой контроллеров (</w:t>
      </w:r>
      <w:proofErr w:type="spellStart"/>
      <w:r w:rsidRPr="00F15B83">
        <w:t>FormController</w:t>
      </w:r>
      <w:proofErr w:type="spellEnd"/>
      <w:r w:rsidRPr="00F15B83">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F15B83" w:rsidRDefault="00F2704F" w:rsidP="00B73AAE">
      <w:pPr>
        <w:pStyle w:val="1234"/>
      </w:pPr>
      <w:r w:rsidRPr="00F15B83">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F15B83">
        <w:t>owner_id</w:t>
      </w:r>
      <w:proofErr w:type="spellEnd"/>
      <w:r w:rsidRPr="00F15B83">
        <w:t xml:space="preserve"> в объекте формы.</w:t>
      </w:r>
    </w:p>
    <w:p w14:paraId="0B84CC88" w14:textId="1B22BAC2" w:rsidR="00F2704F" w:rsidRPr="00F15B83" w:rsidRDefault="00F2704F" w:rsidP="00B73AAE">
      <w:pPr>
        <w:pStyle w:val="1234"/>
      </w:pPr>
      <w:r w:rsidRPr="00F15B83">
        <w:t xml:space="preserve">Кроме того, реализована логика состояний опроса. Поле </w:t>
      </w:r>
      <w:proofErr w:type="spellStart"/>
      <w:r w:rsidRPr="00F15B83">
        <w:t>isPublished</w:t>
      </w:r>
      <w:proofErr w:type="spellEnd"/>
      <w:r w:rsidRPr="00F15B83">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рисунке </w:t>
      </w:r>
      <w:r w:rsidR="00D95915">
        <w:t>8</w:t>
      </w:r>
      <w:r w:rsidRPr="00F15B83">
        <w:t>.</w:t>
      </w:r>
    </w:p>
    <w:p w14:paraId="0579383A" w14:textId="5B22C691" w:rsidR="00F2704F" w:rsidRPr="00F15B83" w:rsidRDefault="00F2704F" w:rsidP="00757E99">
      <w:pPr>
        <w:pStyle w:val="TableParagraph"/>
        <w:tabs>
          <w:tab w:val="left" w:pos="1701"/>
        </w:tabs>
        <w:spacing w:line="360" w:lineRule="auto"/>
        <w:jc w:val="center"/>
        <w:rPr>
          <w:sz w:val="28"/>
          <w:szCs w:val="32"/>
          <w:lang w:eastAsia="ru-RU"/>
        </w:rPr>
      </w:pPr>
      <w:r w:rsidRPr="00F15B83">
        <w:rPr>
          <w:noProof/>
          <w:sz w:val="28"/>
          <w:szCs w:val="32"/>
          <w:lang w:eastAsia="ru-RU"/>
        </w:rPr>
        <w:drawing>
          <wp:inline distT="0" distB="0" distL="0" distR="0" wp14:anchorId="60289D0A" wp14:editId="462326C2">
            <wp:extent cx="6130925" cy="292417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87958" cy="2951377"/>
                    </a:xfrm>
                    <a:prstGeom prst="rect">
                      <a:avLst/>
                    </a:prstGeom>
                  </pic:spPr>
                </pic:pic>
              </a:graphicData>
            </a:graphic>
          </wp:inline>
        </w:drawing>
      </w:r>
    </w:p>
    <w:p w14:paraId="309D6009" w14:textId="6770B7EF" w:rsidR="00F2704F" w:rsidRPr="00F15B83" w:rsidRDefault="00F2704F" w:rsidP="00757E99">
      <w:pPr>
        <w:pStyle w:val="TableParagraph"/>
        <w:tabs>
          <w:tab w:val="left" w:pos="1701"/>
        </w:tabs>
        <w:spacing w:line="360" w:lineRule="auto"/>
        <w:jc w:val="center"/>
        <w:rPr>
          <w:sz w:val="28"/>
          <w:szCs w:val="32"/>
          <w:lang w:eastAsia="ru-RU"/>
        </w:rPr>
      </w:pPr>
      <w:r w:rsidRPr="00F15B83">
        <w:rPr>
          <w:sz w:val="28"/>
          <w:szCs w:val="32"/>
          <w:lang w:eastAsia="ru-RU"/>
        </w:rPr>
        <w:t xml:space="preserve">Рисунок </w:t>
      </w:r>
      <w:r w:rsidR="00D95915">
        <w:rPr>
          <w:sz w:val="28"/>
          <w:szCs w:val="32"/>
          <w:lang w:eastAsia="ru-RU"/>
        </w:rPr>
        <w:t>8</w:t>
      </w:r>
      <w:r w:rsidRPr="00F15B83">
        <w:rPr>
          <w:sz w:val="28"/>
          <w:szCs w:val="32"/>
          <w:lang w:eastAsia="ru-RU"/>
        </w:rPr>
        <w:t xml:space="preserve"> </w:t>
      </w:r>
      <w:r w:rsidRPr="00F15B83">
        <w:rPr>
          <w:sz w:val="28"/>
          <w:szCs w:val="32"/>
          <w:lang w:eastAsia="ru-RU"/>
        </w:rPr>
        <w:sym w:font="Symbol" w:char="F02D"/>
      </w:r>
      <w:r w:rsidRPr="00F15B83">
        <w:rPr>
          <w:sz w:val="28"/>
          <w:szCs w:val="32"/>
          <w:lang w:eastAsia="ru-RU"/>
        </w:rPr>
        <w:t xml:space="preserve"> Логика проверки прав на опрос</w:t>
      </w:r>
    </w:p>
    <w:p w14:paraId="6523590D" w14:textId="0773CF6F" w:rsidR="00C32E86" w:rsidRPr="00F15B83" w:rsidRDefault="00F2704F" w:rsidP="00D95915">
      <w:pPr>
        <w:pStyle w:val="a"/>
      </w:pPr>
      <w:bookmarkStart w:id="26" w:name="попуск35"/>
      <w:r w:rsidRPr="00F15B83">
        <w:lastRenderedPageBreak/>
        <w:t xml:space="preserve">Реализация интерфейса прохождения и сбора данных </w:t>
      </w:r>
    </w:p>
    <w:bookmarkEnd w:id="26"/>
    <w:p w14:paraId="627B460C" w14:textId="5CEAADC7" w:rsidR="002756CE" w:rsidRPr="00F15B83" w:rsidRDefault="002756CE"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F15B83">
        <w:rPr>
          <w:sz w:val="28"/>
          <w:szCs w:val="32"/>
          <w:lang w:eastAsia="ru-RU"/>
        </w:rPr>
        <w:t>шаблонизатор</w:t>
      </w:r>
      <w:proofErr w:type="spellEnd"/>
      <w:r w:rsidRPr="00F15B83">
        <w:rPr>
          <w:sz w:val="28"/>
          <w:szCs w:val="32"/>
          <w:lang w:eastAsia="ru-RU"/>
        </w:rPr>
        <w:t xml:space="preserve"> </w:t>
      </w:r>
      <w:proofErr w:type="spellStart"/>
      <w:r w:rsidRPr="00F15B83">
        <w:rPr>
          <w:sz w:val="28"/>
          <w:szCs w:val="32"/>
          <w:lang w:eastAsia="ru-RU"/>
        </w:rPr>
        <w:t>Thymeleaf</w:t>
      </w:r>
      <w:proofErr w:type="spellEnd"/>
      <w:r w:rsidRPr="00F15B83">
        <w:rPr>
          <w:sz w:val="28"/>
          <w:szCs w:val="32"/>
          <w:lang w:eastAsia="ru-RU"/>
        </w:rPr>
        <w:t>.</w:t>
      </w:r>
    </w:p>
    <w:p w14:paraId="3D6E78A3" w14:textId="1C3330FC" w:rsidR="002756CE" w:rsidRPr="00F15B83" w:rsidRDefault="002756CE"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F15B83">
        <w:rPr>
          <w:sz w:val="28"/>
          <w:szCs w:val="32"/>
          <w:lang w:eastAsia="ru-RU"/>
        </w:rPr>
        <w:t>radio</w:t>
      </w:r>
      <w:proofErr w:type="spellEnd"/>
      <w:r w:rsidRPr="00F15B83">
        <w:rPr>
          <w:sz w:val="28"/>
          <w:szCs w:val="32"/>
          <w:lang w:eastAsia="ru-RU"/>
        </w:rPr>
        <w:t xml:space="preserve"> для одиночного выбора, флажки </w:t>
      </w:r>
      <w:proofErr w:type="spellStart"/>
      <w:r w:rsidRPr="00F15B83">
        <w:rPr>
          <w:sz w:val="28"/>
          <w:szCs w:val="32"/>
          <w:lang w:eastAsia="ru-RU"/>
        </w:rPr>
        <w:t>checkbox</w:t>
      </w:r>
      <w:proofErr w:type="spellEnd"/>
      <w:r w:rsidRPr="00F15B83">
        <w:rPr>
          <w:sz w:val="28"/>
          <w:szCs w:val="32"/>
          <w:lang w:eastAsia="ru-RU"/>
        </w:rPr>
        <w:t xml:space="preserve"> для множественного, а также сложные динамические таблицы для сеток (</w:t>
      </w:r>
      <w:proofErr w:type="spellStart"/>
      <w:r w:rsidRPr="00F15B83">
        <w:rPr>
          <w:sz w:val="28"/>
          <w:szCs w:val="32"/>
          <w:lang w:eastAsia="ru-RU"/>
        </w:rPr>
        <w:t>Matrix</w:t>
      </w:r>
      <w:proofErr w:type="spellEnd"/>
      <w:r w:rsidRPr="00F15B83">
        <w:rPr>
          <w:sz w:val="28"/>
          <w:szCs w:val="32"/>
          <w:lang w:eastAsia="ru-RU"/>
        </w:rPr>
        <w:t xml:space="preserve"> вопросы).</w:t>
      </w:r>
    </w:p>
    <w:p w14:paraId="00E98C53" w14:textId="3BE56A8B" w:rsidR="00F2704F" w:rsidRPr="00F15B83" w:rsidRDefault="002756CE"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Сбор ответов в системе реализован через специализированный компонент </w:t>
      </w:r>
      <w:proofErr w:type="spellStart"/>
      <w:r w:rsidRPr="00F15B83">
        <w:rPr>
          <w:sz w:val="28"/>
          <w:szCs w:val="32"/>
          <w:lang w:eastAsia="ru-RU"/>
        </w:rPr>
        <w:t>ResponseService</w:t>
      </w:r>
      <w:proofErr w:type="spellEnd"/>
      <w:r w:rsidRPr="00F15B83">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F15B83">
        <w:rPr>
          <w:sz w:val="28"/>
          <w:szCs w:val="32"/>
          <w:lang w:eastAsia="ru-RU"/>
        </w:rPr>
        <w:t>Answers</w:t>
      </w:r>
      <w:proofErr w:type="spellEnd"/>
      <w:r w:rsidRPr="00F15B83">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F15B83">
        <w:rPr>
          <w:sz w:val="28"/>
          <w:szCs w:val="32"/>
          <w:lang w:eastAsia="ru-RU"/>
        </w:rPr>
        <w:t>String</w:t>
      </w:r>
      <w:proofErr w:type="spellEnd"/>
      <w:r w:rsidRPr="00F15B83">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F15B83">
        <w:rPr>
          <w:sz w:val="28"/>
          <w:szCs w:val="32"/>
          <w:lang w:eastAsia="ru-RU"/>
        </w:rPr>
        <w:t>1 :</w:t>
      </w:r>
      <w:proofErr w:type="gramEnd"/>
      <w:r w:rsidRPr="00F15B83">
        <w:rPr>
          <w:sz w:val="28"/>
          <w:szCs w:val="32"/>
          <w:lang w:eastAsia="ru-RU"/>
        </w:rPr>
        <w:t xml:space="preserve"> столбец 2»), а текстовые ответы сохраняются в исходном виде. Метод сохранения ответов представлен на рисунке </w:t>
      </w:r>
      <w:r w:rsidR="00D95915">
        <w:rPr>
          <w:sz w:val="28"/>
          <w:szCs w:val="32"/>
          <w:lang w:eastAsia="ru-RU"/>
        </w:rPr>
        <w:t>9</w:t>
      </w:r>
      <w:r w:rsidRPr="00F15B83">
        <w:rPr>
          <w:sz w:val="28"/>
          <w:szCs w:val="32"/>
          <w:lang w:eastAsia="ru-RU"/>
        </w:rPr>
        <w:t>.</w:t>
      </w:r>
    </w:p>
    <w:p w14:paraId="293FD48A" w14:textId="0CC3B991" w:rsidR="002756CE" w:rsidRPr="00F15B83" w:rsidRDefault="002756CE" w:rsidP="00757E99">
      <w:pPr>
        <w:rPr>
          <w:lang w:val="ru-RU"/>
        </w:rPr>
      </w:pPr>
      <w:r w:rsidRPr="00F15B83">
        <w:rPr>
          <w:noProof/>
          <w:lang w:val="ru-RU"/>
        </w:rPr>
        <w:lastRenderedPageBreak/>
        <w:drawing>
          <wp:inline distT="0" distB="0" distL="0" distR="0" wp14:anchorId="2E424592" wp14:editId="6CB99F1A">
            <wp:extent cx="6408254" cy="70675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25836" cy="7086941"/>
                    </a:xfrm>
                    <a:prstGeom prst="rect">
                      <a:avLst/>
                    </a:prstGeom>
                  </pic:spPr>
                </pic:pic>
              </a:graphicData>
            </a:graphic>
          </wp:inline>
        </w:drawing>
      </w:r>
    </w:p>
    <w:p w14:paraId="4BB2B0B7" w14:textId="4AECE759" w:rsidR="002756CE" w:rsidRPr="00F15B83" w:rsidRDefault="002756CE" w:rsidP="00757E99">
      <w:pPr>
        <w:rPr>
          <w:lang w:val="ru-RU"/>
        </w:rPr>
      </w:pPr>
      <w:r w:rsidRPr="00F15B83">
        <w:rPr>
          <w:lang w:val="ru-RU"/>
        </w:rPr>
        <w:t xml:space="preserve">Рисунок </w:t>
      </w:r>
      <w:r w:rsidR="00D95915">
        <w:rPr>
          <w:lang w:val="ru-RU"/>
        </w:rPr>
        <w:t>9</w:t>
      </w:r>
      <w:r w:rsidRPr="00F15B83">
        <w:rPr>
          <w:lang w:val="ru-RU"/>
        </w:rPr>
        <w:t xml:space="preserve"> </w:t>
      </w:r>
      <w:r w:rsidRPr="00F15B83">
        <w:rPr>
          <w:lang w:val="ru-RU"/>
        </w:rPr>
        <w:sym w:font="Symbol" w:char="F02D"/>
      </w:r>
      <w:r w:rsidRPr="00F15B83">
        <w:rPr>
          <w:lang w:val="ru-RU"/>
        </w:rPr>
        <w:t xml:space="preserve"> Метод сохранения ответов</w:t>
      </w:r>
    </w:p>
    <w:p w14:paraId="1FE50FE8" w14:textId="0DD57F6E" w:rsidR="00C32E86" w:rsidRPr="00F15B83" w:rsidRDefault="002756CE" w:rsidP="00D95915">
      <w:pPr>
        <w:pStyle w:val="a"/>
      </w:pPr>
      <w:bookmarkStart w:id="27" w:name="попуск36"/>
      <w:r w:rsidRPr="00F15B83">
        <w:t>Реализация аналитики и экспорта результатов</w:t>
      </w:r>
    </w:p>
    <w:bookmarkEnd w:id="27"/>
    <w:p w14:paraId="708E8D8C" w14:textId="5AE023DB"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 xml:space="preserve">Для владельца опроса в системе предусмотрен личный кабинет с </w:t>
      </w:r>
      <w:r w:rsidRPr="00F15B83">
        <w:rPr>
          <w:sz w:val="28"/>
        </w:rPr>
        <w:lastRenderedPageBreak/>
        <w:t>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F15B83">
        <w:rPr>
          <w:sz w:val="28"/>
        </w:rPr>
        <w:t>ReportGenerator</w:t>
      </w:r>
      <w:proofErr w:type="spellEnd"/>
      <w:r w:rsidRPr="00F15B83">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72EAF9C0"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1. HTML: Предназначен для быстрого ознакомления с результатами в интерактивном виде прямо в браузере.</w:t>
      </w:r>
    </w:p>
    <w:p w14:paraId="00C84589" w14:textId="3B7C4285"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2. XML</w:t>
      </w:r>
      <w:proofErr w:type="gramStart"/>
      <w:r w:rsidRPr="00F15B83">
        <w:rPr>
          <w:sz w:val="28"/>
        </w:rPr>
        <w:t>: Формирует</w:t>
      </w:r>
      <w:proofErr w:type="gramEnd"/>
      <w:r w:rsidRPr="00F15B83">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2910C741"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3. TXT</w:t>
      </w:r>
      <w:proofErr w:type="gramStart"/>
      <w:r w:rsidRPr="00F15B83">
        <w:rPr>
          <w:sz w:val="28"/>
        </w:rPr>
        <w:t>: Обеспечивает</w:t>
      </w:r>
      <w:proofErr w:type="gramEnd"/>
      <w:r w:rsidRPr="00F15B83">
        <w:rPr>
          <w:sz w:val="28"/>
        </w:rPr>
        <w:t xml:space="preserve"> создание упрощенного текстового документа, удобного для печати или копирования основных тезисов.</w:t>
      </w:r>
    </w:p>
    <w:p w14:paraId="528645A0" w14:textId="6B06AFDC"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Использование отдельных классов для каждого формата (</w:t>
      </w:r>
      <w:proofErr w:type="spellStart"/>
      <w:r w:rsidRPr="00F15B83">
        <w:rPr>
          <w:sz w:val="28"/>
        </w:rPr>
        <w:t>XmlReportGenerator</w:t>
      </w:r>
      <w:proofErr w:type="spellEnd"/>
      <w:r w:rsidRPr="00F15B83">
        <w:rPr>
          <w:sz w:val="28"/>
        </w:rPr>
        <w:t xml:space="preserve">, </w:t>
      </w:r>
      <w:proofErr w:type="spellStart"/>
      <w:r w:rsidRPr="00F15B83">
        <w:rPr>
          <w:sz w:val="28"/>
        </w:rPr>
        <w:t>TxtReportGenerator</w:t>
      </w:r>
      <w:proofErr w:type="spellEnd"/>
      <w:r w:rsidRPr="00F15B83">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рисунке 1</w:t>
      </w:r>
      <w:r w:rsidR="00D95915">
        <w:rPr>
          <w:sz w:val="28"/>
        </w:rPr>
        <w:t>0</w:t>
      </w:r>
      <w:r w:rsidRPr="00F15B83">
        <w:rPr>
          <w:sz w:val="28"/>
        </w:rPr>
        <w:t>.</w:t>
      </w:r>
    </w:p>
    <w:p w14:paraId="2137B40F" w14:textId="6D825624" w:rsidR="002756CE" w:rsidRPr="00F15B83" w:rsidRDefault="002756CE" w:rsidP="00757E99">
      <w:pPr>
        <w:rPr>
          <w:lang w:val="ru-RU"/>
        </w:rPr>
      </w:pPr>
      <w:r w:rsidRPr="00F15B83">
        <w:rPr>
          <w:noProof/>
          <w:lang w:val="ru-RU"/>
        </w:rPr>
        <w:drawing>
          <wp:inline distT="0" distB="0" distL="0" distR="0" wp14:anchorId="69D0C3A7" wp14:editId="7AF1DF6D">
            <wp:extent cx="6231890" cy="24479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23046"/>
                    <a:stretch/>
                  </pic:blipFill>
                  <pic:spPr bwMode="auto">
                    <a:xfrm>
                      <a:off x="0" y="0"/>
                      <a:ext cx="6278964" cy="2466416"/>
                    </a:xfrm>
                    <a:prstGeom prst="rect">
                      <a:avLst/>
                    </a:prstGeom>
                    <a:ln>
                      <a:noFill/>
                    </a:ln>
                    <a:extLst>
                      <a:ext uri="{53640926-AAD7-44D8-BBD7-CCE9431645EC}">
                        <a14:shadowObscured xmlns:a14="http://schemas.microsoft.com/office/drawing/2010/main"/>
                      </a:ext>
                    </a:extLst>
                  </pic:spPr>
                </pic:pic>
              </a:graphicData>
            </a:graphic>
          </wp:inline>
        </w:drawing>
      </w:r>
    </w:p>
    <w:p w14:paraId="06AE7293" w14:textId="543B3110" w:rsidR="002B4D4C" w:rsidRPr="00F15B83" w:rsidRDefault="002756CE" w:rsidP="00757E99">
      <w:pPr>
        <w:rPr>
          <w:lang w:val="ru-RU"/>
        </w:rPr>
      </w:pPr>
      <w:r w:rsidRPr="00F15B83">
        <w:rPr>
          <w:lang w:val="ru-RU"/>
        </w:rPr>
        <w:t>Рисунок 1</w:t>
      </w:r>
      <w:r w:rsidR="00D95915">
        <w:rPr>
          <w:lang w:val="ru-RU"/>
        </w:rPr>
        <w:t>0</w:t>
      </w:r>
      <w:r w:rsidRPr="00F15B83">
        <w:rPr>
          <w:lang w:val="ru-RU"/>
        </w:rPr>
        <w:t xml:space="preserve"> </w:t>
      </w:r>
      <w:r w:rsidRPr="00F15B83">
        <w:rPr>
          <w:lang w:val="ru-RU"/>
        </w:rPr>
        <w:sym w:font="Symbol" w:char="F02D"/>
      </w:r>
      <w:r w:rsidRPr="00F15B83">
        <w:rPr>
          <w:lang w:val="ru-RU"/>
        </w:rPr>
        <w:t xml:space="preserve"> Метод генерации отчетов </w:t>
      </w:r>
    </w:p>
    <w:p w14:paraId="2D36BA69" w14:textId="3A71A601" w:rsidR="00C32E86" w:rsidRPr="00F15B83" w:rsidRDefault="00C32E86" w:rsidP="00D95915">
      <w:pPr>
        <w:pStyle w:val="a"/>
      </w:pPr>
      <w:bookmarkStart w:id="28" w:name="попуск37"/>
      <w:r w:rsidRPr="00F15B83">
        <w:lastRenderedPageBreak/>
        <w:t>Архитектурные особенности реализации</w:t>
      </w:r>
    </w:p>
    <w:bookmarkEnd w:id="28"/>
    <w:p w14:paraId="05699089" w14:textId="2A7811EC" w:rsidR="002756CE" w:rsidRPr="00F15B83" w:rsidRDefault="002756CE" w:rsidP="00B73AAE">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3DDA810E" w14:textId="03B8C16A" w:rsidR="002756CE" w:rsidRPr="00F15B83" w:rsidRDefault="002756CE" w:rsidP="00B73AAE">
      <w:pPr>
        <w:pStyle w:val="1234"/>
      </w:pP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73EB0CCA" w14:textId="61E0A6D8" w:rsidR="002756CE" w:rsidRPr="00F15B83" w:rsidRDefault="002756CE" w:rsidP="00B73AAE">
      <w:pPr>
        <w:pStyle w:val="1234"/>
      </w:pPr>
      <w:r w:rsidRPr="00F15B83">
        <w:t>Приложение разделено на четыре логических слоя, взаимодействие между которыми строго регламентировано:</w:t>
      </w:r>
    </w:p>
    <w:p w14:paraId="0707892B" w14:textId="2C668437" w:rsidR="002756CE" w:rsidRPr="00F15B83" w:rsidRDefault="002756CE" w:rsidP="00B73AAE">
      <w:pPr>
        <w:pStyle w:val="1234"/>
      </w:pPr>
      <w:r w:rsidRPr="00F15B83">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48E0F3A" w14:textId="3FC516C6" w:rsidR="002756CE" w:rsidRPr="00F15B83" w:rsidRDefault="002756CE" w:rsidP="00B73AAE">
      <w:pPr>
        <w:pStyle w:val="1234"/>
      </w:pPr>
      <w:r w:rsidRPr="00F15B83">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FA0A643" w14:textId="0482AF5C" w:rsidR="002756CE" w:rsidRPr="00F15B83" w:rsidRDefault="002756CE" w:rsidP="00B73AAE">
      <w:pPr>
        <w:pStyle w:val="1234"/>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6D0F6455" w14:textId="2DA18964" w:rsidR="002756CE" w:rsidRPr="00F15B83" w:rsidRDefault="002756CE" w:rsidP="00B73AAE">
      <w:pPr>
        <w:pStyle w:val="1234"/>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28907B8" w14:textId="026D942C" w:rsidR="002756CE" w:rsidRPr="00F15B83" w:rsidRDefault="002756CE" w:rsidP="00B73AAE">
      <w:pPr>
        <w:pStyle w:val="1234"/>
      </w:pPr>
      <w:r w:rsidRPr="00F15B83">
        <w:t>2. Управление транзакциями.</w:t>
      </w:r>
    </w:p>
    <w:p w14:paraId="41D63150" w14:textId="40DA1E72" w:rsidR="002756CE" w:rsidRPr="00F15B83" w:rsidRDefault="002756CE" w:rsidP="00B73AAE">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Это гарантирует, что операция будет выполнена либо полностью, либо не выполнена вовсе, предотвращая появление «частично сохраненных» или поврежденных</w:t>
      </w:r>
      <w:r w:rsidR="003F789F" w:rsidRPr="00F15B83">
        <w:t xml:space="preserve"> </w:t>
      </w:r>
      <w:r w:rsidRPr="00F15B83">
        <w:t xml:space="preserve">данных в базе </w:t>
      </w:r>
      <w:proofErr w:type="spellStart"/>
      <w:r w:rsidRPr="00F15B83">
        <w:t>Firebird</w:t>
      </w:r>
      <w:proofErr w:type="spellEnd"/>
      <w:r w:rsidRPr="00F15B83">
        <w:t>.</w:t>
      </w:r>
    </w:p>
    <w:p w14:paraId="512EA40D" w14:textId="0ACED9AE" w:rsidR="002756CE" w:rsidRPr="00F15B83" w:rsidRDefault="002756CE" w:rsidP="00B73AAE">
      <w:pPr>
        <w:pStyle w:val="1234"/>
      </w:pPr>
      <w:r w:rsidRPr="00F15B83">
        <w:lastRenderedPageBreak/>
        <w:t>3. Инверсия управления (</w:t>
      </w:r>
      <w:proofErr w:type="spellStart"/>
      <w:r w:rsidRPr="00F15B83">
        <w:t>IoC</w:t>
      </w:r>
      <w:proofErr w:type="spellEnd"/>
      <w:r w:rsidRPr="00F15B83">
        <w:t>) и внедрение зависимостей (DI).</w:t>
      </w:r>
    </w:p>
    <w:p w14:paraId="3595CCA8" w14:textId="3C819FA9" w:rsidR="002756CE" w:rsidRPr="00F15B83" w:rsidRDefault="002756CE" w:rsidP="00B73AAE">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64B5DBAC" w14:textId="20FA18CA" w:rsidR="002756CE" w:rsidRPr="00F15B83" w:rsidRDefault="002756CE" w:rsidP="00B73AAE">
      <w:pPr>
        <w:pStyle w:val="1234"/>
      </w:pPr>
      <w:r w:rsidRPr="00F15B83">
        <w:t>4. Безопасность как сквозная функциональность.</w:t>
      </w:r>
    </w:p>
    <w:p w14:paraId="7F4D375F" w14:textId="53D6D9C1" w:rsidR="00C32E86" w:rsidRPr="00F15B83" w:rsidRDefault="002756CE" w:rsidP="00B73AAE">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9851A5">
      <w:pPr>
        <w:pStyle w:val="1"/>
      </w:pPr>
      <w:bookmarkStart w:id="29" w:name="_Тестирование"/>
      <w:bookmarkEnd w:id="29"/>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25C257EA" w:rsidR="00D50F0F" w:rsidRPr="00F15B83" w:rsidRDefault="00D50F0F" w:rsidP="009851A5">
      <w:pPr>
        <w:pStyle w:val="1234"/>
      </w:pPr>
      <w:r w:rsidRPr="00F15B83">
        <w:t xml:space="preserve">Система включает многоуровневую валидацию для предотвращения некорректных операций. Были протестированы </w:t>
      </w:r>
      <w:proofErr w:type="gramStart"/>
      <w:r w:rsidRPr="00F15B83">
        <w:t>следующие</w:t>
      </w:r>
      <w:r w:rsidR="00A15654" w:rsidRPr="00F15B83">
        <w:t xml:space="preserve"> </w:t>
      </w:r>
      <w:r w:rsidRPr="00F15B83">
        <w:t>сценарии</w:t>
      </w:r>
      <w:proofErr w:type="gramEnd"/>
      <w:r w:rsidR="00CB2177" w:rsidRPr="00F15B83">
        <w:t xml:space="preserve"> отображенные в таблице 1, результат тестов показан на рисунках </w:t>
      </w:r>
      <w:r w:rsidR="00CB733C" w:rsidRPr="00F15B83">
        <w:t>1</w:t>
      </w:r>
      <w:r w:rsidR="00D95915">
        <w:t>1</w:t>
      </w:r>
      <w:r w:rsidR="00A15654" w:rsidRPr="00F15B83">
        <w:t>-1</w:t>
      </w:r>
      <w:r w:rsidR="00D95915">
        <w:t>8</w:t>
      </w:r>
      <w:r w:rsidR="00CB2177" w:rsidRPr="00F15B83">
        <w:t>.</w:t>
      </w:r>
    </w:p>
    <w:p w14:paraId="3D44CBA1" w14:textId="05688433" w:rsidR="00CB2177" w:rsidRPr="00F15B83" w:rsidRDefault="00F15B83" w:rsidP="00F15B83">
      <w:pPr>
        <w:pStyle w:val="1234"/>
        <w:ind w:left="0" w:firstLine="0"/>
      </w:pPr>
      <w:r w:rsidRPr="00F15B83">
        <w:t xml:space="preserve"> </w:t>
      </w:r>
      <w:r w:rsidR="00CB2177" w:rsidRPr="00F15B83">
        <w:t xml:space="preserve"> </w:t>
      </w:r>
      <w:bookmarkStart w:id="30" w:name="_Hlk216381134"/>
      <w:r w:rsidR="00CB2177" w:rsidRPr="00F15B83">
        <w:t xml:space="preserve">Таблица 1 </w:t>
      </w:r>
      <w:r w:rsidR="00CB2177" w:rsidRPr="00F15B83">
        <w:sym w:font="Symbol" w:char="F02D"/>
      </w:r>
      <w:r w:rsidR="00CB2177" w:rsidRPr="00F15B83">
        <w:t xml:space="preserve"> Сценарии тестирования</w:t>
      </w:r>
      <w:bookmarkEnd w:id="30"/>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308AEAEE" w:rsidR="00CB2177" w:rsidRPr="00F15B83" w:rsidRDefault="00CB2177" w:rsidP="00757E99">
      <w:pPr>
        <w:rPr>
          <w:lang w:val="ru-RU"/>
        </w:rPr>
      </w:pPr>
      <w:r w:rsidRPr="00F15B83">
        <w:rPr>
          <w:lang w:val="ru-RU"/>
        </w:rPr>
        <w:lastRenderedPageBreak/>
        <w:t xml:space="preserve">  Продолжение таблицы 1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6DD40ADD" w:rsidR="00D50F0F" w:rsidRPr="00F15B83" w:rsidRDefault="00D50F0F" w:rsidP="009851A5">
      <w:pPr>
        <w:pStyle w:val="1234"/>
        <w:numPr>
          <w:ilvl w:val="1"/>
          <w:numId w:val="13"/>
        </w:numPr>
      </w:pPr>
      <w:r w:rsidRPr="00F15B83">
        <w:t>Регистрация с некорректными данными:</w:t>
      </w:r>
    </w:p>
    <w:p w14:paraId="2A8FE86B" w14:textId="0E63A018" w:rsidR="00D50F0F" w:rsidRPr="00F15B83" w:rsidRDefault="00A15654" w:rsidP="00757E99">
      <w:pPr>
        <w:rPr>
          <w:lang w:val="ru-RU"/>
        </w:rPr>
      </w:pPr>
      <w:r w:rsidRPr="00F15B83">
        <w:rPr>
          <w:noProof/>
          <w:lang w:val="ru-RU"/>
        </w:rPr>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p>
    <w:p w14:paraId="0DD6A852" w14:textId="1E6B06CE" w:rsidR="00D50F0F" w:rsidRPr="00F15B83" w:rsidRDefault="00D50F0F" w:rsidP="009851A5">
      <w:pPr>
        <w:pStyle w:val="1234"/>
      </w:pPr>
      <w:r w:rsidRPr="00F15B83">
        <w:t xml:space="preserve">Рисунок </w:t>
      </w:r>
      <w:r w:rsidR="00A15654" w:rsidRPr="00F15B83">
        <w:t>1</w:t>
      </w:r>
      <w:r w:rsidR="00D95915">
        <w:t>1</w:t>
      </w:r>
      <w:r w:rsidRPr="00F15B83">
        <w:t xml:space="preserve"> </w:t>
      </w:r>
      <w:r w:rsidRPr="00F15B83">
        <w:sym w:font="Symbol" w:char="F02D"/>
      </w:r>
      <w:r w:rsidRPr="00F15B83">
        <w:t xml:space="preserve"> </w:t>
      </w:r>
      <w:r w:rsidR="009B5C3A" w:rsidRPr="00F15B83">
        <w:t>попытка регистрации с некорректными данными</w:t>
      </w:r>
    </w:p>
    <w:p w14:paraId="7DCC4FF8" w14:textId="6773FCAE" w:rsidR="00CB733C" w:rsidRPr="00F15B83" w:rsidRDefault="00CB733C" w:rsidP="009851A5">
      <w:pPr>
        <w:pStyle w:val="1234"/>
        <w:numPr>
          <w:ilvl w:val="1"/>
          <w:numId w:val="13"/>
        </w:numPr>
      </w:pPr>
      <w:r w:rsidRPr="00F15B83">
        <w:lastRenderedPageBreak/>
        <w:t>Авторизация с некорректными данными:</w:t>
      </w:r>
    </w:p>
    <w:p w14:paraId="5F9D29B0" w14:textId="2FB4CD59" w:rsidR="00CB733C" w:rsidRPr="00F15B83" w:rsidRDefault="00A15654" w:rsidP="00D95915">
      <w:pPr>
        <w:pStyle w:val="aff4"/>
      </w:pPr>
      <w:r w:rsidRPr="00F15B83">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p>
    <w:p w14:paraId="46A246DA" w14:textId="286D57F0" w:rsidR="00CB733C" w:rsidRPr="00F15B83" w:rsidRDefault="00CB733C" w:rsidP="00D95915">
      <w:pPr>
        <w:pStyle w:val="aff4"/>
      </w:pPr>
      <w:r w:rsidRPr="00F15B83">
        <w:t xml:space="preserve">Рисунок </w:t>
      </w:r>
      <w:r w:rsidR="00A15654" w:rsidRPr="00F15B83">
        <w:t>1</w:t>
      </w:r>
      <w:r w:rsidR="00D95915">
        <w:t>2</w:t>
      </w:r>
      <w:r w:rsidR="00480B5C" w:rsidRPr="00F15B83">
        <w:t xml:space="preserve"> </w:t>
      </w:r>
      <w:r w:rsidRPr="00F15B83">
        <w:sym w:font="Symbol" w:char="F02D"/>
      </w:r>
      <w:r w:rsidRPr="00F15B83">
        <w:t xml:space="preserve"> попытка авторизации с некорректными данными</w:t>
      </w:r>
    </w:p>
    <w:p w14:paraId="00B41460" w14:textId="77777777" w:rsidR="00F15B83" w:rsidRPr="00F15B83" w:rsidRDefault="00F15B83" w:rsidP="009851A5">
      <w:pPr>
        <w:pStyle w:val="1234"/>
      </w:pPr>
    </w:p>
    <w:p w14:paraId="4DA8250D" w14:textId="64BEF233" w:rsidR="00CB733C" w:rsidRPr="00F15B83" w:rsidRDefault="00CB733C" w:rsidP="009851A5">
      <w:pPr>
        <w:pStyle w:val="1234"/>
        <w:numPr>
          <w:ilvl w:val="1"/>
          <w:numId w:val="13"/>
        </w:numPr>
      </w:pPr>
      <w:r w:rsidRPr="00F15B83">
        <w:t>Выход из системы:</w:t>
      </w:r>
    </w:p>
    <w:p w14:paraId="36228116" w14:textId="6E3EB954" w:rsidR="00CB733C" w:rsidRPr="00F15B83" w:rsidRDefault="00CB733C" w:rsidP="00F15B83">
      <w:pPr>
        <w:pStyle w:val="aff4"/>
      </w:pPr>
      <w:r w:rsidRPr="00F15B83">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p>
    <w:p w14:paraId="2D48973B" w14:textId="2A8B3C96" w:rsidR="00CB733C" w:rsidRPr="00F15B83" w:rsidRDefault="00CB733C" w:rsidP="00F15B83">
      <w:pPr>
        <w:pStyle w:val="aff4"/>
      </w:pPr>
      <w:r w:rsidRPr="00F15B83">
        <w:t xml:space="preserve">Рисунок </w:t>
      </w:r>
      <w:r w:rsidR="00A15654" w:rsidRPr="00F15B83">
        <w:t>1</w:t>
      </w:r>
      <w:r w:rsidR="00D95915">
        <w:t>3</w:t>
      </w:r>
      <w:r w:rsidRPr="00F15B83">
        <w:t xml:space="preserve"> </w:t>
      </w:r>
      <w:r w:rsidRPr="00F15B83">
        <w:sym w:font="Symbol" w:char="F02D"/>
      </w:r>
      <w:r w:rsidRPr="00F15B83">
        <w:t xml:space="preserve"> Выход из системы </w:t>
      </w:r>
    </w:p>
    <w:p w14:paraId="649F48E7" w14:textId="77777777" w:rsidR="00F15B83" w:rsidRPr="00F15B83" w:rsidRDefault="00F15B83" w:rsidP="00F15B83">
      <w:pPr>
        <w:pStyle w:val="aff4"/>
      </w:pPr>
    </w:p>
    <w:p w14:paraId="4B3821E9" w14:textId="19601FAE" w:rsidR="00D50F0F" w:rsidRPr="00F15B83" w:rsidRDefault="00CB733C" w:rsidP="009851A5">
      <w:pPr>
        <w:pStyle w:val="1234"/>
      </w:pPr>
      <w:r w:rsidRPr="00F15B83">
        <w:t>4</w:t>
      </w:r>
      <w:r w:rsidR="009B5C3A" w:rsidRPr="00F15B83">
        <w:t>. Создание формы без названия:</w:t>
      </w:r>
    </w:p>
    <w:p w14:paraId="4855B119" w14:textId="6F6A7297" w:rsidR="009B5C3A" w:rsidRPr="00F15B83" w:rsidRDefault="00A15654" w:rsidP="00F15B83">
      <w:pPr>
        <w:pStyle w:val="aff4"/>
      </w:pPr>
      <w:r w:rsidRPr="00F15B83">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p>
    <w:p w14:paraId="2A544900" w14:textId="0EA6A7D2" w:rsidR="00CB733C" w:rsidRPr="00F15B83" w:rsidRDefault="00CB733C" w:rsidP="00F15B83">
      <w:pPr>
        <w:pStyle w:val="aff4"/>
      </w:pPr>
      <w:r w:rsidRPr="00F15B83">
        <w:t xml:space="preserve">Рисунок </w:t>
      </w:r>
      <w:r w:rsidR="00D95915">
        <w:t>14</w:t>
      </w:r>
      <w:r w:rsidRPr="00F15B83">
        <w:t xml:space="preserve"> </w:t>
      </w:r>
      <w:r w:rsidRPr="00F15B83">
        <w:sym w:font="Symbol" w:char="F02D"/>
      </w:r>
      <w:r w:rsidRPr="00F15B83">
        <w:t xml:space="preserve"> Создание формы без названия</w:t>
      </w:r>
    </w:p>
    <w:p w14:paraId="5A75DE29" w14:textId="77777777" w:rsidR="00F15B83" w:rsidRPr="00F15B83" w:rsidRDefault="00F15B83" w:rsidP="009851A5">
      <w:pPr>
        <w:pStyle w:val="1234"/>
      </w:pPr>
    </w:p>
    <w:p w14:paraId="730E0E96" w14:textId="5D8FC9F6" w:rsidR="009B5C3A" w:rsidRPr="00F15B83" w:rsidRDefault="009B5C3A" w:rsidP="009851A5">
      <w:pPr>
        <w:pStyle w:val="1234"/>
        <w:numPr>
          <w:ilvl w:val="0"/>
          <w:numId w:val="31"/>
        </w:numPr>
      </w:pPr>
      <w:r w:rsidRPr="00F15B83">
        <w:lastRenderedPageBreak/>
        <w:t>Загрузка неграфического файла:</w:t>
      </w:r>
    </w:p>
    <w:p w14:paraId="6A79CBE4" w14:textId="1AF8DB8F" w:rsidR="009B5C3A" w:rsidRPr="00F15B83" w:rsidRDefault="00A15654" w:rsidP="00757E99">
      <w:pPr>
        <w:rPr>
          <w:lang w:val="ru-RU"/>
        </w:rPr>
      </w:pPr>
      <w:r w:rsidRPr="00F15B83">
        <w:rPr>
          <w:noProof/>
          <w:lang w:val="ru-RU"/>
        </w:rPr>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p>
    <w:p w14:paraId="06E72D04" w14:textId="50F78FC5" w:rsidR="00CB733C" w:rsidRPr="00F15B83" w:rsidRDefault="00CB733C" w:rsidP="00757E99">
      <w:pPr>
        <w:rPr>
          <w:lang w:val="ru-RU"/>
        </w:rPr>
      </w:pPr>
      <w:r w:rsidRPr="00F15B83">
        <w:rPr>
          <w:lang w:val="ru-RU"/>
        </w:rPr>
        <w:t xml:space="preserve">Рисунок </w:t>
      </w:r>
      <w:r w:rsidR="00480B5C" w:rsidRPr="00F15B83">
        <w:rPr>
          <w:lang w:val="ru-RU"/>
        </w:rPr>
        <w:t>1</w:t>
      </w:r>
      <w:r w:rsidR="00D95915">
        <w:rPr>
          <w:lang w:val="ru-RU"/>
        </w:rPr>
        <w:t>5</w:t>
      </w:r>
      <w:r w:rsidRPr="00F15B83">
        <w:rPr>
          <w:lang w:val="ru-RU"/>
        </w:rPr>
        <w:t xml:space="preserve"> </w:t>
      </w:r>
      <w:r w:rsidRPr="00F15B83">
        <w:rPr>
          <w:lang w:val="ru-RU"/>
        </w:rPr>
        <w:sym w:font="Symbol" w:char="F02D"/>
      </w:r>
      <w:r w:rsidRPr="00F15B83">
        <w:rPr>
          <w:lang w:val="ru-RU"/>
        </w:rPr>
        <w:t xml:space="preserve"> Загрузка неграфического файла</w:t>
      </w:r>
    </w:p>
    <w:p w14:paraId="1A997E9E" w14:textId="77777777" w:rsidR="00F15B83" w:rsidRPr="00F15B83" w:rsidRDefault="00F15B83" w:rsidP="00757E99">
      <w:pPr>
        <w:rPr>
          <w:lang w:val="ru-RU"/>
        </w:rPr>
      </w:pPr>
    </w:p>
    <w:p w14:paraId="6893429F" w14:textId="631E09A7" w:rsidR="009B5C3A" w:rsidRPr="00F15B83" w:rsidRDefault="009B5C3A" w:rsidP="009851A5">
      <w:pPr>
        <w:pStyle w:val="1234"/>
      </w:pPr>
      <w:r w:rsidRPr="00F15B83">
        <w:t>Так как файл не будет иметь стандартного расширения, то и отображаться он не будет.</w:t>
      </w:r>
      <w:r w:rsidR="00A15654" w:rsidRPr="00F15B83">
        <w:t xml:space="preserve"> Так же на стороне клиента будет выведено сообщение об ошибке.</w:t>
      </w:r>
    </w:p>
    <w:p w14:paraId="21CE7D2F" w14:textId="0E051614" w:rsidR="009B5C3A" w:rsidRPr="00F15B83" w:rsidRDefault="00C84DA5" w:rsidP="009851A5">
      <w:pPr>
        <w:pStyle w:val="1234"/>
        <w:numPr>
          <w:ilvl w:val="0"/>
          <w:numId w:val="31"/>
        </w:numPr>
      </w:pPr>
      <w:proofErr w:type="spellStart"/>
      <w:r w:rsidRPr="00F15B83">
        <w:t>Cоздание</w:t>
      </w:r>
      <w:proofErr w:type="spellEnd"/>
      <w:r w:rsidRPr="00F15B83">
        <w:t xml:space="preserve"> опроса и публикация </w:t>
      </w:r>
    </w:p>
    <w:p w14:paraId="241E5FA3" w14:textId="636C6F82" w:rsidR="00CB733C" w:rsidRPr="00F15B83" w:rsidRDefault="00A15654" w:rsidP="00757E99">
      <w:pPr>
        <w:rPr>
          <w:lang w:val="ru-RU"/>
        </w:rPr>
      </w:pPr>
      <w:r w:rsidRPr="00F15B83">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p>
    <w:p w14:paraId="31F370DD" w14:textId="494A482A" w:rsidR="00A15654" w:rsidRPr="00F15B83" w:rsidRDefault="00CB733C" w:rsidP="00757E99">
      <w:pPr>
        <w:rPr>
          <w:lang w:val="ru-RU"/>
        </w:rPr>
      </w:pPr>
      <w:r w:rsidRPr="00F15B83">
        <w:rPr>
          <w:lang w:val="ru-RU"/>
        </w:rPr>
        <w:t>Рисунок 1</w:t>
      </w:r>
      <w:r w:rsidR="00D95915">
        <w:rPr>
          <w:lang w:val="ru-RU"/>
        </w:rPr>
        <w:t>6</w:t>
      </w:r>
      <w:r w:rsidRPr="00F15B83">
        <w:rPr>
          <w:lang w:val="ru-RU"/>
        </w:rPr>
        <w:t xml:space="preserve"> </w:t>
      </w:r>
      <w:r w:rsidRPr="00F15B83">
        <w:rPr>
          <w:lang w:val="ru-RU"/>
        </w:rPr>
        <w:sym w:font="Symbol" w:char="F02D"/>
      </w:r>
      <w:r w:rsidR="00EA54CF" w:rsidRPr="00F15B83">
        <w:rPr>
          <w:lang w:val="ru-RU"/>
        </w:rPr>
        <w:t xml:space="preserve"> </w:t>
      </w:r>
      <w:r w:rsidRPr="00F15B83">
        <w:rPr>
          <w:lang w:val="ru-RU"/>
        </w:rPr>
        <w:t xml:space="preserve">публикация формы </w:t>
      </w:r>
    </w:p>
    <w:p w14:paraId="71E3BE91" w14:textId="77777777" w:rsidR="00F15B83" w:rsidRPr="00F15B83" w:rsidRDefault="00F15B83" w:rsidP="00757E99">
      <w:pPr>
        <w:rPr>
          <w:lang w:val="ru-RU"/>
        </w:rPr>
      </w:pPr>
    </w:p>
    <w:p w14:paraId="18510175" w14:textId="77777777" w:rsidR="00F15B83" w:rsidRPr="00F15B83" w:rsidRDefault="00F15B83" w:rsidP="00757E99">
      <w:pPr>
        <w:rPr>
          <w:lang w:val="ru-RU"/>
        </w:rPr>
      </w:pPr>
    </w:p>
    <w:p w14:paraId="501F9D05" w14:textId="753BF2C2" w:rsidR="00A15654" w:rsidRPr="00F15B83" w:rsidRDefault="00A15654" w:rsidP="00757E99">
      <w:pPr>
        <w:rPr>
          <w:lang w:val="ru-RU"/>
        </w:rPr>
      </w:pPr>
      <w:r w:rsidRPr="00F15B83">
        <w:rPr>
          <w:noProof/>
          <w:lang w:val="ru-RU"/>
        </w:rPr>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p>
    <w:p w14:paraId="545A0CC5" w14:textId="61319E72" w:rsidR="006D73EE" w:rsidRPr="00F15B83" w:rsidRDefault="00A15654" w:rsidP="00757E99">
      <w:pPr>
        <w:rPr>
          <w:lang w:val="ru-RU"/>
        </w:rPr>
      </w:pPr>
      <w:r w:rsidRPr="00F15B83">
        <w:rPr>
          <w:lang w:val="ru-RU"/>
        </w:rPr>
        <w:t>Рисунок 1</w:t>
      </w:r>
      <w:r w:rsidR="00D95915">
        <w:rPr>
          <w:lang w:val="ru-RU"/>
        </w:rPr>
        <w:t>7</w:t>
      </w:r>
      <w:r w:rsidRPr="00F15B83">
        <w:rPr>
          <w:lang w:val="ru-RU"/>
        </w:rPr>
        <w:t xml:space="preserve"> </w:t>
      </w:r>
      <w:r w:rsidRPr="00F15B83">
        <w:rPr>
          <w:lang w:val="ru-RU"/>
        </w:rPr>
        <w:sym w:font="Symbol" w:char="F02D"/>
      </w:r>
      <w:r w:rsidR="00EA54CF" w:rsidRPr="00F15B83">
        <w:rPr>
          <w:lang w:val="ru-RU"/>
        </w:rPr>
        <w:t xml:space="preserve"> </w:t>
      </w:r>
      <w:r w:rsidRPr="00F15B83">
        <w:rPr>
          <w:lang w:val="ru-RU"/>
        </w:rPr>
        <w:t>Скачивание результатов в формат .</w:t>
      </w:r>
      <w:proofErr w:type="spellStart"/>
      <w:r w:rsidRPr="00F15B83">
        <w:rPr>
          <w:lang w:val="ru-RU"/>
        </w:rPr>
        <w:t>txt</w:t>
      </w:r>
      <w:proofErr w:type="spellEnd"/>
    </w:p>
    <w:p w14:paraId="6EC563F5" w14:textId="4ADD62AF" w:rsidR="006D73EE" w:rsidRPr="00F15B83" w:rsidRDefault="00F10133" w:rsidP="00757E99">
      <w:pPr>
        <w:rPr>
          <w:lang w:val="ru-RU"/>
        </w:rPr>
      </w:pPr>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p>
    <w:p w14:paraId="3EBA471A" w14:textId="3B0E24A5" w:rsidR="00135824" w:rsidRPr="00F15B83" w:rsidRDefault="006D73EE" w:rsidP="00757E99">
      <w:pPr>
        <w:rPr>
          <w:szCs w:val="32"/>
          <w:lang w:val="ru-RU"/>
        </w:rPr>
      </w:pPr>
      <w:r w:rsidRPr="00F15B83">
        <w:rPr>
          <w:lang w:val="ru-RU"/>
        </w:rPr>
        <w:t>Рисунок 1</w:t>
      </w:r>
      <w:r w:rsidR="00D95915">
        <w:rPr>
          <w:lang w:val="ru-RU"/>
        </w:rPr>
        <w:t>8</w:t>
      </w:r>
      <w:r w:rsidRPr="00F15B83">
        <w:rPr>
          <w:lang w:val="ru-RU"/>
        </w:rPr>
        <w:t xml:space="preserve"> </w:t>
      </w:r>
      <w:r w:rsidRPr="00F15B83">
        <w:rPr>
          <w:lang w:val="ru-RU"/>
        </w:rPr>
        <w:sym w:font="Symbol" w:char="F02D"/>
      </w:r>
      <w:r w:rsidRPr="00F15B83">
        <w:rPr>
          <w:lang w:val="ru-RU"/>
        </w:rPr>
        <w:t xml:space="preserve"> Просмотр статистики ответов </w:t>
      </w:r>
      <w:r w:rsidR="00135824" w:rsidRPr="00F15B83">
        <w:rPr>
          <w:lang w:val="ru-RU"/>
        </w:rPr>
        <w:br w:type="page"/>
      </w:r>
    </w:p>
    <w:p w14:paraId="0789C672" w14:textId="088E7C1F" w:rsidR="00135824" w:rsidRPr="00F15B83" w:rsidRDefault="00B9112A" w:rsidP="00B73AAE">
      <w:pPr>
        <w:pStyle w:val="aff2"/>
        <w:jc w:val="both"/>
      </w:pPr>
      <w:bookmarkStart w:id="31" w:name="Заключение"/>
      <w:r w:rsidRPr="00F15B83">
        <w:lastRenderedPageBreak/>
        <w:t>Заключение</w:t>
      </w:r>
    </w:p>
    <w:bookmarkEnd w:id="31"/>
    <w:p w14:paraId="1C991387" w14:textId="582F03A2" w:rsidR="00F10133" w:rsidRPr="00F15B83" w:rsidRDefault="007B76F2" w:rsidP="00F15B83">
      <w:pPr>
        <w:pStyle w:val="1234"/>
        <w:rPr>
          <w:szCs w:val="22"/>
          <w:lang w:eastAsia="en-US"/>
        </w:rPr>
      </w:pPr>
      <w:r w:rsidRPr="00F15B83">
        <w:t xml:space="preserve"> </w:t>
      </w:r>
      <w:r w:rsidR="00F10133"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00F10133" w:rsidRPr="00F15B83">
        <w:rPr>
          <w:szCs w:val="22"/>
          <w:lang w:eastAsia="en-US"/>
        </w:rPr>
        <w:t>Java</w:t>
      </w:r>
      <w:proofErr w:type="spellEnd"/>
      <w:r w:rsidR="00F10133"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00F10133" w:rsidRPr="00F15B83">
        <w:rPr>
          <w:szCs w:val="22"/>
          <w:lang w:eastAsia="en-US"/>
        </w:rPr>
        <w:t>Model-View-Controller</w:t>
      </w:r>
      <w:proofErr w:type="spellEnd"/>
      <w:r w:rsidR="00F10133"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w:t>
      </w:r>
      <w:r w:rsidRPr="00F15B83">
        <w:rPr>
          <w:szCs w:val="22"/>
          <w:lang w:val="ru-RU" w:eastAsia="en-US"/>
        </w:rPr>
        <w:lastRenderedPageBreak/>
        <w:t xml:space="preserve">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0FC875EF" w:rsidR="00DB4220" w:rsidRPr="00F15B83" w:rsidRDefault="00EC7958" w:rsidP="00F15B83">
      <w:pPr>
        <w:spacing w:after="960" w:line="360" w:lineRule="auto"/>
        <w:ind w:left="284" w:right="170" w:firstLine="709"/>
        <w:jc w:val="both"/>
        <w:rPr>
          <w:b/>
          <w:bCs/>
          <w:sz w:val="32"/>
          <w:szCs w:val="32"/>
          <w:lang w:val="ru-RU"/>
        </w:rPr>
      </w:pPr>
      <w:bookmarkStart w:id="32" w:name="библиок"/>
      <w:r w:rsidRPr="00F15B83">
        <w:rPr>
          <w:b/>
          <w:bCs/>
          <w:sz w:val="32"/>
          <w:szCs w:val="32"/>
          <w:lang w:val="ru-RU"/>
        </w:rPr>
        <w:lastRenderedPageBreak/>
        <w:t>Библиография</w:t>
      </w:r>
    </w:p>
    <w:bookmarkEnd w:id="32"/>
    <w:p w14:paraId="5E4B9EAD" w14:textId="14CA544C" w:rsidR="00DB4220" w:rsidRPr="00F15B83" w:rsidRDefault="00DB4220" w:rsidP="00B73AAE">
      <w:pPr>
        <w:pStyle w:val="1234"/>
      </w:pPr>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B73AAE">
      <w:pPr>
        <w:pStyle w:val="1234"/>
      </w:pPr>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B73AAE">
      <w:pPr>
        <w:pStyle w:val="1234"/>
      </w:pPr>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B73AAE">
      <w:pPr>
        <w:pStyle w:val="1234"/>
      </w:pPr>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B73AAE">
      <w:pPr>
        <w:pStyle w:val="1234"/>
      </w:pPr>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F15B83" w:rsidRDefault="0025047F" w:rsidP="00B73AAE">
      <w:pPr>
        <w:pStyle w:val="1234"/>
      </w:pPr>
      <w:r w:rsidRPr="00F15B83">
        <w:lastRenderedPageBreak/>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URL: https://yandex.ru/support/forms/ </w:t>
      </w:r>
    </w:p>
    <w:p w14:paraId="50EBABDF" w14:textId="274362F7" w:rsidR="009B7CAA" w:rsidRPr="00D95915" w:rsidRDefault="0025047F" w:rsidP="00B73AAE">
      <w:pPr>
        <w:pStyle w:val="1234"/>
        <w:rPr>
          <w:lang w:val="en-US"/>
        </w:rPr>
      </w:pPr>
      <w:r w:rsidRPr="00D95915">
        <w:rPr>
          <w:lang w:val="en-US"/>
        </w:rPr>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89892C" w14:textId="77777777" w:rsidR="00B00961" w:rsidRDefault="00B00961">
      <w:r>
        <w:separator/>
      </w:r>
    </w:p>
  </w:endnote>
  <w:endnote w:type="continuationSeparator" w:id="0">
    <w:p w14:paraId="1A3D13B0" w14:textId="77777777" w:rsidR="00B00961" w:rsidRDefault="00B009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E7AF4B" w14:textId="77777777" w:rsidR="00B00961" w:rsidRDefault="00B00961">
      <w:r>
        <w:separator/>
      </w:r>
    </w:p>
  </w:footnote>
  <w:footnote w:type="continuationSeparator" w:id="0">
    <w:p w14:paraId="012D4A89" w14:textId="77777777" w:rsidR="00B00961" w:rsidRDefault="00B009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7F2EA5" w:rsidRDefault="007F2EA5">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7F2EA5" w:rsidRDefault="007F2EA5">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7F2EA5" w:rsidRDefault="007F2EA5"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7F2EA5" w:rsidRDefault="007F2EA5"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F2EA5" w:rsidRPr="00A864BB"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7F2EA5" w:rsidRPr="00A864BB" w:rsidRDefault="007F2EA5"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F2EA5" w:rsidRPr="00A864BB" w:rsidRDefault="007F2EA5"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7F2EA5" w:rsidRPr="0049752F" w:rsidRDefault="007F2EA5"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7F2EA5" w:rsidRPr="0049752F" w:rsidRDefault="007F2EA5"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7F2EA5" w:rsidRPr="0049752F" w:rsidRDefault="007F2EA5"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2861F47" w14:textId="5CAEC94F" w:rsidR="007F2EA5" w:rsidRPr="00270D58" w:rsidRDefault="007F2EA5"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7F2EA5" w:rsidRDefault="007F2EA5"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7F2EA5" w:rsidRPr="00582BD1"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7F2EA5" w:rsidRDefault="007F2EA5"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F2EA5" w:rsidRPr="00A864BB" w:rsidRDefault="007F2EA5"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7F2EA5" w:rsidRPr="00A864BB" w:rsidRDefault="007F2EA5"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F2EA5" w:rsidRPr="00A864BB" w:rsidRDefault="007F2EA5"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7F2EA5" w:rsidRPr="0049752F" w:rsidRDefault="007F2EA5"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7F2EA5" w:rsidRPr="0049752F" w:rsidRDefault="007F2EA5"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7F2EA5" w:rsidRPr="0049752F" w:rsidRDefault="007F2EA5"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2861F47" w14:textId="5CAEC94F" w:rsidR="007F2EA5" w:rsidRPr="00270D58" w:rsidRDefault="007F2EA5"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7F2EA5" w:rsidRDefault="007F2EA5"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7F2EA5" w:rsidRPr="00582BD1" w:rsidRDefault="007F2EA5"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7F2EA5" w:rsidRDefault="007F2EA5">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143D2443"/>
    <w:multiLevelType w:val="multilevel"/>
    <w:tmpl w:val="0C1A80E8"/>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0"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7CA08FA"/>
    <w:multiLevelType w:val="multilevel"/>
    <w:tmpl w:val="FE34CF26"/>
    <w:numStyleLink w:val="10"/>
  </w:abstractNum>
  <w:abstractNum w:abstractNumId="13"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4"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5"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6"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63F2D0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3"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4"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9"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0"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1"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4"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6"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37"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CFF1593"/>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7"/>
  </w:num>
  <w:num w:numId="2">
    <w:abstractNumId w:val="3"/>
  </w:num>
  <w:num w:numId="3">
    <w:abstractNumId w:val="13"/>
  </w:num>
  <w:num w:numId="4">
    <w:abstractNumId w:val="15"/>
  </w:num>
  <w:num w:numId="5">
    <w:abstractNumId w:val="14"/>
  </w:num>
  <w:num w:numId="6">
    <w:abstractNumId w:val="1"/>
  </w:num>
  <w:num w:numId="7">
    <w:abstractNumId w:val="33"/>
  </w:num>
  <w:num w:numId="8">
    <w:abstractNumId w:val="19"/>
  </w:num>
  <w:num w:numId="9">
    <w:abstractNumId w:val="36"/>
  </w:num>
  <w:num w:numId="10">
    <w:abstractNumId w:val="22"/>
  </w:num>
  <w:num w:numId="11">
    <w:abstractNumId w:val="30"/>
  </w:num>
  <w:num w:numId="12">
    <w:abstractNumId w:val="41"/>
  </w:num>
  <w:num w:numId="13">
    <w:abstractNumId w:val="4"/>
  </w:num>
  <w:num w:numId="14">
    <w:abstractNumId w:val="21"/>
  </w:num>
  <w:num w:numId="15">
    <w:abstractNumId w:val="26"/>
  </w:num>
  <w:num w:numId="16">
    <w:abstractNumId w:val="11"/>
  </w:num>
  <w:num w:numId="17">
    <w:abstractNumId w:val="25"/>
  </w:num>
  <w:num w:numId="18">
    <w:abstractNumId w:val="38"/>
  </w:num>
  <w:num w:numId="19">
    <w:abstractNumId w:val="27"/>
  </w:num>
  <w:num w:numId="20">
    <w:abstractNumId w:val="0"/>
  </w:num>
  <w:num w:numId="21">
    <w:abstractNumId w:val="40"/>
  </w:num>
  <w:num w:numId="22">
    <w:abstractNumId w:val="10"/>
  </w:num>
  <w:num w:numId="23">
    <w:abstractNumId w:val="37"/>
  </w:num>
  <w:num w:numId="24">
    <w:abstractNumId w:val="31"/>
  </w:num>
  <w:num w:numId="25">
    <w:abstractNumId w:val="24"/>
  </w:num>
  <w:num w:numId="26">
    <w:abstractNumId w:val="18"/>
  </w:num>
  <w:num w:numId="27">
    <w:abstractNumId w:val="5"/>
  </w:num>
  <w:num w:numId="28">
    <w:abstractNumId w:val="16"/>
  </w:num>
  <w:num w:numId="29">
    <w:abstractNumId w:val="32"/>
  </w:num>
  <w:num w:numId="30">
    <w:abstractNumId w:val="7"/>
  </w:num>
  <w:num w:numId="31">
    <w:abstractNumId w:val="42"/>
  </w:num>
  <w:num w:numId="32">
    <w:abstractNumId w:val="9"/>
  </w:num>
  <w:num w:numId="33">
    <w:abstractNumId w:val="35"/>
  </w:num>
  <w:num w:numId="34">
    <w:abstractNumId w:val="29"/>
  </w:num>
  <w:num w:numId="35">
    <w:abstractNumId w:val="39"/>
  </w:num>
  <w:num w:numId="36">
    <w:abstractNumId w:val="34"/>
  </w:num>
  <w:num w:numId="37">
    <w:abstractNumId w:val="28"/>
  </w:num>
  <w:num w:numId="38">
    <w:abstractNumId w:val="20"/>
  </w:num>
  <w:num w:numId="39">
    <w:abstractNumId w:val="12"/>
  </w:num>
  <w:num w:numId="40">
    <w:abstractNumId w:val="6"/>
  </w:num>
  <w:num w:numId="41">
    <w:abstractNumId w:val="8"/>
  </w:num>
  <w:num w:numId="42">
    <w:abstractNumId w:val="23"/>
  </w:num>
  <w:num w:numId="43">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B4F68"/>
    <w:rsid w:val="001C1049"/>
    <w:rsid w:val="001C1125"/>
    <w:rsid w:val="001C7FBF"/>
    <w:rsid w:val="001D425B"/>
    <w:rsid w:val="001D434E"/>
    <w:rsid w:val="001E7EFB"/>
    <w:rsid w:val="001F4E94"/>
    <w:rsid w:val="001F7F73"/>
    <w:rsid w:val="0020132B"/>
    <w:rsid w:val="00201AC8"/>
    <w:rsid w:val="00201CF7"/>
    <w:rsid w:val="002055E8"/>
    <w:rsid w:val="00213846"/>
    <w:rsid w:val="00226CC1"/>
    <w:rsid w:val="002320E9"/>
    <w:rsid w:val="002330A3"/>
    <w:rsid w:val="00234FD6"/>
    <w:rsid w:val="00235872"/>
    <w:rsid w:val="002378F6"/>
    <w:rsid w:val="002461CC"/>
    <w:rsid w:val="00247FBA"/>
    <w:rsid w:val="0025047F"/>
    <w:rsid w:val="0025649A"/>
    <w:rsid w:val="00270D58"/>
    <w:rsid w:val="002711A4"/>
    <w:rsid w:val="002727B0"/>
    <w:rsid w:val="002756CE"/>
    <w:rsid w:val="00282A68"/>
    <w:rsid w:val="0028586B"/>
    <w:rsid w:val="002861F9"/>
    <w:rsid w:val="002A0D21"/>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6758"/>
    <w:rsid w:val="0034289E"/>
    <w:rsid w:val="003456D7"/>
    <w:rsid w:val="00346B16"/>
    <w:rsid w:val="00347CC8"/>
    <w:rsid w:val="00351B03"/>
    <w:rsid w:val="00354153"/>
    <w:rsid w:val="00356696"/>
    <w:rsid w:val="003656F5"/>
    <w:rsid w:val="00371C4C"/>
    <w:rsid w:val="003809DC"/>
    <w:rsid w:val="003843BA"/>
    <w:rsid w:val="00384E90"/>
    <w:rsid w:val="00390DAC"/>
    <w:rsid w:val="003B1EAA"/>
    <w:rsid w:val="003B400E"/>
    <w:rsid w:val="003C340B"/>
    <w:rsid w:val="003E3355"/>
    <w:rsid w:val="003F1FDC"/>
    <w:rsid w:val="003F286B"/>
    <w:rsid w:val="003F3D69"/>
    <w:rsid w:val="003F3F59"/>
    <w:rsid w:val="003F789F"/>
    <w:rsid w:val="00403473"/>
    <w:rsid w:val="00414884"/>
    <w:rsid w:val="00420F34"/>
    <w:rsid w:val="0042371B"/>
    <w:rsid w:val="00431ECF"/>
    <w:rsid w:val="004323AD"/>
    <w:rsid w:val="00433A9D"/>
    <w:rsid w:val="00435A1F"/>
    <w:rsid w:val="0045081E"/>
    <w:rsid w:val="004508C3"/>
    <w:rsid w:val="00452966"/>
    <w:rsid w:val="00453BA1"/>
    <w:rsid w:val="004544FA"/>
    <w:rsid w:val="004555C5"/>
    <w:rsid w:val="00457CB8"/>
    <w:rsid w:val="00460DD4"/>
    <w:rsid w:val="0046283C"/>
    <w:rsid w:val="00463B76"/>
    <w:rsid w:val="00475EFC"/>
    <w:rsid w:val="00480223"/>
    <w:rsid w:val="00480B5C"/>
    <w:rsid w:val="004A1E34"/>
    <w:rsid w:val="004A364C"/>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42734"/>
    <w:rsid w:val="00546608"/>
    <w:rsid w:val="00546D69"/>
    <w:rsid w:val="0055526E"/>
    <w:rsid w:val="00556AFC"/>
    <w:rsid w:val="005719C7"/>
    <w:rsid w:val="00574734"/>
    <w:rsid w:val="0057630D"/>
    <w:rsid w:val="00577157"/>
    <w:rsid w:val="00582BD1"/>
    <w:rsid w:val="00583AE9"/>
    <w:rsid w:val="00587FF7"/>
    <w:rsid w:val="00595EB6"/>
    <w:rsid w:val="005969DC"/>
    <w:rsid w:val="005A0B59"/>
    <w:rsid w:val="005A0B8B"/>
    <w:rsid w:val="005A2D8C"/>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65AA5"/>
    <w:rsid w:val="00671442"/>
    <w:rsid w:val="006721A3"/>
    <w:rsid w:val="00677EC2"/>
    <w:rsid w:val="006828CE"/>
    <w:rsid w:val="0069429D"/>
    <w:rsid w:val="00696D10"/>
    <w:rsid w:val="00697068"/>
    <w:rsid w:val="00697F59"/>
    <w:rsid w:val="006A0B4B"/>
    <w:rsid w:val="006A29AA"/>
    <w:rsid w:val="006A2DB2"/>
    <w:rsid w:val="006B113F"/>
    <w:rsid w:val="006B4904"/>
    <w:rsid w:val="006C6057"/>
    <w:rsid w:val="006D73EE"/>
    <w:rsid w:val="006E3997"/>
    <w:rsid w:val="006E4385"/>
    <w:rsid w:val="006F037C"/>
    <w:rsid w:val="00706708"/>
    <w:rsid w:val="00710137"/>
    <w:rsid w:val="007138ED"/>
    <w:rsid w:val="00715D94"/>
    <w:rsid w:val="00722131"/>
    <w:rsid w:val="007262F5"/>
    <w:rsid w:val="00727E73"/>
    <w:rsid w:val="00734172"/>
    <w:rsid w:val="00737A03"/>
    <w:rsid w:val="00744F17"/>
    <w:rsid w:val="00747BDB"/>
    <w:rsid w:val="0075212C"/>
    <w:rsid w:val="0075302A"/>
    <w:rsid w:val="00757E99"/>
    <w:rsid w:val="00763904"/>
    <w:rsid w:val="007666FE"/>
    <w:rsid w:val="00767734"/>
    <w:rsid w:val="00770074"/>
    <w:rsid w:val="00771ADF"/>
    <w:rsid w:val="00776BF0"/>
    <w:rsid w:val="00780F04"/>
    <w:rsid w:val="0078155F"/>
    <w:rsid w:val="007A0295"/>
    <w:rsid w:val="007A2FAA"/>
    <w:rsid w:val="007A52A8"/>
    <w:rsid w:val="007B3DA4"/>
    <w:rsid w:val="007B589B"/>
    <w:rsid w:val="007B6409"/>
    <w:rsid w:val="007B76F2"/>
    <w:rsid w:val="007C1ACC"/>
    <w:rsid w:val="007C47FE"/>
    <w:rsid w:val="007D0224"/>
    <w:rsid w:val="007D1D6E"/>
    <w:rsid w:val="007D2B75"/>
    <w:rsid w:val="007D67F7"/>
    <w:rsid w:val="007D7290"/>
    <w:rsid w:val="007E028D"/>
    <w:rsid w:val="007E2861"/>
    <w:rsid w:val="007E6D34"/>
    <w:rsid w:val="007E7B83"/>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F3C"/>
    <w:rsid w:val="0087417F"/>
    <w:rsid w:val="00875374"/>
    <w:rsid w:val="008771DC"/>
    <w:rsid w:val="0087790B"/>
    <w:rsid w:val="00886BB5"/>
    <w:rsid w:val="00896646"/>
    <w:rsid w:val="008B69A9"/>
    <w:rsid w:val="008C05CA"/>
    <w:rsid w:val="008C0942"/>
    <w:rsid w:val="008C1D94"/>
    <w:rsid w:val="008C37E1"/>
    <w:rsid w:val="008C4F0A"/>
    <w:rsid w:val="008D2EB4"/>
    <w:rsid w:val="008D3C82"/>
    <w:rsid w:val="008E6152"/>
    <w:rsid w:val="008F3DEF"/>
    <w:rsid w:val="009023C9"/>
    <w:rsid w:val="00905B78"/>
    <w:rsid w:val="0091190C"/>
    <w:rsid w:val="00915152"/>
    <w:rsid w:val="00922D58"/>
    <w:rsid w:val="009245F6"/>
    <w:rsid w:val="00925E3D"/>
    <w:rsid w:val="00927BC7"/>
    <w:rsid w:val="009342BF"/>
    <w:rsid w:val="00956264"/>
    <w:rsid w:val="00961CF0"/>
    <w:rsid w:val="00972969"/>
    <w:rsid w:val="0098323F"/>
    <w:rsid w:val="009851A5"/>
    <w:rsid w:val="00990A16"/>
    <w:rsid w:val="0099760A"/>
    <w:rsid w:val="009A0339"/>
    <w:rsid w:val="009A07A8"/>
    <w:rsid w:val="009A5222"/>
    <w:rsid w:val="009B2DFC"/>
    <w:rsid w:val="009B5C3A"/>
    <w:rsid w:val="009B68CF"/>
    <w:rsid w:val="009B6A05"/>
    <w:rsid w:val="009B7CAA"/>
    <w:rsid w:val="009C59E7"/>
    <w:rsid w:val="009C6B49"/>
    <w:rsid w:val="009D3FEA"/>
    <w:rsid w:val="009D49A6"/>
    <w:rsid w:val="009D4FB9"/>
    <w:rsid w:val="009F1173"/>
    <w:rsid w:val="009F54EA"/>
    <w:rsid w:val="009F6889"/>
    <w:rsid w:val="00A12035"/>
    <w:rsid w:val="00A13A57"/>
    <w:rsid w:val="00A13E7B"/>
    <w:rsid w:val="00A14B38"/>
    <w:rsid w:val="00A15654"/>
    <w:rsid w:val="00A17030"/>
    <w:rsid w:val="00A23F5D"/>
    <w:rsid w:val="00A27E01"/>
    <w:rsid w:val="00A338EE"/>
    <w:rsid w:val="00A34F79"/>
    <w:rsid w:val="00A45A62"/>
    <w:rsid w:val="00A45FDD"/>
    <w:rsid w:val="00A463E3"/>
    <w:rsid w:val="00A505AE"/>
    <w:rsid w:val="00A51892"/>
    <w:rsid w:val="00A55428"/>
    <w:rsid w:val="00A563B0"/>
    <w:rsid w:val="00A60600"/>
    <w:rsid w:val="00A67187"/>
    <w:rsid w:val="00A80328"/>
    <w:rsid w:val="00A81E05"/>
    <w:rsid w:val="00A852A1"/>
    <w:rsid w:val="00A864BB"/>
    <w:rsid w:val="00A973BC"/>
    <w:rsid w:val="00AA5A82"/>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3F83"/>
    <w:rsid w:val="00B45AC5"/>
    <w:rsid w:val="00B60978"/>
    <w:rsid w:val="00B66852"/>
    <w:rsid w:val="00B73AAE"/>
    <w:rsid w:val="00B766F4"/>
    <w:rsid w:val="00B80B82"/>
    <w:rsid w:val="00B815C3"/>
    <w:rsid w:val="00B8345F"/>
    <w:rsid w:val="00B90D71"/>
    <w:rsid w:val="00B9112A"/>
    <w:rsid w:val="00B91258"/>
    <w:rsid w:val="00B91483"/>
    <w:rsid w:val="00B96512"/>
    <w:rsid w:val="00B977E5"/>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1D"/>
    <w:rsid w:val="00C47858"/>
    <w:rsid w:val="00C479C4"/>
    <w:rsid w:val="00C47C21"/>
    <w:rsid w:val="00C524E0"/>
    <w:rsid w:val="00C53481"/>
    <w:rsid w:val="00C57698"/>
    <w:rsid w:val="00C6061C"/>
    <w:rsid w:val="00C61494"/>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D01F7C"/>
    <w:rsid w:val="00D0395F"/>
    <w:rsid w:val="00D27337"/>
    <w:rsid w:val="00D3179B"/>
    <w:rsid w:val="00D32561"/>
    <w:rsid w:val="00D32BDC"/>
    <w:rsid w:val="00D377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78CE"/>
    <w:rsid w:val="00E70ADD"/>
    <w:rsid w:val="00E72619"/>
    <w:rsid w:val="00E80F34"/>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F068D7"/>
    <w:rsid w:val="00F06987"/>
    <w:rsid w:val="00F07333"/>
    <w:rsid w:val="00F10133"/>
    <w:rsid w:val="00F1575B"/>
    <w:rsid w:val="00F15B83"/>
    <w:rsid w:val="00F17766"/>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F07333"/>
    <w:pPr>
      <w:numPr>
        <w:numId w:val="2"/>
      </w:numPr>
      <w:tabs>
        <w:tab w:val="left" w:pos="1560"/>
      </w:tabs>
      <w:spacing w:after="907" w:line="360" w:lineRule="auto"/>
      <w:ind w:left="284" w:right="170" w:firstLine="709"/>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F07333"/>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7E028D"/>
    <w:pPr>
      <w:numPr>
        <w:ilvl w:val="1"/>
        <w:numId w:val="2"/>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6E4385"/>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E028D"/>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B2E53-31D4-4ACC-A192-38DD765CE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43</Pages>
  <Words>6885</Words>
  <Characters>39250</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20</cp:revision>
  <cp:lastPrinted>2026-05-18T19:29:00Z</cp:lastPrinted>
  <dcterms:created xsi:type="dcterms:W3CDTF">2026-05-13T08:25:00Z</dcterms:created>
  <dcterms:modified xsi:type="dcterms:W3CDTF">2026-05-18T19:29:00Z</dcterms:modified>
</cp:coreProperties>
</file>