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425"/>
        <w:jc w:val="center"/>
        <w:rPr>
          <w:rFonts w:hint="eastAsia" w:ascii="黑体" w:eastAsia="黑体"/>
          <w:b/>
          <w:bCs/>
          <w:sz w:val="36"/>
          <w:lang w:val="en-US" w:eastAsia="zh-CN"/>
        </w:rPr>
      </w:pPr>
      <w:r>
        <w:rPr>
          <w:rFonts w:hint="eastAsia" w:ascii="黑体" w:eastAsia="黑体"/>
          <w:b/>
          <w:bCs/>
          <w:sz w:val="36"/>
          <w:lang w:val="en-US" w:eastAsia="zh-CN"/>
        </w:rPr>
        <w:t xml:space="preserve">  </w:t>
      </w:r>
    </w:p>
    <w:p>
      <w:pPr>
        <w:pStyle w:val="8"/>
        <w:jc w:val="center"/>
        <w:rPr>
          <w:rFonts w:ascii="黑体" w:eastAsia="黑体"/>
          <w:b/>
          <w:bCs/>
          <w:sz w:val="40"/>
        </w:rPr>
      </w:pPr>
      <w:r>
        <w:rPr>
          <w:rFonts w:ascii="黑体" w:eastAsia="黑体"/>
          <w:b/>
          <w:bCs/>
          <w:sz w:val="36"/>
        </w:rPr>
        <w:drawing>
          <wp:inline distT="0" distB="0" distL="114300" distR="114300">
            <wp:extent cx="1685290" cy="543560"/>
            <wp:effectExtent l="0" t="0" r="10160" b="8890"/>
            <wp:docPr id="5" name="图片 5" descr="环球互动logo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环球互动logo横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2810510</wp:posOffset>
                </wp:positionV>
                <wp:extent cx="5238750" cy="762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4573270"/>
                          <a:ext cx="52387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79646" w:themeColor="accent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79646" w:themeColor="accent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怼丸duang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221.3pt;height:60pt;width:412.5pt;z-index:251704320;mso-width-relative:page;mso-height-relative:page;" fillcolor="#FFFFFF [3201]" filled="t" stroked="f" coordsize="21600,21600" o:gfxdata="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l5w/UAAAACQEAAA8AAAAAAAAAAQAgAAAAIgAAAGRycy9k&#10;b3ducmV2LnhtbFBLAQIUABQAAAAIAIdO4kDkML3fPwIAAE0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79646" w:themeColor="accent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79646" w:themeColor="accent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怼丸duang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b/>
          <w:bCs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4923790</wp:posOffset>
                </wp:positionV>
                <wp:extent cx="4429760" cy="710565"/>
                <wp:effectExtent l="0" t="0" r="0" b="0"/>
                <wp:wrapSquare wrapText="bothSides"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760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lef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一、h5效果图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99.2pt;margin-top:387.7pt;height:55.95pt;width:348.8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t5FjPYAAAACwEAAA8AAAAAAAAAAQAgAAAAIgAAAGRycy9kb3ducmV2Lnht&#10;bFBLAQIUABQAAAAIAIdO4kCML9iSwAEAAEg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lef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56"/>
                          <w:szCs w:val="56"/>
                          <w:lang w:val="en-US" w:eastAsia="zh-CN"/>
                        </w:rPr>
                        <w:t>一、h5效果图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/>
          <w:b/>
          <w:bCs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5734685</wp:posOffset>
                </wp:positionV>
                <wp:extent cx="4429760" cy="7105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760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lef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二、原图包命名说明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99.2pt;margin-top:451.55pt;height:55.95pt;width:348.8pt;z-index:251679744;mso-width-relative:page;mso-height-relative:page;" filled="f" stroked="f" coordsize="21600,21600" o:gfxdata="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kKa1NcAAAAMAQAADwAAAAAAAAABACAAAAAiAAAAZHJzL2Rvd25yZXYueG1s&#10;UEsBAhQAFAAAAAgAh07iQNSMaM3AAQAAS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lef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56"/>
                          <w:szCs w:val="56"/>
                          <w:lang w:val="en-US" w:eastAsia="zh-CN"/>
                        </w:rPr>
                        <w:t>二、原图包命名说明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b/>
          <w:bCs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6555105</wp:posOffset>
                </wp:positionV>
                <wp:extent cx="4429760" cy="710565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760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lef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三、切图替换流程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99.2pt;margin-top:516.15pt;height:55.95pt;width:348.8pt;z-index:251703296;mso-width-relative:page;mso-height-relative:page;" filled="f" stroked="f" coordsize="21600,21600" o:gfxdata="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hJslrZAAAADQEAAA8AAAAAAAAAAQAgAAAAIgAAAGRycy9kb3ducmV2Lnht&#10;bFBLAQIUABQAAAAIAIdO4kAd4gqIvwEAAEg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lef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56"/>
                          <w:szCs w:val="56"/>
                          <w:lang w:val="en-US" w:eastAsia="zh-CN"/>
                        </w:rPr>
                        <w:t>三、切图替换流程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1619885</wp:posOffset>
                </wp:positionV>
                <wp:extent cx="6858000" cy="1153795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96"/>
                                <w:szCs w:val="132"/>
                                <w:lang w:val="en-US" w:eastAsia="zh-CN"/>
                              </w:rPr>
                              <w:t>UI设计流程指引说明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2.95pt;margin-top:127.55pt;height:90.85pt;width:540pt;z-index:251680768;mso-width-relative:page;mso-height-relative:page;" filled="f" stroked="f" coordsize="21600,21600" o:gfxdata="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NL&#10;40vaAAAADAEAAA8AAAAAAAAAAQAgAAAAIgAAAGRycy9kb3ducmV2LnhtbFBLAQIUABQAAAAIAIdO&#10;4kBOawharwEAADIDAAAOAAAAAAAAAAEAIAAAACk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96"/>
                          <w:szCs w:val="132"/>
                          <w:lang w:val="en-US" w:eastAsia="zh-CN"/>
                        </w:rPr>
                        <w:t>UI设计流程指引说明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b/>
          <w:bCs/>
          <w:sz w:val="40"/>
        </w:rPr>
        <w:br w:type="page"/>
      </w:r>
      <w:r>
        <w:rPr>
          <w:rFonts w:hint="eastAsia" w:ascii="黑体" w:eastAsia="黑体"/>
          <w:b/>
          <w:bCs/>
          <w:sz w:val="40"/>
          <w:lang w:val="en-US" w:eastAsia="zh-CN"/>
        </w:rPr>
        <w:t>h5效果图</w:t>
      </w:r>
    </w:p>
    <w:p>
      <w:pPr>
        <w:pStyle w:val="8"/>
        <w:snapToGrid w:val="0"/>
        <w:spacing w:line="360" w:lineRule="auto"/>
        <w:jc w:val="left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  <w:t>注：</w:t>
      </w:r>
      <w:r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  <w:t>单张界面设计尺寸为640x1008像素，此表格为效果图展示，用户可根据自身宣传需求对切图进行修改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15" name="图片 15" descr="广告页模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广告页模版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7" name="图片 7" descr="图层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层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5390" cy="1920240"/>
                  <wp:effectExtent l="0" t="0" r="3810" b="3810"/>
                  <wp:docPr id="9" name="图片 9" descr="图层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层-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10" name="图片 10" descr="图层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层-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广告页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关注微信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首页</w:t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游戏指引页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11" name="图片 11" descr="图层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图层-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3485" cy="1920240"/>
                  <wp:effectExtent l="0" t="0" r="5715" b="3810"/>
                  <wp:docPr id="12" name="图片 12" descr="图层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图层-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3485" cy="1920240"/>
                  <wp:effectExtent l="0" t="0" r="5715" b="3810"/>
                  <wp:docPr id="13" name="图片 13" descr="图层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图层-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0945" cy="1910080"/>
                  <wp:effectExtent l="0" t="0" r="8255" b="13970"/>
                  <wp:docPr id="14" name="图片 14" descr="图层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层-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45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游戏界面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结束页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分享页面</w:t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游戏规则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16" name="图片 16" descr="图层-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图层-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17" name="图片 17" descr="图层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图层-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18" name="图片 18" descr="图层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层-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0945" cy="1910080"/>
                  <wp:effectExtent l="0" t="0" r="8255" b="13970"/>
                  <wp:docPr id="20" name="图片 20" descr="图层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图层-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45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排行榜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信息填写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提示框</w:t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我的奖品</w:t>
            </w:r>
          </w:p>
        </w:tc>
      </w:tr>
    </w:tbl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15"/>
          <w:szCs w:val="15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15"/>
          <w:szCs w:val="15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/>
          <w:bCs/>
          <w:sz w:val="4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  <w:drawing>
                <wp:inline distT="0" distB="0" distL="114300" distR="114300">
                  <wp:extent cx="1212850" cy="1910080"/>
                  <wp:effectExtent l="0" t="0" r="6350" b="13970"/>
                  <wp:docPr id="29" name="图片 29" descr="图层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图层-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中奖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/>
          <w:bCs/>
          <w:sz w:val="40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  <w:r>
        <w:rPr>
          <w:rFonts w:hint="eastAsia" w:ascii="黑体" w:eastAsia="黑体"/>
          <w:b/>
          <w:bCs/>
          <w:sz w:val="40"/>
          <w:lang w:val="en-US" w:eastAsia="zh-CN"/>
        </w:rPr>
        <w:t>原图包命名说明</w:t>
      </w: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  <w:t>注：</w:t>
      </w:r>
      <w:r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  <w:t>因为技术原因，原图包中的切图都是以英文命名，如果用户随意更改图片和文件夹命名，就会造成图片替换失败的问题，一定要用心检查命名和大小写哦</w:t>
      </w: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  <w:t>（*替换后的文件夹和图片命名都不能更改，否则会造成图片替换失败的问题）</w:t>
      </w:r>
    </w:p>
    <w:tbl>
      <w:tblPr>
        <w:tblStyle w:val="7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885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文件夹命名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对应界面</w:t>
            </w:r>
          </w:p>
        </w:tc>
        <w:tc>
          <w:tcPr>
            <w:tcW w:w="3951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p1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关注微信</w:t>
            </w:r>
          </w:p>
        </w:tc>
        <w:tc>
          <w:tcPr>
            <w:tcW w:w="395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总素材包为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2B2B"/>
                <w:spacing w:val="0"/>
                <w:sz w:val="27"/>
                <w:szCs w:val="27"/>
                <w:shd w:val="clear" w:fill="F8F8F8"/>
              </w:rPr>
              <w:t>material</w:t>
            </w:r>
          </w:p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p2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游戏首页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p4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游戏页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p5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游戏结束页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p6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分享页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p8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排行榜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  <w:lang w:val="en-US" w:eastAsia="zh-CN"/>
              </w:rPr>
              <w:t>p10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奖品页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p11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信息填写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p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szCs w:val="24"/>
              </w:rPr>
              <w:t>12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提示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  <w:lang w:val="en-US" w:eastAsia="zh-CN"/>
              </w:rPr>
              <w:t>sound</w:t>
            </w: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音乐文件</w:t>
            </w: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064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5" w:type="dxa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51" w:type="dxa"/>
            <w:vMerge w:val="continue"/>
            <w:vAlign w:val="center"/>
          </w:tcPr>
          <w:p>
            <w:pPr>
              <w:pStyle w:val="8"/>
              <w:snapToGrid w:val="0"/>
              <w:spacing w:line="360" w:lineRule="auto"/>
              <w:jc w:val="center"/>
              <w:rPr>
                <w:rFonts w:hint="eastAsia" w:ascii="黑体" w:eastAsia="黑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center"/>
        <w:rPr>
          <w:rFonts w:hint="eastAsia" w:ascii="黑体" w:eastAsia="黑体"/>
          <w:b/>
          <w:bCs/>
          <w:sz w:val="40"/>
          <w:lang w:val="en-US" w:eastAsia="zh-CN"/>
        </w:rPr>
      </w:pPr>
      <w:r>
        <w:rPr>
          <w:rFonts w:hint="eastAsia" w:ascii="黑体" w:eastAsia="黑体"/>
          <w:b/>
          <w:bCs/>
          <w:sz w:val="40"/>
          <w:lang w:val="en-US" w:eastAsia="zh-CN"/>
        </w:rPr>
        <w:t>切图替换流程</w:t>
      </w: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  <w:t>注：</w:t>
      </w:r>
      <w:r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  <w:t>用户下载原图包可找到切图包</w:t>
      </w:r>
      <w:r>
        <w:rPr>
          <w:rFonts w:ascii="Arial" w:hAnsi="Arial" w:eastAsia="宋体" w:cs="Arial"/>
          <w:b/>
          <w:i w:val="0"/>
          <w:caps w:val="0"/>
          <w:color w:val="2B2B2B"/>
          <w:spacing w:val="0"/>
          <w:sz w:val="27"/>
          <w:szCs w:val="27"/>
          <w:shd w:val="clear" w:fill="F8F8F8"/>
        </w:rPr>
        <w:t>material</w:t>
      </w:r>
      <w:r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  <w:t>，解压后选中图片右击查看图片属性，可看到图片的尺寸和格式。</w:t>
      </w:r>
    </w:p>
    <w:p>
      <w:pPr>
        <w:pStyle w:val="8"/>
        <w:snapToGrid w:val="0"/>
        <w:spacing w:line="360" w:lineRule="auto"/>
        <w:jc w:val="left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  <w:t>（*替换后的图片尺寸、图片格式和图片位置不能更改，否则会造成图片定位错位和读取不到该图片的问题）</w:t>
      </w: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171450</wp:posOffset>
            </wp:positionV>
            <wp:extent cx="3324860" cy="5571490"/>
            <wp:effectExtent l="0" t="0" r="8890" b="10160"/>
            <wp:wrapNone/>
            <wp:docPr id="1" name="图片 1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-1"/>
                    <pic:cNvPicPr>
                      <a:picLocks noChangeAspect="1"/>
                    </pic:cNvPicPr>
                  </pic:nvPicPr>
                  <pic:blipFill>
                    <a:blip r:embed="rId18"/>
                    <a:srcRect l="286" t="-171" r="-286" b="171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sz w:val="24"/>
          <w:szCs w:val="24"/>
          <w:lang w:val="en-US" w:eastAsia="zh-CN"/>
        </w:rPr>
      </w:pPr>
    </w:p>
    <w:p>
      <w:pPr>
        <w:pStyle w:val="8"/>
        <w:snapToGrid w:val="0"/>
        <w:spacing w:line="360" w:lineRule="auto"/>
        <w:jc w:val="both"/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 w:val="0"/>
          <w:color w:val="FF0000"/>
          <w:sz w:val="24"/>
          <w:szCs w:val="24"/>
          <w:lang w:val="en-US" w:eastAsia="zh-CN"/>
        </w:rPr>
        <w:t>备注：建议替换图片后的总文件包大小不要超过5MB，图片过大会造成加载缓慢的问题</w:t>
      </w:r>
    </w:p>
    <w:sectPr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76CF7BC6-9F64-4F02-8E1C-3ADF0FDB4C0E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47DCC96C-D0D8-42C5-BC5E-F9E7F48BD3D9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  <w:embedRegular r:id="rId3" w:fontKey="{C917F6E2-3DD0-433D-8B6E-A695E903944E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347F0ECE-C82E-43C5-B1A3-DB4EE616451F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  <w:embedRegular r:id="rId5" w:fontKey="{12090EAD-7D52-45BA-ACBF-68903DC923C7}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86470"/>
    <w:rsid w:val="000C6353"/>
    <w:rsid w:val="0017112F"/>
    <w:rsid w:val="00225ED6"/>
    <w:rsid w:val="00236163"/>
    <w:rsid w:val="0044645E"/>
    <w:rsid w:val="00493AE4"/>
    <w:rsid w:val="008667CE"/>
    <w:rsid w:val="00A4544A"/>
    <w:rsid w:val="00C07501"/>
    <w:rsid w:val="00E440B1"/>
    <w:rsid w:val="00EC69F0"/>
    <w:rsid w:val="04DA5665"/>
    <w:rsid w:val="067170AE"/>
    <w:rsid w:val="068616CC"/>
    <w:rsid w:val="079255D4"/>
    <w:rsid w:val="09B8028A"/>
    <w:rsid w:val="14C30F95"/>
    <w:rsid w:val="15337AD2"/>
    <w:rsid w:val="16D666A5"/>
    <w:rsid w:val="18CC73D8"/>
    <w:rsid w:val="1A12305D"/>
    <w:rsid w:val="1A3B3CB6"/>
    <w:rsid w:val="1BEF3BC3"/>
    <w:rsid w:val="23425BAF"/>
    <w:rsid w:val="24784DB3"/>
    <w:rsid w:val="291C4278"/>
    <w:rsid w:val="2AB7326A"/>
    <w:rsid w:val="2FD80A37"/>
    <w:rsid w:val="39025C94"/>
    <w:rsid w:val="397C509F"/>
    <w:rsid w:val="3AD86470"/>
    <w:rsid w:val="3B660BB4"/>
    <w:rsid w:val="3C302CC6"/>
    <w:rsid w:val="40C0089B"/>
    <w:rsid w:val="42CC7B54"/>
    <w:rsid w:val="4828266E"/>
    <w:rsid w:val="50DB26E0"/>
    <w:rsid w:val="53955486"/>
    <w:rsid w:val="55E512A0"/>
    <w:rsid w:val="591A3F55"/>
    <w:rsid w:val="5C8848DF"/>
    <w:rsid w:val="5D326A64"/>
    <w:rsid w:val="5DCE05A9"/>
    <w:rsid w:val="5E9E7FF8"/>
    <w:rsid w:val="63A311D8"/>
    <w:rsid w:val="65113A67"/>
    <w:rsid w:val="67731790"/>
    <w:rsid w:val="68940230"/>
    <w:rsid w:val="6BA336BF"/>
    <w:rsid w:val="6CA317F0"/>
    <w:rsid w:val="6F1655AE"/>
    <w:rsid w:val="74164C12"/>
    <w:rsid w:val="781C7516"/>
    <w:rsid w:val="78DA5BDF"/>
    <w:rsid w:val="7A7F6459"/>
    <w:rsid w:val="7C1C2426"/>
    <w:rsid w:val="7D181667"/>
    <w:rsid w:val="7D7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纯文本1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9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0250;&#35745;&#31649;&#29702;&#21046;&#24230;&#22522;&#30784;&#12305;&#36130;&#21153;&#19982;&#20250;&#35745;&#31649;&#29702;&#35268;&#3145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【会计管理制度基础】财务与会计管理规章</Template>
  <Pages>11</Pages>
  <Words>841</Words>
  <Characters>4799</Characters>
  <Lines>39</Lines>
  <Paragraphs>11</Paragraphs>
  <ScaleCrop>false</ScaleCrop>
  <LinksUpToDate>false</LinksUpToDate>
  <CharactersWithSpaces>5629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2017-04-24T10:03:00Z</dcterms:created>
  <dc:creator>Administrator</dc:creator>
  <cp:lastModifiedBy>Admin_A7</cp:lastModifiedBy>
  <dcterms:modified xsi:type="dcterms:W3CDTF">2017-07-10T09:35:53Z</dcterms:modified>
  <dc:title>财务与会计管理规章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jHhP5gSvWz92547.doc</vt:lpwstr>
  </property>
  <property fmtid="{D5CDD505-2E9C-101B-9397-08002B2CF9AE}" pid="3" name="fileid">
    <vt:lpwstr>581706</vt:lpwstr>
  </property>
  <property fmtid="{D5CDD505-2E9C-101B-9397-08002B2CF9AE}" pid="4" name="KSOProductBuildVer">
    <vt:lpwstr>2052-10.1.0.6554</vt:lpwstr>
  </property>
</Properties>
</file>