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DA87F" w14:textId="40667C4E" w:rsidR="008168D0" w:rsidRDefault="001D7F5F">
      <w:r>
        <w:t>Jeremiah Kellam</w:t>
      </w:r>
    </w:p>
    <w:p w14:paraId="5283504A" w14:textId="6E26B6B3" w:rsidR="001D7F5F" w:rsidRDefault="001D7F5F">
      <w:r>
        <w:t xml:space="preserve">CSD380 Module </w:t>
      </w:r>
      <w:r w:rsidR="00E946AA">
        <w:t>2.2</w:t>
      </w:r>
      <w:r>
        <w:t xml:space="preserve"> Assignment</w:t>
      </w:r>
    </w:p>
    <w:p w14:paraId="1A130D3A" w14:textId="71DE4BEB" w:rsidR="001D7F5F" w:rsidRDefault="001D7F5F">
      <w:r>
        <w:t>6/7/2024</w:t>
      </w:r>
    </w:p>
    <w:p w14:paraId="3C5CA832" w14:textId="77777777" w:rsidR="00133316" w:rsidRDefault="00133316" w:rsidP="00E946AA">
      <w:pPr>
        <w:jc w:val="center"/>
      </w:pPr>
    </w:p>
    <w:p w14:paraId="0B90B503" w14:textId="4E2D5682" w:rsidR="00E946AA" w:rsidRDefault="00E946AA" w:rsidP="00E946AA">
      <w:pPr>
        <w:jc w:val="center"/>
      </w:pPr>
      <w:r w:rsidRPr="00E946AA">
        <w:t xml:space="preserve">Case Study: Operation </w:t>
      </w:r>
      <w:proofErr w:type="spellStart"/>
      <w:r w:rsidRPr="00E946AA">
        <w:t>InVersion</w:t>
      </w:r>
      <w:proofErr w:type="spellEnd"/>
      <w:r w:rsidRPr="00E946AA">
        <w:t xml:space="preserve"> at LinkedIn (2011)</w:t>
      </w:r>
    </w:p>
    <w:p w14:paraId="0DCC3697" w14:textId="77777777" w:rsidR="00CE1109" w:rsidRDefault="00133316" w:rsidP="00133316">
      <w:r>
        <w:tab/>
      </w:r>
    </w:p>
    <w:p w14:paraId="719D9A80" w14:textId="14A4A705" w:rsidR="00133316" w:rsidRDefault="00CE1109" w:rsidP="00CE1109">
      <w:pPr>
        <w:ind w:firstLine="720"/>
      </w:pPr>
      <w:r>
        <w:t xml:space="preserve">LinkedIn was launched in 2003 and went public in 2011.  </w:t>
      </w:r>
      <w:r w:rsidR="0053689A">
        <w:t>The rapid growth of the user base and the efforts of the developers to launch new content created a massive amount of Technical Debt where things were failing to work</w:t>
      </w:r>
      <w:r w:rsidR="007C086C">
        <w:t xml:space="preserve"> with </w:t>
      </w:r>
      <w:r w:rsidR="001A7A6C">
        <w:t>its</w:t>
      </w:r>
      <w:r w:rsidR="007C086C">
        <w:t xml:space="preserve"> system based on Leo, a</w:t>
      </w:r>
      <w:r w:rsidR="006D1480">
        <w:t xml:space="preserve"> dated</w:t>
      </w:r>
      <w:r w:rsidR="007C086C">
        <w:t xml:space="preserve"> </w:t>
      </w:r>
      <w:r w:rsidR="006D1480">
        <w:t xml:space="preserve">Java application.  </w:t>
      </w:r>
      <w:r w:rsidR="00B313AA">
        <w:t>Kevin Scott joined as VP of Engineering</w:t>
      </w:r>
      <w:r w:rsidR="00B47EC8">
        <w:t xml:space="preserve"> right before the IPO and shortly after had to stop all development and launch Project </w:t>
      </w:r>
      <w:proofErr w:type="spellStart"/>
      <w:r w:rsidR="00B47EC8">
        <w:t>InVer</w:t>
      </w:r>
      <w:r w:rsidR="00961E58">
        <w:t>sion</w:t>
      </w:r>
      <w:proofErr w:type="spellEnd"/>
      <w:r w:rsidR="00961E58">
        <w:t xml:space="preserve"> </w:t>
      </w:r>
      <w:proofErr w:type="gramStart"/>
      <w:r w:rsidR="00961E58">
        <w:t>in an effort to</w:t>
      </w:r>
      <w:proofErr w:type="gramEnd"/>
      <w:r w:rsidR="00961E58">
        <w:t xml:space="preserve"> resolve LinkedIn’s repeated site crashes and inoperable </w:t>
      </w:r>
      <w:r w:rsidR="001A7A6C">
        <w:t xml:space="preserve">feature additions.  </w:t>
      </w:r>
    </w:p>
    <w:p w14:paraId="4A7F81DA" w14:textId="5F9CCAE2" w:rsidR="001A7A6C" w:rsidRDefault="00D07846" w:rsidP="00CE1109">
      <w:pPr>
        <w:ind w:firstLine="720"/>
      </w:pPr>
      <w:r>
        <w:t>The technical debt accrued with LinkedIn’s rapid growth</w:t>
      </w:r>
      <w:r w:rsidR="007F46CB">
        <w:t xml:space="preserve"> is literally this textbook’s example of what </w:t>
      </w:r>
      <w:r w:rsidR="00FE09D4">
        <w:t>additional rework cause by easy solutions almost cost the company.</w:t>
      </w:r>
      <w:r w:rsidR="0010124C">
        <w:t xml:space="preserve">  The debt was due to codebase complexities that didn’t allow additional features to be integrated smoothly, late night efforts to fix crashes, and </w:t>
      </w:r>
      <w:r w:rsidR="008401E8">
        <w:t xml:space="preserve">time crunches for deadlines.  </w:t>
      </w:r>
    </w:p>
    <w:p w14:paraId="7408BECA" w14:textId="106A12C9" w:rsidR="008401E8" w:rsidRDefault="008401E8" w:rsidP="00CE1109">
      <w:pPr>
        <w:ind w:firstLine="720"/>
      </w:pPr>
      <w:r>
        <w:t xml:space="preserve">The effort of Operation </w:t>
      </w:r>
      <w:proofErr w:type="spellStart"/>
      <w:r>
        <w:t>InVersion</w:t>
      </w:r>
      <w:proofErr w:type="spellEnd"/>
      <w:r w:rsidR="0024691F">
        <w:t xml:space="preserve"> allowed the company do make it modular, scalable, and</w:t>
      </w:r>
      <w:r w:rsidR="00061113">
        <w:t xml:space="preserve"> modernized to current coding standards at the time.  They refactored code, overhaul the architecture of the desig</w:t>
      </w:r>
      <w:r w:rsidR="005D0C42">
        <w:t xml:space="preserve">n to be service-oriented, created their own </w:t>
      </w:r>
      <w:r w:rsidR="00A83034">
        <w:t>automation and suite of software to work with CI/CD practices</w:t>
      </w:r>
      <w:r w:rsidR="00627E8D">
        <w:t xml:space="preserve">, and relieved much of the stress on team members that needed to be heroes </w:t>
      </w:r>
      <w:r w:rsidR="00E821AE">
        <w:t xml:space="preserve">for the service to work.  </w:t>
      </w:r>
    </w:p>
    <w:p w14:paraId="74135553" w14:textId="7BABF633" w:rsidR="00E821AE" w:rsidRDefault="00E821AE" w:rsidP="00CE1109">
      <w:pPr>
        <w:ind w:firstLine="720"/>
      </w:pPr>
      <w:r>
        <w:t xml:space="preserve">Takeaways are to be proactive with recognizing what will create technical </w:t>
      </w:r>
      <w:r w:rsidR="00C4194F">
        <w:t>debt and</w:t>
      </w:r>
      <w:r>
        <w:t xml:space="preserve"> prioritize what</w:t>
      </w:r>
      <w:r w:rsidR="000513D8">
        <w:t xml:space="preserve"> is necessary and correctly identify impact for any service.  Modular design is needed to keep it </w:t>
      </w:r>
      <w:r w:rsidR="009A07CD">
        <w:t>simple,</w:t>
      </w:r>
      <w:r w:rsidR="00C4194F">
        <w:t xml:space="preserve"> and everything needs to be scalable to allow future growth without integration issues. </w:t>
      </w:r>
      <w:r w:rsidR="005710C0">
        <w:t xml:space="preserve"> Automated testing is necessary for rapid releases. </w:t>
      </w:r>
      <w:r w:rsidR="00281061">
        <w:t>Code reviews and cross-focus education will allow collaboration</w:t>
      </w:r>
      <w:r w:rsidR="009A07CD">
        <w:t xml:space="preserve"> between subject matter experts.  </w:t>
      </w:r>
      <w:r w:rsidR="00551B0F">
        <w:t xml:space="preserve">Always consider end-user impact to determine if it is value added or if something else takes precedence. </w:t>
      </w:r>
    </w:p>
    <w:p w14:paraId="4183F09F" w14:textId="7740A565" w:rsidR="00480706" w:rsidRDefault="00480706" w:rsidP="00CE1109">
      <w:pPr>
        <w:ind w:firstLine="720"/>
      </w:pPr>
      <w:r>
        <w:t xml:space="preserve">LinkedIn was able to turn it around and is still successful today </w:t>
      </w:r>
      <w:r w:rsidR="00A67089">
        <w:t xml:space="preserve">due to the efforts they put in during Operation </w:t>
      </w:r>
      <w:proofErr w:type="spellStart"/>
      <w:r w:rsidR="00A67089">
        <w:t>InVersion</w:t>
      </w:r>
      <w:proofErr w:type="spellEnd"/>
      <w:r w:rsidR="00A67089">
        <w:t xml:space="preserve"> to pay off their Technical Debt and revamp their service to be what they intended using the tools</w:t>
      </w:r>
      <w:r w:rsidR="004D4733">
        <w:t xml:space="preserve"> that would allow it to continue to grow. </w:t>
      </w:r>
    </w:p>
    <w:p w14:paraId="3210EBA8" w14:textId="77777777" w:rsidR="00133316" w:rsidRDefault="00133316" w:rsidP="00133316"/>
    <w:p w14:paraId="73CED526" w14:textId="5486AD2A" w:rsidR="009122FD" w:rsidRDefault="009122FD" w:rsidP="001D7F5F">
      <w:r>
        <w:t>References:</w:t>
      </w:r>
    </w:p>
    <w:p w14:paraId="3211B998" w14:textId="304A8979" w:rsidR="009122FD" w:rsidRDefault="009122FD" w:rsidP="001D7F5F">
      <w:r w:rsidRPr="009122FD">
        <w:t xml:space="preserve">Kim, G., </w:t>
      </w:r>
      <w:proofErr w:type="spellStart"/>
      <w:r w:rsidRPr="009122FD">
        <w:t>Debois</w:t>
      </w:r>
      <w:proofErr w:type="spellEnd"/>
      <w:r w:rsidRPr="009122FD">
        <w:t>, P., Willis, J., &amp; Humble, J. (2015). The DevOps Handbook: How to Create World-Class Speed, Reliability, and Security in Technology Organizations. It Revolution Press.</w:t>
      </w:r>
      <w:r w:rsidR="00F44788">
        <w:t xml:space="preserve"> </w:t>
      </w:r>
    </w:p>
    <w:sectPr w:rsidR="009122FD" w:rsidSect="00F44788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F5F"/>
    <w:rsid w:val="000513D8"/>
    <w:rsid w:val="00061113"/>
    <w:rsid w:val="000E3DF7"/>
    <w:rsid w:val="0010124C"/>
    <w:rsid w:val="00133316"/>
    <w:rsid w:val="001A7A6C"/>
    <w:rsid w:val="001D7F5F"/>
    <w:rsid w:val="0024691F"/>
    <w:rsid w:val="00281061"/>
    <w:rsid w:val="00480706"/>
    <w:rsid w:val="004D4733"/>
    <w:rsid w:val="005302B8"/>
    <w:rsid w:val="0053689A"/>
    <w:rsid w:val="00551B0F"/>
    <w:rsid w:val="005710C0"/>
    <w:rsid w:val="005D0C42"/>
    <w:rsid w:val="00627E8D"/>
    <w:rsid w:val="006D1480"/>
    <w:rsid w:val="007C086C"/>
    <w:rsid w:val="007F46CB"/>
    <w:rsid w:val="008168D0"/>
    <w:rsid w:val="008401E8"/>
    <w:rsid w:val="008C4F04"/>
    <w:rsid w:val="009122FD"/>
    <w:rsid w:val="00961E58"/>
    <w:rsid w:val="00962A99"/>
    <w:rsid w:val="009A07CD"/>
    <w:rsid w:val="009D18CF"/>
    <w:rsid w:val="00A67089"/>
    <w:rsid w:val="00A83034"/>
    <w:rsid w:val="00B02848"/>
    <w:rsid w:val="00B313AA"/>
    <w:rsid w:val="00B47EC8"/>
    <w:rsid w:val="00BE7ABC"/>
    <w:rsid w:val="00C4194F"/>
    <w:rsid w:val="00CE1109"/>
    <w:rsid w:val="00D07846"/>
    <w:rsid w:val="00E821AE"/>
    <w:rsid w:val="00E946AA"/>
    <w:rsid w:val="00EF1911"/>
    <w:rsid w:val="00F44788"/>
    <w:rsid w:val="00F94691"/>
    <w:rsid w:val="00FE0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D1B42"/>
  <w15:chartTrackingRefBased/>
  <w15:docId w15:val="{B626E735-1839-4F2E-9E4E-B95F9309B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22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22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PepsiCo Inc.</Company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Kellam, Jeremiah {PEP}</dc:creator>
  <cp:keywords/>
  <dc:description/>
  <cp:lastModifiedBy>Kellam, Jeremiah {PEP}</cp:lastModifiedBy>
  <cp:revision>35</cp:revision>
  <dcterms:created xsi:type="dcterms:W3CDTF">2024-06-08T01:24:00Z</dcterms:created>
  <dcterms:modified xsi:type="dcterms:W3CDTF">2024-06-08T01:49:00Z</dcterms:modified>
</cp:coreProperties>
</file>