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DEB" w:rsidRDefault="00903DEB" w:rsidP="007F1534">
      <w:pPr>
        <w:pStyle w:val="Title"/>
      </w:pPr>
    </w:p>
    <w:p w:rsidR="00903DEB" w:rsidRDefault="00903DEB" w:rsidP="007F1534">
      <w:pPr>
        <w:pStyle w:val="Title"/>
      </w:pPr>
    </w:p>
    <w:p w:rsidR="00903DEB" w:rsidRDefault="00903DEB" w:rsidP="007F1534">
      <w:pPr>
        <w:pStyle w:val="Title"/>
      </w:pPr>
    </w:p>
    <w:p w:rsidR="00903DEB" w:rsidRDefault="00903DEB" w:rsidP="007F1534">
      <w:pPr>
        <w:pStyle w:val="Title"/>
      </w:pPr>
    </w:p>
    <w:p w:rsidR="00895C11" w:rsidRDefault="00573DF6" w:rsidP="00903DEB">
      <w:pPr>
        <w:pStyle w:val="Title"/>
        <w:ind w:left="720"/>
      </w:pPr>
      <w:proofErr w:type="spellStart"/>
      <w:r>
        <w:t>DECaxp</w:t>
      </w:r>
      <w:proofErr w:type="spellEnd"/>
      <w:r>
        <w:t xml:space="preserve"> </w:t>
      </w:r>
      <w:r w:rsidR="009C2C70">
        <w:t xml:space="preserve">21264 </w:t>
      </w:r>
      <w:r w:rsidR="007F1534">
        <w:t>Emulator</w:t>
      </w:r>
      <w:r>
        <w:t xml:space="preserve"> Cache Coherency</w:t>
      </w:r>
    </w:p>
    <w:p w:rsidR="007F1534" w:rsidRDefault="007F1534" w:rsidP="00903DEB">
      <w:pPr>
        <w:ind w:left="720"/>
      </w:pPr>
      <w:r>
        <w:t>Design Specification</w:t>
      </w:r>
    </w:p>
    <w:p w:rsidR="00903DEB" w:rsidRDefault="00903DEB" w:rsidP="00903DEB">
      <w:pPr>
        <w:ind w:left="720"/>
      </w:pPr>
    </w:p>
    <w:p w:rsidR="00903DEB" w:rsidRDefault="00903DEB" w:rsidP="00903DEB">
      <w:pPr>
        <w:ind w:left="720"/>
      </w:pPr>
    </w:p>
    <w:p w:rsidR="007F1534" w:rsidRDefault="00903DEB" w:rsidP="00903DEB">
      <w:pPr>
        <w:ind w:left="720"/>
      </w:pPr>
      <w:r>
        <w:t>Author:</w:t>
      </w:r>
      <w:r w:rsidR="007F1534">
        <w:tab/>
      </w:r>
      <w:r w:rsidR="007F1534">
        <w:tab/>
        <w:t>Jonathan D. Belanger</w:t>
      </w:r>
      <w:r w:rsidR="007F1534">
        <w:br/>
        <w:t>Creation Date:</w:t>
      </w:r>
      <w:r w:rsidR="007F1534">
        <w:tab/>
      </w:r>
      <w:r w:rsidR="00573DF6">
        <w:t>April 7</w:t>
      </w:r>
      <w:r w:rsidR="007F1534">
        <w:t>, 2018</w:t>
      </w:r>
      <w:r w:rsidR="007F1534">
        <w:br/>
        <w:t>Modify Date:</w:t>
      </w:r>
      <w:r w:rsidR="007F1534">
        <w:tab/>
      </w:r>
      <w:r w:rsidR="009760A5">
        <w:fldChar w:fldCharType="begin"/>
      </w:r>
      <w:r w:rsidR="009760A5">
        <w:instrText xml:space="preserve"> DATE \@ "MMMM d, yyyy" </w:instrText>
      </w:r>
      <w:r w:rsidR="009760A5">
        <w:fldChar w:fldCharType="separate"/>
      </w:r>
      <w:r w:rsidR="00C14ADE">
        <w:rPr>
          <w:noProof/>
        </w:rPr>
        <w:t>April 16, 2018</w:t>
      </w:r>
      <w:r w:rsidR="009760A5">
        <w:fldChar w:fldCharType="end"/>
      </w:r>
    </w:p>
    <w:p w:rsidR="007F1534" w:rsidRDefault="007F1534" w:rsidP="007F1534"/>
    <w:p w:rsidR="002C1B11" w:rsidRDefault="007F1534">
      <w:r>
        <w:br w:type="page"/>
      </w:r>
    </w:p>
    <w:p w:rsidR="002C1B11" w:rsidRPr="009C2C70" w:rsidRDefault="002C1B11" w:rsidP="002C1B11">
      <w:pPr>
        <w:rPr>
          <w:b/>
          <w:sz w:val="20"/>
          <w:szCs w:val="20"/>
        </w:rPr>
      </w:pPr>
      <w:r w:rsidRPr="009C2C70">
        <w:rPr>
          <w:b/>
          <w:sz w:val="20"/>
          <w:szCs w:val="20"/>
        </w:rPr>
        <w:lastRenderedPageBreak/>
        <w:fldChar w:fldCharType="begin"/>
      </w:r>
      <w:r w:rsidRPr="009C2C70">
        <w:rPr>
          <w:b/>
          <w:sz w:val="20"/>
          <w:szCs w:val="20"/>
        </w:rPr>
        <w:instrText xml:space="preserve"> DATE \@ "MMMM yy" </w:instrText>
      </w:r>
      <w:r w:rsidRPr="009C2C70">
        <w:rPr>
          <w:b/>
          <w:sz w:val="20"/>
          <w:szCs w:val="20"/>
        </w:rPr>
        <w:fldChar w:fldCharType="separate"/>
      </w:r>
      <w:r w:rsidR="00C14ADE">
        <w:rPr>
          <w:b/>
          <w:noProof/>
          <w:sz w:val="20"/>
          <w:szCs w:val="20"/>
        </w:rPr>
        <w:t>April 18</w:t>
      </w:r>
      <w:r w:rsidRPr="009C2C70">
        <w:rPr>
          <w:b/>
          <w:sz w:val="20"/>
          <w:szCs w:val="20"/>
        </w:rPr>
        <w:fldChar w:fldCharType="end"/>
      </w:r>
    </w:p>
    <w:p w:rsidR="002C1B11" w:rsidRPr="009C2C70" w:rsidRDefault="002C1B11" w:rsidP="002C1B11">
      <w:pPr>
        <w:rPr>
          <w:sz w:val="20"/>
          <w:szCs w:val="20"/>
        </w:rPr>
      </w:pPr>
      <w:r w:rsidRPr="009C2C70">
        <w:rPr>
          <w:sz w:val="20"/>
          <w:szCs w:val="20"/>
        </w:rPr>
        <w:t>The information in this publication is subject to change without notice.</w:t>
      </w:r>
    </w:p>
    <w:p w:rsidR="002C1B11" w:rsidRPr="009C2C70" w:rsidRDefault="002C1B11" w:rsidP="002C1B11">
      <w:pPr>
        <w:rPr>
          <w:sz w:val="20"/>
          <w:szCs w:val="20"/>
        </w:rPr>
      </w:pPr>
      <w:r w:rsidRPr="009C2C70">
        <w:rPr>
          <w:sz w:val="20"/>
          <w:szCs w:val="20"/>
        </w:rPr>
        <w:t>JONATHAN D. BELANGER SHALL NOT BE LIABLE FOR TECHNICAL OR EDITORIAL ERRORS OR OMISSIONS CONTAINED HEREIN, NOR FOR INCIDENTAL OR CONSEQUENTIAL DAMAGES RESULTING FROM THE FURNISHING, PERFORMANCE, OR USE OF THIS MATERIAL.  THIS INFORMATION IS PROVIDED "AS IS" AND JONATHAN D. BELANGER DISCLAIMS ANY WARRANTIES, EXPRESS, IMPLIED OR STATUTORY AND EXPRESSLY DISCLAIMS THE IMPLIED WARRANTIES OF MERCHANTABILITY, FITNESS FOR PARTICULAR PURPOSE, GOOD TITLE AND AGAINST INFRINGEMENT.</w:t>
      </w:r>
    </w:p>
    <w:p w:rsidR="002C1B11" w:rsidRPr="009C2C70" w:rsidRDefault="002C1B11" w:rsidP="002C1B11">
      <w:pPr>
        <w:rPr>
          <w:sz w:val="20"/>
          <w:szCs w:val="20"/>
        </w:rPr>
      </w:pPr>
      <w:r w:rsidRPr="009C2C70">
        <w:rPr>
          <w:sz w:val="20"/>
          <w:szCs w:val="20"/>
        </w:rPr>
        <w:t>This publication contains information protected by copyright. No part of this publication may be photocopied or reproduced in any form without prior written consent from Jonathan D. Belanger.</w:t>
      </w:r>
    </w:p>
    <w:p w:rsidR="002C1B11" w:rsidRPr="009C2C70" w:rsidRDefault="002C1B11" w:rsidP="002C1B11">
      <w:pPr>
        <w:rPr>
          <w:sz w:val="20"/>
          <w:szCs w:val="20"/>
        </w:rPr>
      </w:pPr>
      <w:proofErr w:type="gramStart"/>
      <w:r w:rsidRPr="009C2C70">
        <w:rPr>
          <w:sz w:val="20"/>
          <w:szCs w:val="20"/>
        </w:rPr>
        <w:t>©</w:t>
      </w:r>
      <w:r w:rsidRPr="009C2C70">
        <w:rPr>
          <w:sz w:val="20"/>
          <w:szCs w:val="20"/>
        </w:rPr>
        <w:fldChar w:fldCharType="begin"/>
      </w:r>
      <w:r w:rsidRPr="009C2C70">
        <w:rPr>
          <w:sz w:val="20"/>
          <w:szCs w:val="20"/>
        </w:rPr>
        <w:instrText xml:space="preserve"> DATE \@ "d MMMM yyyy" </w:instrText>
      </w:r>
      <w:r w:rsidRPr="009C2C70">
        <w:rPr>
          <w:sz w:val="20"/>
          <w:szCs w:val="20"/>
        </w:rPr>
        <w:fldChar w:fldCharType="separate"/>
      </w:r>
      <w:r w:rsidR="00C14ADE">
        <w:rPr>
          <w:noProof/>
          <w:sz w:val="20"/>
          <w:szCs w:val="20"/>
        </w:rPr>
        <w:t>16 April 2018</w:t>
      </w:r>
      <w:r w:rsidRPr="009C2C70">
        <w:rPr>
          <w:sz w:val="20"/>
          <w:szCs w:val="20"/>
        </w:rPr>
        <w:fldChar w:fldCharType="end"/>
      </w:r>
      <w:r w:rsidRPr="009C2C70">
        <w:rPr>
          <w:sz w:val="20"/>
          <w:szCs w:val="20"/>
        </w:rPr>
        <w:t xml:space="preserve"> Jonathan D. Belanger.</w:t>
      </w:r>
      <w:proofErr w:type="gramEnd"/>
      <w:r w:rsidRPr="009C2C70">
        <w:rPr>
          <w:sz w:val="20"/>
          <w:szCs w:val="20"/>
        </w:rPr>
        <w:t xml:space="preserve">  All rights reserved. </w:t>
      </w:r>
      <w:proofErr w:type="gramStart"/>
      <w:r w:rsidRPr="009C2C70">
        <w:rPr>
          <w:sz w:val="20"/>
          <w:szCs w:val="20"/>
        </w:rPr>
        <w:t>Printed in U.S.A.</w:t>
      </w:r>
      <w:proofErr w:type="gramEnd"/>
    </w:p>
    <w:p w:rsidR="002C1B11" w:rsidRPr="009C2C70" w:rsidRDefault="002C1B11" w:rsidP="002C1B11">
      <w:pPr>
        <w:rPr>
          <w:sz w:val="20"/>
          <w:szCs w:val="20"/>
        </w:rPr>
      </w:pPr>
      <w:r w:rsidRPr="009C2C70">
        <w:rPr>
          <w:sz w:val="20"/>
          <w:szCs w:val="20"/>
        </w:rPr>
        <w:t xml:space="preserve">COMPAQ, DIGITAL, DIGITAL UNIX, OpenVMS, VAX, VMS, and the </w:t>
      </w:r>
      <w:r w:rsidR="009C2C70" w:rsidRPr="009C2C70">
        <w:rPr>
          <w:noProof/>
          <w:sz w:val="20"/>
          <w:szCs w:val="20"/>
        </w:rPr>
        <w:drawing>
          <wp:inline distT="0" distB="0" distL="0" distR="0" wp14:anchorId="08D0404F" wp14:editId="7D4FD3FD">
            <wp:extent cx="533400" cy="16309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_556-flattened4.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574780" cy="175742"/>
                    </a:xfrm>
                    <a:prstGeom prst="rect">
                      <a:avLst/>
                    </a:prstGeom>
                  </pic:spPr>
                </pic:pic>
              </a:graphicData>
            </a:graphic>
          </wp:inline>
        </w:drawing>
      </w:r>
      <w:r w:rsidR="009C2C70" w:rsidRPr="009C2C70">
        <w:rPr>
          <w:sz w:val="20"/>
          <w:szCs w:val="20"/>
        </w:rPr>
        <w:t xml:space="preserve"> logo </w:t>
      </w:r>
      <w:r w:rsidRPr="009C2C70">
        <w:rPr>
          <w:sz w:val="20"/>
          <w:szCs w:val="20"/>
        </w:rPr>
        <w:t>registered in United States Patent and Trademark Office.</w:t>
      </w:r>
    </w:p>
    <w:p w:rsidR="002C1B11" w:rsidRPr="009C2C70" w:rsidRDefault="002C1B11" w:rsidP="002C1B11">
      <w:pPr>
        <w:rPr>
          <w:sz w:val="20"/>
          <w:szCs w:val="20"/>
        </w:rPr>
      </w:pPr>
      <w:r w:rsidRPr="009C2C70">
        <w:rPr>
          <w:sz w:val="20"/>
          <w:szCs w:val="20"/>
        </w:rPr>
        <w:t>GRAFOIL is a registered trademark of Union Carbide Corporation.</w:t>
      </w:r>
      <w:r w:rsidRPr="009C2C70">
        <w:rPr>
          <w:sz w:val="20"/>
          <w:szCs w:val="20"/>
        </w:rPr>
        <w:br/>
        <w:t>IEEE is a registered trademark of The Institute of Electrical and Electronics Engineers, Inc</w:t>
      </w:r>
      <w:proofErr w:type="gramStart"/>
      <w:r w:rsidRPr="009C2C70">
        <w:rPr>
          <w:sz w:val="20"/>
          <w:szCs w:val="20"/>
        </w:rPr>
        <w:t>.</w:t>
      </w:r>
      <w:proofErr w:type="gramEnd"/>
      <w:r w:rsidRPr="009C2C70">
        <w:rPr>
          <w:sz w:val="20"/>
          <w:szCs w:val="20"/>
        </w:rPr>
        <w:br/>
        <w:t>Windows NT is a trademark of Microsoft Corporation.</w:t>
      </w:r>
    </w:p>
    <w:p w:rsidR="002C1B11" w:rsidRDefault="002C1B11" w:rsidP="002C1B11">
      <w:r w:rsidRPr="009C2C70">
        <w:rPr>
          <w:sz w:val="20"/>
          <w:szCs w:val="20"/>
        </w:rPr>
        <w:t>Other product names mentioned herein may be trademarks and/or registered trademarks of their respective companies.</w:t>
      </w:r>
      <w:r w:rsidRPr="009C2C70">
        <w:rPr>
          <w:sz w:val="20"/>
          <w:szCs w:val="20"/>
        </w:rPr>
        <w:br w:type="page"/>
      </w:r>
    </w:p>
    <w:p w:rsidR="007F1534" w:rsidRDefault="007F1534"/>
    <w:sdt>
      <w:sdtPr>
        <w:rPr>
          <w:rFonts w:asciiTheme="minorHAnsi" w:eastAsiaTheme="minorHAnsi" w:hAnsiTheme="minorHAnsi" w:cstheme="minorBidi"/>
          <w:color w:val="auto"/>
          <w:sz w:val="22"/>
          <w:szCs w:val="22"/>
        </w:rPr>
        <w:id w:val="-248661213"/>
        <w:docPartObj>
          <w:docPartGallery w:val="Table of Contents"/>
          <w:docPartUnique/>
        </w:docPartObj>
      </w:sdtPr>
      <w:sdtEndPr>
        <w:rPr>
          <w:b/>
          <w:bCs/>
          <w:noProof/>
        </w:rPr>
      </w:sdtEndPr>
      <w:sdtContent>
        <w:p w:rsidR="007F1534" w:rsidRDefault="007F1534" w:rsidP="00903DEB">
          <w:pPr>
            <w:pStyle w:val="TOCHeading"/>
            <w:numPr>
              <w:ilvl w:val="0"/>
              <w:numId w:val="0"/>
            </w:numPr>
            <w:ind w:left="432" w:hanging="432"/>
          </w:pPr>
          <w:r>
            <w:t>Table of Contents</w:t>
          </w:r>
        </w:p>
        <w:p w:rsidR="004A194E" w:rsidRDefault="007F1534">
          <w:pPr>
            <w:pStyle w:val="TOC1"/>
            <w:rPr>
              <w:rFonts w:eastAsiaTheme="minorEastAsia"/>
              <w:noProof/>
            </w:rPr>
          </w:pPr>
          <w:r>
            <w:fldChar w:fldCharType="begin"/>
          </w:r>
          <w:r>
            <w:instrText xml:space="preserve"> TOC \o "1-3" \h \z \u </w:instrText>
          </w:r>
          <w:r>
            <w:fldChar w:fldCharType="separate"/>
          </w:r>
          <w:hyperlink w:anchor="_Toc511488740" w:history="1">
            <w:r w:rsidR="004A194E" w:rsidRPr="008323BA">
              <w:rPr>
                <w:rStyle w:val="Hyperlink"/>
                <w:noProof/>
              </w:rPr>
              <w:t>1</w:t>
            </w:r>
            <w:r w:rsidR="004A194E">
              <w:rPr>
                <w:rFonts w:eastAsiaTheme="minorEastAsia"/>
                <w:noProof/>
              </w:rPr>
              <w:tab/>
            </w:r>
            <w:r w:rsidR="004A194E" w:rsidRPr="008323BA">
              <w:rPr>
                <w:rStyle w:val="Hyperlink"/>
                <w:noProof/>
              </w:rPr>
              <w:t>Preface</w:t>
            </w:r>
            <w:r w:rsidR="004A194E">
              <w:rPr>
                <w:noProof/>
                <w:webHidden/>
              </w:rPr>
              <w:tab/>
            </w:r>
            <w:r w:rsidR="004A194E">
              <w:rPr>
                <w:noProof/>
                <w:webHidden/>
              </w:rPr>
              <w:fldChar w:fldCharType="begin"/>
            </w:r>
            <w:r w:rsidR="004A194E">
              <w:rPr>
                <w:noProof/>
                <w:webHidden/>
              </w:rPr>
              <w:instrText xml:space="preserve"> PAGEREF _Toc511488740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41" w:history="1">
            <w:r w:rsidR="004A194E" w:rsidRPr="008323BA">
              <w:rPr>
                <w:rStyle w:val="Hyperlink"/>
                <w:noProof/>
              </w:rPr>
              <w:t>1.1</w:t>
            </w:r>
            <w:r w:rsidR="004A194E">
              <w:rPr>
                <w:rFonts w:eastAsiaTheme="minorEastAsia"/>
                <w:noProof/>
              </w:rPr>
              <w:tab/>
            </w:r>
            <w:r w:rsidR="004A194E" w:rsidRPr="008323BA">
              <w:rPr>
                <w:rStyle w:val="Hyperlink"/>
                <w:noProof/>
              </w:rPr>
              <w:t>Audience</w:t>
            </w:r>
            <w:r w:rsidR="004A194E">
              <w:rPr>
                <w:noProof/>
                <w:webHidden/>
              </w:rPr>
              <w:tab/>
            </w:r>
            <w:r w:rsidR="004A194E">
              <w:rPr>
                <w:noProof/>
                <w:webHidden/>
              </w:rPr>
              <w:fldChar w:fldCharType="begin"/>
            </w:r>
            <w:r w:rsidR="004A194E">
              <w:rPr>
                <w:noProof/>
                <w:webHidden/>
              </w:rPr>
              <w:instrText xml:space="preserve"> PAGEREF _Toc511488741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42" w:history="1">
            <w:r w:rsidR="004A194E" w:rsidRPr="008323BA">
              <w:rPr>
                <w:rStyle w:val="Hyperlink"/>
                <w:noProof/>
              </w:rPr>
              <w:t>1.2</w:t>
            </w:r>
            <w:r w:rsidR="004A194E">
              <w:rPr>
                <w:rFonts w:eastAsiaTheme="minorEastAsia"/>
                <w:noProof/>
              </w:rPr>
              <w:tab/>
            </w:r>
            <w:r w:rsidR="004A194E" w:rsidRPr="008323BA">
              <w:rPr>
                <w:rStyle w:val="Hyperlink"/>
                <w:noProof/>
              </w:rPr>
              <w:t>Terminology and Conventions</w:t>
            </w:r>
            <w:r w:rsidR="004A194E">
              <w:rPr>
                <w:noProof/>
                <w:webHidden/>
              </w:rPr>
              <w:tab/>
            </w:r>
            <w:r w:rsidR="004A194E">
              <w:rPr>
                <w:noProof/>
                <w:webHidden/>
              </w:rPr>
              <w:fldChar w:fldCharType="begin"/>
            </w:r>
            <w:r w:rsidR="004A194E">
              <w:rPr>
                <w:noProof/>
                <w:webHidden/>
              </w:rPr>
              <w:instrText xml:space="preserve"> PAGEREF _Toc511488742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rsidR="004A194E" w:rsidRDefault="00C14ADE">
          <w:pPr>
            <w:pStyle w:val="TOC1"/>
            <w:rPr>
              <w:rFonts w:eastAsiaTheme="minorEastAsia"/>
              <w:noProof/>
            </w:rPr>
          </w:pPr>
          <w:hyperlink w:anchor="_Toc511488743" w:history="1">
            <w:r w:rsidR="004A194E" w:rsidRPr="008323BA">
              <w:rPr>
                <w:rStyle w:val="Hyperlink"/>
                <w:noProof/>
              </w:rPr>
              <w:t>2</w:t>
            </w:r>
            <w:r w:rsidR="004A194E">
              <w:rPr>
                <w:rFonts w:eastAsiaTheme="minorEastAsia"/>
                <w:noProof/>
              </w:rPr>
              <w:tab/>
            </w:r>
            <w:r w:rsidR="004A194E" w:rsidRPr="008323BA">
              <w:rPr>
                <w:rStyle w:val="Hyperlink"/>
                <w:noProof/>
              </w:rPr>
              <w:t>Overview</w:t>
            </w:r>
            <w:r w:rsidR="004A194E">
              <w:rPr>
                <w:noProof/>
                <w:webHidden/>
              </w:rPr>
              <w:tab/>
            </w:r>
            <w:r w:rsidR="004A194E">
              <w:rPr>
                <w:noProof/>
                <w:webHidden/>
              </w:rPr>
              <w:fldChar w:fldCharType="begin"/>
            </w:r>
            <w:r w:rsidR="004A194E">
              <w:rPr>
                <w:noProof/>
                <w:webHidden/>
              </w:rPr>
              <w:instrText xml:space="preserve"> PAGEREF _Toc511488743 \h </w:instrText>
            </w:r>
            <w:r w:rsidR="004A194E">
              <w:rPr>
                <w:noProof/>
                <w:webHidden/>
              </w:rPr>
            </w:r>
            <w:r w:rsidR="004A194E">
              <w:rPr>
                <w:noProof/>
                <w:webHidden/>
              </w:rPr>
              <w:fldChar w:fldCharType="separate"/>
            </w:r>
            <w:r w:rsidR="004A194E">
              <w:rPr>
                <w:noProof/>
                <w:webHidden/>
              </w:rPr>
              <w:t>10</w:t>
            </w:r>
            <w:r w:rsidR="004A194E">
              <w:rPr>
                <w:noProof/>
                <w:webHidden/>
              </w:rPr>
              <w:fldChar w:fldCharType="end"/>
            </w:r>
          </w:hyperlink>
        </w:p>
        <w:p w:rsidR="004A194E" w:rsidRDefault="00C14ADE">
          <w:pPr>
            <w:pStyle w:val="TOC1"/>
            <w:rPr>
              <w:rFonts w:eastAsiaTheme="minorEastAsia"/>
              <w:noProof/>
            </w:rPr>
          </w:pPr>
          <w:hyperlink w:anchor="_Toc511488744" w:history="1">
            <w:r w:rsidR="004A194E" w:rsidRPr="008323BA">
              <w:rPr>
                <w:rStyle w:val="Hyperlink"/>
                <w:noProof/>
              </w:rPr>
              <w:t>3</w:t>
            </w:r>
            <w:r w:rsidR="004A194E">
              <w:rPr>
                <w:rFonts w:eastAsiaTheme="minorEastAsia"/>
                <w:noProof/>
              </w:rPr>
              <w:tab/>
            </w:r>
            <w:r w:rsidR="004A194E" w:rsidRPr="008323BA">
              <w:rPr>
                <w:rStyle w:val="Hyperlink"/>
                <w:noProof/>
              </w:rPr>
              <w:t>Design Constraints</w:t>
            </w:r>
            <w:r w:rsidR="004A194E">
              <w:rPr>
                <w:noProof/>
                <w:webHidden/>
              </w:rPr>
              <w:tab/>
            </w:r>
            <w:r w:rsidR="004A194E">
              <w:rPr>
                <w:noProof/>
                <w:webHidden/>
              </w:rPr>
              <w:fldChar w:fldCharType="begin"/>
            </w:r>
            <w:r w:rsidR="004A194E">
              <w:rPr>
                <w:noProof/>
                <w:webHidden/>
              </w:rPr>
              <w:instrText xml:space="preserve"> PAGEREF _Toc511488744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45" w:history="1">
            <w:r w:rsidR="004A194E" w:rsidRPr="008323BA">
              <w:rPr>
                <w:rStyle w:val="Hyperlink"/>
                <w:noProof/>
              </w:rPr>
              <w:t>3.1</w:t>
            </w:r>
            <w:r w:rsidR="004A194E">
              <w:rPr>
                <w:rFonts w:eastAsiaTheme="minorEastAsia"/>
                <w:noProof/>
              </w:rPr>
              <w:tab/>
            </w:r>
            <w:r w:rsidR="004A194E" w:rsidRPr="008323BA">
              <w:rPr>
                <w:rStyle w:val="Hyperlink"/>
                <w:noProof/>
              </w:rPr>
              <w:t>Cache Block State</w:t>
            </w:r>
            <w:r w:rsidR="004A194E">
              <w:rPr>
                <w:noProof/>
                <w:webHidden/>
              </w:rPr>
              <w:tab/>
            </w:r>
            <w:r w:rsidR="004A194E">
              <w:rPr>
                <w:noProof/>
                <w:webHidden/>
              </w:rPr>
              <w:fldChar w:fldCharType="begin"/>
            </w:r>
            <w:r w:rsidR="004A194E">
              <w:rPr>
                <w:noProof/>
                <w:webHidden/>
              </w:rPr>
              <w:instrText xml:space="preserve"> PAGEREF _Toc511488745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46" w:history="1">
            <w:r w:rsidR="004A194E" w:rsidRPr="008323BA">
              <w:rPr>
                <w:rStyle w:val="Hyperlink"/>
                <w:noProof/>
              </w:rPr>
              <w:t>3.2</w:t>
            </w:r>
            <w:r w:rsidR="004A194E">
              <w:rPr>
                <w:rFonts w:eastAsiaTheme="minorEastAsia"/>
                <w:noProof/>
              </w:rPr>
              <w:tab/>
            </w:r>
            <w:r w:rsidR="004A194E" w:rsidRPr="008323BA">
              <w:rPr>
                <w:rStyle w:val="Hyperlink"/>
                <w:noProof/>
              </w:rPr>
              <w:t>Cache Block State Transitions</w:t>
            </w:r>
            <w:r w:rsidR="004A194E">
              <w:rPr>
                <w:noProof/>
                <w:webHidden/>
              </w:rPr>
              <w:tab/>
            </w:r>
            <w:r w:rsidR="004A194E">
              <w:rPr>
                <w:noProof/>
                <w:webHidden/>
              </w:rPr>
              <w:fldChar w:fldCharType="begin"/>
            </w:r>
            <w:r w:rsidR="004A194E">
              <w:rPr>
                <w:noProof/>
                <w:webHidden/>
              </w:rPr>
              <w:instrText xml:space="preserve"> PAGEREF _Toc511488746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47" w:history="1">
            <w:r w:rsidR="004A194E" w:rsidRPr="008323BA">
              <w:rPr>
                <w:rStyle w:val="Hyperlink"/>
                <w:noProof/>
              </w:rPr>
              <w:t>3.3</w:t>
            </w:r>
            <w:r w:rsidR="004A194E">
              <w:rPr>
                <w:rFonts w:eastAsiaTheme="minorEastAsia"/>
                <w:noProof/>
              </w:rPr>
              <w:tab/>
            </w:r>
            <w:r w:rsidR="004A194E" w:rsidRPr="008323BA">
              <w:rPr>
                <w:rStyle w:val="Hyperlink"/>
                <w:noProof/>
              </w:rPr>
              <w:t>CSRs Affecting Cache Coherency</w:t>
            </w:r>
            <w:r w:rsidR="004A194E">
              <w:rPr>
                <w:noProof/>
                <w:webHidden/>
              </w:rPr>
              <w:tab/>
            </w:r>
            <w:r w:rsidR="004A194E">
              <w:rPr>
                <w:noProof/>
                <w:webHidden/>
              </w:rPr>
              <w:fldChar w:fldCharType="begin"/>
            </w:r>
            <w:r w:rsidR="004A194E">
              <w:rPr>
                <w:noProof/>
                <w:webHidden/>
              </w:rPr>
              <w:instrText xml:space="preserve"> PAGEREF _Toc511488747 \h </w:instrText>
            </w:r>
            <w:r w:rsidR="004A194E">
              <w:rPr>
                <w:noProof/>
                <w:webHidden/>
              </w:rPr>
            </w:r>
            <w:r w:rsidR="004A194E">
              <w:rPr>
                <w:noProof/>
                <w:webHidden/>
              </w:rPr>
              <w:fldChar w:fldCharType="separate"/>
            </w:r>
            <w:r w:rsidR="004A194E">
              <w:rPr>
                <w:noProof/>
                <w:webHidden/>
              </w:rPr>
              <w:t>12</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48" w:history="1">
            <w:r w:rsidR="004A194E" w:rsidRPr="008323BA">
              <w:rPr>
                <w:rStyle w:val="Hyperlink"/>
                <w:noProof/>
              </w:rPr>
              <w:t>3.4</w:t>
            </w:r>
            <w:r w:rsidR="004A194E">
              <w:rPr>
                <w:rFonts w:eastAsiaTheme="minorEastAsia"/>
                <w:noProof/>
              </w:rPr>
              <w:tab/>
            </w:r>
            <w:r w:rsidR="004A194E" w:rsidRPr="008323BA">
              <w:rPr>
                <w:rStyle w:val="Hyperlink"/>
                <w:noProof/>
              </w:rPr>
              <w:t>Commands sent from AXP CPU</w:t>
            </w:r>
            <w:r w:rsidR="004A194E">
              <w:rPr>
                <w:noProof/>
                <w:webHidden/>
              </w:rPr>
              <w:tab/>
            </w:r>
            <w:r w:rsidR="004A194E">
              <w:rPr>
                <w:noProof/>
                <w:webHidden/>
              </w:rPr>
              <w:fldChar w:fldCharType="begin"/>
            </w:r>
            <w:r w:rsidR="004A194E">
              <w:rPr>
                <w:noProof/>
                <w:webHidden/>
              </w:rPr>
              <w:instrText xml:space="preserve"> PAGEREF _Toc511488748 \h </w:instrText>
            </w:r>
            <w:r w:rsidR="004A194E">
              <w:rPr>
                <w:noProof/>
                <w:webHidden/>
              </w:rPr>
            </w:r>
            <w:r w:rsidR="004A194E">
              <w:rPr>
                <w:noProof/>
                <w:webHidden/>
              </w:rPr>
              <w:fldChar w:fldCharType="separate"/>
            </w:r>
            <w:r w:rsidR="004A194E">
              <w:rPr>
                <w:noProof/>
                <w:webHidden/>
              </w:rPr>
              <w:t>13</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49" w:history="1">
            <w:r w:rsidR="004A194E" w:rsidRPr="008323BA">
              <w:rPr>
                <w:rStyle w:val="Hyperlink"/>
                <w:noProof/>
              </w:rPr>
              <w:t>3.5</w:t>
            </w:r>
            <w:r w:rsidR="004A194E">
              <w:rPr>
                <w:rFonts w:eastAsiaTheme="minorEastAsia"/>
                <w:noProof/>
              </w:rPr>
              <w:tab/>
            </w:r>
            <w:r w:rsidR="004A194E" w:rsidRPr="008323BA">
              <w:rPr>
                <w:rStyle w:val="Hyperlink"/>
                <w:noProof/>
              </w:rPr>
              <w:t>Commands sent to AXP CPU</w:t>
            </w:r>
            <w:r w:rsidR="004A194E">
              <w:rPr>
                <w:noProof/>
                <w:webHidden/>
              </w:rPr>
              <w:tab/>
            </w:r>
            <w:r w:rsidR="004A194E">
              <w:rPr>
                <w:noProof/>
                <w:webHidden/>
              </w:rPr>
              <w:fldChar w:fldCharType="begin"/>
            </w:r>
            <w:r w:rsidR="004A194E">
              <w:rPr>
                <w:noProof/>
                <w:webHidden/>
              </w:rPr>
              <w:instrText xml:space="preserve"> PAGEREF _Toc511488749 \h </w:instrText>
            </w:r>
            <w:r w:rsidR="004A194E">
              <w:rPr>
                <w:noProof/>
                <w:webHidden/>
              </w:rPr>
            </w:r>
            <w:r w:rsidR="004A194E">
              <w:rPr>
                <w:noProof/>
                <w:webHidden/>
              </w:rPr>
              <w:fldChar w:fldCharType="separate"/>
            </w:r>
            <w:r w:rsidR="004A194E">
              <w:rPr>
                <w:noProof/>
                <w:webHidden/>
              </w:rPr>
              <w:t>14</w:t>
            </w:r>
            <w:r w:rsidR="004A194E">
              <w:rPr>
                <w:noProof/>
                <w:webHidden/>
              </w:rPr>
              <w:fldChar w:fldCharType="end"/>
            </w:r>
          </w:hyperlink>
        </w:p>
        <w:p w:rsidR="004A194E" w:rsidRDefault="00C14ADE">
          <w:pPr>
            <w:pStyle w:val="TOC1"/>
            <w:rPr>
              <w:rFonts w:eastAsiaTheme="minorEastAsia"/>
              <w:noProof/>
            </w:rPr>
          </w:pPr>
          <w:hyperlink w:anchor="_Toc511488750" w:history="1">
            <w:r w:rsidR="004A194E" w:rsidRPr="008323BA">
              <w:rPr>
                <w:rStyle w:val="Hyperlink"/>
                <w:noProof/>
              </w:rPr>
              <w:t>4</w:t>
            </w:r>
            <w:r w:rsidR="004A194E">
              <w:rPr>
                <w:rFonts w:eastAsiaTheme="minorEastAsia"/>
                <w:noProof/>
              </w:rPr>
              <w:tab/>
            </w:r>
            <w:r w:rsidR="004A194E" w:rsidRPr="008323BA">
              <w:rPr>
                <w:rStyle w:val="Hyperlink"/>
                <w:noProof/>
              </w:rPr>
              <w:t>Uniprocessor Cache Coherency</w:t>
            </w:r>
            <w:r w:rsidR="004A194E">
              <w:rPr>
                <w:noProof/>
                <w:webHidden/>
              </w:rPr>
              <w:tab/>
            </w:r>
            <w:r w:rsidR="004A194E">
              <w:rPr>
                <w:noProof/>
                <w:webHidden/>
              </w:rPr>
              <w:fldChar w:fldCharType="begin"/>
            </w:r>
            <w:r w:rsidR="004A194E">
              <w:rPr>
                <w:noProof/>
                <w:webHidden/>
              </w:rPr>
              <w:instrText xml:space="preserve"> PAGEREF _Toc511488750 \h </w:instrText>
            </w:r>
            <w:r w:rsidR="004A194E">
              <w:rPr>
                <w:noProof/>
                <w:webHidden/>
              </w:rPr>
            </w:r>
            <w:r w:rsidR="004A194E">
              <w:rPr>
                <w:noProof/>
                <w:webHidden/>
              </w:rPr>
              <w:fldChar w:fldCharType="separate"/>
            </w:r>
            <w:r w:rsidR="004A194E">
              <w:rPr>
                <w:noProof/>
                <w:webHidden/>
              </w:rPr>
              <w:t>16</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51" w:history="1">
            <w:r w:rsidR="004A194E" w:rsidRPr="008323BA">
              <w:rPr>
                <w:rStyle w:val="Hyperlink"/>
                <w:noProof/>
              </w:rPr>
              <w:t>4.1</w:t>
            </w:r>
            <w:r w:rsidR="004A194E">
              <w:rPr>
                <w:rFonts w:eastAsiaTheme="minorEastAsia"/>
                <w:noProof/>
              </w:rPr>
              <w:tab/>
            </w:r>
            <w:r w:rsidR="004A194E" w:rsidRPr="008323BA">
              <w:rPr>
                <w:rStyle w:val="Hyperlink"/>
                <w:noProof/>
              </w:rPr>
              <w:t>Instructions, Cache States, and System Messages</w:t>
            </w:r>
            <w:r w:rsidR="004A194E">
              <w:rPr>
                <w:noProof/>
                <w:webHidden/>
              </w:rPr>
              <w:tab/>
            </w:r>
            <w:r w:rsidR="004A194E">
              <w:rPr>
                <w:noProof/>
                <w:webHidden/>
              </w:rPr>
              <w:fldChar w:fldCharType="begin"/>
            </w:r>
            <w:r w:rsidR="004A194E">
              <w:rPr>
                <w:noProof/>
                <w:webHidden/>
              </w:rPr>
              <w:instrText xml:space="preserve"> PAGEREF _Toc511488751 \h </w:instrText>
            </w:r>
            <w:r w:rsidR="004A194E">
              <w:rPr>
                <w:noProof/>
                <w:webHidden/>
              </w:rPr>
            </w:r>
            <w:r w:rsidR="004A194E">
              <w:rPr>
                <w:noProof/>
                <w:webHidden/>
              </w:rPr>
              <w:fldChar w:fldCharType="separate"/>
            </w:r>
            <w:r w:rsidR="004A194E">
              <w:rPr>
                <w:noProof/>
                <w:webHidden/>
              </w:rPr>
              <w:t>17</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52" w:history="1">
            <w:r w:rsidR="004A194E" w:rsidRPr="008323BA">
              <w:rPr>
                <w:rStyle w:val="Hyperlink"/>
                <w:noProof/>
              </w:rPr>
              <w:t>4.2</w:t>
            </w:r>
            <w:r w:rsidR="004A194E">
              <w:rPr>
                <w:rFonts w:eastAsiaTheme="minorEastAsia"/>
                <w:noProof/>
              </w:rPr>
              <w:tab/>
            </w:r>
            <w:r w:rsidR="004A194E" w:rsidRPr="008323BA">
              <w:rPr>
                <w:rStyle w:val="Hyperlink"/>
                <w:noProof/>
              </w:rPr>
              <w:t>CSR and IPR Settings to Support a Uniprocessor Configuration</w:t>
            </w:r>
            <w:r w:rsidR="004A194E">
              <w:rPr>
                <w:noProof/>
                <w:webHidden/>
              </w:rPr>
              <w:tab/>
            </w:r>
            <w:r w:rsidR="004A194E">
              <w:rPr>
                <w:noProof/>
                <w:webHidden/>
              </w:rPr>
              <w:fldChar w:fldCharType="begin"/>
            </w:r>
            <w:r w:rsidR="004A194E">
              <w:rPr>
                <w:noProof/>
                <w:webHidden/>
              </w:rPr>
              <w:instrText xml:space="preserve"> PAGEREF _Toc511488752 \h </w:instrText>
            </w:r>
            <w:r w:rsidR="004A194E">
              <w:rPr>
                <w:noProof/>
                <w:webHidden/>
              </w:rPr>
            </w:r>
            <w:r w:rsidR="004A194E">
              <w:rPr>
                <w:noProof/>
                <w:webHidden/>
              </w:rPr>
              <w:fldChar w:fldCharType="separate"/>
            </w:r>
            <w:r w:rsidR="004A194E">
              <w:rPr>
                <w:noProof/>
                <w:webHidden/>
              </w:rPr>
              <w:t>17</w:t>
            </w:r>
            <w:r w:rsidR="004A194E">
              <w:rPr>
                <w:noProof/>
                <w:webHidden/>
              </w:rPr>
              <w:fldChar w:fldCharType="end"/>
            </w:r>
          </w:hyperlink>
        </w:p>
        <w:p w:rsidR="004A194E" w:rsidRDefault="00C14ADE">
          <w:pPr>
            <w:pStyle w:val="TOC1"/>
            <w:rPr>
              <w:rFonts w:eastAsiaTheme="minorEastAsia"/>
              <w:noProof/>
            </w:rPr>
          </w:pPr>
          <w:hyperlink w:anchor="_Toc511488753" w:history="1">
            <w:r w:rsidR="004A194E" w:rsidRPr="008323BA">
              <w:rPr>
                <w:rStyle w:val="Hyperlink"/>
                <w:noProof/>
              </w:rPr>
              <w:t>5</w:t>
            </w:r>
            <w:r w:rsidR="004A194E">
              <w:rPr>
                <w:rFonts w:eastAsiaTheme="minorEastAsia"/>
                <w:noProof/>
              </w:rPr>
              <w:tab/>
            </w:r>
            <w:r w:rsidR="004A194E" w:rsidRPr="008323BA">
              <w:rPr>
                <w:rStyle w:val="Hyperlink"/>
                <w:noProof/>
              </w:rPr>
              <w:t>Multiprocessor Cache Coherency</w:t>
            </w:r>
            <w:r w:rsidR="004A194E">
              <w:rPr>
                <w:noProof/>
                <w:webHidden/>
              </w:rPr>
              <w:tab/>
            </w:r>
            <w:r w:rsidR="004A194E">
              <w:rPr>
                <w:noProof/>
                <w:webHidden/>
              </w:rPr>
              <w:fldChar w:fldCharType="begin"/>
            </w:r>
            <w:r w:rsidR="004A194E">
              <w:rPr>
                <w:noProof/>
                <w:webHidden/>
              </w:rPr>
              <w:instrText xml:space="preserve"> PAGEREF _Toc511488753 \h </w:instrText>
            </w:r>
            <w:r w:rsidR="004A194E">
              <w:rPr>
                <w:noProof/>
                <w:webHidden/>
              </w:rPr>
            </w:r>
            <w:r w:rsidR="004A194E">
              <w:rPr>
                <w:noProof/>
                <w:webHidden/>
              </w:rPr>
              <w:fldChar w:fldCharType="separate"/>
            </w:r>
            <w:r w:rsidR="004A194E">
              <w:rPr>
                <w:noProof/>
                <w:webHidden/>
              </w:rPr>
              <w:t>19</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54" w:history="1">
            <w:r w:rsidR="004A194E" w:rsidRPr="008323BA">
              <w:rPr>
                <w:rStyle w:val="Hyperlink"/>
                <w:noProof/>
              </w:rPr>
              <w:t>5.1</w:t>
            </w:r>
            <w:r w:rsidR="004A194E">
              <w:rPr>
                <w:rFonts w:eastAsiaTheme="minorEastAsia"/>
                <w:noProof/>
              </w:rPr>
              <w:tab/>
            </w:r>
            <w:r w:rsidR="004A194E" w:rsidRPr="008323BA">
              <w:rPr>
                <w:rStyle w:val="Hyperlink"/>
                <w:noProof/>
              </w:rPr>
              <w:t>Modified-Shared-Invalid (MSI) Cache Coherency Protocol</w:t>
            </w:r>
            <w:r w:rsidR="004A194E">
              <w:rPr>
                <w:noProof/>
                <w:webHidden/>
              </w:rPr>
              <w:tab/>
            </w:r>
            <w:r w:rsidR="004A194E">
              <w:rPr>
                <w:noProof/>
                <w:webHidden/>
              </w:rPr>
              <w:fldChar w:fldCharType="begin"/>
            </w:r>
            <w:r w:rsidR="004A194E">
              <w:rPr>
                <w:noProof/>
                <w:webHidden/>
              </w:rPr>
              <w:instrText xml:space="preserve"> PAGEREF _Toc511488754 \h </w:instrText>
            </w:r>
            <w:r w:rsidR="004A194E">
              <w:rPr>
                <w:noProof/>
                <w:webHidden/>
              </w:rPr>
            </w:r>
            <w:r w:rsidR="004A194E">
              <w:rPr>
                <w:noProof/>
                <w:webHidden/>
              </w:rPr>
              <w:fldChar w:fldCharType="separate"/>
            </w:r>
            <w:r w:rsidR="004A194E">
              <w:rPr>
                <w:noProof/>
                <w:webHidden/>
              </w:rPr>
              <w:t>19</w:t>
            </w:r>
            <w:r w:rsidR="004A194E">
              <w:rPr>
                <w:noProof/>
                <w:webHidden/>
              </w:rPr>
              <w:fldChar w:fldCharType="end"/>
            </w:r>
          </w:hyperlink>
        </w:p>
        <w:p w:rsidR="004A194E" w:rsidRDefault="00C14ADE">
          <w:pPr>
            <w:pStyle w:val="TOC3"/>
            <w:tabs>
              <w:tab w:val="left" w:pos="1320"/>
              <w:tab w:val="right" w:leader="dot" w:pos="9350"/>
            </w:tabs>
            <w:rPr>
              <w:rFonts w:eastAsiaTheme="minorEastAsia"/>
              <w:noProof/>
            </w:rPr>
          </w:pPr>
          <w:hyperlink w:anchor="_Toc511488755" w:history="1">
            <w:r w:rsidR="004A194E" w:rsidRPr="008323BA">
              <w:rPr>
                <w:rStyle w:val="Hyperlink"/>
                <w:noProof/>
              </w:rPr>
              <w:t>5.1.1</w:t>
            </w:r>
            <w:r w:rsidR="004A194E">
              <w:rPr>
                <w:rFonts w:eastAsiaTheme="minorEastAsia"/>
                <w:noProof/>
              </w:rPr>
              <w:tab/>
            </w:r>
            <w:r w:rsidR="004A194E" w:rsidRPr="008323BA">
              <w:rPr>
                <w:rStyle w:val="Hyperlink"/>
                <w:noProof/>
              </w:rPr>
              <w:t>Instructions, Cache States, and System Messages for MSI Cache Coherency</w:t>
            </w:r>
            <w:r w:rsidR="004A194E">
              <w:rPr>
                <w:noProof/>
                <w:webHidden/>
              </w:rPr>
              <w:tab/>
            </w:r>
            <w:r w:rsidR="004A194E">
              <w:rPr>
                <w:noProof/>
                <w:webHidden/>
              </w:rPr>
              <w:fldChar w:fldCharType="begin"/>
            </w:r>
            <w:r w:rsidR="004A194E">
              <w:rPr>
                <w:noProof/>
                <w:webHidden/>
              </w:rPr>
              <w:instrText xml:space="preserve"> PAGEREF _Toc511488755 \h </w:instrText>
            </w:r>
            <w:r w:rsidR="004A194E">
              <w:rPr>
                <w:noProof/>
                <w:webHidden/>
              </w:rPr>
            </w:r>
            <w:r w:rsidR="004A194E">
              <w:rPr>
                <w:noProof/>
                <w:webHidden/>
              </w:rPr>
              <w:fldChar w:fldCharType="separate"/>
            </w:r>
            <w:r w:rsidR="004A194E">
              <w:rPr>
                <w:noProof/>
                <w:webHidden/>
              </w:rPr>
              <w:t>21</w:t>
            </w:r>
            <w:r w:rsidR="004A194E">
              <w:rPr>
                <w:noProof/>
                <w:webHidden/>
              </w:rPr>
              <w:fldChar w:fldCharType="end"/>
            </w:r>
          </w:hyperlink>
        </w:p>
        <w:p w:rsidR="004A194E" w:rsidRDefault="00C14ADE">
          <w:pPr>
            <w:pStyle w:val="TOC3"/>
            <w:tabs>
              <w:tab w:val="left" w:pos="1320"/>
              <w:tab w:val="right" w:leader="dot" w:pos="9350"/>
            </w:tabs>
            <w:rPr>
              <w:rFonts w:eastAsiaTheme="minorEastAsia"/>
              <w:noProof/>
            </w:rPr>
          </w:pPr>
          <w:hyperlink w:anchor="_Toc511488756" w:history="1">
            <w:r w:rsidR="004A194E" w:rsidRPr="008323BA">
              <w:rPr>
                <w:rStyle w:val="Hyperlink"/>
                <w:noProof/>
              </w:rPr>
              <w:t>5.1.2</w:t>
            </w:r>
            <w:r w:rsidR="004A194E">
              <w:rPr>
                <w:rFonts w:eastAsiaTheme="minorEastAsia"/>
                <w:noProof/>
              </w:rPr>
              <w:tab/>
            </w:r>
            <w:r w:rsidR="004A194E" w:rsidRPr="008323BA">
              <w:rPr>
                <w:rStyle w:val="Hyperlink"/>
                <w:noProof/>
              </w:rPr>
              <w:t>CSR and IPR Settings to Support a Multiprocessor Configuration for MSI</w:t>
            </w:r>
            <w:r w:rsidR="004A194E">
              <w:rPr>
                <w:noProof/>
                <w:webHidden/>
              </w:rPr>
              <w:tab/>
            </w:r>
            <w:r w:rsidR="004A194E">
              <w:rPr>
                <w:noProof/>
                <w:webHidden/>
              </w:rPr>
              <w:fldChar w:fldCharType="begin"/>
            </w:r>
            <w:r w:rsidR="004A194E">
              <w:rPr>
                <w:noProof/>
                <w:webHidden/>
              </w:rPr>
              <w:instrText xml:space="preserve"> PAGEREF _Toc511488756 \h </w:instrText>
            </w:r>
            <w:r w:rsidR="004A194E">
              <w:rPr>
                <w:noProof/>
                <w:webHidden/>
              </w:rPr>
            </w:r>
            <w:r w:rsidR="004A194E">
              <w:rPr>
                <w:noProof/>
                <w:webHidden/>
              </w:rPr>
              <w:fldChar w:fldCharType="separate"/>
            </w:r>
            <w:r w:rsidR="004A194E">
              <w:rPr>
                <w:noProof/>
                <w:webHidden/>
              </w:rPr>
              <w:t>22</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57" w:history="1">
            <w:r w:rsidR="004A194E" w:rsidRPr="008323BA">
              <w:rPr>
                <w:rStyle w:val="Hyperlink"/>
                <w:noProof/>
              </w:rPr>
              <w:t>5.2</w:t>
            </w:r>
            <w:r w:rsidR="004A194E">
              <w:rPr>
                <w:rFonts w:eastAsiaTheme="minorEastAsia"/>
                <w:noProof/>
              </w:rPr>
              <w:tab/>
            </w:r>
            <w:r w:rsidR="004A194E" w:rsidRPr="008323BA">
              <w:rPr>
                <w:rStyle w:val="Hyperlink"/>
                <w:noProof/>
              </w:rPr>
              <w:t>MESI Cache Coherency Protocol</w:t>
            </w:r>
            <w:r w:rsidR="004A194E">
              <w:rPr>
                <w:noProof/>
                <w:webHidden/>
              </w:rPr>
              <w:tab/>
            </w:r>
            <w:r w:rsidR="004A194E">
              <w:rPr>
                <w:noProof/>
                <w:webHidden/>
              </w:rPr>
              <w:fldChar w:fldCharType="begin"/>
            </w:r>
            <w:r w:rsidR="004A194E">
              <w:rPr>
                <w:noProof/>
                <w:webHidden/>
              </w:rPr>
              <w:instrText xml:space="preserve"> PAGEREF _Toc511488757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58" w:history="1">
            <w:r w:rsidR="004A194E" w:rsidRPr="008323BA">
              <w:rPr>
                <w:rStyle w:val="Hyperlink"/>
                <w:noProof/>
              </w:rPr>
              <w:t>5.3</w:t>
            </w:r>
            <w:r w:rsidR="004A194E">
              <w:rPr>
                <w:rFonts w:eastAsiaTheme="minorEastAsia"/>
                <w:noProof/>
              </w:rPr>
              <w:tab/>
            </w:r>
            <w:r w:rsidR="004A194E" w:rsidRPr="008323BA">
              <w:rPr>
                <w:rStyle w:val="Hyperlink"/>
                <w:noProof/>
              </w:rPr>
              <w:t>MOSI Cache Coherency Protocol</w:t>
            </w:r>
            <w:r w:rsidR="004A194E">
              <w:rPr>
                <w:noProof/>
                <w:webHidden/>
              </w:rPr>
              <w:tab/>
            </w:r>
            <w:r w:rsidR="004A194E">
              <w:rPr>
                <w:noProof/>
                <w:webHidden/>
              </w:rPr>
              <w:fldChar w:fldCharType="begin"/>
            </w:r>
            <w:r w:rsidR="004A194E">
              <w:rPr>
                <w:noProof/>
                <w:webHidden/>
              </w:rPr>
              <w:instrText xml:space="preserve"> PAGEREF _Toc511488758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59" w:history="1">
            <w:r w:rsidR="004A194E" w:rsidRPr="008323BA">
              <w:rPr>
                <w:rStyle w:val="Hyperlink"/>
                <w:noProof/>
              </w:rPr>
              <w:t>5.4</w:t>
            </w:r>
            <w:r w:rsidR="004A194E">
              <w:rPr>
                <w:rFonts w:eastAsiaTheme="minorEastAsia"/>
                <w:noProof/>
              </w:rPr>
              <w:tab/>
            </w:r>
            <w:r w:rsidR="004A194E" w:rsidRPr="008323BA">
              <w:rPr>
                <w:rStyle w:val="Hyperlink"/>
                <w:noProof/>
              </w:rPr>
              <w:t>MOESI Cache Coherency Protocol</w:t>
            </w:r>
            <w:r w:rsidR="004A194E">
              <w:rPr>
                <w:noProof/>
                <w:webHidden/>
              </w:rPr>
              <w:tab/>
            </w:r>
            <w:r w:rsidR="004A194E">
              <w:rPr>
                <w:noProof/>
                <w:webHidden/>
              </w:rPr>
              <w:fldChar w:fldCharType="begin"/>
            </w:r>
            <w:r w:rsidR="004A194E">
              <w:rPr>
                <w:noProof/>
                <w:webHidden/>
              </w:rPr>
              <w:instrText xml:space="preserve"> PAGEREF _Toc511488759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60" w:history="1">
            <w:r w:rsidR="004A194E" w:rsidRPr="008323BA">
              <w:rPr>
                <w:rStyle w:val="Hyperlink"/>
                <w:noProof/>
              </w:rPr>
              <w:t>5.5</w:t>
            </w:r>
            <w:r w:rsidR="004A194E">
              <w:rPr>
                <w:rFonts w:eastAsiaTheme="minorEastAsia"/>
                <w:noProof/>
              </w:rPr>
              <w:tab/>
            </w:r>
            <w:r w:rsidR="004A194E" w:rsidRPr="008323BA">
              <w:rPr>
                <w:rStyle w:val="Hyperlink"/>
                <w:noProof/>
              </w:rPr>
              <w:t>MERSI Cache Coherency Protocol</w:t>
            </w:r>
            <w:r w:rsidR="004A194E">
              <w:rPr>
                <w:noProof/>
                <w:webHidden/>
              </w:rPr>
              <w:tab/>
            </w:r>
            <w:r w:rsidR="004A194E">
              <w:rPr>
                <w:noProof/>
                <w:webHidden/>
              </w:rPr>
              <w:fldChar w:fldCharType="begin"/>
            </w:r>
            <w:r w:rsidR="004A194E">
              <w:rPr>
                <w:noProof/>
                <w:webHidden/>
              </w:rPr>
              <w:instrText xml:space="preserve"> PAGEREF _Toc511488760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61" w:history="1">
            <w:r w:rsidR="004A194E" w:rsidRPr="008323BA">
              <w:rPr>
                <w:rStyle w:val="Hyperlink"/>
                <w:noProof/>
              </w:rPr>
              <w:t>5.6</w:t>
            </w:r>
            <w:r w:rsidR="004A194E">
              <w:rPr>
                <w:rFonts w:eastAsiaTheme="minorEastAsia"/>
                <w:noProof/>
              </w:rPr>
              <w:tab/>
            </w:r>
            <w:r w:rsidR="004A194E" w:rsidRPr="008323BA">
              <w:rPr>
                <w:rStyle w:val="Hyperlink"/>
                <w:noProof/>
              </w:rPr>
              <w:t>MESIF Cache Coherency Protocol</w:t>
            </w:r>
            <w:r w:rsidR="004A194E">
              <w:rPr>
                <w:noProof/>
                <w:webHidden/>
              </w:rPr>
              <w:tab/>
            </w:r>
            <w:r w:rsidR="004A194E">
              <w:rPr>
                <w:noProof/>
                <w:webHidden/>
              </w:rPr>
              <w:fldChar w:fldCharType="begin"/>
            </w:r>
            <w:r w:rsidR="004A194E">
              <w:rPr>
                <w:noProof/>
                <w:webHidden/>
              </w:rPr>
              <w:instrText xml:space="preserve"> PAGEREF _Toc511488761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62" w:history="1">
            <w:r w:rsidR="004A194E" w:rsidRPr="008323BA">
              <w:rPr>
                <w:rStyle w:val="Hyperlink"/>
                <w:noProof/>
              </w:rPr>
              <w:t>5.7</w:t>
            </w:r>
            <w:r w:rsidR="004A194E">
              <w:rPr>
                <w:rFonts w:eastAsiaTheme="minorEastAsia"/>
                <w:noProof/>
              </w:rPr>
              <w:tab/>
            </w:r>
            <w:r w:rsidR="004A194E" w:rsidRPr="008323BA">
              <w:rPr>
                <w:rStyle w:val="Hyperlink"/>
                <w:noProof/>
              </w:rPr>
              <w:t>Write-Once Cache Coherency Protocol</w:t>
            </w:r>
            <w:r w:rsidR="004A194E">
              <w:rPr>
                <w:noProof/>
                <w:webHidden/>
              </w:rPr>
              <w:tab/>
            </w:r>
            <w:r w:rsidR="004A194E">
              <w:rPr>
                <w:noProof/>
                <w:webHidden/>
              </w:rPr>
              <w:fldChar w:fldCharType="begin"/>
            </w:r>
            <w:r w:rsidR="004A194E">
              <w:rPr>
                <w:noProof/>
                <w:webHidden/>
              </w:rPr>
              <w:instrText xml:space="preserve"> PAGEREF _Toc511488762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63" w:history="1">
            <w:r w:rsidR="004A194E" w:rsidRPr="008323BA">
              <w:rPr>
                <w:rStyle w:val="Hyperlink"/>
                <w:noProof/>
              </w:rPr>
              <w:t>5.8</w:t>
            </w:r>
            <w:r w:rsidR="004A194E">
              <w:rPr>
                <w:rFonts w:eastAsiaTheme="minorEastAsia"/>
                <w:noProof/>
              </w:rPr>
              <w:tab/>
            </w:r>
            <w:r w:rsidR="004A194E" w:rsidRPr="008323BA">
              <w:rPr>
                <w:rStyle w:val="Hyperlink"/>
                <w:noProof/>
              </w:rPr>
              <w:t>Synapse Cache Coherency Protocol</w:t>
            </w:r>
            <w:r w:rsidR="004A194E">
              <w:rPr>
                <w:noProof/>
                <w:webHidden/>
              </w:rPr>
              <w:tab/>
            </w:r>
            <w:r w:rsidR="004A194E">
              <w:rPr>
                <w:noProof/>
                <w:webHidden/>
              </w:rPr>
              <w:fldChar w:fldCharType="begin"/>
            </w:r>
            <w:r w:rsidR="004A194E">
              <w:rPr>
                <w:noProof/>
                <w:webHidden/>
              </w:rPr>
              <w:instrText xml:space="preserve"> PAGEREF _Toc511488763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64" w:history="1">
            <w:r w:rsidR="004A194E" w:rsidRPr="008323BA">
              <w:rPr>
                <w:rStyle w:val="Hyperlink"/>
                <w:noProof/>
              </w:rPr>
              <w:t>5.9</w:t>
            </w:r>
            <w:r w:rsidR="004A194E">
              <w:rPr>
                <w:rFonts w:eastAsiaTheme="minorEastAsia"/>
                <w:noProof/>
              </w:rPr>
              <w:tab/>
            </w:r>
            <w:r w:rsidR="004A194E" w:rsidRPr="008323BA">
              <w:rPr>
                <w:rStyle w:val="Hyperlink"/>
                <w:noProof/>
              </w:rPr>
              <w:t>Berkeley Cache Coherency Protocol</w:t>
            </w:r>
            <w:r w:rsidR="004A194E">
              <w:rPr>
                <w:noProof/>
                <w:webHidden/>
              </w:rPr>
              <w:tab/>
            </w:r>
            <w:r w:rsidR="004A194E">
              <w:rPr>
                <w:noProof/>
                <w:webHidden/>
              </w:rPr>
              <w:fldChar w:fldCharType="begin"/>
            </w:r>
            <w:r w:rsidR="004A194E">
              <w:rPr>
                <w:noProof/>
                <w:webHidden/>
              </w:rPr>
              <w:instrText xml:space="preserve"> PAGEREF _Toc511488764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65" w:history="1">
            <w:r w:rsidR="004A194E" w:rsidRPr="008323BA">
              <w:rPr>
                <w:rStyle w:val="Hyperlink"/>
                <w:noProof/>
              </w:rPr>
              <w:t>5.10</w:t>
            </w:r>
            <w:r w:rsidR="004A194E">
              <w:rPr>
                <w:rFonts w:eastAsiaTheme="minorEastAsia"/>
                <w:noProof/>
              </w:rPr>
              <w:tab/>
            </w:r>
            <w:r w:rsidR="004A194E" w:rsidRPr="008323BA">
              <w:rPr>
                <w:rStyle w:val="Hyperlink"/>
                <w:noProof/>
              </w:rPr>
              <w:t>Firefly Cache Coherency Protocol</w:t>
            </w:r>
            <w:r w:rsidR="004A194E">
              <w:rPr>
                <w:noProof/>
                <w:webHidden/>
              </w:rPr>
              <w:tab/>
            </w:r>
            <w:r w:rsidR="004A194E">
              <w:rPr>
                <w:noProof/>
                <w:webHidden/>
              </w:rPr>
              <w:fldChar w:fldCharType="begin"/>
            </w:r>
            <w:r w:rsidR="004A194E">
              <w:rPr>
                <w:noProof/>
                <w:webHidden/>
              </w:rPr>
              <w:instrText xml:space="preserve"> PAGEREF _Toc511488765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C14ADE">
          <w:pPr>
            <w:pStyle w:val="TOC2"/>
            <w:tabs>
              <w:tab w:val="left" w:pos="880"/>
              <w:tab w:val="right" w:leader="dot" w:pos="9350"/>
            </w:tabs>
            <w:rPr>
              <w:rFonts w:eastAsiaTheme="minorEastAsia"/>
              <w:noProof/>
            </w:rPr>
          </w:pPr>
          <w:hyperlink w:anchor="_Toc511488766" w:history="1">
            <w:r w:rsidR="004A194E" w:rsidRPr="008323BA">
              <w:rPr>
                <w:rStyle w:val="Hyperlink"/>
                <w:noProof/>
              </w:rPr>
              <w:t>5.11</w:t>
            </w:r>
            <w:r w:rsidR="004A194E">
              <w:rPr>
                <w:rFonts w:eastAsiaTheme="minorEastAsia"/>
                <w:noProof/>
              </w:rPr>
              <w:tab/>
            </w:r>
            <w:r w:rsidR="004A194E" w:rsidRPr="008323BA">
              <w:rPr>
                <w:rStyle w:val="Hyperlink"/>
                <w:noProof/>
              </w:rPr>
              <w:t>Dragon Cache Coherency Protocol</w:t>
            </w:r>
            <w:r w:rsidR="004A194E">
              <w:rPr>
                <w:noProof/>
                <w:webHidden/>
              </w:rPr>
              <w:tab/>
            </w:r>
            <w:r w:rsidR="004A194E">
              <w:rPr>
                <w:noProof/>
                <w:webHidden/>
              </w:rPr>
              <w:fldChar w:fldCharType="begin"/>
            </w:r>
            <w:r w:rsidR="004A194E">
              <w:rPr>
                <w:noProof/>
                <w:webHidden/>
              </w:rPr>
              <w:instrText xml:space="preserve"> PAGEREF _Toc511488766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174C4B" w:rsidRDefault="007F1534">
          <w:pPr>
            <w:rPr>
              <w:b/>
              <w:bCs/>
              <w:noProof/>
            </w:rPr>
          </w:pPr>
          <w:r>
            <w:rPr>
              <w:b/>
              <w:bCs/>
              <w:noProof/>
            </w:rPr>
            <w:fldChar w:fldCharType="end"/>
          </w:r>
        </w:p>
        <w:p w:rsidR="00B0363D" w:rsidRDefault="00B0363D">
          <w:pPr>
            <w:rPr>
              <w:b/>
              <w:bCs/>
              <w:noProof/>
            </w:rPr>
          </w:pPr>
        </w:p>
        <w:p w:rsidR="00B0363D" w:rsidRDefault="00174C4B">
          <w:pPr>
            <w:rPr>
              <w:noProof/>
            </w:rPr>
          </w:pPr>
          <w:r w:rsidRPr="00174C4B">
            <w:rPr>
              <w:rFonts w:asciiTheme="majorHAnsi" w:eastAsiaTheme="majorEastAsia" w:hAnsiTheme="majorHAnsi" w:cstheme="majorBidi"/>
              <w:color w:val="365F91" w:themeColor="accent1" w:themeShade="BF"/>
              <w:sz w:val="24"/>
              <w:szCs w:val="24"/>
            </w:rPr>
            <w:lastRenderedPageBreak/>
            <w:t>Table</w:t>
          </w:r>
          <w:r w:rsidR="004F2F0E">
            <w:rPr>
              <w:rFonts w:asciiTheme="majorHAnsi" w:eastAsiaTheme="majorEastAsia" w:hAnsiTheme="majorHAnsi" w:cstheme="majorBidi"/>
              <w:color w:val="365F91" w:themeColor="accent1" w:themeShade="BF"/>
              <w:sz w:val="24"/>
              <w:szCs w:val="24"/>
            </w:rPr>
            <w:t>s</w:t>
          </w:r>
          <w:r w:rsidR="00903DEB">
            <w:rPr>
              <w:b/>
              <w:bCs/>
              <w:noProof/>
              <w:sz w:val="24"/>
              <w:szCs w:val="24"/>
            </w:rPr>
            <w:fldChar w:fldCharType="begin"/>
          </w:r>
          <w:r w:rsidR="00903DEB" w:rsidRPr="00174C4B">
            <w:rPr>
              <w:b/>
              <w:bCs/>
              <w:noProof/>
              <w:sz w:val="24"/>
              <w:szCs w:val="24"/>
            </w:rPr>
            <w:instrText xml:space="preserve"> TOC \h \z \c "Table" </w:instrText>
          </w:r>
          <w:r w:rsidR="00903DEB">
            <w:rPr>
              <w:b/>
              <w:bCs/>
              <w:noProof/>
              <w:sz w:val="24"/>
              <w:szCs w:val="24"/>
            </w:rPr>
            <w:fldChar w:fldCharType="separate"/>
          </w:r>
        </w:p>
        <w:p w:rsidR="00B0363D" w:rsidRDefault="00C14ADE">
          <w:pPr>
            <w:pStyle w:val="TableofFigures"/>
            <w:tabs>
              <w:tab w:val="right" w:leader="dot" w:pos="9350"/>
            </w:tabs>
            <w:rPr>
              <w:rFonts w:eastAsiaTheme="minorEastAsia"/>
              <w:noProof/>
            </w:rPr>
          </w:pPr>
          <w:hyperlink w:anchor="_Toc511488619" w:history="1">
            <w:r w:rsidR="00B0363D" w:rsidRPr="00D73538">
              <w:rPr>
                <w:rStyle w:val="Hyperlink"/>
                <w:noProof/>
              </w:rPr>
              <w:t>Table 3</w:t>
            </w:r>
            <w:r w:rsidR="00B0363D" w:rsidRPr="00D73538">
              <w:rPr>
                <w:rStyle w:val="Hyperlink"/>
                <w:noProof/>
              </w:rPr>
              <w:noBreakHyphen/>
              <w:t>1 AXP CPU Supported Cache States</w:t>
            </w:r>
            <w:r w:rsidR="00B0363D">
              <w:rPr>
                <w:noProof/>
                <w:webHidden/>
              </w:rPr>
              <w:tab/>
            </w:r>
            <w:r w:rsidR="00B0363D">
              <w:rPr>
                <w:noProof/>
                <w:webHidden/>
              </w:rPr>
              <w:fldChar w:fldCharType="begin"/>
            </w:r>
            <w:r w:rsidR="00B0363D">
              <w:rPr>
                <w:noProof/>
                <w:webHidden/>
              </w:rPr>
              <w:instrText xml:space="preserve"> PAGEREF _Toc511488619 \h </w:instrText>
            </w:r>
            <w:r w:rsidR="00B0363D">
              <w:rPr>
                <w:noProof/>
                <w:webHidden/>
              </w:rPr>
            </w:r>
            <w:r w:rsidR="00B0363D">
              <w:rPr>
                <w:noProof/>
                <w:webHidden/>
              </w:rPr>
              <w:fldChar w:fldCharType="separate"/>
            </w:r>
            <w:r w:rsidR="00B0363D">
              <w:rPr>
                <w:noProof/>
                <w:webHidden/>
              </w:rPr>
              <w:t>11</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20" w:history="1">
            <w:r w:rsidR="00B0363D" w:rsidRPr="00D73538">
              <w:rPr>
                <w:rStyle w:val="Hyperlink"/>
                <w:noProof/>
              </w:rPr>
              <w:t>Table 3</w:t>
            </w:r>
            <w:r w:rsidR="00B0363D" w:rsidRPr="00D73538">
              <w:rPr>
                <w:rStyle w:val="Hyperlink"/>
                <w:noProof/>
              </w:rPr>
              <w:noBreakHyphen/>
              <w:t>2 Cache Block State Transitions</w:t>
            </w:r>
            <w:r w:rsidR="00B0363D">
              <w:rPr>
                <w:noProof/>
                <w:webHidden/>
              </w:rPr>
              <w:tab/>
            </w:r>
            <w:r w:rsidR="00B0363D">
              <w:rPr>
                <w:noProof/>
                <w:webHidden/>
              </w:rPr>
              <w:fldChar w:fldCharType="begin"/>
            </w:r>
            <w:r w:rsidR="00B0363D">
              <w:rPr>
                <w:noProof/>
                <w:webHidden/>
              </w:rPr>
              <w:instrText xml:space="preserve"> PAGEREF _Toc511488620 \h </w:instrText>
            </w:r>
            <w:r w:rsidR="00B0363D">
              <w:rPr>
                <w:noProof/>
                <w:webHidden/>
              </w:rPr>
            </w:r>
            <w:r w:rsidR="00B0363D">
              <w:rPr>
                <w:noProof/>
                <w:webHidden/>
              </w:rPr>
              <w:fldChar w:fldCharType="separate"/>
            </w:r>
            <w:r w:rsidR="00B0363D">
              <w:rPr>
                <w:noProof/>
                <w:webHidden/>
              </w:rPr>
              <w:t>11</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21" w:history="1">
            <w:r w:rsidR="00B0363D" w:rsidRPr="00D73538">
              <w:rPr>
                <w:rStyle w:val="Hyperlink"/>
                <w:noProof/>
              </w:rPr>
              <w:t>Table 3</w:t>
            </w:r>
            <w:r w:rsidR="00B0363D" w:rsidRPr="00D73538">
              <w:rPr>
                <w:rStyle w:val="Hyperlink"/>
                <w:noProof/>
              </w:rPr>
              <w:noBreakHyphen/>
              <w:t>3 Cache Coherency CSRs</w:t>
            </w:r>
            <w:r w:rsidR="00B0363D">
              <w:rPr>
                <w:noProof/>
                <w:webHidden/>
              </w:rPr>
              <w:tab/>
            </w:r>
            <w:r w:rsidR="00B0363D">
              <w:rPr>
                <w:noProof/>
                <w:webHidden/>
              </w:rPr>
              <w:fldChar w:fldCharType="begin"/>
            </w:r>
            <w:r w:rsidR="00B0363D">
              <w:rPr>
                <w:noProof/>
                <w:webHidden/>
              </w:rPr>
              <w:instrText xml:space="preserve"> PAGEREF _Toc511488621 \h </w:instrText>
            </w:r>
            <w:r w:rsidR="00B0363D">
              <w:rPr>
                <w:noProof/>
                <w:webHidden/>
              </w:rPr>
            </w:r>
            <w:r w:rsidR="00B0363D">
              <w:rPr>
                <w:noProof/>
                <w:webHidden/>
              </w:rPr>
              <w:fldChar w:fldCharType="separate"/>
            </w:r>
            <w:r w:rsidR="00B0363D">
              <w:rPr>
                <w:noProof/>
                <w:webHidden/>
              </w:rPr>
              <w:t>12</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22" w:history="1">
            <w:r w:rsidR="00B0363D" w:rsidRPr="00D73538">
              <w:rPr>
                <w:rStyle w:val="Hyperlink"/>
                <w:noProof/>
              </w:rPr>
              <w:t>Table 3</w:t>
            </w:r>
            <w:r w:rsidR="00B0363D" w:rsidRPr="00D73538">
              <w:rPr>
                <w:rStyle w:val="Hyperlink"/>
                <w:noProof/>
              </w:rPr>
              <w:noBreakHyphen/>
              <w:t>4 AXP CPU to System Commands</w:t>
            </w:r>
            <w:r w:rsidR="00B0363D">
              <w:rPr>
                <w:noProof/>
                <w:webHidden/>
              </w:rPr>
              <w:tab/>
            </w:r>
            <w:r w:rsidR="00B0363D">
              <w:rPr>
                <w:noProof/>
                <w:webHidden/>
              </w:rPr>
              <w:fldChar w:fldCharType="begin"/>
            </w:r>
            <w:r w:rsidR="00B0363D">
              <w:rPr>
                <w:noProof/>
                <w:webHidden/>
              </w:rPr>
              <w:instrText xml:space="preserve"> PAGEREF _Toc511488622 \h </w:instrText>
            </w:r>
            <w:r w:rsidR="00B0363D">
              <w:rPr>
                <w:noProof/>
                <w:webHidden/>
              </w:rPr>
            </w:r>
            <w:r w:rsidR="00B0363D">
              <w:rPr>
                <w:noProof/>
                <w:webHidden/>
              </w:rPr>
              <w:fldChar w:fldCharType="separate"/>
            </w:r>
            <w:r w:rsidR="00B0363D">
              <w:rPr>
                <w:noProof/>
                <w:webHidden/>
              </w:rPr>
              <w:t>13</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23" w:history="1">
            <w:r w:rsidR="00B0363D" w:rsidRPr="00D73538">
              <w:rPr>
                <w:rStyle w:val="Hyperlink"/>
                <w:noProof/>
              </w:rPr>
              <w:t>Table 3</w:t>
            </w:r>
            <w:r w:rsidR="00B0363D" w:rsidRPr="00D73538">
              <w:rPr>
                <w:rStyle w:val="Hyperlink"/>
                <w:noProof/>
              </w:rPr>
              <w:noBreakHyphen/>
              <w:t>5 Probe Request Data Movement Commands</w:t>
            </w:r>
            <w:r w:rsidR="00B0363D">
              <w:rPr>
                <w:noProof/>
                <w:webHidden/>
              </w:rPr>
              <w:tab/>
            </w:r>
            <w:r w:rsidR="00B0363D">
              <w:rPr>
                <w:noProof/>
                <w:webHidden/>
              </w:rPr>
              <w:fldChar w:fldCharType="begin"/>
            </w:r>
            <w:r w:rsidR="00B0363D">
              <w:rPr>
                <w:noProof/>
                <w:webHidden/>
              </w:rPr>
              <w:instrText xml:space="preserve"> PAGEREF _Toc511488623 \h </w:instrText>
            </w:r>
            <w:r w:rsidR="00B0363D">
              <w:rPr>
                <w:noProof/>
                <w:webHidden/>
              </w:rPr>
            </w:r>
            <w:r w:rsidR="00B0363D">
              <w:rPr>
                <w:noProof/>
                <w:webHidden/>
              </w:rPr>
              <w:fldChar w:fldCharType="separate"/>
            </w:r>
            <w:r w:rsidR="00B0363D">
              <w:rPr>
                <w:noProof/>
                <w:webHidden/>
              </w:rPr>
              <w:t>14</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24" w:history="1">
            <w:r w:rsidR="00B0363D" w:rsidRPr="00D73538">
              <w:rPr>
                <w:rStyle w:val="Hyperlink"/>
                <w:noProof/>
              </w:rPr>
              <w:t>Table 3</w:t>
            </w:r>
            <w:r w:rsidR="00B0363D" w:rsidRPr="00D73538">
              <w:rPr>
                <w:rStyle w:val="Hyperlink"/>
                <w:noProof/>
              </w:rPr>
              <w:noBreakHyphen/>
              <w:t>6 Probe Request Next Cache State Commands</w:t>
            </w:r>
            <w:r w:rsidR="00B0363D">
              <w:rPr>
                <w:noProof/>
                <w:webHidden/>
              </w:rPr>
              <w:tab/>
            </w:r>
            <w:r w:rsidR="00B0363D">
              <w:rPr>
                <w:noProof/>
                <w:webHidden/>
              </w:rPr>
              <w:fldChar w:fldCharType="begin"/>
            </w:r>
            <w:r w:rsidR="00B0363D">
              <w:rPr>
                <w:noProof/>
                <w:webHidden/>
              </w:rPr>
              <w:instrText xml:space="preserve"> PAGEREF _Toc511488624 \h </w:instrText>
            </w:r>
            <w:r w:rsidR="00B0363D">
              <w:rPr>
                <w:noProof/>
                <w:webHidden/>
              </w:rPr>
            </w:r>
            <w:r w:rsidR="00B0363D">
              <w:rPr>
                <w:noProof/>
                <w:webHidden/>
              </w:rPr>
              <w:fldChar w:fldCharType="separate"/>
            </w:r>
            <w:r w:rsidR="00B0363D">
              <w:rPr>
                <w:noProof/>
                <w:webHidden/>
              </w:rPr>
              <w:t>15</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25" w:history="1">
            <w:r w:rsidR="00B0363D" w:rsidRPr="00D73538">
              <w:rPr>
                <w:rStyle w:val="Hyperlink"/>
                <w:noProof/>
              </w:rPr>
              <w:t>Table 3</w:t>
            </w:r>
            <w:r w:rsidR="00B0363D" w:rsidRPr="00D73538">
              <w:rPr>
                <w:rStyle w:val="Hyperlink"/>
                <w:noProof/>
              </w:rPr>
              <w:noBreakHyphen/>
              <w:t>7 System Data Control (SysDc) Commands</w:t>
            </w:r>
            <w:r w:rsidR="00B0363D">
              <w:rPr>
                <w:noProof/>
                <w:webHidden/>
              </w:rPr>
              <w:tab/>
            </w:r>
            <w:r w:rsidR="00B0363D">
              <w:rPr>
                <w:noProof/>
                <w:webHidden/>
              </w:rPr>
              <w:fldChar w:fldCharType="begin"/>
            </w:r>
            <w:r w:rsidR="00B0363D">
              <w:rPr>
                <w:noProof/>
                <w:webHidden/>
              </w:rPr>
              <w:instrText xml:space="preserve"> PAGEREF _Toc511488625 \h </w:instrText>
            </w:r>
            <w:r w:rsidR="00B0363D">
              <w:rPr>
                <w:noProof/>
                <w:webHidden/>
              </w:rPr>
            </w:r>
            <w:r w:rsidR="00B0363D">
              <w:rPr>
                <w:noProof/>
                <w:webHidden/>
              </w:rPr>
              <w:fldChar w:fldCharType="separate"/>
            </w:r>
            <w:r w:rsidR="00B0363D">
              <w:rPr>
                <w:noProof/>
                <w:webHidden/>
              </w:rPr>
              <w:t>15</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26" w:history="1">
            <w:r w:rsidR="00B0363D" w:rsidRPr="00D73538">
              <w:rPr>
                <w:rStyle w:val="Hyperlink"/>
                <w:noProof/>
              </w:rPr>
              <w:t>Table 4</w:t>
            </w:r>
            <w:r w:rsidR="00B0363D" w:rsidRPr="00D73538">
              <w:rPr>
                <w:rStyle w:val="Hyperlink"/>
                <w:noProof/>
              </w:rPr>
              <w:noBreakHyphen/>
              <w:t>1 IPR and CSR Uniprocessor Settings</w:t>
            </w:r>
            <w:r w:rsidR="00B0363D">
              <w:rPr>
                <w:noProof/>
                <w:webHidden/>
              </w:rPr>
              <w:tab/>
            </w:r>
            <w:r w:rsidR="00B0363D">
              <w:rPr>
                <w:noProof/>
                <w:webHidden/>
              </w:rPr>
              <w:fldChar w:fldCharType="begin"/>
            </w:r>
            <w:r w:rsidR="00B0363D">
              <w:rPr>
                <w:noProof/>
                <w:webHidden/>
              </w:rPr>
              <w:instrText xml:space="preserve"> PAGEREF _Toc511488626 \h </w:instrText>
            </w:r>
            <w:r w:rsidR="00B0363D">
              <w:rPr>
                <w:noProof/>
                <w:webHidden/>
              </w:rPr>
            </w:r>
            <w:r w:rsidR="00B0363D">
              <w:rPr>
                <w:noProof/>
                <w:webHidden/>
              </w:rPr>
              <w:fldChar w:fldCharType="separate"/>
            </w:r>
            <w:r w:rsidR="00B0363D">
              <w:rPr>
                <w:noProof/>
                <w:webHidden/>
              </w:rPr>
              <w:t>17</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27" w:history="1">
            <w:r w:rsidR="00B0363D" w:rsidRPr="00D73538">
              <w:rPr>
                <w:rStyle w:val="Hyperlink"/>
                <w:noProof/>
              </w:rPr>
              <w:t>Table 5</w:t>
            </w:r>
            <w:r w:rsidR="00B0363D" w:rsidRPr="00D73538">
              <w:rPr>
                <w:rStyle w:val="Hyperlink"/>
                <w:noProof/>
              </w:rPr>
              <w:noBreakHyphen/>
              <w:t>1 MSI to AXP CPU Cache State Mapping</w:t>
            </w:r>
            <w:r w:rsidR="00B0363D">
              <w:rPr>
                <w:noProof/>
                <w:webHidden/>
              </w:rPr>
              <w:tab/>
            </w:r>
            <w:r w:rsidR="00B0363D">
              <w:rPr>
                <w:noProof/>
                <w:webHidden/>
              </w:rPr>
              <w:fldChar w:fldCharType="begin"/>
            </w:r>
            <w:r w:rsidR="00B0363D">
              <w:rPr>
                <w:noProof/>
                <w:webHidden/>
              </w:rPr>
              <w:instrText xml:space="preserve"> PAGEREF _Toc511488627 \h </w:instrText>
            </w:r>
            <w:r w:rsidR="00B0363D">
              <w:rPr>
                <w:noProof/>
                <w:webHidden/>
              </w:rPr>
            </w:r>
            <w:r w:rsidR="00B0363D">
              <w:rPr>
                <w:noProof/>
                <w:webHidden/>
              </w:rPr>
              <w:fldChar w:fldCharType="separate"/>
            </w:r>
            <w:r w:rsidR="00B0363D">
              <w:rPr>
                <w:noProof/>
                <w:webHidden/>
              </w:rPr>
              <w:t>19</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28" w:history="1">
            <w:r w:rsidR="00B0363D" w:rsidRPr="00D73538">
              <w:rPr>
                <w:rStyle w:val="Hyperlink"/>
                <w:noProof/>
              </w:rPr>
              <w:t>Table 5</w:t>
            </w:r>
            <w:r w:rsidR="00B0363D" w:rsidRPr="00D73538">
              <w:rPr>
                <w:rStyle w:val="Hyperlink"/>
                <w:noProof/>
              </w:rPr>
              <w:noBreakHyphen/>
              <w:t>2 IPR and CSR Uniprocessor Settings</w:t>
            </w:r>
            <w:r w:rsidR="00B0363D">
              <w:rPr>
                <w:noProof/>
                <w:webHidden/>
              </w:rPr>
              <w:tab/>
            </w:r>
            <w:r w:rsidR="00B0363D">
              <w:rPr>
                <w:noProof/>
                <w:webHidden/>
              </w:rPr>
              <w:fldChar w:fldCharType="begin"/>
            </w:r>
            <w:r w:rsidR="00B0363D">
              <w:rPr>
                <w:noProof/>
                <w:webHidden/>
              </w:rPr>
              <w:instrText xml:space="preserve"> PAGEREF _Toc511488628 \h </w:instrText>
            </w:r>
            <w:r w:rsidR="00B0363D">
              <w:rPr>
                <w:noProof/>
                <w:webHidden/>
              </w:rPr>
            </w:r>
            <w:r w:rsidR="00B0363D">
              <w:rPr>
                <w:noProof/>
                <w:webHidden/>
              </w:rPr>
              <w:fldChar w:fldCharType="separate"/>
            </w:r>
            <w:r w:rsidR="00B0363D">
              <w:rPr>
                <w:noProof/>
                <w:webHidden/>
              </w:rPr>
              <w:t>23</w:t>
            </w:r>
            <w:r w:rsidR="00B0363D">
              <w:rPr>
                <w:noProof/>
                <w:webHidden/>
              </w:rPr>
              <w:fldChar w:fldCharType="end"/>
            </w:r>
          </w:hyperlink>
        </w:p>
        <w:p w:rsidR="004F2F0E" w:rsidRDefault="00903DEB">
          <w:pPr>
            <w:rPr>
              <w:b/>
              <w:bCs/>
              <w:noProof/>
            </w:rPr>
          </w:pPr>
          <w:r>
            <w:rPr>
              <w:b/>
              <w:bCs/>
              <w:noProof/>
            </w:rPr>
            <w:fldChar w:fldCharType="end"/>
          </w:r>
        </w:p>
        <w:p w:rsidR="00B0363D" w:rsidRDefault="004F2F0E">
          <w:pPr>
            <w:rPr>
              <w:noProof/>
            </w:rPr>
          </w:pPr>
          <w:r w:rsidRPr="00174C4B">
            <w:rPr>
              <w:rFonts w:asciiTheme="majorHAnsi" w:eastAsiaTheme="majorEastAsia" w:hAnsiTheme="majorHAnsi" w:cstheme="majorBidi"/>
              <w:color w:val="365F91" w:themeColor="accent1" w:themeShade="BF"/>
              <w:sz w:val="24"/>
              <w:szCs w:val="24"/>
            </w:rPr>
            <w:t>Figures</w:t>
          </w:r>
          <w:r>
            <w:rPr>
              <w:b/>
              <w:bCs/>
              <w:noProof/>
            </w:rPr>
            <w:t xml:space="preserve"> </w:t>
          </w:r>
          <w:r>
            <w:rPr>
              <w:b/>
              <w:bCs/>
              <w:noProof/>
            </w:rPr>
            <w:fldChar w:fldCharType="begin"/>
          </w:r>
          <w:r>
            <w:rPr>
              <w:b/>
              <w:bCs/>
              <w:noProof/>
            </w:rPr>
            <w:instrText xml:space="preserve"> TOC \h \z \c "Figure" </w:instrText>
          </w:r>
          <w:r>
            <w:rPr>
              <w:b/>
              <w:bCs/>
              <w:noProof/>
            </w:rPr>
            <w:fldChar w:fldCharType="separate"/>
          </w:r>
        </w:p>
        <w:p w:rsidR="00B0363D" w:rsidRDefault="00C14ADE">
          <w:pPr>
            <w:pStyle w:val="TableofFigures"/>
            <w:tabs>
              <w:tab w:val="right" w:leader="dot" w:pos="9350"/>
            </w:tabs>
            <w:rPr>
              <w:rFonts w:eastAsiaTheme="minorEastAsia"/>
              <w:noProof/>
            </w:rPr>
          </w:pPr>
          <w:hyperlink w:anchor="_Toc511488658" w:history="1">
            <w:r w:rsidR="00B0363D" w:rsidRPr="00B4783B">
              <w:rPr>
                <w:rStyle w:val="Hyperlink"/>
                <w:noProof/>
              </w:rPr>
              <w:t>Figure 4</w:t>
            </w:r>
            <w:r w:rsidR="00B0363D" w:rsidRPr="00B4783B">
              <w:rPr>
                <w:rStyle w:val="Hyperlink"/>
                <w:noProof/>
              </w:rPr>
              <w:noBreakHyphen/>
              <w:t>1 Uniprocessor Cache State Transitions</w:t>
            </w:r>
            <w:r w:rsidR="00B0363D">
              <w:rPr>
                <w:noProof/>
                <w:webHidden/>
              </w:rPr>
              <w:tab/>
            </w:r>
            <w:r w:rsidR="00B0363D">
              <w:rPr>
                <w:noProof/>
                <w:webHidden/>
              </w:rPr>
              <w:fldChar w:fldCharType="begin"/>
            </w:r>
            <w:r w:rsidR="00B0363D">
              <w:rPr>
                <w:noProof/>
                <w:webHidden/>
              </w:rPr>
              <w:instrText xml:space="preserve"> PAGEREF _Toc511488658 \h </w:instrText>
            </w:r>
            <w:r w:rsidR="00B0363D">
              <w:rPr>
                <w:noProof/>
                <w:webHidden/>
              </w:rPr>
            </w:r>
            <w:r w:rsidR="00B0363D">
              <w:rPr>
                <w:noProof/>
                <w:webHidden/>
              </w:rPr>
              <w:fldChar w:fldCharType="separate"/>
            </w:r>
            <w:r w:rsidR="00B0363D">
              <w:rPr>
                <w:noProof/>
                <w:webHidden/>
              </w:rPr>
              <w:t>16</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59" w:history="1">
            <w:r w:rsidR="00B0363D" w:rsidRPr="00B4783B">
              <w:rPr>
                <w:rStyle w:val="Hyperlink"/>
                <w:noProof/>
              </w:rPr>
              <w:t>Figure 4</w:t>
            </w:r>
            <w:r w:rsidR="00B0363D" w:rsidRPr="00B4783B">
              <w:rPr>
                <w:rStyle w:val="Hyperlink"/>
                <w:noProof/>
              </w:rPr>
              <w:noBreakHyphen/>
              <w:t>2 Processing Flows</w:t>
            </w:r>
            <w:r w:rsidR="00B0363D">
              <w:rPr>
                <w:noProof/>
                <w:webHidden/>
              </w:rPr>
              <w:tab/>
            </w:r>
            <w:r w:rsidR="00B0363D">
              <w:rPr>
                <w:noProof/>
                <w:webHidden/>
              </w:rPr>
              <w:fldChar w:fldCharType="begin"/>
            </w:r>
            <w:r w:rsidR="00B0363D">
              <w:rPr>
                <w:noProof/>
                <w:webHidden/>
              </w:rPr>
              <w:instrText xml:space="preserve"> PAGEREF _Toc511488659 \h </w:instrText>
            </w:r>
            <w:r w:rsidR="00B0363D">
              <w:rPr>
                <w:noProof/>
                <w:webHidden/>
              </w:rPr>
            </w:r>
            <w:r w:rsidR="00B0363D">
              <w:rPr>
                <w:noProof/>
                <w:webHidden/>
              </w:rPr>
              <w:fldChar w:fldCharType="separate"/>
            </w:r>
            <w:r w:rsidR="00B0363D">
              <w:rPr>
                <w:noProof/>
                <w:webHidden/>
              </w:rPr>
              <w:t>17</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60" w:history="1">
            <w:r w:rsidR="00B0363D" w:rsidRPr="00B4783B">
              <w:rPr>
                <w:rStyle w:val="Hyperlink"/>
                <w:noProof/>
              </w:rPr>
              <w:t>Figure 5</w:t>
            </w:r>
            <w:r w:rsidR="00B0363D" w:rsidRPr="00B4783B">
              <w:rPr>
                <w:rStyle w:val="Hyperlink"/>
                <w:noProof/>
              </w:rPr>
              <w:noBreakHyphen/>
              <w:t>1 Cache Coherency for Multiprocessors</w:t>
            </w:r>
            <w:r w:rsidR="00B0363D">
              <w:rPr>
                <w:noProof/>
                <w:webHidden/>
              </w:rPr>
              <w:tab/>
            </w:r>
            <w:r w:rsidR="00B0363D">
              <w:rPr>
                <w:noProof/>
                <w:webHidden/>
              </w:rPr>
              <w:fldChar w:fldCharType="begin"/>
            </w:r>
            <w:r w:rsidR="00B0363D">
              <w:rPr>
                <w:noProof/>
                <w:webHidden/>
              </w:rPr>
              <w:instrText xml:space="preserve"> PAGEREF _Toc511488660 \h </w:instrText>
            </w:r>
            <w:r w:rsidR="00B0363D">
              <w:rPr>
                <w:noProof/>
                <w:webHidden/>
              </w:rPr>
            </w:r>
            <w:r w:rsidR="00B0363D">
              <w:rPr>
                <w:noProof/>
                <w:webHidden/>
              </w:rPr>
              <w:fldChar w:fldCharType="separate"/>
            </w:r>
            <w:r w:rsidR="00B0363D">
              <w:rPr>
                <w:noProof/>
                <w:webHidden/>
              </w:rPr>
              <w:t>19</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61" w:history="1">
            <w:r w:rsidR="00B0363D" w:rsidRPr="00B4783B">
              <w:rPr>
                <w:rStyle w:val="Hyperlink"/>
                <w:noProof/>
              </w:rPr>
              <w:t>Figure 5</w:t>
            </w:r>
            <w:r w:rsidR="00B0363D" w:rsidRPr="00B4783B">
              <w:rPr>
                <w:rStyle w:val="Hyperlink"/>
                <w:noProof/>
              </w:rPr>
              <w:noBreakHyphen/>
              <w:t>2 MSI State Diagram</w:t>
            </w:r>
            <w:r w:rsidR="00B0363D">
              <w:rPr>
                <w:noProof/>
                <w:webHidden/>
              </w:rPr>
              <w:tab/>
            </w:r>
            <w:r w:rsidR="00B0363D">
              <w:rPr>
                <w:noProof/>
                <w:webHidden/>
              </w:rPr>
              <w:fldChar w:fldCharType="begin"/>
            </w:r>
            <w:r w:rsidR="00B0363D">
              <w:rPr>
                <w:noProof/>
                <w:webHidden/>
              </w:rPr>
              <w:instrText xml:space="preserve"> PAGEREF _Toc511488661 \h </w:instrText>
            </w:r>
            <w:r w:rsidR="00B0363D">
              <w:rPr>
                <w:noProof/>
                <w:webHidden/>
              </w:rPr>
            </w:r>
            <w:r w:rsidR="00B0363D">
              <w:rPr>
                <w:noProof/>
                <w:webHidden/>
              </w:rPr>
              <w:fldChar w:fldCharType="separate"/>
            </w:r>
            <w:r w:rsidR="00B0363D">
              <w:rPr>
                <w:noProof/>
                <w:webHidden/>
              </w:rPr>
              <w:t>20</w:t>
            </w:r>
            <w:r w:rsidR="00B0363D">
              <w:rPr>
                <w:noProof/>
                <w:webHidden/>
              </w:rPr>
              <w:fldChar w:fldCharType="end"/>
            </w:r>
          </w:hyperlink>
        </w:p>
        <w:p w:rsidR="00B0363D" w:rsidRDefault="00C14ADE">
          <w:pPr>
            <w:pStyle w:val="TableofFigures"/>
            <w:tabs>
              <w:tab w:val="right" w:leader="dot" w:pos="9350"/>
            </w:tabs>
            <w:rPr>
              <w:rFonts w:eastAsiaTheme="minorEastAsia"/>
              <w:noProof/>
            </w:rPr>
          </w:pPr>
          <w:hyperlink w:anchor="_Toc511488662" w:history="1">
            <w:r w:rsidR="00B0363D" w:rsidRPr="00B4783B">
              <w:rPr>
                <w:rStyle w:val="Hyperlink"/>
                <w:noProof/>
              </w:rPr>
              <w:t>Figure 5</w:t>
            </w:r>
            <w:r w:rsidR="00B0363D" w:rsidRPr="00B4783B">
              <w:rPr>
                <w:rStyle w:val="Hyperlink"/>
                <w:noProof/>
              </w:rPr>
              <w:noBreakHyphen/>
              <w:t>3 Processing Flows</w:t>
            </w:r>
            <w:r w:rsidR="00B0363D">
              <w:rPr>
                <w:noProof/>
                <w:webHidden/>
              </w:rPr>
              <w:tab/>
            </w:r>
            <w:r w:rsidR="00B0363D">
              <w:rPr>
                <w:noProof/>
                <w:webHidden/>
              </w:rPr>
              <w:fldChar w:fldCharType="begin"/>
            </w:r>
            <w:r w:rsidR="00B0363D">
              <w:rPr>
                <w:noProof/>
                <w:webHidden/>
              </w:rPr>
              <w:instrText xml:space="preserve"> PAGEREF _Toc511488662 \h </w:instrText>
            </w:r>
            <w:r w:rsidR="00B0363D">
              <w:rPr>
                <w:noProof/>
                <w:webHidden/>
              </w:rPr>
            </w:r>
            <w:r w:rsidR="00B0363D">
              <w:rPr>
                <w:noProof/>
                <w:webHidden/>
              </w:rPr>
              <w:fldChar w:fldCharType="separate"/>
            </w:r>
            <w:r w:rsidR="00B0363D">
              <w:rPr>
                <w:noProof/>
                <w:webHidden/>
              </w:rPr>
              <w:t>21</w:t>
            </w:r>
            <w:r w:rsidR="00B0363D">
              <w:rPr>
                <w:noProof/>
                <w:webHidden/>
              </w:rPr>
              <w:fldChar w:fldCharType="end"/>
            </w:r>
          </w:hyperlink>
        </w:p>
        <w:p w:rsidR="007F1534" w:rsidRDefault="004F2F0E">
          <w:r>
            <w:rPr>
              <w:b/>
              <w:bCs/>
              <w:noProof/>
            </w:rPr>
            <w:fldChar w:fldCharType="end"/>
          </w:r>
        </w:p>
      </w:sdtContent>
    </w:sdt>
    <w:p w:rsidR="009C2C70" w:rsidRDefault="009C2C70"/>
    <w:p w:rsidR="009C2C70" w:rsidRDefault="009C2C70">
      <w:r>
        <w:br w:type="page"/>
      </w:r>
    </w:p>
    <w:p w:rsidR="009C2C70" w:rsidRDefault="009C2C70" w:rsidP="009C2C70">
      <w:pPr>
        <w:pStyle w:val="Heading1"/>
      </w:pPr>
      <w:bookmarkStart w:id="0" w:name="_Toc511488740"/>
      <w:r>
        <w:lastRenderedPageBreak/>
        <w:t>Preface</w:t>
      </w:r>
      <w:bookmarkEnd w:id="0"/>
    </w:p>
    <w:p w:rsidR="009C2C70" w:rsidRDefault="009C2C70" w:rsidP="009C2C70">
      <w:pPr>
        <w:pStyle w:val="Heading2"/>
      </w:pPr>
      <w:bookmarkStart w:id="1" w:name="_Toc511488741"/>
      <w:r>
        <w:t>Audience</w:t>
      </w:r>
      <w:bookmarkEnd w:id="1"/>
    </w:p>
    <w:p w:rsidR="009C2C70" w:rsidRDefault="009C2C70" w:rsidP="009C2C70">
      <w:r>
        <w:t xml:space="preserve">This document is for the designers and programmers who plan to code or update the </w:t>
      </w:r>
      <w:proofErr w:type="spellStart"/>
      <w:r>
        <w:t>DECaxp</w:t>
      </w:r>
      <w:proofErr w:type="spellEnd"/>
      <w:r>
        <w:t xml:space="preserve"> 21264 Emulator source code.</w:t>
      </w:r>
    </w:p>
    <w:p w:rsidR="009C2C70" w:rsidRDefault="009C2C70" w:rsidP="009C2C70">
      <w:pPr>
        <w:pStyle w:val="Heading2"/>
      </w:pPr>
      <w:bookmarkStart w:id="2" w:name="_Toc511488742"/>
      <w:r>
        <w:t>Terminology and Conventions</w:t>
      </w:r>
      <w:bookmarkEnd w:id="2"/>
    </w:p>
    <w:p w:rsidR="009C2C70" w:rsidRDefault="009C2C70" w:rsidP="009C2C70">
      <w:r>
        <w:t>This section defines the abbreviations, terminology, and other conventions used throughout this document.</w:t>
      </w:r>
    </w:p>
    <w:p w:rsidR="009C2C70" w:rsidRPr="00300C5F" w:rsidRDefault="009C2C70" w:rsidP="009C2C70">
      <w:pPr>
        <w:rPr>
          <w:b/>
        </w:rPr>
      </w:pPr>
      <w:r w:rsidRPr="00300C5F">
        <w:rPr>
          <w:b/>
        </w:rPr>
        <w:t>Abbreviations</w:t>
      </w:r>
    </w:p>
    <w:p w:rsidR="00AE5A62" w:rsidRDefault="009C2C70" w:rsidP="009C2C70">
      <w:pPr>
        <w:pStyle w:val="ListParagraph"/>
        <w:numPr>
          <w:ilvl w:val="0"/>
          <w:numId w:val="11"/>
        </w:numPr>
      </w:pPr>
      <w:r>
        <w:t>Binary Multiples</w:t>
      </w:r>
    </w:p>
    <w:p w:rsidR="00AE5A62" w:rsidRDefault="00AE5A62" w:rsidP="00AE5A62">
      <w:pPr>
        <w:pStyle w:val="ListParagraph"/>
      </w:pPr>
    </w:p>
    <w:p w:rsidR="00AE5A62" w:rsidRDefault="009C2C70" w:rsidP="00AE5A62">
      <w:pPr>
        <w:pStyle w:val="ListParagraph"/>
      </w:pPr>
      <w:r>
        <w:t xml:space="preserve">The abbreviations K, M, and G (kilo, mega, and </w:t>
      </w:r>
      <w:proofErr w:type="spellStart"/>
      <w:r>
        <w:t>giga</w:t>
      </w:r>
      <w:proofErr w:type="spellEnd"/>
      <w:r>
        <w:t>) represent binary multiples</w:t>
      </w:r>
      <w:r w:rsidR="00AE5A62">
        <w:t xml:space="preserve"> </w:t>
      </w:r>
      <w:r>
        <w:t>and have the following values.</w:t>
      </w:r>
    </w:p>
    <w:p w:rsidR="00AE5A62" w:rsidRDefault="00AE5A62" w:rsidP="00AE5A62">
      <w:pPr>
        <w:pStyle w:val="ListParagraph"/>
      </w:pPr>
    </w:p>
    <w:p w:rsidR="00AE5A62" w:rsidRPr="00AE5A62" w:rsidRDefault="00AE5A62" w:rsidP="00AE5A62">
      <w:pPr>
        <w:pStyle w:val="ListParagraph"/>
        <w:rPr>
          <w:rFonts w:eastAsiaTheme="minorEastAsia"/>
        </w:rPr>
      </w:pPr>
      <m:oMathPara>
        <m:oMathParaPr>
          <m:jc m:val="left"/>
        </m:oMathParaPr>
        <m:oMath>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m:t>
          </m:r>
          <m:d>
            <m:dPr>
              <m:ctrlPr>
                <w:rPr>
                  <w:rFonts w:ascii="Cambria Math" w:hAnsi="Cambria Math"/>
                  <w:i/>
                </w:rPr>
              </m:ctrlPr>
            </m:dPr>
            <m:e>
              <m:r>
                <w:rPr>
                  <w:rFonts w:ascii="Cambria Math" w:hAnsi="Cambria Math"/>
                </w:rPr>
                <m:t>1,024</m:t>
              </m:r>
            </m:e>
          </m:d>
          <m:r>
            <m:rPr>
              <m:sty m:val="p"/>
            </m:rPr>
            <w:rPr>
              <w:rFonts w:ascii="Cambria Math" w:hAnsi="Cambria Math"/>
            </w:rPr>
            <w:br/>
          </m:r>
        </m:oMath>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1,048,576</m:t>
              </m:r>
            </m:e>
          </m:d>
          <m:r>
            <m:rPr>
              <m:sty m:val="p"/>
            </m:rPr>
            <w:rPr>
              <w:rFonts w:ascii="Cambria Math" w:eastAsiaTheme="minorEastAsia" w:hAnsi="Cambria Math"/>
            </w:rPr>
            <w:br/>
          </m:r>
        </m:oMath>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30</m:t>
              </m:r>
            </m:sup>
          </m:sSup>
          <m:r>
            <w:rPr>
              <w:rFonts w:ascii="Cambria Math" w:eastAsiaTheme="minorEastAsia" w:hAnsi="Cambria Math"/>
            </w:rPr>
            <m:t xml:space="preserve"> (1,073,741,824)</m:t>
          </m:r>
        </m:oMath>
      </m:oMathPara>
    </w:p>
    <w:p w:rsidR="00AE5A62" w:rsidRDefault="00AE5A62" w:rsidP="00AE5A62">
      <w:pPr>
        <w:pStyle w:val="ListParagraph"/>
      </w:pPr>
    </w:p>
    <w:p w:rsidR="00AE5A62" w:rsidRDefault="009C2C70" w:rsidP="00AE5A62">
      <w:pPr>
        <w:pStyle w:val="ListParagraph"/>
      </w:pPr>
      <w:r>
        <w:t>For example:</w:t>
      </w:r>
    </w:p>
    <w:p w:rsidR="00AE5A62" w:rsidRPr="00AE5A62" w:rsidRDefault="00AE5A62" w:rsidP="00AE5A62">
      <w:pPr>
        <w:pStyle w:val="ListParagraph"/>
      </w:pPr>
      <m:oMathPara>
        <m:oMathParaPr>
          <m:jc m:val="left"/>
        </m:oMathParaPr>
        <m:oMath>
          <m:r>
            <w:rPr>
              <w:rFonts w:ascii="Cambria Math" w:hAnsi="Cambria Math"/>
            </w:rPr>
            <m:t xml:space="preserve">2KB= 2 kilobytes=2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4MB=4 megabytes=4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8GB=8 gigabytes=8 x </m:t>
          </m:r>
          <m:sSup>
            <m:sSupPr>
              <m:ctrlPr>
                <w:rPr>
                  <w:rFonts w:ascii="Cambria Math" w:hAnsi="Cambria Math"/>
                  <w:i/>
                </w:rPr>
              </m:ctrlPr>
            </m:sSupPr>
            <m:e>
              <m:r>
                <w:rPr>
                  <w:rFonts w:ascii="Cambria Math" w:hAnsi="Cambria Math"/>
                </w:rPr>
                <m:t>2</m:t>
              </m:r>
            </m:e>
            <m:sup>
              <m:r>
                <w:rPr>
                  <w:rFonts w:ascii="Cambria Math" w:hAnsi="Cambria Math"/>
                </w:rPr>
                <m:t>30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2K pixels=2 kilopixels=2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pixels</m:t>
          </m:r>
          <m:r>
            <m:rPr>
              <m:sty m:val="p"/>
            </m:rPr>
            <w:rPr>
              <w:rFonts w:ascii="Cambria Math" w:hAnsi="Cambria Math"/>
            </w:rPr>
            <w:br/>
          </m:r>
        </m:oMath>
        <m:oMath>
          <m:r>
            <w:rPr>
              <w:rFonts w:ascii="Cambria Math" w:hAnsi="Cambria Math"/>
            </w:rPr>
            <m:t xml:space="preserve">4M pixels=4 megapixels=4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pixels</m:t>
          </m:r>
        </m:oMath>
      </m:oMathPara>
    </w:p>
    <w:p w:rsidR="00AE5A62" w:rsidRDefault="00AE5A62" w:rsidP="00AE5A62">
      <w:pPr>
        <w:pStyle w:val="ListParagraph"/>
      </w:pPr>
    </w:p>
    <w:p w:rsidR="00300C5F" w:rsidRDefault="00300C5F" w:rsidP="00AE5A62">
      <w:pPr>
        <w:pStyle w:val="ListParagraph"/>
        <w:numPr>
          <w:ilvl w:val="0"/>
          <w:numId w:val="11"/>
        </w:numPr>
      </w:pPr>
      <w:r>
        <w:t xml:space="preserve">Sign </w:t>
      </w:r>
      <w:r w:rsidR="00D7526F">
        <w:t>extension</w:t>
      </w:r>
    </w:p>
    <w:p w:rsidR="00300C5F" w:rsidRDefault="00300C5F" w:rsidP="00300C5F">
      <w:pPr>
        <w:pStyle w:val="ListParagraph"/>
      </w:pPr>
    </w:p>
    <w:p w:rsidR="00300C5F" w:rsidRPr="00300C5F" w:rsidRDefault="00300C5F" w:rsidP="00300C5F">
      <w:pPr>
        <w:pStyle w:val="ListParagraph"/>
      </w:pPr>
      <w:r>
        <w:t>SEXT(</w:t>
      </w:r>
      <w:r>
        <w:rPr>
          <w:i/>
        </w:rPr>
        <w:t>x</w:t>
      </w:r>
      <w:r>
        <w:t xml:space="preserve">) means </w:t>
      </w:r>
      <w:r>
        <w:rPr>
          <w:i/>
        </w:rPr>
        <w:t>x</w:t>
      </w:r>
      <w:r>
        <w:t xml:space="preserve"> is sign-extended to the required size.</w:t>
      </w:r>
    </w:p>
    <w:p w:rsidR="00300C5F" w:rsidRDefault="00300C5F" w:rsidP="00300C5F">
      <w:pPr>
        <w:pStyle w:val="ListParagraph"/>
      </w:pPr>
    </w:p>
    <w:p w:rsidR="005E6483" w:rsidRDefault="009C2C70" w:rsidP="00AE5A62">
      <w:pPr>
        <w:pStyle w:val="ListParagraph"/>
        <w:numPr>
          <w:ilvl w:val="0"/>
          <w:numId w:val="11"/>
        </w:numPr>
      </w:pPr>
      <w:r>
        <w:t>Register Access</w:t>
      </w:r>
      <w:r w:rsidR="00AE5A62">
        <w:br/>
      </w:r>
      <w:r w:rsidR="00AE5A62">
        <w:br/>
      </w:r>
      <w:r>
        <w:t>The abbreviations used to indicate the type of access to register fields and bits have</w:t>
      </w:r>
      <w:r w:rsidR="00AE5A62">
        <w:t xml:space="preserve"> </w:t>
      </w:r>
      <w:r>
        <w:t>the following definitions</w:t>
      </w:r>
      <w:r w:rsidR="00AE5A62">
        <w:t>:</w:t>
      </w:r>
    </w:p>
    <w:tbl>
      <w:tblPr>
        <w:tblStyle w:val="TableGrid"/>
        <w:tblW w:w="0" w:type="auto"/>
        <w:tblInd w:w="720" w:type="dxa"/>
        <w:tblLook w:val="04A0" w:firstRow="1" w:lastRow="0" w:firstColumn="1" w:lastColumn="0" w:noHBand="0" w:noVBand="1"/>
      </w:tblPr>
      <w:tblGrid>
        <w:gridCol w:w="1408"/>
        <w:gridCol w:w="7448"/>
      </w:tblGrid>
      <w:tr w:rsidR="005E6483" w:rsidRPr="005E6483" w:rsidTr="00300C5F">
        <w:trPr>
          <w:tblHeader/>
        </w:trPr>
        <w:tc>
          <w:tcPr>
            <w:tcW w:w="1408" w:type="dxa"/>
            <w:tcBorders>
              <w:left w:val="nil"/>
              <w:bottom w:val="single" w:sz="4" w:space="0" w:color="auto"/>
              <w:right w:val="nil"/>
            </w:tcBorders>
          </w:tcPr>
          <w:p w:rsidR="005E6483" w:rsidRPr="005E6483" w:rsidRDefault="005E6483" w:rsidP="005E6483">
            <w:pPr>
              <w:rPr>
                <w:b/>
              </w:rPr>
            </w:pPr>
            <w:r>
              <w:rPr>
                <w:b/>
              </w:rPr>
              <w:t>Abbreviation</w:t>
            </w:r>
          </w:p>
        </w:tc>
        <w:tc>
          <w:tcPr>
            <w:tcW w:w="7448" w:type="dxa"/>
            <w:tcBorders>
              <w:left w:val="nil"/>
              <w:bottom w:val="single" w:sz="4" w:space="0" w:color="auto"/>
              <w:right w:val="nil"/>
            </w:tcBorders>
          </w:tcPr>
          <w:p w:rsidR="005E6483" w:rsidRPr="005E6483" w:rsidRDefault="005E6483" w:rsidP="005E6483">
            <w:pPr>
              <w:rPr>
                <w:b/>
              </w:rPr>
            </w:pPr>
            <w:r>
              <w:rPr>
                <w:b/>
              </w:rPr>
              <w:t>Meaning</w:t>
            </w:r>
          </w:p>
        </w:tc>
      </w:tr>
      <w:tr w:rsidR="005E6483" w:rsidTr="00300C5F">
        <w:tc>
          <w:tcPr>
            <w:tcW w:w="1408" w:type="dxa"/>
            <w:tcBorders>
              <w:left w:val="nil"/>
              <w:bottom w:val="nil"/>
              <w:right w:val="nil"/>
            </w:tcBorders>
          </w:tcPr>
          <w:p w:rsidR="005E6483" w:rsidRDefault="005E6483" w:rsidP="005E6483">
            <w:r>
              <w:t>IGN</w:t>
            </w:r>
          </w:p>
        </w:tc>
        <w:tc>
          <w:tcPr>
            <w:tcW w:w="7448" w:type="dxa"/>
            <w:tcBorders>
              <w:left w:val="nil"/>
              <w:bottom w:val="nil"/>
              <w:right w:val="nil"/>
            </w:tcBorders>
          </w:tcPr>
          <w:p w:rsidR="005E6483" w:rsidRDefault="005E6483" w:rsidP="005E6483">
            <w:r>
              <w:t>Ignore.  Bits and fields specified are ignored on writes.</w:t>
            </w:r>
          </w:p>
        </w:tc>
      </w:tr>
      <w:tr w:rsidR="005E6483" w:rsidTr="00300C5F">
        <w:tc>
          <w:tcPr>
            <w:tcW w:w="1408" w:type="dxa"/>
            <w:tcBorders>
              <w:top w:val="nil"/>
              <w:left w:val="nil"/>
              <w:bottom w:val="nil"/>
              <w:right w:val="nil"/>
            </w:tcBorders>
          </w:tcPr>
          <w:p w:rsidR="005E6483" w:rsidRDefault="005E6483" w:rsidP="005E6483">
            <w:r>
              <w:t>MBZ</w:t>
            </w:r>
          </w:p>
        </w:tc>
        <w:tc>
          <w:tcPr>
            <w:tcW w:w="7448" w:type="dxa"/>
            <w:tcBorders>
              <w:top w:val="nil"/>
              <w:left w:val="nil"/>
              <w:bottom w:val="nil"/>
              <w:right w:val="nil"/>
            </w:tcBorders>
          </w:tcPr>
          <w:p w:rsidR="005E6483" w:rsidRDefault="005E6483" w:rsidP="005E6483">
            <w:r>
              <w:t>Must Be Zero.  Software must never place a nonzero value in bits specified as MBZ.  A nonzero read produces an Illegal Operation exception.  Also, MBZ fields are reserved for future use.</w:t>
            </w:r>
          </w:p>
        </w:tc>
      </w:tr>
      <w:tr w:rsidR="005E6483" w:rsidTr="00300C5F">
        <w:tc>
          <w:tcPr>
            <w:tcW w:w="1408" w:type="dxa"/>
            <w:tcBorders>
              <w:top w:val="nil"/>
              <w:left w:val="nil"/>
              <w:bottom w:val="nil"/>
              <w:right w:val="nil"/>
            </w:tcBorders>
          </w:tcPr>
          <w:p w:rsidR="005E6483" w:rsidRDefault="005E6483" w:rsidP="005E6483">
            <w:r>
              <w:t>RAZ</w:t>
            </w:r>
          </w:p>
        </w:tc>
        <w:tc>
          <w:tcPr>
            <w:tcW w:w="7448" w:type="dxa"/>
            <w:tcBorders>
              <w:top w:val="nil"/>
              <w:left w:val="nil"/>
              <w:bottom w:val="nil"/>
              <w:right w:val="nil"/>
            </w:tcBorders>
          </w:tcPr>
          <w:p w:rsidR="005E6483" w:rsidRDefault="005E6483" w:rsidP="005E6483">
            <w:r>
              <w:t>Read As Zero.  Bits and fields return a zero when read.</w:t>
            </w:r>
          </w:p>
        </w:tc>
      </w:tr>
      <w:tr w:rsidR="005E6483" w:rsidTr="00300C5F">
        <w:tc>
          <w:tcPr>
            <w:tcW w:w="1408" w:type="dxa"/>
            <w:tcBorders>
              <w:top w:val="nil"/>
              <w:left w:val="nil"/>
              <w:bottom w:val="nil"/>
              <w:right w:val="nil"/>
            </w:tcBorders>
          </w:tcPr>
          <w:p w:rsidR="005E6483" w:rsidRDefault="005E6483" w:rsidP="005E6483">
            <w:r>
              <w:t>RC</w:t>
            </w:r>
          </w:p>
        </w:tc>
        <w:tc>
          <w:tcPr>
            <w:tcW w:w="7448" w:type="dxa"/>
            <w:tcBorders>
              <w:top w:val="nil"/>
              <w:left w:val="nil"/>
              <w:bottom w:val="nil"/>
              <w:right w:val="nil"/>
            </w:tcBorders>
          </w:tcPr>
          <w:p w:rsidR="005E6483" w:rsidRDefault="005E6483" w:rsidP="005E6483">
            <w:r>
              <w:t xml:space="preserve">Read Clears.  Bits and fields are cleared when read.  Unless otherwise specified, </w:t>
            </w:r>
            <w:r>
              <w:lastRenderedPageBreak/>
              <w:t>such bits cannot be written.</w:t>
            </w:r>
          </w:p>
        </w:tc>
      </w:tr>
      <w:tr w:rsidR="005E6483" w:rsidTr="00300C5F">
        <w:tc>
          <w:tcPr>
            <w:tcW w:w="1408" w:type="dxa"/>
            <w:tcBorders>
              <w:top w:val="nil"/>
              <w:left w:val="nil"/>
              <w:bottom w:val="nil"/>
              <w:right w:val="nil"/>
            </w:tcBorders>
          </w:tcPr>
          <w:p w:rsidR="005E6483" w:rsidRDefault="005E6483" w:rsidP="005E6483">
            <w:r>
              <w:lastRenderedPageBreak/>
              <w:t>RES</w:t>
            </w:r>
          </w:p>
        </w:tc>
        <w:tc>
          <w:tcPr>
            <w:tcW w:w="7448" w:type="dxa"/>
            <w:tcBorders>
              <w:top w:val="nil"/>
              <w:left w:val="nil"/>
              <w:bottom w:val="nil"/>
              <w:right w:val="nil"/>
            </w:tcBorders>
          </w:tcPr>
          <w:p w:rsidR="005E6483" w:rsidRDefault="005E6483" w:rsidP="005E6483">
            <w:r>
              <w:t>Reserved.  Bits and fields are reserved and should not be used.  However, zeros can be written to reserved fields that cannot be masked.</w:t>
            </w:r>
          </w:p>
        </w:tc>
      </w:tr>
      <w:tr w:rsidR="005E6483" w:rsidTr="00300C5F">
        <w:tc>
          <w:tcPr>
            <w:tcW w:w="1408" w:type="dxa"/>
            <w:tcBorders>
              <w:top w:val="nil"/>
              <w:left w:val="nil"/>
              <w:bottom w:val="nil"/>
              <w:right w:val="nil"/>
            </w:tcBorders>
          </w:tcPr>
          <w:p w:rsidR="005E6483" w:rsidRDefault="005E6483" w:rsidP="005E6483">
            <w:r>
              <w:t>RO</w:t>
            </w:r>
          </w:p>
        </w:tc>
        <w:tc>
          <w:tcPr>
            <w:tcW w:w="7448" w:type="dxa"/>
            <w:tcBorders>
              <w:top w:val="nil"/>
              <w:left w:val="nil"/>
              <w:bottom w:val="nil"/>
              <w:right w:val="nil"/>
            </w:tcBorders>
          </w:tcPr>
          <w:p w:rsidR="005E6483" w:rsidRDefault="005E6483" w:rsidP="005E6483">
            <w:r>
              <w:t>Read Only.  The value may be read by software.  It is written by the emulation code.  Software write operations are ignored.</w:t>
            </w:r>
          </w:p>
        </w:tc>
      </w:tr>
      <w:tr w:rsidR="005E6483" w:rsidTr="00300C5F">
        <w:tc>
          <w:tcPr>
            <w:tcW w:w="1408" w:type="dxa"/>
            <w:tcBorders>
              <w:top w:val="nil"/>
              <w:left w:val="nil"/>
              <w:bottom w:val="nil"/>
              <w:right w:val="nil"/>
            </w:tcBorders>
          </w:tcPr>
          <w:p w:rsidR="005E6483" w:rsidRDefault="005E6483" w:rsidP="005E6483">
            <w:r>
              <w:t xml:space="preserve">RO, </w:t>
            </w:r>
            <w:r w:rsidRPr="005E6483">
              <w:rPr>
                <w:i/>
              </w:rPr>
              <w:t>n</w:t>
            </w:r>
          </w:p>
        </w:tc>
        <w:tc>
          <w:tcPr>
            <w:tcW w:w="7448" w:type="dxa"/>
            <w:tcBorders>
              <w:top w:val="nil"/>
              <w:left w:val="nil"/>
              <w:bottom w:val="nil"/>
              <w:right w:val="nil"/>
            </w:tcBorders>
          </w:tcPr>
          <w:p w:rsidR="005E6483" w:rsidRDefault="005E6483" w:rsidP="005E6483">
            <w:r>
              <w:t xml:space="preserve">Read Only, and takes the value </w:t>
            </w:r>
            <w:r w:rsidRPr="005E6483">
              <w:rPr>
                <w:i/>
              </w:rPr>
              <w:t>n</w:t>
            </w:r>
            <w:r>
              <w:t xml:space="preserve"> at power-on reset.  The value may be read by software.  It is written by the emulation code.  Software write operations are ignored.</w:t>
            </w:r>
          </w:p>
        </w:tc>
      </w:tr>
      <w:tr w:rsidR="00300C5F" w:rsidTr="00300C5F">
        <w:tc>
          <w:tcPr>
            <w:tcW w:w="1408" w:type="dxa"/>
            <w:tcBorders>
              <w:top w:val="nil"/>
              <w:left w:val="nil"/>
              <w:bottom w:val="nil"/>
              <w:right w:val="nil"/>
            </w:tcBorders>
          </w:tcPr>
          <w:p w:rsidR="00300C5F" w:rsidRDefault="00300C5F" w:rsidP="00300C5F">
            <w:r>
              <w:t>RW</w:t>
            </w:r>
          </w:p>
        </w:tc>
        <w:tc>
          <w:tcPr>
            <w:tcW w:w="7448" w:type="dxa"/>
            <w:tcBorders>
              <w:top w:val="nil"/>
              <w:left w:val="nil"/>
              <w:bottom w:val="nil"/>
              <w:right w:val="nil"/>
            </w:tcBorders>
          </w:tcPr>
          <w:p w:rsidR="00300C5F" w:rsidRDefault="00300C5F" w:rsidP="00300C5F">
            <w:r>
              <w:t>Read Write.  Bits and fields can be read and written.</w:t>
            </w:r>
          </w:p>
        </w:tc>
      </w:tr>
      <w:tr w:rsidR="00300C5F" w:rsidTr="00300C5F">
        <w:tc>
          <w:tcPr>
            <w:tcW w:w="1408" w:type="dxa"/>
            <w:tcBorders>
              <w:top w:val="nil"/>
              <w:left w:val="nil"/>
              <w:bottom w:val="nil"/>
              <w:right w:val="nil"/>
            </w:tcBorders>
          </w:tcPr>
          <w:p w:rsidR="00300C5F" w:rsidRDefault="00300C5F" w:rsidP="00300C5F">
            <w:r>
              <w:t xml:space="preserve">RW, </w:t>
            </w:r>
            <w:r w:rsidRPr="00300C5F">
              <w:rPr>
                <w:i/>
              </w:rPr>
              <w:t>n</w:t>
            </w:r>
          </w:p>
        </w:tc>
        <w:tc>
          <w:tcPr>
            <w:tcW w:w="7448" w:type="dxa"/>
            <w:tcBorders>
              <w:top w:val="nil"/>
              <w:left w:val="nil"/>
              <w:bottom w:val="nil"/>
              <w:right w:val="nil"/>
            </w:tcBorders>
          </w:tcPr>
          <w:p w:rsidR="00300C5F" w:rsidRDefault="00300C5F" w:rsidP="00300C5F">
            <w:r>
              <w:t xml:space="preserve">Read Write and takes the value </w:t>
            </w:r>
            <w:r w:rsidRPr="005E6483">
              <w:rPr>
                <w:i/>
              </w:rPr>
              <w:t>n</w:t>
            </w:r>
            <w:r>
              <w:t xml:space="preserve"> at power-on reset.  Bits and fields can be read and written.</w:t>
            </w:r>
          </w:p>
        </w:tc>
      </w:tr>
      <w:tr w:rsidR="00300C5F" w:rsidTr="00300C5F">
        <w:tc>
          <w:tcPr>
            <w:tcW w:w="1408" w:type="dxa"/>
            <w:tcBorders>
              <w:top w:val="nil"/>
              <w:left w:val="nil"/>
              <w:bottom w:val="nil"/>
              <w:right w:val="nil"/>
            </w:tcBorders>
          </w:tcPr>
          <w:p w:rsidR="00300C5F" w:rsidRDefault="00300C5F" w:rsidP="00300C5F">
            <w:r>
              <w:t>W1C</w:t>
            </w:r>
          </w:p>
        </w:tc>
        <w:tc>
          <w:tcPr>
            <w:tcW w:w="7448" w:type="dxa"/>
            <w:tcBorders>
              <w:top w:val="nil"/>
              <w:left w:val="nil"/>
              <w:bottom w:val="nil"/>
              <w:right w:val="nil"/>
            </w:tcBorders>
          </w:tcPr>
          <w:p w:rsidR="00300C5F" w:rsidRDefault="00300C5F" w:rsidP="00300C5F"/>
        </w:tc>
      </w:tr>
      <w:tr w:rsidR="00300C5F" w:rsidTr="00300C5F">
        <w:tc>
          <w:tcPr>
            <w:tcW w:w="1408" w:type="dxa"/>
            <w:tcBorders>
              <w:top w:val="nil"/>
              <w:left w:val="nil"/>
              <w:bottom w:val="nil"/>
              <w:right w:val="nil"/>
            </w:tcBorders>
          </w:tcPr>
          <w:p w:rsidR="00300C5F" w:rsidRDefault="00300C5F" w:rsidP="00300C5F">
            <w:r>
              <w:t>W1S</w:t>
            </w:r>
          </w:p>
        </w:tc>
        <w:tc>
          <w:tcPr>
            <w:tcW w:w="7448" w:type="dxa"/>
            <w:tcBorders>
              <w:top w:val="nil"/>
              <w:left w:val="nil"/>
              <w:bottom w:val="nil"/>
              <w:right w:val="nil"/>
            </w:tcBorders>
          </w:tcPr>
          <w:p w:rsidR="00300C5F" w:rsidRDefault="00300C5F" w:rsidP="00300C5F"/>
        </w:tc>
      </w:tr>
      <w:tr w:rsidR="00300C5F" w:rsidTr="00300C5F">
        <w:tc>
          <w:tcPr>
            <w:tcW w:w="1408" w:type="dxa"/>
            <w:tcBorders>
              <w:top w:val="nil"/>
              <w:left w:val="nil"/>
              <w:bottom w:val="nil"/>
              <w:right w:val="nil"/>
            </w:tcBorders>
          </w:tcPr>
          <w:p w:rsidR="00300C5F" w:rsidRDefault="00300C5F" w:rsidP="00300C5F">
            <w:r>
              <w:t>WO</w:t>
            </w:r>
          </w:p>
        </w:tc>
        <w:tc>
          <w:tcPr>
            <w:tcW w:w="7448" w:type="dxa"/>
            <w:tcBorders>
              <w:top w:val="nil"/>
              <w:left w:val="nil"/>
              <w:bottom w:val="nil"/>
              <w:right w:val="nil"/>
            </w:tcBorders>
          </w:tcPr>
          <w:p w:rsidR="00300C5F" w:rsidRDefault="00300C5F" w:rsidP="00300C5F">
            <w:r>
              <w:t>Write Only.  Bits and fields can be written but not read.</w:t>
            </w:r>
          </w:p>
        </w:tc>
      </w:tr>
      <w:tr w:rsidR="00300C5F" w:rsidTr="00300C5F">
        <w:tc>
          <w:tcPr>
            <w:tcW w:w="1408" w:type="dxa"/>
            <w:tcBorders>
              <w:top w:val="nil"/>
              <w:left w:val="nil"/>
              <w:bottom w:val="single" w:sz="4" w:space="0" w:color="auto"/>
              <w:right w:val="nil"/>
            </w:tcBorders>
          </w:tcPr>
          <w:p w:rsidR="00300C5F" w:rsidRDefault="00300C5F" w:rsidP="00300C5F">
            <w:r>
              <w:t xml:space="preserve">WO, </w:t>
            </w:r>
            <w:r w:rsidRPr="00300C5F">
              <w:rPr>
                <w:i/>
              </w:rPr>
              <w:t>n</w:t>
            </w:r>
          </w:p>
        </w:tc>
        <w:tc>
          <w:tcPr>
            <w:tcW w:w="7448" w:type="dxa"/>
            <w:tcBorders>
              <w:top w:val="nil"/>
              <w:left w:val="nil"/>
              <w:bottom w:val="single" w:sz="4" w:space="0" w:color="auto"/>
              <w:right w:val="nil"/>
            </w:tcBorders>
          </w:tcPr>
          <w:p w:rsidR="00300C5F" w:rsidRDefault="00300C5F" w:rsidP="00300C5F">
            <w:r>
              <w:t xml:space="preserve">Write Only, and takes the value </w:t>
            </w:r>
            <w:r w:rsidRPr="005E6483">
              <w:rPr>
                <w:i/>
              </w:rPr>
              <w:t>n</w:t>
            </w:r>
            <w:r>
              <w:t xml:space="preserve"> at power-on reset.  Bits and fields can be written but not read.</w:t>
            </w:r>
          </w:p>
        </w:tc>
      </w:tr>
    </w:tbl>
    <w:p w:rsidR="00300C5F" w:rsidRDefault="00300C5F" w:rsidP="00300C5F"/>
    <w:p w:rsidR="00300C5F" w:rsidRPr="00300C5F" w:rsidRDefault="00300C5F" w:rsidP="00300C5F">
      <w:pPr>
        <w:rPr>
          <w:b/>
        </w:rPr>
      </w:pPr>
      <w:r w:rsidRPr="00300C5F">
        <w:rPr>
          <w:b/>
        </w:rPr>
        <w:t>Addresses</w:t>
      </w:r>
    </w:p>
    <w:p w:rsidR="00300C5F" w:rsidRDefault="00300C5F" w:rsidP="00300C5F">
      <w:r>
        <w:t>Unless otherwise noted, all addresses and offsets are hexadecimal.</w:t>
      </w:r>
    </w:p>
    <w:p w:rsidR="00300C5F" w:rsidRPr="00300C5F" w:rsidRDefault="00300C5F" w:rsidP="00300C5F">
      <w:pPr>
        <w:rPr>
          <w:b/>
        </w:rPr>
      </w:pPr>
      <w:r w:rsidRPr="00300C5F">
        <w:rPr>
          <w:b/>
        </w:rPr>
        <w:t>Aligned and Unaligned</w:t>
      </w:r>
    </w:p>
    <w:p w:rsidR="00300C5F" w:rsidRDefault="00300C5F" w:rsidP="00300C5F">
      <w:r>
        <w:t>The terms aligned and naturally aligned are interchangeable and refer to data objects that are powers of two in size. An aligned datum of size 2n is stored in memory at a byte address that is a multiple of 2n; that is, one that has n low-order zeros. For example, an aligned 64-byte stack frame has a memory address that is a multiple of 64.</w:t>
      </w:r>
    </w:p>
    <w:p w:rsidR="00300C5F" w:rsidRDefault="00300C5F" w:rsidP="00300C5F">
      <w:r>
        <w:t>A datum of size 2n is unaligned if it is stored in a byte address that is not a multiple of 2n.</w:t>
      </w:r>
    </w:p>
    <w:p w:rsidR="00300C5F" w:rsidRPr="00300C5F" w:rsidRDefault="00300C5F" w:rsidP="00300C5F">
      <w:pPr>
        <w:rPr>
          <w:b/>
        </w:rPr>
      </w:pPr>
      <w:r w:rsidRPr="00300C5F">
        <w:rPr>
          <w:b/>
        </w:rPr>
        <w:t>Bit Notation</w:t>
      </w:r>
    </w:p>
    <w:p w:rsidR="00300C5F" w:rsidRDefault="00300C5F" w:rsidP="00300C5F">
      <w:r>
        <w:t>Multiple-bit fields can include contiguous and noncontiguous bits contained in square brackets ([]).</w:t>
      </w:r>
      <w:r w:rsidR="00D7526F">
        <w:t xml:space="preserve">  </w:t>
      </w:r>
      <w:r>
        <w:t>Multiple contiguous bits are indicated by a pair of numbers separated by a colon [:]. For example, [9:7</w:t>
      </w:r>
      <w:proofErr w:type="gramStart"/>
      <w:r>
        <w:t>,5,2:0</w:t>
      </w:r>
      <w:proofErr w:type="gramEnd"/>
      <w:r>
        <w:t>] specifies bits 9,8,7,5,2,1, and 0. Similarly, single bits are frequently indicated with square brackets. For example, [27] specifies bit 27. See also Field Notation.</w:t>
      </w:r>
    </w:p>
    <w:p w:rsidR="00300C5F" w:rsidRPr="00300C5F" w:rsidRDefault="00300C5F" w:rsidP="00300C5F">
      <w:pPr>
        <w:rPr>
          <w:b/>
        </w:rPr>
      </w:pPr>
      <w:r w:rsidRPr="00300C5F">
        <w:rPr>
          <w:b/>
        </w:rPr>
        <w:t>Data Units</w:t>
      </w:r>
    </w:p>
    <w:p w:rsidR="00300C5F" w:rsidRDefault="00300C5F" w:rsidP="00300C5F">
      <w:r>
        <w:t>The following data unit terminology is used throughout this manual.</w:t>
      </w:r>
    </w:p>
    <w:tbl>
      <w:tblPr>
        <w:tblStyle w:val="TableGrid"/>
        <w:tblW w:w="0" w:type="auto"/>
        <w:tblLook w:val="04A0" w:firstRow="1" w:lastRow="0" w:firstColumn="1" w:lastColumn="0" w:noHBand="0" w:noVBand="1"/>
      </w:tblPr>
      <w:tblGrid>
        <w:gridCol w:w="1167"/>
        <w:gridCol w:w="1731"/>
        <w:gridCol w:w="1800"/>
        <w:gridCol w:w="1080"/>
        <w:gridCol w:w="3798"/>
      </w:tblGrid>
      <w:tr w:rsidR="000742A3" w:rsidTr="001F07C2">
        <w:trPr>
          <w:tblHeader/>
        </w:trPr>
        <w:tc>
          <w:tcPr>
            <w:tcW w:w="1167" w:type="dxa"/>
            <w:tcBorders>
              <w:left w:val="nil"/>
              <w:bottom w:val="single" w:sz="4" w:space="0" w:color="auto"/>
              <w:right w:val="nil"/>
            </w:tcBorders>
          </w:tcPr>
          <w:p w:rsidR="000742A3" w:rsidRPr="000742A3" w:rsidRDefault="001F07C2" w:rsidP="00300C5F">
            <w:pPr>
              <w:rPr>
                <w:b/>
              </w:rPr>
            </w:pPr>
            <w:r>
              <w:rPr>
                <w:b/>
              </w:rPr>
              <w:t>Term</w:t>
            </w:r>
          </w:p>
        </w:tc>
        <w:tc>
          <w:tcPr>
            <w:tcW w:w="1731" w:type="dxa"/>
            <w:tcBorders>
              <w:left w:val="nil"/>
              <w:bottom w:val="single" w:sz="4" w:space="0" w:color="auto"/>
              <w:right w:val="nil"/>
            </w:tcBorders>
          </w:tcPr>
          <w:p w:rsidR="000742A3" w:rsidRPr="000742A3" w:rsidRDefault="001F07C2" w:rsidP="001F07C2">
            <w:pPr>
              <w:jc w:val="center"/>
              <w:rPr>
                <w:b/>
              </w:rPr>
            </w:pPr>
            <w:r>
              <w:rPr>
                <w:b/>
              </w:rPr>
              <w:t>Words</w:t>
            </w:r>
          </w:p>
        </w:tc>
        <w:tc>
          <w:tcPr>
            <w:tcW w:w="1800" w:type="dxa"/>
            <w:tcBorders>
              <w:left w:val="nil"/>
              <w:bottom w:val="single" w:sz="4" w:space="0" w:color="auto"/>
              <w:right w:val="nil"/>
            </w:tcBorders>
          </w:tcPr>
          <w:p w:rsidR="000742A3" w:rsidRPr="000742A3" w:rsidRDefault="001F07C2" w:rsidP="001F07C2">
            <w:pPr>
              <w:jc w:val="center"/>
              <w:rPr>
                <w:b/>
              </w:rPr>
            </w:pPr>
            <w:r>
              <w:rPr>
                <w:b/>
              </w:rPr>
              <w:t>Bytes</w:t>
            </w:r>
          </w:p>
        </w:tc>
        <w:tc>
          <w:tcPr>
            <w:tcW w:w="1080" w:type="dxa"/>
            <w:tcBorders>
              <w:left w:val="nil"/>
              <w:bottom w:val="single" w:sz="4" w:space="0" w:color="auto"/>
              <w:right w:val="nil"/>
            </w:tcBorders>
          </w:tcPr>
          <w:p w:rsidR="000742A3" w:rsidRPr="000742A3" w:rsidRDefault="001F07C2" w:rsidP="001F07C2">
            <w:pPr>
              <w:jc w:val="right"/>
              <w:rPr>
                <w:b/>
              </w:rPr>
            </w:pPr>
            <w:r>
              <w:rPr>
                <w:b/>
              </w:rPr>
              <w:t>Bits</w:t>
            </w:r>
          </w:p>
        </w:tc>
        <w:tc>
          <w:tcPr>
            <w:tcW w:w="3798" w:type="dxa"/>
            <w:tcBorders>
              <w:left w:val="nil"/>
              <w:bottom w:val="single" w:sz="4" w:space="0" w:color="auto"/>
              <w:right w:val="nil"/>
            </w:tcBorders>
          </w:tcPr>
          <w:p w:rsidR="000742A3" w:rsidRPr="000742A3" w:rsidRDefault="001F07C2" w:rsidP="00300C5F">
            <w:pPr>
              <w:rPr>
                <w:b/>
              </w:rPr>
            </w:pPr>
            <w:r>
              <w:rPr>
                <w:b/>
              </w:rPr>
              <w:tab/>
            </w:r>
            <w:r>
              <w:rPr>
                <w:b/>
              </w:rPr>
              <w:tab/>
              <w:t>Other</w:t>
            </w:r>
          </w:p>
        </w:tc>
      </w:tr>
      <w:tr w:rsidR="000742A3" w:rsidTr="001F07C2">
        <w:tc>
          <w:tcPr>
            <w:tcW w:w="1167" w:type="dxa"/>
            <w:tcBorders>
              <w:left w:val="nil"/>
              <w:bottom w:val="nil"/>
              <w:right w:val="nil"/>
            </w:tcBorders>
          </w:tcPr>
          <w:p w:rsidR="000742A3" w:rsidRDefault="001F07C2" w:rsidP="00300C5F">
            <w:r>
              <w:t>Byte</w:t>
            </w:r>
          </w:p>
        </w:tc>
        <w:tc>
          <w:tcPr>
            <w:tcW w:w="1731" w:type="dxa"/>
            <w:tcBorders>
              <w:left w:val="nil"/>
              <w:bottom w:val="nil"/>
              <w:right w:val="nil"/>
            </w:tcBorders>
          </w:tcPr>
          <w:p w:rsidR="000742A3" w:rsidRDefault="001F07C2" w:rsidP="001F07C2">
            <w:pPr>
              <w:jc w:val="center"/>
            </w:pPr>
            <w:r>
              <w:t>½</w:t>
            </w:r>
          </w:p>
        </w:tc>
        <w:tc>
          <w:tcPr>
            <w:tcW w:w="1800" w:type="dxa"/>
            <w:tcBorders>
              <w:left w:val="nil"/>
              <w:bottom w:val="nil"/>
              <w:right w:val="nil"/>
            </w:tcBorders>
          </w:tcPr>
          <w:p w:rsidR="000742A3" w:rsidRDefault="001F07C2" w:rsidP="001F07C2">
            <w:pPr>
              <w:jc w:val="center"/>
            </w:pPr>
            <w:r>
              <w:t>1</w:t>
            </w:r>
          </w:p>
        </w:tc>
        <w:tc>
          <w:tcPr>
            <w:tcW w:w="1080" w:type="dxa"/>
            <w:tcBorders>
              <w:left w:val="nil"/>
              <w:bottom w:val="nil"/>
              <w:right w:val="nil"/>
            </w:tcBorders>
          </w:tcPr>
          <w:p w:rsidR="000742A3" w:rsidRDefault="001F07C2" w:rsidP="001F07C2">
            <w:pPr>
              <w:jc w:val="right"/>
            </w:pPr>
            <w:r>
              <w:t>8</w:t>
            </w:r>
          </w:p>
        </w:tc>
        <w:tc>
          <w:tcPr>
            <w:tcW w:w="3798" w:type="dxa"/>
            <w:tcBorders>
              <w:left w:val="nil"/>
              <w:bottom w:val="nil"/>
              <w:right w:val="nil"/>
            </w:tcBorders>
          </w:tcPr>
          <w:p w:rsidR="001F07C2" w:rsidRDefault="001F07C2" w:rsidP="001F07C2">
            <w:r>
              <w:tab/>
            </w:r>
            <w:r>
              <w:tab/>
              <w:t>---</w:t>
            </w:r>
          </w:p>
        </w:tc>
      </w:tr>
      <w:tr w:rsidR="000742A3" w:rsidTr="001F07C2">
        <w:tc>
          <w:tcPr>
            <w:tcW w:w="1167" w:type="dxa"/>
            <w:tcBorders>
              <w:top w:val="nil"/>
              <w:left w:val="nil"/>
              <w:bottom w:val="nil"/>
              <w:right w:val="nil"/>
            </w:tcBorders>
          </w:tcPr>
          <w:p w:rsidR="000742A3" w:rsidRDefault="001F07C2" w:rsidP="00300C5F">
            <w:r>
              <w:t>Word</w:t>
            </w:r>
          </w:p>
        </w:tc>
        <w:tc>
          <w:tcPr>
            <w:tcW w:w="1731" w:type="dxa"/>
            <w:tcBorders>
              <w:top w:val="nil"/>
              <w:left w:val="nil"/>
              <w:bottom w:val="nil"/>
              <w:right w:val="nil"/>
            </w:tcBorders>
          </w:tcPr>
          <w:p w:rsidR="000742A3" w:rsidRDefault="001F07C2" w:rsidP="001F07C2">
            <w:pPr>
              <w:jc w:val="center"/>
            </w:pPr>
            <w:r>
              <w:t>1</w:t>
            </w:r>
          </w:p>
        </w:tc>
        <w:tc>
          <w:tcPr>
            <w:tcW w:w="1800" w:type="dxa"/>
            <w:tcBorders>
              <w:top w:val="nil"/>
              <w:left w:val="nil"/>
              <w:bottom w:val="nil"/>
              <w:right w:val="nil"/>
            </w:tcBorders>
          </w:tcPr>
          <w:p w:rsidR="000742A3" w:rsidRDefault="001F07C2" w:rsidP="001F07C2">
            <w:pPr>
              <w:jc w:val="center"/>
            </w:pPr>
            <w:r>
              <w:t>2</w:t>
            </w:r>
          </w:p>
        </w:tc>
        <w:tc>
          <w:tcPr>
            <w:tcW w:w="1080" w:type="dxa"/>
            <w:tcBorders>
              <w:top w:val="nil"/>
              <w:left w:val="nil"/>
              <w:bottom w:val="nil"/>
              <w:right w:val="nil"/>
            </w:tcBorders>
          </w:tcPr>
          <w:p w:rsidR="000742A3" w:rsidRDefault="001F07C2" w:rsidP="001F07C2">
            <w:pPr>
              <w:jc w:val="right"/>
            </w:pPr>
            <w:r>
              <w:t>16</w:t>
            </w:r>
          </w:p>
        </w:tc>
        <w:tc>
          <w:tcPr>
            <w:tcW w:w="3798" w:type="dxa"/>
            <w:tcBorders>
              <w:top w:val="nil"/>
              <w:left w:val="nil"/>
              <w:bottom w:val="nil"/>
              <w:right w:val="nil"/>
            </w:tcBorders>
          </w:tcPr>
          <w:p w:rsidR="000742A3" w:rsidRDefault="001F07C2" w:rsidP="00300C5F">
            <w:r>
              <w:tab/>
            </w:r>
            <w:r>
              <w:tab/>
              <w:t>---</w:t>
            </w:r>
          </w:p>
        </w:tc>
      </w:tr>
      <w:tr w:rsidR="000742A3" w:rsidTr="001F07C2">
        <w:tc>
          <w:tcPr>
            <w:tcW w:w="1167" w:type="dxa"/>
            <w:tcBorders>
              <w:top w:val="nil"/>
              <w:left w:val="nil"/>
              <w:bottom w:val="nil"/>
              <w:right w:val="nil"/>
            </w:tcBorders>
          </w:tcPr>
          <w:p w:rsidR="000742A3" w:rsidRDefault="001F07C2" w:rsidP="00300C5F">
            <w:r>
              <w:t>Longword</w:t>
            </w:r>
          </w:p>
        </w:tc>
        <w:tc>
          <w:tcPr>
            <w:tcW w:w="1731" w:type="dxa"/>
            <w:tcBorders>
              <w:top w:val="nil"/>
              <w:left w:val="nil"/>
              <w:bottom w:val="nil"/>
              <w:right w:val="nil"/>
            </w:tcBorders>
          </w:tcPr>
          <w:p w:rsidR="000742A3" w:rsidRDefault="001F07C2" w:rsidP="001F07C2">
            <w:pPr>
              <w:jc w:val="center"/>
            </w:pPr>
            <w:r>
              <w:t>2</w:t>
            </w:r>
          </w:p>
        </w:tc>
        <w:tc>
          <w:tcPr>
            <w:tcW w:w="1800" w:type="dxa"/>
            <w:tcBorders>
              <w:top w:val="nil"/>
              <w:left w:val="nil"/>
              <w:bottom w:val="nil"/>
              <w:right w:val="nil"/>
            </w:tcBorders>
          </w:tcPr>
          <w:p w:rsidR="000742A3" w:rsidRDefault="001F07C2" w:rsidP="001F07C2">
            <w:pPr>
              <w:jc w:val="center"/>
            </w:pPr>
            <w:r>
              <w:t>4</w:t>
            </w:r>
          </w:p>
        </w:tc>
        <w:tc>
          <w:tcPr>
            <w:tcW w:w="1080" w:type="dxa"/>
            <w:tcBorders>
              <w:top w:val="nil"/>
              <w:left w:val="nil"/>
              <w:bottom w:val="nil"/>
              <w:right w:val="nil"/>
            </w:tcBorders>
          </w:tcPr>
          <w:p w:rsidR="000742A3" w:rsidRDefault="001F07C2" w:rsidP="001F07C2">
            <w:pPr>
              <w:jc w:val="right"/>
            </w:pPr>
            <w:r>
              <w:t>32</w:t>
            </w:r>
          </w:p>
        </w:tc>
        <w:tc>
          <w:tcPr>
            <w:tcW w:w="3798" w:type="dxa"/>
            <w:tcBorders>
              <w:top w:val="nil"/>
              <w:left w:val="nil"/>
              <w:bottom w:val="nil"/>
              <w:right w:val="nil"/>
            </w:tcBorders>
          </w:tcPr>
          <w:p w:rsidR="000742A3" w:rsidRDefault="001F07C2" w:rsidP="00300C5F">
            <w:r>
              <w:tab/>
            </w:r>
            <w:r>
              <w:tab/>
            </w:r>
            <w:proofErr w:type="spellStart"/>
            <w:r>
              <w:t>Dword</w:t>
            </w:r>
            <w:proofErr w:type="spellEnd"/>
          </w:p>
        </w:tc>
      </w:tr>
      <w:tr w:rsidR="000742A3" w:rsidTr="001F07C2">
        <w:tc>
          <w:tcPr>
            <w:tcW w:w="1167" w:type="dxa"/>
            <w:tcBorders>
              <w:top w:val="nil"/>
              <w:left w:val="nil"/>
              <w:right w:val="nil"/>
            </w:tcBorders>
          </w:tcPr>
          <w:p w:rsidR="000742A3" w:rsidRDefault="001F07C2" w:rsidP="00300C5F">
            <w:proofErr w:type="spellStart"/>
            <w:r>
              <w:t>Quadword</w:t>
            </w:r>
            <w:proofErr w:type="spellEnd"/>
          </w:p>
        </w:tc>
        <w:tc>
          <w:tcPr>
            <w:tcW w:w="1731" w:type="dxa"/>
            <w:tcBorders>
              <w:top w:val="nil"/>
              <w:left w:val="nil"/>
              <w:right w:val="nil"/>
            </w:tcBorders>
          </w:tcPr>
          <w:p w:rsidR="000742A3" w:rsidRDefault="001F07C2" w:rsidP="001F07C2">
            <w:pPr>
              <w:jc w:val="center"/>
            </w:pPr>
            <w:r>
              <w:t>4</w:t>
            </w:r>
          </w:p>
        </w:tc>
        <w:tc>
          <w:tcPr>
            <w:tcW w:w="1800" w:type="dxa"/>
            <w:tcBorders>
              <w:top w:val="nil"/>
              <w:left w:val="nil"/>
              <w:right w:val="nil"/>
            </w:tcBorders>
          </w:tcPr>
          <w:p w:rsidR="000742A3" w:rsidRDefault="001F07C2" w:rsidP="001F07C2">
            <w:pPr>
              <w:jc w:val="center"/>
            </w:pPr>
            <w:r>
              <w:t>8</w:t>
            </w:r>
          </w:p>
        </w:tc>
        <w:tc>
          <w:tcPr>
            <w:tcW w:w="1080" w:type="dxa"/>
            <w:tcBorders>
              <w:top w:val="nil"/>
              <w:left w:val="nil"/>
              <w:right w:val="nil"/>
            </w:tcBorders>
          </w:tcPr>
          <w:p w:rsidR="000742A3" w:rsidRDefault="001F07C2" w:rsidP="001F07C2">
            <w:pPr>
              <w:jc w:val="right"/>
            </w:pPr>
            <w:r>
              <w:t>64</w:t>
            </w:r>
          </w:p>
        </w:tc>
        <w:tc>
          <w:tcPr>
            <w:tcW w:w="3798" w:type="dxa"/>
            <w:tcBorders>
              <w:top w:val="nil"/>
              <w:left w:val="nil"/>
              <w:right w:val="nil"/>
            </w:tcBorders>
          </w:tcPr>
          <w:p w:rsidR="000742A3" w:rsidRDefault="001F07C2" w:rsidP="00300C5F">
            <w:r>
              <w:tab/>
            </w:r>
            <w:r>
              <w:tab/>
              <w:t>2 longwords</w:t>
            </w:r>
          </w:p>
        </w:tc>
      </w:tr>
    </w:tbl>
    <w:p w:rsidR="000742A3" w:rsidRDefault="000742A3" w:rsidP="00300C5F"/>
    <w:p w:rsidR="00300C5F" w:rsidRPr="00300C5F" w:rsidRDefault="00300C5F" w:rsidP="00300C5F">
      <w:pPr>
        <w:rPr>
          <w:b/>
        </w:rPr>
      </w:pPr>
      <w:r w:rsidRPr="00300C5F">
        <w:rPr>
          <w:b/>
        </w:rPr>
        <w:t>Do Not Care (X)</w:t>
      </w:r>
    </w:p>
    <w:p w:rsidR="00300C5F" w:rsidRDefault="00300C5F" w:rsidP="00300C5F">
      <w:r>
        <w:t>A capital X represents any valid value.</w:t>
      </w:r>
    </w:p>
    <w:p w:rsidR="00300C5F" w:rsidRPr="00300C5F" w:rsidRDefault="00300C5F" w:rsidP="00300C5F">
      <w:pPr>
        <w:rPr>
          <w:b/>
        </w:rPr>
      </w:pPr>
      <w:r w:rsidRPr="00300C5F">
        <w:rPr>
          <w:b/>
        </w:rPr>
        <w:t>External</w:t>
      </w:r>
    </w:p>
    <w:p w:rsidR="00300C5F" w:rsidRDefault="00300C5F" w:rsidP="00300C5F">
      <w:r>
        <w:t>Unless otherwise stated, external means not contained in the chip.</w:t>
      </w:r>
    </w:p>
    <w:p w:rsidR="00300C5F" w:rsidRPr="00300C5F" w:rsidRDefault="00300C5F" w:rsidP="00300C5F">
      <w:pPr>
        <w:rPr>
          <w:b/>
        </w:rPr>
      </w:pPr>
      <w:r w:rsidRPr="00300C5F">
        <w:rPr>
          <w:b/>
        </w:rPr>
        <w:t>Field Notation</w:t>
      </w:r>
    </w:p>
    <w:p w:rsidR="00300C5F" w:rsidRDefault="00300C5F" w:rsidP="00300C5F">
      <w:r>
        <w:t>The names of single-bit and multiple-bit fields can be used rather than the actual bit</w:t>
      </w:r>
      <w:r w:rsidR="000742A3">
        <w:t xml:space="preserve"> </w:t>
      </w:r>
      <w:r>
        <w:t xml:space="preserve">numbers (see Bit Notation). </w:t>
      </w:r>
      <w:r w:rsidR="000742A3">
        <w:t xml:space="preserve"> </w:t>
      </w:r>
      <w:r>
        <w:t>When the field name is used, it is contained in square</w:t>
      </w:r>
      <w:r w:rsidR="000742A3">
        <w:t xml:space="preserve"> </w:t>
      </w:r>
      <w:r>
        <w:t xml:space="preserve">brackets ([]). For example, </w:t>
      </w:r>
      <w:proofErr w:type="spellStart"/>
      <w:proofErr w:type="gramStart"/>
      <w:r w:rsidRPr="000742A3">
        <w:rPr>
          <w:b/>
        </w:rPr>
        <w:t>RegisterName</w:t>
      </w:r>
      <w:proofErr w:type="spellEnd"/>
      <w:r w:rsidRPr="000742A3">
        <w:rPr>
          <w:b/>
        </w:rPr>
        <w:t>[</w:t>
      </w:r>
      <w:proofErr w:type="spellStart"/>
      <w:proofErr w:type="gramEnd"/>
      <w:r w:rsidRPr="000742A3">
        <w:rPr>
          <w:b/>
        </w:rPr>
        <w:t>LowByte</w:t>
      </w:r>
      <w:proofErr w:type="spellEnd"/>
      <w:r w:rsidRPr="000742A3">
        <w:rPr>
          <w:b/>
        </w:rPr>
        <w:t>]</w:t>
      </w:r>
      <w:r>
        <w:t xml:space="preserve"> specifies </w:t>
      </w:r>
      <w:proofErr w:type="spellStart"/>
      <w:r w:rsidRPr="000742A3">
        <w:rPr>
          <w:b/>
        </w:rPr>
        <w:t>RegisterName</w:t>
      </w:r>
      <w:proofErr w:type="spellEnd"/>
      <w:r w:rsidRPr="000742A3">
        <w:rPr>
          <w:b/>
        </w:rPr>
        <w:t>[7:0]</w:t>
      </w:r>
      <w:r>
        <w:t>.</w:t>
      </w:r>
    </w:p>
    <w:p w:rsidR="00300C5F" w:rsidRPr="00300C5F" w:rsidRDefault="00300C5F" w:rsidP="00300C5F">
      <w:pPr>
        <w:rPr>
          <w:b/>
        </w:rPr>
      </w:pPr>
      <w:r w:rsidRPr="00300C5F">
        <w:rPr>
          <w:b/>
        </w:rPr>
        <w:t>Note</w:t>
      </w:r>
    </w:p>
    <w:p w:rsidR="00300C5F" w:rsidRDefault="00300C5F" w:rsidP="00300C5F">
      <w:r>
        <w:t>Notes emphasize particularly important information.</w:t>
      </w:r>
    </w:p>
    <w:p w:rsidR="00300C5F" w:rsidRPr="00300C5F" w:rsidRDefault="00300C5F" w:rsidP="00300C5F">
      <w:pPr>
        <w:rPr>
          <w:b/>
        </w:rPr>
      </w:pPr>
      <w:r w:rsidRPr="00300C5F">
        <w:rPr>
          <w:b/>
        </w:rPr>
        <w:t>Numbering</w:t>
      </w:r>
    </w:p>
    <w:p w:rsidR="00300C5F" w:rsidRDefault="00300C5F" w:rsidP="00300C5F">
      <w:r>
        <w:t xml:space="preserve">All numbers are decimal or hexadecimal unless otherwise indicated. The prefix </w:t>
      </w:r>
      <w:proofErr w:type="gramStart"/>
      <w:r>
        <w:t>0x</w:t>
      </w:r>
      <w:proofErr w:type="gramEnd"/>
      <w:r>
        <w:t xml:space="preserve"> indicates</w:t>
      </w:r>
      <w:r w:rsidR="000742A3">
        <w:t xml:space="preserve"> </w:t>
      </w:r>
      <w:r>
        <w:t xml:space="preserve">a hexadecimal number. </w:t>
      </w:r>
      <w:r w:rsidR="000742A3">
        <w:t xml:space="preserve"> </w:t>
      </w:r>
      <w:r>
        <w:t>For example, 19 is decimal, but 0x19 and 0x19</w:t>
      </w:r>
      <w:r w:rsidR="000742A3">
        <w:t>a</w:t>
      </w:r>
      <w:r>
        <w:t xml:space="preserve"> are hexadecimal</w:t>
      </w:r>
      <w:r w:rsidR="000742A3">
        <w:t xml:space="preserve"> </w:t>
      </w:r>
      <w:r>
        <w:t xml:space="preserve">(also see Addresses). </w:t>
      </w:r>
      <w:r w:rsidR="000742A3">
        <w:t xml:space="preserve"> </w:t>
      </w:r>
      <w:r>
        <w:t>Otherwise, the base is indicated by a subscript; for</w:t>
      </w:r>
      <w:r w:rsidR="000742A3">
        <w:t xml:space="preserve"> </w:t>
      </w:r>
      <w:r>
        <w:t>example, 100</w:t>
      </w:r>
      <w:r w:rsidRPr="000742A3">
        <w:rPr>
          <w:vertAlign w:val="subscript"/>
        </w:rPr>
        <w:t>2</w:t>
      </w:r>
      <w:r>
        <w:t xml:space="preserve"> is a binary number.</w:t>
      </w:r>
    </w:p>
    <w:p w:rsidR="00300C5F" w:rsidRPr="00300C5F" w:rsidRDefault="00300C5F" w:rsidP="00300C5F">
      <w:pPr>
        <w:rPr>
          <w:b/>
        </w:rPr>
      </w:pPr>
      <w:r w:rsidRPr="00300C5F">
        <w:rPr>
          <w:b/>
        </w:rPr>
        <w:t>Ranges and Extents</w:t>
      </w:r>
    </w:p>
    <w:p w:rsidR="00300C5F" w:rsidRDefault="00300C5F" w:rsidP="00300C5F">
      <w:r w:rsidRPr="000742A3">
        <w:rPr>
          <w:i/>
        </w:rPr>
        <w:t>Ranges</w:t>
      </w:r>
      <w:r>
        <w:t xml:space="preserve"> are specified by a pair of numbers separated by two periods (</w:t>
      </w:r>
      <w:proofErr w:type="gramStart"/>
      <w:r>
        <w:t>..)</w:t>
      </w:r>
      <w:proofErr w:type="gramEnd"/>
      <w:r>
        <w:t xml:space="preserve"> and are inclusive.</w:t>
      </w:r>
      <w:r w:rsidR="000742A3">
        <w:t xml:space="preserve">  </w:t>
      </w:r>
      <w:r>
        <w:t>For example, a range of integers 0</w:t>
      </w:r>
      <w:proofErr w:type="gramStart"/>
      <w:r>
        <w:t>..4</w:t>
      </w:r>
      <w:proofErr w:type="gramEnd"/>
      <w:r>
        <w:t xml:space="preserve"> includes the integers 0, 1, 2, 3, and 4.</w:t>
      </w:r>
    </w:p>
    <w:p w:rsidR="00300C5F" w:rsidRDefault="00300C5F" w:rsidP="00300C5F">
      <w:r w:rsidRPr="000742A3">
        <w:rPr>
          <w:i/>
        </w:rPr>
        <w:t>Extents</w:t>
      </w:r>
      <w:r>
        <w:t xml:space="preserve"> are specified by a pair of numbers in square brackets ([]) separated by a colon</w:t>
      </w:r>
      <w:r w:rsidR="000742A3">
        <w:t xml:space="preserve"> </w:t>
      </w:r>
      <w:r>
        <w:t>(:) and are inclusive. Bit fields are often specified as extents.</w:t>
      </w:r>
      <w:r w:rsidR="000742A3">
        <w:t xml:space="preserve">  </w:t>
      </w:r>
      <w:r>
        <w:t xml:space="preserve">For example, </w:t>
      </w:r>
      <w:proofErr w:type="gramStart"/>
      <w:r>
        <w:t>bits [7:3]</w:t>
      </w:r>
      <w:r w:rsidR="000742A3">
        <w:t xml:space="preserve"> </w:t>
      </w:r>
      <w:r>
        <w:t>specifies</w:t>
      </w:r>
      <w:proofErr w:type="gramEnd"/>
      <w:r>
        <w:t xml:space="preserve"> bits 7, 6, 5, 4, and 3.</w:t>
      </w:r>
    </w:p>
    <w:p w:rsidR="00300C5F" w:rsidRPr="00300C5F" w:rsidRDefault="00300C5F" w:rsidP="00300C5F">
      <w:pPr>
        <w:rPr>
          <w:b/>
        </w:rPr>
      </w:pPr>
      <w:r w:rsidRPr="00300C5F">
        <w:rPr>
          <w:b/>
        </w:rPr>
        <w:t>Register Figures</w:t>
      </w:r>
    </w:p>
    <w:p w:rsidR="00300C5F" w:rsidRDefault="00300C5F" w:rsidP="00300C5F">
      <w:r>
        <w:t>The gray areas in register figures indicate reserved or unused bits and fields.</w:t>
      </w:r>
    </w:p>
    <w:p w:rsidR="00300C5F" w:rsidRDefault="00300C5F" w:rsidP="00300C5F">
      <w:r>
        <w:t>Bit ranges that are coupled with the field name specify the bits of the named field that</w:t>
      </w:r>
      <w:r w:rsidR="000742A3">
        <w:t xml:space="preserve"> </w:t>
      </w:r>
      <w:r>
        <w:t>are included in the register. The bit range may, but need not necessarily, correspond to</w:t>
      </w:r>
      <w:r w:rsidR="000742A3">
        <w:t xml:space="preserve"> </w:t>
      </w:r>
      <w:r>
        <w:t>the bit Extent in the register. See the explanation above Table 5–1 for more information.</w:t>
      </w:r>
    </w:p>
    <w:p w:rsidR="00300C5F" w:rsidRPr="00300C5F" w:rsidRDefault="00300C5F" w:rsidP="00300C5F">
      <w:pPr>
        <w:rPr>
          <w:b/>
        </w:rPr>
      </w:pPr>
      <w:r w:rsidRPr="00300C5F">
        <w:rPr>
          <w:b/>
        </w:rPr>
        <w:t>Signal Names</w:t>
      </w:r>
    </w:p>
    <w:p w:rsidR="00300C5F" w:rsidRDefault="00300C5F" w:rsidP="00300C5F">
      <w:r>
        <w:t>The following examples describe signal-name conventions used in this document.</w:t>
      </w:r>
    </w:p>
    <w:p w:rsidR="000742A3" w:rsidRDefault="00300C5F" w:rsidP="000742A3">
      <w:pPr>
        <w:tabs>
          <w:tab w:val="left" w:pos="2610"/>
        </w:tabs>
        <w:ind w:left="2610" w:hanging="1980"/>
      </w:pPr>
      <w:proofErr w:type="spellStart"/>
      <w:proofErr w:type="gramStart"/>
      <w:r w:rsidRPr="000742A3">
        <w:rPr>
          <w:b/>
        </w:rPr>
        <w:t>AlphaSignal</w:t>
      </w:r>
      <w:proofErr w:type="spellEnd"/>
      <w:r w:rsidRPr="000742A3">
        <w:rPr>
          <w:b/>
        </w:rPr>
        <w:t>[</w:t>
      </w:r>
      <w:proofErr w:type="spellStart"/>
      <w:proofErr w:type="gramEnd"/>
      <w:r w:rsidRPr="000742A3">
        <w:rPr>
          <w:b/>
        </w:rPr>
        <w:t>n:n</w:t>
      </w:r>
      <w:proofErr w:type="spellEnd"/>
      <w:r w:rsidRPr="000742A3">
        <w:rPr>
          <w:b/>
        </w:rPr>
        <w:t>]</w:t>
      </w:r>
      <w:r w:rsidR="000742A3">
        <w:tab/>
      </w:r>
      <w:r>
        <w:t>Boldface, mixed-case type denotes signal names that are</w:t>
      </w:r>
      <w:r w:rsidR="000742A3">
        <w:t xml:space="preserve"> </w:t>
      </w:r>
      <w:r>
        <w:t>assigned internal and external to the EV68CB/EV68DC</w:t>
      </w:r>
      <w:r w:rsidR="000742A3">
        <w:t xml:space="preserve"> </w:t>
      </w:r>
      <w:r>
        <w:t>(that is, the signal traverses a chip interface pad).</w:t>
      </w:r>
    </w:p>
    <w:p w:rsidR="00300C5F" w:rsidRDefault="00300C5F" w:rsidP="000742A3">
      <w:pPr>
        <w:tabs>
          <w:tab w:val="left" w:pos="2610"/>
        </w:tabs>
        <w:ind w:left="2610" w:hanging="1980"/>
      </w:pPr>
      <w:proofErr w:type="spellStart"/>
      <w:r w:rsidRPr="000742A3">
        <w:rPr>
          <w:b/>
        </w:rPr>
        <w:lastRenderedPageBreak/>
        <w:t>AlphaSignal_</w:t>
      </w:r>
      <w:proofErr w:type="gramStart"/>
      <w:r w:rsidRPr="000742A3">
        <w:rPr>
          <w:b/>
        </w:rPr>
        <w:t>x</w:t>
      </w:r>
      <w:proofErr w:type="spellEnd"/>
      <w:r w:rsidRPr="000742A3">
        <w:rPr>
          <w:b/>
        </w:rPr>
        <w:t>[</w:t>
      </w:r>
      <w:proofErr w:type="spellStart"/>
      <w:proofErr w:type="gramEnd"/>
      <w:r w:rsidRPr="000742A3">
        <w:rPr>
          <w:b/>
        </w:rPr>
        <w:t>n:n</w:t>
      </w:r>
      <w:proofErr w:type="spellEnd"/>
      <w:r w:rsidRPr="000742A3">
        <w:rPr>
          <w:b/>
        </w:rPr>
        <w:t>]</w:t>
      </w:r>
      <w:r w:rsidR="000742A3">
        <w:tab/>
      </w:r>
      <w:r>
        <w:t>When a signal has high and low assertion states, a lowercase</w:t>
      </w:r>
      <w:r w:rsidR="000742A3">
        <w:t xml:space="preserve"> </w:t>
      </w:r>
      <w:r>
        <w:t>italic x represents the assertion states. For example,</w:t>
      </w:r>
      <w:r w:rsidR="000742A3">
        <w:t xml:space="preserve"> </w:t>
      </w:r>
      <w:proofErr w:type="spellStart"/>
      <w:r w:rsidRPr="000742A3">
        <w:rPr>
          <w:b/>
        </w:rPr>
        <w:t>SignalName_</w:t>
      </w:r>
      <w:proofErr w:type="gramStart"/>
      <w:r w:rsidRPr="000742A3">
        <w:rPr>
          <w:b/>
          <w:i/>
        </w:rPr>
        <w:t>x</w:t>
      </w:r>
      <w:proofErr w:type="spellEnd"/>
      <w:r w:rsidRPr="000742A3">
        <w:rPr>
          <w:b/>
        </w:rPr>
        <w:t>[</w:t>
      </w:r>
      <w:proofErr w:type="gramEnd"/>
      <w:r w:rsidRPr="000742A3">
        <w:rPr>
          <w:b/>
        </w:rPr>
        <w:t>3:0]</w:t>
      </w:r>
      <w:r>
        <w:t xml:space="preserve"> represents </w:t>
      </w:r>
      <w:proofErr w:type="spellStart"/>
      <w:r w:rsidRPr="000742A3">
        <w:rPr>
          <w:b/>
        </w:rPr>
        <w:t>SignalName_H</w:t>
      </w:r>
      <w:proofErr w:type="spellEnd"/>
      <w:r w:rsidRPr="000742A3">
        <w:rPr>
          <w:b/>
        </w:rPr>
        <w:t>[3:0]</w:t>
      </w:r>
      <w:r>
        <w:t xml:space="preserve"> and</w:t>
      </w:r>
      <w:r w:rsidR="000742A3">
        <w:t xml:space="preserve"> </w:t>
      </w:r>
      <w:proofErr w:type="spellStart"/>
      <w:r w:rsidRPr="000742A3">
        <w:rPr>
          <w:b/>
        </w:rPr>
        <w:t>SignalName_L</w:t>
      </w:r>
      <w:proofErr w:type="spellEnd"/>
      <w:r w:rsidRPr="000742A3">
        <w:rPr>
          <w:b/>
        </w:rPr>
        <w:t>[3:0]</w:t>
      </w:r>
      <w:r>
        <w:t>.</w:t>
      </w:r>
    </w:p>
    <w:p w:rsidR="00300C5F" w:rsidRPr="00300C5F" w:rsidRDefault="00300C5F" w:rsidP="00300C5F">
      <w:pPr>
        <w:rPr>
          <w:b/>
        </w:rPr>
      </w:pPr>
      <w:r w:rsidRPr="00300C5F">
        <w:rPr>
          <w:b/>
        </w:rPr>
        <w:t>UNDEFINED</w:t>
      </w:r>
    </w:p>
    <w:p w:rsidR="00300C5F" w:rsidRDefault="00300C5F" w:rsidP="00300C5F">
      <w:r>
        <w:t>Operations specified as UNDEFINED may vary from moment to moment, implementation</w:t>
      </w:r>
      <w:r w:rsidR="000742A3">
        <w:t xml:space="preserve"> </w:t>
      </w:r>
      <w:r>
        <w:t>to implementation, and instruction to instruction within implementations. The</w:t>
      </w:r>
      <w:r w:rsidR="000742A3">
        <w:t xml:space="preserve"> </w:t>
      </w:r>
      <w:r>
        <w:t>operation may vary in effect from nothing to stopping system operation.</w:t>
      </w:r>
    </w:p>
    <w:p w:rsidR="00300C5F" w:rsidRDefault="00300C5F" w:rsidP="00300C5F">
      <w:r>
        <w:t>UNDEFINED operations may halt the processor or cause it to lose information. However,</w:t>
      </w:r>
      <w:r w:rsidR="000742A3">
        <w:t xml:space="preserve"> </w:t>
      </w:r>
      <w:r>
        <w:t xml:space="preserve">UNDEFINED operations must not cause the processor to </w:t>
      </w:r>
      <w:proofErr w:type="gramStart"/>
      <w:r>
        <w:t>hang, that</w:t>
      </w:r>
      <w:proofErr w:type="gramEnd"/>
      <w:r>
        <w:t xml:space="preserve"> is, reach an</w:t>
      </w:r>
      <w:r w:rsidR="000742A3">
        <w:t xml:space="preserve"> </w:t>
      </w:r>
      <w:r>
        <w:t>unhalted state from which there is no transition to a normal state in which the machine</w:t>
      </w:r>
      <w:r w:rsidR="000742A3">
        <w:t xml:space="preserve"> </w:t>
      </w:r>
      <w:r>
        <w:t>executes instructions.</w:t>
      </w:r>
    </w:p>
    <w:p w:rsidR="00300C5F" w:rsidRPr="00300C5F" w:rsidRDefault="00300C5F" w:rsidP="00300C5F">
      <w:pPr>
        <w:rPr>
          <w:b/>
        </w:rPr>
      </w:pPr>
      <w:r w:rsidRPr="00300C5F">
        <w:rPr>
          <w:b/>
        </w:rPr>
        <w:t>UNPREDICTABLE</w:t>
      </w:r>
    </w:p>
    <w:p w:rsidR="00300C5F" w:rsidRDefault="00300C5F" w:rsidP="00300C5F">
      <w:r>
        <w:t>UNPREDICTABLE results or occurrences do not disrupt the basic operation of the processor;</w:t>
      </w:r>
    </w:p>
    <w:p w:rsidR="00300C5F" w:rsidRDefault="00300C5F" w:rsidP="00300C5F">
      <w:proofErr w:type="gramStart"/>
      <w:r>
        <w:t>it</w:t>
      </w:r>
      <w:proofErr w:type="gramEnd"/>
      <w:r>
        <w:t xml:space="preserve"> continues to execute instructions in its normal manner. Further:</w:t>
      </w:r>
    </w:p>
    <w:p w:rsidR="000742A3" w:rsidRDefault="00300C5F" w:rsidP="00300C5F">
      <w:pPr>
        <w:pStyle w:val="ListParagraph"/>
        <w:numPr>
          <w:ilvl w:val="0"/>
          <w:numId w:val="13"/>
        </w:numPr>
      </w:pPr>
      <w:r>
        <w:t>Results or occurrences specified as UNPREDICTABLE may vary from moment to</w:t>
      </w:r>
      <w:r w:rsidR="000742A3">
        <w:t xml:space="preserve"> </w:t>
      </w:r>
      <w:r>
        <w:t>moment, implementation to implementation, and instruction to instruction within</w:t>
      </w:r>
      <w:r w:rsidR="000742A3">
        <w:t xml:space="preserve"> </w:t>
      </w:r>
      <w:r>
        <w:t>implementations. Software can never depend on results specified as UNPREDICTABLE.</w:t>
      </w:r>
    </w:p>
    <w:p w:rsidR="000742A3" w:rsidRDefault="00300C5F" w:rsidP="00300C5F">
      <w:pPr>
        <w:pStyle w:val="ListParagraph"/>
        <w:numPr>
          <w:ilvl w:val="0"/>
          <w:numId w:val="13"/>
        </w:numPr>
      </w:pPr>
      <w:r>
        <w:t>An UNPREDICTABLE result may acquire an arbitrary value subject to a few constraints.</w:t>
      </w:r>
      <w:r w:rsidR="000742A3">
        <w:t xml:space="preserve">  </w:t>
      </w:r>
      <w:r>
        <w:t>Such a result may be an arbitrary function of the input operands or of any</w:t>
      </w:r>
      <w:r w:rsidR="000742A3">
        <w:t xml:space="preserve"> </w:t>
      </w:r>
      <w:r>
        <w:t>state information that is accessible to the process in its current access mode.</w:t>
      </w:r>
      <w:r w:rsidR="000742A3">
        <w:t xml:space="preserve">  </w:t>
      </w:r>
      <w:r>
        <w:t>UNPREDICTABLE results may be unchanged from their previous values.</w:t>
      </w:r>
      <w:r w:rsidR="000742A3">
        <w:br/>
      </w:r>
      <w:r w:rsidR="000742A3">
        <w:br/>
      </w:r>
      <w:r>
        <w:t>Operations that produce UNPREDICTABLE results may also produce exceptions.</w:t>
      </w:r>
    </w:p>
    <w:p w:rsidR="00300C5F" w:rsidRDefault="00300C5F" w:rsidP="00300C5F">
      <w:pPr>
        <w:pStyle w:val="ListParagraph"/>
        <w:numPr>
          <w:ilvl w:val="0"/>
          <w:numId w:val="13"/>
        </w:numPr>
      </w:pPr>
      <w:r>
        <w:t>An occurrence specified as UNPREDICTABLE may happen or not based on an arbitrary choice function. The choice function is subject to the same constraints as are UNPREDICTABLE results and, in particular, must not constitute a security hole.</w:t>
      </w:r>
      <w:r w:rsidR="000742A3">
        <w:br/>
      </w:r>
      <w:r w:rsidR="000742A3">
        <w:br/>
      </w:r>
      <w:r>
        <w:t>Specifically, UNPREDICTABLE results must not depend upon, or be a function of, the contents of memory locations or registers that are inaccessible to the current process in the current access mode.</w:t>
      </w:r>
      <w:r w:rsidR="000742A3">
        <w:br/>
      </w:r>
      <w:r w:rsidR="000742A3">
        <w:br/>
      </w:r>
      <w:r>
        <w:t>Also, operations that may produce UNPREDICTABLE results must not:</w:t>
      </w:r>
      <w:r w:rsidR="000742A3">
        <w:br/>
      </w:r>
    </w:p>
    <w:p w:rsidR="00300C5F" w:rsidRDefault="00300C5F" w:rsidP="00300C5F">
      <w:pPr>
        <w:pStyle w:val="ListParagraph"/>
        <w:numPr>
          <w:ilvl w:val="0"/>
          <w:numId w:val="12"/>
        </w:numPr>
      </w:pPr>
      <w:r>
        <w:t>Write or modify the contents of memory locations or registers to which the current process in the current access mode does not have access, or</w:t>
      </w:r>
    </w:p>
    <w:p w:rsidR="000742A3" w:rsidRDefault="00300C5F" w:rsidP="00300C5F">
      <w:pPr>
        <w:pStyle w:val="ListParagraph"/>
        <w:numPr>
          <w:ilvl w:val="0"/>
          <w:numId w:val="12"/>
        </w:numPr>
      </w:pPr>
      <w:r>
        <w:t>Halt or hang the system or any of its components.</w:t>
      </w:r>
    </w:p>
    <w:p w:rsidR="00300C5F" w:rsidRDefault="00300C5F" w:rsidP="000742A3">
      <w:pPr>
        <w:ind w:left="720"/>
      </w:pPr>
      <w:r>
        <w:lastRenderedPageBreak/>
        <w:t>For example, a security hole would exist if some UNPREDICTABLE result depended on the value of a register in another process, on the contents of processor temporary registers left behind by some previously running process, or on a sequence of actions of different processes.</w:t>
      </w:r>
    </w:p>
    <w:p w:rsidR="00300C5F" w:rsidRPr="00300C5F" w:rsidRDefault="00300C5F" w:rsidP="00300C5F">
      <w:pPr>
        <w:rPr>
          <w:b/>
        </w:rPr>
      </w:pPr>
      <w:r w:rsidRPr="00300C5F">
        <w:rPr>
          <w:b/>
        </w:rPr>
        <w:t>X</w:t>
      </w:r>
    </w:p>
    <w:p w:rsidR="007F1534" w:rsidRDefault="00300C5F" w:rsidP="00300C5F">
      <w:r>
        <w:t>Do not care. A capital X represents any valid value.</w:t>
      </w:r>
      <w:r w:rsidR="007F1534">
        <w:br w:type="page"/>
      </w:r>
    </w:p>
    <w:p w:rsidR="007F1534" w:rsidRDefault="007F1534" w:rsidP="007F1534">
      <w:pPr>
        <w:pStyle w:val="Heading1"/>
      </w:pPr>
      <w:bookmarkStart w:id="3" w:name="_Ref510876558"/>
      <w:bookmarkStart w:id="4" w:name="_Toc511488743"/>
      <w:r>
        <w:lastRenderedPageBreak/>
        <w:t>Overview</w:t>
      </w:r>
      <w:bookmarkEnd w:id="3"/>
      <w:bookmarkEnd w:id="4"/>
    </w:p>
    <w:p w:rsidR="009760A5" w:rsidRDefault="00AE6917" w:rsidP="009760A5">
      <w:r>
        <w:t>Cache coherency is a necessity for Symmetric Multi-Processor (SMP) Systems.  This is so that a memory location that is also in more than one cache, all caches need to agree.  Otherwise, one processor accessing the same physical memory location could be utilizing different values.  There are three basic cache coherency styles.  They are:</w:t>
      </w:r>
    </w:p>
    <w:p w:rsidR="00AE6917" w:rsidRDefault="00AE6917" w:rsidP="00AE6917">
      <w:pPr>
        <w:pStyle w:val="ListParagraph"/>
        <w:numPr>
          <w:ilvl w:val="0"/>
          <w:numId w:val="8"/>
        </w:numPr>
      </w:pPr>
      <w:r>
        <w:t>Where all caches are maintained with the same value, whether read from or written to.</w:t>
      </w:r>
    </w:p>
    <w:p w:rsidR="00AE6917" w:rsidRDefault="00AE6917" w:rsidP="00AE6917">
      <w:pPr>
        <w:pStyle w:val="ListParagraph"/>
        <w:numPr>
          <w:ilvl w:val="0"/>
          <w:numId w:val="8"/>
        </w:numPr>
      </w:pPr>
      <w:r>
        <w:t>Where all caches maintain the same for reading, but the one that wants to be written to will invalidate the other caches values</w:t>
      </w:r>
    </w:p>
    <w:p w:rsidR="00AE6917" w:rsidRDefault="00AE6917" w:rsidP="00AE6917">
      <w:pPr>
        <w:pStyle w:val="ListParagraph"/>
        <w:numPr>
          <w:ilvl w:val="0"/>
          <w:numId w:val="8"/>
        </w:numPr>
      </w:pPr>
      <w:r>
        <w:t>Where all caches may be out of sync with one another (called Non-conforming).</w:t>
      </w:r>
    </w:p>
    <w:p w:rsidR="00AE6917" w:rsidRDefault="00AE6917" w:rsidP="00AE6917">
      <w:r>
        <w:t xml:space="preserve">This last option we are not going to utilize within our implementation.  In the EV68CB/EV68DC Hardware Reference Manual (AXP HRM) in Section </w:t>
      </w:r>
      <w:r w:rsidR="00216557">
        <w:t>4.5.1 Cache Coherency Basics, it states that this processor provides hardware mechanisms to support several cache coherency protocols.  The protocols can be separated into two classes: write invalidate cache coherency protocol and flush cache coherency protocol.</w:t>
      </w:r>
    </w:p>
    <w:p w:rsidR="00216557" w:rsidRDefault="00216557" w:rsidP="00AE6917">
      <w:r>
        <w:t>The following tasks must be performed to maintain cache coherency:</w:t>
      </w:r>
    </w:p>
    <w:p w:rsidR="00216557" w:rsidRDefault="00216557" w:rsidP="00216557">
      <w:pPr>
        <w:pStyle w:val="ListParagraph"/>
        <w:numPr>
          <w:ilvl w:val="0"/>
          <w:numId w:val="9"/>
        </w:numPr>
      </w:pPr>
      <w:proofErr w:type="spellStart"/>
      <w:r>
        <w:t>Istream</w:t>
      </w:r>
      <w:proofErr w:type="spellEnd"/>
      <w:r>
        <w:t xml:space="preserve"> data from memory spaces may be cached in the </w:t>
      </w:r>
      <w:proofErr w:type="spellStart"/>
      <w:r>
        <w:t>Icache</w:t>
      </w:r>
      <w:proofErr w:type="spellEnd"/>
      <w:r>
        <w:t xml:space="preserve"> and </w:t>
      </w:r>
      <w:proofErr w:type="spellStart"/>
      <w:r>
        <w:t>Bcache</w:t>
      </w:r>
      <w:proofErr w:type="spellEnd"/>
      <w:r>
        <w:t xml:space="preserve">.  </w:t>
      </w:r>
      <w:proofErr w:type="spellStart"/>
      <w:r>
        <w:t>Icache</w:t>
      </w:r>
      <w:proofErr w:type="spellEnd"/>
      <w:r>
        <w:t xml:space="preserve"> coherency is not maintained by hardware – it must be maintained by software using the CALL_PAL IMB instruction.</w:t>
      </w:r>
    </w:p>
    <w:p w:rsidR="00216557" w:rsidRDefault="00216557" w:rsidP="00216557">
      <w:pPr>
        <w:pStyle w:val="ListParagraph"/>
        <w:numPr>
          <w:ilvl w:val="0"/>
          <w:numId w:val="9"/>
        </w:numPr>
      </w:pPr>
      <w:r>
        <w:t xml:space="preserve">The AXP CPU maintains the </w:t>
      </w:r>
      <w:proofErr w:type="spellStart"/>
      <w:r>
        <w:t>Dcache</w:t>
      </w:r>
      <w:proofErr w:type="spellEnd"/>
      <w:r>
        <w:t xml:space="preserve"> as a subset of the </w:t>
      </w:r>
      <w:proofErr w:type="spellStart"/>
      <w:r>
        <w:t>Bcache</w:t>
      </w:r>
      <w:proofErr w:type="spellEnd"/>
      <w:r>
        <w:t xml:space="preserve">.  The </w:t>
      </w:r>
      <w:proofErr w:type="spellStart"/>
      <w:r>
        <w:t>Dcache</w:t>
      </w:r>
      <w:proofErr w:type="spellEnd"/>
      <w:r>
        <w:t xml:space="preserve"> is set-associative but is kept a subset of the larger externally implemented direct-mapped </w:t>
      </w:r>
      <w:proofErr w:type="spellStart"/>
      <w:r>
        <w:t>Bcache</w:t>
      </w:r>
      <w:proofErr w:type="spellEnd"/>
      <w:r>
        <w:t>.</w:t>
      </w:r>
    </w:p>
    <w:p w:rsidR="00216557" w:rsidRDefault="00216557" w:rsidP="00216557">
      <w:pPr>
        <w:pStyle w:val="ListParagraph"/>
        <w:numPr>
          <w:ilvl w:val="0"/>
          <w:numId w:val="9"/>
        </w:numPr>
      </w:pPr>
      <w:r>
        <w:t xml:space="preserve">System logic must help the AXP CPU to keep the </w:t>
      </w:r>
      <w:proofErr w:type="spellStart"/>
      <w:r>
        <w:t>Bcache</w:t>
      </w:r>
      <w:proofErr w:type="spellEnd"/>
      <w:r>
        <w:t xml:space="preserve"> coherent with main memory and other caches in the system.</w:t>
      </w:r>
    </w:p>
    <w:p w:rsidR="00216557" w:rsidRDefault="00216557" w:rsidP="00216557">
      <w:pPr>
        <w:pStyle w:val="ListParagraph"/>
        <w:numPr>
          <w:ilvl w:val="0"/>
          <w:numId w:val="9"/>
        </w:numPr>
      </w:pPr>
      <w:r>
        <w:t>The AXP CPU requires the system to allow only one change to a block at a time.  This means</w:t>
      </w:r>
      <w:r w:rsidR="00FA264D">
        <w:t xml:space="preserve"> that if the AXP CPU gains the bus to read or write a block, no other node on the bus should be allowed to access that block until the data has been moved.</w:t>
      </w:r>
    </w:p>
    <w:p w:rsidR="008E63B7" w:rsidRDefault="008E63B7">
      <w:pPr>
        <w:rPr>
          <w:rFonts w:asciiTheme="majorHAnsi" w:eastAsiaTheme="majorEastAsia" w:hAnsiTheme="majorHAnsi" w:cstheme="majorBidi"/>
          <w:color w:val="365F91" w:themeColor="accent1" w:themeShade="BF"/>
          <w:sz w:val="32"/>
          <w:szCs w:val="32"/>
        </w:rPr>
      </w:pPr>
      <w:r>
        <w:br w:type="page"/>
      </w:r>
    </w:p>
    <w:p w:rsidR="00FA264D" w:rsidRDefault="00FA264D" w:rsidP="00FA264D">
      <w:pPr>
        <w:pStyle w:val="Heading1"/>
      </w:pPr>
      <w:bookmarkStart w:id="5" w:name="_Toc511488744"/>
      <w:r>
        <w:lastRenderedPageBreak/>
        <w:t xml:space="preserve">Design </w:t>
      </w:r>
      <w:r w:rsidR="001C505F">
        <w:t>Constraints</w:t>
      </w:r>
      <w:bookmarkEnd w:id="5"/>
    </w:p>
    <w:p w:rsidR="00FA264D" w:rsidRDefault="00FA264D" w:rsidP="00FA264D">
      <w:r>
        <w:t>In this section we will document the various specifics of the AXP CPU that will be used throughout the remainder of this design specification.  This includes information maintained within the caches and Control and Status Registers (CSRs).</w:t>
      </w:r>
    </w:p>
    <w:p w:rsidR="00FA264D" w:rsidRDefault="00FA264D" w:rsidP="00FA264D">
      <w:pPr>
        <w:pStyle w:val="Heading2"/>
      </w:pPr>
      <w:bookmarkStart w:id="6" w:name="_Toc511488745"/>
      <w:r>
        <w:t>Cache Block State</w:t>
      </w:r>
      <w:bookmarkEnd w:id="6"/>
    </w:p>
    <w:p w:rsidR="00FA264D" w:rsidRDefault="00FA264D" w:rsidP="00FA264D">
      <w:r>
        <w:t>The following states are possible for the caches within the AXP CPU:</w:t>
      </w:r>
    </w:p>
    <w:p w:rsidR="00FA264D" w:rsidRDefault="00FA264D" w:rsidP="00FA264D">
      <w:pPr>
        <w:pStyle w:val="Caption"/>
      </w:pPr>
      <w:bookmarkStart w:id="7" w:name="_Toc511488619"/>
      <w:r>
        <w:t xml:space="preserve">Table </w:t>
      </w:r>
      <w:fldSimple w:instr=" STYLEREF 1 \s ">
        <w:r w:rsidR="00B353B0">
          <w:rPr>
            <w:noProof/>
          </w:rPr>
          <w:t>3</w:t>
        </w:r>
      </w:fldSimple>
      <w:r w:rsidR="00B353B0">
        <w:noBreakHyphen/>
      </w:r>
      <w:fldSimple w:instr=" SEQ Table \* ARABIC \s 1 ">
        <w:r w:rsidR="00B353B0">
          <w:rPr>
            <w:noProof/>
          </w:rPr>
          <w:t>1</w:t>
        </w:r>
      </w:fldSimple>
      <w:r>
        <w:t xml:space="preserve"> AXP CPU Supported Cache States</w:t>
      </w:r>
      <w:bookmarkEnd w:id="7"/>
    </w:p>
    <w:tbl>
      <w:tblPr>
        <w:tblStyle w:val="TableGrid"/>
        <w:tblW w:w="0" w:type="auto"/>
        <w:tblLook w:val="04A0" w:firstRow="1" w:lastRow="0" w:firstColumn="1" w:lastColumn="0" w:noHBand="0" w:noVBand="1"/>
      </w:tblPr>
      <w:tblGrid>
        <w:gridCol w:w="1818"/>
        <w:gridCol w:w="7758"/>
      </w:tblGrid>
      <w:tr w:rsidR="00FA264D" w:rsidTr="00CC76E6">
        <w:trPr>
          <w:tblHeader/>
        </w:trPr>
        <w:tc>
          <w:tcPr>
            <w:tcW w:w="1818" w:type="dxa"/>
            <w:tcBorders>
              <w:left w:val="nil"/>
              <w:bottom w:val="single" w:sz="4" w:space="0" w:color="auto"/>
              <w:right w:val="nil"/>
            </w:tcBorders>
          </w:tcPr>
          <w:p w:rsidR="00FA264D" w:rsidRPr="00FA264D" w:rsidRDefault="00FA264D" w:rsidP="00FA264D">
            <w:pPr>
              <w:rPr>
                <w:b/>
              </w:rPr>
            </w:pPr>
            <w:r>
              <w:rPr>
                <w:b/>
              </w:rPr>
              <w:t>State Name</w:t>
            </w:r>
          </w:p>
        </w:tc>
        <w:tc>
          <w:tcPr>
            <w:tcW w:w="7758" w:type="dxa"/>
            <w:tcBorders>
              <w:left w:val="nil"/>
              <w:bottom w:val="single" w:sz="4" w:space="0" w:color="auto"/>
              <w:right w:val="nil"/>
            </w:tcBorders>
          </w:tcPr>
          <w:p w:rsidR="00FA264D" w:rsidRPr="00FA264D" w:rsidRDefault="00FA264D" w:rsidP="00FA264D">
            <w:pPr>
              <w:rPr>
                <w:b/>
              </w:rPr>
            </w:pPr>
            <w:r>
              <w:rPr>
                <w:b/>
              </w:rPr>
              <w:t>Description</w:t>
            </w:r>
          </w:p>
        </w:tc>
      </w:tr>
      <w:tr w:rsidR="00FA264D" w:rsidTr="00CC76E6">
        <w:tc>
          <w:tcPr>
            <w:tcW w:w="1818" w:type="dxa"/>
            <w:tcBorders>
              <w:left w:val="nil"/>
              <w:bottom w:val="nil"/>
              <w:right w:val="nil"/>
            </w:tcBorders>
          </w:tcPr>
          <w:p w:rsidR="00FA264D" w:rsidRDefault="00CC76E6" w:rsidP="00FA264D">
            <w:r>
              <w:t>Invalid</w:t>
            </w:r>
          </w:p>
        </w:tc>
        <w:tc>
          <w:tcPr>
            <w:tcW w:w="7758" w:type="dxa"/>
            <w:tcBorders>
              <w:left w:val="nil"/>
              <w:bottom w:val="nil"/>
              <w:right w:val="nil"/>
            </w:tcBorders>
          </w:tcPr>
          <w:p w:rsidR="00FA264D" w:rsidRDefault="00CC76E6" w:rsidP="00FA264D">
            <w:r>
              <w:t>This AXP CPU does not have a copy of the block.</w:t>
            </w:r>
          </w:p>
        </w:tc>
      </w:tr>
      <w:tr w:rsidR="00FA264D" w:rsidTr="00CC76E6">
        <w:tc>
          <w:tcPr>
            <w:tcW w:w="1818" w:type="dxa"/>
            <w:tcBorders>
              <w:top w:val="nil"/>
              <w:left w:val="nil"/>
              <w:bottom w:val="nil"/>
              <w:right w:val="nil"/>
            </w:tcBorders>
          </w:tcPr>
          <w:p w:rsidR="00FA264D" w:rsidRDefault="00CC76E6" w:rsidP="00FA264D">
            <w:r>
              <w:t>Clean</w:t>
            </w:r>
          </w:p>
        </w:tc>
        <w:tc>
          <w:tcPr>
            <w:tcW w:w="7758" w:type="dxa"/>
            <w:tcBorders>
              <w:top w:val="nil"/>
              <w:left w:val="nil"/>
              <w:bottom w:val="nil"/>
              <w:right w:val="nil"/>
            </w:tcBorders>
          </w:tcPr>
          <w:p w:rsidR="00FA264D" w:rsidRDefault="00CC76E6" w:rsidP="00FA264D">
            <w:r>
              <w:t>This AXP CPU holds a read-only copy of the block, and no other agent in the system holds a copy.  Upon eviction, the block is not written to memory.</w:t>
            </w:r>
          </w:p>
        </w:tc>
      </w:tr>
      <w:tr w:rsidR="00FA264D" w:rsidTr="00CC76E6">
        <w:tc>
          <w:tcPr>
            <w:tcW w:w="1818" w:type="dxa"/>
            <w:tcBorders>
              <w:top w:val="nil"/>
              <w:left w:val="nil"/>
              <w:bottom w:val="nil"/>
              <w:right w:val="nil"/>
            </w:tcBorders>
          </w:tcPr>
          <w:p w:rsidR="00FA264D" w:rsidRDefault="00CC76E6" w:rsidP="00FA264D">
            <w:r>
              <w:t>Clean/Shared</w:t>
            </w:r>
          </w:p>
        </w:tc>
        <w:tc>
          <w:tcPr>
            <w:tcW w:w="7758" w:type="dxa"/>
            <w:tcBorders>
              <w:top w:val="nil"/>
              <w:left w:val="nil"/>
              <w:bottom w:val="nil"/>
              <w:right w:val="nil"/>
            </w:tcBorders>
          </w:tcPr>
          <w:p w:rsidR="00FA264D" w:rsidRDefault="00CC76E6" w:rsidP="00FA264D">
            <w:r>
              <w:t>This AXP CPU holds a read-only copy of the block, and at least one other agent is the system may hold a copy of the block.  Upon eviction, the block is not written to memory.</w:t>
            </w:r>
          </w:p>
        </w:tc>
      </w:tr>
      <w:tr w:rsidR="00FA264D" w:rsidTr="00CC76E6">
        <w:tc>
          <w:tcPr>
            <w:tcW w:w="1818" w:type="dxa"/>
            <w:tcBorders>
              <w:top w:val="nil"/>
              <w:left w:val="nil"/>
              <w:bottom w:val="nil"/>
              <w:right w:val="nil"/>
            </w:tcBorders>
          </w:tcPr>
          <w:p w:rsidR="00FA264D" w:rsidRDefault="00CC76E6" w:rsidP="00FA264D">
            <w:r>
              <w:t>Dirty</w:t>
            </w:r>
          </w:p>
        </w:tc>
        <w:tc>
          <w:tcPr>
            <w:tcW w:w="7758" w:type="dxa"/>
            <w:tcBorders>
              <w:top w:val="nil"/>
              <w:left w:val="nil"/>
              <w:bottom w:val="nil"/>
              <w:right w:val="nil"/>
            </w:tcBorders>
          </w:tcPr>
          <w:p w:rsidR="00FA264D" w:rsidRDefault="00CC76E6" w:rsidP="00FA264D">
            <w:r>
              <w:t>This AXP CPU holds a read-write copy of the block, and no other agent in the system holds a copy.  Upon eviction, the block must be written to memory.</w:t>
            </w:r>
          </w:p>
        </w:tc>
      </w:tr>
      <w:tr w:rsidR="00FA264D" w:rsidTr="00CC76E6">
        <w:tc>
          <w:tcPr>
            <w:tcW w:w="1818" w:type="dxa"/>
            <w:tcBorders>
              <w:top w:val="nil"/>
              <w:left w:val="nil"/>
              <w:right w:val="nil"/>
            </w:tcBorders>
          </w:tcPr>
          <w:p w:rsidR="00FA264D" w:rsidRDefault="00CC76E6" w:rsidP="00FA264D">
            <w:r>
              <w:t>Dirty/Shared</w:t>
            </w:r>
          </w:p>
        </w:tc>
        <w:tc>
          <w:tcPr>
            <w:tcW w:w="7758" w:type="dxa"/>
            <w:tcBorders>
              <w:top w:val="nil"/>
              <w:left w:val="nil"/>
              <w:right w:val="nil"/>
            </w:tcBorders>
          </w:tcPr>
          <w:p w:rsidR="00FA264D" w:rsidRDefault="00CC76E6" w:rsidP="00FA264D">
            <w:r>
              <w:t>This AXP CPU holds a read-only copy of the dirty block, which may be shared with another agent.  Upon eviction, the block must be written to memory.</w:t>
            </w:r>
          </w:p>
        </w:tc>
      </w:tr>
    </w:tbl>
    <w:p w:rsidR="00FA264D" w:rsidRDefault="00FA264D" w:rsidP="00FA264D"/>
    <w:p w:rsidR="00CC76E6" w:rsidRDefault="00CC76E6" w:rsidP="00CC76E6">
      <w:pPr>
        <w:pStyle w:val="Heading2"/>
      </w:pPr>
      <w:bookmarkStart w:id="8" w:name="_Ref510874895"/>
      <w:bookmarkStart w:id="9" w:name="_Toc511488746"/>
      <w:r>
        <w:t>Cache Block State Transitions</w:t>
      </w:r>
      <w:bookmarkEnd w:id="8"/>
      <w:bookmarkEnd w:id="9"/>
    </w:p>
    <w:p w:rsidR="00CC76E6" w:rsidRDefault="00CC76E6" w:rsidP="00CC76E6">
      <w:r>
        <w:t>Cache block state transitions are reflected by the AXP CPU</w:t>
      </w:r>
      <w:r w:rsidR="00110EF5">
        <w:t xml:space="preserve"> generated commands to the system.  Cache block state transitions can also be caused by system-generated commands to the AXP CPU, via probes.  Probes control the next state for the cache block.  The next state can be based on the current state of the cache block.  Table </w:t>
      </w:r>
      <w:fldSimple w:instr=" REF _Ref510874895 \r ">
        <w:r w:rsidR="00110EF5">
          <w:t>2.2</w:t>
        </w:r>
      </w:fldSimple>
      <w:r w:rsidR="00110EF5">
        <w:t xml:space="preserve"> lists the next state for the cache block.</w:t>
      </w:r>
    </w:p>
    <w:p w:rsidR="00110EF5" w:rsidRPr="00CC76E6" w:rsidRDefault="00110EF5" w:rsidP="00110EF5">
      <w:pPr>
        <w:pStyle w:val="Caption"/>
      </w:pPr>
      <w:bookmarkStart w:id="10" w:name="_Toc511488620"/>
      <w:r>
        <w:t xml:space="preserve">Table </w:t>
      </w:r>
      <w:fldSimple w:instr=" STYLEREF 1 \s ">
        <w:r w:rsidR="00B353B0">
          <w:rPr>
            <w:noProof/>
          </w:rPr>
          <w:t>3</w:t>
        </w:r>
      </w:fldSimple>
      <w:r w:rsidR="00B353B0">
        <w:noBreakHyphen/>
      </w:r>
      <w:fldSimple w:instr=" SEQ Table \* ARABIC \s 1 ">
        <w:r w:rsidR="00B353B0">
          <w:rPr>
            <w:noProof/>
          </w:rPr>
          <w:t>2</w:t>
        </w:r>
      </w:fldSimple>
      <w:r>
        <w:t xml:space="preserve"> Cache Block State Transitions</w:t>
      </w:r>
      <w:bookmarkEnd w:id="10"/>
    </w:p>
    <w:tbl>
      <w:tblPr>
        <w:tblStyle w:val="TableGrid"/>
        <w:tblW w:w="0" w:type="auto"/>
        <w:tblLook w:val="04A0" w:firstRow="1" w:lastRow="0" w:firstColumn="1" w:lastColumn="0" w:noHBand="0" w:noVBand="1"/>
      </w:tblPr>
      <w:tblGrid>
        <w:gridCol w:w="3348"/>
        <w:gridCol w:w="6228"/>
      </w:tblGrid>
      <w:tr w:rsidR="00110EF5" w:rsidTr="00E07607">
        <w:trPr>
          <w:tblHeader/>
        </w:trPr>
        <w:tc>
          <w:tcPr>
            <w:tcW w:w="3348" w:type="dxa"/>
            <w:tcBorders>
              <w:left w:val="nil"/>
              <w:bottom w:val="single" w:sz="4" w:space="0" w:color="auto"/>
              <w:right w:val="nil"/>
            </w:tcBorders>
          </w:tcPr>
          <w:p w:rsidR="00110EF5" w:rsidRPr="00110EF5" w:rsidRDefault="00110EF5" w:rsidP="00216557">
            <w:pPr>
              <w:rPr>
                <w:b/>
              </w:rPr>
            </w:pPr>
            <w:r>
              <w:rPr>
                <w:b/>
              </w:rPr>
              <w:t>Next State</w:t>
            </w:r>
          </w:p>
        </w:tc>
        <w:tc>
          <w:tcPr>
            <w:tcW w:w="6228" w:type="dxa"/>
            <w:tcBorders>
              <w:left w:val="nil"/>
              <w:bottom w:val="single" w:sz="4" w:space="0" w:color="auto"/>
              <w:right w:val="nil"/>
            </w:tcBorders>
          </w:tcPr>
          <w:p w:rsidR="00110EF5" w:rsidRPr="00110EF5" w:rsidRDefault="00110EF5" w:rsidP="00216557">
            <w:pPr>
              <w:rPr>
                <w:b/>
              </w:rPr>
            </w:pPr>
            <w:r>
              <w:rPr>
                <w:b/>
              </w:rPr>
              <w:t>Action Based on Probe Hit</w:t>
            </w:r>
          </w:p>
        </w:tc>
      </w:tr>
      <w:tr w:rsidR="00110EF5" w:rsidTr="00E07607">
        <w:tc>
          <w:tcPr>
            <w:tcW w:w="3348" w:type="dxa"/>
            <w:tcBorders>
              <w:left w:val="nil"/>
              <w:bottom w:val="nil"/>
              <w:right w:val="nil"/>
            </w:tcBorders>
          </w:tcPr>
          <w:p w:rsidR="00110EF5" w:rsidRDefault="00110EF5" w:rsidP="00216557">
            <w:r>
              <w:t>No change</w:t>
            </w:r>
          </w:p>
        </w:tc>
        <w:tc>
          <w:tcPr>
            <w:tcW w:w="6228" w:type="dxa"/>
            <w:tcBorders>
              <w:left w:val="nil"/>
              <w:bottom w:val="nil"/>
              <w:right w:val="nil"/>
            </w:tcBorders>
          </w:tcPr>
          <w:p w:rsidR="00110EF5" w:rsidRDefault="00860D46" w:rsidP="00216557">
            <w:r>
              <w:t>Do not update the current state.  Useful for DMA transitions that sample data but do not want to update tag state.</w:t>
            </w:r>
          </w:p>
        </w:tc>
      </w:tr>
      <w:tr w:rsidR="00110EF5" w:rsidTr="00E07607">
        <w:tc>
          <w:tcPr>
            <w:tcW w:w="3348" w:type="dxa"/>
            <w:tcBorders>
              <w:top w:val="nil"/>
              <w:left w:val="nil"/>
              <w:bottom w:val="nil"/>
              <w:right w:val="nil"/>
            </w:tcBorders>
          </w:tcPr>
          <w:p w:rsidR="00110EF5" w:rsidRDefault="00110EF5" w:rsidP="00216557">
            <w:r>
              <w:t>Clean</w:t>
            </w:r>
          </w:p>
        </w:tc>
        <w:tc>
          <w:tcPr>
            <w:tcW w:w="6228" w:type="dxa"/>
            <w:tcBorders>
              <w:top w:val="nil"/>
              <w:left w:val="nil"/>
              <w:bottom w:val="nil"/>
              <w:right w:val="nil"/>
            </w:tcBorders>
          </w:tcPr>
          <w:p w:rsidR="00110EF5" w:rsidRDefault="00860D46" w:rsidP="00216557">
            <w:r>
              <w:t xml:space="preserve">Independent of the current state, </w:t>
            </w:r>
            <w:proofErr w:type="gramStart"/>
            <w:r>
              <w:t>update</w:t>
            </w:r>
            <w:proofErr w:type="gramEnd"/>
            <w:r>
              <w:t xml:space="preserve"> </w:t>
            </w:r>
            <w:r w:rsidR="00E07607">
              <w:t xml:space="preserve">the </w:t>
            </w:r>
            <w:r>
              <w:t>next state to Clean.</w:t>
            </w:r>
          </w:p>
        </w:tc>
      </w:tr>
      <w:tr w:rsidR="00110EF5" w:rsidTr="00E07607">
        <w:tc>
          <w:tcPr>
            <w:tcW w:w="3348" w:type="dxa"/>
            <w:tcBorders>
              <w:top w:val="nil"/>
              <w:left w:val="nil"/>
              <w:bottom w:val="nil"/>
              <w:right w:val="nil"/>
            </w:tcBorders>
          </w:tcPr>
          <w:p w:rsidR="00110EF5" w:rsidRDefault="00110EF5" w:rsidP="00216557">
            <w:r>
              <w:t>Clean/Shared</w:t>
            </w:r>
          </w:p>
        </w:tc>
        <w:tc>
          <w:tcPr>
            <w:tcW w:w="6228" w:type="dxa"/>
            <w:tcBorders>
              <w:top w:val="nil"/>
              <w:left w:val="nil"/>
              <w:bottom w:val="nil"/>
              <w:right w:val="nil"/>
            </w:tcBorders>
          </w:tcPr>
          <w:p w:rsidR="00110EF5" w:rsidRDefault="00860D46" w:rsidP="00216557">
            <w:r>
              <w:t xml:space="preserve">Independent of current state, </w:t>
            </w:r>
            <w:proofErr w:type="gramStart"/>
            <w:r>
              <w:t>update</w:t>
            </w:r>
            <w:proofErr w:type="gramEnd"/>
            <w:r>
              <w:t xml:space="preserve"> </w:t>
            </w:r>
            <w:r w:rsidR="00E07607">
              <w:t>the next state to Clean/Shared.  This transaction is useful for systems that update memory on probe hits.</w:t>
            </w:r>
          </w:p>
        </w:tc>
      </w:tr>
      <w:tr w:rsidR="00110EF5" w:rsidTr="00E07607">
        <w:tc>
          <w:tcPr>
            <w:tcW w:w="3348" w:type="dxa"/>
            <w:tcBorders>
              <w:top w:val="nil"/>
              <w:left w:val="nil"/>
              <w:bottom w:val="nil"/>
              <w:right w:val="nil"/>
            </w:tcBorders>
          </w:tcPr>
          <w:p w:rsidR="00110EF5" w:rsidRDefault="00110EF5" w:rsidP="00216557">
            <w:r>
              <w:t>T1:</w:t>
            </w:r>
          </w:p>
          <w:p w:rsidR="00E07607" w:rsidRDefault="00110EF5" w:rsidP="00E07607">
            <w:pPr>
              <w:ind w:firstLine="450"/>
            </w:pPr>
            <w:r>
              <w:t>Clean</w:t>
            </w:r>
            <w:r w:rsidR="00860D46">
              <w:t xml:space="preserve"> </w:t>
            </w:r>
            <w:r w:rsidR="00860D46">
              <w:sym w:font="Symbol" w:char="F0DE"/>
            </w:r>
            <w:r>
              <w:t xml:space="preserve"> Clean/Shared</w:t>
            </w:r>
          </w:p>
          <w:p w:rsidR="00110EF5" w:rsidRDefault="00110EF5" w:rsidP="00E07607">
            <w:pPr>
              <w:ind w:firstLine="450"/>
            </w:pPr>
            <w:r>
              <w:t>Dirty</w:t>
            </w:r>
            <w:r w:rsidR="00860D46">
              <w:t xml:space="preserve"> </w:t>
            </w:r>
            <w:r w:rsidR="00860D46">
              <w:sym w:font="Symbol" w:char="F0DE"/>
            </w:r>
            <w:r>
              <w:t xml:space="preserve"> Dirty/Shared</w:t>
            </w:r>
          </w:p>
        </w:tc>
        <w:tc>
          <w:tcPr>
            <w:tcW w:w="6228" w:type="dxa"/>
            <w:tcBorders>
              <w:top w:val="nil"/>
              <w:left w:val="nil"/>
              <w:bottom w:val="nil"/>
              <w:right w:val="nil"/>
            </w:tcBorders>
          </w:tcPr>
          <w:p w:rsidR="00110EF5" w:rsidRDefault="00E07607" w:rsidP="00216557">
            <w:r>
              <w:t>Based on the dirty bit, update the next state to Clean/Shared or Dirty/Shared.  This transaction is useful for systems that do not update memory on probe hits.</w:t>
            </w:r>
          </w:p>
        </w:tc>
      </w:tr>
      <w:tr w:rsidR="00110EF5" w:rsidTr="00E07607">
        <w:tc>
          <w:tcPr>
            <w:tcW w:w="3348" w:type="dxa"/>
            <w:tcBorders>
              <w:top w:val="nil"/>
              <w:left w:val="nil"/>
              <w:right w:val="nil"/>
            </w:tcBorders>
          </w:tcPr>
          <w:p w:rsidR="00110EF5" w:rsidRDefault="00110EF5" w:rsidP="00216557">
            <w:r>
              <w:t>T3:</w:t>
            </w:r>
          </w:p>
          <w:p w:rsidR="00E07607" w:rsidRDefault="00110EF5" w:rsidP="00E07607">
            <w:pPr>
              <w:ind w:firstLine="450"/>
            </w:pPr>
            <w:r>
              <w:t>Clean</w:t>
            </w:r>
            <w:r w:rsidR="00860D46">
              <w:t xml:space="preserve"> </w:t>
            </w:r>
            <w:r w:rsidR="00860D46">
              <w:sym w:font="Symbol" w:char="F0DE"/>
            </w:r>
            <w:r>
              <w:t xml:space="preserve"> Clean/Shared</w:t>
            </w:r>
          </w:p>
          <w:p w:rsidR="00E07607" w:rsidRDefault="00110EF5" w:rsidP="00E07607">
            <w:pPr>
              <w:ind w:firstLine="450"/>
            </w:pPr>
            <w:r>
              <w:t>Dirty</w:t>
            </w:r>
            <w:r w:rsidR="00860D46">
              <w:t xml:space="preserve"> </w:t>
            </w:r>
            <w:r w:rsidR="00860D46">
              <w:sym w:font="Symbol" w:char="F0DE"/>
            </w:r>
            <w:r>
              <w:t xml:space="preserve"> Invalid</w:t>
            </w:r>
          </w:p>
          <w:p w:rsidR="00110EF5" w:rsidRDefault="00110EF5" w:rsidP="00E07607">
            <w:pPr>
              <w:ind w:firstLine="450"/>
            </w:pPr>
            <w:r>
              <w:t>Dirty/Shared</w:t>
            </w:r>
            <w:r w:rsidR="00860D46">
              <w:t xml:space="preserve"> </w:t>
            </w:r>
            <w:r w:rsidR="00860D46">
              <w:sym w:font="Symbol" w:char="F0DE"/>
            </w:r>
            <w:r>
              <w:t xml:space="preserve"> Clean/Shared</w:t>
            </w:r>
          </w:p>
        </w:tc>
        <w:tc>
          <w:tcPr>
            <w:tcW w:w="6228" w:type="dxa"/>
            <w:tcBorders>
              <w:top w:val="nil"/>
              <w:left w:val="nil"/>
              <w:right w:val="nil"/>
            </w:tcBorders>
          </w:tcPr>
          <w:p w:rsidR="00110EF5" w:rsidRDefault="00E07607" w:rsidP="00216557">
            <w:r>
              <w:t>If the cache block is Clean or Dirty, update the next state to Clean/Shared.  If the cache block is Dirty, update the next state to Invalid.  This transaction is useful for systems that use the Dirty/Shared state as an exclusive state.</w:t>
            </w:r>
          </w:p>
        </w:tc>
      </w:tr>
    </w:tbl>
    <w:p w:rsidR="00216557" w:rsidRDefault="00216557" w:rsidP="00216557"/>
    <w:p w:rsidR="00E07607" w:rsidRDefault="00E07607" w:rsidP="00E07607">
      <w:pPr>
        <w:pStyle w:val="Heading2"/>
      </w:pPr>
      <w:bookmarkStart w:id="11" w:name="_Ref510876562"/>
      <w:bookmarkStart w:id="12" w:name="_Toc511488747"/>
      <w:r>
        <w:lastRenderedPageBreak/>
        <w:t>CSRs Affecting Cache Coherency</w:t>
      </w:r>
      <w:bookmarkEnd w:id="11"/>
      <w:bookmarkEnd w:id="12"/>
    </w:p>
    <w:p w:rsidR="00E07607" w:rsidRDefault="00E07607" w:rsidP="00E07607">
      <w:r>
        <w:t xml:space="preserve">The following CSRs in the AXP CPU affect how cache coherency is performed based on their settings.  </w:t>
      </w:r>
      <w:proofErr w:type="gramStart"/>
      <w:r>
        <w:t xml:space="preserve">Table </w:t>
      </w:r>
      <w:fldSimple w:instr=" REF _Ref510876562 \r ">
        <w:r w:rsidR="00796938">
          <w:t>2.3</w:t>
        </w:r>
      </w:fldSimple>
      <w:r w:rsidR="00796938">
        <w:t xml:space="preserve"> list</w:t>
      </w:r>
      <w:proofErr w:type="gramEnd"/>
      <w:r w:rsidR="00796938">
        <w:t xml:space="preserve"> the CSRs, their possible values and what those values represent.</w:t>
      </w:r>
    </w:p>
    <w:p w:rsidR="00796938" w:rsidRPr="00E07607" w:rsidRDefault="00796938" w:rsidP="00796938">
      <w:pPr>
        <w:pStyle w:val="Caption"/>
      </w:pPr>
      <w:bookmarkStart w:id="13" w:name="_Toc511488621"/>
      <w:r>
        <w:t xml:space="preserve">Table </w:t>
      </w:r>
      <w:fldSimple w:instr=" STYLEREF 1 \s ">
        <w:r w:rsidR="00B353B0">
          <w:rPr>
            <w:noProof/>
          </w:rPr>
          <w:t>3</w:t>
        </w:r>
      </w:fldSimple>
      <w:r w:rsidR="00B353B0">
        <w:noBreakHyphen/>
      </w:r>
      <w:fldSimple w:instr=" SEQ Table \* ARABIC \s 1 ">
        <w:r w:rsidR="00B353B0">
          <w:rPr>
            <w:noProof/>
          </w:rPr>
          <w:t>3</w:t>
        </w:r>
      </w:fldSimple>
      <w:r>
        <w:t xml:space="preserve"> Cache Coherency CSRs</w:t>
      </w:r>
      <w:bookmarkEnd w:id="13"/>
    </w:p>
    <w:tbl>
      <w:tblPr>
        <w:tblStyle w:val="TableGrid"/>
        <w:tblW w:w="0" w:type="auto"/>
        <w:tblLook w:val="04A0" w:firstRow="1" w:lastRow="0" w:firstColumn="1" w:lastColumn="0" w:noHBand="0" w:noVBand="1"/>
      </w:tblPr>
      <w:tblGrid>
        <w:gridCol w:w="2808"/>
        <w:gridCol w:w="6768"/>
      </w:tblGrid>
      <w:tr w:rsidR="00B23B3B" w:rsidTr="00B23B3B">
        <w:trPr>
          <w:tblHeader/>
        </w:trPr>
        <w:tc>
          <w:tcPr>
            <w:tcW w:w="2808" w:type="dxa"/>
            <w:tcBorders>
              <w:left w:val="nil"/>
              <w:bottom w:val="single" w:sz="4" w:space="0" w:color="auto"/>
              <w:right w:val="nil"/>
            </w:tcBorders>
          </w:tcPr>
          <w:p w:rsidR="00B23B3B" w:rsidRPr="00796938" w:rsidRDefault="00B23B3B" w:rsidP="00216557">
            <w:pPr>
              <w:rPr>
                <w:b/>
              </w:rPr>
            </w:pPr>
            <w:r>
              <w:rPr>
                <w:b/>
              </w:rPr>
              <w:t>CSR</w:t>
            </w:r>
          </w:p>
        </w:tc>
        <w:tc>
          <w:tcPr>
            <w:tcW w:w="6768" w:type="dxa"/>
            <w:tcBorders>
              <w:left w:val="nil"/>
              <w:bottom w:val="single" w:sz="4" w:space="0" w:color="auto"/>
              <w:right w:val="nil"/>
            </w:tcBorders>
          </w:tcPr>
          <w:p w:rsidR="00B23B3B" w:rsidRDefault="00B23B3B" w:rsidP="00216557">
            <w:pPr>
              <w:rPr>
                <w:b/>
              </w:rPr>
            </w:pPr>
            <w:r>
              <w:rPr>
                <w:b/>
              </w:rPr>
              <w:t>Description</w:t>
            </w:r>
          </w:p>
        </w:tc>
      </w:tr>
      <w:tr w:rsidR="00293C92" w:rsidTr="00B23B3B">
        <w:tc>
          <w:tcPr>
            <w:tcW w:w="2808" w:type="dxa"/>
            <w:tcBorders>
              <w:left w:val="nil"/>
              <w:bottom w:val="nil"/>
              <w:right w:val="nil"/>
            </w:tcBorders>
          </w:tcPr>
          <w:p w:rsidR="00293C92" w:rsidRDefault="00293C92" w:rsidP="00293C92">
            <w:r>
              <w:t>BC_CLEAN_VICTIM</w:t>
            </w:r>
          </w:p>
        </w:tc>
        <w:tc>
          <w:tcPr>
            <w:tcW w:w="6768" w:type="dxa"/>
            <w:tcBorders>
              <w:left w:val="nil"/>
              <w:bottom w:val="nil"/>
              <w:right w:val="nil"/>
            </w:tcBorders>
          </w:tcPr>
          <w:p w:rsidR="00293C92" w:rsidRDefault="00293C92" w:rsidP="00293C92">
            <w:r>
              <w:t xml:space="preserve">Enable </w:t>
            </w:r>
            <w:proofErr w:type="spellStart"/>
            <w:r w:rsidR="003D6796">
              <w:t>C</w:t>
            </w:r>
            <w:r>
              <w:t>lean</w:t>
            </w:r>
            <w:r w:rsidR="003D6796">
              <w:t>V</w:t>
            </w:r>
            <w:r>
              <w:t>ictim</w:t>
            </w:r>
            <w:r w:rsidR="00B222C7">
              <w:t>Blk</w:t>
            </w:r>
            <w:proofErr w:type="spellEnd"/>
            <w:r w:rsidR="00B222C7">
              <w:t xml:space="preserve"> command</w:t>
            </w:r>
            <w:r>
              <w:t>s to the system interface.</w:t>
            </w:r>
          </w:p>
        </w:tc>
      </w:tr>
      <w:tr w:rsidR="00293C92" w:rsidTr="00B23B3B">
        <w:tc>
          <w:tcPr>
            <w:tcW w:w="2808" w:type="dxa"/>
            <w:tcBorders>
              <w:top w:val="nil"/>
              <w:left w:val="nil"/>
              <w:bottom w:val="nil"/>
              <w:right w:val="nil"/>
            </w:tcBorders>
          </w:tcPr>
          <w:p w:rsidR="00293C92" w:rsidRDefault="00293C92" w:rsidP="00293C92">
            <w:r>
              <w:t>BC_RDVICTIM</w:t>
            </w:r>
          </w:p>
        </w:tc>
        <w:tc>
          <w:tcPr>
            <w:tcW w:w="6768" w:type="dxa"/>
            <w:tcBorders>
              <w:top w:val="nil"/>
              <w:left w:val="nil"/>
              <w:bottom w:val="nil"/>
              <w:right w:val="nil"/>
            </w:tcBorders>
          </w:tcPr>
          <w:p w:rsidR="00293C92" w:rsidRDefault="00293C92" w:rsidP="00293C92">
            <w:r>
              <w:t xml:space="preserve">Enable </w:t>
            </w:r>
            <w:proofErr w:type="spellStart"/>
            <w:r>
              <w:t>Rd</w:t>
            </w:r>
            <w:r w:rsidR="00B222C7">
              <w:t>Blk</w:t>
            </w:r>
            <w:r>
              <w:t>Vic</w:t>
            </w:r>
            <w:proofErr w:type="spellEnd"/>
            <w:r w:rsidR="00B222C7">
              <w:t xml:space="preserve">, </w:t>
            </w:r>
            <w:proofErr w:type="spellStart"/>
            <w:r w:rsidR="00B222C7">
              <w:t>RdBlkNodVic</w:t>
            </w:r>
            <w:proofErr w:type="spellEnd"/>
            <w:r w:rsidR="00B222C7">
              <w:t xml:space="preserve">, and </w:t>
            </w:r>
            <w:proofErr w:type="spellStart"/>
            <w:r w:rsidR="00B222C7">
              <w:t>InvalToDirtyVic</w:t>
            </w:r>
            <w:proofErr w:type="spellEnd"/>
            <w:r w:rsidR="00B222C7">
              <w:t xml:space="preserve"> commands to the system interface</w:t>
            </w:r>
            <w:r>
              <w:t>.</w:t>
            </w:r>
          </w:p>
        </w:tc>
      </w:tr>
      <w:tr w:rsidR="00293C92" w:rsidTr="00B23B3B">
        <w:tc>
          <w:tcPr>
            <w:tcW w:w="2808" w:type="dxa"/>
            <w:tcBorders>
              <w:top w:val="nil"/>
              <w:left w:val="nil"/>
              <w:bottom w:val="nil"/>
              <w:right w:val="nil"/>
            </w:tcBorders>
          </w:tcPr>
          <w:p w:rsidR="00293C92" w:rsidRDefault="00293C92" w:rsidP="00293C92">
            <w:r>
              <w:t>ENABLE_EVICT</w:t>
            </w:r>
          </w:p>
        </w:tc>
        <w:tc>
          <w:tcPr>
            <w:tcW w:w="6768" w:type="dxa"/>
            <w:tcBorders>
              <w:top w:val="nil"/>
              <w:left w:val="nil"/>
              <w:bottom w:val="nil"/>
              <w:right w:val="nil"/>
            </w:tcBorders>
          </w:tcPr>
          <w:p w:rsidR="00293C92" w:rsidRDefault="00293C92" w:rsidP="00293C92">
            <w:r>
              <w:t xml:space="preserve">Enable issue </w:t>
            </w:r>
            <w:r w:rsidR="003D6796">
              <w:t>Evict command for all ECB instructions</w:t>
            </w:r>
            <w:r>
              <w:t>.  If this field is set, then the BC_CLEAN_VICTIM must also be set.</w:t>
            </w:r>
          </w:p>
        </w:tc>
      </w:tr>
      <w:tr w:rsidR="00293C92" w:rsidTr="00B23B3B">
        <w:tc>
          <w:tcPr>
            <w:tcW w:w="2808" w:type="dxa"/>
            <w:tcBorders>
              <w:top w:val="nil"/>
              <w:left w:val="nil"/>
              <w:bottom w:val="nil"/>
              <w:right w:val="nil"/>
            </w:tcBorders>
          </w:tcPr>
          <w:p w:rsidR="00293C92" w:rsidRDefault="00293C92" w:rsidP="00293C92">
            <w:r>
              <w:t>ENABLE_STC_COMMAND</w:t>
            </w:r>
          </w:p>
        </w:tc>
        <w:tc>
          <w:tcPr>
            <w:tcW w:w="6768" w:type="dxa"/>
            <w:tcBorders>
              <w:top w:val="nil"/>
              <w:left w:val="nil"/>
              <w:bottom w:val="nil"/>
              <w:right w:val="nil"/>
            </w:tcBorders>
          </w:tcPr>
          <w:p w:rsidR="00293C92" w:rsidRDefault="00293C92" w:rsidP="003D6796">
            <w:r>
              <w:t xml:space="preserve">Enable </w:t>
            </w:r>
            <w:proofErr w:type="spellStart"/>
            <w:r>
              <w:t>STx_C</w:t>
            </w:r>
            <w:proofErr w:type="spellEnd"/>
            <w:r>
              <w:t xml:space="preserve"> instructions.</w:t>
            </w:r>
            <w:r w:rsidR="00E86415">
              <w:t xml:space="preserve">  </w:t>
            </w:r>
            <w:r w:rsidR="003D6796">
              <w:t xml:space="preserve">Systems that require an explicit indication of </w:t>
            </w:r>
            <w:proofErr w:type="spellStart"/>
            <w:r w:rsidR="003D6796">
              <w:t>ChangeToDirty</w:t>
            </w:r>
            <w:proofErr w:type="spellEnd"/>
            <w:r w:rsidR="003D6796">
              <w:t xml:space="preserve"> status changes initiated by </w:t>
            </w:r>
            <w:proofErr w:type="spellStart"/>
            <w:r w:rsidR="003D6796">
              <w:t>STx_C</w:t>
            </w:r>
            <w:proofErr w:type="spellEnd"/>
            <w:r w:rsidR="003D6796">
              <w:t xml:space="preserve"> instructions can assert </w:t>
            </w:r>
            <w:proofErr w:type="spellStart"/>
            <w:r w:rsidR="003D6796">
              <w:t>Cbox</w:t>
            </w:r>
            <w:proofErr w:type="spellEnd"/>
            <w:r w:rsidR="003D6796">
              <w:t xml:space="preserve"> CSR ENABLE_STC_COMMAND [0]. When this register field = 000, </w:t>
            </w:r>
            <w:proofErr w:type="spellStart"/>
            <w:r w:rsidR="003D6796">
              <w:t>CleanToDirty</w:t>
            </w:r>
            <w:proofErr w:type="spellEnd"/>
            <w:r w:rsidR="003D6796">
              <w:t xml:space="preserve"> and </w:t>
            </w:r>
            <w:proofErr w:type="spellStart"/>
            <w:r w:rsidR="003D6796">
              <w:t>SharedToDirty</w:t>
            </w:r>
            <w:proofErr w:type="spellEnd"/>
            <w:r w:rsidR="003D6796">
              <w:t xml:space="preserve"> commands are used. The distinction between a </w:t>
            </w:r>
            <w:proofErr w:type="spellStart"/>
            <w:r w:rsidR="003D6796">
              <w:t>ChangeToDirty</w:t>
            </w:r>
            <w:proofErr w:type="spellEnd"/>
            <w:r w:rsidR="003D6796">
              <w:t xml:space="preserve"> command generated by a </w:t>
            </w:r>
            <w:proofErr w:type="spellStart"/>
            <w:r w:rsidR="003D6796">
              <w:t>STx_C</w:t>
            </w:r>
            <w:proofErr w:type="spellEnd"/>
            <w:r w:rsidR="003D6796">
              <w:t xml:space="preserve"> instruction and one generated by a </w:t>
            </w:r>
            <w:proofErr w:type="spellStart"/>
            <w:r w:rsidR="003D6796">
              <w:t>STx</w:t>
            </w:r>
            <w:proofErr w:type="spellEnd"/>
            <w:r w:rsidR="003D6796">
              <w:t xml:space="preserve"> instruction is important to systems that want to service </w:t>
            </w:r>
            <w:proofErr w:type="spellStart"/>
            <w:r w:rsidR="003D6796">
              <w:t>ChangeToDirty</w:t>
            </w:r>
            <w:proofErr w:type="spellEnd"/>
            <w:r w:rsidR="003D6796">
              <w:t xml:space="preserve"> commands with dirty data from a source processor. In this case, the distinction between a locked exclusive instruction and a normal instruction is critical to avoid </w:t>
            </w:r>
            <w:proofErr w:type="spellStart"/>
            <w:r w:rsidR="003D6796">
              <w:t>livelock</w:t>
            </w:r>
            <w:proofErr w:type="spellEnd"/>
            <w:r w:rsidR="003D6796">
              <w:t xml:space="preserve"> for </w:t>
            </w:r>
            <w:proofErr w:type="gramStart"/>
            <w:r w:rsidR="003D6796">
              <w:t>a</w:t>
            </w:r>
            <w:proofErr w:type="gramEnd"/>
            <w:r w:rsidR="003D6796">
              <w:t xml:space="preserve"> </w:t>
            </w:r>
            <w:proofErr w:type="spellStart"/>
            <w:r w:rsidR="003D6796">
              <w:t>LDx_L</w:t>
            </w:r>
            <w:proofErr w:type="spellEnd"/>
            <w:r w:rsidR="003D6796">
              <w:t>/</w:t>
            </w:r>
            <w:proofErr w:type="spellStart"/>
            <w:r w:rsidR="003D6796">
              <w:t>STx_C</w:t>
            </w:r>
            <w:proofErr w:type="spellEnd"/>
            <w:r w:rsidR="003D6796">
              <w:t xml:space="preserve"> sequence.</w:t>
            </w:r>
          </w:p>
          <w:p w:rsidR="003D6796" w:rsidRPr="003D6796" w:rsidRDefault="003D6796" w:rsidP="003D6796">
            <w:r>
              <w:rPr>
                <w:b/>
              </w:rPr>
              <w:t>NOTE</w:t>
            </w:r>
            <w:r>
              <w:t xml:space="preserve">: The AXP HRM </w:t>
            </w:r>
            <w:r w:rsidR="00743E0A">
              <w:t>sometimes</w:t>
            </w:r>
            <w:r>
              <w:t xml:space="preserve"> has this as STC_ENABLE.</w:t>
            </w:r>
          </w:p>
        </w:tc>
      </w:tr>
      <w:tr w:rsidR="00293C92" w:rsidTr="00B23B3B">
        <w:tc>
          <w:tcPr>
            <w:tcW w:w="2808" w:type="dxa"/>
            <w:tcBorders>
              <w:top w:val="nil"/>
              <w:left w:val="nil"/>
              <w:bottom w:val="nil"/>
              <w:right w:val="nil"/>
            </w:tcBorders>
          </w:tcPr>
          <w:p w:rsidR="00293C92" w:rsidRDefault="00293C92" w:rsidP="00293C92">
            <w:r>
              <w:t>INVAL_TO_DIRTY_ENABLE</w:t>
            </w:r>
          </w:p>
        </w:tc>
        <w:tc>
          <w:tcPr>
            <w:tcW w:w="6768" w:type="dxa"/>
            <w:tcBorders>
              <w:top w:val="nil"/>
              <w:left w:val="nil"/>
              <w:bottom w:val="nil"/>
              <w:right w:val="nil"/>
            </w:tcBorders>
          </w:tcPr>
          <w:p w:rsidR="00293C92" w:rsidRDefault="00293C92" w:rsidP="00293C92">
            <w:r>
              <w:t>Enable WH64 functionality.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3935"/>
            </w:tblGrid>
            <w:tr w:rsidR="00E86415" w:rsidRPr="00E86415" w:rsidTr="00E86415">
              <w:trPr>
                <w:tblHeader/>
              </w:trPr>
              <w:tc>
                <w:tcPr>
                  <w:tcW w:w="2595" w:type="dxa"/>
                  <w:tcBorders>
                    <w:top w:val="single" w:sz="4" w:space="0" w:color="auto"/>
                    <w:bottom w:val="single" w:sz="4" w:space="0" w:color="auto"/>
                  </w:tcBorders>
                </w:tcPr>
                <w:p w:rsidR="00E86415" w:rsidRDefault="00E86415" w:rsidP="00293C92">
                  <w:pPr>
                    <w:rPr>
                      <w:b/>
                    </w:rPr>
                  </w:pPr>
                  <w:r>
                    <w:rPr>
                      <w:b/>
                    </w:rPr>
                    <w:t>INVAL_TO_DIRTY_ENABLE</w:t>
                  </w:r>
                </w:p>
                <w:p w:rsidR="00E86415" w:rsidRPr="00E86415" w:rsidRDefault="00E86415" w:rsidP="00293C92">
                  <w:pPr>
                    <w:rPr>
                      <w:b/>
                    </w:rPr>
                  </w:pPr>
                  <w:r>
                    <w:rPr>
                      <w:b/>
                    </w:rPr>
                    <w:t>[1:0]</w:t>
                  </w:r>
                </w:p>
              </w:tc>
              <w:tc>
                <w:tcPr>
                  <w:tcW w:w="3942" w:type="dxa"/>
                  <w:tcBorders>
                    <w:top w:val="single" w:sz="4" w:space="0" w:color="auto"/>
                    <w:bottom w:val="single" w:sz="4" w:space="0" w:color="auto"/>
                  </w:tcBorders>
                  <w:vAlign w:val="bottom"/>
                </w:tcPr>
                <w:p w:rsidR="00E86415" w:rsidRPr="00E86415" w:rsidRDefault="00E86415" w:rsidP="00293C92">
                  <w:pPr>
                    <w:rPr>
                      <w:b/>
                    </w:rPr>
                  </w:pPr>
                  <w:proofErr w:type="spellStart"/>
                  <w:r>
                    <w:rPr>
                      <w:b/>
                    </w:rPr>
                    <w:t>Cbox</w:t>
                  </w:r>
                  <w:proofErr w:type="spellEnd"/>
                  <w:r>
                    <w:rPr>
                      <w:b/>
                    </w:rPr>
                    <w:t xml:space="preserve"> Action</w:t>
                  </w:r>
                </w:p>
              </w:tc>
            </w:tr>
            <w:tr w:rsidR="00E86415" w:rsidTr="00E86415">
              <w:tc>
                <w:tcPr>
                  <w:tcW w:w="2595" w:type="dxa"/>
                  <w:tcBorders>
                    <w:top w:val="single" w:sz="4" w:space="0" w:color="auto"/>
                  </w:tcBorders>
                </w:tcPr>
                <w:p w:rsidR="00E86415" w:rsidRDefault="00E86415" w:rsidP="00293C92">
                  <w:r>
                    <w:t>x0</w:t>
                  </w:r>
                </w:p>
              </w:tc>
              <w:tc>
                <w:tcPr>
                  <w:tcW w:w="3942" w:type="dxa"/>
                  <w:tcBorders>
                    <w:top w:val="single" w:sz="4" w:space="0" w:color="auto"/>
                  </w:tcBorders>
                </w:tcPr>
                <w:p w:rsidR="00E86415" w:rsidRDefault="00E86415" w:rsidP="00293C92">
                  <w:r>
                    <w:t xml:space="preserve">WH64 instructions are converted to </w:t>
                  </w:r>
                  <w:proofErr w:type="spellStart"/>
                  <w:r>
                    <w:t>RdModx</w:t>
                  </w:r>
                  <w:proofErr w:type="spellEnd"/>
                  <w:r>
                    <w:t xml:space="preserve"> commands at the interface.  Beyond this point, no other agent sees the WH64 instruction.  This mode is useful for AXP CPUs that do not want to support </w:t>
                  </w:r>
                  <w:proofErr w:type="spellStart"/>
                  <w:r>
                    <w:t>InvalToDirty</w:t>
                  </w:r>
                  <w:proofErr w:type="spellEnd"/>
                  <w:r>
                    <w:t xml:space="preserve"> transactions.</w:t>
                  </w:r>
                </w:p>
              </w:tc>
            </w:tr>
            <w:tr w:rsidR="00E86415" w:rsidTr="00E86415">
              <w:tc>
                <w:tcPr>
                  <w:tcW w:w="2595" w:type="dxa"/>
                </w:tcPr>
                <w:p w:rsidR="00E86415" w:rsidRDefault="00E86415" w:rsidP="00293C92">
                  <w:r>
                    <w:t>01</w:t>
                  </w:r>
                </w:p>
              </w:tc>
              <w:tc>
                <w:tcPr>
                  <w:tcW w:w="3942" w:type="dxa"/>
                </w:tcPr>
                <w:p w:rsidR="00E86415" w:rsidRDefault="00E86415" w:rsidP="00293C92">
                  <w:r>
                    <w:t>WH64 instructions are enabled, but they are acknowledged within the AXP CPU.</w:t>
                  </w:r>
                </w:p>
              </w:tc>
            </w:tr>
            <w:tr w:rsidR="00E86415" w:rsidTr="00E86415">
              <w:tc>
                <w:tcPr>
                  <w:tcW w:w="2595" w:type="dxa"/>
                </w:tcPr>
                <w:p w:rsidR="00E86415" w:rsidRDefault="00E86415" w:rsidP="00293C92">
                  <w:r>
                    <w:t>11</w:t>
                  </w:r>
                </w:p>
              </w:tc>
              <w:tc>
                <w:tcPr>
                  <w:tcW w:w="3942" w:type="dxa"/>
                </w:tcPr>
                <w:p w:rsidR="00E86415" w:rsidRDefault="00E86415" w:rsidP="00293C92">
                  <w:r>
                    <w:t xml:space="preserve">WH64 instructions are </w:t>
                  </w:r>
                  <w:r w:rsidR="00743E0A">
                    <w:t>enabled and</w:t>
                  </w:r>
                  <w:r>
                    <w:t xml:space="preserve"> generate </w:t>
                  </w:r>
                  <w:proofErr w:type="spellStart"/>
                  <w:r>
                    <w:t>InvalToDirty</w:t>
                  </w:r>
                  <w:proofErr w:type="spellEnd"/>
                  <w:r>
                    <w:t xml:space="preserve"> transactions off chip.</w:t>
                  </w:r>
                </w:p>
              </w:tc>
            </w:tr>
          </w:tbl>
          <w:p w:rsidR="00340046" w:rsidRDefault="00340046" w:rsidP="00293C92"/>
        </w:tc>
      </w:tr>
      <w:tr w:rsidR="00293C92" w:rsidTr="00B23B3B">
        <w:tc>
          <w:tcPr>
            <w:tcW w:w="2808" w:type="dxa"/>
            <w:tcBorders>
              <w:top w:val="nil"/>
              <w:left w:val="nil"/>
              <w:bottom w:val="nil"/>
              <w:right w:val="nil"/>
            </w:tcBorders>
          </w:tcPr>
          <w:p w:rsidR="00293C92" w:rsidRDefault="00293C92" w:rsidP="00293C92">
            <w:r>
              <w:t>PRB_TAG_ONLY</w:t>
            </w:r>
          </w:p>
        </w:tc>
        <w:tc>
          <w:tcPr>
            <w:tcW w:w="6768" w:type="dxa"/>
            <w:tcBorders>
              <w:top w:val="nil"/>
              <w:left w:val="nil"/>
              <w:bottom w:val="nil"/>
              <w:right w:val="nil"/>
            </w:tcBorders>
          </w:tcPr>
          <w:p w:rsidR="00293C92" w:rsidRDefault="00293C92" w:rsidP="008947FA">
            <w:r>
              <w:t>Enable probe-tag only mode.</w:t>
            </w:r>
            <w:r w:rsidR="008947FA">
              <w:t xml:space="preserve">  The AXP CPU expects to hit in cache on a probe response, so it always fetches a cache block from the </w:t>
            </w:r>
            <w:proofErr w:type="spellStart"/>
            <w:r w:rsidR="008947FA">
              <w:t>Bcache</w:t>
            </w:r>
            <w:proofErr w:type="spellEnd"/>
            <w:r w:rsidR="008947FA">
              <w:t xml:space="preserve"> on system probes. This can become a performance problem for systems that do not monitor the </w:t>
            </w:r>
            <w:proofErr w:type="spellStart"/>
            <w:r w:rsidR="008947FA">
              <w:t>Bcache</w:t>
            </w:r>
            <w:proofErr w:type="spellEnd"/>
            <w:r w:rsidR="008947FA">
              <w:t xml:space="preserve"> tags, so the EV68CB/EV68DC provides </w:t>
            </w:r>
            <w:proofErr w:type="spellStart"/>
            <w:r w:rsidR="008947FA">
              <w:t>Cbox</w:t>
            </w:r>
            <w:proofErr w:type="spellEnd"/>
            <w:r w:rsidR="008947FA">
              <w:t xml:space="preserve"> CSR PRB_TAG_</w:t>
            </w:r>
            <w:proofErr w:type="gramStart"/>
            <w:r w:rsidR="008947FA">
              <w:t>ONLY[</w:t>
            </w:r>
            <w:proofErr w:type="gramEnd"/>
            <w:r w:rsidR="008947FA">
              <w:t xml:space="preserve">0], which only accesses </w:t>
            </w:r>
            <w:proofErr w:type="spellStart"/>
            <w:r w:rsidR="008947FA">
              <w:t>Bcache</w:t>
            </w:r>
            <w:proofErr w:type="spellEnd"/>
            <w:r w:rsidR="008947FA">
              <w:t xml:space="preserve"> tags for system probes.  For a </w:t>
            </w:r>
            <w:proofErr w:type="spellStart"/>
            <w:r w:rsidR="008947FA">
              <w:t>Bcache</w:t>
            </w:r>
            <w:proofErr w:type="spellEnd"/>
            <w:r w:rsidR="008947FA">
              <w:t xml:space="preserve"> hit, the AXP CPU retries the probe reference to get the associated data. In this mode, the AXP CPU has a cache-hit counter that maintains some history of past cache hits in order to fetch the data with the tag in the cases where streamed transactions are being performed to the host processor.</w:t>
            </w:r>
          </w:p>
        </w:tc>
      </w:tr>
      <w:tr w:rsidR="00293C92" w:rsidTr="00B23B3B">
        <w:tc>
          <w:tcPr>
            <w:tcW w:w="2808" w:type="dxa"/>
            <w:tcBorders>
              <w:top w:val="nil"/>
              <w:left w:val="nil"/>
              <w:bottom w:val="nil"/>
              <w:right w:val="nil"/>
            </w:tcBorders>
          </w:tcPr>
          <w:p w:rsidR="00293C92" w:rsidRDefault="00293C92" w:rsidP="00293C92">
            <w:r>
              <w:t>RDVIC_ACK_INHIBIT</w:t>
            </w:r>
          </w:p>
        </w:tc>
        <w:tc>
          <w:tcPr>
            <w:tcW w:w="6768" w:type="dxa"/>
            <w:tcBorders>
              <w:top w:val="nil"/>
              <w:left w:val="nil"/>
              <w:bottom w:val="nil"/>
              <w:right w:val="nil"/>
            </w:tcBorders>
          </w:tcPr>
          <w:p w:rsidR="00293C92" w:rsidRDefault="00293C92" w:rsidP="00293C92">
            <w:r>
              <w:t xml:space="preserve">Enable inhibition of incrementing acknowledge counter for </w:t>
            </w:r>
            <w:proofErr w:type="spellStart"/>
            <w:r w:rsidR="008947FA">
              <w:t>RdBlkVic</w:t>
            </w:r>
            <w:proofErr w:type="spellEnd"/>
            <w:r w:rsidR="008947FA">
              <w:t xml:space="preserve">, </w:t>
            </w:r>
            <w:proofErr w:type="spellStart"/>
            <w:r w:rsidR="008947FA">
              <w:lastRenderedPageBreak/>
              <w:t>RdBlkNodVic</w:t>
            </w:r>
            <w:proofErr w:type="spellEnd"/>
            <w:r w:rsidR="008947FA">
              <w:t xml:space="preserve">, and </w:t>
            </w:r>
            <w:proofErr w:type="spellStart"/>
            <w:r w:rsidR="008947FA">
              <w:t>InvalToDirtyVic</w:t>
            </w:r>
            <w:proofErr w:type="spellEnd"/>
            <w:r>
              <w:t xml:space="preserve"> commands.</w:t>
            </w:r>
          </w:p>
        </w:tc>
      </w:tr>
      <w:tr w:rsidR="00293C92" w:rsidTr="00B23B3B">
        <w:tc>
          <w:tcPr>
            <w:tcW w:w="2808" w:type="dxa"/>
            <w:tcBorders>
              <w:top w:val="nil"/>
              <w:left w:val="nil"/>
              <w:bottom w:val="nil"/>
              <w:right w:val="nil"/>
            </w:tcBorders>
          </w:tcPr>
          <w:p w:rsidR="00293C92" w:rsidRDefault="00293C92" w:rsidP="00293C92">
            <w:r>
              <w:lastRenderedPageBreak/>
              <w:t>SET_DIRTY_ENABLE</w:t>
            </w:r>
          </w:p>
        </w:tc>
        <w:tc>
          <w:tcPr>
            <w:tcW w:w="6768" w:type="dxa"/>
            <w:tcBorders>
              <w:top w:val="nil"/>
              <w:left w:val="nil"/>
              <w:bottom w:val="nil"/>
              <w:right w:val="nil"/>
            </w:tcBorders>
          </w:tcPr>
          <w:p w:rsidR="00E86415" w:rsidRDefault="00293C92" w:rsidP="00293C92">
            <w:proofErr w:type="spellStart"/>
            <w:r>
              <w:t>SetDirty</w:t>
            </w:r>
            <w:proofErr w:type="spellEnd"/>
            <w:r>
              <w:t xml:space="preserve"> Acknowledge.</w:t>
            </w:r>
          </w:p>
          <w:tbl>
            <w:tblPr>
              <w:tblStyle w:val="TableGrid"/>
              <w:tblW w:w="0" w:type="auto"/>
              <w:tblLook w:val="04A0" w:firstRow="1" w:lastRow="0" w:firstColumn="1" w:lastColumn="0" w:noHBand="0" w:noVBand="1"/>
            </w:tblPr>
            <w:tblGrid>
              <w:gridCol w:w="2009"/>
              <w:gridCol w:w="4543"/>
            </w:tblGrid>
            <w:tr w:rsidR="00E86415" w:rsidTr="00E86415">
              <w:trPr>
                <w:tblHeader/>
              </w:trPr>
              <w:tc>
                <w:tcPr>
                  <w:tcW w:w="1785" w:type="dxa"/>
                  <w:tcBorders>
                    <w:left w:val="nil"/>
                    <w:bottom w:val="single" w:sz="4" w:space="0" w:color="auto"/>
                    <w:right w:val="nil"/>
                  </w:tcBorders>
                </w:tcPr>
                <w:p w:rsidR="00E86415" w:rsidRDefault="00E86415" w:rsidP="00E86415">
                  <w:pPr>
                    <w:rPr>
                      <w:b/>
                    </w:rPr>
                  </w:pPr>
                  <w:r>
                    <w:rPr>
                      <w:b/>
                    </w:rPr>
                    <w:t>SET_DIRTY_ENABLE</w:t>
                  </w:r>
                </w:p>
                <w:p w:rsidR="00E86415" w:rsidRPr="00340046" w:rsidRDefault="00E86415" w:rsidP="00E86415">
                  <w:pPr>
                    <w:rPr>
                      <w:b/>
                    </w:rPr>
                  </w:pPr>
                  <w:r>
                    <w:rPr>
                      <w:b/>
                    </w:rPr>
                    <w:t>[2:0]</w:t>
                  </w:r>
                </w:p>
              </w:tc>
              <w:tc>
                <w:tcPr>
                  <w:tcW w:w="4543" w:type="dxa"/>
                  <w:tcBorders>
                    <w:left w:val="nil"/>
                    <w:bottom w:val="single" w:sz="4" w:space="0" w:color="auto"/>
                    <w:right w:val="nil"/>
                  </w:tcBorders>
                  <w:vAlign w:val="bottom"/>
                </w:tcPr>
                <w:p w:rsidR="00E86415" w:rsidRPr="00340046" w:rsidRDefault="00E86415" w:rsidP="00E86415">
                  <w:pPr>
                    <w:rPr>
                      <w:b/>
                    </w:rPr>
                  </w:pPr>
                  <w:proofErr w:type="spellStart"/>
                  <w:r>
                    <w:rPr>
                      <w:b/>
                    </w:rPr>
                    <w:t>Cbox</w:t>
                  </w:r>
                  <w:proofErr w:type="spellEnd"/>
                  <w:r>
                    <w:rPr>
                      <w:b/>
                    </w:rPr>
                    <w:t xml:space="preserve"> Action</w:t>
                  </w:r>
                </w:p>
              </w:tc>
            </w:tr>
            <w:tr w:rsidR="00E86415" w:rsidTr="00EB1946">
              <w:tc>
                <w:tcPr>
                  <w:tcW w:w="1785" w:type="dxa"/>
                  <w:tcBorders>
                    <w:left w:val="nil"/>
                    <w:bottom w:val="nil"/>
                    <w:right w:val="nil"/>
                  </w:tcBorders>
                </w:tcPr>
                <w:p w:rsidR="00E86415" w:rsidRDefault="00E86415" w:rsidP="00E86415">
                  <w:r>
                    <w:t>000</w:t>
                  </w:r>
                </w:p>
              </w:tc>
              <w:tc>
                <w:tcPr>
                  <w:tcW w:w="4543" w:type="dxa"/>
                  <w:tcBorders>
                    <w:left w:val="nil"/>
                    <w:bottom w:val="nil"/>
                    <w:right w:val="nil"/>
                  </w:tcBorders>
                </w:tcPr>
                <w:p w:rsidR="00E86415" w:rsidRDefault="00E86415" w:rsidP="00E86415">
                  <w:r>
                    <w:t>Everything acknowledged internally (uniprocessor).</w:t>
                  </w:r>
                </w:p>
              </w:tc>
            </w:tr>
            <w:tr w:rsidR="00E86415" w:rsidTr="00EB1946">
              <w:tc>
                <w:tcPr>
                  <w:tcW w:w="1785" w:type="dxa"/>
                  <w:tcBorders>
                    <w:top w:val="nil"/>
                    <w:left w:val="nil"/>
                    <w:bottom w:val="nil"/>
                    <w:right w:val="nil"/>
                  </w:tcBorders>
                </w:tcPr>
                <w:p w:rsidR="00E86415" w:rsidRDefault="00E86415" w:rsidP="00E86415">
                  <w:r>
                    <w:t>001</w:t>
                  </w:r>
                </w:p>
              </w:tc>
              <w:tc>
                <w:tcPr>
                  <w:tcW w:w="4543" w:type="dxa"/>
                  <w:tcBorders>
                    <w:top w:val="nil"/>
                    <w:left w:val="nil"/>
                    <w:bottom w:val="nil"/>
                    <w:right w:val="nil"/>
                  </w:tcBorders>
                </w:tcPr>
                <w:p w:rsidR="00E86415" w:rsidRDefault="00E86415" w:rsidP="00E86415">
                  <w:r>
                    <w:t xml:space="preserve">Only clean blocks generate external. </w:t>
                  </w:r>
                  <w:proofErr w:type="gramStart"/>
                  <w:r>
                    <w:t>acknowledge</w:t>
                  </w:r>
                  <w:proofErr w:type="gramEnd"/>
                  <w:r>
                    <w:t xml:space="preserve"> (</w:t>
                  </w:r>
                  <w:proofErr w:type="spellStart"/>
                  <w:r>
                    <w:t>CleanToDirty</w:t>
                  </w:r>
                  <w:proofErr w:type="spellEnd"/>
                  <w:r>
                    <w:t xml:space="preserve"> commands only).</w:t>
                  </w:r>
                </w:p>
              </w:tc>
            </w:tr>
            <w:tr w:rsidR="00E86415" w:rsidTr="00EB1946">
              <w:tc>
                <w:tcPr>
                  <w:tcW w:w="1785" w:type="dxa"/>
                  <w:tcBorders>
                    <w:top w:val="nil"/>
                    <w:left w:val="nil"/>
                    <w:bottom w:val="nil"/>
                    <w:right w:val="nil"/>
                  </w:tcBorders>
                </w:tcPr>
                <w:p w:rsidR="00E86415" w:rsidRDefault="00E86415" w:rsidP="00E86415">
                  <w:r>
                    <w:t>010</w:t>
                  </w:r>
                </w:p>
              </w:tc>
              <w:tc>
                <w:tcPr>
                  <w:tcW w:w="4543" w:type="dxa"/>
                  <w:tcBorders>
                    <w:top w:val="nil"/>
                    <w:left w:val="nil"/>
                    <w:bottom w:val="nil"/>
                    <w:right w:val="nil"/>
                  </w:tcBorders>
                </w:tcPr>
                <w:p w:rsidR="00E86415" w:rsidRDefault="00E86415" w:rsidP="00E86415">
                  <w:r>
                    <w:t>Only clean/shared blocks generate external acknowledge (</w:t>
                  </w:r>
                  <w:proofErr w:type="spellStart"/>
                  <w:r>
                    <w:t>SharedToDirty</w:t>
                  </w:r>
                  <w:proofErr w:type="spellEnd"/>
                  <w:r>
                    <w:t xml:space="preserve"> command only)</w:t>
                  </w:r>
                </w:p>
              </w:tc>
            </w:tr>
            <w:tr w:rsidR="00E86415" w:rsidTr="00EB1946">
              <w:tc>
                <w:tcPr>
                  <w:tcW w:w="1785" w:type="dxa"/>
                  <w:tcBorders>
                    <w:top w:val="nil"/>
                    <w:left w:val="nil"/>
                    <w:bottom w:val="nil"/>
                    <w:right w:val="nil"/>
                  </w:tcBorders>
                </w:tcPr>
                <w:p w:rsidR="00E86415" w:rsidRDefault="00E86415" w:rsidP="00E86415">
                  <w:r>
                    <w:t>011</w:t>
                  </w:r>
                </w:p>
              </w:tc>
              <w:tc>
                <w:tcPr>
                  <w:tcW w:w="4543" w:type="dxa"/>
                  <w:tcBorders>
                    <w:top w:val="nil"/>
                    <w:left w:val="nil"/>
                    <w:bottom w:val="nil"/>
                    <w:right w:val="nil"/>
                  </w:tcBorders>
                </w:tcPr>
                <w:p w:rsidR="00E86415" w:rsidRDefault="00E86415" w:rsidP="00E86415">
                  <w:r>
                    <w:t>Clean and clean/shared blocks generate external acknowledge</w:t>
                  </w:r>
                </w:p>
              </w:tc>
            </w:tr>
            <w:tr w:rsidR="00E86415" w:rsidTr="00EB1946">
              <w:tc>
                <w:tcPr>
                  <w:tcW w:w="1785" w:type="dxa"/>
                  <w:tcBorders>
                    <w:top w:val="nil"/>
                    <w:left w:val="nil"/>
                    <w:bottom w:val="nil"/>
                    <w:right w:val="nil"/>
                  </w:tcBorders>
                </w:tcPr>
                <w:p w:rsidR="00E86415" w:rsidRDefault="00E86415" w:rsidP="00E86415">
                  <w:r>
                    <w:t>100</w:t>
                  </w:r>
                </w:p>
              </w:tc>
              <w:tc>
                <w:tcPr>
                  <w:tcW w:w="4543" w:type="dxa"/>
                  <w:tcBorders>
                    <w:top w:val="nil"/>
                    <w:left w:val="nil"/>
                    <w:bottom w:val="nil"/>
                    <w:right w:val="nil"/>
                  </w:tcBorders>
                </w:tcPr>
                <w:p w:rsidR="00E86415" w:rsidRDefault="00E86415" w:rsidP="00E86415">
                  <w:r>
                    <w:t>Only dirty/shared blocks generate external acknowledge (</w:t>
                  </w:r>
                  <w:proofErr w:type="spellStart"/>
                  <w:r>
                    <w:t>SharedToDirty</w:t>
                  </w:r>
                  <w:proofErr w:type="spellEnd"/>
                  <w:r>
                    <w:t xml:space="preserve"> commands only)</w:t>
                  </w:r>
                </w:p>
              </w:tc>
            </w:tr>
            <w:tr w:rsidR="00E86415" w:rsidTr="00EB1946">
              <w:tc>
                <w:tcPr>
                  <w:tcW w:w="1785" w:type="dxa"/>
                  <w:tcBorders>
                    <w:top w:val="nil"/>
                    <w:left w:val="nil"/>
                    <w:bottom w:val="nil"/>
                    <w:right w:val="nil"/>
                  </w:tcBorders>
                </w:tcPr>
                <w:p w:rsidR="00E86415" w:rsidRDefault="00E86415" w:rsidP="00E86415">
                  <w:r>
                    <w:t>101</w:t>
                  </w:r>
                </w:p>
              </w:tc>
              <w:tc>
                <w:tcPr>
                  <w:tcW w:w="4543" w:type="dxa"/>
                  <w:tcBorders>
                    <w:top w:val="nil"/>
                    <w:left w:val="nil"/>
                    <w:bottom w:val="nil"/>
                    <w:right w:val="nil"/>
                  </w:tcBorders>
                </w:tcPr>
                <w:p w:rsidR="00E86415" w:rsidRDefault="00E86415" w:rsidP="00E86415">
                  <w:r>
                    <w:t>Only dirty/shared and clean blocks generate external acknowledge.</w:t>
                  </w:r>
                </w:p>
              </w:tc>
            </w:tr>
            <w:tr w:rsidR="00E86415" w:rsidTr="00EB1946">
              <w:tc>
                <w:tcPr>
                  <w:tcW w:w="1785" w:type="dxa"/>
                  <w:tcBorders>
                    <w:top w:val="nil"/>
                    <w:left w:val="nil"/>
                    <w:bottom w:val="nil"/>
                    <w:right w:val="nil"/>
                  </w:tcBorders>
                </w:tcPr>
                <w:p w:rsidR="00E86415" w:rsidRDefault="00E86415" w:rsidP="00E86415">
                  <w:r>
                    <w:t>110</w:t>
                  </w:r>
                </w:p>
              </w:tc>
              <w:tc>
                <w:tcPr>
                  <w:tcW w:w="4543" w:type="dxa"/>
                  <w:tcBorders>
                    <w:top w:val="nil"/>
                    <w:left w:val="nil"/>
                    <w:bottom w:val="nil"/>
                    <w:right w:val="nil"/>
                  </w:tcBorders>
                </w:tcPr>
                <w:p w:rsidR="00E86415" w:rsidRDefault="00E86415" w:rsidP="00E86415">
                  <w:r>
                    <w:t>Only dirty/shared and clean/shared blocks generate external acknowledge.</w:t>
                  </w:r>
                </w:p>
              </w:tc>
            </w:tr>
            <w:tr w:rsidR="00E86415" w:rsidTr="00EB1946">
              <w:tc>
                <w:tcPr>
                  <w:tcW w:w="1785" w:type="dxa"/>
                  <w:tcBorders>
                    <w:top w:val="nil"/>
                    <w:left w:val="nil"/>
                    <w:bottom w:val="single" w:sz="4" w:space="0" w:color="auto"/>
                    <w:right w:val="nil"/>
                  </w:tcBorders>
                </w:tcPr>
                <w:p w:rsidR="00E86415" w:rsidRDefault="00E86415" w:rsidP="00E86415">
                  <w:r>
                    <w:t>111</w:t>
                  </w:r>
                </w:p>
              </w:tc>
              <w:tc>
                <w:tcPr>
                  <w:tcW w:w="4543" w:type="dxa"/>
                  <w:tcBorders>
                    <w:top w:val="nil"/>
                    <w:left w:val="nil"/>
                    <w:bottom w:val="single" w:sz="4" w:space="0" w:color="auto"/>
                    <w:right w:val="nil"/>
                  </w:tcBorders>
                </w:tcPr>
                <w:p w:rsidR="00E86415" w:rsidRDefault="00E86415" w:rsidP="00E86415">
                  <w:r>
                    <w:t>All transactions generate external acknowledge.</w:t>
                  </w:r>
                </w:p>
              </w:tc>
            </w:tr>
          </w:tbl>
          <w:p w:rsidR="00E86415" w:rsidRDefault="00E86415" w:rsidP="00293C92"/>
        </w:tc>
      </w:tr>
      <w:tr w:rsidR="00293C92" w:rsidTr="00B23B3B">
        <w:tc>
          <w:tcPr>
            <w:tcW w:w="2808" w:type="dxa"/>
            <w:tcBorders>
              <w:top w:val="nil"/>
              <w:left w:val="nil"/>
              <w:right w:val="nil"/>
            </w:tcBorders>
          </w:tcPr>
          <w:p w:rsidR="00293C92" w:rsidRDefault="00293C92" w:rsidP="00293C92">
            <w:r>
              <w:t>SYSBUS_MB_ENABLE</w:t>
            </w:r>
          </w:p>
        </w:tc>
        <w:tc>
          <w:tcPr>
            <w:tcW w:w="6768" w:type="dxa"/>
            <w:tcBorders>
              <w:top w:val="nil"/>
              <w:left w:val="nil"/>
              <w:right w:val="nil"/>
            </w:tcBorders>
          </w:tcPr>
          <w:p w:rsidR="00293C92" w:rsidRDefault="00293C92" w:rsidP="00293C92">
            <w:r>
              <w:t>Enable MB commands off chip.</w:t>
            </w:r>
            <w:r w:rsidR="008947FA">
              <w:t xml:space="preserve">  See AXP RTM Section 2.12.2, Memory Barrier (MB/WMB/TB Fill Flow).</w:t>
            </w:r>
          </w:p>
        </w:tc>
      </w:tr>
    </w:tbl>
    <w:p w:rsidR="001049BF" w:rsidRDefault="001049BF" w:rsidP="001049BF">
      <w:pPr>
        <w:pStyle w:val="Heading2"/>
        <w:numPr>
          <w:ilvl w:val="0"/>
          <w:numId w:val="0"/>
        </w:numPr>
        <w:ind w:left="576" w:hanging="576"/>
      </w:pPr>
    </w:p>
    <w:p w:rsidR="001049BF" w:rsidRDefault="001049BF" w:rsidP="001049BF">
      <w:pPr>
        <w:pStyle w:val="Heading2"/>
      </w:pPr>
      <w:bookmarkStart w:id="14" w:name="_Toc511488748"/>
      <w:r>
        <w:t>Commands sent from AXP CPU</w:t>
      </w:r>
      <w:bookmarkEnd w:id="14"/>
    </w:p>
    <w:p w:rsidR="001049BF" w:rsidRDefault="001049BF" w:rsidP="001049BF">
      <w:r>
        <w:t xml:space="preserve">There are quite a few commands that can be sent by the AXP CPU to the system to request some off chip resource (memory, storage, or cache coherency information).  </w:t>
      </w:r>
      <w:fldSimple w:instr=" REF _Ref510885945 ">
        <w:r>
          <w:t xml:space="preserve">Table </w:t>
        </w:r>
        <w:r>
          <w:rPr>
            <w:noProof/>
          </w:rPr>
          <w:t>2</w:t>
        </w:r>
        <w:r>
          <w:noBreakHyphen/>
        </w:r>
        <w:r>
          <w:rPr>
            <w:noProof/>
          </w:rPr>
          <w:t>4</w:t>
        </w:r>
      </w:fldSimple>
      <w:r>
        <w:t xml:space="preserve"> lists all the commands that can be sent to the System from the AXP CPU.</w:t>
      </w:r>
    </w:p>
    <w:p w:rsidR="001049BF" w:rsidRDefault="001049BF" w:rsidP="001049BF">
      <w:pPr>
        <w:pStyle w:val="Caption"/>
      </w:pPr>
      <w:bookmarkStart w:id="15" w:name="_Ref510885945"/>
      <w:bookmarkStart w:id="16" w:name="_Toc511488622"/>
      <w:r>
        <w:t xml:space="preserve">Table </w:t>
      </w:r>
      <w:fldSimple w:instr=" STYLEREF 1 \s ">
        <w:r w:rsidR="00B353B0">
          <w:rPr>
            <w:noProof/>
          </w:rPr>
          <w:t>3</w:t>
        </w:r>
      </w:fldSimple>
      <w:r w:rsidR="00B353B0">
        <w:noBreakHyphen/>
      </w:r>
      <w:fldSimple w:instr=" SEQ Table \* ARABIC \s 1 ">
        <w:r w:rsidR="00B353B0">
          <w:rPr>
            <w:noProof/>
          </w:rPr>
          <w:t>4</w:t>
        </w:r>
      </w:fldSimple>
      <w:bookmarkEnd w:id="15"/>
      <w:r>
        <w:t xml:space="preserve"> AXP CPU to System Commands</w:t>
      </w:r>
      <w:bookmarkEnd w:id="1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7038"/>
      </w:tblGrid>
      <w:tr w:rsidR="001049BF" w:rsidTr="00194590">
        <w:trPr>
          <w:tblHeader/>
        </w:trPr>
        <w:tc>
          <w:tcPr>
            <w:tcW w:w="2538" w:type="dxa"/>
            <w:tcBorders>
              <w:top w:val="single" w:sz="4" w:space="0" w:color="auto"/>
              <w:bottom w:val="single" w:sz="4" w:space="0" w:color="auto"/>
            </w:tcBorders>
          </w:tcPr>
          <w:p w:rsidR="001049BF" w:rsidRPr="001049BF" w:rsidRDefault="001049BF" w:rsidP="001049BF">
            <w:pPr>
              <w:rPr>
                <w:b/>
              </w:rPr>
            </w:pPr>
            <w:r w:rsidRPr="001049BF">
              <w:rPr>
                <w:b/>
              </w:rPr>
              <w:t>Command</w:t>
            </w:r>
          </w:p>
        </w:tc>
        <w:tc>
          <w:tcPr>
            <w:tcW w:w="7038" w:type="dxa"/>
            <w:tcBorders>
              <w:top w:val="single" w:sz="4" w:space="0" w:color="auto"/>
              <w:bottom w:val="single" w:sz="4" w:space="0" w:color="auto"/>
            </w:tcBorders>
          </w:tcPr>
          <w:p w:rsidR="001049BF" w:rsidRPr="001049BF" w:rsidRDefault="001049BF" w:rsidP="001049BF">
            <w:pPr>
              <w:rPr>
                <w:b/>
              </w:rPr>
            </w:pPr>
            <w:r>
              <w:rPr>
                <w:b/>
              </w:rPr>
              <w:t>Function</w:t>
            </w:r>
          </w:p>
        </w:tc>
      </w:tr>
      <w:tr w:rsidR="001049BF" w:rsidTr="00194590">
        <w:tc>
          <w:tcPr>
            <w:tcW w:w="2538" w:type="dxa"/>
            <w:tcBorders>
              <w:top w:val="single" w:sz="4" w:space="0" w:color="auto"/>
              <w:bottom w:val="nil"/>
            </w:tcBorders>
          </w:tcPr>
          <w:p w:rsidR="001049BF" w:rsidRDefault="001049BF" w:rsidP="001049BF">
            <w:r>
              <w:t>NOP</w:t>
            </w:r>
          </w:p>
        </w:tc>
        <w:tc>
          <w:tcPr>
            <w:tcW w:w="7038" w:type="dxa"/>
            <w:tcBorders>
              <w:top w:val="single" w:sz="4" w:space="0" w:color="auto"/>
              <w:bottom w:val="nil"/>
            </w:tcBorders>
          </w:tcPr>
          <w:p w:rsidR="001049BF" w:rsidRDefault="00194590" w:rsidP="001049BF">
            <w:r>
              <w:t>The AXP CPU drives this command on idle cycles during a reset.  Once the first NZOP is generated, this command is no longer generated.</w:t>
            </w:r>
          </w:p>
        </w:tc>
      </w:tr>
      <w:tr w:rsidR="001049BF" w:rsidTr="00194590">
        <w:tc>
          <w:tcPr>
            <w:tcW w:w="2538" w:type="dxa"/>
            <w:tcBorders>
              <w:top w:val="nil"/>
              <w:bottom w:val="nil"/>
            </w:tcBorders>
          </w:tcPr>
          <w:p w:rsidR="001049BF" w:rsidRDefault="001049BF" w:rsidP="001049BF">
            <w:proofErr w:type="spellStart"/>
            <w:r>
              <w:t>ProbeResponse</w:t>
            </w:r>
            <w:proofErr w:type="spellEnd"/>
          </w:p>
        </w:tc>
        <w:tc>
          <w:tcPr>
            <w:tcW w:w="7038" w:type="dxa"/>
            <w:tcBorders>
              <w:top w:val="nil"/>
              <w:bottom w:val="nil"/>
            </w:tcBorders>
          </w:tcPr>
          <w:p w:rsidR="001049BF" w:rsidRDefault="00194590" w:rsidP="001049BF">
            <w:r>
              <w:t>Returns the probe status and ID number of the VDB entry holding the requested cache block.</w:t>
            </w:r>
          </w:p>
        </w:tc>
      </w:tr>
      <w:tr w:rsidR="001049BF" w:rsidTr="00194590">
        <w:tc>
          <w:tcPr>
            <w:tcW w:w="2538" w:type="dxa"/>
            <w:tcBorders>
              <w:top w:val="nil"/>
              <w:bottom w:val="nil"/>
            </w:tcBorders>
          </w:tcPr>
          <w:p w:rsidR="001049BF" w:rsidRDefault="001049BF" w:rsidP="001049BF">
            <w:r>
              <w:t>NZNOP</w:t>
            </w:r>
          </w:p>
        </w:tc>
        <w:tc>
          <w:tcPr>
            <w:tcW w:w="7038" w:type="dxa"/>
            <w:tcBorders>
              <w:top w:val="nil"/>
              <w:bottom w:val="nil"/>
            </w:tcBorders>
          </w:tcPr>
          <w:p w:rsidR="001049BF" w:rsidRDefault="00194590" w:rsidP="001049BF">
            <w:r>
              <w:t>This nonzero NOP helps to parse the command packet.</w:t>
            </w:r>
          </w:p>
        </w:tc>
      </w:tr>
      <w:tr w:rsidR="001049BF" w:rsidTr="00194590">
        <w:tc>
          <w:tcPr>
            <w:tcW w:w="2538" w:type="dxa"/>
            <w:tcBorders>
              <w:top w:val="nil"/>
              <w:bottom w:val="nil"/>
            </w:tcBorders>
          </w:tcPr>
          <w:p w:rsidR="001049BF" w:rsidRDefault="001049BF" w:rsidP="001049BF">
            <w:proofErr w:type="spellStart"/>
            <w:r>
              <w:t>VDBFlushRequest</w:t>
            </w:r>
            <w:proofErr w:type="spellEnd"/>
          </w:p>
        </w:tc>
        <w:tc>
          <w:tcPr>
            <w:tcW w:w="7038" w:type="dxa"/>
            <w:tcBorders>
              <w:top w:val="nil"/>
              <w:bottom w:val="nil"/>
            </w:tcBorders>
          </w:tcPr>
          <w:p w:rsidR="001049BF" w:rsidRDefault="00194590" w:rsidP="001049BF">
            <w:r>
              <w:t xml:space="preserve">VDB flush request.  The AXP CPU sending this command to the system when an internally generated transaction </w:t>
            </w:r>
            <w:proofErr w:type="spellStart"/>
            <w:r>
              <w:t>Bcache</w:t>
            </w:r>
            <w:proofErr w:type="spellEnd"/>
            <w:r>
              <w:t xml:space="preserve"> index matches a </w:t>
            </w:r>
            <w:proofErr w:type="spellStart"/>
            <w:r>
              <w:t>Bcache</w:t>
            </w:r>
            <w:proofErr w:type="spellEnd"/>
            <w:r>
              <w:t xml:space="preserve"> victim or probe in the VDB.  The system should flush all VDB entries associated with all </w:t>
            </w:r>
            <w:r w:rsidR="00EB1946">
              <w:t xml:space="preserve">outstanding </w:t>
            </w:r>
            <w:r>
              <w:t xml:space="preserve">probe and </w:t>
            </w:r>
            <w:proofErr w:type="spellStart"/>
            <w:r>
              <w:t>WrVictimBlk</w:t>
            </w:r>
            <w:proofErr w:type="spellEnd"/>
            <w:r>
              <w:t xml:space="preserve"> transactions</w:t>
            </w:r>
            <w:r w:rsidR="00EB1946">
              <w:t xml:space="preserve"> that where queued up prior to this request.</w:t>
            </w:r>
          </w:p>
        </w:tc>
      </w:tr>
      <w:tr w:rsidR="001049BF" w:rsidTr="00194590">
        <w:tc>
          <w:tcPr>
            <w:tcW w:w="2538" w:type="dxa"/>
            <w:tcBorders>
              <w:top w:val="nil"/>
              <w:bottom w:val="nil"/>
            </w:tcBorders>
          </w:tcPr>
          <w:p w:rsidR="001049BF" w:rsidRDefault="001049BF" w:rsidP="001049BF">
            <w:r>
              <w:t>MB</w:t>
            </w:r>
          </w:p>
        </w:tc>
        <w:tc>
          <w:tcPr>
            <w:tcW w:w="7038" w:type="dxa"/>
            <w:tcBorders>
              <w:top w:val="nil"/>
              <w:bottom w:val="nil"/>
            </w:tcBorders>
          </w:tcPr>
          <w:p w:rsidR="001049BF" w:rsidRDefault="00EB1946" w:rsidP="001049BF">
            <w:r>
              <w:t>Indicates that an MB instruction was issued.</w:t>
            </w:r>
          </w:p>
        </w:tc>
      </w:tr>
      <w:tr w:rsidR="001049BF" w:rsidTr="00194590">
        <w:tc>
          <w:tcPr>
            <w:tcW w:w="2538" w:type="dxa"/>
            <w:tcBorders>
              <w:top w:val="nil"/>
              <w:bottom w:val="nil"/>
            </w:tcBorders>
          </w:tcPr>
          <w:p w:rsidR="001049BF" w:rsidRDefault="001049BF" w:rsidP="001049BF">
            <w:proofErr w:type="spellStart"/>
            <w:r>
              <w:t>ReadBlk</w:t>
            </w:r>
            <w:proofErr w:type="spellEnd"/>
          </w:p>
        </w:tc>
        <w:tc>
          <w:tcPr>
            <w:tcW w:w="7038" w:type="dxa"/>
            <w:tcBorders>
              <w:top w:val="nil"/>
              <w:bottom w:val="nil"/>
            </w:tcBorders>
          </w:tcPr>
          <w:p w:rsidR="001049BF" w:rsidRDefault="00EB1946" w:rsidP="001049BF">
            <w:r>
              <w:t xml:space="preserve">Memory read request.  Usually as the result of an </w:t>
            </w:r>
            <w:proofErr w:type="spellStart"/>
            <w:r>
              <w:t>LDx</w:t>
            </w:r>
            <w:proofErr w:type="spellEnd"/>
            <w:r>
              <w:t xml:space="preserve"> instruction.</w:t>
            </w:r>
          </w:p>
        </w:tc>
      </w:tr>
      <w:tr w:rsidR="001049BF" w:rsidTr="00194590">
        <w:tc>
          <w:tcPr>
            <w:tcW w:w="2538" w:type="dxa"/>
            <w:tcBorders>
              <w:top w:val="nil"/>
              <w:bottom w:val="nil"/>
            </w:tcBorders>
          </w:tcPr>
          <w:p w:rsidR="001049BF" w:rsidRDefault="001049BF" w:rsidP="001049BF">
            <w:proofErr w:type="spellStart"/>
            <w:r>
              <w:t>ReadBlkMod</w:t>
            </w:r>
            <w:proofErr w:type="spellEnd"/>
          </w:p>
        </w:tc>
        <w:tc>
          <w:tcPr>
            <w:tcW w:w="7038" w:type="dxa"/>
            <w:tcBorders>
              <w:top w:val="nil"/>
              <w:bottom w:val="nil"/>
            </w:tcBorders>
          </w:tcPr>
          <w:p w:rsidR="001049BF" w:rsidRDefault="00EB1946" w:rsidP="001049BF">
            <w:r>
              <w:t xml:space="preserve">Memory read request with modify intent.  Usually as the result of a </w:t>
            </w:r>
            <w:proofErr w:type="spellStart"/>
            <w:r>
              <w:t>STx</w:t>
            </w:r>
            <w:proofErr w:type="spellEnd"/>
            <w:r>
              <w:t xml:space="preserve"> instruction.</w:t>
            </w:r>
          </w:p>
        </w:tc>
      </w:tr>
      <w:tr w:rsidR="001049BF" w:rsidTr="00194590">
        <w:tc>
          <w:tcPr>
            <w:tcW w:w="2538" w:type="dxa"/>
            <w:tcBorders>
              <w:top w:val="nil"/>
              <w:bottom w:val="nil"/>
            </w:tcBorders>
          </w:tcPr>
          <w:p w:rsidR="001049BF" w:rsidRDefault="00194590" w:rsidP="001049BF">
            <w:proofErr w:type="spellStart"/>
            <w:r>
              <w:t>ReadBlkI</w:t>
            </w:r>
            <w:proofErr w:type="spellEnd"/>
          </w:p>
        </w:tc>
        <w:tc>
          <w:tcPr>
            <w:tcW w:w="7038" w:type="dxa"/>
            <w:tcBorders>
              <w:top w:val="nil"/>
              <w:bottom w:val="nil"/>
            </w:tcBorders>
          </w:tcPr>
          <w:p w:rsidR="001049BF" w:rsidRDefault="00EB1946" w:rsidP="001049BF">
            <w:r>
              <w:t>Memory read request for the Instruction Stream (</w:t>
            </w:r>
            <w:proofErr w:type="spellStart"/>
            <w:r>
              <w:t>Istream</w:t>
            </w:r>
            <w:proofErr w:type="spellEnd"/>
            <w:r>
              <w:t xml:space="preserve">).  This is internally generated when the AXP CPU attempt to parse the next instruction for </w:t>
            </w:r>
            <w:r>
              <w:lastRenderedPageBreak/>
              <w:t xml:space="preserve">execution and misses in the </w:t>
            </w:r>
            <w:proofErr w:type="spellStart"/>
            <w:r>
              <w:t>Icache</w:t>
            </w:r>
            <w:proofErr w:type="spellEnd"/>
            <w:r>
              <w:t>.</w:t>
            </w:r>
          </w:p>
        </w:tc>
      </w:tr>
      <w:tr w:rsidR="001049BF" w:rsidTr="00194590">
        <w:tc>
          <w:tcPr>
            <w:tcW w:w="2538" w:type="dxa"/>
            <w:tcBorders>
              <w:top w:val="nil"/>
              <w:bottom w:val="nil"/>
            </w:tcBorders>
          </w:tcPr>
          <w:p w:rsidR="001049BF" w:rsidRDefault="00194590" w:rsidP="001049BF">
            <w:proofErr w:type="spellStart"/>
            <w:r>
              <w:lastRenderedPageBreak/>
              <w:t>FetchBlk</w:t>
            </w:r>
            <w:proofErr w:type="spellEnd"/>
          </w:p>
        </w:tc>
        <w:tc>
          <w:tcPr>
            <w:tcW w:w="7038" w:type="dxa"/>
            <w:tcBorders>
              <w:top w:val="nil"/>
              <w:bottom w:val="nil"/>
            </w:tcBorders>
          </w:tcPr>
          <w:p w:rsidR="001049BF" w:rsidRDefault="00EB1946" w:rsidP="001049BF">
            <w:proofErr w:type="spellStart"/>
            <w:r>
              <w:t>Noncached</w:t>
            </w:r>
            <w:proofErr w:type="spellEnd"/>
            <w:r>
              <w:t xml:space="preserve"> memory read request.</w:t>
            </w:r>
          </w:p>
        </w:tc>
      </w:tr>
      <w:tr w:rsidR="001049BF" w:rsidTr="00194590">
        <w:tc>
          <w:tcPr>
            <w:tcW w:w="2538" w:type="dxa"/>
            <w:tcBorders>
              <w:top w:val="nil"/>
              <w:bottom w:val="nil"/>
            </w:tcBorders>
          </w:tcPr>
          <w:p w:rsidR="001049BF" w:rsidRDefault="00194590" w:rsidP="001049BF">
            <w:proofErr w:type="spellStart"/>
            <w:r>
              <w:t>ReadBlkSpec</w:t>
            </w:r>
            <w:proofErr w:type="spellEnd"/>
          </w:p>
        </w:tc>
        <w:tc>
          <w:tcPr>
            <w:tcW w:w="7038" w:type="dxa"/>
            <w:tcBorders>
              <w:top w:val="nil"/>
              <w:bottom w:val="nil"/>
            </w:tcBorders>
          </w:tcPr>
          <w:p w:rsidR="001049BF" w:rsidRDefault="00EB1946" w:rsidP="001049BF">
            <w:r>
              <w:t>Speculative memory read request.</w:t>
            </w:r>
          </w:p>
        </w:tc>
      </w:tr>
      <w:tr w:rsidR="00EB1946" w:rsidTr="00194590">
        <w:tc>
          <w:tcPr>
            <w:tcW w:w="2538" w:type="dxa"/>
            <w:tcBorders>
              <w:top w:val="nil"/>
              <w:bottom w:val="nil"/>
            </w:tcBorders>
          </w:tcPr>
          <w:p w:rsidR="00EB1946" w:rsidRDefault="00EB1946" w:rsidP="001049BF">
            <w:proofErr w:type="spellStart"/>
            <w:r>
              <w:t>ReadBlkModSpec</w:t>
            </w:r>
            <w:proofErr w:type="spellEnd"/>
          </w:p>
        </w:tc>
        <w:tc>
          <w:tcPr>
            <w:tcW w:w="7038" w:type="dxa"/>
            <w:tcBorders>
              <w:top w:val="nil"/>
              <w:bottom w:val="nil"/>
            </w:tcBorders>
          </w:tcPr>
          <w:p w:rsidR="00EB1946" w:rsidRDefault="00EB1946" w:rsidP="001049BF">
            <w:r>
              <w:t>Speculative memory read request with modify intent.</w:t>
            </w:r>
          </w:p>
        </w:tc>
      </w:tr>
      <w:tr w:rsidR="001049BF" w:rsidTr="00194590">
        <w:tc>
          <w:tcPr>
            <w:tcW w:w="2538" w:type="dxa"/>
            <w:tcBorders>
              <w:top w:val="nil"/>
              <w:bottom w:val="nil"/>
            </w:tcBorders>
          </w:tcPr>
          <w:p w:rsidR="001049BF" w:rsidRDefault="00194590" w:rsidP="001049BF">
            <w:proofErr w:type="spellStart"/>
            <w:r>
              <w:t>ReadBlkSpecI</w:t>
            </w:r>
            <w:proofErr w:type="spellEnd"/>
          </w:p>
        </w:tc>
        <w:tc>
          <w:tcPr>
            <w:tcW w:w="7038" w:type="dxa"/>
            <w:tcBorders>
              <w:top w:val="nil"/>
              <w:bottom w:val="nil"/>
            </w:tcBorders>
          </w:tcPr>
          <w:p w:rsidR="001049BF" w:rsidRDefault="00EB1946" w:rsidP="001049BF">
            <w:r>
              <w:t xml:space="preserve">Speculative memory read request for </w:t>
            </w:r>
            <w:proofErr w:type="spellStart"/>
            <w:r>
              <w:t>Istream</w:t>
            </w:r>
            <w:proofErr w:type="spellEnd"/>
            <w:r>
              <w:t>.</w:t>
            </w:r>
          </w:p>
        </w:tc>
      </w:tr>
      <w:tr w:rsidR="001049BF" w:rsidTr="00194590">
        <w:tc>
          <w:tcPr>
            <w:tcW w:w="2538" w:type="dxa"/>
            <w:tcBorders>
              <w:top w:val="nil"/>
              <w:bottom w:val="nil"/>
            </w:tcBorders>
          </w:tcPr>
          <w:p w:rsidR="001049BF" w:rsidRDefault="00194590" w:rsidP="001049BF">
            <w:proofErr w:type="spellStart"/>
            <w:r>
              <w:t>FetchBlkSpec</w:t>
            </w:r>
            <w:proofErr w:type="spellEnd"/>
          </w:p>
        </w:tc>
        <w:tc>
          <w:tcPr>
            <w:tcW w:w="7038" w:type="dxa"/>
            <w:tcBorders>
              <w:top w:val="nil"/>
              <w:bottom w:val="nil"/>
            </w:tcBorders>
          </w:tcPr>
          <w:p w:rsidR="001049BF" w:rsidRDefault="00EB1946" w:rsidP="001049BF">
            <w:r>
              <w:t xml:space="preserve">Speculative </w:t>
            </w:r>
            <w:proofErr w:type="spellStart"/>
            <w:r>
              <w:t>noncached</w:t>
            </w:r>
            <w:proofErr w:type="spellEnd"/>
            <w:r>
              <w:t xml:space="preserve"> memory read request.</w:t>
            </w:r>
          </w:p>
        </w:tc>
      </w:tr>
      <w:tr w:rsidR="001049BF" w:rsidTr="00194590">
        <w:tc>
          <w:tcPr>
            <w:tcW w:w="2538" w:type="dxa"/>
            <w:tcBorders>
              <w:top w:val="nil"/>
              <w:bottom w:val="nil"/>
            </w:tcBorders>
          </w:tcPr>
          <w:p w:rsidR="001049BF" w:rsidRDefault="00194590" w:rsidP="001049BF">
            <w:proofErr w:type="spellStart"/>
            <w:r>
              <w:t>ReadBlkVic</w:t>
            </w:r>
            <w:proofErr w:type="spellEnd"/>
          </w:p>
        </w:tc>
        <w:tc>
          <w:tcPr>
            <w:tcW w:w="7038" w:type="dxa"/>
            <w:tcBorders>
              <w:top w:val="nil"/>
              <w:bottom w:val="nil"/>
            </w:tcBorders>
          </w:tcPr>
          <w:p w:rsidR="001049BF" w:rsidRDefault="00EB1946" w:rsidP="001049BF">
            <w:r>
              <w:t>Memory read request with a victim.</w:t>
            </w:r>
          </w:p>
        </w:tc>
      </w:tr>
      <w:tr w:rsidR="001049BF" w:rsidTr="00194590">
        <w:tc>
          <w:tcPr>
            <w:tcW w:w="2538" w:type="dxa"/>
            <w:tcBorders>
              <w:top w:val="nil"/>
              <w:bottom w:val="nil"/>
            </w:tcBorders>
          </w:tcPr>
          <w:p w:rsidR="001049BF" w:rsidRDefault="00194590" w:rsidP="001049BF">
            <w:proofErr w:type="spellStart"/>
            <w:r>
              <w:t>ReadBlkModVic</w:t>
            </w:r>
            <w:proofErr w:type="spellEnd"/>
          </w:p>
        </w:tc>
        <w:tc>
          <w:tcPr>
            <w:tcW w:w="7038" w:type="dxa"/>
            <w:tcBorders>
              <w:top w:val="nil"/>
              <w:bottom w:val="nil"/>
            </w:tcBorders>
          </w:tcPr>
          <w:p w:rsidR="001049BF" w:rsidRDefault="00EB1946" w:rsidP="001049BF">
            <w:r>
              <w:t>Memory read request with modify intent, with a victim.</w:t>
            </w:r>
          </w:p>
        </w:tc>
      </w:tr>
      <w:tr w:rsidR="001049BF" w:rsidTr="00194590">
        <w:tc>
          <w:tcPr>
            <w:tcW w:w="2538" w:type="dxa"/>
            <w:tcBorders>
              <w:top w:val="nil"/>
              <w:bottom w:val="nil"/>
            </w:tcBorders>
          </w:tcPr>
          <w:p w:rsidR="001049BF" w:rsidRDefault="00194590" w:rsidP="001049BF">
            <w:proofErr w:type="spellStart"/>
            <w:r>
              <w:t>ReadBLKVicI</w:t>
            </w:r>
            <w:proofErr w:type="spellEnd"/>
          </w:p>
        </w:tc>
        <w:tc>
          <w:tcPr>
            <w:tcW w:w="7038" w:type="dxa"/>
            <w:tcBorders>
              <w:top w:val="nil"/>
              <w:bottom w:val="nil"/>
            </w:tcBorders>
          </w:tcPr>
          <w:p w:rsidR="001049BF" w:rsidRDefault="00EB1946" w:rsidP="001049BF">
            <w:r>
              <w:t xml:space="preserve">Memory read request for </w:t>
            </w:r>
            <w:proofErr w:type="spellStart"/>
            <w:r>
              <w:t>Istream</w:t>
            </w:r>
            <w:proofErr w:type="spellEnd"/>
            <w:r>
              <w:t xml:space="preserve"> with victim.</w:t>
            </w:r>
          </w:p>
        </w:tc>
      </w:tr>
      <w:tr w:rsidR="001049BF" w:rsidTr="00194590">
        <w:tc>
          <w:tcPr>
            <w:tcW w:w="2538" w:type="dxa"/>
            <w:tcBorders>
              <w:top w:val="nil"/>
              <w:bottom w:val="nil"/>
            </w:tcBorders>
          </w:tcPr>
          <w:p w:rsidR="001049BF" w:rsidRDefault="00194590" w:rsidP="001049BF">
            <w:proofErr w:type="spellStart"/>
            <w:r>
              <w:t>WrVictimBlk</w:t>
            </w:r>
            <w:proofErr w:type="spellEnd"/>
          </w:p>
        </w:tc>
        <w:tc>
          <w:tcPr>
            <w:tcW w:w="7038" w:type="dxa"/>
            <w:tcBorders>
              <w:top w:val="nil"/>
              <w:bottom w:val="nil"/>
            </w:tcBorders>
          </w:tcPr>
          <w:p w:rsidR="001049BF" w:rsidRDefault="00EB1946" w:rsidP="001049BF">
            <w:r>
              <w:t>Write-back of dirty block.  Sent when a dirty cache block is evicted.</w:t>
            </w:r>
          </w:p>
        </w:tc>
      </w:tr>
      <w:tr w:rsidR="001049BF" w:rsidTr="00194590">
        <w:tc>
          <w:tcPr>
            <w:tcW w:w="2538" w:type="dxa"/>
            <w:tcBorders>
              <w:top w:val="nil"/>
              <w:bottom w:val="nil"/>
            </w:tcBorders>
          </w:tcPr>
          <w:p w:rsidR="001049BF" w:rsidRDefault="00194590" w:rsidP="001049BF">
            <w:proofErr w:type="spellStart"/>
            <w:r>
              <w:t>CleanVictimBlk</w:t>
            </w:r>
            <w:proofErr w:type="spellEnd"/>
          </w:p>
        </w:tc>
        <w:tc>
          <w:tcPr>
            <w:tcW w:w="7038" w:type="dxa"/>
            <w:tcBorders>
              <w:top w:val="nil"/>
              <w:bottom w:val="nil"/>
            </w:tcBorders>
          </w:tcPr>
          <w:p w:rsidR="001049BF" w:rsidRDefault="00EB1946" w:rsidP="001049BF">
            <w:r>
              <w:t>Supply address of a clean victim.  Sent when a clean cache block is evicted.</w:t>
            </w:r>
          </w:p>
        </w:tc>
      </w:tr>
      <w:tr w:rsidR="001049BF" w:rsidTr="00194590">
        <w:tc>
          <w:tcPr>
            <w:tcW w:w="2538" w:type="dxa"/>
            <w:tcBorders>
              <w:top w:val="nil"/>
              <w:bottom w:val="nil"/>
            </w:tcBorders>
          </w:tcPr>
          <w:p w:rsidR="001049BF" w:rsidRDefault="00194590" w:rsidP="001049BF">
            <w:r>
              <w:t>Evict</w:t>
            </w:r>
          </w:p>
        </w:tc>
        <w:tc>
          <w:tcPr>
            <w:tcW w:w="7038" w:type="dxa"/>
            <w:tcBorders>
              <w:top w:val="nil"/>
              <w:bottom w:val="nil"/>
            </w:tcBorders>
          </w:tcPr>
          <w:p w:rsidR="001049BF" w:rsidRDefault="00224AB3" w:rsidP="001049BF">
            <w:r>
              <w:t xml:space="preserve">Invalidate evicted block at the given </w:t>
            </w:r>
            <w:proofErr w:type="spellStart"/>
            <w:r>
              <w:t>Bcache</w:t>
            </w:r>
            <w:proofErr w:type="spellEnd"/>
            <w:r>
              <w:t xml:space="preserve"> index.</w:t>
            </w:r>
          </w:p>
        </w:tc>
      </w:tr>
      <w:tr w:rsidR="001049BF" w:rsidTr="00194590">
        <w:tc>
          <w:tcPr>
            <w:tcW w:w="2538" w:type="dxa"/>
            <w:tcBorders>
              <w:top w:val="nil"/>
              <w:bottom w:val="nil"/>
            </w:tcBorders>
          </w:tcPr>
          <w:p w:rsidR="001049BF" w:rsidRDefault="00194590" w:rsidP="001049BF">
            <w:proofErr w:type="spellStart"/>
            <w:r>
              <w:t>ReadBytes</w:t>
            </w:r>
            <w:proofErr w:type="spellEnd"/>
          </w:p>
        </w:tc>
        <w:tc>
          <w:tcPr>
            <w:tcW w:w="7038" w:type="dxa"/>
            <w:tcBorders>
              <w:top w:val="nil"/>
              <w:bottom w:val="nil"/>
            </w:tcBorders>
          </w:tcPr>
          <w:p w:rsidR="001049BF" w:rsidRDefault="00224AB3" w:rsidP="001049BF">
            <w:r>
              <w:t xml:space="preserve">I/O read request.  Mask indicates which bytes of the </w:t>
            </w:r>
            <w:proofErr w:type="spellStart"/>
            <w:r>
              <w:t>quadword</w:t>
            </w:r>
            <w:proofErr w:type="spellEnd"/>
            <w:r>
              <w:t xml:space="preserve"> are valid.</w:t>
            </w:r>
          </w:p>
        </w:tc>
      </w:tr>
      <w:tr w:rsidR="001049BF" w:rsidTr="00194590">
        <w:tc>
          <w:tcPr>
            <w:tcW w:w="2538" w:type="dxa"/>
            <w:tcBorders>
              <w:top w:val="nil"/>
              <w:bottom w:val="nil"/>
            </w:tcBorders>
          </w:tcPr>
          <w:p w:rsidR="001049BF" w:rsidRDefault="00194590" w:rsidP="001049BF">
            <w:proofErr w:type="spellStart"/>
            <w:r>
              <w:t>ReadLWs</w:t>
            </w:r>
            <w:proofErr w:type="spellEnd"/>
          </w:p>
        </w:tc>
        <w:tc>
          <w:tcPr>
            <w:tcW w:w="7038" w:type="dxa"/>
            <w:tcBorders>
              <w:top w:val="nil"/>
              <w:bottom w:val="nil"/>
            </w:tcBorders>
          </w:tcPr>
          <w:p w:rsidR="001049BF" w:rsidRDefault="00224AB3" w:rsidP="001049BF">
            <w:r>
              <w:t>I/O read request.  Mask indicates which longwords of 32-byte block are valid.</w:t>
            </w:r>
          </w:p>
        </w:tc>
      </w:tr>
      <w:tr w:rsidR="001049BF" w:rsidTr="00194590">
        <w:tc>
          <w:tcPr>
            <w:tcW w:w="2538" w:type="dxa"/>
            <w:tcBorders>
              <w:top w:val="nil"/>
              <w:bottom w:val="nil"/>
            </w:tcBorders>
          </w:tcPr>
          <w:p w:rsidR="001049BF" w:rsidRDefault="00194590" w:rsidP="001049BF">
            <w:proofErr w:type="spellStart"/>
            <w:r>
              <w:t>ReadQWs</w:t>
            </w:r>
            <w:proofErr w:type="spellEnd"/>
          </w:p>
        </w:tc>
        <w:tc>
          <w:tcPr>
            <w:tcW w:w="7038" w:type="dxa"/>
            <w:tcBorders>
              <w:top w:val="nil"/>
              <w:bottom w:val="nil"/>
            </w:tcBorders>
          </w:tcPr>
          <w:p w:rsidR="001049BF" w:rsidRDefault="00224AB3" w:rsidP="001049BF">
            <w:r>
              <w:t xml:space="preserve">I/O read request.  Mask indicates which </w:t>
            </w:r>
            <w:proofErr w:type="spellStart"/>
            <w:r>
              <w:t>quadwords</w:t>
            </w:r>
            <w:proofErr w:type="spellEnd"/>
            <w:r>
              <w:t xml:space="preserve"> of the 64-byte block are valid.</w:t>
            </w:r>
          </w:p>
        </w:tc>
      </w:tr>
      <w:tr w:rsidR="00224AB3" w:rsidTr="00194590">
        <w:tc>
          <w:tcPr>
            <w:tcW w:w="2538" w:type="dxa"/>
            <w:tcBorders>
              <w:top w:val="nil"/>
              <w:bottom w:val="nil"/>
            </w:tcBorders>
          </w:tcPr>
          <w:p w:rsidR="00224AB3" w:rsidRDefault="00224AB3" w:rsidP="00224AB3">
            <w:proofErr w:type="spellStart"/>
            <w:r>
              <w:t>WrBytes</w:t>
            </w:r>
            <w:proofErr w:type="spellEnd"/>
          </w:p>
        </w:tc>
        <w:tc>
          <w:tcPr>
            <w:tcW w:w="7038" w:type="dxa"/>
            <w:tcBorders>
              <w:top w:val="nil"/>
              <w:bottom w:val="nil"/>
            </w:tcBorders>
          </w:tcPr>
          <w:p w:rsidR="00224AB3" w:rsidRDefault="00224AB3" w:rsidP="00224AB3">
            <w:r>
              <w:t xml:space="preserve">I/O write request.  Mask indicates which bytes of the </w:t>
            </w:r>
            <w:proofErr w:type="spellStart"/>
            <w:r>
              <w:t>quadword</w:t>
            </w:r>
            <w:proofErr w:type="spellEnd"/>
            <w:r>
              <w:t xml:space="preserve"> are valid.</w:t>
            </w:r>
          </w:p>
        </w:tc>
      </w:tr>
      <w:tr w:rsidR="00224AB3" w:rsidTr="00194590">
        <w:tc>
          <w:tcPr>
            <w:tcW w:w="2538" w:type="dxa"/>
            <w:tcBorders>
              <w:top w:val="nil"/>
              <w:bottom w:val="nil"/>
            </w:tcBorders>
          </w:tcPr>
          <w:p w:rsidR="00224AB3" w:rsidRDefault="00224AB3" w:rsidP="00224AB3">
            <w:proofErr w:type="spellStart"/>
            <w:r>
              <w:t>WrLWs</w:t>
            </w:r>
            <w:proofErr w:type="spellEnd"/>
          </w:p>
        </w:tc>
        <w:tc>
          <w:tcPr>
            <w:tcW w:w="7038" w:type="dxa"/>
            <w:tcBorders>
              <w:top w:val="nil"/>
              <w:bottom w:val="nil"/>
            </w:tcBorders>
          </w:tcPr>
          <w:p w:rsidR="00224AB3" w:rsidRDefault="00224AB3" w:rsidP="00224AB3">
            <w:r>
              <w:t>I/O write request.  Mask indicates which longwords of 32-byte block are valid.</w:t>
            </w:r>
          </w:p>
        </w:tc>
      </w:tr>
      <w:tr w:rsidR="00224AB3" w:rsidTr="00194590">
        <w:tc>
          <w:tcPr>
            <w:tcW w:w="2538" w:type="dxa"/>
            <w:tcBorders>
              <w:top w:val="nil"/>
              <w:bottom w:val="nil"/>
            </w:tcBorders>
          </w:tcPr>
          <w:p w:rsidR="00224AB3" w:rsidRDefault="00224AB3" w:rsidP="00224AB3">
            <w:proofErr w:type="spellStart"/>
            <w:r>
              <w:t>WrQWs</w:t>
            </w:r>
            <w:proofErr w:type="spellEnd"/>
          </w:p>
        </w:tc>
        <w:tc>
          <w:tcPr>
            <w:tcW w:w="7038" w:type="dxa"/>
            <w:tcBorders>
              <w:top w:val="nil"/>
              <w:bottom w:val="nil"/>
            </w:tcBorders>
          </w:tcPr>
          <w:p w:rsidR="00224AB3" w:rsidRDefault="00224AB3" w:rsidP="00224AB3">
            <w:r>
              <w:t xml:space="preserve">I/O write request.  Mask indicates which </w:t>
            </w:r>
            <w:proofErr w:type="spellStart"/>
            <w:r>
              <w:t>quadwords</w:t>
            </w:r>
            <w:proofErr w:type="spellEnd"/>
            <w:r>
              <w:t xml:space="preserve"> of the 64-byte block are valid.</w:t>
            </w:r>
          </w:p>
        </w:tc>
      </w:tr>
      <w:tr w:rsidR="00224AB3" w:rsidTr="00194590">
        <w:tc>
          <w:tcPr>
            <w:tcW w:w="2538" w:type="dxa"/>
            <w:tcBorders>
              <w:top w:val="nil"/>
              <w:bottom w:val="nil"/>
            </w:tcBorders>
          </w:tcPr>
          <w:p w:rsidR="00224AB3" w:rsidRDefault="00224AB3" w:rsidP="00224AB3">
            <w:proofErr w:type="spellStart"/>
            <w:r>
              <w:t>CleanToDirty</w:t>
            </w:r>
            <w:proofErr w:type="spellEnd"/>
          </w:p>
        </w:tc>
        <w:tc>
          <w:tcPr>
            <w:tcW w:w="7038" w:type="dxa"/>
            <w:tcBorders>
              <w:top w:val="nil"/>
              <w:bottom w:val="nil"/>
            </w:tcBorders>
          </w:tcPr>
          <w:p w:rsidR="00224AB3" w:rsidRDefault="00224AB3" w:rsidP="00224AB3">
            <w:r>
              <w:t>Sets a cache block to a Dirty state, but only if it is currently Clean.  This is used when duplicate tags have been enabled.</w:t>
            </w:r>
          </w:p>
        </w:tc>
      </w:tr>
      <w:tr w:rsidR="00224AB3" w:rsidTr="00194590">
        <w:tc>
          <w:tcPr>
            <w:tcW w:w="2538" w:type="dxa"/>
            <w:tcBorders>
              <w:top w:val="nil"/>
              <w:bottom w:val="nil"/>
            </w:tcBorders>
          </w:tcPr>
          <w:p w:rsidR="00224AB3" w:rsidRDefault="00224AB3" w:rsidP="00224AB3">
            <w:proofErr w:type="spellStart"/>
            <w:r>
              <w:t>SharedToDirty</w:t>
            </w:r>
            <w:proofErr w:type="spellEnd"/>
          </w:p>
        </w:tc>
        <w:tc>
          <w:tcPr>
            <w:tcW w:w="7038" w:type="dxa"/>
            <w:tcBorders>
              <w:top w:val="nil"/>
              <w:bottom w:val="nil"/>
            </w:tcBorders>
          </w:tcPr>
          <w:p w:rsidR="00224AB3" w:rsidRDefault="00224AB3" w:rsidP="00224AB3">
            <w:r>
              <w:t>Sets a cache block to a Dirty state, but only if it is currently in a Shared state.  This is used for multiprocessor systems.</w:t>
            </w:r>
          </w:p>
        </w:tc>
      </w:tr>
      <w:tr w:rsidR="00224AB3" w:rsidTr="00194590">
        <w:tc>
          <w:tcPr>
            <w:tcW w:w="2538" w:type="dxa"/>
            <w:tcBorders>
              <w:top w:val="nil"/>
              <w:bottom w:val="nil"/>
            </w:tcBorders>
          </w:tcPr>
          <w:p w:rsidR="00224AB3" w:rsidRDefault="00224AB3" w:rsidP="00224AB3">
            <w:proofErr w:type="spellStart"/>
            <w:r>
              <w:t>STCChangeToDirty</w:t>
            </w:r>
            <w:proofErr w:type="spellEnd"/>
          </w:p>
        </w:tc>
        <w:tc>
          <w:tcPr>
            <w:tcW w:w="7038" w:type="dxa"/>
            <w:tcBorders>
              <w:top w:val="nil"/>
              <w:bottom w:val="nil"/>
            </w:tcBorders>
          </w:tcPr>
          <w:p w:rsidR="00224AB3" w:rsidRDefault="00224AB3" w:rsidP="00224AB3">
            <w:r>
              <w:t xml:space="preserve">Sets a cache block to a Dirty state that was previously Clean or Shared for </w:t>
            </w:r>
            <w:proofErr w:type="gramStart"/>
            <w:r>
              <w:t>an</w:t>
            </w:r>
            <w:proofErr w:type="gramEnd"/>
            <w:r>
              <w:t xml:space="preserve"> </w:t>
            </w:r>
            <w:proofErr w:type="spellStart"/>
            <w:r>
              <w:t>STx_C</w:t>
            </w:r>
            <w:proofErr w:type="spellEnd"/>
            <w:r>
              <w:t xml:space="preserve"> instruction.</w:t>
            </w:r>
          </w:p>
        </w:tc>
      </w:tr>
      <w:tr w:rsidR="00224AB3" w:rsidTr="00194590">
        <w:tc>
          <w:tcPr>
            <w:tcW w:w="2538" w:type="dxa"/>
            <w:tcBorders>
              <w:top w:val="nil"/>
              <w:bottom w:val="nil"/>
            </w:tcBorders>
          </w:tcPr>
          <w:p w:rsidR="00224AB3" w:rsidRDefault="00224AB3" w:rsidP="00224AB3">
            <w:proofErr w:type="spellStart"/>
            <w:r>
              <w:t>InvalToDirtyVic</w:t>
            </w:r>
            <w:proofErr w:type="spellEnd"/>
          </w:p>
        </w:tc>
        <w:tc>
          <w:tcPr>
            <w:tcW w:w="7038" w:type="dxa"/>
            <w:tcBorders>
              <w:top w:val="nil"/>
              <w:bottom w:val="nil"/>
            </w:tcBorders>
          </w:tcPr>
          <w:p w:rsidR="00224AB3" w:rsidRDefault="00224AB3" w:rsidP="00224AB3">
            <w:r>
              <w:t>Invalid to Dirty state with a victim.</w:t>
            </w:r>
          </w:p>
        </w:tc>
      </w:tr>
      <w:tr w:rsidR="00224AB3" w:rsidTr="00194590">
        <w:tc>
          <w:tcPr>
            <w:tcW w:w="2538" w:type="dxa"/>
            <w:tcBorders>
              <w:top w:val="nil"/>
              <w:bottom w:val="single" w:sz="4" w:space="0" w:color="auto"/>
            </w:tcBorders>
          </w:tcPr>
          <w:p w:rsidR="00224AB3" w:rsidRDefault="00224AB3" w:rsidP="00224AB3">
            <w:proofErr w:type="spellStart"/>
            <w:r>
              <w:t>InvalToDirty</w:t>
            </w:r>
            <w:proofErr w:type="spellEnd"/>
          </w:p>
        </w:tc>
        <w:tc>
          <w:tcPr>
            <w:tcW w:w="7038" w:type="dxa"/>
            <w:tcBorders>
              <w:top w:val="nil"/>
              <w:bottom w:val="single" w:sz="4" w:space="0" w:color="auto"/>
            </w:tcBorders>
          </w:tcPr>
          <w:p w:rsidR="00224AB3" w:rsidRDefault="00224AB3" w:rsidP="00224AB3">
            <w:r>
              <w:t xml:space="preserve">WH64 acts like a </w:t>
            </w:r>
            <w:proofErr w:type="spellStart"/>
            <w:r>
              <w:t>ReadBlkMod</w:t>
            </w:r>
            <w:proofErr w:type="spellEnd"/>
            <w:r>
              <w:t xml:space="preserve"> without the fill cycles.</w:t>
            </w:r>
          </w:p>
        </w:tc>
      </w:tr>
    </w:tbl>
    <w:p w:rsidR="001049BF" w:rsidRPr="001049BF" w:rsidRDefault="001049BF" w:rsidP="001049BF"/>
    <w:p w:rsidR="001049BF" w:rsidRDefault="001049BF" w:rsidP="001049BF">
      <w:pPr>
        <w:pStyle w:val="Heading2"/>
      </w:pPr>
      <w:bookmarkStart w:id="17" w:name="_Toc511488749"/>
      <w:r>
        <w:t>Commands sent to AXP CPU</w:t>
      </w:r>
      <w:bookmarkEnd w:id="17"/>
    </w:p>
    <w:p w:rsidR="00F229C9" w:rsidRPr="00F229C9" w:rsidRDefault="00F229C9" w:rsidP="00F229C9">
      <w:r>
        <w:t xml:space="preserve">The following </w:t>
      </w:r>
      <w:proofErr w:type="gramStart"/>
      <w:r>
        <w:t>command are</w:t>
      </w:r>
      <w:proofErr w:type="gramEnd"/>
      <w:r>
        <w:t xml:space="preserve"> send from the System to the CPU for processing in the </w:t>
      </w:r>
      <w:proofErr w:type="spellStart"/>
      <w:r>
        <w:t>Cbox</w:t>
      </w:r>
      <w:proofErr w:type="spellEnd"/>
      <w:r>
        <w:t xml:space="preserve">.  The </w:t>
      </w:r>
      <w:proofErr w:type="spellStart"/>
      <w:r>
        <w:t>Cbox</w:t>
      </w:r>
      <w:proofErr w:type="spellEnd"/>
      <w:r>
        <w:t xml:space="preserve"> utilizes the </w:t>
      </w:r>
      <w:proofErr w:type="spellStart"/>
      <w:r>
        <w:t>Bcache</w:t>
      </w:r>
      <w:proofErr w:type="spellEnd"/>
      <w:r>
        <w:t xml:space="preserve"> and </w:t>
      </w:r>
      <w:proofErr w:type="spellStart"/>
      <w:proofErr w:type="gramStart"/>
      <w:r>
        <w:t>it’s</w:t>
      </w:r>
      <w:proofErr w:type="spellEnd"/>
      <w:proofErr w:type="gramEnd"/>
      <w:r>
        <w:t xml:space="preserve"> Duplicate Tag (DTAG) array to respond back to the system.  The commands sent by the system are broken up into two components.  The first component is for a data movement request (see </w:t>
      </w:r>
      <w:fldSimple w:instr=" REF _Ref510888506 ">
        <w:r>
          <w:t xml:space="preserve">Table </w:t>
        </w:r>
        <w:r>
          <w:rPr>
            <w:noProof/>
          </w:rPr>
          <w:t>2</w:t>
        </w:r>
        <w:r>
          <w:noBreakHyphen/>
        </w:r>
        <w:r>
          <w:rPr>
            <w:noProof/>
          </w:rPr>
          <w:t>5</w:t>
        </w:r>
      </w:fldSimple>
      <w:r>
        <w:t>).  The second component is for a next cache state request.</w:t>
      </w:r>
    </w:p>
    <w:p w:rsidR="001049BF" w:rsidRDefault="00224AB3" w:rsidP="00224AB3">
      <w:pPr>
        <w:pStyle w:val="Caption"/>
      </w:pPr>
      <w:bookmarkStart w:id="18" w:name="_Ref510888506"/>
      <w:bookmarkStart w:id="19" w:name="_Toc511488623"/>
      <w:r>
        <w:t xml:space="preserve">Table </w:t>
      </w:r>
      <w:fldSimple w:instr=" STYLEREF 1 \s ">
        <w:r w:rsidR="00B353B0">
          <w:rPr>
            <w:noProof/>
          </w:rPr>
          <w:t>3</w:t>
        </w:r>
      </w:fldSimple>
      <w:r w:rsidR="00B353B0">
        <w:noBreakHyphen/>
      </w:r>
      <w:fldSimple w:instr=" SEQ Table \* ARABIC \s 1 ">
        <w:r w:rsidR="00B353B0">
          <w:rPr>
            <w:noProof/>
          </w:rPr>
          <w:t>5</w:t>
        </w:r>
      </w:fldSimple>
      <w:bookmarkEnd w:id="18"/>
      <w:r>
        <w:t xml:space="preserve"> Probe Request Data Movement Commands</w:t>
      </w:r>
      <w:bookmarkEnd w:id="19"/>
    </w:p>
    <w:tbl>
      <w:tblPr>
        <w:tblStyle w:val="TableGrid"/>
        <w:tblW w:w="0" w:type="auto"/>
        <w:tblLook w:val="04A0" w:firstRow="1" w:lastRow="0" w:firstColumn="1" w:lastColumn="0" w:noHBand="0" w:noVBand="1"/>
      </w:tblPr>
      <w:tblGrid>
        <w:gridCol w:w="2808"/>
        <w:gridCol w:w="6768"/>
      </w:tblGrid>
      <w:tr w:rsidR="00F229C9" w:rsidTr="00F229C9">
        <w:tc>
          <w:tcPr>
            <w:tcW w:w="2808" w:type="dxa"/>
            <w:tcBorders>
              <w:left w:val="nil"/>
              <w:bottom w:val="single" w:sz="4" w:space="0" w:color="auto"/>
              <w:right w:val="nil"/>
            </w:tcBorders>
          </w:tcPr>
          <w:p w:rsidR="00F229C9" w:rsidRPr="00F229C9" w:rsidRDefault="00F229C9" w:rsidP="00F229C9">
            <w:pPr>
              <w:rPr>
                <w:b/>
              </w:rPr>
            </w:pPr>
            <w:r w:rsidRPr="00F229C9">
              <w:rPr>
                <w:b/>
              </w:rPr>
              <w:t>Data Movement Commands</w:t>
            </w:r>
          </w:p>
        </w:tc>
        <w:tc>
          <w:tcPr>
            <w:tcW w:w="6768" w:type="dxa"/>
            <w:tcBorders>
              <w:left w:val="nil"/>
              <w:bottom w:val="single" w:sz="4" w:space="0" w:color="auto"/>
              <w:right w:val="nil"/>
            </w:tcBorders>
          </w:tcPr>
          <w:p w:rsidR="00F229C9" w:rsidRPr="00F229C9" w:rsidRDefault="00F229C9" w:rsidP="00F229C9">
            <w:pPr>
              <w:rPr>
                <w:b/>
              </w:rPr>
            </w:pPr>
            <w:r>
              <w:rPr>
                <w:b/>
              </w:rPr>
              <w:t>Data Movement Function</w:t>
            </w:r>
          </w:p>
        </w:tc>
      </w:tr>
      <w:tr w:rsidR="00F229C9" w:rsidTr="00F229C9">
        <w:tc>
          <w:tcPr>
            <w:tcW w:w="2808" w:type="dxa"/>
            <w:tcBorders>
              <w:left w:val="nil"/>
              <w:bottom w:val="nil"/>
              <w:right w:val="nil"/>
            </w:tcBorders>
          </w:tcPr>
          <w:p w:rsidR="00F229C9" w:rsidRDefault="00F229C9" w:rsidP="00F229C9">
            <w:r>
              <w:t>NOP</w:t>
            </w:r>
          </w:p>
        </w:tc>
        <w:tc>
          <w:tcPr>
            <w:tcW w:w="6768" w:type="dxa"/>
            <w:tcBorders>
              <w:left w:val="nil"/>
              <w:bottom w:val="nil"/>
            </w:tcBorders>
          </w:tcPr>
          <w:p w:rsidR="00F229C9" w:rsidRDefault="00F229C9" w:rsidP="00F229C9">
            <w:r>
              <w:t>No operation.</w:t>
            </w:r>
          </w:p>
        </w:tc>
      </w:tr>
      <w:tr w:rsidR="00F229C9" w:rsidTr="00F229C9">
        <w:tc>
          <w:tcPr>
            <w:tcW w:w="2808" w:type="dxa"/>
            <w:tcBorders>
              <w:top w:val="nil"/>
              <w:left w:val="nil"/>
              <w:bottom w:val="nil"/>
              <w:right w:val="nil"/>
            </w:tcBorders>
          </w:tcPr>
          <w:p w:rsidR="00F229C9" w:rsidRDefault="00F229C9" w:rsidP="00F229C9">
            <w:proofErr w:type="spellStart"/>
            <w:r>
              <w:t>ReadHit</w:t>
            </w:r>
            <w:proofErr w:type="spellEnd"/>
          </w:p>
        </w:tc>
        <w:tc>
          <w:tcPr>
            <w:tcW w:w="6768" w:type="dxa"/>
            <w:tcBorders>
              <w:top w:val="nil"/>
              <w:left w:val="nil"/>
              <w:bottom w:val="nil"/>
            </w:tcBorders>
          </w:tcPr>
          <w:p w:rsidR="00F229C9" w:rsidRDefault="00F229C9" w:rsidP="00F229C9">
            <w:r>
              <w:t>Read if hit.  Return the data back to the system if block is valid.  No other state matters.</w:t>
            </w:r>
          </w:p>
        </w:tc>
      </w:tr>
      <w:tr w:rsidR="00F229C9" w:rsidTr="00F229C9">
        <w:tc>
          <w:tcPr>
            <w:tcW w:w="2808" w:type="dxa"/>
            <w:tcBorders>
              <w:top w:val="nil"/>
              <w:left w:val="nil"/>
              <w:bottom w:val="nil"/>
              <w:right w:val="nil"/>
            </w:tcBorders>
          </w:tcPr>
          <w:p w:rsidR="00F229C9" w:rsidRDefault="00F229C9" w:rsidP="00F229C9">
            <w:proofErr w:type="spellStart"/>
            <w:r>
              <w:t>ReadDirty</w:t>
            </w:r>
            <w:proofErr w:type="spellEnd"/>
          </w:p>
        </w:tc>
        <w:tc>
          <w:tcPr>
            <w:tcW w:w="6768" w:type="dxa"/>
            <w:tcBorders>
              <w:top w:val="nil"/>
              <w:left w:val="nil"/>
              <w:bottom w:val="nil"/>
            </w:tcBorders>
          </w:tcPr>
          <w:p w:rsidR="00F229C9" w:rsidRDefault="00F229C9" w:rsidP="00F229C9">
            <w:r>
              <w:t>Read if dirty.  Return the data back to the system if the block is valid and dirty.  For both Dirty and Dirty</w:t>
            </w:r>
            <w:r w:rsidR="00965D88">
              <w:t>/Shared</w:t>
            </w:r>
            <w:r>
              <w:t xml:space="preserve"> cache blocks.</w:t>
            </w:r>
          </w:p>
        </w:tc>
      </w:tr>
      <w:tr w:rsidR="00F229C9" w:rsidTr="00F229C9">
        <w:tc>
          <w:tcPr>
            <w:tcW w:w="2808" w:type="dxa"/>
            <w:tcBorders>
              <w:top w:val="nil"/>
              <w:left w:val="nil"/>
              <w:right w:val="nil"/>
            </w:tcBorders>
          </w:tcPr>
          <w:p w:rsidR="00F229C9" w:rsidRDefault="00F229C9" w:rsidP="00F229C9">
            <w:proofErr w:type="spellStart"/>
            <w:r>
              <w:t>ReadAlways</w:t>
            </w:r>
            <w:proofErr w:type="spellEnd"/>
          </w:p>
        </w:tc>
        <w:tc>
          <w:tcPr>
            <w:tcW w:w="6768" w:type="dxa"/>
            <w:tcBorders>
              <w:top w:val="nil"/>
              <w:left w:val="nil"/>
            </w:tcBorders>
          </w:tcPr>
          <w:p w:rsidR="00F229C9" w:rsidRDefault="00F229C9" w:rsidP="00F229C9">
            <w:r>
              <w:t xml:space="preserve">Read anyway.  Return the data at the probe index back to the system.  </w:t>
            </w:r>
            <w:r>
              <w:lastRenderedPageBreak/>
              <w:t>State of the block is irrelevant.</w:t>
            </w:r>
          </w:p>
        </w:tc>
      </w:tr>
    </w:tbl>
    <w:p w:rsidR="00F229C9" w:rsidRDefault="00F229C9" w:rsidP="00F229C9">
      <w:pPr>
        <w:pStyle w:val="Caption"/>
      </w:pPr>
      <w:bookmarkStart w:id="20" w:name="_Toc511488624"/>
      <w:r>
        <w:lastRenderedPageBreak/>
        <w:t xml:space="preserve">Table </w:t>
      </w:r>
      <w:fldSimple w:instr=" STYLEREF 1 \s ">
        <w:r w:rsidR="00B353B0">
          <w:rPr>
            <w:noProof/>
          </w:rPr>
          <w:t>3</w:t>
        </w:r>
      </w:fldSimple>
      <w:r w:rsidR="00B353B0">
        <w:noBreakHyphen/>
      </w:r>
      <w:fldSimple w:instr=" SEQ Table \* ARABIC \s 1 ">
        <w:r w:rsidR="00B353B0">
          <w:rPr>
            <w:noProof/>
          </w:rPr>
          <w:t>6</w:t>
        </w:r>
      </w:fldSimple>
      <w:r>
        <w:t xml:space="preserve"> Probe Request Next Cache State Commands</w:t>
      </w:r>
      <w:bookmarkEnd w:id="20"/>
    </w:p>
    <w:tbl>
      <w:tblPr>
        <w:tblStyle w:val="TableGrid"/>
        <w:tblW w:w="0" w:type="auto"/>
        <w:tblLook w:val="04A0" w:firstRow="1" w:lastRow="0" w:firstColumn="1" w:lastColumn="0" w:noHBand="0" w:noVBand="1"/>
      </w:tblPr>
      <w:tblGrid>
        <w:gridCol w:w="2898"/>
        <w:gridCol w:w="6678"/>
      </w:tblGrid>
      <w:tr w:rsidR="00965D88" w:rsidTr="00965D88">
        <w:trPr>
          <w:tblHeader/>
        </w:trPr>
        <w:tc>
          <w:tcPr>
            <w:tcW w:w="2898" w:type="dxa"/>
            <w:tcBorders>
              <w:left w:val="nil"/>
              <w:bottom w:val="single" w:sz="4" w:space="0" w:color="auto"/>
              <w:right w:val="nil"/>
            </w:tcBorders>
          </w:tcPr>
          <w:p w:rsidR="00965D88" w:rsidRPr="00965D88" w:rsidRDefault="00965D88" w:rsidP="00F229C9">
            <w:pPr>
              <w:rPr>
                <w:b/>
              </w:rPr>
            </w:pPr>
            <w:r w:rsidRPr="00965D88">
              <w:rPr>
                <w:b/>
              </w:rPr>
              <w:t>Next Cache State</w:t>
            </w:r>
            <w:r>
              <w:rPr>
                <w:b/>
              </w:rPr>
              <w:t xml:space="preserve"> Commands</w:t>
            </w:r>
          </w:p>
        </w:tc>
        <w:tc>
          <w:tcPr>
            <w:tcW w:w="6678" w:type="dxa"/>
            <w:tcBorders>
              <w:left w:val="nil"/>
              <w:bottom w:val="single" w:sz="4" w:space="0" w:color="auto"/>
              <w:right w:val="nil"/>
            </w:tcBorders>
          </w:tcPr>
          <w:p w:rsidR="00965D88" w:rsidRPr="00965D88" w:rsidRDefault="00965D88" w:rsidP="00F229C9">
            <w:pPr>
              <w:rPr>
                <w:b/>
              </w:rPr>
            </w:pPr>
            <w:r>
              <w:rPr>
                <w:b/>
              </w:rPr>
              <w:t>Next Cache State</w:t>
            </w:r>
          </w:p>
        </w:tc>
      </w:tr>
      <w:tr w:rsidR="00965D88" w:rsidTr="00965D88">
        <w:tc>
          <w:tcPr>
            <w:tcW w:w="2898" w:type="dxa"/>
            <w:tcBorders>
              <w:left w:val="nil"/>
              <w:bottom w:val="nil"/>
              <w:right w:val="nil"/>
            </w:tcBorders>
          </w:tcPr>
          <w:p w:rsidR="00965D88" w:rsidRDefault="00965D88" w:rsidP="00F229C9">
            <w:r>
              <w:t>NOP</w:t>
            </w:r>
          </w:p>
        </w:tc>
        <w:tc>
          <w:tcPr>
            <w:tcW w:w="6678" w:type="dxa"/>
            <w:tcBorders>
              <w:left w:val="nil"/>
              <w:bottom w:val="nil"/>
              <w:right w:val="nil"/>
            </w:tcBorders>
          </w:tcPr>
          <w:p w:rsidR="00965D88" w:rsidRDefault="00965D88" w:rsidP="00F229C9">
            <w:r>
              <w:t>No state changed.</w:t>
            </w:r>
          </w:p>
        </w:tc>
      </w:tr>
      <w:tr w:rsidR="00965D88" w:rsidTr="00965D88">
        <w:tc>
          <w:tcPr>
            <w:tcW w:w="2898" w:type="dxa"/>
            <w:tcBorders>
              <w:top w:val="nil"/>
              <w:left w:val="nil"/>
              <w:bottom w:val="nil"/>
              <w:right w:val="nil"/>
            </w:tcBorders>
          </w:tcPr>
          <w:p w:rsidR="00965D88" w:rsidRDefault="00965D88" w:rsidP="00F229C9">
            <w:r>
              <w:t>Clean</w:t>
            </w:r>
          </w:p>
        </w:tc>
        <w:tc>
          <w:tcPr>
            <w:tcW w:w="6678" w:type="dxa"/>
            <w:tcBorders>
              <w:top w:val="nil"/>
              <w:left w:val="nil"/>
              <w:bottom w:val="nil"/>
              <w:right w:val="nil"/>
            </w:tcBorders>
          </w:tcPr>
          <w:p w:rsidR="00965D88" w:rsidRDefault="00965D88" w:rsidP="00F229C9">
            <w:r>
              <w:t>State changed to Clean.</w:t>
            </w:r>
          </w:p>
        </w:tc>
      </w:tr>
      <w:tr w:rsidR="00965D88" w:rsidTr="00965D88">
        <w:tc>
          <w:tcPr>
            <w:tcW w:w="2898" w:type="dxa"/>
            <w:tcBorders>
              <w:top w:val="nil"/>
              <w:left w:val="nil"/>
              <w:bottom w:val="nil"/>
              <w:right w:val="nil"/>
            </w:tcBorders>
          </w:tcPr>
          <w:p w:rsidR="00965D88" w:rsidRDefault="00965D88" w:rsidP="00F229C9">
            <w:r>
              <w:t>Clean/Shared</w:t>
            </w:r>
          </w:p>
        </w:tc>
        <w:tc>
          <w:tcPr>
            <w:tcW w:w="6678" w:type="dxa"/>
            <w:tcBorders>
              <w:top w:val="nil"/>
              <w:left w:val="nil"/>
              <w:bottom w:val="nil"/>
              <w:right w:val="nil"/>
            </w:tcBorders>
          </w:tcPr>
          <w:p w:rsidR="00965D88" w:rsidRDefault="00965D88" w:rsidP="00F229C9">
            <w:r>
              <w:t>State changed to Clean/Shared.</w:t>
            </w:r>
          </w:p>
        </w:tc>
      </w:tr>
      <w:tr w:rsidR="00965D88" w:rsidTr="00965D88">
        <w:tc>
          <w:tcPr>
            <w:tcW w:w="2898" w:type="dxa"/>
            <w:tcBorders>
              <w:top w:val="nil"/>
              <w:left w:val="nil"/>
              <w:bottom w:val="nil"/>
              <w:right w:val="nil"/>
            </w:tcBorders>
          </w:tcPr>
          <w:p w:rsidR="00965D88" w:rsidRDefault="00965D88" w:rsidP="00F229C9">
            <w:r>
              <w:t>Transition 3</w:t>
            </w:r>
            <w:r>
              <w:rPr>
                <w:rStyle w:val="FootnoteReference"/>
              </w:rPr>
              <w:footnoteReference w:id="1"/>
            </w:r>
          </w:p>
        </w:tc>
        <w:tc>
          <w:tcPr>
            <w:tcW w:w="6678" w:type="dxa"/>
            <w:tcBorders>
              <w:top w:val="nil"/>
              <w:left w:val="nil"/>
              <w:bottom w:val="nil"/>
              <w:right w:val="nil"/>
            </w:tcBorders>
          </w:tcPr>
          <w:p w:rsidR="00965D88" w:rsidRDefault="00965D88" w:rsidP="00965D88">
            <w:r>
              <w:t xml:space="preserve">Clean </w:t>
            </w:r>
            <w:r>
              <w:sym w:font="Symbol" w:char="F0DE"/>
            </w:r>
            <w:r>
              <w:t xml:space="preserve"> Clean/Shared</w:t>
            </w:r>
          </w:p>
          <w:p w:rsidR="00965D88" w:rsidRDefault="00965D88" w:rsidP="00965D88">
            <w:r>
              <w:t xml:space="preserve">Dirty </w:t>
            </w:r>
            <w:r>
              <w:sym w:font="Symbol" w:char="F0DE"/>
            </w:r>
            <w:r>
              <w:t xml:space="preserve"> Invalid</w:t>
            </w:r>
          </w:p>
          <w:p w:rsidR="00965D88" w:rsidRDefault="00965D88" w:rsidP="00965D88">
            <w:r>
              <w:t xml:space="preserve">Dirty/Shared </w:t>
            </w:r>
            <w:r>
              <w:sym w:font="Symbol" w:char="F0DE"/>
            </w:r>
            <w:r>
              <w:t xml:space="preserve"> Clean/Shared</w:t>
            </w:r>
          </w:p>
        </w:tc>
      </w:tr>
      <w:tr w:rsidR="00965D88" w:rsidTr="00965D88">
        <w:tc>
          <w:tcPr>
            <w:tcW w:w="2898" w:type="dxa"/>
            <w:tcBorders>
              <w:top w:val="nil"/>
              <w:left w:val="nil"/>
              <w:bottom w:val="nil"/>
              <w:right w:val="nil"/>
            </w:tcBorders>
          </w:tcPr>
          <w:p w:rsidR="00965D88" w:rsidRDefault="00965D88" w:rsidP="00F229C9">
            <w:r>
              <w:t>Dirty/Shared</w:t>
            </w:r>
          </w:p>
        </w:tc>
        <w:tc>
          <w:tcPr>
            <w:tcW w:w="6678" w:type="dxa"/>
            <w:tcBorders>
              <w:top w:val="nil"/>
              <w:left w:val="nil"/>
              <w:bottom w:val="nil"/>
              <w:right w:val="nil"/>
            </w:tcBorders>
          </w:tcPr>
          <w:p w:rsidR="00965D88" w:rsidRDefault="00DD7714" w:rsidP="00F229C9">
            <w:r>
              <w:t>State changed to Dirty/Shared</w:t>
            </w:r>
          </w:p>
        </w:tc>
      </w:tr>
      <w:tr w:rsidR="00DD7714" w:rsidTr="00965D88">
        <w:tc>
          <w:tcPr>
            <w:tcW w:w="2898" w:type="dxa"/>
            <w:tcBorders>
              <w:top w:val="nil"/>
              <w:left w:val="nil"/>
              <w:bottom w:val="nil"/>
              <w:right w:val="nil"/>
            </w:tcBorders>
          </w:tcPr>
          <w:p w:rsidR="00DD7714" w:rsidRDefault="00DD7714" w:rsidP="00F229C9">
            <w:r>
              <w:t>Invalid</w:t>
            </w:r>
          </w:p>
        </w:tc>
        <w:tc>
          <w:tcPr>
            <w:tcW w:w="6678" w:type="dxa"/>
            <w:tcBorders>
              <w:top w:val="nil"/>
              <w:left w:val="nil"/>
              <w:bottom w:val="nil"/>
              <w:right w:val="nil"/>
            </w:tcBorders>
          </w:tcPr>
          <w:p w:rsidR="00DD7714" w:rsidRDefault="00DD7714" w:rsidP="00F229C9">
            <w:r>
              <w:t>State changed to Invalid</w:t>
            </w:r>
          </w:p>
        </w:tc>
      </w:tr>
      <w:tr w:rsidR="00965D88" w:rsidTr="00965D88">
        <w:tc>
          <w:tcPr>
            <w:tcW w:w="2898" w:type="dxa"/>
            <w:tcBorders>
              <w:top w:val="nil"/>
              <w:left w:val="nil"/>
              <w:bottom w:val="nil"/>
              <w:right w:val="nil"/>
            </w:tcBorders>
          </w:tcPr>
          <w:p w:rsidR="00965D88" w:rsidRDefault="00965D88" w:rsidP="00F229C9">
            <w:r>
              <w:t>Transition 1</w:t>
            </w:r>
            <w:r w:rsidR="00667D56">
              <w:rPr>
                <w:rStyle w:val="FootnoteReference"/>
              </w:rPr>
              <w:footnoteReference w:id="2"/>
            </w:r>
          </w:p>
        </w:tc>
        <w:tc>
          <w:tcPr>
            <w:tcW w:w="6678" w:type="dxa"/>
            <w:tcBorders>
              <w:top w:val="nil"/>
              <w:left w:val="nil"/>
              <w:bottom w:val="nil"/>
              <w:right w:val="nil"/>
            </w:tcBorders>
          </w:tcPr>
          <w:p w:rsidR="00965D88" w:rsidRDefault="00965D88" w:rsidP="00965D88">
            <w:r>
              <w:t xml:space="preserve">Clean </w:t>
            </w:r>
            <w:r>
              <w:sym w:font="Symbol" w:char="F0DE"/>
            </w:r>
            <w:r>
              <w:t xml:space="preserve"> Clean/Shared</w:t>
            </w:r>
          </w:p>
          <w:p w:rsidR="00965D88" w:rsidRDefault="00965D88" w:rsidP="00965D88">
            <w:r>
              <w:t xml:space="preserve">Dirty </w:t>
            </w:r>
            <w:r>
              <w:sym w:font="Symbol" w:char="F0DE"/>
            </w:r>
            <w:r>
              <w:t xml:space="preserve"> Dirty/Shared</w:t>
            </w:r>
          </w:p>
        </w:tc>
      </w:tr>
      <w:tr w:rsidR="00965D88" w:rsidTr="00965D88">
        <w:tc>
          <w:tcPr>
            <w:tcW w:w="2898" w:type="dxa"/>
            <w:tcBorders>
              <w:top w:val="nil"/>
              <w:left w:val="nil"/>
              <w:right w:val="nil"/>
            </w:tcBorders>
          </w:tcPr>
          <w:p w:rsidR="00965D88" w:rsidRDefault="00965D88" w:rsidP="00F229C9">
            <w:r>
              <w:t>Reserved</w:t>
            </w:r>
          </w:p>
        </w:tc>
        <w:tc>
          <w:tcPr>
            <w:tcW w:w="6678" w:type="dxa"/>
            <w:tcBorders>
              <w:top w:val="nil"/>
              <w:left w:val="nil"/>
              <w:right w:val="nil"/>
            </w:tcBorders>
          </w:tcPr>
          <w:p w:rsidR="00965D88" w:rsidRDefault="00965D88" w:rsidP="00F229C9">
            <w:r>
              <w:t>Not used.</w:t>
            </w:r>
          </w:p>
        </w:tc>
      </w:tr>
    </w:tbl>
    <w:p w:rsidR="00F229C9" w:rsidRDefault="00F229C9" w:rsidP="00F229C9"/>
    <w:p w:rsidR="000408BB" w:rsidRDefault="000408BB" w:rsidP="000408BB">
      <w:pPr>
        <w:pStyle w:val="Caption"/>
      </w:pPr>
      <w:bookmarkStart w:id="21" w:name="_Toc511488625"/>
      <w:r>
        <w:t xml:space="preserve">Table </w:t>
      </w:r>
      <w:fldSimple w:instr=" STYLEREF 1 \s ">
        <w:r w:rsidR="00B353B0">
          <w:rPr>
            <w:noProof/>
          </w:rPr>
          <w:t>3</w:t>
        </w:r>
      </w:fldSimple>
      <w:r w:rsidR="00B353B0">
        <w:noBreakHyphen/>
      </w:r>
      <w:fldSimple w:instr=" SEQ Table \* ARABIC \s 1 ">
        <w:r w:rsidR="00B353B0">
          <w:rPr>
            <w:noProof/>
          </w:rPr>
          <w:t>7</w:t>
        </w:r>
      </w:fldSimple>
      <w:r>
        <w:t xml:space="preserve"> System Data Control (</w:t>
      </w:r>
      <w:proofErr w:type="spellStart"/>
      <w:r>
        <w:t>SysDc</w:t>
      </w:r>
      <w:proofErr w:type="spellEnd"/>
      <w:r>
        <w:t>) Commands</w:t>
      </w:r>
      <w:bookmarkEnd w:id="21"/>
    </w:p>
    <w:tbl>
      <w:tblPr>
        <w:tblStyle w:val="TableGrid"/>
        <w:tblW w:w="0" w:type="auto"/>
        <w:tblLook w:val="04A0" w:firstRow="1" w:lastRow="0" w:firstColumn="1" w:lastColumn="0" w:noHBand="0" w:noVBand="1"/>
      </w:tblPr>
      <w:tblGrid>
        <w:gridCol w:w="2268"/>
        <w:gridCol w:w="7308"/>
      </w:tblGrid>
      <w:tr w:rsidR="000408BB" w:rsidTr="008172CB">
        <w:trPr>
          <w:tblHeader/>
        </w:trPr>
        <w:tc>
          <w:tcPr>
            <w:tcW w:w="2268" w:type="dxa"/>
            <w:tcBorders>
              <w:left w:val="nil"/>
              <w:bottom w:val="single" w:sz="4" w:space="0" w:color="auto"/>
              <w:right w:val="nil"/>
            </w:tcBorders>
          </w:tcPr>
          <w:p w:rsidR="000408BB" w:rsidRPr="000408BB" w:rsidRDefault="000408BB" w:rsidP="000408BB">
            <w:pPr>
              <w:rPr>
                <w:b/>
              </w:rPr>
            </w:pPr>
            <w:proofErr w:type="spellStart"/>
            <w:r>
              <w:rPr>
                <w:b/>
              </w:rPr>
              <w:t>SysDc</w:t>
            </w:r>
            <w:proofErr w:type="spellEnd"/>
            <w:r>
              <w:rPr>
                <w:b/>
              </w:rPr>
              <w:t xml:space="preserve"> Command</w:t>
            </w:r>
          </w:p>
        </w:tc>
        <w:tc>
          <w:tcPr>
            <w:tcW w:w="7308" w:type="dxa"/>
            <w:tcBorders>
              <w:left w:val="nil"/>
              <w:bottom w:val="single" w:sz="4" w:space="0" w:color="auto"/>
              <w:right w:val="nil"/>
            </w:tcBorders>
          </w:tcPr>
          <w:p w:rsidR="000408BB" w:rsidRPr="000408BB" w:rsidRDefault="008172CB" w:rsidP="000408BB">
            <w:pPr>
              <w:rPr>
                <w:b/>
              </w:rPr>
            </w:pPr>
            <w:r>
              <w:rPr>
                <w:b/>
              </w:rPr>
              <w:t>Description</w:t>
            </w:r>
          </w:p>
        </w:tc>
      </w:tr>
      <w:tr w:rsidR="000408BB" w:rsidTr="008172CB">
        <w:tc>
          <w:tcPr>
            <w:tcW w:w="2268" w:type="dxa"/>
            <w:tcBorders>
              <w:left w:val="nil"/>
              <w:bottom w:val="nil"/>
              <w:right w:val="nil"/>
            </w:tcBorders>
          </w:tcPr>
          <w:p w:rsidR="000408BB" w:rsidRDefault="006D2C08" w:rsidP="000408BB">
            <w:r>
              <w:t>NOP</w:t>
            </w:r>
          </w:p>
        </w:tc>
        <w:tc>
          <w:tcPr>
            <w:tcW w:w="7308" w:type="dxa"/>
            <w:tcBorders>
              <w:left w:val="nil"/>
              <w:bottom w:val="nil"/>
              <w:right w:val="nil"/>
            </w:tcBorders>
          </w:tcPr>
          <w:p w:rsidR="000408BB" w:rsidRDefault="008172CB" w:rsidP="000408BB">
            <w:r>
              <w:t xml:space="preserve">NOP, </w:t>
            </w:r>
            <w:proofErr w:type="spellStart"/>
            <w:r>
              <w:t>SysData</w:t>
            </w:r>
            <w:proofErr w:type="spellEnd"/>
            <w:r>
              <w:t xml:space="preserve"> is ignored by the AXP CPU.</w:t>
            </w:r>
          </w:p>
        </w:tc>
      </w:tr>
      <w:tr w:rsidR="000408BB" w:rsidTr="008172CB">
        <w:tc>
          <w:tcPr>
            <w:tcW w:w="2268" w:type="dxa"/>
            <w:tcBorders>
              <w:top w:val="nil"/>
              <w:left w:val="nil"/>
              <w:bottom w:val="nil"/>
              <w:right w:val="nil"/>
            </w:tcBorders>
          </w:tcPr>
          <w:p w:rsidR="000408BB" w:rsidRDefault="006D2C08" w:rsidP="000408BB">
            <w:proofErr w:type="spellStart"/>
            <w:r>
              <w:t>ReadDataError</w:t>
            </w:r>
            <w:proofErr w:type="spellEnd"/>
          </w:p>
        </w:tc>
        <w:tc>
          <w:tcPr>
            <w:tcW w:w="7308" w:type="dxa"/>
            <w:tcBorders>
              <w:top w:val="nil"/>
              <w:left w:val="nil"/>
              <w:bottom w:val="nil"/>
              <w:right w:val="nil"/>
            </w:tcBorders>
          </w:tcPr>
          <w:p w:rsidR="000408BB" w:rsidRDefault="008172CB" w:rsidP="000408BB">
            <w:r>
              <w:t xml:space="preserve">Data is returned for read commands.  The system sends </w:t>
            </w:r>
            <w:proofErr w:type="spellStart"/>
            <w:r>
              <w:t>SysData</w:t>
            </w:r>
            <w:proofErr w:type="spellEnd"/>
            <w:r>
              <w:t>, I/O, or memory NXM</w:t>
            </w:r>
          </w:p>
        </w:tc>
      </w:tr>
      <w:tr w:rsidR="000408BB" w:rsidTr="008172CB">
        <w:tc>
          <w:tcPr>
            <w:tcW w:w="2268" w:type="dxa"/>
            <w:tcBorders>
              <w:top w:val="nil"/>
              <w:left w:val="nil"/>
              <w:bottom w:val="nil"/>
              <w:right w:val="nil"/>
            </w:tcBorders>
          </w:tcPr>
          <w:p w:rsidR="000408BB" w:rsidRDefault="008172CB" w:rsidP="000408BB">
            <w:proofErr w:type="spellStart"/>
            <w:r>
              <w:t>ChangeToDirtySuccess</w:t>
            </w:r>
            <w:proofErr w:type="spellEnd"/>
          </w:p>
        </w:tc>
        <w:tc>
          <w:tcPr>
            <w:tcW w:w="7308" w:type="dxa"/>
            <w:tcBorders>
              <w:top w:val="nil"/>
              <w:left w:val="nil"/>
              <w:bottom w:val="nil"/>
              <w:right w:val="nil"/>
            </w:tcBorders>
          </w:tcPr>
          <w:p w:rsidR="000408BB" w:rsidRDefault="008172CB" w:rsidP="000408BB">
            <w:r>
              <w:t xml:space="preserve">No data.  </w:t>
            </w:r>
            <w:proofErr w:type="spellStart"/>
            <w:r>
              <w:t>SysData</w:t>
            </w:r>
            <w:proofErr w:type="spellEnd"/>
            <w:r>
              <w:t xml:space="preserve"> is ignored by the AXP CPU.  This command is also used for the </w:t>
            </w:r>
            <w:proofErr w:type="spellStart"/>
            <w:r>
              <w:t>InvalToDirty</w:t>
            </w:r>
            <w:proofErr w:type="spellEnd"/>
            <w:r>
              <w:t xml:space="preserve"> response</w:t>
            </w:r>
          </w:p>
        </w:tc>
      </w:tr>
      <w:tr w:rsidR="006D2C08" w:rsidTr="008172CB">
        <w:tc>
          <w:tcPr>
            <w:tcW w:w="2268" w:type="dxa"/>
            <w:tcBorders>
              <w:top w:val="nil"/>
              <w:left w:val="nil"/>
              <w:bottom w:val="nil"/>
              <w:right w:val="nil"/>
            </w:tcBorders>
          </w:tcPr>
          <w:p w:rsidR="006D2C08" w:rsidRDefault="008172CB" w:rsidP="000408BB">
            <w:proofErr w:type="spellStart"/>
            <w:r>
              <w:t>ChangeToDirtyFail</w:t>
            </w:r>
            <w:proofErr w:type="spellEnd"/>
          </w:p>
        </w:tc>
        <w:tc>
          <w:tcPr>
            <w:tcW w:w="7308" w:type="dxa"/>
            <w:tcBorders>
              <w:top w:val="nil"/>
              <w:left w:val="nil"/>
              <w:bottom w:val="nil"/>
              <w:right w:val="nil"/>
            </w:tcBorders>
          </w:tcPr>
          <w:p w:rsidR="006D2C08" w:rsidRDefault="008172CB" w:rsidP="000408BB">
            <w:r>
              <w:t xml:space="preserve">No data.  </w:t>
            </w:r>
            <w:proofErr w:type="spellStart"/>
            <w:r>
              <w:t>SysData</w:t>
            </w:r>
            <w:proofErr w:type="spellEnd"/>
            <w:r>
              <w:t xml:space="preserve"> is ignored by the AXP CPU.  This command is also used for the Evict response.</w:t>
            </w:r>
          </w:p>
        </w:tc>
      </w:tr>
      <w:tr w:rsidR="006D2C08" w:rsidTr="008172CB">
        <w:tc>
          <w:tcPr>
            <w:tcW w:w="2268" w:type="dxa"/>
            <w:tcBorders>
              <w:top w:val="nil"/>
              <w:left w:val="nil"/>
              <w:bottom w:val="nil"/>
              <w:right w:val="nil"/>
            </w:tcBorders>
          </w:tcPr>
          <w:p w:rsidR="006D2C08" w:rsidRDefault="008172CB" w:rsidP="000408BB">
            <w:proofErr w:type="spellStart"/>
            <w:r>
              <w:t>MBDone</w:t>
            </w:r>
            <w:proofErr w:type="spellEnd"/>
          </w:p>
        </w:tc>
        <w:tc>
          <w:tcPr>
            <w:tcW w:w="7308" w:type="dxa"/>
            <w:tcBorders>
              <w:top w:val="nil"/>
              <w:left w:val="nil"/>
              <w:bottom w:val="nil"/>
              <w:right w:val="nil"/>
            </w:tcBorders>
          </w:tcPr>
          <w:p w:rsidR="006D2C08" w:rsidRDefault="008172CB" w:rsidP="000408BB">
            <w:r>
              <w:t>Memory barrier operation completed.</w:t>
            </w:r>
          </w:p>
        </w:tc>
      </w:tr>
      <w:tr w:rsidR="006D2C08" w:rsidTr="008172CB">
        <w:tc>
          <w:tcPr>
            <w:tcW w:w="2268" w:type="dxa"/>
            <w:tcBorders>
              <w:top w:val="nil"/>
              <w:left w:val="nil"/>
              <w:bottom w:val="nil"/>
              <w:right w:val="nil"/>
            </w:tcBorders>
          </w:tcPr>
          <w:p w:rsidR="006D2C08" w:rsidRDefault="008172CB" w:rsidP="000408BB">
            <w:proofErr w:type="spellStart"/>
            <w:r>
              <w:t>ReleaseBuffer</w:t>
            </w:r>
            <w:proofErr w:type="spellEnd"/>
          </w:p>
        </w:tc>
        <w:tc>
          <w:tcPr>
            <w:tcW w:w="7308" w:type="dxa"/>
            <w:tcBorders>
              <w:top w:val="nil"/>
              <w:left w:val="nil"/>
              <w:bottom w:val="nil"/>
              <w:right w:val="nil"/>
            </w:tcBorders>
          </w:tcPr>
          <w:p w:rsidR="006D2C08" w:rsidRDefault="008172CB" w:rsidP="000408BB">
            <w:r>
              <w:t>Command to alert the AXP CPU that the RVB, RPB, and ID field are valid.</w:t>
            </w:r>
          </w:p>
        </w:tc>
      </w:tr>
      <w:tr w:rsidR="006D2C08" w:rsidTr="008172CB">
        <w:tc>
          <w:tcPr>
            <w:tcW w:w="2268" w:type="dxa"/>
            <w:tcBorders>
              <w:top w:val="nil"/>
              <w:left w:val="nil"/>
              <w:bottom w:val="nil"/>
              <w:right w:val="nil"/>
            </w:tcBorders>
          </w:tcPr>
          <w:p w:rsidR="006D2C08" w:rsidRDefault="008172CB" w:rsidP="000408BB">
            <w:proofErr w:type="spellStart"/>
            <w:r>
              <w:t>ReadData</w:t>
            </w:r>
            <w:proofErr w:type="spellEnd"/>
          </w:p>
        </w:tc>
        <w:tc>
          <w:tcPr>
            <w:tcW w:w="7308" w:type="dxa"/>
            <w:tcBorders>
              <w:top w:val="nil"/>
              <w:left w:val="nil"/>
              <w:bottom w:val="nil"/>
              <w:right w:val="nil"/>
            </w:tcBorders>
          </w:tcPr>
          <w:p w:rsidR="006D2C08" w:rsidRDefault="008172CB" w:rsidP="000408BB">
            <w:r>
              <w:t xml:space="preserve">Data returned for read commands.  The system returns </w:t>
            </w:r>
            <w:proofErr w:type="spellStart"/>
            <w:r>
              <w:t>SysData</w:t>
            </w:r>
            <w:proofErr w:type="spellEnd"/>
            <w:r>
              <w:t>.  The cache status is set to Clean.  The system uses the lower 2 bits of the command to control wrap order.</w:t>
            </w:r>
          </w:p>
        </w:tc>
      </w:tr>
      <w:tr w:rsidR="006D2C08" w:rsidTr="008172CB">
        <w:tc>
          <w:tcPr>
            <w:tcW w:w="2268" w:type="dxa"/>
            <w:tcBorders>
              <w:top w:val="nil"/>
              <w:left w:val="nil"/>
              <w:bottom w:val="nil"/>
              <w:right w:val="nil"/>
            </w:tcBorders>
          </w:tcPr>
          <w:p w:rsidR="006D2C08" w:rsidRDefault="008172CB" w:rsidP="000408BB">
            <w:proofErr w:type="spellStart"/>
            <w:r>
              <w:t>ReadDataDirty</w:t>
            </w:r>
            <w:proofErr w:type="spellEnd"/>
          </w:p>
        </w:tc>
        <w:tc>
          <w:tcPr>
            <w:tcW w:w="7308" w:type="dxa"/>
            <w:tcBorders>
              <w:top w:val="nil"/>
              <w:left w:val="nil"/>
              <w:bottom w:val="nil"/>
              <w:right w:val="nil"/>
            </w:tcBorders>
          </w:tcPr>
          <w:p w:rsidR="006D2C08" w:rsidRDefault="008172CB" w:rsidP="000408BB">
            <w:r>
              <w:t xml:space="preserve">Data is returned for </w:t>
            </w:r>
            <w:proofErr w:type="spellStart"/>
            <w:r>
              <w:t>Rdx</w:t>
            </w:r>
            <w:proofErr w:type="spellEnd"/>
            <w:r>
              <w:t xml:space="preserve"> and </w:t>
            </w:r>
            <w:proofErr w:type="spellStart"/>
            <w:r>
              <w:t>RdModx</w:t>
            </w:r>
            <w:proofErr w:type="spellEnd"/>
            <w:r>
              <w:t xml:space="preserve"> commands.  The cache status is set to Dirty.  The system uses the lower 2 bits of the command to control wrap order.</w:t>
            </w:r>
          </w:p>
        </w:tc>
      </w:tr>
      <w:tr w:rsidR="000408BB" w:rsidTr="008172CB">
        <w:tc>
          <w:tcPr>
            <w:tcW w:w="2268" w:type="dxa"/>
            <w:tcBorders>
              <w:top w:val="nil"/>
              <w:left w:val="nil"/>
              <w:bottom w:val="nil"/>
              <w:right w:val="nil"/>
            </w:tcBorders>
          </w:tcPr>
          <w:p w:rsidR="000408BB" w:rsidRDefault="008172CB" w:rsidP="000408BB">
            <w:proofErr w:type="spellStart"/>
            <w:r>
              <w:t>ReadDataShared</w:t>
            </w:r>
            <w:proofErr w:type="spellEnd"/>
          </w:p>
        </w:tc>
        <w:tc>
          <w:tcPr>
            <w:tcW w:w="7308" w:type="dxa"/>
            <w:tcBorders>
              <w:top w:val="nil"/>
              <w:left w:val="nil"/>
              <w:bottom w:val="nil"/>
              <w:right w:val="nil"/>
            </w:tcBorders>
          </w:tcPr>
          <w:p w:rsidR="000408BB" w:rsidRDefault="008172CB" w:rsidP="000408BB">
            <w:r>
              <w:t xml:space="preserve">Data returned for read commands.  The system returns </w:t>
            </w:r>
            <w:proofErr w:type="spellStart"/>
            <w:r>
              <w:t>SysData</w:t>
            </w:r>
            <w:proofErr w:type="spellEnd"/>
            <w:r>
              <w:t>.  The cache status is set to Clean</w:t>
            </w:r>
            <w:r w:rsidR="00611806">
              <w:t>/Shared</w:t>
            </w:r>
            <w:r>
              <w:t>.  The system uses the lower 2 bits of the command to control wrap order.</w:t>
            </w:r>
          </w:p>
        </w:tc>
      </w:tr>
      <w:tr w:rsidR="000408BB" w:rsidTr="00611806">
        <w:tc>
          <w:tcPr>
            <w:tcW w:w="2268" w:type="dxa"/>
            <w:tcBorders>
              <w:top w:val="nil"/>
              <w:left w:val="nil"/>
              <w:bottom w:val="nil"/>
              <w:right w:val="nil"/>
            </w:tcBorders>
          </w:tcPr>
          <w:p w:rsidR="000408BB" w:rsidRDefault="008172CB" w:rsidP="000408BB">
            <w:proofErr w:type="spellStart"/>
            <w:r>
              <w:t>ReadDataShareDirty</w:t>
            </w:r>
            <w:proofErr w:type="spellEnd"/>
          </w:p>
        </w:tc>
        <w:tc>
          <w:tcPr>
            <w:tcW w:w="7308" w:type="dxa"/>
            <w:tcBorders>
              <w:top w:val="nil"/>
              <w:left w:val="nil"/>
              <w:bottom w:val="nil"/>
              <w:right w:val="nil"/>
            </w:tcBorders>
          </w:tcPr>
          <w:p w:rsidR="000408BB" w:rsidRDefault="00611806" w:rsidP="000408BB">
            <w:r>
              <w:t xml:space="preserve">Data is returned for </w:t>
            </w:r>
            <w:proofErr w:type="spellStart"/>
            <w:r>
              <w:t>RdBlk</w:t>
            </w:r>
            <w:proofErr w:type="spellEnd"/>
            <w:r>
              <w:t xml:space="preserve"> commands.  The cache status is set to Shared/Dirty.  The system uses the lower 2 bits of the command to control wrap order.</w:t>
            </w:r>
          </w:p>
        </w:tc>
      </w:tr>
      <w:tr w:rsidR="000408BB" w:rsidTr="00611806">
        <w:tc>
          <w:tcPr>
            <w:tcW w:w="2268" w:type="dxa"/>
            <w:tcBorders>
              <w:top w:val="nil"/>
              <w:left w:val="nil"/>
              <w:bottom w:val="single" w:sz="4" w:space="0" w:color="auto"/>
              <w:right w:val="nil"/>
            </w:tcBorders>
          </w:tcPr>
          <w:p w:rsidR="000408BB" w:rsidRDefault="008172CB" w:rsidP="000408BB">
            <w:proofErr w:type="spellStart"/>
            <w:r>
              <w:t>WriteData</w:t>
            </w:r>
            <w:proofErr w:type="spellEnd"/>
          </w:p>
        </w:tc>
        <w:tc>
          <w:tcPr>
            <w:tcW w:w="7308" w:type="dxa"/>
            <w:tcBorders>
              <w:top w:val="nil"/>
              <w:left w:val="nil"/>
              <w:bottom w:val="single" w:sz="4" w:space="0" w:color="auto"/>
              <w:right w:val="nil"/>
            </w:tcBorders>
          </w:tcPr>
          <w:p w:rsidR="000408BB" w:rsidRDefault="00611806" w:rsidP="000408BB">
            <w:r>
              <w:t xml:space="preserve">Data is sent for AXP CPU write commands or system probes.  The AXP CPU sends data to the System.  The AXP CPU uses the lower 2 bits of the command to control </w:t>
            </w:r>
            <w:proofErr w:type="gramStart"/>
            <w:r>
              <w:t>the wrote</w:t>
            </w:r>
            <w:proofErr w:type="gramEnd"/>
            <w:r>
              <w:t xml:space="preserve"> order.</w:t>
            </w:r>
          </w:p>
        </w:tc>
      </w:tr>
    </w:tbl>
    <w:p w:rsidR="000408BB" w:rsidRPr="000408BB" w:rsidRDefault="000408BB" w:rsidP="000408BB"/>
    <w:p w:rsidR="00F22D2B" w:rsidRDefault="00F22D2B" w:rsidP="00F22D2B">
      <w:pPr>
        <w:pStyle w:val="Heading1"/>
      </w:pPr>
      <w:bookmarkStart w:id="22" w:name="_Toc511488750"/>
      <w:r>
        <w:lastRenderedPageBreak/>
        <w:t>Uniprocessor Cache Coherency</w:t>
      </w:r>
      <w:bookmarkEnd w:id="22"/>
    </w:p>
    <w:p w:rsidR="0081013B" w:rsidRDefault="00F22D2B" w:rsidP="00F22D2B">
      <w:r>
        <w:t xml:space="preserve">For uniprocessors, cache coherency is the most straightforward.  There is no need to utilize the Clean/Shared and </w:t>
      </w:r>
      <w:proofErr w:type="gramStart"/>
      <w:r>
        <w:t>Dirty/Shared states, as there is</w:t>
      </w:r>
      <w:proofErr w:type="gramEnd"/>
      <w:r>
        <w:t xml:space="preserve"> only a single cache and no coherency requirements.</w:t>
      </w:r>
    </w:p>
    <w:p w:rsidR="00B0363D" w:rsidRDefault="0081013B" w:rsidP="0081013B">
      <w:pPr>
        <w:pStyle w:val="Caption"/>
      </w:pPr>
      <w:bookmarkStart w:id="23" w:name="_Ref510982031"/>
      <w:bookmarkStart w:id="24" w:name="_Toc511488658"/>
      <w:r>
        <w:t xml:space="preserve">Figure </w:t>
      </w:r>
      <w:fldSimple w:instr=" STYLEREF 1 \s ">
        <w:r w:rsidR="00A068BA">
          <w:rPr>
            <w:noProof/>
          </w:rPr>
          <w:t>4</w:t>
        </w:r>
      </w:fldSimple>
      <w:r w:rsidR="00A068BA">
        <w:noBreakHyphen/>
      </w:r>
      <w:fldSimple w:instr=" SEQ Figure \* ARABIC \s 1 ">
        <w:r w:rsidR="00A068BA">
          <w:rPr>
            <w:noProof/>
          </w:rPr>
          <w:t>1</w:t>
        </w:r>
      </w:fldSimple>
      <w:bookmarkEnd w:id="23"/>
      <w:r>
        <w:t xml:space="preserve"> Uniprocessor Cache State Transitions</w:t>
      </w:r>
      <w:bookmarkEnd w:id="24"/>
      <w:r>
        <w:t xml:space="preserve"> </w:t>
      </w:r>
    </w:p>
    <w:p w:rsidR="00F22D2B" w:rsidRDefault="006E55ED" w:rsidP="0081013B">
      <w:pPr>
        <w:pStyle w:val="Caption"/>
      </w:pPr>
      <w:r>
        <w:rPr>
          <w:noProof/>
        </w:rPr>
        <mc:AlternateContent>
          <mc:Choice Requires="wpc">
            <w:drawing>
              <wp:inline distT="0" distB="0" distL="0" distR="0" wp14:anchorId="609E357F" wp14:editId="7A849DD9">
                <wp:extent cx="5943600" cy="3566160"/>
                <wp:effectExtent l="0" t="1270" r="0" b="4445"/>
                <wp:docPr id="5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 name="Oval 5"/>
                        <wps:cNvSpPr>
                          <a:spLocks noChangeArrowheads="1"/>
                        </wps:cNvSpPr>
                        <wps:spPr bwMode="auto">
                          <a:xfrm>
                            <a:off x="2514473" y="287274"/>
                            <a:ext cx="714058" cy="714058"/>
                          </a:xfrm>
                          <a:prstGeom prst="ellipse">
                            <a:avLst/>
                          </a:prstGeom>
                          <a:solidFill>
                            <a:srgbClr val="FFFFFF"/>
                          </a:solidFill>
                          <a:ln w="9525">
                            <a:solidFill>
                              <a:srgbClr val="000000"/>
                            </a:solidFill>
                            <a:round/>
                            <a:headEnd/>
                            <a:tailEnd/>
                          </a:ln>
                        </wps:spPr>
                        <wps:txbx>
                          <w:txbxContent>
                            <w:p w:rsidR="00C14ADE" w:rsidRPr="004A194E" w:rsidRDefault="00C14ADE" w:rsidP="0081013B">
                              <w:pPr>
                                <w:rPr>
                                  <w:sz w:val="16"/>
                                  <w:szCs w:val="16"/>
                                </w:rPr>
                              </w:pPr>
                              <w:r>
                                <w:rPr>
                                  <w:sz w:val="20"/>
                                  <w:szCs w:val="20"/>
                                </w:rPr>
                                <w:br/>
                              </w:r>
                              <w:r w:rsidRPr="004A194E">
                                <w:rPr>
                                  <w:sz w:val="16"/>
                                  <w:szCs w:val="16"/>
                                </w:rPr>
                                <w:t>Invalid</w:t>
                              </w:r>
                            </w:p>
                          </w:txbxContent>
                        </wps:txbx>
                        <wps:bodyPr rot="0" vert="horz" wrap="square" lIns="91440" tIns="45720" rIns="91440" bIns="45720" anchor="t" anchorCtr="0" upright="1">
                          <a:noAutofit/>
                        </wps:bodyPr>
                      </wps:wsp>
                      <wps:wsp>
                        <wps:cNvPr id="36" name="Oval 6"/>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rsidR="00C14ADE" w:rsidRPr="00346C5E" w:rsidRDefault="00C14ADE" w:rsidP="0081013B">
                              <w:pPr>
                                <w:rPr>
                                  <w:sz w:val="20"/>
                                  <w:szCs w:val="20"/>
                                </w:rPr>
                              </w:pPr>
                              <w:r>
                                <w:rPr>
                                  <w:sz w:val="20"/>
                                  <w:szCs w:val="20"/>
                                </w:rPr>
                                <w:br/>
                                <w:t>Dirty</w:t>
                              </w:r>
                            </w:p>
                          </w:txbxContent>
                        </wps:txbx>
                        <wps:bodyPr rot="0" vert="horz" wrap="square" lIns="91440" tIns="45720" rIns="91440" bIns="45720" anchor="t" anchorCtr="0" upright="1">
                          <a:noAutofit/>
                        </wps:bodyPr>
                      </wps:wsp>
                      <wps:wsp>
                        <wps:cNvPr id="37" name="Oval 7"/>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rsidR="00C14ADE" w:rsidRPr="00346C5E" w:rsidRDefault="00C14ADE" w:rsidP="0081013B">
                              <w:pPr>
                                <w:rPr>
                                  <w:sz w:val="20"/>
                                  <w:szCs w:val="20"/>
                                </w:rPr>
                              </w:pPr>
                              <w:r>
                                <w:rPr>
                                  <w:sz w:val="20"/>
                                  <w:szCs w:val="20"/>
                                </w:rPr>
                                <w:br/>
                                <w:t>Clean</w:t>
                              </w:r>
                            </w:p>
                          </w:txbxContent>
                        </wps:txbx>
                        <wps:bodyPr rot="0" vert="horz" wrap="square" lIns="91440" tIns="45720" rIns="91440" bIns="45720" anchor="t" anchorCtr="0" upright="1">
                          <a:noAutofit/>
                        </wps:bodyPr>
                      </wps:wsp>
                      <wps:wsp>
                        <wps:cNvPr id="38" name="AutoShape 9"/>
                        <wps:cNvCnPr>
                          <a:cxnSpLocks noChangeShapeType="1"/>
                          <a:stCxn id="37" idx="0"/>
                          <a:endCxn id="35" idx="2"/>
                        </wps:cNvCnPr>
                        <wps:spPr bwMode="auto">
                          <a:xfrm rot="16200000">
                            <a:off x="1238250" y="1059117"/>
                            <a:ext cx="1689799" cy="861822"/>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1"/>
                        <wps:cNvCnPr>
                          <a:cxnSpLocks noChangeShapeType="1"/>
                          <a:stCxn id="35" idx="6"/>
                          <a:endCxn id="36" idx="0"/>
                        </wps:cNvCnPr>
                        <wps:spPr bwMode="auto">
                          <a:xfrm>
                            <a:off x="3228531" y="644716"/>
                            <a:ext cx="910527" cy="1689799"/>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4"/>
                        <wps:cNvCnPr>
                          <a:cxnSpLocks noChangeShapeType="1"/>
                          <a:stCxn id="36" idx="3"/>
                          <a:endCxn id="37" idx="5"/>
                        </wps:cNvCnPr>
                        <wps:spPr bwMode="auto">
                          <a:xfrm rot="5400000">
                            <a:off x="2895029" y="1953959"/>
                            <a:ext cx="826" cy="1981200"/>
                          </a:xfrm>
                          <a:prstGeom prst="curvedConnector3">
                            <a:avLst>
                              <a:gd name="adj1" fmla="val 526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8"/>
                        <wps:cNvCnPr>
                          <a:cxnSpLocks noChangeShapeType="1"/>
                          <a:stCxn id="35" idx="3"/>
                          <a:endCxn id="37" idx="7"/>
                        </wps:cNvCnPr>
                        <wps:spPr bwMode="auto">
                          <a:xfrm flipH="1">
                            <a:off x="1905254" y="896493"/>
                            <a:ext cx="714058"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9"/>
                        <wps:cNvCnPr>
                          <a:cxnSpLocks noChangeShapeType="1"/>
                          <a:stCxn id="37" idx="6"/>
                          <a:endCxn id="36" idx="2"/>
                        </wps:cNvCnPr>
                        <wps:spPr bwMode="auto">
                          <a:xfrm>
                            <a:off x="2009267" y="2691956"/>
                            <a:ext cx="177234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0"/>
                        <wps:cNvCnPr>
                          <a:cxnSpLocks noChangeShapeType="1"/>
                          <a:stCxn id="36" idx="1"/>
                          <a:endCxn id="35" idx="5"/>
                        </wps:cNvCnPr>
                        <wps:spPr bwMode="auto">
                          <a:xfrm flipH="1" flipV="1">
                            <a:off x="3123692" y="896493"/>
                            <a:ext cx="762762"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2"/>
                        <wps:cNvSpPr>
                          <a:spLocks noChangeArrowheads="1"/>
                        </wps:cNvSpPr>
                        <wps:spPr bwMode="auto">
                          <a:xfrm>
                            <a:off x="1504887" y="1102043"/>
                            <a:ext cx="295529" cy="276543"/>
                          </a:xfrm>
                          <a:prstGeom prst="flowChartConnector">
                            <a:avLst/>
                          </a:prstGeom>
                          <a:solidFill>
                            <a:srgbClr val="FFFFFF"/>
                          </a:solidFill>
                          <a:ln w="9525">
                            <a:solidFill>
                              <a:srgbClr val="000000"/>
                            </a:solidFill>
                            <a:prstDash val="dash"/>
                            <a:round/>
                            <a:headEnd/>
                            <a:tailEnd/>
                          </a:ln>
                        </wps:spPr>
                        <wps:txbx>
                          <w:txbxContent>
                            <w:p w:rsidR="00C14ADE" w:rsidRPr="0081013B" w:rsidRDefault="00C14ADE" w:rsidP="0081013B">
                              <w:pPr>
                                <w:rPr>
                                  <w:sz w:val="20"/>
                                  <w:szCs w:val="20"/>
                                </w:rPr>
                              </w:pPr>
                              <w:r>
                                <w:rPr>
                                  <w:sz w:val="20"/>
                                  <w:szCs w:val="20"/>
                                </w:rPr>
                                <w:t>4</w:t>
                              </w:r>
                            </w:p>
                          </w:txbxContent>
                        </wps:txbx>
                        <wps:bodyPr rot="0" vert="horz" wrap="square" lIns="91440" tIns="45720" rIns="91440" bIns="45720" anchor="t" anchorCtr="0" upright="1">
                          <a:noAutofit/>
                        </wps:bodyPr>
                      </wps:wsp>
                      <wps:wsp>
                        <wps:cNvPr id="45" name="AutoShape 23"/>
                        <wps:cNvSpPr>
                          <a:spLocks noChangeArrowheads="1"/>
                        </wps:cNvSpPr>
                        <wps:spPr bwMode="auto">
                          <a:xfrm>
                            <a:off x="2323783" y="1616329"/>
                            <a:ext cx="295529" cy="277368"/>
                          </a:xfrm>
                          <a:prstGeom prst="flowChartConnector">
                            <a:avLst/>
                          </a:prstGeom>
                          <a:solidFill>
                            <a:srgbClr val="FFFFFF"/>
                          </a:solidFill>
                          <a:ln w="9525">
                            <a:solidFill>
                              <a:srgbClr val="000000"/>
                            </a:solidFill>
                            <a:prstDash val="dash"/>
                            <a:round/>
                            <a:headEnd/>
                            <a:tailEnd/>
                          </a:ln>
                        </wps:spPr>
                        <wps:txbx>
                          <w:txbxContent>
                            <w:p w:rsidR="00C14ADE" w:rsidRPr="0081013B" w:rsidRDefault="00C14ADE" w:rsidP="0081013B">
                              <w:pPr>
                                <w:rPr>
                                  <w:sz w:val="20"/>
                                  <w:szCs w:val="20"/>
                                </w:rPr>
                              </w:pPr>
                              <w:r>
                                <w:rPr>
                                  <w:sz w:val="20"/>
                                  <w:szCs w:val="20"/>
                                </w:rPr>
                                <w:t>1</w:t>
                              </w:r>
                            </w:p>
                          </w:txbxContent>
                        </wps:txbx>
                        <wps:bodyPr rot="0" vert="horz" wrap="square" lIns="91440" tIns="45720" rIns="91440" bIns="45720" anchor="t" anchorCtr="0" upright="1">
                          <a:noAutofit/>
                        </wps:bodyPr>
                      </wps:wsp>
                      <wps:wsp>
                        <wps:cNvPr id="46" name="AutoShape 24"/>
                        <wps:cNvSpPr>
                          <a:spLocks noChangeArrowheads="1"/>
                        </wps:cNvSpPr>
                        <wps:spPr bwMode="auto">
                          <a:xfrm>
                            <a:off x="3953320" y="1102043"/>
                            <a:ext cx="295529" cy="275717"/>
                          </a:xfrm>
                          <a:prstGeom prst="flowChartConnector">
                            <a:avLst/>
                          </a:prstGeom>
                          <a:solidFill>
                            <a:srgbClr val="FFFFFF"/>
                          </a:solidFill>
                          <a:ln w="9525">
                            <a:solidFill>
                              <a:srgbClr val="000000"/>
                            </a:solidFill>
                            <a:prstDash val="dash"/>
                            <a:round/>
                            <a:headEnd/>
                            <a:tailEnd/>
                          </a:ln>
                        </wps:spPr>
                        <wps:txbx>
                          <w:txbxContent>
                            <w:p w:rsidR="00C14ADE" w:rsidRPr="0081013B" w:rsidRDefault="00C14ADE" w:rsidP="0081013B">
                              <w:pPr>
                                <w:rPr>
                                  <w:sz w:val="20"/>
                                  <w:szCs w:val="20"/>
                                </w:rPr>
                              </w:pPr>
                              <w:r>
                                <w:rPr>
                                  <w:sz w:val="20"/>
                                  <w:szCs w:val="20"/>
                                </w:rPr>
                                <w:t>2</w:t>
                              </w:r>
                            </w:p>
                          </w:txbxContent>
                        </wps:txbx>
                        <wps:bodyPr rot="0" vert="horz" wrap="square" lIns="91440" tIns="45720" rIns="91440" bIns="45720" anchor="t" anchorCtr="0" upright="1">
                          <a:noAutofit/>
                        </wps:bodyPr>
                      </wps:wsp>
                      <wps:wsp>
                        <wps:cNvPr id="47" name="AutoShape 25"/>
                        <wps:cNvSpPr>
                          <a:spLocks noChangeArrowheads="1"/>
                        </wps:cNvSpPr>
                        <wps:spPr bwMode="auto">
                          <a:xfrm>
                            <a:off x="3228531" y="1683195"/>
                            <a:ext cx="295529" cy="276543"/>
                          </a:xfrm>
                          <a:prstGeom prst="flowChartConnector">
                            <a:avLst/>
                          </a:prstGeom>
                          <a:solidFill>
                            <a:srgbClr val="FFFFFF"/>
                          </a:solidFill>
                          <a:ln w="9525">
                            <a:solidFill>
                              <a:srgbClr val="000000"/>
                            </a:solidFill>
                            <a:prstDash val="dash"/>
                            <a:round/>
                            <a:headEnd/>
                            <a:tailEnd/>
                          </a:ln>
                        </wps:spPr>
                        <wps:txbx>
                          <w:txbxContent>
                            <w:p w:rsidR="00C14ADE" w:rsidRPr="0081013B" w:rsidRDefault="00C14ADE" w:rsidP="0081013B">
                              <w:pPr>
                                <w:rPr>
                                  <w:sz w:val="20"/>
                                  <w:szCs w:val="20"/>
                                </w:rPr>
                              </w:pPr>
                              <w:r>
                                <w:rPr>
                                  <w:sz w:val="20"/>
                                  <w:szCs w:val="20"/>
                                </w:rPr>
                                <w:t>5</w:t>
                              </w:r>
                            </w:p>
                          </w:txbxContent>
                        </wps:txbx>
                        <wps:bodyPr rot="0" vert="horz" wrap="square" lIns="91440" tIns="45720" rIns="91440" bIns="45720" anchor="t" anchorCtr="0" upright="1">
                          <a:noAutofit/>
                        </wps:bodyPr>
                      </wps:wsp>
                      <wps:wsp>
                        <wps:cNvPr id="48" name="AutoShape 26"/>
                        <wps:cNvSpPr>
                          <a:spLocks noChangeArrowheads="1"/>
                        </wps:cNvSpPr>
                        <wps:spPr bwMode="auto">
                          <a:xfrm>
                            <a:off x="2687003" y="2334514"/>
                            <a:ext cx="294704" cy="275717"/>
                          </a:xfrm>
                          <a:prstGeom prst="flowChartConnector">
                            <a:avLst/>
                          </a:prstGeom>
                          <a:solidFill>
                            <a:srgbClr val="FFFFFF"/>
                          </a:solidFill>
                          <a:ln w="9525">
                            <a:solidFill>
                              <a:srgbClr val="000000"/>
                            </a:solidFill>
                            <a:prstDash val="dash"/>
                            <a:round/>
                            <a:headEnd/>
                            <a:tailEnd/>
                          </a:ln>
                        </wps:spPr>
                        <wps:txbx>
                          <w:txbxContent>
                            <w:p w:rsidR="00C14ADE" w:rsidRPr="0081013B" w:rsidRDefault="00C14ADE" w:rsidP="0081013B">
                              <w:pPr>
                                <w:rPr>
                                  <w:sz w:val="20"/>
                                  <w:szCs w:val="20"/>
                                </w:rPr>
                              </w:pPr>
                              <w:r>
                                <w:rPr>
                                  <w:sz w:val="20"/>
                                  <w:szCs w:val="20"/>
                                </w:rPr>
                                <w:t>3</w:t>
                              </w:r>
                            </w:p>
                          </w:txbxContent>
                        </wps:txbx>
                        <wps:bodyPr rot="0" vert="horz" wrap="square" lIns="91440" tIns="45720" rIns="91440" bIns="45720" anchor="t" anchorCtr="0" upright="1">
                          <a:noAutofit/>
                        </wps:bodyPr>
                      </wps:wsp>
                      <wps:wsp>
                        <wps:cNvPr id="49" name="AutoShape 27"/>
                        <wps:cNvSpPr>
                          <a:spLocks noChangeArrowheads="1"/>
                        </wps:cNvSpPr>
                        <wps:spPr bwMode="auto">
                          <a:xfrm>
                            <a:off x="2734056" y="2943733"/>
                            <a:ext cx="294704" cy="277368"/>
                          </a:xfrm>
                          <a:prstGeom prst="flowChartConnector">
                            <a:avLst/>
                          </a:prstGeom>
                          <a:solidFill>
                            <a:srgbClr val="FFFFFF"/>
                          </a:solidFill>
                          <a:ln w="9525">
                            <a:solidFill>
                              <a:srgbClr val="000000"/>
                            </a:solidFill>
                            <a:prstDash val="dash"/>
                            <a:round/>
                            <a:headEnd/>
                            <a:tailEnd/>
                          </a:ln>
                        </wps:spPr>
                        <wps:txbx>
                          <w:txbxContent>
                            <w:p w:rsidR="00C14ADE" w:rsidRPr="0081013B" w:rsidRDefault="00C14ADE" w:rsidP="0081013B">
                              <w:pPr>
                                <w:rPr>
                                  <w:sz w:val="20"/>
                                  <w:szCs w:val="20"/>
                                </w:rPr>
                              </w:pPr>
                              <w:r>
                                <w:rPr>
                                  <w:sz w:val="20"/>
                                  <w:szCs w:val="20"/>
                                </w:rPr>
                                <w:t>6</w:t>
                              </w:r>
                            </w:p>
                          </w:txbxContent>
                        </wps:txbx>
                        <wps:bodyPr rot="0" vert="horz" wrap="square" lIns="91440" tIns="45720" rIns="91440" bIns="45720" anchor="t" anchorCtr="0" upright="1">
                          <a:noAutofit/>
                        </wps:bodyPr>
                      </wps:wsp>
                    </wpc:wpc>
                  </a:graphicData>
                </a:graphic>
              </wp:inline>
            </w:drawing>
          </mc:Choice>
          <mc:Fallback>
            <w:pict>
              <v:group id="Canvas 4" o:spid="_x0000_s1026"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">
                <v:shape id="_x0000_s1027" type="#_x0000_t75" style="position:absolute;width:59436;height:35661;visibility:visible;mso-wrap-style:square">
                  <v:fill o:detectmouseclick="t"/>
                  <v:path o:connecttype="none"/>
                </v:shape>
                <v:oval id="Oval 5" o:spid="_x0000_s1028" style="position:absolute;left:25144;top:2872;width:7141;height:7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1TrMMA&#10;AADbAAAADwAAAGRycy9kb3ducmV2LnhtbESPQWvCQBSE74L/YXmF3nRjQ6SkriJKwR48GO39kX0m&#10;wezbkH2N6b/vFgSPw8x8w6w2o2vVQH1oPBtYzBNQxKW3DVcGLufP2TuoIMgWW89k4JcCbNbTyQpz&#10;6+98oqGQSkUIhxwN1CJdrnUoa3IY5r4jjt7V9w4lyr7Stsd7hLtWvyXJUjtsOC7U2NGupvJW/DgD&#10;+2pbLAedSpZe9wfJbt/Hr3RhzOvLuP0AJTTKM/xoH6yBN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1TrMMAAADbAAAADwAAAAAAAAAAAAAAAACYAgAAZHJzL2Rv&#10;d25yZXYueG1sUEsFBgAAAAAEAAQA9QAAAIgDAAAAAA==&#10;">
                  <v:textbox>
                    <w:txbxContent>
                      <w:p w:rsidR="00C14ADE" w:rsidRPr="004A194E" w:rsidRDefault="00C14ADE" w:rsidP="0081013B">
                        <w:pPr>
                          <w:rPr>
                            <w:sz w:val="16"/>
                            <w:szCs w:val="16"/>
                          </w:rPr>
                        </w:pPr>
                        <w:r>
                          <w:rPr>
                            <w:sz w:val="20"/>
                            <w:szCs w:val="20"/>
                          </w:rPr>
                          <w:br/>
                        </w:r>
                        <w:r w:rsidRPr="004A194E">
                          <w:rPr>
                            <w:sz w:val="16"/>
                            <w:szCs w:val="16"/>
                          </w:rPr>
                          <w:t>Invalid</w:t>
                        </w:r>
                      </w:p>
                    </w:txbxContent>
                  </v:textbox>
                </v:oval>
                <v:oval id="Oval 6" o:spid="_x0000_s1029" style="position:absolute;left:37816;top:23345;width:7140;height:7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textbox>
                    <w:txbxContent>
                      <w:p w:rsidR="00C14ADE" w:rsidRPr="00346C5E" w:rsidRDefault="00C14ADE" w:rsidP="0081013B">
                        <w:pPr>
                          <w:rPr>
                            <w:sz w:val="20"/>
                            <w:szCs w:val="20"/>
                          </w:rPr>
                        </w:pPr>
                        <w:r>
                          <w:rPr>
                            <w:sz w:val="20"/>
                            <w:szCs w:val="20"/>
                          </w:rPr>
                          <w:br/>
                          <w:t>Dirty</w:t>
                        </w:r>
                      </w:p>
                    </w:txbxContent>
                  </v:textbox>
                </v:oval>
                <v:oval id="Oval 7" o:spid="_x0000_s1030" style="position:absolute;left:12960;top:23345;width:7132;height:7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textbox>
                    <w:txbxContent>
                      <w:p w:rsidR="00C14ADE" w:rsidRPr="00346C5E" w:rsidRDefault="00C14ADE" w:rsidP="0081013B">
                        <w:pPr>
                          <w:rPr>
                            <w:sz w:val="20"/>
                            <w:szCs w:val="20"/>
                          </w:rPr>
                        </w:pPr>
                        <w:r>
                          <w:rPr>
                            <w:sz w:val="20"/>
                            <w:szCs w:val="20"/>
                          </w:rPr>
                          <w:br/>
                          <w:t>Clean</w:t>
                        </w:r>
                      </w:p>
                    </w:txbxContent>
                  </v:textbox>
                </v:oval>
                <v:shapetype id="_x0000_t37" coordsize="21600,21600" o:spt="37" o:oned="t" path="m,c10800,,21600,10800,21600,21600e" filled="f">
                  <v:path arrowok="t" fillok="f" o:connecttype="none"/>
                  <o:lock v:ext="edit" shapetype="t"/>
                </v:shapetype>
                <v:shape id="AutoShape 9" o:spid="_x0000_s1031" type="#_x0000_t37" style="position:absolute;left:12382;top:10591;width:16898;height:8618;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mtsIAAADbAAAADwAAAGRycy9kb3ducmV2LnhtbERPW2vCMBR+H/gfwhH2NlMVxqhNZQri&#10;BQZOffHtrDlpuzUnJcm0+/fLw2CPH9+9WA62EzfyoXWsYDrJQBBXTrdcK7icN08vIEJE1tg5JgU/&#10;FGBZjh4KzLW78zvdTrEWKYRDjgqaGPtcylA1ZDFMXE+cOOO8xZigr6X2eE/htpOzLHuWFltODQ32&#10;tG6o+jp9WwXX7u1q9rgyxw+TbdcH/3k0s7NSj+PhdQEi0hD/xX/unVYwT2PTl/QDZ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rmtsIAAADbAAAADwAAAAAAAAAAAAAA&#10;AAChAgAAZHJzL2Rvd25yZXYueG1sUEsFBgAAAAAEAAQA+QAAAJADAAAAAA==&#10;">
                  <v:stroke endarrow="block"/>
                </v:shape>
                <v:shape id="AutoShape 11" o:spid="_x0000_s1032" type="#_x0000_t37" style="position:absolute;left:32285;top:6447;width:9105;height:1689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QUcEAAADbAAAADwAAAGRycy9kb3ducmV2LnhtbESPQYvCMBSE74L/ITxhb5rqgrjVKKK4&#10;6E3tIh4fzbMtNi+liW333xtB8DjMzDfMYtWZUjRUu8KygvEoAkGcWl1wpuAv2Q1nIJxH1lhaJgX/&#10;5GC17PcWGGvb8omas89EgLCLUUHufRVL6dKcDLqRrYiDd7O1QR9knUldYxvgppSTKJpKgwWHhRwr&#10;2uSU3s8Po2B73B5/N9xck7Ykc9nf2kOSrJX6GnTrOQhPnf+E3+29VvD9A68v4Q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7FBRwQAAANsAAAAPAAAAAAAAAAAAAAAA&#10;AKECAABkcnMvZG93bnJldi54bWxQSwUGAAAAAAQABAD5AAAAjwM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 o:spid="_x0000_s1033" type="#_x0000_t38" style="position:absolute;left:28950;top:19539;width:8;height:1981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XNhMAAAADbAAAADwAAAGRycy9kb3ducmV2LnhtbERPz2vCMBS+D/wfwhN2m6lFZFSjSHFs&#10;zF3W6v3RPJti81KbrNb/3hyEHT++3+vtaFsxUO8bxwrmswQEceV0w7WCY/nx9g7CB2SNrWNScCcP&#10;283kZY2Zdjf+paEItYgh7DNUYELoMil9Zciin7mOOHJn11sMEfa11D3eYrhtZZokS2mx4dhgsKPc&#10;UHUp/qwCvo6nJHwvysPu0xzyJj3+DLRX6nU67lYgAo3hX/x0f2kFi7g+fok/QG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lzYTAAAAA2wAAAA8AAAAAAAAAAAAAAAAA&#10;oQIAAGRycy9kb3ducmV2LnhtbFBLBQYAAAAABAAEAPkAAACOAwAAAAA=&#10;" adj="11361600">
                  <v:stroke endarrow="block"/>
                </v:shape>
                <v:shapetype id="_x0000_t32" coordsize="21600,21600" o:spt="32" o:oned="t" path="m,l21600,21600e" filled="f">
                  <v:path arrowok="t" fillok="f" o:connecttype="none"/>
                  <o:lock v:ext="edit" shapetype="t"/>
                </v:shapetype>
                <v:shape id="AutoShape 18" o:spid="_x0000_s1034" type="#_x0000_t32" style="position:absolute;left:19052;top:8964;width:7141;height:15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19" o:spid="_x0000_s1035" type="#_x0000_t32" style="position:absolute;left:20092;top:26919;width:17724;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AutoShape 20" o:spid="_x0000_s1036" type="#_x0000_t32" style="position:absolute;left:31236;top:8964;width:7628;height:154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iy+8MAAADbAAAADwAAAGRycy9kb3ducmV2LnhtbESPT2vCQBTE74LfYXmCN90Yg7Spq0hF&#10;kNKLfw49PrKvm9Ds25B91fjtu4VCj8PM/IZZbwffqhv1sQlsYDHPQBFXwTbsDFwvh9kTqCjIFtvA&#10;ZOBBEbab8WiNpQ13PtHtLE4lCMcSDdQiXal1rGryGOehI07eZ+g9SpK907bHe4L7VudZttIeG04L&#10;NXb0WlP1df72Bj6u/v05L/beFe4iJ6G3Ji9Wxkwnw+4FlNAg/+G/9tEaKJ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osvvDAAAA2wAAAA8AAAAAAAAAAAAA&#10;AAAAoQIAAGRycy9kb3ducmV2LnhtbFBLBQYAAAAABAAEAPkAAACRAwAAAAA=&#10;">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37" type="#_x0000_t120" style="position:absolute;left:15048;top:11020;width:2956;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ski8IA&#10;AADbAAAADwAAAGRycy9kb3ducmV2LnhtbESPwWrDMBBE74H+g9hAb7GcEkpwo5hS6qT0EmLnAxZr&#10;ayuxVsZSbefvq0Khx2Fm3jC7fLadGGnwxrGCdZKCIK6dNtwouFTFagvCB2SNnWNScCcP+f5hscNM&#10;u4nPNJahERHCPkMFbQh9JqWvW7LoE9cTR+/LDRZDlEMj9YBThNtOPqXps7RoOC602NNbS/Wt/LYK&#10;irsuyRy5P33W7E7mUFH6flXqcTm/voAINIf/8F/7QyvYbOD3S/w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ySLwgAAANsAAAAPAAAAAAAAAAAAAAAAAJgCAABkcnMvZG93&#10;bnJldi54bWxQSwUGAAAAAAQABAD1AAAAhwMAAAAA&#10;">
                  <v:stroke dashstyle="dash"/>
                  <v:textbox>
                    <w:txbxContent>
                      <w:p w:rsidR="00C14ADE" w:rsidRPr="0081013B" w:rsidRDefault="00C14ADE" w:rsidP="0081013B">
                        <w:pPr>
                          <w:rPr>
                            <w:sz w:val="20"/>
                            <w:szCs w:val="20"/>
                          </w:rPr>
                        </w:pPr>
                        <w:r>
                          <w:rPr>
                            <w:sz w:val="20"/>
                            <w:szCs w:val="20"/>
                          </w:rPr>
                          <w:t>4</w:t>
                        </w:r>
                      </w:p>
                    </w:txbxContent>
                  </v:textbox>
                </v:shape>
                <v:shape id="AutoShape 23" o:spid="_x0000_s1038" type="#_x0000_t120" style="position:absolute;left:23237;top:16163;width:2956;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BEMAA&#10;AADbAAAADwAAAGRycy9kb3ducmV2LnhtbESP3YrCMBSE7xd8h3AE79ZUcRepRhHxD2/E6gMcmmMb&#10;bU5KE7W+vVkQ9nKYmW+Y6by1lXhQ441jBYN+AoI4d9pwoeB8Wn+PQfiArLFyTApe5GE+63xNMdXu&#10;yUd6ZKEQEcI+RQVlCHUqpc9Lsuj7riaO3sU1FkOUTSF1g88It5UcJsmvtGg4LpRY07Kk/JbdrYL1&#10;S2dktlwf9jm7g9mcKFldlep128UERKA2/Ic/7Z1WMPqBvy/xB8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eBEMAAAADbAAAADwAAAAAAAAAAAAAAAACYAgAAZHJzL2Rvd25y&#10;ZXYueG1sUEsFBgAAAAAEAAQA9QAAAIUDAAAAAA==&#10;">
                  <v:stroke dashstyle="dash"/>
                  <v:textbox>
                    <w:txbxContent>
                      <w:p w:rsidR="00C14ADE" w:rsidRPr="0081013B" w:rsidRDefault="00C14ADE" w:rsidP="0081013B">
                        <w:pPr>
                          <w:rPr>
                            <w:sz w:val="20"/>
                            <w:szCs w:val="20"/>
                          </w:rPr>
                        </w:pPr>
                        <w:r>
                          <w:rPr>
                            <w:sz w:val="20"/>
                            <w:szCs w:val="20"/>
                          </w:rPr>
                          <w:t>1</w:t>
                        </w:r>
                      </w:p>
                    </w:txbxContent>
                  </v:textbox>
                </v:shape>
                <v:shape id="AutoShape 24" o:spid="_x0000_s1039" type="#_x0000_t120" style="position:absolute;left:39533;top:11020;width:2955;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fZ8EA&#10;AADbAAAADwAAAGRycy9kb3ducmV2LnhtbESP0YrCMBRE3xf8h3CFfVtTl0WkGouIVfFFrH7Apbm2&#10;0eamNFmtf2+EhX0cZuYMM89624g7dd44VjAeJSCIS6cNVwrOp/xrCsIHZI2NY1LwJA/ZYvAxx1S7&#10;Bx/pXoRKRAj7FBXUIbSplL6syaIfuZY4ehfXWQxRdpXUHT4i3DbyO0km0qLhuFBjS6uaylvxaxXk&#10;T12Q2XJ72JfsDmZzomR9Vepz2C9nIAL14T/8195pBT8Te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lH2fBAAAA2wAAAA8AAAAAAAAAAAAAAAAAmAIAAGRycy9kb3du&#10;cmV2LnhtbFBLBQYAAAAABAAEAPUAAACGAwAAAAA=&#10;">
                  <v:stroke dashstyle="dash"/>
                  <v:textbox>
                    <w:txbxContent>
                      <w:p w:rsidR="00C14ADE" w:rsidRPr="0081013B" w:rsidRDefault="00C14ADE" w:rsidP="0081013B">
                        <w:pPr>
                          <w:rPr>
                            <w:sz w:val="20"/>
                            <w:szCs w:val="20"/>
                          </w:rPr>
                        </w:pPr>
                        <w:r>
                          <w:rPr>
                            <w:sz w:val="20"/>
                            <w:szCs w:val="20"/>
                          </w:rPr>
                          <w:t>2</w:t>
                        </w:r>
                      </w:p>
                    </w:txbxContent>
                  </v:textbox>
                </v:shape>
                <v:shape id="AutoShape 25" o:spid="_x0000_s1040" type="#_x0000_t120" style="position:absolute;left:32285;top:16831;width:2955;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6/MAA&#10;AADbAAAADwAAAGRycy9kb3ducmV2LnhtbESP3YrCMBSE7xd8h3AE79ZUkV2pRhHxD2/E6gMcmmMb&#10;bU5KE7W+vVkQ9nKYmW+Y6by1lXhQ441jBYN+AoI4d9pwoeB8Wn+PQfiArLFyTApe5GE+63xNMdXu&#10;yUd6ZKEQEcI+RQVlCHUqpc9Lsuj7riaO3sU1FkOUTSF1g88It5UcJsmPtGg4LpRY07Kk/JbdrYL1&#10;S2dktlwf9jm7g9mcKFldlep128UERKA2/Ic/7Z1WMPqFvy/xB8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m6/MAAAADbAAAADwAAAAAAAAAAAAAAAACYAgAAZHJzL2Rvd25y&#10;ZXYueG1sUEsFBgAAAAAEAAQA9QAAAIUDAAAAAA==&#10;">
                  <v:stroke dashstyle="dash"/>
                  <v:textbox>
                    <w:txbxContent>
                      <w:p w:rsidR="00C14ADE" w:rsidRPr="0081013B" w:rsidRDefault="00C14ADE" w:rsidP="0081013B">
                        <w:pPr>
                          <w:rPr>
                            <w:sz w:val="20"/>
                            <w:szCs w:val="20"/>
                          </w:rPr>
                        </w:pPr>
                        <w:r>
                          <w:rPr>
                            <w:sz w:val="20"/>
                            <w:szCs w:val="20"/>
                          </w:rPr>
                          <w:t>5</w:t>
                        </w:r>
                      </w:p>
                    </w:txbxContent>
                  </v:textbox>
                </v:shape>
                <v:shape id="AutoShape 26" o:spid="_x0000_s1041" type="#_x0000_t120" style="position:absolute;left:26870;top:23345;width:2947;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ujr4A&#10;AADbAAAADwAAAGRycy9kb3ducmV2LnhtbERPzYrCMBC+C75DmAVvmq6ILNUoInZXvMi2PsDQjG20&#10;mZQm1vr25rCwx4/vf70dbCN66rxxrOBzloAgLp02XCm4FNn0C4QPyBobx6TgRR62m/Fojal2T/6l&#10;Pg+ViCHsU1RQh9CmUvqyJot+5lriyF1dZzFE2FVSd/iM4baR8yRZSouGY0ONLe1rKu/5wyrIXjon&#10;88Pt+VSyO5vvgpLDTanJx7BbgQg0hH/xn/uoFSzi2Pgl/gC5e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2Lo6+AAAA2wAAAA8AAAAAAAAAAAAAAAAAmAIAAGRycy9kb3ducmV2&#10;LnhtbFBLBQYAAAAABAAEAPUAAACDAwAAAAA=&#10;">
                  <v:stroke dashstyle="dash"/>
                  <v:textbox>
                    <w:txbxContent>
                      <w:p w:rsidR="00C14ADE" w:rsidRPr="0081013B" w:rsidRDefault="00C14ADE" w:rsidP="0081013B">
                        <w:pPr>
                          <w:rPr>
                            <w:sz w:val="20"/>
                            <w:szCs w:val="20"/>
                          </w:rPr>
                        </w:pPr>
                        <w:r>
                          <w:rPr>
                            <w:sz w:val="20"/>
                            <w:szCs w:val="20"/>
                          </w:rPr>
                          <w:t>3</w:t>
                        </w:r>
                      </w:p>
                    </w:txbxContent>
                  </v:textbox>
                </v:shape>
                <v:shape id="AutoShape 27" o:spid="_x0000_s1042" type="#_x0000_t120" style="position:absolute;left:27340;top:29437;width:294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LFcAA&#10;AADbAAAADwAAAGRycy9kb3ducmV2LnhtbESP3YrCMBSE7xd8h3AE79ZUkWWtRhHxD2/E6gMcmmMb&#10;bU5KE7W+vVkQ9nKYmW+Y6by1lXhQ441jBYN+AoI4d9pwoeB8Wn//gvABWWPlmBS8yMN81vmaYqrd&#10;k4/0yEIhIoR9igrKEOpUSp+XZNH3XU0cvYtrLIYom0LqBp8Rbis5TJIfadFwXCixpmVJ+S27WwXr&#10;l87IbLk+7HN2B7M5UbK6KtXrtosJiEBt+A9/2jutYDSGvy/xB8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qLFcAAAADbAAAADwAAAAAAAAAAAAAAAACYAgAAZHJzL2Rvd25y&#10;ZXYueG1sUEsFBgAAAAAEAAQA9QAAAIUDAAAAAA==&#10;">
                  <v:stroke dashstyle="dash"/>
                  <v:textbox>
                    <w:txbxContent>
                      <w:p w:rsidR="00C14ADE" w:rsidRPr="0081013B" w:rsidRDefault="00C14ADE" w:rsidP="0081013B">
                        <w:pPr>
                          <w:rPr>
                            <w:sz w:val="20"/>
                            <w:szCs w:val="20"/>
                          </w:rPr>
                        </w:pPr>
                        <w:r>
                          <w:rPr>
                            <w:sz w:val="20"/>
                            <w:szCs w:val="20"/>
                          </w:rPr>
                          <w:t>6</w:t>
                        </w:r>
                      </w:p>
                    </w:txbxContent>
                  </v:textbox>
                </v:shape>
                <w10:anchorlock/>
              </v:group>
            </w:pict>
          </mc:Fallback>
        </mc:AlternateContent>
      </w:r>
    </w:p>
    <w:p w:rsidR="0081013B" w:rsidRDefault="0081013B" w:rsidP="0081013B">
      <w:pPr>
        <w:pStyle w:val="ListParagraph"/>
        <w:numPr>
          <w:ilvl w:val="0"/>
          <w:numId w:val="10"/>
        </w:numPr>
      </w:pPr>
      <w:r>
        <w:t xml:space="preserve">When </w:t>
      </w:r>
      <w:proofErr w:type="gramStart"/>
      <w:r>
        <w:t>a</w:t>
      </w:r>
      <w:proofErr w:type="gramEnd"/>
      <w:r w:rsidR="00667D56">
        <w:t xml:space="preserve"> </w:t>
      </w:r>
      <w:proofErr w:type="spellStart"/>
      <w:r w:rsidR="00667D56">
        <w:t>Rdx</w:t>
      </w:r>
      <w:proofErr w:type="spellEnd"/>
      <w:r w:rsidR="00667D56">
        <w:t xml:space="preserve"> is performed, memory is read and stored into the cache in a Clean state (read-only).</w:t>
      </w:r>
    </w:p>
    <w:p w:rsidR="00667D56" w:rsidRDefault="00667D56" w:rsidP="0081013B">
      <w:pPr>
        <w:pStyle w:val="ListParagraph"/>
        <w:numPr>
          <w:ilvl w:val="0"/>
          <w:numId w:val="10"/>
        </w:numPr>
      </w:pPr>
      <w:r>
        <w:t xml:space="preserve">When </w:t>
      </w:r>
      <w:proofErr w:type="gramStart"/>
      <w:r>
        <w:t>a</w:t>
      </w:r>
      <w:proofErr w:type="gramEnd"/>
      <w:r>
        <w:t xml:space="preserve"> </w:t>
      </w:r>
      <w:proofErr w:type="spellStart"/>
      <w:r>
        <w:t>RdModx</w:t>
      </w:r>
      <w:proofErr w:type="spellEnd"/>
      <w:r>
        <w:t xml:space="preserve"> is performed, memory is read and stored into the cache in a Dirty state (read-write).</w:t>
      </w:r>
    </w:p>
    <w:p w:rsidR="00667D56" w:rsidRDefault="00667D56" w:rsidP="0081013B">
      <w:pPr>
        <w:pStyle w:val="ListParagraph"/>
        <w:numPr>
          <w:ilvl w:val="0"/>
          <w:numId w:val="10"/>
        </w:numPr>
      </w:pPr>
      <w:r>
        <w:t xml:space="preserve">When a previously </w:t>
      </w:r>
      <w:proofErr w:type="spellStart"/>
      <w:r>
        <w:t>Rdx</w:t>
      </w:r>
      <w:proofErr w:type="spellEnd"/>
      <w:r>
        <w:t xml:space="preserve"> block is changed to a read-write block.</w:t>
      </w:r>
    </w:p>
    <w:p w:rsidR="00667D56" w:rsidRDefault="00667D56" w:rsidP="0081013B">
      <w:pPr>
        <w:pStyle w:val="ListParagraph"/>
        <w:numPr>
          <w:ilvl w:val="0"/>
          <w:numId w:val="10"/>
        </w:numPr>
      </w:pPr>
      <w:r>
        <w:t xml:space="preserve">When a previously </w:t>
      </w:r>
      <w:proofErr w:type="spellStart"/>
      <w:r>
        <w:t>Rdx</w:t>
      </w:r>
      <w:proofErr w:type="spellEnd"/>
      <w:r>
        <w:t xml:space="preserve"> block is evicted from the cache.</w:t>
      </w:r>
    </w:p>
    <w:p w:rsidR="00667D56" w:rsidRDefault="00667D56" w:rsidP="00667D56">
      <w:pPr>
        <w:pStyle w:val="ListParagraph"/>
        <w:numPr>
          <w:ilvl w:val="0"/>
          <w:numId w:val="10"/>
        </w:numPr>
      </w:pPr>
      <w:r>
        <w:t xml:space="preserve">When a previously </w:t>
      </w:r>
      <w:proofErr w:type="spellStart"/>
      <w:r>
        <w:t>RdModx</w:t>
      </w:r>
      <w:proofErr w:type="spellEnd"/>
      <w:r>
        <w:t xml:space="preserve"> or read-write block is evicted and written out to memory.</w:t>
      </w:r>
    </w:p>
    <w:p w:rsidR="0068261C" w:rsidRDefault="00667D56" w:rsidP="0068261C">
      <w:pPr>
        <w:pStyle w:val="ListParagraph"/>
        <w:numPr>
          <w:ilvl w:val="0"/>
          <w:numId w:val="10"/>
        </w:numPr>
      </w:pPr>
      <w:r>
        <w:t>This transition is not necessary in a uniprocessor system.</w:t>
      </w:r>
    </w:p>
    <w:p w:rsidR="0068261C" w:rsidRDefault="0068261C" w:rsidP="0068261C"/>
    <w:p w:rsidR="0068261C" w:rsidRDefault="001F07C2" w:rsidP="001F07C2">
      <w:pPr>
        <w:pStyle w:val="Heading2"/>
      </w:pPr>
      <w:bookmarkStart w:id="25" w:name="_Toc511488751"/>
      <w:r>
        <w:t>Instructions, Cache States, and System Messages</w:t>
      </w:r>
      <w:bookmarkEnd w:id="25"/>
    </w:p>
    <w:p w:rsidR="001F07C2" w:rsidRDefault="001F07C2" w:rsidP="001F07C2">
      <w:r>
        <w:t xml:space="preserve">This section describes each of the instructions that generate messages to and gets responses from the System.  The processing for this </w:t>
      </w:r>
      <w:proofErr w:type="gramStart"/>
      <w:r>
        <w:t>functionality,</w:t>
      </w:r>
      <w:proofErr w:type="gramEnd"/>
      <w:r>
        <w:t xml:space="preserve"> is controlled by CSRs and IPRs.  Please see Section </w:t>
      </w:r>
      <w:r w:rsidR="000408BB">
        <w:fldChar w:fldCharType="begin"/>
      </w:r>
      <w:r w:rsidR="000408BB">
        <w:instrText xml:space="preserve"> REF _Ref510945209 \r \h </w:instrText>
      </w:r>
      <w:r w:rsidR="000408BB">
        <w:fldChar w:fldCharType="separate"/>
      </w:r>
      <w:r w:rsidR="000408BB">
        <w:t>4.2</w:t>
      </w:r>
      <w:r w:rsidR="000408BB">
        <w:fldChar w:fldCharType="end"/>
      </w:r>
      <w:r>
        <w:t xml:space="preserve"> for more information about these settings.</w:t>
      </w:r>
    </w:p>
    <w:p w:rsidR="000408BB" w:rsidRDefault="000408BB" w:rsidP="000408BB">
      <w:pPr>
        <w:pStyle w:val="Caption"/>
      </w:pPr>
      <w:bookmarkStart w:id="26" w:name="_Toc511488659"/>
      <w:r>
        <w:t xml:space="preserve">Figure </w:t>
      </w:r>
      <w:fldSimple w:instr=" STYLEREF 1 \s ">
        <w:r w:rsidR="00A068BA">
          <w:rPr>
            <w:noProof/>
          </w:rPr>
          <w:t>4</w:t>
        </w:r>
      </w:fldSimple>
      <w:r w:rsidR="00A068BA">
        <w:noBreakHyphen/>
      </w:r>
      <w:fldSimple w:instr=" SEQ Figure \* ARABIC \s 1 ">
        <w:r w:rsidR="00A068BA">
          <w:rPr>
            <w:noProof/>
          </w:rPr>
          <w:t>2</w:t>
        </w:r>
      </w:fldSimple>
      <w:r>
        <w:t xml:space="preserve"> Processing Flows</w:t>
      </w:r>
      <w:bookmarkEnd w:id="26"/>
    </w:p>
    <w:tbl>
      <w:tblPr>
        <w:tblStyle w:val="TableGrid"/>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83"/>
        <w:gridCol w:w="1612"/>
        <w:gridCol w:w="1703"/>
        <w:gridCol w:w="1883"/>
        <w:gridCol w:w="1883"/>
        <w:gridCol w:w="1812"/>
      </w:tblGrid>
      <w:tr w:rsidR="004D5024" w:rsidTr="004F2F0E">
        <w:trPr>
          <w:tblHeader/>
        </w:trPr>
        <w:tc>
          <w:tcPr>
            <w:tcW w:w="357"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Step</w:t>
            </w:r>
          </w:p>
        </w:tc>
        <w:tc>
          <w:tcPr>
            <w:tcW w:w="842"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Instruction</w:t>
            </w:r>
          </w:p>
        </w:tc>
        <w:tc>
          <w:tcPr>
            <w:tcW w:w="889"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Cache State</w:t>
            </w:r>
          </w:p>
        </w:tc>
        <w:tc>
          <w:tcPr>
            <w:tcW w:w="983" w:type="pct"/>
            <w:tcBorders>
              <w:top w:val="single" w:sz="4" w:space="0" w:color="auto"/>
              <w:bottom w:val="single" w:sz="4" w:space="0" w:color="auto"/>
            </w:tcBorders>
          </w:tcPr>
          <w:p w:rsidR="00611806" w:rsidRPr="005630B0" w:rsidRDefault="0084554E" w:rsidP="000408BB">
            <w:pPr>
              <w:rPr>
                <w:b/>
                <w:sz w:val="16"/>
                <w:szCs w:val="16"/>
              </w:rPr>
            </w:pPr>
            <w:r w:rsidRPr="005630B0">
              <w:rPr>
                <w:b/>
                <w:sz w:val="16"/>
                <w:szCs w:val="16"/>
              </w:rPr>
              <w:t>Interface</w:t>
            </w:r>
          </w:p>
        </w:tc>
        <w:tc>
          <w:tcPr>
            <w:tcW w:w="983"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 xml:space="preserve">System </w:t>
            </w:r>
          </w:p>
        </w:tc>
        <w:tc>
          <w:tcPr>
            <w:tcW w:w="946"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Memory Access</w:t>
            </w:r>
          </w:p>
        </w:tc>
      </w:tr>
      <w:tr w:rsidR="004D5024" w:rsidTr="00D96546">
        <w:tc>
          <w:tcPr>
            <w:tcW w:w="357" w:type="pct"/>
            <w:tcBorders>
              <w:top w:val="single" w:sz="4" w:space="0" w:color="auto"/>
              <w:bottom w:val="nil"/>
            </w:tcBorders>
          </w:tcPr>
          <w:p w:rsidR="00611806" w:rsidRPr="005630B0" w:rsidRDefault="00D96546" w:rsidP="000408BB">
            <w:pPr>
              <w:rPr>
                <w:sz w:val="16"/>
                <w:szCs w:val="16"/>
              </w:rPr>
            </w:pPr>
            <w:r w:rsidRPr="005630B0">
              <w:rPr>
                <w:sz w:val="16"/>
                <w:szCs w:val="16"/>
              </w:rPr>
              <w:t>L</w:t>
            </w:r>
            <w:r w:rsidR="00611806" w:rsidRPr="005630B0">
              <w:rPr>
                <w:sz w:val="16"/>
                <w:szCs w:val="16"/>
              </w:rPr>
              <w:t>1</w:t>
            </w:r>
            <w:r w:rsidR="00525DFD" w:rsidRPr="005630B0">
              <w:rPr>
                <w:sz w:val="16"/>
                <w:szCs w:val="16"/>
              </w:rPr>
              <w:t>.1</w:t>
            </w:r>
          </w:p>
        </w:tc>
        <w:tc>
          <w:tcPr>
            <w:tcW w:w="842" w:type="pct"/>
            <w:tcBorders>
              <w:top w:val="single" w:sz="4" w:space="0" w:color="auto"/>
              <w:bottom w:val="nil"/>
            </w:tcBorders>
          </w:tcPr>
          <w:p w:rsidR="00611806" w:rsidRPr="005630B0" w:rsidRDefault="00611806" w:rsidP="000408BB">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bottom w:val="nil"/>
            </w:tcBorders>
          </w:tcPr>
          <w:p w:rsidR="00611806" w:rsidRPr="005630B0" w:rsidRDefault="00611806" w:rsidP="000408BB">
            <w:pPr>
              <w:rPr>
                <w:sz w:val="16"/>
                <w:szCs w:val="16"/>
              </w:rPr>
            </w:pPr>
            <w:r w:rsidRPr="005630B0">
              <w:rPr>
                <w:sz w:val="16"/>
                <w:szCs w:val="16"/>
              </w:rPr>
              <w:t xml:space="preserve">Invalid </w:t>
            </w:r>
            <w:r w:rsidRPr="005630B0">
              <w:rPr>
                <w:sz w:val="16"/>
                <w:szCs w:val="16"/>
              </w:rPr>
              <w:sym w:font="Symbol" w:char="F0DE"/>
            </w:r>
          </w:p>
        </w:tc>
        <w:tc>
          <w:tcPr>
            <w:tcW w:w="983" w:type="pct"/>
            <w:tcBorders>
              <w:top w:val="single" w:sz="4" w:space="0" w:color="auto"/>
              <w:bottom w:val="nil"/>
            </w:tcBorders>
          </w:tcPr>
          <w:p w:rsidR="00611806" w:rsidRPr="005630B0" w:rsidRDefault="00611806" w:rsidP="000408BB">
            <w:pPr>
              <w:rPr>
                <w:sz w:val="16"/>
                <w:szCs w:val="16"/>
              </w:rPr>
            </w:pPr>
            <w:proofErr w:type="spellStart"/>
            <w:r w:rsidRPr="005630B0">
              <w:rPr>
                <w:sz w:val="16"/>
                <w:szCs w:val="16"/>
              </w:rPr>
              <w:t>R</w:t>
            </w:r>
            <w:r w:rsidR="00525DFD" w:rsidRPr="005630B0">
              <w:rPr>
                <w:sz w:val="16"/>
                <w:szCs w:val="16"/>
              </w:rPr>
              <w:t>ea</w:t>
            </w:r>
            <w:r w:rsidRPr="005630B0">
              <w:rPr>
                <w:sz w:val="16"/>
                <w:szCs w:val="16"/>
              </w:rPr>
              <w:t>d</w:t>
            </w:r>
            <w:r w:rsidR="00525DFD" w:rsidRPr="005630B0">
              <w:rPr>
                <w:sz w:val="16"/>
                <w:szCs w:val="16"/>
              </w:rPr>
              <w:t>Blk</w:t>
            </w:r>
            <w:proofErr w:type="spellEnd"/>
            <w:r w:rsidRPr="005630B0">
              <w:rPr>
                <w:sz w:val="16"/>
                <w:szCs w:val="16"/>
              </w:rPr>
              <w:t xml:space="preserve"> </w:t>
            </w:r>
            <w:r w:rsidRPr="005630B0">
              <w:rPr>
                <w:sz w:val="16"/>
                <w:szCs w:val="16"/>
              </w:rPr>
              <w:sym w:font="Symbol" w:char="F0DE"/>
            </w:r>
          </w:p>
        </w:tc>
        <w:tc>
          <w:tcPr>
            <w:tcW w:w="983" w:type="pct"/>
            <w:tcBorders>
              <w:top w:val="single" w:sz="4" w:space="0" w:color="auto"/>
              <w:bottom w:val="nil"/>
            </w:tcBorders>
          </w:tcPr>
          <w:p w:rsidR="00611806" w:rsidRPr="005630B0" w:rsidRDefault="0084554E" w:rsidP="000408BB">
            <w:pPr>
              <w:rPr>
                <w:sz w:val="16"/>
                <w:szCs w:val="16"/>
              </w:rPr>
            </w:pPr>
            <w:r w:rsidRPr="005630B0">
              <w:rPr>
                <w:sz w:val="16"/>
                <w:szCs w:val="16"/>
              </w:rPr>
              <w:t xml:space="preserve">Read Memory </w:t>
            </w:r>
            <w:r w:rsidRPr="005630B0">
              <w:rPr>
                <w:sz w:val="16"/>
                <w:szCs w:val="16"/>
              </w:rPr>
              <w:sym w:font="Symbol" w:char="F0DE"/>
            </w:r>
          </w:p>
        </w:tc>
        <w:tc>
          <w:tcPr>
            <w:tcW w:w="946" w:type="pct"/>
            <w:tcBorders>
              <w:top w:val="single" w:sz="4" w:space="0" w:color="auto"/>
              <w:bottom w:val="nil"/>
            </w:tcBorders>
          </w:tcPr>
          <w:p w:rsidR="00611806" w:rsidRPr="005630B0" w:rsidRDefault="00611806" w:rsidP="000408BB">
            <w:pPr>
              <w:rPr>
                <w:sz w:val="16"/>
                <w:szCs w:val="16"/>
              </w:rPr>
            </w:pPr>
          </w:p>
        </w:tc>
      </w:tr>
      <w:tr w:rsidR="0084554E" w:rsidTr="00D96546">
        <w:tc>
          <w:tcPr>
            <w:tcW w:w="357" w:type="pct"/>
            <w:tcBorders>
              <w:top w:val="nil"/>
              <w:bottom w:val="single" w:sz="4" w:space="0" w:color="auto"/>
            </w:tcBorders>
          </w:tcPr>
          <w:p w:rsidR="0084554E" w:rsidRPr="005630B0" w:rsidRDefault="00D96546" w:rsidP="0084554E">
            <w:pPr>
              <w:rPr>
                <w:sz w:val="16"/>
                <w:szCs w:val="16"/>
              </w:rPr>
            </w:pPr>
            <w:r w:rsidRPr="005630B0">
              <w:rPr>
                <w:sz w:val="16"/>
                <w:szCs w:val="16"/>
              </w:rPr>
              <w:t>L</w:t>
            </w:r>
            <w:r w:rsidR="00525DFD" w:rsidRPr="005630B0">
              <w:rPr>
                <w:sz w:val="16"/>
                <w:szCs w:val="16"/>
              </w:rPr>
              <w:t>1.</w:t>
            </w:r>
            <w:r w:rsidR="0084554E" w:rsidRPr="005630B0">
              <w:rPr>
                <w:sz w:val="16"/>
                <w:szCs w:val="16"/>
              </w:rPr>
              <w:t>2</w:t>
            </w:r>
          </w:p>
        </w:tc>
        <w:tc>
          <w:tcPr>
            <w:tcW w:w="842"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889"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Clean</w:t>
            </w:r>
          </w:p>
        </w:tc>
        <w:tc>
          <w:tcPr>
            <w:tcW w:w="983"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983"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Return Data</w:t>
            </w:r>
          </w:p>
        </w:tc>
        <w:tc>
          <w:tcPr>
            <w:tcW w:w="946"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Return Data</w:t>
            </w:r>
          </w:p>
        </w:tc>
      </w:tr>
      <w:tr w:rsidR="004D5024" w:rsidTr="00D96546">
        <w:tc>
          <w:tcPr>
            <w:tcW w:w="357" w:type="pct"/>
            <w:tcBorders>
              <w:top w:val="single" w:sz="4" w:space="0" w:color="auto"/>
              <w:bottom w:val="nil"/>
            </w:tcBorders>
          </w:tcPr>
          <w:p w:rsidR="0084554E" w:rsidRPr="005630B0" w:rsidRDefault="00D96546" w:rsidP="0084554E">
            <w:pPr>
              <w:rPr>
                <w:sz w:val="16"/>
                <w:szCs w:val="16"/>
              </w:rPr>
            </w:pPr>
            <w:r w:rsidRPr="005630B0">
              <w:rPr>
                <w:sz w:val="16"/>
                <w:szCs w:val="16"/>
              </w:rPr>
              <w:lastRenderedPageBreak/>
              <w:t>L</w:t>
            </w:r>
            <w:r w:rsidR="00525DFD" w:rsidRPr="005630B0">
              <w:rPr>
                <w:sz w:val="16"/>
                <w:szCs w:val="16"/>
              </w:rPr>
              <w:t>2.1</w:t>
            </w:r>
          </w:p>
        </w:tc>
        <w:tc>
          <w:tcPr>
            <w:tcW w:w="842" w:type="pct"/>
            <w:tcBorders>
              <w:top w:val="single" w:sz="4" w:space="0" w:color="auto"/>
              <w:bottom w:val="nil"/>
            </w:tcBorders>
          </w:tcPr>
          <w:p w:rsidR="0084554E" w:rsidRPr="005630B0" w:rsidRDefault="00525DFD" w:rsidP="0084554E">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bottom w:val="nil"/>
            </w:tcBorders>
          </w:tcPr>
          <w:p w:rsidR="0084554E" w:rsidRPr="005630B0" w:rsidRDefault="00525DFD" w:rsidP="0084554E">
            <w:pPr>
              <w:rPr>
                <w:sz w:val="16"/>
                <w:szCs w:val="16"/>
              </w:rPr>
            </w:pPr>
            <w:r w:rsidRPr="005630B0">
              <w:rPr>
                <w:sz w:val="16"/>
                <w:szCs w:val="16"/>
              </w:rPr>
              <w:t xml:space="preserve">Clean/Hit </w:t>
            </w:r>
            <w:r w:rsidRPr="005630B0">
              <w:rPr>
                <w:sz w:val="16"/>
                <w:szCs w:val="16"/>
              </w:rPr>
              <w:sym w:font="Symbol" w:char="F0DF"/>
            </w:r>
          </w:p>
        </w:tc>
        <w:tc>
          <w:tcPr>
            <w:tcW w:w="983" w:type="pct"/>
            <w:tcBorders>
              <w:top w:val="single" w:sz="4" w:space="0" w:color="auto"/>
              <w:bottom w:val="nil"/>
            </w:tcBorders>
          </w:tcPr>
          <w:p w:rsidR="0084554E" w:rsidRPr="005630B0" w:rsidRDefault="0084554E" w:rsidP="0084554E">
            <w:pPr>
              <w:rPr>
                <w:sz w:val="16"/>
                <w:szCs w:val="16"/>
              </w:rPr>
            </w:pPr>
          </w:p>
        </w:tc>
        <w:tc>
          <w:tcPr>
            <w:tcW w:w="983" w:type="pct"/>
            <w:tcBorders>
              <w:top w:val="single" w:sz="4" w:space="0" w:color="auto"/>
              <w:bottom w:val="nil"/>
            </w:tcBorders>
          </w:tcPr>
          <w:p w:rsidR="0084554E" w:rsidRPr="005630B0" w:rsidRDefault="0084554E" w:rsidP="0084554E">
            <w:pPr>
              <w:rPr>
                <w:sz w:val="16"/>
                <w:szCs w:val="16"/>
              </w:rPr>
            </w:pPr>
          </w:p>
        </w:tc>
        <w:tc>
          <w:tcPr>
            <w:tcW w:w="946" w:type="pct"/>
            <w:tcBorders>
              <w:top w:val="single" w:sz="4" w:space="0" w:color="auto"/>
              <w:bottom w:val="nil"/>
            </w:tcBorders>
          </w:tcPr>
          <w:p w:rsidR="0084554E" w:rsidRPr="005630B0" w:rsidRDefault="0084554E" w:rsidP="0084554E">
            <w:pPr>
              <w:rPr>
                <w:sz w:val="16"/>
                <w:szCs w:val="16"/>
              </w:rPr>
            </w:pPr>
          </w:p>
        </w:tc>
      </w:tr>
      <w:tr w:rsidR="00525DFD" w:rsidTr="00D96546">
        <w:tc>
          <w:tcPr>
            <w:tcW w:w="357" w:type="pct"/>
            <w:tcBorders>
              <w:bottom w:val="single" w:sz="4" w:space="0" w:color="auto"/>
            </w:tcBorders>
          </w:tcPr>
          <w:p w:rsidR="00525DFD" w:rsidRPr="005630B0" w:rsidRDefault="00D96546" w:rsidP="00525DFD">
            <w:pPr>
              <w:rPr>
                <w:sz w:val="16"/>
                <w:szCs w:val="16"/>
              </w:rPr>
            </w:pPr>
            <w:r w:rsidRPr="005630B0">
              <w:rPr>
                <w:sz w:val="16"/>
                <w:szCs w:val="16"/>
              </w:rPr>
              <w:t>L</w:t>
            </w:r>
            <w:r w:rsidR="00525DFD" w:rsidRPr="005630B0">
              <w:rPr>
                <w:sz w:val="16"/>
                <w:szCs w:val="16"/>
              </w:rPr>
              <w:t>2.2</w:t>
            </w:r>
          </w:p>
        </w:tc>
        <w:tc>
          <w:tcPr>
            <w:tcW w:w="842"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889"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rsidR="00525DFD" w:rsidRPr="005630B0" w:rsidRDefault="00525DFD" w:rsidP="00525DFD">
            <w:pPr>
              <w:rPr>
                <w:sz w:val="16"/>
                <w:szCs w:val="16"/>
              </w:rPr>
            </w:pPr>
          </w:p>
        </w:tc>
        <w:tc>
          <w:tcPr>
            <w:tcW w:w="983" w:type="pct"/>
            <w:tcBorders>
              <w:bottom w:val="single" w:sz="4" w:space="0" w:color="auto"/>
            </w:tcBorders>
          </w:tcPr>
          <w:p w:rsidR="00525DFD" w:rsidRPr="005630B0" w:rsidRDefault="00525DFD" w:rsidP="00525DFD">
            <w:pPr>
              <w:rPr>
                <w:sz w:val="16"/>
                <w:szCs w:val="16"/>
              </w:rPr>
            </w:pPr>
          </w:p>
        </w:tc>
        <w:tc>
          <w:tcPr>
            <w:tcW w:w="946" w:type="pct"/>
            <w:tcBorders>
              <w:bottom w:val="single" w:sz="4" w:space="0" w:color="auto"/>
            </w:tcBorders>
          </w:tcPr>
          <w:p w:rsidR="00525DFD" w:rsidRPr="005630B0" w:rsidRDefault="00525DFD" w:rsidP="00525DFD">
            <w:pPr>
              <w:rPr>
                <w:sz w:val="16"/>
                <w:szCs w:val="16"/>
              </w:rPr>
            </w:pPr>
          </w:p>
        </w:tc>
      </w:tr>
      <w:tr w:rsidR="00525DFD" w:rsidTr="00D96546">
        <w:tc>
          <w:tcPr>
            <w:tcW w:w="357" w:type="pct"/>
            <w:tcBorders>
              <w:top w:val="single" w:sz="4" w:space="0" w:color="auto"/>
            </w:tcBorders>
          </w:tcPr>
          <w:p w:rsidR="00525DFD" w:rsidRPr="005630B0" w:rsidRDefault="00D96546" w:rsidP="00525DFD">
            <w:pPr>
              <w:rPr>
                <w:sz w:val="16"/>
                <w:szCs w:val="16"/>
              </w:rPr>
            </w:pPr>
            <w:r w:rsidRPr="005630B0">
              <w:rPr>
                <w:sz w:val="16"/>
                <w:szCs w:val="16"/>
              </w:rPr>
              <w:t>L</w:t>
            </w:r>
            <w:r w:rsidR="00525DFD" w:rsidRPr="005630B0">
              <w:rPr>
                <w:sz w:val="16"/>
                <w:szCs w:val="16"/>
              </w:rPr>
              <w:t>3.1</w:t>
            </w:r>
          </w:p>
        </w:tc>
        <w:tc>
          <w:tcPr>
            <w:tcW w:w="842" w:type="pct"/>
            <w:tcBorders>
              <w:top w:val="single" w:sz="4" w:space="0" w:color="auto"/>
            </w:tcBorders>
          </w:tcPr>
          <w:p w:rsidR="00525DFD" w:rsidRPr="005630B0" w:rsidRDefault="00525DFD" w:rsidP="00525DFD">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tcBorders>
          </w:tcPr>
          <w:p w:rsidR="00525DFD" w:rsidRPr="005630B0" w:rsidRDefault="00525DFD" w:rsidP="00525DFD">
            <w:pPr>
              <w:rPr>
                <w:sz w:val="16"/>
                <w:szCs w:val="16"/>
              </w:rPr>
            </w:pPr>
            <w:r w:rsidRPr="005630B0">
              <w:rPr>
                <w:sz w:val="16"/>
                <w:szCs w:val="16"/>
              </w:rPr>
              <w:t xml:space="preserve">Clean/Miss </w:t>
            </w:r>
            <w:r w:rsidRPr="005630B0">
              <w:rPr>
                <w:sz w:val="16"/>
                <w:szCs w:val="16"/>
              </w:rPr>
              <w:sym w:font="Symbol" w:char="F0DF"/>
            </w:r>
          </w:p>
        </w:tc>
        <w:tc>
          <w:tcPr>
            <w:tcW w:w="983" w:type="pct"/>
            <w:tcBorders>
              <w:top w:val="single" w:sz="4" w:space="0" w:color="auto"/>
            </w:tcBorders>
          </w:tcPr>
          <w:p w:rsidR="00525DFD" w:rsidRPr="005630B0" w:rsidRDefault="00525DFD" w:rsidP="00525DFD">
            <w:pPr>
              <w:rPr>
                <w:sz w:val="16"/>
                <w:szCs w:val="16"/>
              </w:rPr>
            </w:pPr>
          </w:p>
        </w:tc>
        <w:tc>
          <w:tcPr>
            <w:tcW w:w="983" w:type="pct"/>
            <w:tcBorders>
              <w:top w:val="single" w:sz="4" w:space="0" w:color="auto"/>
            </w:tcBorders>
          </w:tcPr>
          <w:p w:rsidR="00525DFD" w:rsidRPr="005630B0" w:rsidRDefault="00525DFD" w:rsidP="00525DFD">
            <w:pPr>
              <w:rPr>
                <w:sz w:val="16"/>
                <w:szCs w:val="16"/>
              </w:rPr>
            </w:pPr>
          </w:p>
        </w:tc>
        <w:tc>
          <w:tcPr>
            <w:tcW w:w="946" w:type="pct"/>
            <w:tcBorders>
              <w:top w:val="single" w:sz="4" w:space="0" w:color="auto"/>
            </w:tcBorders>
          </w:tcPr>
          <w:p w:rsidR="00525DFD" w:rsidRPr="005630B0" w:rsidRDefault="00525DFD" w:rsidP="00525DFD">
            <w:pPr>
              <w:rPr>
                <w:sz w:val="16"/>
                <w:szCs w:val="16"/>
              </w:rPr>
            </w:pPr>
          </w:p>
        </w:tc>
      </w:tr>
      <w:tr w:rsidR="00525DFD" w:rsidTr="00D96546">
        <w:tc>
          <w:tcPr>
            <w:tcW w:w="357" w:type="pct"/>
            <w:tcBorders>
              <w:bottom w:val="nil"/>
            </w:tcBorders>
          </w:tcPr>
          <w:p w:rsidR="00525DFD" w:rsidRPr="005630B0" w:rsidRDefault="00D96546" w:rsidP="00525DFD">
            <w:pPr>
              <w:rPr>
                <w:sz w:val="16"/>
                <w:szCs w:val="16"/>
              </w:rPr>
            </w:pPr>
            <w:r w:rsidRPr="005630B0">
              <w:rPr>
                <w:sz w:val="16"/>
                <w:szCs w:val="16"/>
              </w:rPr>
              <w:t>L</w:t>
            </w:r>
            <w:r w:rsidR="00525DFD" w:rsidRPr="005630B0">
              <w:rPr>
                <w:sz w:val="16"/>
                <w:szCs w:val="16"/>
              </w:rPr>
              <w:t>3.2</w:t>
            </w:r>
          </w:p>
        </w:tc>
        <w:tc>
          <w:tcPr>
            <w:tcW w:w="842" w:type="pct"/>
            <w:tcBorders>
              <w:bottom w:val="nil"/>
            </w:tcBorders>
          </w:tcPr>
          <w:p w:rsidR="00525DFD" w:rsidRPr="005630B0" w:rsidRDefault="00525DFD" w:rsidP="00525DFD">
            <w:pPr>
              <w:rPr>
                <w:sz w:val="16"/>
                <w:szCs w:val="16"/>
              </w:rPr>
            </w:pPr>
          </w:p>
        </w:tc>
        <w:tc>
          <w:tcPr>
            <w:tcW w:w="889" w:type="pct"/>
            <w:tcBorders>
              <w:bottom w:val="nil"/>
            </w:tcBorders>
          </w:tcPr>
          <w:p w:rsidR="00525DFD" w:rsidRPr="005630B0" w:rsidRDefault="00525DFD" w:rsidP="00525DFD">
            <w:pPr>
              <w:rPr>
                <w:sz w:val="16"/>
                <w:szCs w:val="16"/>
              </w:rPr>
            </w:pPr>
            <w:r w:rsidRPr="005630B0">
              <w:rPr>
                <w:sz w:val="16"/>
                <w:szCs w:val="16"/>
              </w:rPr>
              <w:t xml:space="preserve">Evict </w:t>
            </w:r>
            <w:r w:rsidRPr="005630B0">
              <w:rPr>
                <w:sz w:val="16"/>
                <w:szCs w:val="16"/>
              </w:rPr>
              <w:sym w:font="Symbol" w:char="F0DE"/>
            </w:r>
          </w:p>
        </w:tc>
        <w:tc>
          <w:tcPr>
            <w:tcW w:w="983" w:type="pct"/>
            <w:tcBorders>
              <w:bottom w:val="nil"/>
            </w:tcBorders>
          </w:tcPr>
          <w:p w:rsidR="00525DFD" w:rsidRPr="005630B0" w:rsidRDefault="00525DFD" w:rsidP="00525DFD">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983" w:type="pct"/>
            <w:tcBorders>
              <w:bottom w:val="nil"/>
            </w:tcBorders>
          </w:tcPr>
          <w:p w:rsidR="00525DFD" w:rsidRPr="005630B0" w:rsidRDefault="00525DFD" w:rsidP="00525DFD">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rsidR="00525DFD" w:rsidRPr="005630B0" w:rsidRDefault="00525DFD" w:rsidP="00525DFD">
            <w:pPr>
              <w:rPr>
                <w:sz w:val="16"/>
                <w:szCs w:val="16"/>
              </w:rPr>
            </w:pPr>
          </w:p>
        </w:tc>
      </w:tr>
      <w:tr w:rsidR="00525DFD" w:rsidTr="00D96546">
        <w:tc>
          <w:tcPr>
            <w:tcW w:w="357" w:type="pct"/>
            <w:tcBorders>
              <w:bottom w:val="single" w:sz="4" w:space="0" w:color="auto"/>
            </w:tcBorders>
          </w:tcPr>
          <w:p w:rsidR="00525DFD" w:rsidRPr="005630B0" w:rsidRDefault="00D96546" w:rsidP="00525DFD">
            <w:pPr>
              <w:rPr>
                <w:sz w:val="16"/>
                <w:szCs w:val="16"/>
              </w:rPr>
            </w:pPr>
            <w:r w:rsidRPr="005630B0">
              <w:rPr>
                <w:sz w:val="16"/>
                <w:szCs w:val="16"/>
              </w:rPr>
              <w:t>L</w:t>
            </w:r>
            <w:r w:rsidR="00525DFD" w:rsidRPr="005630B0">
              <w:rPr>
                <w:sz w:val="16"/>
                <w:szCs w:val="16"/>
              </w:rPr>
              <w:t>3.3</w:t>
            </w:r>
          </w:p>
        </w:tc>
        <w:tc>
          <w:tcPr>
            <w:tcW w:w="842"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889"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983"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Return Data</w:t>
            </w:r>
          </w:p>
        </w:tc>
      </w:tr>
      <w:tr w:rsidR="00525DFD" w:rsidTr="00D96546">
        <w:tc>
          <w:tcPr>
            <w:tcW w:w="357" w:type="pct"/>
            <w:tcBorders>
              <w:top w:val="single" w:sz="4" w:space="0" w:color="auto"/>
              <w:bottom w:val="nil"/>
            </w:tcBorders>
          </w:tcPr>
          <w:p w:rsidR="00525DFD" w:rsidRPr="005630B0" w:rsidRDefault="00D96546" w:rsidP="00525DFD">
            <w:pPr>
              <w:rPr>
                <w:sz w:val="16"/>
                <w:szCs w:val="16"/>
              </w:rPr>
            </w:pPr>
            <w:r w:rsidRPr="005630B0">
              <w:rPr>
                <w:sz w:val="16"/>
                <w:szCs w:val="16"/>
              </w:rPr>
              <w:t>L</w:t>
            </w:r>
            <w:r w:rsidR="00F36C37" w:rsidRPr="005630B0">
              <w:rPr>
                <w:sz w:val="16"/>
                <w:szCs w:val="16"/>
              </w:rPr>
              <w:t>4.1</w:t>
            </w:r>
          </w:p>
        </w:tc>
        <w:tc>
          <w:tcPr>
            <w:tcW w:w="842" w:type="pct"/>
            <w:tcBorders>
              <w:top w:val="single" w:sz="4" w:space="0" w:color="auto"/>
              <w:bottom w:val="nil"/>
            </w:tcBorders>
          </w:tcPr>
          <w:p w:rsidR="00525DFD" w:rsidRPr="005630B0" w:rsidRDefault="00F36C37" w:rsidP="00525DFD">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bottom w:val="nil"/>
            </w:tcBorders>
          </w:tcPr>
          <w:p w:rsidR="00525DFD" w:rsidRPr="005630B0" w:rsidRDefault="00F36C37" w:rsidP="00525DFD">
            <w:pPr>
              <w:rPr>
                <w:sz w:val="16"/>
                <w:szCs w:val="16"/>
              </w:rPr>
            </w:pPr>
            <w:r w:rsidRPr="005630B0">
              <w:rPr>
                <w:sz w:val="16"/>
                <w:szCs w:val="16"/>
              </w:rPr>
              <w:t xml:space="preserve">Dirty/Hit </w:t>
            </w:r>
            <w:r w:rsidRPr="005630B0">
              <w:rPr>
                <w:sz w:val="16"/>
                <w:szCs w:val="16"/>
              </w:rPr>
              <w:sym w:font="Symbol" w:char="F0DF"/>
            </w:r>
          </w:p>
        </w:tc>
        <w:tc>
          <w:tcPr>
            <w:tcW w:w="983" w:type="pct"/>
            <w:tcBorders>
              <w:top w:val="single" w:sz="4" w:space="0" w:color="auto"/>
              <w:bottom w:val="nil"/>
            </w:tcBorders>
          </w:tcPr>
          <w:p w:rsidR="00525DFD" w:rsidRPr="005630B0" w:rsidRDefault="00525DFD" w:rsidP="00525DFD">
            <w:pPr>
              <w:rPr>
                <w:sz w:val="16"/>
                <w:szCs w:val="16"/>
              </w:rPr>
            </w:pPr>
          </w:p>
        </w:tc>
        <w:tc>
          <w:tcPr>
            <w:tcW w:w="983" w:type="pct"/>
            <w:tcBorders>
              <w:top w:val="single" w:sz="4" w:space="0" w:color="auto"/>
              <w:bottom w:val="nil"/>
            </w:tcBorders>
          </w:tcPr>
          <w:p w:rsidR="00525DFD" w:rsidRPr="005630B0" w:rsidRDefault="00525DFD" w:rsidP="00525DFD">
            <w:pPr>
              <w:rPr>
                <w:sz w:val="16"/>
                <w:szCs w:val="16"/>
              </w:rPr>
            </w:pPr>
          </w:p>
        </w:tc>
        <w:tc>
          <w:tcPr>
            <w:tcW w:w="946" w:type="pct"/>
            <w:tcBorders>
              <w:top w:val="single" w:sz="4" w:space="0" w:color="auto"/>
              <w:bottom w:val="nil"/>
            </w:tcBorders>
          </w:tcPr>
          <w:p w:rsidR="00525DFD" w:rsidRPr="005630B0" w:rsidRDefault="00525DFD" w:rsidP="00525DFD">
            <w:pPr>
              <w:rPr>
                <w:sz w:val="16"/>
                <w:szCs w:val="16"/>
              </w:rPr>
            </w:pPr>
          </w:p>
        </w:tc>
      </w:tr>
      <w:tr w:rsidR="00F36C37" w:rsidTr="00D96546">
        <w:tc>
          <w:tcPr>
            <w:tcW w:w="357" w:type="pct"/>
            <w:tcBorders>
              <w:top w:val="nil"/>
              <w:bottom w:val="single" w:sz="4" w:space="0" w:color="auto"/>
            </w:tcBorders>
          </w:tcPr>
          <w:p w:rsidR="00F36C37" w:rsidRPr="005630B0" w:rsidRDefault="00D96546" w:rsidP="00525DFD">
            <w:pPr>
              <w:rPr>
                <w:sz w:val="16"/>
                <w:szCs w:val="16"/>
              </w:rPr>
            </w:pPr>
            <w:r w:rsidRPr="005630B0">
              <w:rPr>
                <w:sz w:val="16"/>
                <w:szCs w:val="16"/>
              </w:rPr>
              <w:t>L</w:t>
            </w:r>
            <w:r w:rsidR="00F36C37" w:rsidRPr="005630B0">
              <w:rPr>
                <w:sz w:val="16"/>
                <w:szCs w:val="16"/>
              </w:rPr>
              <w:t>4.2</w:t>
            </w:r>
          </w:p>
        </w:tc>
        <w:tc>
          <w:tcPr>
            <w:tcW w:w="842" w:type="pct"/>
            <w:tcBorders>
              <w:top w:val="nil"/>
              <w:bottom w:val="single" w:sz="4" w:space="0" w:color="auto"/>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889" w:type="pct"/>
            <w:tcBorders>
              <w:top w:val="nil"/>
              <w:bottom w:val="single" w:sz="4" w:space="0" w:color="auto"/>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Dirty</w:t>
            </w:r>
          </w:p>
        </w:tc>
        <w:tc>
          <w:tcPr>
            <w:tcW w:w="983" w:type="pct"/>
            <w:tcBorders>
              <w:top w:val="nil"/>
              <w:bottom w:val="single" w:sz="4" w:space="0" w:color="auto"/>
            </w:tcBorders>
          </w:tcPr>
          <w:p w:rsidR="00F36C37" w:rsidRPr="005630B0" w:rsidRDefault="00F36C37" w:rsidP="00525DFD">
            <w:pPr>
              <w:rPr>
                <w:sz w:val="16"/>
                <w:szCs w:val="16"/>
              </w:rPr>
            </w:pPr>
          </w:p>
        </w:tc>
        <w:tc>
          <w:tcPr>
            <w:tcW w:w="983" w:type="pct"/>
            <w:tcBorders>
              <w:top w:val="nil"/>
              <w:bottom w:val="single" w:sz="4" w:space="0" w:color="auto"/>
            </w:tcBorders>
          </w:tcPr>
          <w:p w:rsidR="00F36C37" w:rsidRPr="005630B0" w:rsidRDefault="00F36C37" w:rsidP="00525DFD">
            <w:pPr>
              <w:rPr>
                <w:sz w:val="16"/>
                <w:szCs w:val="16"/>
              </w:rPr>
            </w:pPr>
          </w:p>
        </w:tc>
        <w:tc>
          <w:tcPr>
            <w:tcW w:w="946" w:type="pct"/>
            <w:tcBorders>
              <w:top w:val="nil"/>
              <w:bottom w:val="single" w:sz="4" w:space="0" w:color="auto"/>
            </w:tcBorders>
          </w:tcPr>
          <w:p w:rsidR="00F36C37" w:rsidRPr="005630B0" w:rsidRDefault="00F36C37" w:rsidP="00525DFD">
            <w:pPr>
              <w:rPr>
                <w:sz w:val="16"/>
                <w:szCs w:val="16"/>
              </w:rPr>
            </w:pPr>
          </w:p>
        </w:tc>
      </w:tr>
      <w:tr w:rsidR="00F36C37" w:rsidTr="00D96546">
        <w:tc>
          <w:tcPr>
            <w:tcW w:w="357" w:type="pct"/>
            <w:tcBorders>
              <w:top w:val="single" w:sz="4" w:space="0" w:color="auto"/>
            </w:tcBorders>
          </w:tcPr>
          <w:p w:rsidR="00F36C37" w:rsidRPr="005630B0" w:rsidRDefault="00D96546" w:rsidP="00525DFD">
            <w:pPr>
              <w:rPr>
                <w:sz w:val="16"/>
                <w:szCs w:val="16"/>
              </w:rPr>
            </w:pPr>
            <w:r w:rsidRPr="005630B0">
              <w:rPr>
                <w:sz w:val="16"/>
                <w:szCs w:val="16"/>
              </w:rPr>
              <w:t>L</w:t>
            </w:r>
            <w:r w:rsidR="00F36C37" w:rsidRPr="005630B0">
              <w:rPr>
                <w:sz w:val="16"/>
                <w:szCs w:val="16"/>
              </w:rPr>
              <w:t>5.1</w:t>
            </w:r>
          </w:p>
        </w:tc>
        <w:tc>
          <w:tcPr>
            <w:tcW w:w="842" w:type="pct"/>
            <w:tcBorders>
              <w:top w:val="single" w:sz="4" w:space="0" w:color="auto"/>
            </w:tcBorders>
          </w:tcPr>
          <w:p w:rsidR="00F36C37" w:rsidRPr="005630B0" w:rsidRDefault="00F36C37" w:rsidP="00525DFD">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tcBorders>
          </w:tcPr>
          <w:p w:rsidR="00F36C37" w:rsidRPr="005630B0" w:rsidRDefault="00F36C37" w:rsidP="00525DFD">
            <w:pPr>
              <w:rPr>
                <w:sz w:val="16"/>
                <w:szCs w:val="16"/>
              </w:rPr>
            </w:pPr>
            <w:r w:rsidRPr="005630B0">
              <w:rPr>
                <w:sz w:val="16"/>
                <w:szCs w:val="16"/>
              </w:rPr>
              <w:t xml:space="preserve">Dirty/Miss </w:t>
            </w:r>
            <w:r w:rsidRPr="005630B0">
              <w:rPr>
                <w:sz w:val="16"/>
                <w:szCs w:val="16"/>
              </w:rPr>
              <w:sym w:font="Symbol" w:char="F0DF"/>
            </w:r>
          </w:p>
        </w:tc>
        <w:tc>
          <w:tcPr>
            <w:tcW w:w="983" w:type="pct"/>
            <w:tcBorders>
              <w:top w:val="single" w:sz="4" w:space="0" w:color="auto"/>
            </w:tcBorders>
          </w:tcPr>
          <w:p w:rsidR="00F36C37" w:rsidRPr="005630B0" w:rsidRDefault="00F36C37" w:rsidP="00525DFD">
            <w:pPr>
              <w:rPr>
                <w:sz w:val="16"/>
                <w:szCs w:val="16"/>
              </w:rPr>
            </w:pPr>
          </w:p>
        </w:tc>
        <w:tc>
          <w:tcPr>
            <w:tcW w:w="983" w:type="pct"/>
            <w:tcBorders>
              <w:top w:val="single" w:sz="4" w:space="0" w:color="auto"/>
            </w:tcBorders>
          </w:tcPr>
          <w:p w:rsidR="00F36C37" w:rsidRPr="005630B0" w:rsidRDefault="00F36C37" w:rsidP="00525DFD">
            <w:pPr>
              <w:rPr>
                <w:sz w:val="16"/>
                <w:szCs w:val="16"/>
              </w:rPr>
            </w:pPr>
          </w:p>
        </w:tc>
        <w:tc>
          <w:tcPr>
            <w:tcW w:w="946" w:type="pct"/>
            <w:tcBorders>
              <w:top w:val="single" w:sz="4" w:space="0" w:color="auto"/>
            </w:tcBorders>
          </w:tcPr>
          <w:p w:rsidR="00F36C37" w:rsidRPr="005630B0" w:rsidRDefault="00F36C37" w:rsidP="00525DFD">
            <w:pPr>
              <w:rPr>
                <w:sz w:val="16"/>
                <w:szCs w:val="16"/>
              </w:rPr>
            </w:pPr>
          </w:p>
        </w:tc>
      </w:tr>
      <w:tr w:rsidR="00F36C37" w:rsidTr="00D96546">
        <w:tc>
          <w:tcPr>
            <w:tcW w:w="357" w:type="pct"/>
            <w:tcBorders>
              <w:top w:val="nil"/>
            </w:tcBorders>
          </w:tcPr>
          <w:p w:rsidR="00F36C37" w:rsidRPr="005630B0" w:rsidRDefault="00D96546" w:rsidP="00525DFD">
            <w:pPr>
              <w:rPr>
                <w:sz w:val="16"/>
                <w:szCs w:val="16"/>
              </w:rPr>
            </w:pPr>
            <w:r w:rsidRPr="005630B0">
              <w:rPr>
                <w:sz w:val="16"/>
                <w:szCs w:val="16"/>
              </w:rPr>
              <w:t>L</w:t>
            </w:r>
            <w:r w:rsidR="00F36C37" w:rsidRPr="005630B0">
              <w:rPr>
                <w:sz w:val="16"/>
                <w:szCs w:val="16"/>
              </w:rPr>
              <w:t>5.2</w:t>
            </w:r>
          </w:p>
        </w:tc>
        <w:tc>
          <w:tcPr>
            <w:tcW w:w="842" w:type="pct"/>
            <w:tcBorders>
              <w:top w:val="nil"/>
            </w:tcBorders>
          </w:tcPr>
          <w:p w:rsidR="00F36C37" w:rsidRPr="005630B0" w:rsidRDefault="00F36C37" w:rsidP="00525DFD">
            <w:pPr>
              <w:rPr>
                <w:sz w:val="16"/>
                <w:szCs w:val="16"/>
              </w:rPr>
            </w:pPr>
          </w:p>
        </w:tc>
        <w:tc>
          <w:tcPr>
            <w:tcW w:w="889" w:type="pct"/>
            <w:tcBorders>
              <w:top w:val="nil"/>
            </w:tcBorders>
          </w:tcPr>
          <w:p w:rsidR="00F36C37" w:rsidRPr="005630B0" w:rsidRDefault="00F36C37" w:rsidP="00525DFD">
            <w:pPr>
              <w:rPr>
                <w:sz w:val="16"/>
                <w:szCs w:val="16"/>
              </w:rPr>
            </w:pPr>
            <w:r w:rsidRPr="005630B0">
              <w:rPr>
                <w:sz w:val="16"/>
                <w:szCs w:val="16"/>
              </w:rPr>
              <w:t xml:space="preserve">Evict </w:t>
            </w:r>
            <w:r w:rsidRPr="005630B0">
              <w:rPr>
                <w:sz w:val="16"/>
                <w:szCs w:val="16"/>
              </w:rPr>
              <w:sym w:font="Symbol" w:char="F0DE"/>
            </w:r>
          </w:p>
        </w:tc>
        <w:tc>
          <w:tcPr>
            <w:tcW w:w="983" w:type="pct"/>
            <w:tcBorders>
              <w:top w:val="nil"/>
            </w:tcBorders>
          </w:tcPr>
          <w:p w:rsidR="00F36C37" w:rsidRPr="005630B0" w:rsidRDefault="00F36C37" w:rsidP="00525DFD">
            <w:pPr>
              <w:rPr>
                <w:sz w:val="16"/>
                <w:szCs w:val="16"/>
              </w:rPr>
            </w:pPr>
            <w:proofErr w:type="spellStart"/>
            <w:r w:rsidRPr="005630B0">
              <w:rPr>
                <w:sz w:val="16"/>
                <w:szCs w:val="16"/>
              </w:rPr>
              <w:t>WrVictimBlk</w:t>
            </w:r>
            <w:proofErr w:type="spellEnd"/>
            <w:r w:rsidRPr="005630B0">
              <w:rPr>
                <w:sz w:val="16"/>
                <w:szCs w:val="16"/>
              </w:rPr>
              <w:t xml:space="preserve"> </w:t>
            </w:r>
            <w:r w:rsidRPr="005630B0">
              <w:rPr>
                <w:sz w:val="16"/>
                <w:szCs w:val="16"/>
              </w:rPr>
              <w:sym w:font="Symbol" w:char="F0DE"/>
            </w:r>
          </w:p>
        </w:tc>
        <w:tc>
          <w:tcPr>
            <w:tcW w:w="983" w:type="pct"/>
            <w:tcBorders>
              <w:top w:val="nil"/>
            </w:tcBorders>
          </w:tcPr>
          <w:p w:rsidR="00F36C37" w:rsidRPr="005630B0" w:rsidRDefault="00F36C37" w:rsidP="00525DFD">
            <w:pPr>
              <w:rPr>
                <w:sz w:val="16"/>
                <w:szCs w:val="16"/>
              </w:rPr>
            </w:pPr>
            <w:r w:rsidRPr="005630B0">
              <w:rPr>
                <w:sz w:val="16"/>
                <w:szCs w:val="16"/>
              </w:rPr>
              <w:t xml:space="preserve">Write Memory </w:t>
            </w:r>
            <w:r w:rsidRPr="005630B0">
              <w:rPr>
                <w:sz w:val="16"/>
                <w:szCs w:val="16"/>
              </w:rPr>
              <w:sym w:font="Symbol" w:char="F0DE"/>
            </w:r>
          </w:p>
        </w:tc>
        <w:tc>
          <w:tcPr>
            <w:tcW w:w="946" w:type="pct"/>
            <w:tcBorders>
              <w:top w:val="nil"/>
            </w:tcBorders>
          </w:tcPr>
          <w:p w:rsidR="00F36C37" w:rsidRPr="005630B0" w:rsidRDefault="00F36C37" w:rsidP="00525DFD">
            <w:pPr>
              <w:rPr>
                <w:sz w:val="16"/>
                <w:szCs w:val="16"/>
              </w:rPr>
            </w:pPr>
          </w:p>
        </w:tc>
      </w:tr>
      <w:tr w:rsidR="00F36C37" w:rsidTr="00D96546">
        <w:tc>
          <w:tcPr>
            <w:tcW w:w="357" w:type="pct"/>
            <w:tcBorders>
              <w:top w:val="nil"/>
            </w:tcBorders>
          </w:tcPr>
          <w:p w:rsidR="00F36C37" w:rsidRPr="005630B0" w:rsidRDefault="00D96546" w:rsidP="00525DFD">
            <w:pPr>
              <w:rPr>
                <w:sz w:val="16"/>
                <w:szCs w:val="16"/>
              </w:rPr>
            </w:pPr>
            <w:r w:rsidRPr="005630B0">
              <w:rPr>
                <w:sz w:val="16"/>
                <w:szCs w:val="16"/>
              </w:rPr>
              <w:t>L</w:t>
            </w:r>
            <w:r w:rsidR="00F36C37" w:rsidRPr="005630B0">
              <w:rPr>
                <w:sz w:val="16"/>
                <w:szCs w:val="16"/>
              </w:rPr>
              <w:t>5.3</w:t>
            </w:r>
          </w:p>
        </w:tc>
        <w:tc>
          <w:tcPr>
            <w:tcW w:w="842" w:type="pct"/>
            <w:tcBorders>
              <w:top w:val="nil"/>
            </w:tcBorders>
          </w:tcPr>
          <w:p w:rsidR="00F36C37" w:rsidRPr="005630B0" w:rsidRDefault="00F36C37" w:rsidP="00525DFD">
            <w:pPr>
              <w:rPr>
                <w:sz w:val="16"/>
                <w:szCs w:val="16"/>
              </w:rPr>
            </w:pPr>
          </w:p>
        </w:tc>
        <w:tc>
          <w:tcPr>
            <w:tcW w:w="889" w:type="pct"/>
            <w:tcBorders>
              <w:top w:val="nil"/>
            </w:tcBorders>
          </w:tcPr>
          <w:p w:rsidR="00F36C37" w:rsidRPr="005630B0" w:rsidRDefault="00F36C37" w:rsidP="00525DFD">
            <w:pPr>
              <w:rPr>
                <w:sz w:val="16"/>
                <w:szCs w:val="16"/>
              </w:rPr>
            </w:pPr>
          </w:p>
        </w:tc>
        <w:tc>
          <w:tcPr>
            <w:tcW w:w="983" w:type="pct"/>
            <w:tcBorders>
              <w:top w:val="nil"/>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983" w:type="pct"/>
            <w:tcBorders>
              <w:top w:val="nil"/>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Write Memory</w:t>
            </w:r>
          </w:p>
        </w:tc>
        <w:tc>
          <w:tcPr>
            <w:tcW w:w="946" w:type="pct"/>
            <w:tcBorders>
              <w:top w:val="nil"/>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Write Memory</w:t>
            </w:r>
          </w:p>
        </w:tc>
      </w:tr>
      <w:tr w:rsidR="00F36C37" w:rsidTr="00D96546">
        <w:tc>
          <w:tcPr>
            <w:tcW w:w="357" w:type="pct"/>
            <w:tcBorders>
              <w:top w:val="nil"/>
              <w:bottom w:val="nil"/>
            </w:tcBorders>
          </w:tcPr>
          <w:p w:rsidR="00F36C37" w:rsidRPr="005630B0" w:rsidRDefault="00D96546" w:rsidP="00525DFD">
            <w:pPr>
              <w:rPr>
                <w:sz w:val="16"/>
                <w:szCs w:val="16"/>
              </w:rPr>
            </w:pPr>
            <w:r w:rsidRPr="005630B0">
              <w:rPr>
                <w:sz w:val="16"/>
                <w:szCs w:val="16"/>
              </w:rPr>
              <w:t>L</w:t>
            </w:r>
            <w:r w:rsidR="00F36C37" w:rsidRPr="005630B0">
              <w:rPr>
                <w:sz w:val="16"/>
                <w:szCs w:val="16"/>
              </w:rPr>
              <w:t>5.4</w:t>
            </w:r>
          </w:p>
        </w:tc>
        <w:tc>
          <w:tcPr>
            <w:tcW w:w="842" w:type="pct"/>
            <w:tcBorders>
              <w:top w:val="nil"/>
              <w:bottom w:val="nil"/>
            </w:tcBorders>
          </w:tcPr>
          <w:p w:rsidR="00F36C37" w:rsidRPr="005630B0" w:rsidRDefault="00F36C37" w:rsidP="00525DFD">
            <w:pPr>
              <w:rPr>
                <w:sz w:val="16"/>
                <w:szCs w:val="16"/>
              </w:rPr>
            </w:pPr>
          </w:p>
        </w:tc>
        <w:tc>
          <w:tcPr>
            <w:tcW w:w="889" w:type="pct"/>
            <w:tcBorders>
              <w:top w:val="nil"/>
              <w:bottom w:val="nil"/>
            </w:tcBorders>
          </w:tcPr>
          <w:p w:rsidR="00F36C37" w:rsidRPr="005630B0" w:rsidRDefault="00F36C37" w:rsidP="00525DFD">
            <w:pPr>
              <w:rPr>
                <w:sz w:val="16"/>
                <w:szCs w:val="16"/>
              </w:rPr>
            </w:pPr>
          </w:p>
        </w:tc>
        <w:tc>
          <w:tcPr>
            <w:tcW w:w="983" w:type="pct"/>
            <w:tcBorders>
              <w:top w:val="nil"/>
              <w:bottom w:val="nil"/>
            </w:tcBorders>
          </w:tcPr>
          <w:p w:rsidR="00F36C37" w:rsidRPr="005630B0" w:rsidRDefault="00F36C37" w:rsidP="00525DFD">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983" w:type="pct"/>
            <w:tcBorders>
              <w:top w:val="nil"/>
              <w:bottom w:val="nil"/>
            </w:tcBorders>
          </w:tcPr>
          <w:p w:rsidR="00F36C37" w:rsidRPr="005630B0" w:rsidRDefault="00F36C37" w:rsidP="00525DFD">
            <w:pPr>
              <w:rPr>
                <w:sz w:val="16"/>
                <w:szCs w:val="16"/>
              </w:rPr>
            </w:pPr>
            <w:r w:rsidRPr="005630B0">
              <w:rPr>
                <w:sz w:val="16"/>
                <w:szCs w:val="16"/>
              </w:rPr>
              <w:t xml:space="preserve">Read Memory </w:t>
            </w:r>
            <w:r w:rsidRPr="005630B0">
              <w:rPr>
                <w:sz w:val="16"/>
                <w:szCs w:val="16"/>
              </w:rPr>
              <w:sym w:font="Symbol" w:char="F0DE"/>
            </w:r>
          </w:p>
        </w:tc>
        <w:tc>
          <w:tcPr>
            <w:tcW w:w="946" w:type="pct"/>
            <w:tcBorders>
              <w:top w:val="nil"/>
              <w:bottom w:val="nil"/>
            </w:tcBorders>
          </w:tcPr>
          <w:p w:rsidR="00F36C37" w:rsidRPr="005630B0" w:rsidRDefault="00F36C37" w:rsidP="00525DFD">
            <w:pPr>
              <w:rPr>
                <w:sz w:val="16"/>
                <w:szCs w:val="16"/>
              </w:rPr>
            </w:pPr>
          </w:p>
        </w:tc>
      </w:tr>
      <w:tr w:rsidR="00F36C37" w:rsidTr="00D96546">
        <w:tc>
          <w:tcPr>
            <w:tcW w:w="357" w:type="pct"/>
            <w:tcBorders>
              <w:bottom w:val="single" w:sz="4" w:space="0" w:color="auto"/>
            </w:tcBorders>
          </w:tcPr>
          <w:p w:rsidR="00F36C37" w:rsidRPr="005630B0" w:rsidRDefault="00D96546" w:rsidP="00F36C37">
            <w:pPr>
              <w:rPr>
                <w:sz w:val="16"/>
                <w:szCs w:val="16"/>
              </w:rPr>
            </w:pPr>
            <w:r w:rsidRPr="005630B0">
              <w:rPr>
                <w:sz w:val="16"/>
                <w:szCs w:val="16"/>
              </w:rPr>
              <w:t>L</w:t>
            </w:r>
            <w:r w:rsidR="00F36C37" w:rsidRPr="005630B0">
              <w:rPr>
                <w:sz w:val="16"/>
                <w:szCs w:val="16"/>
              </w:rPr>
              <w:t>5.5</w:t>
            </w:r>
          </w:p>
        </w:tc>
        <w:tc>
          <w:tcPr>
            <w:tcW w:w="842"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889"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983"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Return Data</w:t>
            </w:r>
          </w:p>
        </w:tc>
      </w:tr>
      <w:tr w:rsidR="00F36C37" w:rsidTr="00D96546">
        <w:tc>
          <w:tcPr>
            <w:tcW w:w="357" w:type="pct"/>
            <w:tcBorders>
              <w:top w:val="single" w:sz="4" w:space="0" w:color="auto"/>
              <w:bottom w:val="nil"/>
            </w:tcBorders>
          </w:tcPr>
          <w:p w:rsidR="00F36C37" w:rsidRPr="005630B0" w:rsidRDefault="00D96546" w:rsidP="00F36C37">
            <w:pPr>
              <w:rPr>
                <w:sz w:val="16"/>
                <w:szCs w:val="16"/>
              </w:rPr>
            </w:pPr>
            <w:r w:rsidRPr="005630B0">
              <w:rPr>
                <w:sz w:val="16"/>
                <w:szCs w:val="16"/>
              </w:rPr>
              <w:t>S1</w:t>
            </w:r>
            <w:r w:rsidR="00F36C37" w:rsidRPr="005630B0">
              <w:rPr>
                <w:sz w:val="16"/>
                <w:szCs w:val="16"/>
              </w:rPr>
              <w:t>.1</w:t>
            </w:r>
          </w:p>
        </w:tc>
        <w:tc>
          <w:tcPr>
            <w:tcW w:w="842" w:type="pct"/>
            <w:tcBorders>
              <w:top w:val="single" w:sz="4" w:space="0" w:color="auto"/>
              <w:bottom w:val="nil"/>
            </w:tcBorders>
          </w:tcPr>
          <w:p w:rsidR="00F36C37" w:rsidRPr="005630B0" w:rsidRDefault="00F36C37" w:rsidP="00F36C37">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bottom w:val="nil"/>
            </w:tcBorders>
          </w:tcPr>
          <w:p w:rsidR="00F36C37" w:rsidRPr="005630B0" w:rsidRDefault="00F36C37" w:rsidP="00F36C37">
            <w:pPr>
              <w:rPr>
                <w:sz w:val="16"/>
                <w:szCs w:val="16"/>
              </w:rPr>
            </w:pPr>
            <w:r w:rsidRPr="005630B0">
              <w:rPr>
                <w:sz w:val="16"/>
                <w:szCs w:val="16"/>
              </w:rPr>
              <w:t xml:space="preserve">Invalid </w:t>
            </w:r>
            <w:r w:rsidRPr="005630B0">
              <w:rPr>
                <w:sz w:val="16"/>
                <w:szCs w:val="16"/>
              </w:rPr>
              <w:sym w:font="Symbol" w:char="F0DE"/>
            </w:r>
          </w:p>
        </w:tc>
        <w:tc>
          <w:tcPr>
            <w:tcW w:w="983" w:type="pct"/>
            <w:tcBorders>
              <w:top w:val="single" w:sz="4" w:space="0" w:color="auto"/>
              <w:bottom w:val="nil"/>
            </w:tcBorders>
          </w:tcPr>
          <w:p w:rsidR="00F36C37" w:rsidRPr="005630B0" w:rsidRDefault="00F36C37" w:rsidP="00F36C37">
            <w:pPr>
              <w:rPr>
                <w:sz w:val="16"/>
                <w:szCs w:val="16"/>
              </w:rPr>
            </w:pPr>
            <w:proofErr w:type="spellStart"/>
            <w:r w:rsidRPr="005630B0">
              <w:rPr>
                <w:sz w:val="16"/>
                <w:szCs w:val="16"/>
              </w:rPr>
              <w:t>ReadBlkMod</w:t>
            </w:r>
            <w:proofErr w:type="spellEnd"/>
            <w:r w:rsidR="004D5024" w:rsidRPr="005630B0">
              <w:rPr>
                <w:sz w:val="16"/>
                <w:szCs w:val="16"/>
              </w:rPr>
              <w:t xml:space="preserve"> </w:t>
            </w:r>
            <w:r w:rsidR="004D5024" w:rsidRPr="005630B0">
              <w:rPr>
                <w:sz w:val="16"/>
                <w:szCs w:val="16"/>
              </w:rPr>
              <w:sym w:font="Symbol" w:char="F0DE"/>
            </w:r>
          </w:p>
        </w:tc>
        <w:tc>
          <w:tcPr>
            <w:tcW w:w="983" w:type="pct"/>
            <w:tcBorders>
              <w:top w:val="single" w:sz="4" w:space="0" w:color="auto"/>
              <w:bottom w:val="nil"/>
            </w:tcBorders>
          </w:tcPr>
          <w:p w:rsidR="00F36C37" w:rsidRPr="005630B0" w:rsidRDefault="004D5024" w:rsidP="00F36C37">
            <w:pPr>
              <w:rPr>
                <w:sz w:val="16"/>
                <w:szCs w:val="16"/>
              </w:rPr>
            </w:pPr>
            <w:r w:rsidRPr="005630B0">
              <w:rPr>
                <w:sz w:val="16"/>
                <w:szCs w:val="16"/>
              </w:rPr>
              <w:t xml:space="preserve">Read Memory </w:t>
            </w:r>
            <w:r w:rsidRPr="005630B0">
              <w:rPr>
                <w:sz w:val="16"/>
                <w:szCs w:val="16"/>
              </w:rPr>
              <w:sym w:font="Symbol" w:char="F0DE"/>
            </w:r>
          </w:p>
        </w:tc>
        <w:tc>
          <w:tcPr>
            <w:tcW w:w="946" w:type="pct"/>
            <w:tcBorders>
              <w:top w:val="single" w:sz="4" w:space="0" w:color="auto"/>
              <w:bottom w:val="nil"/>
            </w:tcBorders>
          </w:tcPr>
          <w:p w:rsidR="00F36C37" w:rsidRPr="005630B0" w:rsidRDefault="00F36C37" w:rsidP="00F36C37">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S1</w:t>
            </w:r>
            <w:r w:rsidR="004D5024" w:rsidRPr="005630B0">
              <w:rPr>
                <w:sz w:val="16"/>
                <w:szCs w:val="16"/>
              </w:rPr>
              <w:t>.2</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STx</w:t>
            </w:r>
            <w:proofErr w:type="spellEnd"/>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ReadDataDirty</w:t>
            </w:r>
            <w:proofErr w:type="spellEnd"/>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r>
      <w:tr w:rsidR="004D5024" w:rsidTr="00D96546">
        <w:tc>
          <w:tcPr>
            <w:tcW w:w="357" w:type="pct"/>
            <w:tcBorders>
              <w:top w:val="single" w:sz="4" w:space="0" w:color="auto"/>
            </w:tcBorders>
          </w:tcPr>
          <w:p w:rsidR="004D5024" w:rsidRPr="005630B0" w:rsidRDefault="00D96546" w:rsidP="004D5024">
            <w:pPr>
              <w:rPr>
                <w:sz w:val="16"/>
                <w:szCs w:val="16"/>
              </w:rPr>
            </w:pPr>
            <w:r w:rsidRPr="005630B0">
              <w:rPr>
                <w:sz w:val="16"/>
                <w:szCs w:val="16"/>
              </w:rPr>
              <w:t>S2</w:t>
            </w:r>
            <w:r w:rsidR="004D5024" w:rsidRPr="005630B0">
              <w:rPr>
                <w:sz w:val="16"/>
                <w:szCs w:val="16"/>
              </w:rPr>
              <w:t>.1</w:t>
            </w:r>
          </w:p>
        </w:tc>
        <w:tc>
          <w:tcPr>
            <w:tcW w:w="842" w:type="pct"/>
            <w:tcBorders>
              <w:top w:val="single" w:sz="4" w:space="0" w:color="auto"/>
            </w:tcBorders>
          </w:tcPr>
          <w:p w:rsidR="004D5024" w:rsidRPr="005630B0" w:rsidRDefault="004D5024" w:rsidP="004D5024">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tcBorders>
          </w:tcPr>
          <w:p w:rsidR="004D5024" w:rsidRPr="005630B0" w:rsidRDefault="004D5024" w:rsidP="004D5024">
            <w:pPr>
              <w:rPr>
                <w:sz w:val="16"/>
                <w:szCs w:val="16"/>
              </w:rPr>
            </w:pPr>
            <w:r w:rsidRPr="005630B0">
              <w:rPr>
                <w:sz w:val="16"/>
                <w:szCs w:val="16"/>
              </w:rPr>
              <w:t xml:space="preserve">Clean/Hit </w:t>
            </w:r>
            <w:r w:rsidRPr="005630B0">
              <w:rPr>
                <w:sz w:val="16"/>
                <w:szCs w:val="16"/>
              </w:rPr>
              <w:sym w:font="Symbol" w:char="F0DF"/>
            </w:r>
          </w:p>
        </w:tc>
        <w:tc>
          <w:tcPr>
            <w:tcW w:w="983" w:type="pct"/>
            <w:tcBorders>
              <w:top w:val="single" w:sz="4" w:space="0" w:color="auto"/>
            </w:tcBorders>
          </w:tcPr>
          <w:p w:rsidR="004D5024" w:rsidRPr="005630B0" w:rsidRDefault="004D5024" w:rsidP="004D5024">
            <w:pPr>
              <w:rPr>
                <w:sz w:val="16"/>
                <w:szCs w:val="16"/>
              </w:rPr>
            </w:pPr>
          </w:p>
        </w:tc>
        <w:tc>
          <w:tcPr>
            <w:tcW w:w="983" w:type="pct"/>
            <w:tcBorders>
              <w:top w:val="single" w:sz="4" w:space="0" w:color="auto"/>
            </w:tcBorders>
          </w:tcPr>
          <w:p w:rsidR="004D5024" w:rsidRPr="005630B0" w:rsidRDefault="004D5024" w:rsidP="004D5024">
            <w:pPr>
              <w:rPr>
                <w:sz w:val="16"/>
                <w:szCs w:val="16"/>
              </w:rPr>
            </w:pPr>
          </w:p>
        </w:tc>
        <w:tc>
          <w:tcPr>
            <w:tcW w:w="946" w:type="pct"/>
            <w:tcBorders>
              <w:top w:val="single" w:sz="4" w:space="0" w:color="auto"/>
            </w:tcBorders>
          </w:tcPr>
          <w:p w:rsidR="004D5024" w:rsidRPr="005630B0" w:rsidRDefault="004D5024" w:rsidP="004D5024">
            <w:pPr>
              <w:rPr>
                <w:sz w:val="16"/>
                <w:szCs w:val="16"/>
              </w:rPr>
            </w:pPr>
          </w:p>
        </w:tc>
      </w:tr>
      <w:tr w:rsidR="004D5024" w:rsidTr="00D96546">
        <w:tc>
          <w:tcPr>
            <w:tcW w:w="357" w:type="pct"/>
            <w:tcBorders>
              <w:bottom w:val="nil"/>
            </w:tcBorders>
          </w:tcPr>
          <w:p w:rsidR="004D5024" w:rsidRPr="005630B0" w:rsidRDefault="00D96546" w:rsidP="004D5024">
            <w:pPr>
              <w:rPr>
                <w:sz w:val="16"/>
                <w:szCs w:val="16"/>
              </w:rPr>
            </w:pPr>
            <w:r w:rsidRPr="005630B0">
              <w:rPr>
                <w:sz w:val="16"/>
                <w:szCs w:val="16"/>
              </w:rPr>
              <w:t>S2</w:t>
            </w:r>
            <w:r w:rsidR="004D5024" w:rsidRPr="005630B0">
              <w:rPr>
                <w:sz w:val="16"/>
                <w:szCs w:val="16"/>
              </w:rPr>
              <w:t>.2</w:t>
            </w:r>
          </w:p>
        </w:tc>
        <w:tc>
          <w:tcPr>
            <w:tcW w:w="842" w:type="pct"/>
            <w:tcBorders>
              <w:bottom w:val="nil"/>
            </w:tcBorders>
          </w:tcPr>
          <w:p w:rsidR="004D5024" w:rsidRPr="005630B0" w:rsidRDefault="004D5024" w:rsidP="004D5024">
            <w:pPr>
              <w:rPr>
                <w:sz w:val="16"/>
                <w:szCs w:val="16"/>
              </w:rPr>
            </w:pPr>
          </w:p>
        </w:tc>
        <w:tc>
          <w:tcPr>
            <w:tcW w:w="889" w:type="pct"/>
            <w:tcBorders>
              <w:bottom w:val="nil"/>
            </w:tcBorders>
          </w:tcPr>
          <w:p w:rsidR="004D5024" w:rsidRPr="005630B0" w:rsidRDefault="004D5024" w:rsidP="004D5024">
            <w:pPr>
              <w:rPr>
                <w:sz w:val="16"/>
                <w:szCs w:val="16"/>
              </w:rPr>
            </w:pPr>
            <w:proofErr w:type="spellStart"/>
            <w:r w:rsidRPr="005630B0">
              <w:rPr>
                <w:sz w:val="16"/>
                <w:szCs w:val="16"/>
              </w:rPr>
              <w:t>CleanToDirty</w:t>
            </w:r>
            <w:proofErr w:type="spellEnd"/>
            <w:r w:rsidRPr="005630B0">
              <w:rPr>
                <w:sz w:val="16"/>
                <w:szCs w:val="16"/>
              </w:rPr>
              <w:t xml:space="preserve"> </w:t>
            </w:r>
            <w:r w:rsidRPr="005630B0">
              <w:rPr>
                <w:sz w:val="16"/>
                <w:szCs w:val="16"/>
              </w:rPr>
              <w:sym w:font="Symbol" w:char="F0DF"/>
            </w:r>
          </w:p>
        </w:tc>
        <w:tc>
          <w:tcPr>
            <w:tcW w:w="983" w:type="pct"/>
            <w:tcBorders>
              <w:bottom w:val="nil"/>
            </w:tcBorders>
          </w:tcPr>
          <w:p w:rsidR="004D5024" w:rsidRPr="005630B0" w:rsidRDefault="004D5024" w:rsidP="004D5024">
            <w:pPr>
              <w:rPr>
                <w:sz w:val="16"/>
                <w:szCs w:val="16"/>
              </w:rPr>
            </w:pPr>
          </w:p>
        </w:tc>
        <w:tc>
          <w:tcPr>
            <w:tcW w:w="983" w:type="pct"/>
            <w:tcBorders>
              <w:bottom w:val="nil"/>
            </w:tcBorders>
          </w:tcPr>
          <w:p w:rsidR="004D5024" w:rsidRPr="005630B0" w:rsidRDefault="004D5024" w:rsidP="004D5024">
            <w:pPr>
              <w:rPr>
                <w:sz w:val="16"/>
                <w:szCs w:val="16"/>
              </w:rPr>
            </w:pPr>
          </w:p>
        </w:tc>
        <w:tc>
          <w:tcPr>
            <w:tcW w:w="946" w:type="pct"/>
            <w:tcBorders>
              <w:bottom w:val="nil"/>
            </w:tcBorders>
          </w:tcPr>
          <w:p w:rsidR="004D5024" w:rsidRPr="005630B0" w:rsidRDefault="004D5024" w:rsidP="004D5024">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S2</w:t>
            </w:r>
            <w:r w:rsidR="004D5024" w:rsidRPr="005630B0">
              <w:rPr>
                <w:sz w:val="16"/>
                <w:szCs w:val="16"/>
              </w:rPr>
              <w:t>.3</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STx</w:t>
            </w:r>
            <w:proofErr w:type="spellEnd"/>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p>
        </w:tc>
        <w:tc>
          <w:tcPr>
            <w:tcW w:w="983" w:type="pct"/>
            <w:tcBorders>
              <w:bottom w:val="single" w:sz="4" w:space="0" w:color="auto"/>
            </w:tcBorders>
          </w:tcPr>
          <w:p w:rsidR="004D5024" w:rsidRPr="005630B0" w:rsidRDefault="004D5024" w:rsidP="004D5024">
            <w:pPr>
              <w:rPr>
                <w:sz w:val="16"/>
                <w:szCs w:val="16"/>
              </w:rPr>
            </w:pPr>
          </w:p>
        </w:tc>
        <w:tc>
          <w:tcPr>
            <w:tcW w:w="946" w:type="pct"/>
            <w:tcBorders>
              <w:bottom w:val="single" w:sz="4" w:space="0" w:color="auto"/>
            </w:tcBorders>
          </w:tcPr>
          <w:p w:rsidR="004D5024" w:rsidRPr="005630B0" w:rsidRDefault="004D5024" w:rsidP="004D5024">
            <w:pPr>
              <w:rPr>
                <w:sz w:val="16"/>
                <w:szCs w:val="16"/>
              </w:rPr>
            </w:pPr>
          </w:p>
        </w:tc>
      </w:tr>
      <w:tr w:rsidR="004D5024" w:rsidTr="00D96546">
        <w:tc>
          <w:tcPr>
            <w:tcW w:w="357" w:type="pct"/>
            <w:tcBorders>
              <w:top w:val="single" w:sz="4" w:space="0" w:color="auto"/>
            </w:tcBorders>
          </w:tcPr>
          <w:p w:rsidR="004D5024" w:rsidRPr="005630B0" w:rsidRDefault="00D96546" w:rsidP="004D5024">
            <w:pPr>
              <w:rPr>
                <w:sz w:val="16"/>
                <w:szCs w:val="16"/>
              </w:rPr>
            </w:pPr>
            <w:r w:rsidRPr="005630B0">
              <w:rPr>
                <w:sz w:val="16"/>
                <w:szCs w:val="16"/>
              </w:rPr>
              <w:t>S3</w:t>
            </w:r>
            <w:r w:rsidR="004D5024" w:rsidRPr="005630B0">
              <w:rPr>
                <w:sz w:val="16"/>
                <w:szCs w:val="16"/>
              </w:rPr>
              <w:t>.1</w:t>
            </w:r>
          </w:p>
        </w:tc>
        <w:tc>
          <w:tcPr>
            <w:tcW w:w="842" w:type="pct"/>
            <w:tcBorders>
              <w:top w:val="single" w:sz="4" w:space="0" w:color="auto"/>
            </w:tcBorders>
          </w:tcPr>
          <w:p w:rsidR="004D5024" w:rsidRPr="005630B0" w:rsidRDefault="004D5024" w:rsidP="004D5024">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tcBorders>
          </w:tcPr>
          <w:p w:rsidR="004D5024" w:rsidRPr="005630B0" w:rsidRDefault="004D5024" w:rsidP="004D5024">
            <w:pPr>
              <w:rPr>
                <w:sz w:val="16"/>
                <w:szCs w:val="16"/>
              </w:rPr>
            </w:pPr>
            <w:r w:rsidRPr="005630B0">
              <w:rPr>
                <w:sz w:val="16"/>
                <w:szCs w:val="16"/>
              </w:rPr>
              <w:t xml:space="preserve">Clean/Miss </w:t>
            </w:r>
            <w:r w:rsidRPr="005630B0">
              <w:rPr>
                <w:sz w:val="16"/>
                <w:szCs w:val="16"/>
              </w:rPr>
              <w:sym w:font="Symbol" w:char="F0DF"/>
            </w:r>
          </w:p>
        </w:tc>
        <w:tc>
          <w:tcPr>
            <w:tcW w:w="983" w:type="pct"/>
            <w:tcBorders>
              <w:top w:val="single" w:sz="4" w:space="0" w:color="auto"/>
            </w:tcBorders>
          </w:tcPr>
          <w:p w:rsidR="004D5024" w:rsidRPr="005630B0" w:rsidRDefault="004D5024" w:rsidP="004D5024">
            <w:pPr>
              <w:rPr>
                <w:sz w:val="16"/>
                <w:szCs w:val="16"/>
              </w:rPr>
            </w:pPr>
          </w:p>
        </w:tc>
        <w:tc>
          <w:tcPr>
            <w:tcW w:w="983" w:type="pct"/>
            <w:tcBorders>
              <w:top w:val="single" w:sz="4" w:space="0" w:color="auto"/>
            </w:tcBorders>
          </w:tcPr>
          <w:p w:rsidR="004D5024" w:rsidRPr="005630B0" w:rsidRDefault="004D5024" w:rsidP="004D5024">
            <w:pPr>
              <w:rPr>
                <w:sz w:val="16"/>
                <w:szCs w:val="16"/>
              </w:rPr>
            </w:pPr>
          </w:p>
        </w:tc>
        <w:tc>
          <w:tcPr>
            <w:tcW w:w="946" w:type="pct"/>
            <w:tcBorders>
              <w:top w:val="single" w:sz="4" w:space="0" w:color="auto"/>
            </w:tcBorders>
          </w:tcPr>
          <w:p w:rsidR="004D5024" w:rsidRPr="005630B0" w:rsidRDefault="004D5024" w:rsidP="004D5024">
            <w:pPr>
              <w:rPr>
                <w:sz w:val="16"/>
                <w:szCs w:val="16"/>
              </w:rPr>
            </w:pPr>
          </w:p>
        </w:tc>
      </w:tr>
      <w:tr w:rsidR="004D5024" w:rsidTr="00D96546">
        <w:tc>
          <w:tcPr>
            <w:tcW w:w="357" w:type="pct"/>
            <w:tcBorders>
              <w:bottom w:val="nil"/>
            </w:tcBorders>
          </w:tcPr>
          <w:p w:rsidR="004D5024" w:rsidRPr="005630B0" w:rsidRDefault="00D96546" w:rsidP="004D5024">
            <w:pPr>
              <w:rPr>
                <w:sz w:val="16"/>
                <w:szCs w:val="16"/>
              </w:rPr>
            </w:pPr>
            <w:r w:rsidRPr="005630B0">
              <w:rPr>
                <w:sz w:val="16"/>
                <w:szCs w:val="16"/>
              </w:rPr>
              <w:t>S3</w:t>
            </w:r>
            <w:r w:rsidR="004D5024" w:rsidRPr="005630B0">
              <w:rPr>
                <w:sz w:val="16"/>
                <w:szCs w:val="16"/>
              </w:rPr>
              <w:t>.2</w:t>
            </w:r>
          </w:p>
        </w:tc>
        <w:tc>
          <w:tcPr>
            <w:tcW w:w="842" w:type="pct"/>
            <w:tcBorders>
              <w:bottom w:val="nil"/>
            </w:tcBorders>
          </w:tcPr>
          <w:p w:rsidR="004D5024" w:rsidRPr="005630B0" w:rsidRDefault="004D5024" w:rsidP="004D5024">
            <w:pPr>
              <w:rPr>
                <w:sz w:val="16"/>
                <w:szCs w:val="16"/>
              </w:rPr>
            </w:pPr>
          </w:p>
        </w:tc>
        <w:tc>
          <w:tcPr>
            <w:tcW w:w="889" w:type="pct"/>
            <w:tcBorders>
              <w:bottom w:val="nil"/>
            </w:tcBorders>
          </w:tcPr>
          <w:p w:rsidR="004D5024" w:rsidRPr="005630B0" w:rsidRDefault="004D5024" w:rsidP="004D5024">
            <w:pPr>
              <w:rPr>
                <w:sz w:val="16"/>
                <w:szCs w:val="16"/>
              </w:rPr>
            </w:pPr>
            <w:r w:rsidRPr="005630B0">
              <w:rPr>
                <w:sz w:val="16"/>
                <w:szCs w:val="16"/>
              </w:rPr>
              <w:t xml:space="preserve">Evict </w:t>
            </w:r>
            <w:r w:rsidRPr="005630B0">
              <w:rPr>
                <w:sz w:val="16"/>
                <w:szCs w:val="16"/>
              </w:rPr>
              <w:sym w:font="Symbol" w:char="F0DE"/>
            </w:r>
          </w:p>
        </w:tc>
        <w:tc>
          <w:tcPr>
            <w:tcW w:w="983" w:type="pct"/>
            <w:tcBorders>
              <w:bottom w:val="nil"/>
            </w:tcBorders>
          </w:tcPr>
          <w:p w:rsidR="004D5024" w:rsidRPr="005630B0" w:rsidRDefault="004D5024" w:rsidP="004D5024">
            <w:pPr>
              <w:rPr>
                <w:sz w:val="16"/>
                <w:szCs w:val="16"/>
              </w:rPr>
            </w:pPr>
            <w:proofErr w:type="spellStart"/>
            <w:r w:rsidRPr="005630B0">
              <w:rPr>
                <w:sz w:val="16"/>
                <w:szCs w:val="16"/>
              </w:rPr>
              <w:t>ReadBlkMod</w:t>
            </w:r>
            <w:proofErr w:type="spellEnd"/>
            <w:r w:rsidRPr="005630B0">
              <w:rPr>
                <w:sz w:val="16"/>
                <w:szCs w:val="16"/>
              </w:rPr>
              <w:t xml:space="preserve"> </w:t>
            </w:r>
            <w:r w:rsidRPr="005630B0">
              <w:rPr>
                <w:sz w:val="16"/>
                <w:szCs w:val="16"/>
              </w:rPr>
              <w:sym w:font="Symbol" w:char="F0DE"/>
            </w:r>
          </w:p>
        </w:tc>
        <w:tc>
          <w:tcPr>
            <w:tcW w:w="983" w:type="pct"/>
            <w:tcBorders>
              <w:bottom w:val="nil"/>
            </w:tcBorders>
          </w:tcPr>
          <w:p w:rsidR="004D5024" w:rsidRPr="005630B0" w:rsidRDefault="004D5024" w:rsidP="004D5024">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rsidR="004D5024" w:rsidRPr="005630B0" w:rsidRDefault="004D5024" w:rsidP="004D5024">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S3</w:t>
            </w:r>
            <w:r w:rsidR="004D5024" w:rsidRPr="005630B0">
              <w:rPr>
                <w:sz w:val="16"/>
                <w:szCs w:val="16"/>
              </w:rPr>
              <w:t>.3</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STx</w:t>
            </w:r>
            <w:proofErr w:type="spellEnd"/>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ReadDataDirty</w:t>
            </w:r>
            <w:proofErr w:type="spellEnd"/>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r>
      <w:tr w:rsidR="004D5024" w:rsidTr="00D96546">
        <w:tc>
          <w:tcPr>
            <w:tcW w:w="357" w:type="pct"/>
            <w:tcBorders>
              <w:top w:val="single" w:sz="4" w:space="0" w:color="auto"/>
              <w:bottom w:val="nil"/>
            </w:tcBorders>
          </w:tcPr>
          <w:p w:rsidR="004D5024" w:rsidRPr="005630B0" w:rsidRDefault="00D96546" w:rsidP="004D5024">
            <w:pPr>
              <w:rPr>
                <w:sz w:val="16"/>
                <w:szCs w:val="16"/>
              </w:rPr>
            </w:pPr>
            <w:r w:rsidRPr="005630B0">
              <w:rPr>
                <w:sz w:val="16"/>
                <w:szCs w:val="16"/>
              </w:rPr>
              <w:t>S4</w:t>
            </w:r>
            <w:r w:rsidR="004D5024" w:rsidRPr="005630B0">
              <w:rPr>
                <w:sz w:val="16"/>
                <w:szCs w:val="16"/>
              </w:rPr>
              <w:t>.1</w:t>
            </w:r>
          </w:p>
        </w:tc>
        <w:tc>
          <w:tcPr>
            <w:tcW w:w="842" w:type="pct"/>
            <w:tcBorders>
              <w:top w:val="single" w:sz="4" w:space="0" w:color="auto"/>
              <w:bottom w:val="nil"/>
            </w:tcBorders>
          </w:tcPr>
          <w:p w:rsidR="004D5024" w:rsidRPr="005630B0" w:rsidRDefault="004D5024" w:rsidP="004D5024">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bottom w:val="nil"/>
            </w:tcBorders>
          </w:tcPr>
          <w:p w:rsidR="004D5024" w:rsidRPr="005630B0" w:rsidRDefault="004D5024" w:rsidP="004D5024">
            <w:pPr>
              <w:rPr>
                <w:sz w:val="16"/>
                <w:szCs w:val="16"/>
              </w:rPr>
            </w:pPr>
            <w:r w:rsidRPr="005630B0">
              <w:rPr>
                <w:sz w:val="16"/>
                <w:szCs w:val="16"/>
              </w:rPr>
              <w:t xml:space="preserve">Dirty/Hit </w:t>
            </w:r>
            <w:r w:rsidRPr="005630B0">
              <w:rPr>
                <w:sz w:val="16"/>
                <w:szCs w:val="16"/>
              </w:rPr>
              <w:sym w:font="Symbol" w:char="F0DF"/>
            </w:r>
          </w:p>
        </w:tc>
        <w:tc>
          <w:tcPr>
            <w:tcW w:w="983" w:type="pct"/>
            <w:tcBorders>
              <w:top w:val="single" w:sz="4" w:space="0" w:color="auto"/>
              <w:bottom w:val="nil"/>
            </w:tcBorders>
          </w:tcPr>
          <w:p w:rsidR="004D5024" w:rsidRPr="005630B0" w:rsidRDefault="004D5024" w:rsidP="004D5024">
            <w:pPr>
              <w:rPr>
                <w:sz w:val="16"/>
                <w:szCs w:val="16"/>
              </w:rPr>
            </w:pPr>
          </w:p>
        </w:tc>
        <w:tc>
          <w:tcPr>
            <w:tcW w:w="983" w:type="pct"/>
            <w:tcBorders>
              <w:top w:val="single" w:sz="4" w:space="0" w:color="auto"/>
              <w:bottom w:val="nil"/>
            </w:tcBorders>
          </w:tcPr>
          <w:p w:rsidR="004D5024" w:rsidRPr="005630B0" w:rsidRDefault="004D5024" w:rsidP="004D5024">
            <w:pPr>
              <w:rPr>
                <w:sz w:val="16"/>
                <w:szCs w:val="16"/>
              </w:rPr>
            </w:pPr>
          </w:p>
        </w:tc>
        <w:tc>
          <w:tcPr>
            <w:tcW w:w="946" w:type="pct"/>
            <w:tcBorders>
              <w:top w:val="single" w:sz="4" w:space="0" w:color="auto"/>
              <w:bottom w:val="nil"/>
            </w:tcBorders>
          </w:tcPr>
          <w:p w:rsidR="004D5024" w:rsidRPr="005630B0" w:rsidRDefault="004D5024" w:rsidP="004D5024">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S4</w:t>
            </w:r>
            <w:r w:rsidR="004D5024" w:rsidRPr="005630B0">
              <w:rPr>
                <w:sz w:val="16"/>
                <w:szCs w:val="16"/>
              </w:rPr>
              <w:t>.2</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STx</w:t>
            </w:r>
            <w:proofErr w:type="spellEnd"/>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p>
        </w:tc>
        <w:tc>
          <w:tcPr>
            <w:tcW w:w="983" w:type="pct"/>
            <w:tcBorders>
              <w:bottom w:val="single" w:sz="4" w:space="0" w:color="auto"/>
            </w:tcBorders>
          </w:tcPr>
          <w:p w:rsidR="004D5024" w:rsidRPr="005630B0" w:rsidRDefault="004D5024" w:rsidP="004D5024">
            <w:pPr>
              <w:rPr>
                <w:sz w:val="16"/>
                <w:szCs w:val="16"/>
              </w:rPr>
            </w:pPr>
          </w:p>
        </w:tc>
        <w:tc>
          <w:tcPr>
            <w:tcW w:w="946" w:type="pct"/>
            <w:tcBorders>
              <w:bottom w:val="single" w:sz="4" w:space="0" w:color="auto"/>
            </w:tcBorders>
          </w:tcPr>
          <w:p w:rsidR="004D5024" w:rsidRPr="005630B0" w:rsidRDefault="004D5024" w:rsidP="004D5024">
            <w:pPr>
              <w:rPr>
                <w:sz w:val="16"/>
                <w:szCs w:val="16"/>
              </w:rPr>
            </w:pPr>
          </w:p>
        </w:tc>
      </w:tr>
      <w:tr w:rsidR="004D5024" w:rsidTr="00D96546">
        <w:tc>
          <w:tcPr>
            <w:tcW w:w="357" w:type="pct"/>
            <w:tcBorders>
              <w:top w:val="single" w:sz="4" w:space="0" w:color="auto"/>
            </w:tcBorders>
          </w:tcPr>
          <w:p w:rsidR="004D5024" w:rsidRPr="005630B0" w:rsidRDefault="00D96546" w:rsidP="004D5024">
            <w:pPr>
              <w:rPr>
                <w:sz w:val="16"/>
                <w:szCs w:val="16"/>
              </w:rPr>
            </w:pPr>
            <w:r w:rsidRPr="005630B0">
              <w:rPr>
                <w:sz w:val="16"/>
                <w:szCs w:val="16"/>
              </w:rPr>
              <w:t>S5</w:t>
            </w:r>
            <w:r w:rsidR="004D5024" w:rsidRPr="005630B0">
              <w:rPr>
                <w:sz w:val="16"/>
                <w:szCs w:val="16"/>
              </w:rPr>
              <w:t>.1</w:t>
            </w:r>
          </w:p>
        </w:tc>
        <w:tc>
          <w:tcPr>
            <w:tcW w:w="842" w:type="pct"/>
            <w:tcBorders>
              <w:top w:val="single" w:sz="4" w:space="0" w:color="auto"/>
            </w:tcBorders>
          </w:tcPr>
          <w:p w:rsidR="004D5024" w:rsidRPr="005630B0" w:rsidRDefault="004D5024" w:rsidP="004D5024">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889" w:type="pct"/>
            <w:tcBorders>
              <w:top w:val="single" w:sz="4" w:space="0" w:color="auto"/>
            </w:tcBorders>
          </w:tcPr>
          <w:p w:rsidR="004D5024" w:rsidRPr="005630B0" w:rsidRDefault="004D5024" w:rsidP="004D5024">
            <w:pPr>
              <w:rPr>
                <w:sz w:val="16"/>
                <w:szCs w:val="16"/>
              </w:rPr>
            </w:pPr>
            <w:r w:rsidRPr="005630B0">
              <w:rPr>
                <w:sz w:val="16"/>
                <w:szCs w:val="16"/>
              </w:rPr>
              <w:t xml:space="preserve">Dirty/Miss </w:t>
            </w:r>
            <w:r w:rsidRPr="005630B0">
              <w:rPr>
                <w:sz w:val="16"/>
                <w:szCs w:val="16"/>
              </w:rPr>
              <w:sym w:font="Symbol" w:char="F0DF"/>
            </w:r>
          </w:p>
        </w:tc>
        <w:tc>
          <w:tcPr>
            <w:tcW w:w="983" w:type="pct"/>
            <w:tcBorders>
              <w:top w:val="single" w:sz="4" w:space="0" w:color="auto"/>
            </w:tcBorders>
          </w:tcPr>
          <w:p w:rsidR="004D5024" w:rsidRPr="005630B0" w:rsidRDefault="004D5024" w:rsidP="004D5024">
            <w:pPr>
              <w:rPr>
                <w:sz w:val="16"/>
                <w:szCs w:val="16"/>
              </w:rPr>
            </w:pPr>
          </w:p>
        </w:tc>
        <w:tc>
          <w:tcPr>
            <w:tcW w:w="983" w:type="pct"/>
            <w:tcBorders>
              <w:top w:val="single" w:sz="4" w:space="0" w:color="auto"/>
            </w:tcBorders>
          </w:tcPr>
          <w:p w:rsidR="004D5024" w:rsidRPr="005630B0" w:rsidRDefault="004D5024" w:rsidP="004D5024">
            <w:pPr>
              <w:rPr>
                <w:sz w:val="16"/>
                <w:szCs w:val="16"/>
              </w:rPr>
            </w:pPr>
          </w:p>
        </w:tc>
        <w:tc>
          <w:tcPr>
            <w:tcW w:w="946" w:type="pct"/>
            <w:tcBorders>
              <w:top w:val="single" w:sz="4" w:space="0" w:color="auto"/>
            </w:tcBorders>
          </w:tcPr>
          <w:p w:rsidR="004D5024" w:rsidRPr="005630B0" w:rsidRDefault="004D5024" w:rsidP="004D5024">
            <w:pPr>
              <w:rPr>
                <w:sz w:val="16"/>
                <w:szCs w:val="16"/>
              </w:rPr>
            </w:pPr>
          </w:p>
        </w:tc>
      </w:tr>
      <w:tr w:rsidR="004D5024" w:rsidTr="00D96546">
        <w:tc>
          <w:tcPr>
            <w:tcW w:w="357" w:type="pct"/>
          </w:tcPr>
          <w:p w:rsidR="004D5024" w:rsidRPr="005630B0" w:rsidRDefault="00D96546" w:rsidP="004D5024">
            <w:pPr>
              <w:rPr>
                <w:sz w:val="16"/>
                <w:szCs w:val="16"/>
              </w:rPr>
            </w:pPr>
            <w:r w:rsidRPr="005630B0">
              <w:rPr>
                <w:sz w:val="16"/>
                <w:szCs w:val="16"/>
              </w:rPr>
              <w:t>S5.2</w:t>
            </w:r>
          </w:p>
        </w:tc>
        <w:tc>
          <w:tcPr>
            <w:tcW w:w="842" w:type="pct"/>
          </w:tcPr>
          <w:p w:rsidR="004D5024" w:rsidRPr="005630B0" w:rsidRDefault="004D5024" w:rsidP="004D5024">
            <w:pPr>
              <w:rPr>
                <w:sz w:val="16"/>
                <w:szCs w:val="16"/>
              </w:rPr>
            </w:pPr>
          </w:p>
        </w:tc>
        <w:tc>
          <w:tcPr>
            <w:tcW w:w="889" w:type="pct"/>
          </w:tcPr>
          <w:p w:rsidR="004D5024" w:rsidRPr="005630B0" w:rsidRDefault="004D5024" w:rsidP="004D5024">
            <w:pPr>
              <w:rPr>
                <w:sz w:val="16"/>
                <w:szCs w:val="16"/>
              </w:rPr>
            </w:pPr>
            <w:r w:rsidRPr="005630B0">
              <w:rPr>
                <w:sz w:val="16"/>
                <w:szCs w:val="16"/>
              </w:rPr>
              <w:t xml:space="preserve">Evict </w:t>
            </w:r>
            <w:r w:rsidRPr="005630B0">
              <w:rPr>
                <w:sz w:val="16"/>
                <w:szCs w:val="16"/>
              </w:rPr>
              <w:sym w:font="Symbol" w:char="F0DE"/>
            </w:r>
          </w:p>
        </w:tc>
        <w:tc>
          <w:tcPr>
            <w:tcW w:w="983" w:type="pct"/>
          </w:tcPr>
          <w:p w:rsidR="004D5024" w:rsidRPr="005630B0" w:rsidRDefault="004D5024" w:rsidP="004D5024">
            <w:pPr>
              <w:rPr>
                <w:sz w:val="16"/>
                <w:szCs w:val="16"/>
              </w:rPr>
            </w:pPr>
            <w:proofErr w:type="spellStart"/>
            <w:r w:rsidRPr="005630B0">
              <w:rPr>
                <w:sz w:val="16"/>
                <w:szCs w:val="16"/>
              </w:rPr>
              <w:t>WrVictimBlk</w:t>
            </w:r>
            <w:proofErr w:type="spellEnd"/>
            <w:r w:rsidRPr="005630B0">
              <w:rPr>
                <w:sz w:val="16"/>
                <w:szCs w:val="16"/>
              </w:rPr>
              <w:t xml:space="preserve"> </w:t>
            </w:r>
            <w:r w:rsidRPr="005630B0">
              <w:rPr>
                <w:sz w:val="16"/>
                <w:szCs w:val="16"/>
              </w:rPr>
              <w:sym w:font="Symbol" w:char="F0DE"/>
            </w:r>
          </w:p>
        </w:tc>
        <w:tc>
          <w:tcPr>
            <w:tcW w:w="983" w:type="pct"/>
          </w:tcPr>
          <w:p w:rsidR="004D5024" w:rsidRPr="005630B0" w:rsidRDefault="004D5024" w:rsidP="004D5024">
            <w:pPr>
              <w:rPr>
                <w:sz w:val="16"/>
                <w:szCs w:val="16"/>
              </w:rPr>
            </w:pPr>
            <w:r w:rsidRPr="005630B0">
              <w:rPr>
                <w:sz w:val="16"/>
                <w:szCs w:val="16"/>
              </w:rPr>
              <w:t xml:space="preserve">Write Memory </w:t>
            </w:r>
            <w:r w:rsidRPr="005630B0">
              <w:rPr>
                <w:sz w:val="16"/>
                <w:szCs w:val="16"/>
              </w:rPr>
              <w:sym w:font="Symbol" w:char="F0DE"/>
            </w:r>
          </w:p>
        </w:tc>
        <w:tc>
          <w:tcPr>
            <w:tcW w:w="946" w:type="pct"/>
          </w:tcPr>
          <w:p w:rsidR="004D5024" w:rsidRPr="005630B0" w:rsidRDefault="004D5024" w:rsidP="004D5024">
            <w:pPr>
              <w:rPr>
                <w:sz w:val="16"/>
                <w:szCs w:val="16"/>
              </w:rPr>
            </w:pPr>
          </w:p>
        </w:tc>
      </w:tr>
      <w:tr w:rsidR="004D5024" w:rsidTr="00D96546">
        <w:tc>
          <w:tcPr>
            <w:tcW w:w="357" w:type="pct"/>
          </w:tcPr>
          <w:p w:rsidR="004D5024" w:rsidRPr="005630B0" w:rsidRDefault="00D96546" w:rsidP="004D5024">
            <w:pPr>
              <w:rPr>
                <w:sz w:val="16"/>
                <w:szCs w:val="16"/>
              </w:rPr>
            </w:pPr>
            <w:r w:rsidRPr="005630B0">
              <w:rPr>
                <w:sz w:val="16"/>
                <w:szCs w:val="16"/>
              </w:rPr>
              <w:t>S5.3</w:t>
            </w:r>
          </w:p>
        </w:tc>
        <w:tc>
          <w:tcPr>
            <w:tcW w:w="842" w:type="pct"/>
          </w:tcPr>
          <w:p w:rsidR="004D5024" w:rsidRPr="005630B0" w:rsidRDefault="004D5024" w:rsidP="004D5024">
            <w:pPr>
              <w:rPr>
                <w:sz w:val="16"/>
                <w:szCs w:val="16"/>
              </w:rPr>
            </w:pPr>
          </w:p>
        </w:tc>
        <w:tc>
          <w:tcPr>
            <w:tcW w:w="889" w:type="pct"/>
          </w:tcPr>
          <w:p w:rsidR="004D5024" w:rsidRPr="005630B0" w:rsidRDefault="004D5024" w:rsidP="004D5024">
            <w:pPr>
              <w:rPr>
                <w:sz w:val="16"/>
                <w:szCs w:val="16"/>
              </w:rPr>
            </w:pPr>
          </w:p>
        </w:tc>
        <w:tc>
          <w:tcPr>
            <w:tcW w:w="983" w:type="pct"/>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983" w:type="pct"/>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Write Memory</w:t>
            </w:r>
          </w:p>
        </w:tc>
        <w:tc>
          <w:tcPr>
            <w:tcW w:w="946" w:type="pct"/>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Write Memory</w:t>
            </w:r>
          </w:p>
        </w:tc>
      </w:tr>
      <w:tr w:rsidR="004D5024" w:rsidTr="00D96546">
        <w:tc>
          <w:tcPr>
            <w:tcW w:w="357" w:type="pct"/>
            <w:tcBorders>
              <w:bottom w:val="nil"/>
            </w:tcBorders>
          </w:tcPr>
          <w:p w:rsidR="004D5024" w:rsidRPr="005630B0" w:rsidRDefault="00D96546" w:rsidP="004D5024">
            <w:pPr>
              <w:rPr>
                <w:sz w:val="16"/>
                <w:szCs w:val="16"/>
              </w:rPr>
            </w:pPr>
            <w:r w:rsidRPr="005630B0">
              <w:rPr>
                <w:sz w:val="16"/>
                <w:szCs w:val="16"/>
              </w:rPr>
              <w:t>S5.4</w:t>
            </w:r>
          </w:p>
        </w:tc>
        <w:tc>
          <w:tcPr>
            <w:tcW w:w="842" w:type="pct"/>
            <w:tcBorders>
              <w:bottom w:val="nil"/>
            </w:tcBorders>
          </w:tcPr>
          <w:p w:rsidR="004D5024" w:rsidRPr="005630B0" w:rsidRDefault="004D5024" w:rsidP="004D5024">
            <w:pPr>
              <w:rPr>
                <w:sz w:val="16"/>
                <w:szCs w:val="16"/>
              </w:rPr>
            </w:pPr>
          </w:p>
        </w:tc>
        <w:tc>
          <w:tcPr>
            <w:tcW w:w="889" w:type="pct"/>
            <w:tcBorders>
              <w:bottom w:val="nil"/>
            </w:tcBorders>
          </w:tcPr>
          <w:p w:rsidR="004D5024" w:rsidRPr="005630B0" w:rsidRDefault="004D5024" w:rsidP="004D5024">
            <w:pPr>
              <w:rPr>
                <w:sz w:val="16"/>
                <w:szCs w:val="16"/>
              </w:rPr>
            </w:pPr>
          </w:p>
        </w:tc>
        <w:tc>
          <w:tcPr>
            <w:tcW w:w="983" w:type="pct"/>
            <w:tcBorders>
              <w:bottom w:val="nil"/>
            </w:tcBorders>
          </w:tcPr>
          <w:p w:rsidR="004D5024" w:rsidRPr="005630B0" w:rsidRDefault="004D5024" w:rsidP="004D5024">
            <w:pPr>
              <w:rPr>
                <w:sz w:val="16"/>
                <w:szCs w:val="16"/>
              </w:rPr>
            </w:pPr>
            <w:proofErr w:type="spellStart"/>
            <w:r w:rsidRPr="005630B0">
              <w:rPr>
                <w:sz w:val="16"/>
                <w:szCs w:val="16"/>
              </w:rPr>
              <w:t>ReadBlkMod</w:t>
            </w:r>
            <w:proofErr w:type="spellEnd"/>
            <w:r w:rsidRPr="005630B0">
              <w:rPr>
                <w:sz w:val="16"/>
                <w:szCs w:val="16"/>
              </w:rPr>
              <w:t xml:space="preserve"> </w:t>
            </w:r>
            <w:r w:rsidRPr="005630B0">
              <w:rPr>
                <w:sz w:val="16"/>
                <w:szCs w:val="16"/>
              </w:rPr>
              <w:sym w:font="Symbol" w:char="F0DE"/>
            </w:r>
          </w:p>
        </w:tc>
        <w:tc>
          <w:tcPr>
            <w:tcW w:w="983" w:type="pct"/>
            <w:tcBorders>
              <w:bottom w:val="nil"/>
            </w:tcBorders>
          </w:tcPr>
          <w:p w:rsidR="004D5024" w:rsidRPr="005630B0" w:rsidRDefault="004D5024" w:rsidP="004D5024">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rsidR="004D5024" w:rsidRPr="005630B0" w:rsidRDefault="004D5024" w:rsidP="004D5024">
            <w:pPr>
              <w:rPr>
                <w:sz w:val="16"/>
                <w:szCs w:val="16"/>
              </w:rPr>
            </w:pPr>
          </w:p>
        </w:tc>
      </w:tr>
      <w:tr w:rsidR="00D96546" w:rsidTr="00D96546">
        <w:tc>
          <w:tcPr>
            <w:tcW w:w="357" w:type="pct"/>
            <w:tcBorders>
              <w:bottom w:val="single" w:sz="4" w:space="0" w:color="auto"/>
            </w:tcBorders>
          </w:tcPr>
          <w:p w:rsidR="00D96546" w:rsidRPr="005630B0" w:rsidRDefault="00D96546" w:rsidP="00D96546">
            <w:pPr>
              <w:rPr>
                <w:sz w:val="16"/>
                <w:szCs w:val="16"/>
              </w:rPr>
            </w:pPr>
            <w:r w:rsidRPr="005630B0">
              <w:rPr>
                <w:sz w:val="16"/>
                <w:szCs w:val="16"/>
              </w:rPr>
              <w:t>S5.5</w:t>
            </w:r>
          </w:p>
        </w:tc>
        <w:tc>
          <w:tcPr>
            <w:tcW w:w="842"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STx</w:t>
            </w:r>
            <w:proofErr w:type="spellEnd"/>
          </w:p>
        </w:tc>
        <w:tc>
          <w:tcPr>
            <w:tcW w:w="889"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983"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Return Data</w:t>
            </w:r>
          </w:p>
        </w:tc>
      </w:tr>
      <w:tr w:rsidR="00D96546" w:rsidTr="00D96546">
        <w:tc>
          <w:tcPr>
            <w:tcW w:w="357" w:type="pct"/>
            <w:tcBorders>
              <w:top w:val="single" w:sz="4" w:space="0" w:color="auto"/>
              <w:bottom w:val="nil"/>
            </w:tcBorders>
          </w:tcPr>
          <w:p w:rsidR="00D96546" w:rsidRPr="005630B0" w:rsidRDefault="00D96546" w:rsidP="00D96546">
            <w:pPr>
              <w:rPr>
                <w:sz w:val="16"/>
                <w:szCs w:val="16"/>
              </w:rPr>
            </w:pPr>
            <w:r w:rsidRPr="005630B0">
              <w:rPr>
                <w:sz w:val="16"/>
                <w:szCs w:val="16"/>
              </w:rPr>
              <w:t>M1.1</w:t>
            </w:r>
          </w:p>
        </w:tc>
        <w:tc>
          <w:tcPr>
            <w:tcW w:w="842" w:type="pct"/>
            <w:tcBorders>
              <w:top w:val="single" w:sz="4" w:space="0" w:color="auto"/>
              <w:bottom w:val="nil"/>
            </w:tcBorders>
          </w:tcPr>
          <w:p w:rsidR="00D96546" w:rsidRPr="005630B0" w:rsidRDefault="00D96546" w:rsidP="00D96546">
            <w:pPr>
              <w:rPr>
                <w:sz w:val="16"/>
                <w:szCs w:val="16"/>
              </w:rPr>
            </w:pPr>
            <w:r w:rsidRPr="005630B0">
              <w:rPr>
                <w:sz w:val="16"/>
                <w:szCs w:val="16"/>
              </w:rPr>
              <w:t xml:space="preserve">MB </w:t>
            </w:r>
            <w:r w:rsidRPr="005630B0">
              <w:rPr>
                <w:sz w:val="16"/>
                <w:szCs w:val="16"/>
              </w:rPr>
              <w:sym w:font="Symbol" w:char="F0DE"/>
            </w:r>
          </w:p>
        </w:tc>
        <w:tc>
          <w:tcPr>
            <w:tcW w:w="889" w:type="pct"/>
            <w:tcBorders>
              <w:top w:val="single" w:sz="4" w:space="0" w:color="auto"/>
              <w:bottom w:val="nil"/>
            </w:tcBorders>
          </w:tcPr>
          <w:p w:rsidR="00D96546" w:rsidRPr="005630B0" w:rsidRDefault="00D96546" w:rsidP="00D96546">
            <w:pPr>
              <w:rPr>
                <w:sz w:val="16"/>
                <w:szCs w:val="16"/>
              </w:rPr>
            </w:pPr>
          </w:p>
        </w:tc>
        <w:tc>
          <w:tcPr>
            <w:tcW w:w="983" w:type="pct"/>
            <w:tcBorders>
              <w:top w:val="single" w:sz="4" w:space="0" w:color="auto"/>
              <w:bottom w:val="nil"/>
            </w:tcBorders>
          </w:tcPr>
          <w:p w:rsidR="00D96546" w:rsidRPr="005630B0" w:rsidRDefault="00D96546" w:rsidP="00D96546">
            <w:pPr>
              <w:rPr>
                <w:sz w:val="16"/>
                <w:szCs w:val="16"/>
              </w:rPr>
            </w:pPr>
          </w:p>
        </w:tc>
        <w:tc>
          <w:tcPr>
            <w:tcW w:w="983" w:type="pct"/>
            <w:tcBorders>
              <w:top w:val="single" w:sz="4" w:space="0" w:color="auto"/>
              <w:bottom w:val="nil"/>
            </w:tcBorders>
          </w:tcPr>
          <w:p w:rsidR="00D96546" w:rsidRPr="005630B0" w:rsidRDefault="00D96546" w:rsidP="00D96546">
            <w:pPr>
              <w:rPr>
                <w:sz w:val="16"/>
                <w:szCs w:val="16"/>
              </w:rPr>
            </w:pPr>
          </w:p>
        </w:tc>
        <w:tc>
          <w:tcPr>
            <w:tcW w:w="946" w:type="pct"/>
            <w:tcBorders>
              <w:top w:val="single" w:sz="4" w:space="0" w:color="auto"/>
              <w:bottom w:val="nil"/>
            </w:tcBorders>
          </w:tcPr>
          <w:p w:rsidR="00D96546" w:rsidRPr="005630B0" w:rsidRDefault="00D96546" w:rsidP="00D96546">
            <w:pPr>
              <w:rPr>
                <w:sz w:val="16"/>
                <w:szCs w:val="16"/>
              </w:rPr>
            </w:pPr>
          </w:p>
        </w:tc>
      </w:tr>
      <w:tr w:rsidR="00D96546" w:rsidTr="00D96546">
        <w:tc>
          <w:tcPr>
            <w:tcW w:w="357" w:type="pct"/>
            <w:tcBorders>
              <w:bottom w:val="single" w:sz="4" w:space="0" w:color="auto"/>
            </w:tcBorders>
          </w:tcPr>
          <w:p w:rsidR="00D96546" w:rsidRPr="005630B0" w:rsidRDefault="00D96546" w:rsidP="00D96546">
            <w:pPr>
              <w:rPr>
                <w:sz w:val="16"/>
                <w:szCs w:val="16"/>
              </w:rPr>
            </w:pPr>
            <w:r w:rsidRPr="005630B0">
              <w:rPr>
                <w:sz w:val="16"/>
                <w:szCs w:val="16"/>
              </w:rPr>
              <w:t>M1.2</w:t>
            </w:r>
          </w:p>
        </w:tc>
        <w:tc>
          <w:tcPr>
            <w:tcW w:w="842"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MB</w:t>
            </w:r>
          </w:p>
        </w:tc>
        <w:tc>
          <w:tcPr>
            <w:tcW w:w="889" w:type="pct"/>
            <w:tcBorders>
              <w:bottom w:val="single" w:sz="4" w:space="0" w:color="auto"/>
            </w:tcBorders>
          </w:tcPr>
          <w:p w:rsidR="00D96546" w:rsidRPr="005630B0" w:rsidRDefault="00D96546" w:rsidP="00D96546">
            <w:pPr>
              <w:rPr>
                <w:sz w:val="16"/>
                <w:szCs w:val="16"/>
              </w:rPr>
            </w:pPr>
          </w:p>
        </w:tc>
        <w:tc>
          <w:tcPr>
            <w:tcW w:w="983" w:type="pct"/>
            <w:tcBorders>
              <w:bottom w:val="single" w:sz="4" w:space="0" w:color="auto"/>
            </w:tcBorders>
          </w:tcPr>
          <w:p w:rsidR="00D96546" w:rsidRPr="005630B0" w:rsidRDefault="00D96546" w:rsidP="00D96546">
            <w:pPr>
              <w:rPr>
                <w:sz w:val="16"/>
                <w:szCs w:val="16"/>
              </w:rPr>
            </w:pPr>
          </w:p>
        </w:tc>
        <w:tc>
          <w:tcPr>
            <w:tcW w:w="983" w:type="pct"/>
            <w:tcBorders>
              <w:bottom w:val="single" w:sz="4" w:space="0" w:color="auto"/>
            </w:tcBorders>
          </w:tcPr>
          <w:p w:rsidR="00D96546" w:rsidRPr="005630B0" w:rsidRDefault="00D96546" w:rsidP="00D96546">
            <w:pPr>
              <w:rPr>
                <w:sz w:val="16"/>
                <w:szCs w:val="16"/>
              </w:rPr>
            </w:pPr>
          </w:p>
        </w:tc>
        <w:tc>
          <w:tcPr>
            <w:tcW w:w="946" w:type="pct"/>
            <w:tcBorders>
              <w:bottom w:val="single" w:sz="4" w:space="0" w:color="auto"/>
            </w:tcBorders>
          </w:tcPr>
          <w:p w:rsidR="00D96546" w:rsidRPr="005630B0" w:rsidRDefault="00D96546" w:rsidP="00D96546">
            <w:pPr>
              <w:rPr>
                <w:sz w:val="16"/>
                <w:szCs w:val="16"/>
              </w:rPr>
            </w:pPr>
          </w:p>
        </w:tc>
      </w:tr>
    </w:tbl>
    <w:p w:rsidR="000408BB" w:rsidRPr="000408BB" w:rsidRDefault="000408BB" w:rsidP="000408BB"/>
    <w:p w:rsidR="001F07C2" w:rsidRDefault="001F07C2" w:rsidP="001F07C2">
      <w:pPr>
        <w:pStyle w:val="Heading2"/>
      </w:pPr>
      <w:bookmarkStart w:id="27" w:name="_Ref510945209"/>
      <w:bookmarkStart w:id="28" w:name="_Toc511488752"/>
      <w:r>
        <w:t>CSR and IPR Settings to Support a Uniprocessor Configuration</w:t>
      </w:r>
      <w:bookmarkEnd w:id="27"/>
      <w:bookmarkEnd w:id="28"/>
    </w:p>
    <w:p w:rsidR="001F07C2" w:rsidRDefault="00746B45" w:rsidP="001F07C2">
      <w:r>
        <w:fldChar w:fldCharType="begin"/>
      </w:r>
      <w:r>
        <w:instrText xml:space="preserve"> REF _Ref510961030 \h </w:instrText>
      </w:r>
      <w:r>
        <w:fldChar w:fldCharType="separate"/>
      </w:r>
      <w:r>
        <w:t xml:space="preserve">Table </w:t>
      </w:r>
      <w:r>
        <w:rPr>
          <w:noProof/>
        </w:rPr>
        <w:t>4</w:t>
      </w:r>
      <w:r>
        <w:noBreakHyphen/>
      </w:r>
      <w:r>
        <w:rPr>
          <w:noProof/>
        </w:rPr>
        <w:t>1</w:t>
      </w:r>
      <w:r>
        <w:fldChar w:fldCharType="end"/>
      </w:r>
      <w:r w:rsidR="00D96546">
        <w:t xml:space="preserve"> lists the Internal Processor Register (IPR) and Control and Status Register (CSR) settings to support </w:t>
      </w:r>
      <w:proofErr w:type="spellStart"/>
      <w:r w:rsidR="00D96546">
        <w:t>uniprocessing</w:t>
      </w:r>
      <w:proofErr w:type="spellEnd"/>
      <w:r w:rsidR="00D96546">
        <w:t xml:space="preserve">.  These settings are no necessarily required.  If the multiprocessor settings are used, there will be unnecessary communication between the AXP CPU and System.  Since the System knows how many processors are present, </w:t>
      </w:r>
      <w:r w:rsidR="00DA3DBF">
        <w:t>when there is just one, sending Cache Status and other requests that do not actually request data movement, are not necessary.</w:t>
      </w:r>
    </w:p>
    <w:p w:rsidR="00DA3DBF" w:rsidRDefault="00DA3DBF" w:rsidP="00DA3DBF">
      <w:pPr>
        <w:pStyle w:val="Caption"/>
      </w:pPr>
      <w:bookmarkStart w:id="29" w:name="_Ref510961030"/>
      <w:bookmarkStart w:id="30" w:name="_Toc511488626"/>
      <w:r>
        <w:t xml:space="preserve">Table </w:t>
      </w:r>
      <w:fldSimple w:instr=" STYLEREF 1 \s ">
        <w:r w:rsidR="00B353B0">
          <w:rPr>
            <w:noProof/>
          </w:rPr>
          <w:t>4</w:t>
        </w:r>
      </w:fldSimple>
      <w:r w:rsidR="00B353B0">
        <w:noBreakHyphen/>
      </w:r>
      <w:fldSimple w:instr=" SEQ Table \* ARABIC \s 1 ">
        <w:r w:rsidR="00B353B0">
          <w:rPr>
            <w:noProof/>
          </w:rPr>
          <w:t>1</w:t>
        </w:r>
      </w:fldSimple>
      <w:bookmarkEnd w:id="29"/>
      <w:r>
        <w:t xml:space="preserve"> IPR and CSR Uniprocessor Settings</w:t>
      </w:r>
      <w:bookmarkEnd w:id="30"/>
    </w:p>
    <w:tbl>
      <w:tblPr>
        <w:tblStyle w:val="TableGrid"/>
        <w:tblW w:w="0" w:type="auto"/>
        <w:tblLook w:val="04A0" w:firstRow="1" w:lastRow="0" w:firstColumn="1" w:lastColumn="0" w:noHBand="0" w:noVBand="1"/>
      </w:tblPr>
      <w:tblGrid>
        <w:gridCol w:w="2501"/>
        <w:gridCol w:w="1085"/>
        <w:gridCol w:w="5990"/>
      </w:tblGrid>
      <w:tr w:rsidR="00DA3DBF" w:rsidRPr="00DA3DBF" w:rsidTr="00746B45">
        <w:trPr>
          <w:tblHeader/>
        </w:trPr>
        <w:tc>
          <w:tcPr>
            <w:tcW w:w="2501" w:type="dxa"/>
            <w:tcBorders>
              <w:left w:val="nil"/>
              <w:bottom w:val="single" w:sz="4" w:space="0" w:color="auto"/>
              <w:right w:val="nil"/>
            </w:tcBorders>
          </w:tcPr>
          <w:p w:rsidR="00DA3DBF" w:rsidRPr="00DA3DBF" w:rsidRDefault="00DA3DBF" w:rsidP="00DA3DBF">
            <w:pPr>
              <w:rPr>
                <w:b/>
              </w:rPr>
            </w:pPr>
            <w:r>
              <w:rPr>
                <w:b/>
              </w:rPr>
              <w:t>IPR or CSR</w:t>
            </w:r>
          </w:p>
        </w:tc>
        <w:tc>
          <w:tcPr>
            <w:tcW w:w="1085" w:type="dxa"/>
            <w:tcBorders>
              <w:left w:val="nil"/>
              <w:bottom w:val="single" w:sz="4" w:space="0" w:color="auto"/>
              <w:right w:val="nil"/>
            </w:tcBorders>
          </w:tcPr>
          <w:p w:rsidR="00DA3DBF" w:rsidRPr="00DA3DBF" w:rsidRDefault="00DA3DBF" w:rsidP="00DA3DBF">
            <w:pPr>
              <w:rPr>
                <w:b/>
              </w:rPr>
            </w:pPr>
            <w:r>
              <w:rPr>
                <w:b/>
              </w:rPr>
              <w:t>Setting</w:t>
            </w:r>
          </w:p>
        </w:tc>
        <w:tc>
          <w:tcPr>
            <w:tcW w:w="5990" w:type="dxa"/>
            <w:tcBorders>
              <w:left w:val="nil"/>
              <w:bottom w:val="single" w:sz="4" w:space="0" w:color="auto"/>
              <w:right w:val="nil"/>
            </w:tcBorders>
          </w:tcPr>
          <w:p w:rsidR="00DA3DBF" w:rsidRDefault="00DA3DBF" w:rsidP="00DA3DBF">
            <w:pPr>
              <w:rPr>
                <w:b/>
              </w:rPr>
            </w:pPr>
            <w:r>
              <w:rPr>
                <w:b/>
              </w:rPr>
              <w:t>Description</w:t>
            </w:r>
          </w:p>
        </w:tc>
      </w:tr>
      <w:tr w:rsidR="00DA3DBF" w:rsidTr="00746B45">
        <w:tc>
          <w:tcPr>
            <w:tcW w:w="2501" w:type="dxa"/>
            <w:tcBorders>
              <w:left w:val="nil"/>
              <w:bottom w:val="nil"/>
              <w:right w:val="nil"/>
            </w:tcBorders>
          </w:tcPr>
          <w:p w:rsidR="00DA3DBF" w:rsidRDefault="00DA3DBF" w:rsidP="00DA3DBF">
            <w:r>
              <w:t>I_CTL[TB_MB_MEM]</w:t>
            </w:r>
          </w:p>
        </w:tc>
        <w:tc>
          <w:tcPr>
            <w:tcW w:w="1085" w:type="dxa"/>
            <w:tcBorders>
              <w:left w:val="nil"/>
              <w:bottom w:val="nil"/>
              <w:right w:val="nil"/>
            </w:tcBorders>
          </w:tcPr>
          <w:p w:rsidR="00DA3DBF" w:rsidRDefault="00DA3DBF" w:rsidP="00DA3DBF">
            <w:r>
              <w:t>0</w:t>
            </w:r>
          </w:p>
        </w:tc>
        <w:tc>
          <w:tcPr>
            <w:tcW w:w="5990" w:type="dxa"/>
            <w:tcBorders>
              <w:left w:val="nil"/>
              <w:bottom w:val="nil"/>
              <w:right w:val="nil"/>
            </w:tcBorders>
          </w:tcPr>
          <w:p w:rsidR="00DA3DBF" w:rsidRDefault="00DA3DBF" w:rsidP="00DA3DBF">
            <w:proofErr w:type="spellStart"/>
            <w:r>
              <w:t>Deasserting</w:t>
            </w:r>
            <w:proofErr w:type="spellEnd"/>
            <w:r>
              <w:t xml:space="preserve"> this field in the </w:t>
            </w:r>
            <w:proofErr w:type="spellStart"/>
            <w:r>
              <w:t>Ibox</w:t>
            </w:r>
            <w:proofErr w:type="spellEnd"/>
            <w:r>
              <w:t xml:space="preserve"> IPR will disable inserting an MB instruction within the TB fill flow.</w:t>
            </w:r>
          </w:p>
        </w:tc>
      </w:tr>
      <w:tr w:rsidR="00792208" w:rsidTr="00746B45">
        <w:tc>
          <w:tcPr>
            <w:tcW w:w="2501" w:type="dxa"/>
            <w:tcBorders>
              <w:top w:val="nil"/>
              <w:left w:val="nil"/>
              <w:bottom w:val="nil"/>
              <w:right w:val="nil"/>
            </w:tcBorders>
          </w:tcPr>
          <w:p w:rsidR="00792208" w:rsidRDefault="00746B45" w:rsidP="00DA3DBF">
            <w:r>
              <w:t>SYSBUS_MB_ENABLE</w:t>
            </w:r>
          </w:p>
        </w:tc>
        <w:tc>
          <w:tcPr>
            <w:tcW w:w="1085" w:type="dxa"/>
            <w:tcBorders>
              <w:top w:val="nil"/>
              <w:left w:val="nil"/>
              <w:bottom w:val="nil"/>
              <w:right w:val="nil"/>
            </w:tcBorders>
          </w:tcPr>
          <w:p w:rsidR="00792208" w:rsidRDefault="00746B45" w:rsidP="00DA3DBF">
            <w:r>
              <w:t>0</w:t>
            </w:r>
          </w:p>
        </w:tc>
        <w:tc>
          <w:tcPr>
            <w:tcW w:w="5990" w:type="dxa"/>
            <w:tcBorders>
              <w:top w:val="nil"/>
              <w:left w:val="nil"/>
              <w:bottom w:val="nil"/>
              <w:right w:val="nil"/>
            </w:tcBorders>
          </w:tcPr>
          <w:p w:rsidR="00792208" w:rsidRDefault="00746B45" w:rsidP="00DA3DBF">
            <w:proofErr w:type="spellStart"/>
            <w:r>
              <w:t>Deasserting</w:t>
            </w:r>
            <w:proofErr w:type="spellEnd"/>
            <w:r>
              <w:t xml:space="preserve"> this CSR will internally acknowledge MB commands/ instructions.</w:t>
            </w:r>
          </w:p>
        </w:tc>
      </w:tr>
      <w:tr w:rsidR="00DA3DBF" w:rsidTr="00746B45">
        <w:tc>
          <w:tcPr>
            <w:tcW w:w="2501" w:type="dxa"/>
            <w:tcBorders>
              <w:top w:val="nil"/>
              <w:left w:val="nil"/>
              <w:bottom w:val="nil"/>
              <w:right w:val="nil"/>
            </w:tcBorders>
          </w:tcPr>
          <w:p w:rsidR="00DA3DBF" w:rsidRDefault="00DA3DBF" w:rsidP="00DA3DBF">
            <w:r>
              <w:t>SET_DIRTY_ENABLE</w:t>
            </w:r>
          </w:p>
        </w:tc>
        <w:tc>
          <w:tcPr>
            <w:tcW w:w="1085" w:type="dxa"/>
            <w:tcBorders>
              <w:top w:val="nil"/>
              <w:left w:val="nil"/>
              <w:bottom w:val="nil"/>
              <w:right w:val="nil"/>
            </w:tcBorders>
          </w:tcPr>
          <w:p w:rsidR="00DA3DBF" w:rsidRDefault="00DA3DBF" w:rsidP="00DA3DBF">
            <w:r>
              <w:t>0</w:t>
            </w:r>
            <w:r w:rsidR="00746B45">
              <w:t>00</w:t>
            </w:r>
          </w:p>
        </w:tc>
        <w:tc>
          <w:tcPr>
            <w:tcW w:w="5990" w:type="dxa"/>
            <w:tcBorders>
              <w:top w:val="nil"/>
              <w:left w:val="nil"/>
              <w:bottom w:val="nil"/>
              <w:right w:val="nil"/>
            </w:tcBorders>
          </w:tcPr>
          <w:p w:rsidR="00DA3DBF" w:rsidRDefault="00DA3DBF" w:rsidP="00DA3DBF">
            <w:proofErr w:type="spellStart"/>
            <w:r>
              <w:t>Deasserting</w:t>
            </w:r>
            <w:proofErr w:type="spellEnd"/>
            <w:r>
              <w:t xml:space="preserve"> this CSR will internally acknowledge </w:t>
            </w:r>
            <w:proofErr w:type="spellStart"/>
            <w:r>
              <w:t>SetDirty</w:t>
            </w:r>
            <w:proofErr w:type="spellEnd"/>
            <w:r w:rsidR="00792208">
              <w:t xml:space="preserve">, </w:t>
            </w:r>
            <w:proofErr w:type="spellStart"/>
            <w:r w:rsidR="00792208">
              <w:t>SharedToDirty</w:t>
            </w:r>
            <w:proofErr w:type="spellEnd"/>
            <w:r w:rsidR="00792208">
              <w:t xml:space="preserve"> or </w:t>
            </w:r>
            <w:proofErr w:type="spellStart"/>
            <w:r w:rsidR="00792208">
              <w:t>CleanToDirty</w:t>
            </w:r>
            <w:proofErr w:type="spellEnd"/>
            <w:r w:rsidR="00792208">
              <w:t>,</w:t>
            </w:r>
            <w:r>
              <w:t xml:space="preserve"> requests (called a </w:t>
            </w:r>
            <w:proofErr w:type="spellStart"/>
            <w:r>
              <w:t>SetModify</w:t>
            </w:r>
            <w:proofErr w:type="spellEnd"/>
            <w:r>
              <w:t>).</w:t>
            </w:r>
          </w:p>
        </w:tc>
      </w:tr>
      <w:tr w:rsidR="00DA3DBF" w:rsidTr="00746B45">
        <w:tc>
          <w:tcPr>
            <w:tcW w:w="2501" w:type="dxa"/>
            <w:tcBorders>
              <w:top w:val="nil"/>
              <w:left w:val="nil"/>
              <w:bottom w:val="nil"/>
              <w:right w:val="nil"/>
            </w:tcBorders>
          </w:tcPr>
          <w:p w:rsidR="00DA3DBF" w:rsidRDefault="00DA3DBF" w:rsidP="00DA3DBF">
            <w:r>
              <w:t>ENABLE_STC_COMMAND</w:t>
            </w:r>
          </w:p>
        </w:tc>
        <w:tc>
          <w:tcPr>
            <w:tcW w:w="1085" w:type="dxa"/>
            <w:tcBorders>
              <w:top w:val="nil"/>
              <w:left w:val="nil"/>
              <w:bottom w:val="nil"/>
              <w:right w:val="nil"/>
            </w:tcBorders>
          </w:tcPr>
          <w:p w:rsidR="00DA3DBF" w:rsidRDefault="00DA3DBF" w:rsidP="00DA3DBF">
            <w:r>
              <w:t>0</w:t>
            </w:r>
          </w:p>
        </w:tc>
        <w:tc>
          <w:tcPr>
            <w:tcW w:w="5990" w:type="dxa"/>
            <w:tcBorders>
              <w:top w:val="nil"/>
              <w:left w:val="nil"/>
              <w:bottom w:val="nil"/>
              <w:right w:val="nil"/>
            </w:tcBorders>
          </w:tcPr>
          <w:p w:rsidR="00DA3DBF" w:rsidRDefault="00DA3DBF" w:rsidP="00DA3DBF">
            <w:proofErr w:type="spellStart"/>
            <w:r>
              <w:t>Deasserting</w:t>
            </w:r>
            <w:proofErr w:type="spellEnd"/>
            <w:r>
              <w:t xml:space="preserve"> this CSR </w:t>
            </w:r>
            <w:r w:rsidR="00792208">
              <w:t xml:space="preserve">will internally acknowledge a </w:t>
            </w:r>
            <w:proofErr w:type="spellStart"/>
            <w:r w:rsidR="00792208">
              <w:t>SetDirty</w:t>
            </w:r>
            <w:proofErr w:type="spellEnd"/>
            <w:r w:rsidR="00792208">
              <w:t xml:space="preserve"> request for </w:t>
            </w:r>
            <w:proofErr w:type="gramStart"/>
            <w:r w:rsidR="00792208">
              <w:t>an</w:t>
            </w:r>
            <w:proofErr w:type="gramEnd"/>
            <w:r w:rsidR="00792208">
              <w:t xml:space="preserve"> </w:t>
            </w:r>
            <w:proofErr w:type="spellStart"/>
            <w:r w:rsidR="00792208">
              <w:t>STx_C</w:t>
            </w:r>
            <w:proofErr w:type="spellEnd"/>
            <w:r w:rsidR="00792208">
              <w:t xml:space="preserve"> instruction.  </w:t>
            </w:r>
            <w:proofErr w:type="spellStart"/>
            <w:r w:rsidR="00792208">
              <w:t>Deasserting</w:t>
            </w:r>
            <w:proofErr w:type="spellEnd"/>
            <w:r w:rsidR="00792208">
              <w:t xml:space="preserve"> means that rather than sending a </w:t>
            </w:r>
            <w:proofErr w:type="spellStart"/>
            <w:r w:rsidR="00792208">
              <w:t>SRCChangeToDirty</w:t>
            </w:r>
            <w:proofErr w:type="spellEnd"/>
            <w:r w:rsidR="00792208">
              <w:t xml:space="preserve"> command, a </w:t>
            </w:r>
            <w:proofErr w:type="spellStart"/>
            <w:r w:rsidR="00792208">
              <w:t>SharedToDirty</w:t>
            </w:r>
            <w:proofErr w:type="spellEnd"/>
            <w:r w:rsidR="00792208">
              <w:t xml:space="preserve"> or </w:t>
            </w:r>
            <w:proofErr w:type="spellStart"/>
            <w:r w:rsidR="00792208">
              <w:t>CleanToDirty</w:t>
            </w:r>
            <w:proofErr w:type="spellEnd"/>
            <w:r w:rsidR="00792208">
              <w:t xml:space="preserve"> command would be send.  </w:t>
            </w:r>
            <w:proofErr w:type="spellStart"/>
            <w:r w:rsidR="00792208">
              <w:t>D</w:t>
            </w:r>
            <w:r w:rsidR="004F2F0E">
              <w:t>e</w:t>
            </w:r>
            <w:r w:rsidR="00792208">
              <w:t>asserting</w:t>
            </w:r>
            <w:proofErr w:type="spellEnd"/>
            <w:r w:rsidR="00792208">
              <w:t xml:space="preserve"> the SET_DIRTY_ENABLE CSR, as well, will internally acknowledge these.</w:t>
            </w:r>
          </w:p>
        </w:tc>
      </w:tr>
      <w:tr w:rsidR="00DA3DBF" w:rsidTr="00746B45">
        <w:tc>
          <w:tcPr>
            <w:tcW w:w="2501" w:type="dxa"/>
            <w:tcBorders>
              <w:top w:val="nil"/>
              <w:left w:val="nil"/>
              <w:bottom w:val="nil"/>
              <w:right w:val="nil"/>
            </w:tcBorders>
          </w:tcPr>
          <w:p w:rsidR="00DA3DBF" w:rsidRDefault="00792208" w:rsidP="00DA3DBF">
            <w:r>
              <w:t>INVAL_TO_DIRTY</w:t>
            </w:r>
          </w:p>
        </w:tc>
        <w:tc>
          <w:tcPr>
            <w:tcW w:w="1085" w:type="dxa"/>
            <w:tcBorders>
              <w:top w:val="nil"/>
              <w:left w:val="nil"/>
              <w:bottom w:val="nil"/>
              <w:right w:val="nil"/>
            </w:tcBorders>
          </w:tcPr>
          <w:p w:rsidR="00DA3DBF" w:rsidRDefault="00792208" w:rsidP="00DA3DBF">
            <w:r>
              <w:t>x0</w:t>
            </w:r>
          </w:p>
        </w:tc>
        <w:tc>
          <w:tcPr>
            <w:tcW w:w="5990" w:type="dxa"/>
            <w:tcBorders>
              <w:top w:val="nil"/>
              <w:left w:val="nil"/>
              <w:bottom w:val="nil"/>
              <w:right w:val="nil"/>
            </w:tcBorders>
          </w:tcPr>
          <w:p w:rsidR="00DA3DBF" w:rsidRDefault="00792208" w:rsidP="00DA3DBF">
            <w:proofErr w:type="spellStart"/>
            <w:r>
              <w:t>Deasserting</w:t>
            </w:r>
            <w:proofErr w:type="spellEnd"/>
            <w:r>
              <w:t xml:space="preserve"> this CSR will internally acknowledge </w:t>
            </w:r>
            <w:proofErr w:type="spellStart"/>
            <w:r>
              <w:t>InvalToDirty</w:t>
            </w:r>
            <w:proofErr w:type="spellEnd"/>
            <w:r>
              <w:t xml:space="preserve"> </w:t>
            </w:r>
            <w:r>
              <w:lastRenderedPageBreak/>
              <w:t>requests.</w:t>
            </w:r>
          </w:p>
        </w:tc>
      </w:tr>
      <w:tr w:rsidR="00792208" w:rsidTr="00746B45">
        <w:tc>
          <w:tcPr>
            <w:tcW w:w="2501" w:type="dxa"/>
            <w:tcBorders>
              <w:top w:val="nil"/>
              <w:left w:val="nil"/>
              <w:bottom w:val="nil"/>
              <w:right w:val="nil"/>
            </w:tcBorders>
          </w:tcPr>
          <w:p w:rsidR="00792208" w:rsidRDefault="00792208" w:rsidP="00DA3DBF">
            <w:r>
              <w:lastRenderedPageBreak/>
              <w:t>ENABLE_EVICT</w:t>
            </w:r>
          </w:p>
        </w:tc>
        <w:tc>
          <w:tcPr>
            <w:tcW w:w="1085" w:type="dxa"/>
            <w:tcBorders>
              <w:top w:val="nil"/>
              <w:left w:val="nil"/>
              <w:bottom w:val="nil"/>
              <w:right w:val="nil"/>
            </w:tcBorders>
          </w:tcPr>
          <w:p w:rsidR="00792208" w:rsidRDefault="00792208" w:rsidP="00DA3DBF">
            <w:r>
              <w:t>0</w:t>
            </w:r>
          </w:p>
        </w:tc>
        <w:tc>
          <w:tcPr>
            <w:tcW w:w="5990" w:type="dxa"/>
            <w:tcBorders>
              <w:top w:val="nil"/>
              <w:left w:val="nil"/>
              <w:bottom w:val="nil"/>
              <w:right w:val="nil"/>
            </w:tcBorders>
          </w:tcPr>
          <w:p w:rsidR="00792208" w:rsidRDefault="00792208" w:rsidP="00DA3DBF">
            <w:proofErr w:type="spellStart"/>
            <w:r>
              <w:t>Deasserting</w:t>
            </w:r>
            <w:proofErr w:type="spellEnd"/>
            <w:r>
              <w:t xml:space="preserve"> this CSR will cause the AXP CPU to not send a command to the System to indicate that </w:t>
            </w:r>
            <w:proofErr w:type="gramStart"/>
            <w:r>
              <w:t>an evict</w:t>
            </w:r>
            <w:proofErr w:type="gramEnd"/>
            <w:r>
              <w:t xml:space="preserve"> is being performed.</w:t>
            </w:r>
          </w:p>
        </w:tc>
      </w:tr>
      <w:tr w:rsidR="00792208" w:rsidTr="00746B45">
        <w:tc>
          <w:tcPr>
            <w:tcW w:w="2501" w:type="dxa"/>
            <w:tcBorders>
              <w:top w:val="nil"/>
              <w:left w:val="nil"/>
              <w:bottom w:val="single" w:sz="4" w:space="0" w:color="auto"/>
              <w:right w:val="nil"/>
            </w:tcBorders>
          </w:tcPr>
          <w:p w:rsidR="00792208" w:rsidRDefault="00792208" w:rsidP="00DA3DBF">
            <w:r>
              <w:t>BC_CLEAN_VICTIM</w:t>
            </w:r>
          </w:p>
        </w:tc>
        <w:tc>
          <w:tcPr>
            <w:tcW w:w="1085" w:type="dxa"/>
            <w:tcBorders>
              <w:top w:val="nil"/>
              <w:left w:val="nil"/>
              <w:bottom w:val="single" w:sz="4" w:space="0" w:color="auto"/>
              <w:right w:val="nil"/>
            </w:tcBorders>
          </w:tcPr>
          <w:p w:rsidR="00792208" w:rsidRDefault="00792208" w:rsidP="00DA3DBF">
            <w:r>
              <w:t>0</w:t>
            </w:r>
          </w:p>
        </w:tc>
        <w:tc>
          <w:tcPr>
            <w:tcW w:w="5990" w:type="dxa"/>
            <w:tcBorders>
              <w:top w:val="nil"/>
              <w:left w:val="nil"/>
              <w:bottom w:val="single" w:sz="4" w:space="0" w:color="auto"/>
              <w:right w:val="nil"/>
            </w:tcBorders>
          </w:tcPr>
          <w:p w:rsidR="00792208" w:rsidRDefault="00792208" w:rsidP="00DA3DBF">
            <w:r>
              <w:t xml:space="preserve">This must also be </w:t>
            </w:r>
            <w:proofErr w:type="spellStart"/>
            <w:r>
              <w:t>deasserted</w:t>
            </w:r>
            <w:proofErr w:type="spellEnd"/>
            <w:r>
              <w:t xml:space="preserve"> when the ENABLE_EVICT is also </w:t>
            </w:r>
            <w:proofErr w:type="spellStart"/>
            <w:r>
              <w:t>deasserted</w:t>
            </w:r>
            <w:proofErr w:type="spellEnd"/>
            <w:r>
              <w:t>.</w:t>
            </w:r>
          </w:p>
        </w:tc>
      </w:tr>
    </w:tbl>
    <w:p w:rsidR="00DA3DBF" w:rsidRDefault="00DA3DBF" w:rsidP="00DA3DBF"/>
    <w:p w:rsidR="004F2F0E" w:rsidRDefault="004F2F0E" w:rsidP="00DA3DBF"/>
    <w:p w:rsidR="004F2F0E" w:rsidRDefault="004F2F0E">
      <w:r>
        <w:br w:type="page"/>
      </w:r>
    </w:p>
    <w:p w:rsidR="00746B45" w:rsidRDefault="004F2F0E" w:rsidP="004F2F0E">
      <w:pPr>
        <w:pStyle w:val="Heading1"/>
      </w:pPr>
      <w:bookmarkStart w:id="31" w:name="_Toc511488753"/>
      <w:r>
        <w:lastRenderedPageBreak/>
        <w:t>Multiprocessor Cache Coherency</w:t>
      </w:r>
      <w:bookmarkEnd w:id="31"/>
    </w:p>
    <w:p w:rsidR="004F2F0E" w:rsidRDefault="004F2F0E" w:rsidP="004F2F0E">
      <w:r>
        <w:t>For multiprocessors, cache coherency is the most difficult.  In addition to the states in the uniprocessor case, we also introduce a Clean/Shared and a Dirty/Shared Cache State.  Of these, the Clean/Shared is the simpler of the two.  Depending upon how the IPRs and CSRs are set, it is possible to support more than one</w:t>
      </w:r>
      <w:r w:rsidR="00472145">
        <w:t xml:space="preserve"> cache coherency protocol.  The cache coherency protocols are defined in the next sections.</w:t>
      </w:r>
      <w:r w:rsidR="006E55ED">
        <w:t xml:space="preserve">  The following figure shows the components involved in cache coherency</w:t>
      </w:r>
    </w:p>
    <w:p w:rsidR="006E55ED" w:rsidRDefault="006E55ED" w:rsidP="006E55ED">
      <w:pPr>
        <w:pStyle w:val="Caption"/>
      </w:pPr>
      <w:bookmarkStart w:id="32" w:name="_Toc511488660"/>
      <w:r>
        <w:t xml:space="preserve">Figure </w:t>
      </w:r>
      <w:fldSimple w:instr=" STYLEREF 1 \s ">
        <w:r w:rsidR="00A068BA">
          <w:rPr>
            <w:noProof/>
          </w:rPr>
          <w:t>5</w:t>
        </w:r>
      </w:fldSimple>
      <w:r w:rsidR="00A068BA">
        <w:noBreakHyphen/>
      </w:r>
      <w:fldSimple w:instr=" SEQ Figure \* ARABIC \s 1 ">
        <w:r w:rsidR="00A068BA">
          <w:rPr>
            <w:noProof/>
          </w:rPr>
          <w:t>1</w:t>
        </w:r>
      </w:fldSimple>
      <w:r>
        <w:t xml:space="preserve"> Cache Coherency for Multiprocessors</w:t>
      </w:r>
      <w:bookmarkEnd w:id="32"/>
    </w:p>
    <w:p w:rsidR="00472145" w:rsidRDefault="006E55ED" w:rsidP="004F2F0E">
      <w:r>
        <w:rPr>
          <w:noProof/>
        </w:rPr>
        <mc:AlternateContent>
          <mc:Choice Requires="wpc">
            <w:drawing>
              <wp:inline distT="0" distB="0" distL="0" distR="0" wp14:anchorId="1E2F34BE" wp14:editId="4CA8814C">
                <wp:extent cx="5943600" cy="2661285"/>
                <wp:effectExtent l="0" t="2540" r="0" b="3175"/>
                <wp:docPr id="34"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 name="Group 43"/>
                        <wpg:cNvGrpSpPr>
                          <a:grpSpLocks/>
                        </wpg:cNvGrpSpPr>
                        <wpg:grpSpPr bwMode="auto">
                          <a:xfrm>
                            <a:off x="2371725" y="123190"/>
                            <a:ext cx="1191260" cy="2458085"/>
                            <a:chOff x="5781" y="5860"/>
                            <a:chExt cx="1443" cy="2977"/>
                          </a:xfrm>
                        </wpg:grpSpPr>
                        <wps:wsp>
                          <wps:cNvPr id="16" name="AutoShape 40"/>
                          <wps:cNvSpPr>
                            <a:spLocks noChangeArrowheads="1"/>
                          </wps:cNvSpPr>
                          <wps:spPr bwMode="auto">
                            <a:xfrm>
                              <a:off x="5965" y="6044"/>
                              <a:ext cx="1259" cy="2793"/>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14ADE" w:rsidRDefault="00C14ADE" w:rsidP="006E55ED">
                                <w:pPr>
                                  <w:spacing w:before="240"/>
                                </w:pPr>
                              </w:p>
                            </w:txbxContent>
                          </wps:txbx>
                          <wps:bodyPr rot="0" vert="horz" wrap="square" lIns="91440" tIns="45720" rIns="91440" bIns="45720" anchor="t" anchorCtr="0" upright="1">
                            <a:noAutofit/>
                          </wps:bodyPr>
                        </wps:wsp>
                        <wps:wsp>
                          <wps:cNvPr id="17" name="AutoShape 35"/>
                          <wps:cNvSpPr>
                            <a:spLocks noChangeArrowheads="1"/>
                          </wps:cNvSpPr>
                          <wps:spPr bwMode="auto">
                            <a:xfrm>
                              <a:off x="5781" y="5860"/>
                              <a:ext cx="1258" cy="2793"/>
                            </a:xfrm>
                            <a:prstGeom prst="roundRect">
                              <a:avLst>
                                <a:gd name="adj" fmla="val 16667"/>
                              </a:avLst>
                            </a:prstGeom>
                            <a:solidFill>
                              <a:srgbClr val="FFFFFF"/>
                            </a:solidFill>
                            <a:ln w="9525">
                              <a:solidFill>
                                <a:srgbClr val="000000"/>
                              </a:solidFill>
                              <a:round/>
                              <a:headEnd/>
                              <a:tailEnd/>
                            </a:ln>
                          </wps:spPr>
                          <wps:txbx>
                            <w:txbxContent>
                              <w:p w:rsidR="00C14ADE" w:rsidRDefault="00C14ADE" w:rsidP="006E55ED">
                                <w:pPr>
                                  <w:spacing w:before="240" w:after="0"/>
                                  <w:jc w:val="center"/>
                                </w:pPr>
                              </w:p>
                              <w:p w:rsidR="00C14ADE" w:rsidRDefault="00C14ADE" w:rsidP="006E55ED">
                                <w:pPr>
                                  <w:spacing w:before="240"/>
                                  <w:jc w:val="center"/>
                                </w:pPr>
                                <w:r>
                                  <w:t>S</w:t>
                                </w:r>
                                <w:r>
                                  <w:br/>
                                  <w:t>y</w:t>
                                </w:r>
                                <w:r>
                                  <w:br/>
                                  <w:t>s</w:t>
                                </w:r>
                                <w:r>
                                  <w:br/>
                                  <w:t>t</w:t>
                                </w:r>
                                <w:r>
                                  <w:br/>
                                  <w:t>e</w:t>
                                </w:r>
                                <w:r>
                                  <w:br/>
                                  <w:t>m</w:t>
                                </w:r>
                              </w:p>
                            </w:txbxContent>
                          </wps:txbx>
                          <wps:bodyPr rot="0" vert="horz" wrap="square" lIns="91440" tIns="45720" rIns="91440" bIns="45720" anchor="t" anchorCtr="0" upright="1">
                            <a:noAutofit/>
                          </wps:bodyPr>
                        </wps:wsp>
                      </wpg:wgp>
                      <wpg:wgp>
                        <wpg:cNvPr id="18" name="Group 44"/>
                        <wpg:cNvGrpSpPr>
                          <a:grpSpLocks/>
                        </wpg:cNvGrpSpPr>
                        <wpg:grpSpPr bwMode="auto">
                          <a:xfrm>
                            <a:off x="3914775" y="666115"/>
                            <a:ext cx="1667510" cy="1124585"/>
                            <a:chOff x="7292" y="6610"/>
                            <a:chExt cx="2020" cy="1362"/>
                          </a:xfrm>
                        </wpg:grpSpPr>
                        <wps:wsp>
                          <wps:cNvPr id="19" name="AutoShape 41"/>
                          <wps:cNvSpPr>
                            <a:spLocks noChangeArrowheads="1"/>
                          </wps:cNvSpPr>
                          <wps:spPr bwMode="auto">
                            <a:xfrm>
                              <a:off x="7477" y="6794"/>
                              <a:ext cx="1835" cy="1178"/>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14ADE" w:rsidRDefault="00C14ADE" w:rsidP="006E55ED">
                                <w:pPr>
                                  <w:jc w:val="center"/>
                                </w:pPr>
                              </w:p>
                            </w:txbxContent>
                          </wps:txbx>
                          <wps:bodyPr rot="0" vert="horz" wrap="square" lIns="91440" tIns="45720" rIns="91440" bIns="45720" anchor="t" anchorCtr="0" upright="1">
                            <a:noAutofit/>
                          </wps:bodyPr>
                        </wps:wsp>
                        <wps:wsp>
                          <wps:cNvPr id="20" name="AutoShape 36"/>
                          <wps:cNvSpPr>
                            <a:spLocks noChangeArrowheads="1"/>
                          </wps:cNvSpPr>
                          <wps:spPr bwMode="auto">
                            <a:xfrm>
                              <a:off x="7292" y="6610"/>
                              <a:ext cx="1835" cy="1177"/>
                            </a:xfrm>
                            <a:prstGeom prst="roundRect">
                              <a:avLst>
                                <a:gd name="adj" fmla="val 16667"/>
                              </a:avLst>
                            </a:prstGeom>
                            <a:solidFill>
                              <a:srgbClr val="FFFFFF"/>
                            </a:solidFill>
                            <a:ln w="9525">
                              <a:solidFill>
                                <a:srgbClr val="000000"/>
                              </a:solidFill>
                              <a:round/>
                              <a:headEnd/>
                              <a:tailEnd/>
                            </a:ln>
                          </wps:spPr>
                          <wps:txbx>
                            <w:txbxContent>
                              <w:p w:rsidR="00C14ADE" w:rsidRDefault="00C14ADE" w:rsidP="006E55ED">
                                <w:pPr>
                                  <w:jc w:val="center"/>
                                </w:pPr>
                              </w:p>
                              <w:p w:rsidR="00C14ADE" w:rsidRDefault="00C14ADE" w:rsidP="006E55ED">
                                <w:pPr>
                                  <w:jc w:val="center"/>
                                </w:pPr>
                                <w:r>
                                  <w:t>Memory</w:t>
                                </w:r>
                              </w:p>
                            </w:txbxContent>
                          </wps:txbx>
                          <wps:bodyPr rot="0" vert="horz" wrap="square" lIns="91440" tIns="45720" rIns="91440" bIns="45720" anchor="t" anchorCtr="0" upright="1">
                            <a:noAutofit/>
                          </wps:bodyPr>
                        </wps:wsp>
                      </wpg:wgp>
                      <wpg:wgp>
                        <wpg:cNvPr id="21" name="Group 49"/>
                        <wpg:cNvGrpSpPr>
                          <a:grpSpLocks/>
                        </wpg:cNvGrpSpPr>
                        <wpg:grpSpPr bwMode="auto">
                          <a:xfrm>
                            <a:off x="381635" y="95250"/>
                            <a:ext cx="1647190" cy="2505075"/>
                            <a:chOff x="2989" y="5803"/>
                            <a:chExt cx="1996" cy="3034"/>
                          </a:xfrm>
                        </wpg:grpSpPr>
                        <wpg:grpSp>
                          <wpg:cNvPr id="22" name="Group 42"/>
                          <wpg:cNvGrpSpPr>
                            <a:grpSpLocks/>
                          </wpg:cNvGrpSpPr>
                          <wpg:grpSpPr bwMode="auto">
                            <a:xfrm>
                              <a:off x="2989" y="5803"/>
                              <a:ext cx="1995" cy="1396"/>
                              <a:chOff x="2989" y="5803"/>
                              <a:chExt cx="1995" cy="1396"/>
                            </a:xfrm>
                          </wpg:grpSpPr>
                          <wps:wsp>
                            <wps:cNvPr id="23" name="AutoShape 39"/>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14ADE" w:rsidRDefault="00C14ADE" w:rsidP="006E55ED"/>
                                <w:p w:rsidR="00C14ADE" w:rsidRDefault="00C14ADE" w:rsidP="006E55ED"/>
                              </w:txbxContent>
                            </wps:txbx>
                            <wps:bodyPr rot="0" vert="horz" wrap="square" lIns="91440" tIns="45720" rIns="91440" bIns="45720" anchor="t" anchorCtr="0" upright="1">
                              <a:noAutofit/>
                            </wps:bodyPr>
                          </wps:wsp>
                          <wps:wsp>
                            <wps:cNvPr id="24" name="AutoShape 31"/>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rsidR="00C14ADE" w:rsidRDefault="00C14ADE" w:rsidP="006E55ED"/>
                                <w:p w:rsidR="00C14ADE" w:rsidRDefault="00C14ADE" w:rsidP="006E55ED"/>
                                <w:p w:rsidR="00C14ADE" w:rsidRDefault="00C14ADE" w:rsidP="006E55ED">
                                  <w:pPr>
                                    <w:jc w:val="right"/>
                                  </w:pPr>
                                  <w:r>
                                    <w:t>CPU</w:t>
                                  </w:r>
                                </w:p>
                              </w:txbxContent>
                            </wps:txbx>
                            <wps:bodyPr rot="0" vert="horz" wrap="square" lIns="91440" tIns="45720" rIns="91440" bIns="45720" anchor="t" anchorCtr="0" upright="1">
                              <a:noAutofit/>
                            </wps:bodyPr>
                          </wps:wsp>
                          <wps:wsp>
                            <wps:cNvPr id="25" name="AutoShape 32"/>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rsidR="00C14ADE" w:rsidRDefault="00C14ADE" w:rsidP="006E55ED">
                                  <w:pPr>
                                    <w:jc w:val="both"/>
                                  </w:pPr>
                                  <w:r>
                                    <w:t>Cache</w:t>
                                  </w:r>
                                </w:p>
                              </w:txbxContent>
                            </wps:txbx>
                            <wps:bodyPr rot="0" vert="horz" wrap="square" lIns="91440" tIns="45720" rIns="91440" bIns="45720" anchor="t" anchorCtr="0" upright="1">
                              <a:noAutofit/>
                            </wps:bodyPr>
                          </wps:wsp>
                        </wpg:grpSp>
                        <wpg:grpSp>
                          <wpg:cNvPr id="26" name="Group 45"/>
                          <wpg:cNvGrpSpPr>
                            <a:grpSpLocks/>
                          </wpg:cNvGrpSpPr>
                          <wpg:grpSpPr bwMode="auto">
                            <a:xfrm>
                              <a:off x="2989" y="7440"/>
                              <a:ext cx="1996" cy="1397"/>
                              <a:chOff x="2989" y="5803"/>
                              <a:chExt cx="1995" cy="1396"/>
                            </a:xfrm>
                          </wpg:grpSpPr>
                          <wps:wsp>
                            <wps:cNvPr id="27" name="AutoShape 46"/>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14ADE" w:rsidRDefault="00C14ADE" w:rsidP="006E55ED"/>
                                <w:p w:rsidR="00C14ADE" w:rsidRDefault="00C14ADE" w:rsidP="006E55ED"/>
                              </w:txbxContent>
                            </wps:txbx>
                            <wps:bodyPr rot="0" vert="horz" wrap="square" lIns="91440" tIns="45720" rIns="91440" bIns="45720" anchor="t" anchorCtr="0" upright="1">
                              <a:noAutofit/>
                            </wps:bodyPr>
                          </wps:wsp>
                          <wps:wsp>
                            <wps:cNvPr id="28" name="AutoShape 47"/>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rsidR="00C14ADE" w:rsidRDefault="00C14ADE" w:rsidP="006E55ED"/>
                                <w:p w:rsidR="00C14ADE" w:rsidRDefault="00C14ADE" w:rsidP="006E55ED"/>
                                <w:p w:rsidR="00C14ADE" w:rsidRDefault="00C14ADE" w:rsidP="006E55ED">
                                  <w:pPr>
                                    <w:jc w:val="right"/>
                                  </w:pPr>
                                  <w:r>
                                    <w:t>CPU</w:t>
                                  </w:r>
                                </w:p>
                              </w:txbxContent>
                            </wps:txbx>
                            <wps:bodyPr rot="0" vert="horz" wrap="square" lIns="91440" tIns="45720" rIns="91440" bIns="45720" anchor="t" anchorCtr="0" upright="1">
                              <a:noAutofit/>
                            </wps:bodyPr>
                          </wps:wsp>
                          <wps:wsp>
                            <wps:cNvPr id="29" name="AutoShape 48"/>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rsidR="00C14ADE" w:rsidRDefault="00C14ADE" w:rsidP="006E55ED">
                                  <w:pPr>
                                    <w:jc w:val="both"/>
                                  </w:pPr>
                                  <w:r>
                                    <w:t>Cache</w:t>
                                  </w:r>
                                </w:p>
                              </w:txbxContent>
                            </wps:txbx>
                            <wps:bodyPr rot="0" vert="horz" wrap="square" lIns="91440" tIns="45720" rIns="91440" bIns="45720" anchor="t" anchorCtr="0" upright="1">
                              <a:noAutofit/>
                            </wps:bodyPr>
                          </wps:wsp>
                        </wpg:grpSp>
                      </wpg:wgp>
                      <wps:wsp>
                        <wps:cNvPr id="30" name="AutoShape 51"/>
                        <wps:cNvSpPr>
                          <a:spLocks noChangeArrowheads="1"/>
                        </wps:cNvSpPr>
                        <wps:spPr bwMode="auto">
                          <a:xfrm>
                            <a:off x="1875790" y="46037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1" name="AutoShape 52"/>
                        <wps:cNvSpPr>
                          <a:spLocks noChangeArrowheads="1"/>
                        </wps:cNvSpPr>
                        <wps:spPr bwMode="auto">
                          <a:xfrm>
                            <a:off x="1875790" y="176593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2" name="AutoShape 53"/>
                        <wps:cNvSpPr>
                          <a:spLocks noChangeArrowheads="1"/>
                        </wps:cNvSpPr>
                        <wps:spPr bwMode="auto">
                          <a:xfrm>
                            <a:off x="3409950" y="1094740"/>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3" name="AutoShape 56"/>
                        <wps:cNvSpPr>
                          <a:spLocks noChangeArrowheads="1"/>
                        </wps:cNvSpPr>
                        <wps:spPr bwMode="auto">
                          <a:xfrm>
                            <a:off x="487045" y="618490"/>
                            <a:ext cx="607695" cy="971550"/>
                          </a:xfrm>
                          <a:prstGeom prst="upDownArrow">
                            <a:avLst>
                              <a:gd name="adj1" fmla="val 50000"/>
                              <a:gd name="adj2" fmla="val 31975"/>
                            </a:avLst>
                          </a:prstGeom>
                          <a:noFill/>
                          <a:ln w="9525" cap="flat">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C14ADE" w:rsidRPr="00792F81" w:rsidRDefault="00C14ADE" w:rsidP="00792F81">
                              <w:pPr>
                                <w:spacing w:after="0" w:line="240" w:lineRule="auto"/>
                                <w:jc w:val="center"/>
                                <w:rPr>
                                  <w:sz w:val="18"/>
                                  <w:szCs w:val="18"/>
                                </w:rPr>
                              </w:pPr>
                              <w:r w:rsidRPr="00792F81">
                                <w:rPr>
                                  <w:sz w:val="18"/>
                                  <w:szCs w:val="18"/>
                                </w:rPr>
                                <w:t>Coherency</w:t>
                              </w:r>
                            </w:p>
                            <w:p w:rsidR="00C14ADE" w:rsidRDefault="00C14ADE" w:rsidP="00792F81">
                              <w:pPr>
                                <w:spacing w:after="0" w:line="240" w:lineRule="auto"/>
                              </w:pPr>
                            </w:p>
                            <w:p w:rsidR="00C14ADE" w:rsidRDefault="00C14ADE"/>
                          </w:txbxContent>
                        </wps:txbx>
                        <wps:bodyPr rot="0" vert="eaVert" wrap="square" lIns="91440" tIns="45720" rIns="91440" bIns="45720" anchor="t" anchorCtr="0" upright="1">
                          <a:noAutofit/>
                        </wps:bodyPr>
                      </wps:wsp>
                    </wpc:wpc>
                  </a:graphicData>
                </a:graphic>
              </wp:inline>
            </w:drawing>
          </mc:Choice>
          <mc:Fallback>
            <w:pict>
              <v:group id="Canvas 30" o:spid="_x0000_s1043" editas="canvas" style="width:468pt;height:209.55pt;mso-position-horizontal-relative:char;mso-position-vertical-relative:line" coordsize="59436,26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">
                <v:shape id="_x0000_s1044" type="#_x0000_t75" style="position:absolute;width:59436;height:26612;visibility:visible;mso-wrap-style:square">
                  <v:fill o:detectmouseclick="t"/>
                  <v:path o:connecttype="none"/>
                </v:shape>
                <v:group id="Group 43" o:spid="_x0000_s1045" style="position:absolute;left:23717;top:1231;width:11912;height:24581" coordorigin="5781,5860" coordsize="1443,2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AutoShape 40" o:spid="_x0000_s1046" style="position:absolute;left:5965;top:6044;width:1259;height:27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23KcAA&#10;AADbAAAADwAAAGRycy9kb3ducmV2LnhtbERPTYvCMBC9C/6HMII3TZVFSzWKKC6Cl93qxdvYjE2x&#10;mZQmavffb4SFvc3jfc5y3dlaPKn1lWMFk3ECgrhwuuJSwfm0H6UgfEDWWDsmBT/kYb3q95aYaffi&#10;b3rmoRQxhH2GCkwITSalLwxZ9GPXEEfu5lqLIcK2lLrFVwy3tZwmyUxarDg2GGxoa6i45w+rIHxd&#10;y91HPj9K87m/2DmljxxTpYaDbrMAEagL/+I/90HH+TN4/x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23KcAAAADbAAAADwAAAAAAAAAAAAAAAACYAgAAZHJzL2Rvd25y&#10;ZXYueG1sUEsFBgAAAAAEAAQA9QAAAIUDAAAAAA==&#10;" fillcolor="#d8d8d8 [2732]" stroked="f">
                    <v:textbox>
                      <w:txbxContent>
                        <w:p w:rsidR="00C14ADE" w:rsidRDefault="00C14ADE" w:rsidP="006E55ED">
                          <w:pPr>
                            <w:spacing w:before="240"/>
                          </w:pPr>
                        </w:p>
                      </w:txbxContent>
                    </v:textbox>
                  </v:roundrect>
                  <v:roundrect id="AutoShape 35" o:spid="_x0000_s1047" style="position:absolute;left:5781;top:5860;width:1258;height:27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C14ADE" w:rsidRDefault="00C14ADE" w:rsidP="006E55ED">
                          <w:pPr>
                            <w:spacing w:before="240" w:after="0"/>
                            <w:jc w:val="center"/>
                          </w:pPr>
                        </w:p>
                        <w:p w:rsidR="00C14ADE" w:rsidRDefault="00C14ADE" w:rsidP="006E55ED">
                          <w:pPr>
                            <w:spacing w:before="240"/>
                            <w:jc w:val="center"/>
                          </w:pPr>
                          <w:r>
                            <w:t>S</w:t>
                          </w:r>
                          <w:r>
                            <w:br/>
                            <w:t>y</w:t>
                          </w:r>
                          <w:r>
                            <w:br/>
                            <w:t>s</w:t>
                          </w:r>
                          <w:r>
                            <w:br/>
                            <w:t>t</w:t>
                          </w:r>
                          <w:r>
                            <w:br/>
                            <w:t>e</w:t>
                          </w:r>
                          <w:r>
                            <w:br/>
                            <w:t>m</w:t>
                          </w:r>
                        </w:p>
                      </w:txbxContent>
                    </v:textbox>
                  </v:roundrect>
                </v:group>
                <v:group id="Group 44" o:spid="_x0000_s1048" style="position:absolute;left:39147;top:6661;width:16675;height:11246" coordorigin="7292,6610" coordsize="2020,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oundrect id="AutoShape 41" o:spid="_x0000_s1049" style="position:absolute;left:7477;top:6794;width:1835;height:11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jW8EA&#10;AADbAAAADwAAAGRycy9kb3ducmV2LnhtbERPTWvCQBC9C/0Pywi9mY1SNEZXKRZLwYumvXgbs9Ns&#10;aHY2ZFdN/70rCN7m8T5nue5tIy7U+dqxgnGSgiAuna65UvDzvR1lIHxA1tg4JgX/5GG9ehksMdfu&#10;yge6FKESMYR9jgpMCG0upS8NWfSJa4kj9+s6iyHCrpK6w2sMt42cpOlUWqw5NhhsaWOo/CvOVkHY&#10;n6qPt2K2k+Zze7Qzys4FZkq9Dvv3BYhAfXiKH+4vHefP4f5LP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CI1vBAAAA2wAAAA8AAAAAAAAAAAAAAAAAmAIAAGRycy9kb3du&#10;cmV2LnhtbFBLBQYAAAAABAAEAPUAAACGAwAAAAA=&#10;" fillcolor="#d8d8d8 [2732]" stroked="f">
                    <v:textbox>
                      <w:txbxContent>
                        <w:p w:rsidR="00C14ADE" w:rsidRDefault="00C14ADE" w:rsidP="006E55ED">
                          <w:pPr>
                            <w:jc w:val="center"/>
                          </w:pPr>
                        </w:p>
                      </w:txbxContent>
                    </v:textbox>
                  </v:roundrect>
                  <v:roundrect id="AutoShape 36" o:spid="_x0000_s1050" style="position:absolute;left:7292;top:6610;width:1835;height:11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rsidR="00C14ADE" w:rsidRDefault="00C14ADE" w:rsidP="006E55ED">
                          <w:pPr>
                            <w:jc w:val="center"/>
                          </w:pPr>
                        </w:p>
                        <w:p w:rsidR="00C14ADE" w:rsidRDefault="00C14ADE" w:rsidP="006E55ED">
                          <w:pPr>
                            <w:jc w:val="center"/>
                          </w:pPr>
                          <w:r>
                            <w:t>Memory</w:t>
                          </w:r>
                        </w:p>
                      </w:txbxContent>
                    </v:textbox>
                  </v:roundrect>
                </v:group>
                <v:group id="Group 49" o:spid="_x0000_s1051" style="position:absolute;left:3816;top:952;width:16472;height:25051" coordorigin="2989,5803" coordsize="1996,3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42" o:spid="_x0000_s1052" style="position:absolute;left:2989;top:5803;width:1995;height:1396" coordorigin="2989,5803" coordsize="1995,1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AutoShape 39" o:spid="_x0000_s1053" style="position:absolute;left:3174;top:5987;width:1810;height:12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eDMMA&#10;AADbAAAADwAAAGRycy9kb3ducmV2LnhtbESPQWvCQBSE74X+h+UJvTUbrdQQXaUoitBLm3rx9sw+&#10;s8Hs25BdNf77riB4HGbmG2a26G0jLtT52rGCYZKCIC6drrlSsPtbv2cgfEDW2DgmBTfysJi/vsww&#10;1+7Kv3QpQiUihH2OCkwIbS6lLw1Z9IlriaN3dJ3FEGVXSd3hNcJtI0dp+ikt1hwXDLa0NFSeirNV&#10;EH4O1WpcTL6l2az3dkLZucBMqbdB/zUFEagPz/CjvdUKRh9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eDMMAAADbAAAADwAAAAAAAAAAAAAAAACYAgAAZHJzL2Rv&#10;d25yZXYueG1sUEsFBgAAAAAEAAQA9QAAAIgDAAAAAA==&#10;" fillcolor="#d8d8d8 [2732]" stroked="f">
                      <v:textbox>
                        <w:txbxContent>
                          <w:p w:rsidR="00C14ADE" w:rsidRDefault="00C14ADE" w:rsidP="006E55ED"/>
                          <w:p w:rsidR="00C14ADE" w:rsidRDefault="00C14ADE" w:rsidP="006E55ED"/>
                        </w:txbxContent>
                      </v:textbox>
                    </v:roundrect>
                    <v:roundrect id="AutoShape 31" o:spid="_x0000_s1054" style="position:absolute;left:2989;top:5803;width:1810;height:12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61MMA&#10;AADbAAAADwAAAGRycy9kb3ducmV2LnhtbESPQWsCMRSE74L/ITyhN02UVt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61MMAAADbAAAADwAAAAAAAAAAAAAAAACYAgAAZHJzL2Rv&#10;d25yZXYueG1sUEsFBgAAAAAEAAQA9QAAAIgDAAAAAA==&#10;">
                      <v:textbox>
                        <w:txbxContent>
                          <w:p w:rsidR="00C14ADE" w:rsidRDefault="00C14ADE" w:rsidP="006E55ED"/>
                          <w:p w:rsidR="00C14ADE" w:rsidRDefault="00C14ADE" w:rsidP="006E55ED"/>
                          <w:p w:rsidR="00C14ADE" w:rsidRDefault="00C14ADE" w:rsidP="006E55ED">
                            <w:pPr>
                              <w:jc w:val="right"/>
                            </w:pPr>
                            <w:r>
                              <w:t>CPU</w:t>
                            </w:r>
                          </w:p>
                        </w:txbxContent>
                      </v:textbox>
                    </v:roundrect>
                    <v:roundrect id="AutoShape 32" o:spid="_x0000_s1055" style="position:absolute;left:3115;top:5976;width:796;height:4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fT8MA&#10;AADbAAAADwAAAGRycy9kb3ducmV2LnhtbESPQWsCMRSE7wX/Q3iCt5ooWOpqFBEsvZVuPXh8bp67&#10;i5uXNcmua399Uyj0OMzMN8x6O9hG9ORD7VjDbKpAEBfO1FxqOH4dnl9BhIhssHFMGh4UYLsZPa0x&#10;M+7On9TnsRQJwiFDDVWMbSZlKCqyGKauJU7exXmLMUlfSuPxnuC2kXOlXqTFmtNChS3tKyqueWc1&#10;FEZ1yp/6j+V5EfPvvruxfLtpPRkPuxWISEP8D/+13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fT8MAAADbAAAADwAAAAAAAAAAAAAAAACYAgAAZHJzL2Rv&#10;d25yZXYueG1sUEsFBgAAAAAEAAQA9QAAAIgDAAAAAA==&#10;">
                      <v:textbox>
                        <w:txbxContent>
                          <w:p w:rsidR="00C14ADE" w:rsidRDefault="00C14ADE" w:rsidP="006E55ED">
                            <w:pPr>
                              <w:jc w:val="both"/>
                            </w:pPr>
                            <w:r>
                              <w:t>Cache</w:t>
                            </w:r>
                          </w:p>
                        </w:txbxContent>
                      </v:textbox>
                    </v:roundrect>
                  </v:group>
                  <v:group id="Group 45" o:spid="_x0000_s1056" style="position:absolute;left:2989;top:7440;width:1996;height:1397" coordorigin="2989,5803" coordsize="1995,1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oundrect id="AutoShape 46" o:spid="_x0000_s1057" style="position:absolute;left:3174;top:5987;width:1810;height:12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YD8MA&#10;AADbAAAADwAAAGRycy9kb3ducmV2LnhtbESPQWvCQBSE70L/w/IKvemmoZgQXYO0WIReatqLt2f2&#10;mQ1m34bsqvHfd4WCx2FmvmGW5Wg7caHBt44VvM4SEMS10y03Cn5/NtMchA/IGjvHpOBGHsrV02SJ&#10;hXZX3tGlCo2IEPYFKjAh9IWUvjZk0c9cTxy9oxsshiiHRuoBrxFuO5kmyVxabDkuGOzp3VB9qs5W&#10;Qfg+NB9vVfYlzedmbzPKzxXmSr08j+sFiEBjeIT/21utIM3g/i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3YD8MAAADbAAAADwAAAAAAAAAAAAAAAACYAgAAZHJzL2Rv&#10;d25yZXYueG1sUEsFBgAAAAAEAAQA9QAAAIgDAAAAAA==&#10;" fillcolor="#d8d8d8 [2732]" stroked="f">
                      <v:textbox>
                        <w:txbxContent>
                          <w:p w:rsidR="00C14ADE" w:rsidRDefault="00C14ADE" w:rsidP="006E55ED"/>
                          <w:p w:rsidR="00C14ADE" w:rsidRDefault="00C14ADE" w:rsidP="006E55ED"/>
                        </w:txbxContent>
                      </v:textbox>
                    </v:roundrect>
                    <v:roundrect id="AutoShape 47" o:spid="_x0000_s1058" style="position:absolute;left:2989;top:5803;width:1810;height:12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w0cAA&#10;AADbAAAADwAAAGRycy9kb3ducmV2LnhtbERPz2vCMBS+C/4P4Qm7aaKwMTvTIoJjt7HOg8e35q0t&#10;a15qktbOv94cBjt+fL93xWQ7MZIPrWMN65UCQVw503Kt4fR5XD6DCBHZYOeYNPxSgCKfz3aYGXfl&#10;DxrLWIsUwiFDDU2MfSZlqBqyGFauJ07ct/MWY4K+lsbjNYXbTm6UepIWW04NDfZ0aKj6KQeroTJq&#10;UP48vm+/HmN5G4cLy9eL1g+Laf8CItIU/8V/7jejYZP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qw0cAAAADbAAAADwAAAAAAAAAAAAAAAACYAgAAZHJzL2Rvd25y&#10;ZXYueG1sUEsFBgAAAAAEAAQA9QAAAIUDAAAAAA==&#10;">
                      <v:textbox>
                        <w:txbxContent>
                          <w:p w:rsidR="00C14ADE" w:rsidRDefault="00C14ADE" w:rsidP="006E55ED"/>
                          <w:p w:rsidR="00C14ADE" w:rsidRDefault="00C14ADE" w:rsidP="006E55ED"/>
                          <w:p w:rsidR="00C14ADE" w:rsidRDefault="00C14ADE" w:rsidP="006E55ED">
                            <w:pPr>
                              <w:jc w:val="right"/>
                            </w:pPr>
                            <w:r>
                              <w:t>CPU</w:t>
                            </w:r>
                          </w:p>
                        </w:txbxContent>
                      </v:textbox>
                    </v:roundrect>
                    <v:roundrect id="AutoShape 48" o:spid="_x0000_s1059" style="position:absolute;left:3115;top:5976;width:796;height:4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VSsMA&#10;AADbAAAADwAAAGRycy9kb3ducmV2LnhtbESPQWsCMRSE7wX/Q3hCbzVRsNTVKCIo3kq3Hjw+N8/d&#10;xc3LmmTXbX99Uyj0OMzMN8xqM9hG9ORD7VjDdKJAEBfO1FxqOH3uX95AhIhssHFMGr4owGY9elph&#10;ZtyDP6jPYykShEOGGqoY20zKUFRkMUxcS5y8q/MWY5K+lMbjI8FtI2dKvUqLNaeFClvaVVTc8s5q&#10;KIzqlD/374vLPObffXdnebhr/TwetksQkYb4H/5rH42G2QJ+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VSsMAAADbAAAADwAAAAAAAAAAAAAAAACYAgAAZHJzL2Rv&#10;d25yZXYueG1sUEsFBgAAAAAEAAQA9QAAAIgDAAAAAA==&#10;">
                      <v:textbox>
                        <w:txbxContent>
                          <w:p w:rsidR="00C14ADE" w:rsidRDefault="00C14ADE" w:rsidP="006E55ED">
                            <w:pPr>
                              <w:jc w:val="both"/>
                            </w:pPr>
                            <w:r>
                              <w:t>Cache</w:t>
                            </w:r>
                          </w:p>
                        </w:txbxContent>
                      </v:textbox>
                    </v:roundrect>
                  </v:group>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60" type="#_x0000_t69" style="position:absolute;left:18757;top:4603;width:4960;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gwL8A&#10;AADbAAAADwAAAGRycy9kb3ducmV2LnhtbERPTYvCMBC9L/gfwgje1lSFRapRRBRUWNC6LHgbmrEt&#10;NpOSRFv/vTkIHh/ve77sTC0e5HxlWcFomIAgzq2uuFDwd95+T0H4gKyxtkwKnuRhueh9zTHVtuUT&#10;PbJQiBjCPkUFZQhNKqXPSzLoh7YhjtzVOoMhQldI7bCN4aaW4yT5kQYrjg0lNrQuKb9ld6Pgv3GX&#10;TXbIj7+ctDaMKtyfTwelBv1uNQMRqAsf8du90womcX38En+AX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8WDAvwAAANsAAAAPAAAAAAAAAAAAAAAAAJgCAABkcnMvZG93bnJl&#10;di54bWxQSwUGAAAAAAQABAD1AAAAhAMAAAAA&#10;" fillcolor="black [3213]"/>
                <v:shape id="AutoShape 52" o:spid="_x0000_s1061" type="#_x0000_t69" style="position:absolute;left:18757;top:17659;width:4960;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FW8MA&#10;AADbAAAADwAAAGRycy9kb3ducmV2LnhtbESPQWvCQBSE70L/w/KE3nQTC1JSN0GkQisUNErB2yP7&#10;TILZt2F3a9J/3xWEHoeZ+YZZFaPpxI2cby0rSOcJCOLK6pZrBafjdvYKwgdkjZ1lUvBLHor8abLC&#10;TNuBD3QrQy0ihH2GCpoQ+kxKXzVk0M9tTxy9i3UGQ5SultrhEOGmk4skWUqDLceFBnvaNFRdyx+j&#10;4Lt35/dyV+2/OBlsSFv8PB52Sj1Px/UbiEBj+A8/2h9awUs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3FW8MAAADbAAAADwAAAAAAAAAAAAAAAACYAgAAZHJzL2Rv&#10;d25yZXYueG1sUEsFBgAAAAAEAAQA9QAAAIgDAAAAAA==&#10;" fillcolor="black [3213]"/>
                <v:shape id="AutoShape 53" o:spid="_x0000_s1062" type="#_x0000_t69" style="position:absolute;left:34099;top:10947;width:495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9bLMIA&#10;AADbAAAADwAAAGRycy9kb3ducmV2LnhtbESPQYvCMBSE7wv+h/CEva2pCiLVKCIKKiysVQRvj+bZ&#10;FpuXkkTb/fcbYcHjMDPfMPNlZ2rxJOcrywqGgwQEcW51xYWC82n7NQXhA7LG2jIp+CUPy0XvY46p&#10;ti0f6ZmFQkQI+xQVlCE0qZQ+L8mgH9iGOHo36wyGKF0htcM2wk0tR0kykQYrjgslNrQuKb9nD6Pg&#10;0rjrJjvkP9+ctDYMK9yfjgelPvvdagYiUBfe4f/2TisYj+D1Jf4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1sswgAAANsAAAAPAAAAAAAAAAAAAAAAAJgCAABkcnMvZG93&#10;bnJldi54bWxQSwUGAAAAAAQABAD1AAAAhwMAAAAA&#10;" fillcolor="black [3213]"/>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56" o:spid="_x0000_s1063" type="#_x0000_t70" style="position:absolute;left:4870;top:6184;width:6077;height:9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w+/MIA&#10;AADbAAAADwAAAGRycy9kb3ducmV2LnhtbESPW4vCMBSE3wX/QziCb5qqIEs1yuIFxCevyL4dmrNN&#10;2eakNLHWf28EYR+HmfmGmS9bW4qGal84VjAaJiCIM6cLzhVcztvBFwgfkDWWjknBkzwsF93OHFPt&#10;Hnyk5hRyESHsU1RgQqhSKX1myKIfuoo4er+uthiirHOpa3xEuC3lOEmm0mLBccFgRStD2d/pbhUc&#10;THU7XovmsrmvRytX5tj87PZK9Xvt9wxEoDb8hz/tnVYwmcD7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D78wgAAANsAAAAPAAAAAAAAAAAAAAAAAJgCAABkcnMvZG93&#10;bnJldi54bWxQSwUGAAAAAAQABAD1AAAAhwMAAAAA&#10;" filled="f">
                  <v:stroke dashstyle="dash"/>
                  <v:textbox style="layout-flow:vertical-ideographic">
                    <w:txbxContent>
                      <w:p w:rsidR="00C14ADE" w:rsidRPr="00792F81" w:rsidRDefault="00C14ADE" w:rsidP="00792F81">
                        <w:pPr>
                          <w:spacing w:after="0" w:line="240" w:lineRule="auto"/>
                          <w:jc w:val="center"/>
                          <w:rPr>
                            <w:sz w:val="18"/>
                            <w:szCs w:val="18"/>
                          </w:rPr>
                        </w:pPr>
                        <w:r w:rsidRPr="00792F81">
                          <w:rPr>
                            <w:sz w:val="18"/>
                            <w:szCs w:val="18"/>
                          </w:rPr>
                          <w:t>Coherency</w:t>
                        </w:r>
                      </w:p>
                      <w:p w:rsidR="00C14ADE" w:rsidRDefault="00C14ADE" w:rsidP="00792F81">
                        <w:pPr>
                          <w:spacing w:after="0" w:line="240" w:lineRule="auto"/>
                        </w:pPr>
                      </w:p>
                      <w:p w:rsidR="00C14ADE" w:rsidRDefault="00C14ADE"/>
                    </w:txbxContent>
                  </v:textbox>
                </v:shape>
                <w10:anchorlock/>
              </v:group>
            </w:pict>
          </mc:Fallback>
        </mc:AlternateContent>
      </w:r>
    </w:p>
    <w:p w:rsidR="004F2F0E" w:rsidRDefault="004F2F0E" w:rsidP="004F2F0E"/>
    <w:p w:rsidR="006E55ED" w:rsidRDefault="006E55ED" w:rsidP="006E55ED">
      <w:pPr>
        <w:pStyle w:val="Heading2"/>
      </w:pPr>
      <w:bookmarkStart w:id="33" w:name="_Toc511488754"/>
      <w:r>
        <w:t>Modified-Shared-Invalid (MSI) Cache Coherency Protocol</w:t>
      </w:r>
      <w:bookmarkEnd w:id="33"/>
    </w:p>
    <w:p w:rsidR="006E55ED" w:rsidRDefault="006E55ED" w:rsidP="006E55ED">
      <w:r>
        <w:t>In this protocol, each block contained within a cache can have one of three states:</w:t>
      </w:r>
    </w:p>
    <w:p w:rsidR="006E55ED" w:rsidRDefault="006E55ED" w:rsidP="006E55ED">
      <w:pPr>
        <w:pStyle w:val="ListParagraph"/>
        <w:numPr>
          <w:ilvl w:val="0"/>
          <w:numId w:val="15"/>
        </w:numPr>
      </w:pPr>
      <w:r w:rsidRPr="006E55ED">
        <w:t>M</w:t>
      </w:r>
      <w:r>
        <w:t>odified: The block has been modified in the cache.  The data in the cache is inconsistent with memory.  When the cache block is evicted in this state, its contents are written out to memory.</w:t>
      </w:r>
    </w:p>
    <w:p w:rsidR="006E55ED" w:rsidRDefault="006E55ED" w:rsidP="006E55ED">
      <w:pPr>
        <w:pStyle w:val="ListParagraph"/>
        <w:numPr>
          <w:ilvl w:val="0"/>
          <w:numId w:val="15"/>
        </w:numPr>
      </w:pPr>
      <w:r w:rsidRPr="006E55ED">
        <w:t>S</w:t>
      </w:r>
      <w:r>
        <w:t xml:space="preserve">hared: The block is unmodified and exists in a read-only state and is in at least one cache.  When the cache block is evicted, its contents are </w:t>
      </w:r>
      <w:r>
        <w:rPr>
          <w:b/>
        </w:rPr>
        <w:t>not</w:t>
      </w:r>
      <w:r>
        <w:t xml:space="preserve"> written out to memory.</w:t>
      </w:r>
    </w:p>
    <w:p w:rsidR="006E55ED" w:rsidRDefault="006E55ED" w:rsidP="006E55ED">
      <w:pPr>
        <w:pStyle w:val="ListParagraph"/>
        <w:numPr>
          <w:ilvl w:val="0"/>
          <w:numId w:val="15"/>
        </w:numPr>
      </w:pPr>
      <w:r w:rsidRPr="006E55ED">
        <w:t>I</w:t>
      </w:r>
      <w:r>
        <w:t>nvalid: This block is either not present in the current cache or has been invalidated by a request from the system.  References to this block must be fetched from memory.</w:t>
      </w:r>
    </w:p>
    <w:p w:rsidR="006E55ED" w:rsidRDefault="006E55ED" w:rsidP="006E55ED">
      <w:r>
        <w:t xml:space="preserve">In the AXP CPU cache implementation, </w:t>
      </w:r>
      <w:r>
        <w:fldChar w:fldCharType="begin"/>
      </w:r>
      <w:r>
        <w:instrText xml:space="preserve"> REF _Ref510981969 \h </w:instrText>
      </w:r>
      <w:r>
        <w:fldChar w:fldCharType="separate"/>
      </w:r>
      <w:r>
        <w:t xml:space="preserve">Table </w:t>
      </w:r>
      <w:r>
        <w:rPr>
          <w:noProof/>
        </w:rPr>
        <w:t>5</w:t>
      </w:r>
      <w:r>
        <w:noBreakHyphen/>
      </w:r>
      <w:r>
        <w:rPr>
          <w:noProof/>
        </w:rPr>
        <w:t>1</w:t>
      </w:r>
      <w:r>
        <w:fldChar w:fldCharType="end"/>
      </w:r>
      <w:r>
        <w:t xml:space="preserve"> shows the MSI to AXP CPU cache state mapping:</w:t>
      </w:r>
    </w:p>
    <w:p w:rsidR="006E55ED" w:rsidRDefault="006E55ED" w:rsidP="006E55ED">
      <w:pPr>
        <w:pStyle w:val="Caption"/>
      </w:pPr>
      <w:bookmarkStart w:id="34" w:name="_Ref510981969"/>
      <w:bookmarkStart w:id="35" w:name="_Toc511488627"/>
      <w:r>
        <w:t xml:space="preserve">Table </w:t>
      </w:r>
      <w:fldSimple w:instr=" STYLEREF 1 \s ">
        <w:r w:rsidR="00B353B0">
          <w:rPr>
            <w:noProof/>
          </w:rPr>
          <w:t>5</w:t>
        </w:r>
      </w:fldSimple>
      <w:r w:rsidR="00B353B0">
        <w:noBreakHyphen/>
      </w:r>
      <w:fldSimple w:instr=" SEQ Table \* ARABIC \s 1 ">
        <w:r w:rsidR="00B353B0">
          <w:rPr>
            <w:noProof/>
          </w:rPr>
          <w:t>1</w:t>
        </w:r>
      </w:fldSimple>
      <w:bookmarkEnd w:id="34"/>
      <w:r>
        <w:t xml:space="preserve"> MSI to AXP CPU Cache State Mapping</w:t>
      </w:r>
      <w:bookmarkEnd w:id="3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E55ED" w:rsidRPr="006E55ED" w:rsidTr="006E55ED">
        <w:trPr>
          <w:tblHeader/>
        </w:trPr>
        <w:tc>
          <w:tcPr>
            <w:tcW w:w="4788" w:type="dxa"/>
            <w:tcBorders>
              <w:top w:val="single" w:sz="4" w:space="0" w:color="auto"/>
              <w:bottom w:val="single" w:sz="4" w:space="0" w:color="auto"/>
            </w:tcBorders>
          </w:tcPr>
          <w:p w:rsidR="006E55ED" w:rsidRPr="006E55ED" w:rsidRDefault="006E55ED" w:rsidP="006E55ED">
            <w:pPr>
              <w:rPr>
                <w:b/>
              </w:rPr>
            </w:pPr>
            <w:r>
              <w:rPr>
                <w:b/>
              </w:rPr>
              <w:t>MSI States</w:t>
            </w:r>
          </w:p>
        </w:tc>
        <w:tc>
          <w:tcPr>
            <w:tcW w:w="4788" w:type="dxa"/>
            <w:tcBorders>
              <w:top w:val="single" w:sz="4" w:space="0" w:color="auto"/>
              <w:bottom w:val="single" w:sz="4" w:space="0" w:color="auto"/>
            </w:tcBorders>
          </w:tcPr>
          <w:p w:rsidR="006E55ED" w:rsidRPr="006E55ED" w:rsidRDefault="006E55ED" w:rsidP="006E55ED">
            <w:pPr>
              <w:rPr>
                <w:b/>
              </w:rPr>
            </w:pPr>
            <w:r>
              <w:rPr>
                <w:b/>
              </w:rPr>
              <w:t>AXP CPU States</w:t>
            </w:r>
          </w:p>
        </w:tc>
      </w:tr>
      <w:tr w:rsidR="006E55ED" w:rsidTr="006E55ED">
        <w:tc>
          <w:tcPr>
            <w:tcW w:w="4788" w:type="dxa"/>
            <w:tcBorders>
              <w:top w:val="single" w:sz="4" w:space="0" w:color="auto"/>
            </w:tcBorders>
          </w:tcPr>
          <w:p w:rsidR="006E55ED" w:rsidRDefault="006E55ED" w:rsidP="006E55ED">
            <w:r>
              <w:t>Modified</w:t>
            </w:r>
          </w:p>
        </w:tc>
        <w:tc>
          <w:tcPr>
            <w:tcW w:w="4788" w:type="dxa"/>
            <w:tcBorders>
              <w:top w:val="single" w:sz="4" w:space="0" w:color="auto"/>
            </w:tcBorders>
          </w:tcPr>
          <w:p w:rsidR="006E55ED" w:rsidRDefault="006E55ED" w:rsidP="006E55ED">
            <w:r>
              <w:t>Dirty</w:t>
            </w:r>
          </w:p>
        </w:tc>
      </w:tr>
      <w:tr w:rsidR="006E55ED" w:rsidTr="006E55ED">
        <w:tc>
          <w:tcPr>
            <w:tcW w:w="4788" w:type="dxa"/>
          </w:tcPr>
          <w:p w:rsidR="006E55ED" w:rsidRDefault="006E55ED" w:rsidP="006E55ED">
            <w:r>
              <w:t>Shared</w:t>
            </w:r>
          </w:p>
        </w:tc>
        <w:tc>
          <w:tcPr>
            <w:tcW w:w="4788" w:type="dxa"/>
          </w:tcPr>
          <w:p w:rsidR="006E55ED" w:rsidRDefault="006E55ED" w:rsidP="006E55ED">
            <w:r>
              <w:t>Clean/Shared</w:t>
            </w:r>
          </w:p>
        </w:tc>
      </w:tr>
      <w:tr w:rsidR="006E55ED" w:rsidTr="006E55ED">
        <w:tc>
          <w:tcPr>
            <w:tcW w:w="4788" w:type="dxa"/>
          </w:tcPr>
          <w:p w:rsidR="006E55ED" w:rsidRDefault="006E55ED" w:rsidP="006E55ED">
            <w:r>
              <w:t>Invalid</w:t>
            </w:r>
          </w:p>
        </w:tc>
        <w:tc>
          <w:tcPr>
            <w:tcW w:w="4788" w:type="dxa"/>
          </w:tcPr>
          <w:p w:rsidR="006E55ED" w:rsidRDefault="006E55ED" w:rsidP="006E55ED">
            <w:r>
              <w:t>Invalid</w:t>
            </w:r>
          </w:p>
        </w:tc>
      </w:tr>
    </w:tbl>
    <w:p w:rsidR="006E55ED" w:rsidRDefault="006E55ED" w:rsidP="006E55ED"/>
    <w:p w:rsidR="006E55ED" w:rsidRDefault="006E55ED" w:rsidP="006E55ED">
      <w:r>
        <w:lastRenderedPageBreak/>
        <w:t xml:space="preserve">A </w:t>
      </w:r>
      <w:r>
        <w:fldChar w:fldCharType="begin"/>
      </w:r>
      <w:r>
        <w:instrText xml:space="preserve"> REF _Ref510982031 \h </w:instrText>
      </w:r>
      <w:r>
        <w:fldChar w:fldCharType="separate"/>
      </w:r>
      <w:r>
        <w:t xml:space="preserve">Figure </w:t>
      </w:r>
      <w:r>
        <w:rPr>
          <w:noProof/>
        </w:rPr>
        <w:t>4</w:t>
      </w:r>
      <w:r>
        <w:noBreakHyphen/>
      </w:r>
      <w:r>
        <w:rPr>
          <w:noProof/>
        </w:rPr>
        <w:t>1</w:t>
      </w:r>
      <w:r>
        <w:fldChar w:fldCharType="end"/>
      </w:r>
      <w:r>
        <w:t xml:space="preserve"> shows the state diagram and transitions for MSI.</w:t>
      </w:r>
    </w:p>
    <w:p w:rsidR="006E55ED" w:rsidRDefault="006E55ED" w:rsidP="006E55ED">
      <w:pPr>
        <w:pStyle w:val="Caption"/>
      </w:pPr>
      <w:bookmarkStart w:id="36" w:name="_Toc511488661"/>
      <w:r>
        <w:t xml:space="preserve">Figure </w:t>
      </w:r>
      <w:fldSimple w:instr=" STYLEREF 1 \s ">
        <w:r w:rsidR="00A068BA">
          <w:rPr>
            <w:noProof/>
          </w:rPr>
          <w:t>5</w:t>
        </w:r>
      </w:fldSimple>
      <w:r w:rsidR="00A068BA">
        <w:noBreakHyphen/>
      </w:r>
      <w:fldSimple w:instr=" SEQ Figure \* ARABIC \s 1 ">
        <w:r w:rsidR="00A068BA">
          <w:rPr>
            <w:noProof/>
          </w:rPr>
          <w:t>2</w:t>
        </w:r>
      </w:fldSimple>
      <w:r>
        <w:t xml:space="preserve"> MSI State Diagram</w:t>
      </w:r>
      <w:bookmarkEnd w:id="36"/>
    </w:p>
    <w:p w:rsidR="006E55ED" w:rsidRDefault="006E55ED" w:rsidP="006E55ED">
      <w:r>
        <w:rPr>
          <w:noProof/>
        </w:rPr>
        <mc:AlternateContent>
          <mc:Choice Requires="wpc">
            <w:drawing>
              <wp:inline distT="0" distB="0" distL="0" distR="0" wp14:anchorId="377D211B" wp14:editId="77751700">
                <wp:extent cx="5943600" cy="3566160"/>
                <wp:effectExtent l="0" t="3810" r="0" b="190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59"/>
                        <wps:cNvSpPr>
                          <a:spLocks noChangeArrowheads="1"/>
                        </wps:cNvSpPr>
                        <wps:spPr bwMode="auto">
                          <a:xfrm>
                            <a:off x="2514473" y="287274"/>
                            <a:ext cx="714058" cy="714058"/>
                          </a:xfrm>
                          <a:prstGeom prst="ellipse">
                            <a:avLst/>
                          </a:prstGeom>
                          <a:solidFill>
                            <a:srgbClr val="FFFFFF"/>
                          </a:solidFill>
                          <a:ln w="9525">
                            <a:solidFill>
                              <a:srgbClr val="000000"/>
                            </a:solidFill>
                            <a:round/>
                            <a:headEnd/>
                            <a:tailEnd/>
                          </a:ln>
                        </wps:spPr>
                        <wps:txbx>
                          <w:txbxContent>
                            <w:p w:rsidR="00C14ADE" w:rsidRPr="00D7526F" w:rsidRDefault="00C14ADE" w:rsidP="006E55ED">
                              <w:pPr>
                                <w:rPr>
                                  <w:sz w:val="18"/>
                                  <w:szCs w:val="18"/>
                                </w:rPr>
                              </w:pPr>
                              <w:r>
                                <w:rPr>
                                  <w:sz w:val="20"/>
                                  <w:szCs w:val="20"/>
                                </w:rPr>
                                <w:br/>
                              </w:r>
                              <w:r w:rsidRPr="00D7526F">
                                <w:rPr>
                                  <w:sz w:val="18"/>
                                  <w:szCs w:val="18"/>
                                </w:rPr>
                                <w:t>Invalid</w:t>
                              </w:r>
                            </w:p>
                          </w:txbxContent>
                        </wps:txbx>
                        <wps:bodyPr rot="0" vert="horz" wrap="square" lIns="91440" tIns="45720" rIns="91440" bIns="45720" anchor="t" anchorCtr="0" upright="1">
                          <a:noAutofit/>
                        </wps:bodyPr>
                      </wps:wsp>
                      <wps:wsp>
                        <wps:cNvPr id="3" name="Oval 60"/>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rsidR="00C14ADE" w:rsidRPr="00D7526F" w:rsidRDefault="00C14ADE" w:rsidP="006E55ED">
                              <w:pPr>
                                <w:rPr>
                                  <w:sz w:val="18"/>
                                  <w:szCs w:val="18"/>
                                </w:rPr>
                              </w:pPr>
                              <w:r>
                                <w:rPr>
                                  <w:sz w:val="20"/>
                                  <w:szCs w:val="20"/>
                                </w:rPr>
                                <w:br/>
                              </w:r>
                              <w:r w:rsidRPr="00D7526F">
                                <w:rPr>
                                  <w:sz w:val="18"/>
                                  <w:szCs w:val="18"/>
                                </w:rPr>
                                <w:t>Dirty</w:t>
                              </w:r>
                            </w:p>
                          </w:txbxContent>
                        </wps:txbx>
                        <wps:bodyPr rot="0" vert="horz" wrap="square" lIns="91440" tIns="45720" rIns="91440" bIns="45720" anchor="t" anchorCtr="0" upright="1">
                          <a:noAutofit/>
                        </wps:bodyPr>
                      </wps:wsp>
                      <wps:wsp>
                        <wps:cNvPr id="4" name="Oval 61"/>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rsidR="00C14ADE" w:rsidRPr="00D7526F" w:rsidRDefault="00C14ADE" w:rsidP="006E55ED">
                              <w:pPr>
                                <w:rPr>
                                  <w:sz w:val="16"/>
                                  <w:szCs w:val="16"/>
                                </w:rPr>
                              </w:pPr>
                              <w:r w:rsidRPr="00D7526F">
                                <w:rPr>
                                  <w:sz w:val="16"/>
                                  <w:szCs w:val="16"/>
                                </w:rPr>
                                <w:t>Clean/Shared</w:t>
                              </w:r>
                            </w:p>
                          </w:txbxContent>
                        </wps:txbx>
                        <wps:bodyPr rot="0" vert="horz" wrap="square" lIns="91440" tIns="45720" rIns="91440" bIns="45720" anchor="t" anchorCtr="0" upright="1">
                          <a:noAutofit/>
                        </wps:bodyPr>
                      </wps:wsp>
                      <wps:wsp>
                        <wps:cNvPr id="5" name="AutoShape 62"/>
                        <wps:cNvCnPr>
                          <a:cxnSpLocks noChangeShapeType="1"/>
                          <a:stCxn id="4" idx="1"/>
                          <a:endCxn id="4" idx="3"/>
                        </wps:cNvCnPr>
                        <wps:spPr bwMode="auto">
                          <a:xfrm rot="5400000" flipV="1">
                            <a:off x="1148271" y="2691130"/>
                            <a:ext cx="505206" cy="826"/>
                          </a:xfrm>
                          <a:prstGeom prst="curvedConnector5">
                            <a:avLst>
                              <a:gd name="adj1" fmla="val -65954"/>
                              <a:gd name="adj2" fmla="val -131800000"/>
                              <a:gd name="adj3" fmla="val 16595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63"/>
                        <wps:cNvCnPr>
                          <a:cxnSpLocks noChangeShapeType="1"/>
                          <a:stCxn id="3" idx="7"/>
                          <a:endCxn id="3" idx="5"/>
                        </wps:cNvCnPr>
                        <wps:spPr bwMode="auto">
                          <a:xfrm rot="5400000" flipV="1">
                            <a:off x="4139057" y="2691130"/>
                            <a:ext cx="504381" cy="826"/>
                          </a:xfrm>
                          <a:prstGeom prst="curvedConnector5">
                            <a:avLst>
                              <a:gd name="adj1" fmla="val -66037"/>
                              <a:gd name="adj2" fmla="val 132000000"/>
                              <a:gd name="adj3" fmla="val 16591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65"/>
                        <wps:cNvCnPr>
                          <a:cxnSpLocks noChangeShapeType="1"/>
                          <a:stCxn id="1" idx="3"/>
                          <a:endCxn id="4" idx="7"/>
                        </wps:cNvCnPr>
                        <wps:spPr bwMode="auto">
                          <a:xfrm flipH="1">
                            <a:off x="1905254" y="896493"/>
                            <a:ext cx="714058"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66"/>
                        <wps:cNvCnPr>
                          <a:cxnSpLocks noChangeShapeType="1"/>
                          <a:stCxn id="4" idx="6"/>
                          <a:endCxn id="3" idx="2"/>
                        </wps:cNvCnPr>
                        <wps:spPr bwMode="auto">
                          <a:xfrm>
                            <a:off x="2009267" y="2691956"/>
                            <a:ext cx="177234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7"/>
                        <wps:cNvCnPr>
                          <a:cxnSpLocks noChangeShapeType="1"/>
                          <a:stCxn id="3" idx="1"/>
                          <a:endCxn id="1" idx="5"/>
                        </wps:cNvCnPr>
                        <wps:spPr bwMode="auto">
                          <a:xfrm flipH="1" flipV="1">
                            <a:off x="3123692" y="896493"/>
                            <a:ext cx="762762" cy="1542860"/>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0" name="AutoShape 68"/>
                        <wps:cNvSpPr>
                          <a:spLocks noChangeArrowheads="1"/>
                        </wps:cNvSpPr>
                        <wps:spPr bwMode="auto">
                          <a:xfrm>
                            <a:off x="228664" y="2519426"/>
                            <a:ext cx="295529" cy="275717"/>
                          </a:xfrm>
                          <a:prstGeom prst="flowChartConnector">
                            <a:avLst/>
                          </a:prstGeom>
                          <a:solidFill>
                            <a:srgbClr val="FFFFFF"/>
                          </a:solidFill>
                          <a:ln w="9525">
                            <a:solidFill>
                              <a:srgbClr val="000000"/>
                            </a:solidFill>
                            <a:prstDash val="dash"/>
                            <a:round/>
                            <a:headEnd/>
                            <a:tailEnd/>
                          </a:ln>
                        </wps:spPr>
                        <wps:txbx>
                          <w:txbxContent>
                            <w:p w:rsidR="00C14ADE" w:rsidRPr="00D7526F" w:rsidRDefault="00C14ADE" w:rsidP="006E55ED">
                              <w:pPr>
                                <w:rPr>
                                  <w:sz w:val="16"/>
                                  <w:szCs w:val="16"/>
                                </w:rPr>
                              </w:pPr>
                              <w:r w:rsidRPr="00D7526F">
                                <w:rPr>
                                  <w:sz w:val="16"/>
                                  <w:szCs w:val="16"/>
                                </w:rPr>
                                <w:t>4</w:t>
                              </w:r>
                            </w:p>
                          </w:txbxContent>
                        </wps:txbx>
                        <wps:bodyPr rot="0" vert="horz" wrap="square" lIns="91440" tIns="45720" rIns="91440" bIns="45720" anchor="t" anchorCtr="0" upright="1">
                          <a:noAutofit/>
                        </wps:bodyPr>
                      </wps:wsp>
                      <wps:wsp>
                        <wps:cNvPr id="11" name="AutoShape 69"/>
                        <wps:cNvSpPr>
                          <a:spLocks noChangeArrowheads="1"/>
                        </wps:cNvSpPr>
                        <wps:spPr bwMode="auto">
                          <a:xfrm>
                            <a:off x="1905254" y="1281176"/>
                            <a:ext cx="294704" cy="277368"/>
                          </a:xfrm>
                          <a:prstGeom prst="flowChartConnector">
                            <a:avLst/>
                          </a:prstGeom>
                          <a:solidFill>
                            <a:srgbClr val="FFFFFF"/>
                          </a:solidFill>
                          <a:ln w="9525">
                            <a:solidFill>
                              <a:srgbClr val="000000"/>
                            </a:solidFill>
                            <a:prstDash val="dash"/>
                            <a:round/>
                            <a:headEnd/>
                            <a:tailEnd/>
                          </a:ln>
                        </wps:spPr>
                        <wps:txbx>
                          <w:txbxContent>
                            <w:p w:rsidR="00C14ADE" w:rsidRPr="00D7526F" w:rsidRDefault="00C14ADE" w:rsidP="006E55ED">
                              <w:pPr>
                                <w:rPr>
                                  <w:sz w:val="16"/>
                                  <w:szCs w:val="16"/>
                                </w:rPr>
                              </w:pPr>
                              <w:r w:rsidRPr="00D7526F">
                                <w:rPr>
                                  <w:sz w:val="16"/>
                                  <w:szCs w:val="16"/>
                                </w:rPr>
                                <w:t>1</w:t>
                              </w:r>
                            </w:p>
                          </w:txbxContent>
                        </wps:txbx>
                        <wps:bodyPr rot="0" vert="horz" wrap="square" lIns="91440" tIns="45720" rIns="91440" bIns="45720" anchor="t" anchorCtr="0" upright="1">
                          <a:noAutofit/>
                        </wps:bodyPr>
                      </wps:wsp>
                      <wps:wsp>
                        <wps:cNvPr id="12" name="AutoShape 70"/>
                        <wps:cNvSpPr>
                          <a:spLocks noChangeArrowheads="1"/>
                        </wps:cNvSpPr>
                        <wps:spPr bwMode="auto">
                          <a:xfrm>
                            <a:off x="3524060" y="1282827"/>
                            <a:ext cx="295529" cy="275717"/>
                          </a:xfrm>
                          <a:prstGeom prst="flowChartConnector">
                            <a:avLst/>
                          </a:prstGeom>
                          <a:solidFill>
                            <a:srgbClr val="FFFFFF"/>
                          </a:solidFill>
                          <a:ln w="9525">
                            <a:solidFill>
                              <a:srgbClr val="000000"/>
                            </a:solidFill>
                            <a:prstDash val="dash"/>
                            <a:round/>
                            <a:headEnd/>
                            <a:tailEnd/>
                          </a:ln>
                        </wps:spPr>
                        <wps:txbx>
                          <w:txbxContent>
                            <w:p w:rsidR="00C14ADE" w:rsidRPr="00D7526F" w:rsidRDefault="00C14ADE" w:rsidP="006E55ED">
                              <w:pPr>
                                <w:rPr>
                                  <w:sz w:val="16"/>
                                  <w:szCs w:val="16"/>
                                </w:rPr>
                              </w:pPr>
                              <w:r w:rsidRPr="00D7526F">
                                <w:rPr>
                                  <w:sz w:val="16"/>
                                  <w:szCs w:val="16"/>
                                </w:rPr>
                                <w:t>2</w:t>
                              </w:r>
                            </w:p>
                          </w:txbxContent>
                        </wps:txbx>
                        <wps:bodyPr rot="0" vert="horz" wrap="square" lIns="91440" tIns="45720" rIns="91440" bIns="45720" anchor="t" anchorCtr="0" upright="1">
                          <a:noAutofit/>
                        </wps:bodyPr>
                      </wps:wsp>
                      <wps:wsp>
                        <wps:cNvPr id="13" name="AutoShape 71"/>
                        <wps:cNvSpPr>
                          <a:spLocks noChangeArrowheads="1"/>
                        </wps:cNvSpPr>
                        <wps:spPr bwMode="auto">
                          <a:xfrm>
                            <a:off x="5256784" y="2519426"/>
                            <a:ext cx="296355" cy="276543"/>
                          </a:xfrm>
                          <a:prstGeom prst="flowChartConnector">
                            <a:avLst/>
                          </a:prstGeom>
                          <a:solidFill>
                            <a:srgbClr val="FFFFFF"/>
                          </a:solidFill>
                          <a:ln w="9525">
                            <a:solidFill>
                              <a:srgbClr val="000000"/>
                            </a:solidFill>
                            <a:prstDash val="dash"/>
                            <a:round/>
                            <a:headEnd/>
                            <a:tailEnd/>
                          </a:ln>
                        </wps:spPr>
                        <wps:txbx>
                          <w:txbxContent>
                            <w:p w:rsidR="00C14ADE" w:rsidRPr="00D7526F" w:rsidRDefault="00C14ADE" w:rsidP="006E55ED">
                              <w:pPr>
                                <w:rPr>
                                  <w:sz w:val="16"/>
                                  <w:szCs w:val="16"/>
                                </w:rPr>
                              </w:pPr>
                              <w:r w:rsidRPr="00D7526F">
                                <w:rPr>
                                  <w:sz w:val="16"/>
                                  <w:szCs w:val="16"/>
                                </w:rPr>
                                <w:t>5</w:t>
                              </w:r>
                            </w:p>
                          </w:txbxContent>
                        </wps:txbx>
                        <wps:bodyPr rot="0" vert="horz" wrap="square" lIns="91440" tIns="45720" rIns="91440" bIns="45720" anchor="t" anchorCtr="0" upright="1">
                          <a:noAutofit/>
                        </wps:bodyPr>
                      </wps:wsp>
                      <wps:wsp>
                        <wps:cNvPr id="14" name="AutoShape 72"/>
                        <wps:cNvSpPr>
                          <a:spLocks noChangeArrowheads="1"/>
                        </wps:cNvSpPr>
                        <wps:spPr bwMode="auto">
                          <a:xfrm>
                            <a:off x="2687003" y="2334514"/>
                            <a:ext cx="294704" cy="275717"/>
                          </a:xfrm>
                          <a:prstGeom prst="flowChartConnector">
                            <a:avLst/>
                          </a:prstGeom>
                          <a:solidFill>
                            <a:srgbClr val="FFFFFF"/>
                          </a:solidFill>
                          <a:ln w="9525">
                            <a:solidFill>
                              <a:srgbClr val="000000"/>
                            </a:solidFill>
                            <a:prstDash val="dash"/>
                            <a:round/>
                            <a:headEnd/>
                            <a:tailEnd/>
                          </a:ln>
                        </wps:spPr>
                        <wps:txbx>
                          <w:txbxContent>
                            <w:p w:rsidR="00C14ADE" w:rsidRPr="00D7526F" w:rsidRDefault="00C14ADE" w:rsidP="006E55ED">
                              <w:pPr>
                                <w:rPr>
                                  <w:sz w:val="16"/>
                                  <w:szCs w:val="16"/>
                                </w:rPr>
                              </w:pPr>
                              <w:r w:rsidRPr="00D7526F">
                                <w:rPr>
                                  <w:sz w:val="16"/>
                                  <w:szCs w:val="16"/>
                                </w:rPr>
                                <w:t>3</w:t>
                              </w:r>
                            </w:p>
                          </w:txbxContent>
                        </wps:txbx>
                        <wps:bodyPr rot="0" vert="horz" wrap="square" lIns="91440" tIns="45720" rIns="91440" bIns="45720" anchor="t" anchorCtr="0" upright="1">
                          <a:noAutofit/>
                        </wps:bodyPr>
                      </wps:wsp>
                    </wpc:wpc>
                  </a:graphicData>
                </a:graphic>
              </wp:inline>
            </w:drawing>
          </mc:Choice>
          <mc:Fallback>
            <w:pict>
              <v:group id="Canvas 57" o:spid="_x0000_s1064"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">
                <v:shape id="_x0000_s1065" type="#_x0000_t75" style="position:absolute;width:59436;height:35661;visibility:visible;mso-wrap-style:square">
                  <v:fill o:detectmouseclick="t"/>
                  <v:path o:connecttype="none"/>
                </v:shape>
                <v:oval id="Oval 59" o:spid="_x0000_s1066" style="position:absolute;left:25144;top:2872;width:7141;height:7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Qb8A&#10;AADaAAAADwAAAGRycy9kb3ducmV2LnhtbERPTWvCQBC9C/6HZYTezMYGpaSuIhXBHjw0tvchOybB&#10;7GzIjjH9911B6Gl4vM9Zb0fXqoH60Hg2sEhSUMSltw1XBr7Ph/kbqCDIFlvPZOCXAmw308kac+vv&#10;/EVDIZWKIRxyNFCLdLnWoazJYUh8Rxy5i+8dSoR9pW2P9xjuWv2apivtsOHYUGNHHzWV1+LmDOyr&#10;XbEadCbL7LI/yvL6c/rMFsa8zMbdOyihUf7FT/fRxvnweOVx9e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4RBvwAAANoAAAAPAAAAAAAAAAAAAAAAAJgCAABkcnMvZG93bnJl&#10;di54bWxQSwUGAAAAAAQABAD1AAAAhAMAAAAA&#10;">
                  <v:textbox>
                    <w:txbxContent>
                      <w:p w:rsidR="00C14ADE" w:rsidRPr="00D7526F" w:rsidRDefault="00C14ADE" w:rsidP="006E55ED">
                        <w:pPr>
                          <w:rPr>
                            <w:sz w:val="18"/>
                            <w:szCs w:val="18"/>
                          </w:rPr>
                        </w:pPr>
                        <w:r>
                          <w:rPr>
                            <w:sz w:val="20"/>
                            <w:szCs w:val="20"/>
                          </w:rPr>
                          <w:br/>
                        </w:r>
                        <w:r w:rsidRPr="00D7526F">
                          <w:rPr>
                            <w:sz w:val="18"/>
                            <w:szCs w:val="18"/>
                          </w:rPr>
                          <w:t>Invalid</w:t>
                        </w:r>
                      </w:p>
                    </w:txbxContent>
                  </v:textbox>
                </v:oval>
                <v:oval id="Oval 60" o:spid="_x0000_s1067" style="position:absolute;left:37816;top:23345;width:7140;height:7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rsidR="00C14ADE" w:rsidRPr="00D7526F" w:rsidRDefault="00C14ADE" w:rsidP="006E55ED">
                        <w:pPr>
                          <w:rPr>
                            <w:sz w:val="18"/>
                            <w:szCs w:val="18"/>
                          </w:rPr>
                        </w:pPr>
                        <w:r>
                          <w:rPr>
                            <w:sz w:val="20"/>
                            <w:szCs w:val="20"/>
                          </w:rPr>
                          <w:br/>
                        </w:r>
                        <w:r w:rsidRPr="00D7526F">
                          <w:rPr>
                            <w:sz w:val="18"/>
                            <w:szCs w:val="18"/>
                          </w:rPr>
                          <w:t>Dirty</w:t>
                        </w:r>
                      </w:p>
                    </w:txbxContent>
                  </v:textbox>
                </v:oval>
                <v:oval id="Oval 61" o:spid="_x0000_s1068" style="position:absolute;left:12960;top:23345;width:7132;height:7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rsidR="00C14ADE" w:rsidRPr="00D7526F" w:rsidRDefault="00C14ADE" w:rsidP="006E55ED">
                        <w:pPr>
                          <w:rPr>
                            <w:sz w:val="16"/>
                            <w:szCs w:val="16"/>
                          </w:rPr>
                        </w:pPr>
                        <w:r w:rsidRPr="00D7526F">
                          <w:rPr>
                            <w:sz w:val="16"/>
                            <w:szCs w:val="16"/>
                          </w:rPr>
                          <w:t>Clean/Shared</w:t>
                        </w:r>
                      </w:p>
                    </w:txbxContent>
                  </v:textbox>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62" o:spid="_x0000_s1069" type="#_x0000_t40" style="position:absolute;left:11482;top:26911;width:5052;height:8;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JH8sAAAADaAAAADwAAAGRycy9kb3ducmV2LnhtbESP3YrCMBSE7xd8h3AE79ZUwR+qUVQQ&#10;vBAWfx7gkBzbanNSmmirT78RBC+HmfmGmS9bW4oH1b5wrGDQT0AQa2cKzhScT9vfKQgfkA2WjknB&#10;kzwsF52fOabGNXygxzFkIkLYp6ggD6FKpfQ6J4u+7yri6F1cbTFEWWfS1NhEuC3lMEnG0mLBcSHH&#10;ijY56dvxbhVcfFhjc0/+9utpORxdUdNropXqddvVDESgNnzDn/bOKBjB+0q8AXL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SR/LAAAAA2gAAAA8AAAAAAAAAAAAAAAAA&#10;oQIAAGRycy9kb3ducmV2LnhtbFBLBQYAAAAABAAEAPkAAACOAwAAAAA=&#10;" adj="-14246,-28468800,35846">
                  <v:stroke endarrow="block"/>
                </v:shape>
                <v:shape id="AutoShape 63" o:spid="_x0000_s1070" type="#_x0000_t40" style="position:absolute;left:41390;top:26911;width:5044;height:8;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vIX8MAAADaAAAADwAAAGRycy9kb3ducmV2LnhtbESPT2vCQBTE7wW/w/IEb83GHkJJXcVW&#10;Ch48mCjk+si+JsHs25hd8+fbu4VCj8PM/IbZ7CbTioF611hWsI5iEMSl1Q1XCq6X79d3EM4ja2wt&#10;k4KZHOy2i5cNptqOnNGQ+0oECLsUFdTed6mUrqzJoItsRxy8H9sb9EH2ldQ9jgFuWvkWx4k02HBY&#10;qLGjr5rKW/4wCnTxuPv9sTgPl3GeP2+JO2T3k1Kr5bT/AOFp8v/hv/ZRK0jg90q4AXL7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byF/DAAAA2gAAAA8AAAAAAAAAAAAA&#10;AAAAoQIAAGRycy9kb3ducmV2LnhtbFBLBQYAAAAABAAEAPkAAACRAwAAAAA=&#10;" adj="-14264,28512000,35837">
                  <v:stroke endarrow="block"/>
                </v:shape>
                <v:shape id="AutoShape 65" o:spid="_x0000_s1071" type="#_x0000_t32" style="position:absolute;left:19052;top:8964;width:7141;height:15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shape id="AutoShape 66" o:spid="_x0000_s1072" type="#_x0000_t32" style="position:absolute;left:20092;top:26919;width:17724;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7" o:spid="_x0000_s1073" type="#_x0000_t32" style="position:absolute;left:31236;top:8964;width:7628;height:154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uNLwAAADaAAAADwAAAGRycy9kb3ducmV2LnhtbERPyQrCMBC9C/5DGMGbpnpwqUYRQVAv&#10;4gJex2Zsi82kNFGrX28EwePj7dN5bQrxoMrllhX0uhEI4sTqnFMFp+OqMwLhPLLGwjIpeJGD+azZ&#10;mGKs7ZP39Dj4VIQQdjEqyLwvYyldkpFB17UlceCutjLoA6xSqSt8hnBTyH4UDaTBnENDhiUtM0pu&#10;h7sJM9L8vDTeDrevxWm107wZvi+lUu1WvZiA8FT7v/jnXmsFY/heCX6Qs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HuNLwAAADaAAAADwAAAAAAAAAAAAAAAAChAgAA&#10;ZHJzL2Rvd25yZXYueG1sUEsFBgAAAAAEAAQA+QAAAIoDAAAAAA==&#10;">
                  <v:stroke startarrow="block"/>
                </v:shape>
                <v:shape id="AutoShape 68" o:spid="_x0000_s1074" type="#_x0000_t120" style="position:absolute;left:2286;top:25194;width:2955;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NlcEA&#10;AADbAAAADwAAAGRycy9kb3ducmV2LnhtbESPzY7CMAyE70i8Q2QkbpCyB4S6BIRWy4+4IMo+gNV4&#10;2yyNUzVZKG+PD0jcbM145vNy3ftG3aiLLrCB2TQDRVwG67gy8HPZThagYkK22AQmAw+KsF4NB0vM&#10;bbjzmW5FqpSEcMzRQJ1Sm2sdy5o8xmloiUX7DZ3HJGtXadvhXcJ9oz+ybK49OpaGGlv6qqm8Fv/e&#10;wPZhC3J7bk/HksPJ7S6Uff8ZMx71m09Qifr0Nr+uD1bwhV5+kQH0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zDZXBAAAA2wAAAA8AAAAAAAAAAAAAAAAAmAIAAGRycy9kb3du&#10;cmV2LnhtbFBLBQYAAAAABAAEAPUAAACGAwAAAAA=&#10;">
                  <v:stroke dashstyle="dash"/>
                  <v:textbox>
                    <w:txbxContent>
                      <w:p w:rsidR="00C14ADE" w:rsidRPr="00D7526F" w:rsidRDefault="00C14ADE" w:rsidP="006E55ED">
                        <w:pPr>
                          <w:rPr>
                            <w:sz w:val="16"/>
                            <w:szCs w:val="16"/>
                          </w:rPr>
                        </w:pPr>
                        <w:r w:rsidRPr="00D7526F">
                          <w:rPr>
                            <w:sz w:val="16"/>
                            <w:szCs w:val="16"/>
                          </w:rPr>
                          <w:t>4</w:t>
                        </w:r>
                      </w:p>
                    </w:txbxContent>
                  </v:textbox>
                </v:shape>
                <v:shape id="AutoShape 69" o:spid="_x0000_s1075" type="#_x0000_t120" style="position:absolute;left:19052;top:12811;width:294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oDsAA&#10;AADbAAAADwAAAGRycy9kb3ducmV2LnhtbERPS2rDMBDdB3oHMYXuEtldlOBECaHUbenG1M4BBmti&#10;K7FGxlL9uX1VCHQ3j/ed/XG2nRhp8MaxgnSTgCCunTbcKDhX+XoLwgdkjZ1jUrCQh+PhYbXHTLuJ&#10;v2ksQyNiCPsMFbQh9JmUvm7Jot+4njhyFzdYDBEOjdQDTjHcdvI5SV6kRcOxocWeXluqb+WPVZAv&#10;uiTzwX3xVbMrzHtFydtVqafH+bQDEWgO/+K7+1PH+Sn8/RIPk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b+oDsAAAADbAAAADwAAAAAAAAAAAAAAAACYAgAAZHJzL2Rvd25y&#10;ZXYueG1sUEsFBgAAAAAEAAQA9QAAAIUDAAAAAA==&#10;">
                  <v:stroke dashstyle="dash"/>
                  <v:textbox>
                    <w:txbxContent>
                      <w:p w:rsidR="00C14ADE" w:rsidRPr="00D7526F" w:rsidRDefault="00C14ADE" w:rsidP="006E55ED">
                        <w:pPr>
                          <w:rPr>
                            <w:sz w:val="16"/>
                            <w:szCs w:val="16"/>
                          </w:rPr>
                        </w:pPr>
                        <w:r w:rsidRPr="00D7526F">
                          <w:rPr>
                            <w:sz w:val="16"/>
                            <w:szCs w:val="16"/>
                          </w:rPr>
                          <w:t>1</w:t>
                        </w:r>
                      </w:p>
                    </w:txbxContent>
                  </v:textbox>
                </v:shape>
                <v:shape id="AutoShape 70" o:spid="_x0000_s1076" type="#_x0000_t120" style="position:absolute;left:35240;top:12828;width:2955;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2ecAA&#10;AADbAAAADwAAAGRycy9kb3ducmV2LnhtbERPzWqDQBC+F/oOyxR6q2s9lGDchFBqW3oJ0TzA4E50&#10;E3dW3K2at+8WArnNx/c7xXaxvZho9MaxgtckBUHcOG24VXCsy5cVCB+QNfaOScGVPGw3jw8F5trN&#10;fKCpCq2IIexzVNCFMORS+qYjiz5xA3HkTm60GCIcW6lHnGO47WWWpm/SouHY0OFA7x01l+rXKiiv&#10;uiLzxcP+p2G3N581pR9npZ6flt0aRKAl3MU397eO8zP4/yUeID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02ecAAAADbAAAADwAAAAAAAAAAAAAAAACYAgAAZHJzL2Rvd25y&#10;ZXYueG1sUEsFBgAAAAAEAAQA9QAAAIUDAAAAAA==&#10;">
                  <v:stroke dashstyle="dash"/>
                  <v:textbox>
                    <w:txbxContent>
                      <w:p w:rsidR="00C14ADE" w:rsidRPr="00D7526F" w:rsidRDefault="00C14ADE" w:rsidP="006E55ED">
                        <w:pPr>
                          <w:rPr>
                            <w:sz w:val="16"/>
                            <w:szCs w:val="16"/>
                          </w:rPr>
                        </w:pPr>
                        <w:r w:rsidRPr="00D7526F">
                          <w:rPr>
                            <w:sz w:val="16"/>
                            <w:szCs w:val="16"/>
                          </w:rPr>
                          <w:t>2</w:t>
                        </w:r>
                      </w:p>
                    </w:txbxContent>
                  </v:textbox>
                </v:shape>
                <v:shape id="AutoShape 71" o:spid="_x0000_s1077" type="#_x0000_t120" style="position:absolute;left:52567;top:25194;width:2964;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GT4r0A&#10;AADbAAAADwAAAGRycy9kb3ducmV2LnhtbERPy6rCMBDdC/5DGMGdpiqIVKNcxBduxOoHDM3cNvc2&#10;k9JErX9vBMHdHM5zFqvWVuJOjTeOFYyGCQji3GnDhYLrZTuYgfABWWPlmBQ8ycNq2e0sMNXuwWe6&#10;Z6EQMYR9igrKEOpUSp+XZNEPXU0cuV/XWAwRNoXUDT5iuK3kOEmm0qLh2FBiTeuS8v/sZhVsnzoj&#10;s+f6dMzZnczuQsnmT6l+r/2ZgwjUhq/44z7oOH8C71/iAXL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iGT4r0AAADbAAAADwAAAAAAAAAAAAAAAACYAgAAZHJzL2Rvd25yZXYu&#10;eG1sUEsFBgAAAAAEAAQA9QAAAIIDAAAAAA==&#10;">
                  <v:stroke dashstyle="dash"/>
                  <v:textbox>
                    <w:txbxContent>
                      <w:p w:rsidR="00C14ADE" w:rsidRPr="00D7526F" w:rsidRDefault="00C14ADE" w:rsidP="006E55ED">
                        <w:pPr>
                          <w:rPr>
                            <w:sz w:val="16"/>
                            <w:szCs w:val="16"/>
                          </w:rPr>
                        </w:pPr>
                        <w:r w:rsidRPr="00D7526F">
                          <w:rPr>
                            <w:sz w:val="16"/>
                            <w:szCs w:val="16"/>
                          </w:rPr>
                          <w:t>5</w:t>
                        </w:r>
                      </w:p>
                    </w:txbxContent>
                  </v:textbox>
                </v:shape>
                <v:shape id="AutoShape 72" o:spid="_x0000_s1078" type="#_x0000_t120" style="position:absolute;left:26870;top:23345;width:2947;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gLlr0A&#10;AADbAAAADwAAAGRycy9kb3ducmV2LnhtbERPy6rCMBDdC/5DGMGdpoqIVKNcxBduxOoHDM3cNvc2&#10;k9JErX9vBMHdHM5zFqvWVuJOjTeOFYyGCQji3GnDhYLrZTuYgfABWWPlmBQ8ycNq2e0sMNXuwWe6&#10;Z6EQMYR9igrKEOpUSp+XZNEPXU0cuV/XWAwRNoXUDT5iuK3kOEmm0qLh2FBiTeuS8v/sZhVsnzoj&#10;s+f6dMzZnczuQsnmT6l+r/2ZgwjUhq/44z7oOH8C71/iAXL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cgLlr0AAADbAAAADwAAAAAAAAAAAAAAAACYAgAAZHJzL2Rvd25yZXYu&#10;eG1sUEsFBgAAAAAEAAQA9QAAAIIDAAAAAA==&#10;">
                  <v:stroke dashstyle="dash"/>
                  <v:textbox>
                    <w:txbxContent>
                      <w:p w:rsidR="00C14ADE" w:rsidRPr="00D7526F" w:rsidRDefault="00C14ADE" w:rsidP="006E55ED">
                        <w:pPr>
                          <w:rPr>
                            <w:sz w:val="16"/>
                            <w:szCs w:val="16"/>
                          </w:rPr>
                        </w:pPr>
                        <w:r w:rsidRPr="00D7526F">
                          <w:rPr>
                            <w:sz w:val="16"/>
                            <w:szCs w:val="16"/>
                          </w:rPr>
                          <w:t>3</w:t>
                        </w:r>
                      </w:p>
                    </w:txbxContent>
                  </v:textbox>
                </v:shape>
                <w10:anchorlock/>
              </v:group>
            </w:pict>
          </mc:Fallback>
        </mc:AlternateContent>
      </w:r>
    </w:p>
    <w:p w:rsidR="006E55ED" w:rsidRDefault="006E55ED" w:rsidP="006E55ED">
      <w:pPr>
        <w:pStyle w:val="ListParagraph"/>
        <w:numPr>
          <w:ilvl w:val="0"/>
          <w:numId w:val="16"/>
        </w:numPr>
      </w:pPr>
      <w:proofErr w:type="spellStart"/>
      <w:r>
        <w:t>ReadBlk</w:t>
      </w:r>
      <w:proofErr w:type="spellEnd"/>
      <w:r>
        <w:t xml:space="preserve"> is issued to read a block.</w:t>
      </w:r>
    </w:p>
    <w:p w:rsidR="006E55ED" w:rsidRDefault="006E55ED" w:rsidP="006E55ED">
      <w:pPr>
        <w:pStyle w:val="ListParagraph"/>
        <w:numPr>
          <w:ilvl w:val="1"/>
          <w:numId w:val="16"/>
        </w:numPr>
      </w:pPr>
      <w:r>
        <w:t xml:space="preserve">If the block does not exist in another AXP CPU, then it is read from memory, then the system will return a </w:t>
      </w:r>
      <w:proofErr w:type="spellStart"/>
      <w:r>
        <w:t>ReadData</w:t>
      </w:r>
      <w:proofErr w:type="spellEnd"/>
      <w:r>
        <w:t xml:space="preserve"> </w:t>
      </w:r>
      <w:proofErr w:type="spellStart"/>
      <w:r>
        <w:t>SysDc</w:t>
      </w:r>
      <w:proofErr w:type="spellEnd"/>
      <w:r>
        <w:t>.</w:t>
      </w:r>
    </w:p>
    <w:p w:rsidR="006E55ED" w:rsidRDefault="006E55ED" w:rsidP="006E55ED">
      <w:pPr>
        <w:pStyle w:val="ListParagraph"/>
        <w:numPr>
          <w:ilvl w:val="1"/>
          <w:numId w:val="16"/>
        </w:numPr>
      </w:pPr>
      <w:r>
        <w:t xml:space="preserve">If the block already exists in another AXP CPU and is in a Clean/Shared state, then the system will return a </w:t>
      </w:r>
      <w:proofErr w:type="spellStart"/>
      <w:r>
        <w:t>ReadDataShared</w:t>
      </w:r>
      <w:proofErr w:type="spellEnd"/>
      <w:r>
        <w:t xml:space="preserve"> </w:t>
      </w:r>
      <w:proofErr w:type="spellStart"/>
      <w:r>
        <w:t>SysDc</w:t>
      </w:r>
      <w:proofErr w:type="spellEnd"/>
      <w:r>
        <w:t>.</w:t>
      </w:r>
      <w:r w:rsidR="0026600A">
        <w:t xml:space="preserve">  (This is step 4).</w:t>
      </w:r>
    </w:p>
    <w:p w:rsidR="006E55ED" w:rsidRDefault="006E55ED" w:rsidP="006E55ED">
      <w:pPr>
        <w:pStyle w:val="ListParagraph"/>
        <w:numPr>
          <w:ilvl w:val="1"/>
          <w:numId w:val="16"/>
        </w:numPr>
      </w:pPr>
      <w:r>
        <w:t xml:space="preserve">If the block already exists in another AXP CPU and is in a Dirty state, </w:t>
      </w:r>
      <w:r w:rsidR="0026600A">
        <w:t>then the System gets the value from the other AXP CPU and updates both the memory and the requesting AXP CPU.</w:t>
      </w:r>
    </w:p>
    <w:p w:rsidR="006E55ED" w:rsidRDefault="006E55ED" w:rsidP="006E55ED">
      <w:pPr>
        <w:pStyle w:val="ListParagraph"/>
        <w:numPr>
          <w:ilvl w:val="0"/>
          <w:numId w:val="16"/>
        </w:numPr>
      </w:pPr>
      <w:proofErr w:type="spellStart"/>
      <w:r>
        <w:t>ReadBlkMod</w:t>
      </w:r>
      <w:proofErr w:type="spellEnd"/>
      <w:r>
        <w:t xml:space="preserve"> is issues to read a block for modification.</w:t>
      </w:r>
    </w:p>
    <w:p w:rsidR="006E55ED" w:rsidRDefault="006E55ED" w:rsidP="006E55ED">
      <w:pPr>
        <w:pStyle w:val="ListParagraph"/>
        <w:numPr>
          <w:ilvl w:val="1"/>
          <w:numId w:val="16"/>
        </w:numPr>
      </w:pPr>
      <w:r>
        <w:t xml:space="preserve">If the block does not exist in another AXP CPU, then it is read from memory, then the system will return a </w:t>
      </w:r>
      <w:proofErr w:type="spellStart"/>
      <w:r>
        <w:t>ReadDataDirty</w:t>
      </w:r>
      <w:proofErr w:type="spellEnd"/>
      <w:r>
        <w:t xml:space="preserve"> </w:t>
      </w:r>
      <w:proofErr w:type="spellStart"/>
      <w:r>
        <w:t>SysDc</w:t>
      </w:r>
      <w:proofErr w:type="spellEnd"/>
      <w:r>
        <w:t>.</w:t>
      </w:r>
    </w:p>
    <w:p w:rsidR="006E55ED" w:rsidRDefault="006E55ED" w:rsidP="006E55ED">
      <w:pPr>
        <w:pStyle w:val="ListParagraph"/>
        <w:numPr>
          <w:ilvl w:val="1"/>
          <w:numId w:val="16"/>
        </w:numPr>
      </w:pPr>
      <w:r>
        <w:t xml:space="preserve">If the block already exists in another AXP CPU and is in a Clean/Shared state, then the system will return a </w:t>
      </w:r>
      <w:proofErr w:type="spellStart"/>
      <w:r>
        <w:t>ReadDataShared</w:t>
      </w:r>
      <w:proofErr w:type="spellEnd"/>
      <w:r>
        <w:t xml:space="preserve"> </w:t>
      </w:r>
      <w:proofErr w:type="spellStart"/>
      <w:r>
        <w:t>SysDc</w:t>
      </w:r>
      <w:proofErr w:type="spellEnd"/>
      <w:r>
        <w:t xml:space="preserve">.  The AXP CPU will then sends a </w:t>
      </w:r>
      <w:proofErr w:type="spellStart"/>
      <w:r>
        <w:t>CleanToDirty</w:t>
      </w:r>
      <w:proofErr w:type="spellEnd"/>
      <w:r>
        <w:t xml:space="preserve"> request, which will cause the other AXP CPU to invalidate its copy.</w:t>
      </w:r>
    </w:p>
    <w:p w:rsidR="006E55ED" w:rsidRDefault="006E55ED" w:rsidP="006E55ED">
      <w:pPr>
        <w:pStyle w:val="ListParagraph"/>
        <w:numPr>
          <w:ilvl w:val="1"/>
          <w:numId w:val="16"/>
        </w:numPr>
      </w:pPr>
      <w:r>
        <w:t xml:space="preserve">If the block already exists in another AXP CPU and is in a Dirty state, then the system sent a </w:t>
      </w:r>
      <w:r w:rsidR="00792F81">
        <w:t xml:space="preserve">Transition3 </w:t>
      </w:r>
      <w:r>
        <w:t xml:space="preserve">command to all other AXP CPUs, with causes the block to be written to memory and the system will return a </w:t>
      </w:r>
      <w:proofErr w:type="spellStart"/>
      <w:r>
        <w:t>ReadDataDirty</w:t>
      </w:r>
      <w:proofErr w:type="spellEnd"/>
      <w:r>
        <w:t xml:space="preserve"> </w:t>
      </w:r>
      <w:proofErr w:type="spellStart"/>
      <w:r>
        <w:t>SysDc</w:t>
      </w:r>
      <w:proofErr w:type="spellEnd"/>
      <w:r>
        <w:t>.</w:t>
      </w:r>
    </w:p>
    <w:p w:rsidR="0026600A" w:rsidRDefault="0026600A" w:rsidP="0026600A">
      <w:pPr>
        <w:pStyle w:val="ListParagraph"/>
        <w:numPr>
          <w:ilvl w:val="0"/>
          <w:numId w:val="16"/>
        </w:numPr>
      </w:pPr>
      <w:proofErr w:type="spellStart"/>
      <w:r>
        <w:t>SharedToDirty</w:t>
      </w:r>
      <w:proofErr w:type="spellEnd"/>
      <w:r>
        <w:t xml:space="preserve"> is issued to the system to indicate that a currently shared block is going to be written.</w:t>
      </w:r>
    </w:p>
    <w:p w:rsidR="0026600A" w:rsidRDefault="0026600A" w:rsidP="0026600A">
      <w:pPr>
        <w:pStyle w:val="ListParagraph"/>
        <w:numPr>
          <w:ilvl w:val="1"/>
          <w:numId w:val="16"/>
        </w:numPr>
      </w:pPr>
      <w:r>
        <w:lastRenderedPageBreak/>
        <w:t xml:space="preserve">When a store instruction is issued to Clean/Shared block, the cache sends a </w:t>
      </w:r>
      <w:proofErr w:type="spellStart"/>
      <w:r>
        <w:t>SharedToDirty</w:t>
      </w:r>
      <w:proofErr w:type="spellEnd"/>
      <w:r>
        <w:t xml:space="preserve"> to the system.</w:t>
      </w:r>
    </w:p>
    <w:p w:rsidR="0026600A" w:rsidRDefault="0026600A" w:rsidP="0026600A">
      <w:pPr>
        <w:pStyle w:val="ListParagraph"/>
        <w:numPr>
          <w:ilvl w:val="1"/>
          <w:numId w:val="16"/>
        </w:numPr>
      </w:pPr>
      <w:r>
        <w:t>The system passes this to other AXP CPUs, and if it is a hit, then the cache block is set to invalid.</w:t>
      </w:r>
    </w:p>
    <w:p w:rsidR="00792F81" w:rsidRDefault="00792F81" w:rsidP="00792F81">
      <w:pPr>
        <w:pStyle w:val="Heading3"/>
      </w:pPr>
      <w:bookmarkStart w:id="37" w:name="_Toc511488755"/>
      <w:r>
        <w:t>Instructions, Cache States, and System Messages</w:t>
      </w:r>
      <w:r w:rsidR="004A194E">
        <w:t xml:space="preserve"> for MSI Cache Coherency</w:t>
      </w:r>
      <w:bookmarkEnd w:id="37"/>
    </w:p>
    <w:p w:rsidR="00792F81" w:rsidRDefault="00792F81" w:rsidP="00792F81">
      <w:r>
        <w:t xml:space="preserve">This section describes each of the instructions that generate messages to and gets responses from the System.  The processing for this </w:t>
      </w:r>
      <w:proofErr w:type="gramStart"/>
      <w:r>
        <w:t>functionality,</w:t>
      </w:r>
      <w:proofErr w:type="gramEnd"/>
      <w:r>
        <w:t xml:space="preserve"> is controlled by CSRs and IPRs.  Please see Section &lt;&gt; for more information about these settings.</w:t>
      </w:r>
    </w:p>
    <w:p w:rsidR="00792F81" w:rsidRDefault="00792F81" w:rsidP="00792F81">
      <w:pPr>
        <w:pStyle w:val="Caption"/>
      </w:pPr>
      <w:bookmarkStart w:id="38" w:name="_Toc511488662"/>
      <w:r>
        <w:t xml:space="preserve">Figure </w:t>
      </w:r>
      <w:fldSimple w:instr=" STYLEREF 1 \s ">
        <w:r w:rsidR="00A068BA">
          <w:rPr>
            <w:noProof/>
          </w:rPr>
          <w:t>5</w:t>
        </w:r>
      </w:fldSimple>
      <w:r w:rsidR="00A068BA">
        <w:noBreakHyphen/>
      </w:r>
      <w:fldSimple w:instr=" SEQ Figure \* ARABIC \s 1 ">
        <w:r w:rsidR="00A068BA">
          <w:rPr>
            <w:noProof/>
          </w:rPr>
          <w:t>3</w:t>
        </w:r>
      </w:fldSimple>
      <w:r>
        <w:t xml:space="preserve"> </w:t>
      </w:r>
      <w:r w:rsidRPr="005721E3">
        <w:t>Processing Flows</w:t>
      </w:r>
      <w:bookmarkEnd w:id="38"/>
    </w:p>
    <w:tbl>
      <w:tblPr>
        <w:tblStyle w:val="TableGrid"/>
        <w:tblW w:w="5051" w:type="pct"/>
        <w:tblBorders>
          <w:top w:val="none" w:sz="0" w:space="0" w:color="auto"/>
          <w:bottom w:val="none" w:sz="0" w:space="0" w:color="auto"/>
          <w:insideH w:val="none" w:sz="0" w:space="0" w:color="auto"/>
        </w:tblBorders>
        <w:tblLook w:val="04A0" w:firstRow="1" w:lastRow="0" w:firstColumn="1" w:lastColumn="0" w:noHBand="0" w:noVBand="1"/>
      </w:tblPr>
      <w:tblGrid>
        <w:gridCol w:w="633"/>
        <w:gridCol w:w="1149"/>
        <w:gridCol w:w="1469"/>
        <w:gridCol w:w="1381"/>
        <w:gridCol w:w="1972"/>
        <w:gridCol w:w="1327"/>
        <w:gridCol w:w="1743"/>
      </w:tblGrid>
      <w:tr w:rsidR="0039032A" w:rsidTr="00CC0DC6">
        <w:trPr>
          <w:tblHeader/>
        </w:trPr>
        <w:tc>
          <w:tcPr>
            <w:tcW w:w="327" w:type="pct"/>
            <w:tcBorders>
              <w:top w:val="single" w:sz="4" w:space="0" w:color="auto"/>
              <w:bottom w:val="single" w:sz="4" w:space="0" w:color="auto"/>
            </w:tcBorders>
            <w:vAlign w:val="bottom"/>
          </w:tcPr>
          <w:p w:rsidR="00792F81" w:rsidRPr="005630B0" w:rsidRDefault="00792F81" w:rsidP="00A078D6">
            <w:pPr>
              <w:rPr>
                <w:b/>
                <w:sz w:val="16"/>
                <w:szCs w:val="16"/>
              </w:rPr>
            </w:pPr>
            <w:r w:rsidRPr="005630B0">
              <w:rPr>
                <w:b/>
                <w:sz w:val="16"/>
                <w:szCs w:val="16"/>
              </w:rPr>
              <w:t>Step</w:t>
            </w:r>
          </w:p>
        </w:tc>
        <w:tc>
          <w:tcPr>
            <w:tcW w:w="594" w:type="pct"/>
            <w:tcBorders>
              <w:top w:val="single" w:sz="4" w:space="0" w:color="auto"/>
              <w:bottom w:val="single" w:sz="4" w:space="0" w:color="auto"/>
            </w:tcBorders>
            <w:vAlign w:val="bottom"/>
          </w:tcPr>
          <w:p w:rsidR="00792F81" w:rsidRPr="005630B0" w:rsidRDefault="00792F81" w:rsidP="00A078D6">
            <w:pPr>
              <w:rPr>
                <w:b/>
                <w:sz w:val="16"/>
                <w:szCs w:val="16"/>
              </w:rPr>
            </w:pPr>
            <w:r w:rsidRPr="005630B0">
              <w:rPr>
                <w:b/>
                <w:sz w:val="16"/>
                <w:szCs w:val="16"/>
              </w:rPr>
              <w:t>Instruction</w:t>
            </w:r>
          </w:p>
        </w:tc>
        <w:tc>
          <w:tcPr>
            <w:tcW w:w="759" w:type="pct"/>
            <w:tcBorders>
              <w:top w:val="single" w:sz="4" w:space="0" w:color="auto"/>
              <w:bottom w:val="single" w:sz="4" w:space="0" w:color="auto"/>
            </w:tcBorders>
            <w:vAlign w:val="bottom"/>
          </w:tcPr>
          <w:p w:rsidR="00792F81" w:rsidRPr="005630B0" w:rsidRDefault="00792F81" w:rsidP="00A078D6">
            <w:pPr>
              <w:rPr>
                <w:b/>
                <w:sz w:val="16"/>
                <w:szCs w:val="16"/>
              </w:rPr>
            </w:pPr>
            <w:r w:rsidRPr="005630B0">
              <w:rPr>
                <w:b/>
                <w:sz w:val="16"/>
                <w:szCs w:val="16"/>
              </w:rPr>
              <w:t>Cache State</w:t>
            </w:r>
          </w:p>
        </w:tc>
        <w:tc>
          <w:tcPr>
            <w:tcW w:w="714" w:type="pct"/>
            <w:tcBorders>
              <w:top w:val="single" w:sz="4" w:space="0" w:color="auto"/>
              <w:bottom w:val="single" w:sz="4" w:space="0" w:color="auto"/>
            </w:tcBorders>
            <w:vAlign w:val="bottom"/>
          </w:tcPr>
          <w:p w:rsidR="00792F81" w:rsidRPr="005630B0" w:rsidRDefault="00792F81" w:rsidP="00A078D6">
            <w:pPr>
              <w:rPr>
                <w:b/>
                <w:sz w:val="16"/>
                <w:szCs w:val="16"/>
              </w:rPr>
            </w:pPr>
            <w:r w:rsidRPr="005630B0">
              <w:rPr>
                <w:b/>
                <w:sz w:val="16"/>
                <w:szCs w:val="16"/>
              </w:rPr>
              <w:t>Interface</w:t>
            </w:r>
          </w:p>
        </w:tc>
        <w:tc>
          <w:tcPr>
            <w:tcW w:w="1019" w:type="pct"/>
            <w:tcBorders>
              <w:top w:val="single" w:sz="4" w:space="0" w:color="auto"/>
              <w:bottom w:val="single" w:sz="4" w:space="0" w:color="auto"/>
            </w:tcBorders>
            <w:vAlign w:val="bottom"/>
          </w:tcPr>
          <w:p w:rsidR="00792F81" w:rsidRPr="005630B0" w:rsidRDefault="00792F81" w:rsidP="00A078D6">
            <w:pPr>
              <w:rPr>
                <w:b/>
                <w:sz w:val="16"/>
                <w:szCs w:val="16"/>
              </w:rPr>
            </w:pPr>
            <w:r w:rsidRPr="005630B0">
              <w:rPr>
                <w:b/>
                <w:sz w:val="16"/>
                <w:szCs w:val="16"/>
              </w:rPr>
              <w:t xml:space="preserve">System </w:t>
            </w:r>
          </w:p>
        </w:tc>
        <w:tc>
          <w:tcPr>
            <w:tcW w:w="686" w:type="pct"/>
            <w:tcBorders>
              <w:top w:val="single" w:sz="4" w:space="0" w:color="auto"/>
              <w:bottom w:val="single" w:sz="4" w:space="0" w:color="auto"/>
            </w:tcBorders>
            <w:vAlign w:val="bottom"/>
          </w:tcPr>
          <w:p w:rsidR="00792F81" w:rsidRPr="005630B0" w:rsidRDefault="00792F81" w:rsidP="00A078D6">
            <w:pPr>
              <w:rPr>
                <w:b/>
                <w:sz w:val="16"/>
                <w:szCs w:val="16"/>
              </w:rPr>
            </w:pPr>
            <w:proofErr w:type="spellStart"/>
            <w:r w:rsidRPr="005630B0">
              <w:rPr>
                <w:b/>
                <w:sz w:val="16"/>
                <w:szCs w:val="16"/>
              </w:rPr>
              <w:t>CPUx</w:t>
            </w:r>
            <w:proofErr w:type="spellEnd"/>
            <w:r w:rsidRPr="005630B0">
              <w:rPr>
                <w:b/>
                <w:sz w:val="16"/>
                <w:szCs w:val="16"/>
              </w:rPr>
              <w:t xml:space="preserve"> Cache State</w:t>
            </w:r>
          </w:p>
        </w:tc>
        <w:tc>
          <w:tcPr>
            <w:tcW w:w="901" w:type="pct"/>
            <w:tcBorders>
              <w:top w:val="single" w:sz="4" w:space="0" w:color="auto"/>
              <w:bottom w:val="single" w:sz="4" w:space="0" w:color="auto"/>
            </w:tcBorders>
            <w:vAlign w:val="bottom"/>
          </w:tcPr>
          <w:p w:rsidR="00792F81" w:rsidRPr="005630B0" w:rsidRDefault="00792F81" w:rsidP="00A078D6">
            <w:pPr>
              <w:rPr>
                <w:b/>
                <w:sz w:val="16"/>
                <w:szCs w:val="16"/>
              </w:rPr>
            </w:pPr>
            <w:r w:rsidRPr="005630B0">
              <w:rPr>
                <w:b/>
                <w:sz w:val="16"/>
                <w:szCs w:val="16"/>
              </w:rPr>
              <w:t>Memory Access</w:t>
            </w:r>
          </w:p>
        </w:tc>
      </w:tr>
      <w:tr w:rsidR="0039032A" w:rsidTr="00CC0DC6">
        <w:tc>
          <w:tcPr>
            <w:tcW w:w="327" w:type="pct"/>
            <w:tcBorders>
              <w:top w:val="single" w:sz="4" w:space="0" w:color="auto"/>
              <w:bottom w:val="nil"/>
            </w:tcBorders>
          </w:tcPr>
          <w:p w:rsidR="00792F81" w:rsidRPr="005630B0" w:rsidRDefault="00792F81" w:rsidP="00A078D6">
            <w:pPr>
              <w:rPr>
                <w:sz w:val="16"/>
                <w:szCs w:val="16"/>
              </w:rPr>
            </w:pPr>
            <w:r w:rsidRPr="005630B0">
              <w:rPr>
                <w:sz w:val="16"/>
                <w:szCs w:val="16"/>
              </w:rPr>
              <w:t>L1.1</w:t>
            </w:r>
          </w:p>
        </w:tc>
        <w:tc>
          <w:tcPr>
            <w:tcW w:w="594" w:type="pct"/>
            <w:tcBorders>
              <w:top w:val="single" w:sz="4" w:space="0" w:color="auto"/>
              <w:bottom w:val="nil"/>
            </w:tcBorders>
          </w:tcPr>
          <w:p w:rsidR="00792F81" w:rsidRPr="005630B0" w:rsidRDefault="00792F81" w:rsidP="00A078D6">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792F81" w:rsidRPr="005630B0" w:rsidRDefault="00792F81" w:rsidP="00A078D6">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rsidR="00792F81" w:rsidRPr="005630B0" w:rsidRDefault="00792F81" w:rsidP="00A078D6">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rsidR="00792F81" w:rsidRPr="005630B0" w:rsidRDefault="0010326F" w:rsidP="00A078D6">
            <w:pPr>
              <w:rPr>
                <w:sz w:val="16"/>
                <w:szCs w:val="16"/>
              </w:rPr>
            </w:pPr>
            <w:proofErr w:type="spellStart"/>
            <w:r w:rsidRPr="005630B0">
              <w:rPr>
                <w:sz w:val="16"/>
                <w:szCs w:val="16"/>
              </w:rPr>
              <w:t>ReadHit</w:t>
            </w:r>
            <w:proofErr w:type="spellEnd"/>
            <w:r w:rsidRPr="005630B0">
              <w:rPr>
                <w:sz w:val="16"/>
                <w:szCs w:val="16"/>
              </w:rPr>
              <w:t>/Trans</w:t>
            </w:r>
            <w:r w:rsidR="00C56BAD" w:rsidRPr="005630B0">
              <w:rPr>
                <w:sz w:val="16"/>
                <w:szCs w:val="16"/>
              </w:rPr>
              <w:t xml:space="preserve"> </w:t>
            </w:r>
            <w:r w:rsidRPr="005630B0">
              <w:rPr>
                <w:sz w:val="16"/>
                <w:szCs w:val="16"/>
              </w:rPr>
              <w:t xml:space="preserve">3 </w:t>
            </w:r>
            <w:r w:rsidRPr="005630B0">
              <w:rPr>
                <w:sz w:val="16"/>
                <w:szCs w:val="16"/>
              </w:rPr>
              <w:sym w:font="Symbol" w:char="F0DE"/>
            </w:r>
          </w:p>
        </w:tc>
        <w:tc>
          <w:tcPr>
            <w:tcW w:w="686" w:type="pct"/>
            <w:tcBorders>
              <w:top w:val="single" w:sz="4" w:space="0" w:color="auto"/>
              <w:bottom w:val="nil"/>
            </w:tcBorders>
          </w:tcPr>
          <w:p w:rsidR="00792F81" w:rsidRPr="005630B0" w:rsidRDefault="0010326F" w:rsidP="00A078D6">
            <w:pPr>
              <w:rPr>
                <w:sz w:val="16"/>
                <w:szCs w:val="16"/>
              </w:rPr>
            </w:pPr>
            <w:r w:rsidRPr="005630B0">
              <w:rPr>
                <w:sz w:val="16"/>
                <w:szCs w:val="16"/>
              </w:rPr>
              <w:sym w:font="Symbol" w:char="F0DC"/>
            </w:r>
            <w:r w:rsidRPr="005630B0">
              <w:rPr>
                <w:sz w:val="16"/>
                <w:szCs w:val="16"/>
              </w:rPr>
              <w:t xml:space="preserve"> Invalid</w:t>
            </w:r>
          </w:p>
        </w:tc>
        <w:tc>
          <w:tcPr>
            <w:tcW w:w="901" w:type="pct"/>
            <w:tcBorders>
              <w:top w:val="single" w:sz="4" w:space="0" w:color="auto"/>
              <w:bottom w:val="nil"/>
            </w:tcBorders>
          </w:tcPr>
          <w:p w:rsidR="00792F81" w:rsidRPr="005630B0" w:rsidRDefault="00792F81" w:rsidP="00A078D6">
            <w:pPr>
              <w:rPr>
                <w:sz w:val="16"/>
                <w:szCs w:val="16"/>
              </w:rPr>
            </w:pPr>
          </w:p>
        </w:tc>
      </w:tr>
      <w:tr w:rsidR="0039032A" w:rsidTr="00CC0DC6">
        <w:tc>
          <w:tcPr>
            <w:tcW w:w="327" w:type="pct"/>
            <w:tcBorders>
              <w:top w:val="nil"/>
              <w:bottom w:val="nil"/>
            </w:tcBorders>
          </w:tcPr>
          <w:p w:rsidR="0010326F" w:rsidRPr="005630B0" w:rsidRDefault="0010326F" w:rsidP="00A078D6">
            <w:pPr>
              <w:rPr>
                <w:sz w:val="16"/>
                <w:szCs w:val="16"/>
              </w:rPr>
            </w:pPr>
            <w:r w:rsidRPr="005630B0">
              <w:rPr>
                <w:sz w:val="16"/>
                <w:szCs w:val="16"/>
              </w:rPr>
              <w:t>L1.2</w:t>
            </w:r>
          </w:p>
        </w:tc>
        <w:tc>
          <w:tcPr>
            <w:tcW w:w="594" w:type="pct"/>
            <w:tcBorders>
              <w:top w:val="nil"/>
              <w:bottom w:val="nil"/>
            </w:tcBorders>
          </w:tcPr>
          <w:p w:rsidR="0010326F" w:rsidRPr="005630B0" w:rsidRDefault="0010326F" w:rsidP="00A078D6">
            <w:pPr>
              <w:rPr>
                <w:sz w:val="16"/>
                <w:szCs w:val="16"/>
              </w:rPr>
            </w:pPr>
          </w:p>
        </w:tc>
        <w:tc>
          <w:tcPr>
            <w:tcW w:w="759" w:type="pct"/>
            <w:tcBorders>
              <w:top w:val="nil"/>
              <w:bottom w:val="nil"/>
            </w:tcBorders>
          </w:tcPr>
          <w:p w:rsidR="0010326F" w:rsidRPr="005630B0" w:rsidRDefault="0010326F" w:rsidP="00A078D6">
            <w:pPr>
              <w:rPr>
                <w:sz w:val="16"/>
                <w:szCs w:val="16"/>
              </w:rPr>
            </w:pPr>
          </w:p>
        </w:tc>
        <w:tc>
          <w:tcPr>
            <w:tcW w:w="714" w:type="pct"/>
            <w:tcBorders>
              <w:top w:val="nil"/>
              <w:bottom w:val="nil"/>
            </w:tcBorders>
          </w:tcPr>
          <w:p w:rsidR="0010326F" w:rsidRPr="005630B0" w:rsidRDefault="0010326F" w:rsidP="00A078D6">
            <w:pPr>
              <w:rPr>
                <w:sz w:val="16"/>
                <w:szCs w:val="16"/>
              </w:rPr>
            </w:pPr>
          </w:p>
        </w:tc>
        <w:tc>
          <w:tcPr>
            <w:tcW w:w="1019" w:type="pct"/>
            <w:tcBorders>
              <w:top w:val="nil"/>
              <w:bottom w:val="nil"/>
            </w:tcBorders>
          </w:tcPr>
          <w:p w:rsidR="0010326F" w:rsidRPr="005630B0" w:rsidRDefault="0010326F" w:rsidP="00A078D6">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rsidR="0010326F" w:rsidRPr="005630B0" w:rsidRDefault="0010326F" w:rsidP="00A078D6">
            <w:pPr>
              <w:rPr>
                <w:sz w:val="16"/>
                <w:szCs w:val="16"/>
              </w:rPr>
            </w:pPr>
          </w:p>
        </w:tc>
        <w:tc>
          <w:tcPr>
            <w:tcW w:w="901" w:type="pct"/>
            <w:tcBorders>
              <w:top w:val="nil"/>
              <w:bottom w:val="nil"/>
            </w:tcBorders>
          </w:tcPr>
          <w:p w:rsidR="0010326F" w:rsidRPr="005630B0" w:rsidRDefault="0010326F" w:rsidP="00A078D6">
            <w:pPr>
              <w:rPr>
                <w:sz w:val="16"/>
                <w:szCs w:val="16"/>
              </w:rPr>
            </w:pPr>
          </w:p>
        </w:tc>
      </w:tr>
      <w:tr w:rsidR="005630B0" w:rsidTr="00CC0DC6">
        <w:tc>
          <w:tcPr>
            <w:tcW w:w="327" w:type="pct"/>
            <w:tcBorders>
              <w:top w:val="nil"/>
              <w:bottom w:val="single" w:sz="4" w:space="0" w:color="auto"/>
            </w:tcBorders>
          </w:tcPr>
          <w:p w:rsidR="00792F81" w:rsidRPr="005630B0" w:rsidRDefault="00792F81" w:rsidP="00A078D6">
            <w:pPr>
              <w:rPr>
                <w:sz w:val="16"/>
                <w:szCs w:val="16"/>
              </w:rPr>
            </w:pPr>
            <w:r w:rsidRPr="005630B0">
              <w:rPr>
                <w:sz w:val="16"/>
                <w:szCs w:val="16"/>
              </w:rPr>
              <w:t>L1.</w:t>
            </w:r>
            <w:r w:rsidR="0010326F" w:rsidRPr="005630B0">
              <w:rPr>
                <w:sz w:val="16"/>
                <w:szCs w:val="16"/>
              </w:rPr>
              <w:t>3</w:t>
            </w:r>
          </w:p>
        </w:tc>
        <w:tc>
          <w:tcPr>
            <w:tcW w:w="594" w:type="pct"/>
            <w:tcBorders>
              <w:top w:val="nil"/>
              <w:bottom w:val="single" w:sz="4" w:space="0" w:color="auto"/>
            </w:tcBorders>
          </w:tcPr>
          <w:p w:rsidR="00792F81" w:rsidRPr="005630B0" w:rsidRDefault="00792F81" w:rsidP="00A078D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rsidR="00792F81" w:rsidRPr="005630B0" w:rsidRDefault="00792F81" w:rsidP="00A078D6">
            <w:pPr>
              <w:rPr>
                <w:sz w:val="16"/>
                <w:szCs w:val="16"/>
              </w:rPr>
            </w:pPr>
            <w:r w:rsidRPr="005630B0">
              <w:rPr>
                <w:sz w:val="16"/>
                <w:szCs w:val="16"/>
              </w:rPr>
              <w:sym w:font="Symbol" w:char="F0DC"/>
            </w:r>
            <w:r w:rsidRPr="005630B0">
              <w:rPr>
                <w:sz w:val="16"/>
                <w:szCs w:val="16"/>
              </w:rPr>
              <w:t xml:space="preserve"> </w:t>
            </w:r>
            <w:r w:rsidR="0039032A" w:rsidRPr="005630B0">
              <w:rPr>
                <w:sz w:val="16"/>
                <w:szCs w:val="16"/>
              </w:rPr>
              <w:t>Shared</w:t>
            </w:r>
          </w:p>
        </w:tc>
        <w:tc>
          <w:tcPr>
            <w:tcW w:w="714" w:type="pct"/>
            <w:tcBorders>
              <w:top w:val="nil"/>
              <w:bottom w:val="single" w:sz="4" w:space="0" w:color="auto"/>
            </w:tcBorders>
          </w:tcPr>
          <w:p w:rsidR="00792F81" w:rsidRPr="005630B0" w:rsidRDefault="00792F81" w:rsidP="00A078D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rsidR="00792F81" w:rsidRPr="005630B0" w:rsidRDefault="0010326F" w:rsidP="00A078D6">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792F81" w:rsidRPr="005630B0" w:rsidRDefault="00792F81" w:rsidP="00A078D6">
            <w:pPr>
              <w:rPr>
                <w:sz w:val="16"/>
                <w:szCs w:val="16"/>
              </w:rPr>
            </w:pPr>
          </w:p>
        </w:tc>
        <w:tc>
          <w:tcPr>
            <w:tcW w:w="901" w:type="pct"/>
            <w:tcBorders>
              <w:top w:val="nil"/>
              <w:bottom w:val="single" w:sz="4" w:space="0" w:color="auto"/>
            </w:tcBorders>
          </w:tcPr>
          <w:p w:rsidR="00792F81" w:rsidRPr="005630B0" w:rsidRDefault="00792F81" w:rsidP="00A078D6">
            <w:pPr>
              <w:rPr>
                <w:sz w:val="16"/>
                <w:szCs w:val="16"/>
              </w:rPr>
            </w:pPr>
            <w:r w:rsidRPr="005630B0">
              <w:rPr>
                <w:sz w:val="16"/>
                <w:szCs w:val="16"/>
              </w:rPr>
              <w:sym w:font="Symbol" w:char="F0DC"/>
            </w:r>
            <w:r w:rsidRPr="005630B0">
              <w:rPr>
                <w:sz w:val="16"/>
                <w:szCs w:val="16"/>
              </w:rPr>
              <w:t xml:space="preserve"> Return Data</w:t>
            </w:r>
          </w:p>
        </w:tc>
      </w:tr>
      <w:tr w:rsidR="00CC0DC6" w:rsidTr="00CC0DC6">
        <w:tc>
          <w:tcPr>
            <w:tcW w:w="327" w:type="pct"/>
            <w:tcBorders>
              <w:top w:val="single" w:sz="4" w:space="0" w:color="auto"/>
              <w:bottom w:val="nil"/>
            </w:tcBorders>
          </w:tcPr>
          <w:p w:rsidR="0010326F" w:rsidRPr="005630B0" w:rsidRDefault="0010326F" w:rsidP="0010326F">
            <w:pPr>
              <w:rPr>
                <w:sz w:val="16"/>
                <w:szCs w:val="16"/>
              </w:rPr>
            </w:pPr>
            <w:r w:rsidRPr="005630B0">
              <w:rPr>
                <w:sz w:val="16"/>
                <w:szCs w:val="16"/>
              </w:rPr>
              <w:t>L2.1</w:t>
            </w:r>
          </w:p>
        </w:tc>
        <w:tc>
          <w:tcPr>
            <w:tcW w:w="594" w:type="pct"/>
            <w:tcBorders>
              <w:top w:val="single" w:sz="4" w:space="0" w:color="auto"/>
              <w:bottom w:val="nil"/>
            </w:tcBorders>
          </w:tcPr>
          <w:p w:rsidR="0010326F" w:rsidRPr="005630B0" w:rsidRDefault="0010326F" w:rsidP="0010326F">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10326F" w:rsidRPr="005630B0" w:rsidRDefault="0010326F" w:rsidP="0010326F">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rsidR="0010326F" w:rsidRPr="005630B0" w:rsidRDefault="0010326F" w:rsidP="0010326F">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rsidR="0010326F" w:rsidRPr="005630B0" w:rsidRDefault="0010326F" w:rsidP="0010326F">
            <w:pPr>
              <w:rPr>
                <w:sz w:val="16"/>
                <w:szCs w:val="16"/>
              </w:rPr>
            </w:pPr>
            <w:proofErr w:type="spellStart"/>
            <w:r w:rsidRPr="005630B0">
              <w:rPr>
                <w:sz w:val="16"/>
                <w:szCs w:val="16"/>
              </w:rPr>
              <w:t>ReadHit</w:t>
            </w:r>
            <w:proofErr w:type="spellEnd"/>
            <w:r w:rsidRPr="005630B0">
              <w:rPr>
                <w:sz w:val="16"/>
                <w:szCs w:val="16"/>
              </w:rPr>
              <w:t>/Trans</w:t>
            </w:r>
            <w:r w:rsidR="00C56BAD" w:rsidRPr="005630B0">
              <w:rPr>
                <w:sz w:val="16"/>
                <w:szCs w:val="16"/>
              </w:rPr>
              <w:t xml:space="preserve"> </w:t>
            </w:r>
            <w:r w:rsidRPr="005630B0">
              <w:rPr>
                <w:sz w:val="16"/>
                <w:szCs w:val="16"/>
              </w:rPr>
              <w:t xml:space="preserve">3 </w:t>
            </w:r>
            <w:r w:rsidRPr="005630B0">
              <w:rPr>
                <w:sz w:val="16"/>
                <w:szCs w:val="16"/>
              </w:rPr>
              <w:sym w:font="Symbol" w:char="F0DE"/>
            </w:r>
          </w:p>
        </w:tc>
        <w:tc>
          <w:tcPr>
            <w:tcW w:w="686" w:type="pct"/>
            <w:tcBorders>
              <w:top w:val="single" w:sz="4" w:space="0" w:color="auto"/>
              <w:bottom w:val="nil"/>
            </w:tcBorders>
          </w:tcPr>
          <w:p w:rsidR="0010326F" w:rsidRPr="005630B0" w:rsidRDefault="0010326F" w:rsidP="0010326F">
            <w:pPr>
              <w:rPr>
                <w:sz w:val="16"/>
                <w:szCs w:val="16"/>
              </w:rPr>
            </w:pPr>
            <w:r w:rsidRPr="005630B0">
              <w:rPr>
                <w:sz w:val="16"/>
                <w:szCs w:val="16"/>
              </w:rPr>
              <w:sym w:font="Symbol" w:char="F0DC"/>
            </w:r>
            <w:r w:rsidRPr="005630B0">
              <w:rPr>
                <w:sz w:val="16"/>
                <w:szCs w:val="16"/>
              </w:rPr>
              <w:t xml:space="preserve"> Shared</w:t>
            </w:r>
            <w:r w:rsidRPr="005630B0">
              <w:rPr>
                <w:rStyle w:val="FootnoteReference"/>
                <w:sz w:val="16"/>
                <w:szCs w:val="16"/>
              </w:rPr>
              <w:footnoteReference w:id="3"/>
            </w:r>
          </w:p>
        </w:tc>
        <w:tc>
          <w:tcPr>
            <w:tcW w:w="901" w:type="pct"/>
            <w:tcBorders>
              <w:top w:val="single" w:sz="4" w:space="0" w:color="auto"/>
              <w:bottom w:val="nil"/>
            </w:tcBorders>
          </w:tcPr>
          <w:p w:rsidR="0010326F" w:rsidRPr="005630B0" w:rsidRDefault="0010326F" w:rsidP="0010326F">
            <w:pPr>
              <w:rPr>
                <w:sz w:val="16"/>
                <w:szCs w:val="16"/>
              </w:rPr>
            </w:pPr>
          </w:p>
        </w:tc>
      </w:tr>
      <w:tr w:rsidR="00CC0DC6" w:rsidTr="00CC0DC6">
        <w:tc>
          <w:tcPr>
            <w:tcW w:w="327" w:type="pct"/>
            <w:tcBorders>
              <w:top w:val="nil"/>
              <w:bottom w:val="single" w:sz="4" w:space="0" w:color="auto"/>
            </w:tcBorders>
          </w:tcPr>
          <w:p w:rsidR="0010326F" w:rsidRPr="005630B0" w:rsidRDefault="0010326F" w:rsidP="0010326F">
            <w:pPr>
              <w:rPr>
                <w:sz w:val="16"/>
                <w:szCs w:val="16"/>
              </w:rPr>
            </w:pPr>
            <w:r w:rsidRPr="005630B0">
              <w:rPr>
                <w:sz w:val="16"/>
                <w:szCs w:val="16"/>
              </w:rPr>
              <w:t>L2.2</w:t>
            </w:r>
          </w:p>
        </w:tc>
        <w:tc>
          <w:tcPr>
            <w:tcW w:w="594" w:type="pct"/>
            <w:tcBorders>
              <w:top w:val="nil"/>
              <w:bottom w:val="single" w:sz="4" w:space="0" w:color="auto"/>
            </w:tcBorders>
          </w:tcPr>
          <w:p w:rsidR="0010326F" w:rsidRPr="005630B0" w:rsidRDefault="0010326F" w:rsidP="0010326F">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rsidR="0010326F" w:rsidRPr="005630B0" w:rsidRDefault="0010326F" w:rsidP="0010326F">
            <w:pPr>
              <w:rPr>
                <w:sz w:val="16"/>
                <w:szCs w:val="16"/>
              </w:rPr>
            </w:pPr>
            <w:r w:rsidRPr="005630B0">
              <w:rPr>
                <w:sz w:val="16"/>
                <w:szCs w:val="16"/>
              </w:rPr>
              <w:sym w:font="Symbol" w:char="F0DC"/>
            </w:r>
            <w:r w:rsidRPr="005630B0">
              <w:rPr>
                <w:sz w:val="16"/>
                <w:szCs w:val="16"/>
              </w:rPr>
              <w:t xml:space="preserve"> </w:t>
            </w:r>
            <w:r w:rsidR="0039032A" w:rsidRPr="005630B0">
              <w:rPr>
                <w:sz w:val="16"/>
                <w:szCs w:val="16"/>
              </w:rPr>
              <w:t>Shared</w:t>
            </w:r>
          </w:p>
        </w:tc>
        <w:tc>
          <w:tcPr>
            <w:tcW w:w="714" w:type="pct"/>
            <w:tcBorders>
              <w:top w:val="nil"/>
              <w:bottom w:val="single" w:sz="4" w:space="0" w:color="auto"/>
            </w:tcBorders>
          </w:tcPr>
          <w:p w:rsidR="0010326F" w:rsidRPr="005630B0" w:rsidRDefault="0010326F" w:rsidP="0010326F">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rsidR="0010326F" w:rsidRPr="005630B0" w:rsidRDefault="0010326F" w:rsidP="0010326F">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10326F" w:rsidRPr="005630B0" w:rsidRDefault="0010326F" w:rsidP="0010326F">
            <w:pPr>
              <w:rPr>
                <w:sz w:val="16"/>
                <w:szCs w:val="16"/>
              </w:rPr>
            </w:pPr>
          </w:p>
        </w:tc>
        <w:tc>
          <w:tcPr>
            <w:tcW w:w="901" w:type="pct"/>
            <w:tcBorders>
              <w:top w:val="nil"/>
              <w:bottom w:val="single" w:sz="4" w:space="0" w:color="auto"/>
            </w:tcBorders>
          </w:tcPr>
          <w:p w:rsidR="0010326F" w:rsidRPr="005630B0" w:rsidRDefault="0010326F" w:rsidP="0010326F">
            <w:pPr>
              <w:rPr>
                <w:sz w:val="16"/>
                <w:szCs w:val="16"/>
              </w:rPr>
            </w:pPr>
          </w:p>
        </w:tc>
      </w:tr>
      <w:tr w:rsidR="00CC0DC6" w:rsidTr="00CC0DC6">
        <w:tc>
          <w:tcPr>
            <w:tcW w:w="327" w:type="pct"/>
            <w:tcBorders>
              <w:top w:val="single" w:sz="4" w:space="0" w:color="auto"/>
              <w:bottom w:val="nil"/>
            </w:tcBorders>
          </w:tcPr>
          <w:p w:rsidR="0010326F" w:rsidRPr="005630B0" w:rsidRDefault="0010326F" w:rsidP="0010326F">
            <w:pPr>
              <w:rPr>
                <w:sz w:val="16"/>
                <w:szCs w:val="16"/>
              </w:rPr>
            </w:pPr>
            <w:r w:rsidRPr="005630B0">
              <w:rPr>
                <w:sz w:val="16"/>
                <w:szCs w:val="16"/>
              </w:rPr>
              <w:t>L3.1</w:t>
            </w:r>
          </w:p>
        </w:tc>
        <w:tc>
          <w:tcPr>
            <w:tcW w:w="594" w:type="pct"/>
            <w:tcBorders>
              <w:top w:val="single" w:sz="4" w:space="0" w:color="auto"/>
              <w:bottom w:val="nil"/>
            </w:tcBorders>
          </w:tcPr>
          <w:p w:rsidR="0010326F" w:rsidRPr="005630B0" w:rsidRDefault="0010326F" w:rsidP="0010326F">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10326F" w:rsidRPr="005630B0" w:rsidRDefault="0010326F" w:rsidP="0010326F">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rsidR="0010326F" w:rsidRPr="005630B0" w:rsidRDefault="0010326F" w:rsidP="0010326F">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rsidR="0010326F" w:rsidRPr="005630B0" w:rsidRDefault="0010326F" w:rsidP="0010326F">
            <w:pPr>
              <w:rPr>
                <w:sz w:val="16"/>
                <w:szCs w:val="16"/>
              </w:rPr>
            </w:pPr>
            <w:proofErr w:type="spellStart"/>
            <w:r w:rsidRPr="005630B0">
              <w:rPr>
                <w:sz w:val="16"/>
                <w:szCs w:val="16"/>
              </w:rPr>
              <w:t>ReadHit</w:t>
            </w:r>
            <w:proofErr w:type="spellEnd"/>
            <w:r w:rsidRPr="005630B0">
              <w:rPr>
                <w:sz w:val="16"/>
                <w:szCs w:val="16"/>
              </w:rPr>
              <w:t>/Trans</w:t>
            </w:r>
            <w:r w:rsidR="00C56BAD" w:rsidRPr="005630B0">
              <w:rPr>
                <w:sz w:val="16"/>
                <w:szCs w:val="16"/>
              </w:rPr>
              <w:t xml:space="preserve"> </w:t>
            </w:r>
            <w:r w:rsidRPr="005630B0">
              <w:rPr>
                <w:sz w:val="16"/>
                <w:szCs w:val="16"/>
              </w:rPr>
              <w:t xml:space="preserve">3 </w:t>
            </w:r>
            <w:r w:rsidRPr="005630B0">
              <w:rPr>
                <w:sz w:val="16"/>
                <w:szCs w:val="16"/>
              </w:rPr>
              <w:sym w:font="Symbol" w:char="F0DE"/>
            </w:r>
          </w:p>
        </w:tc>
        <w:tc>
          <w:tcPr>
            <w:tcW w:w="686" w:type="pct"/>
            <w:tcBorders>
              <w:top w:val="single" w:sz="4" w:space="0" w:color="auto"/>
              <w:bottom w:val="nil"/>
            </w:tcBorders>
          </w:tcPr>
          <w:p w:rsidR="0010326F" w:rsidRPr="005630B0" w:rsidRDefault="0010326F" w:rsidP="0010326F">
            <w:pPr>
              <w:rPr>
                <w:sz w:val="16"/>
                <w:szCs w:val="16"/>
              </w:rPr>
            </w:pPr>
            <w:r w:rsidRPr="005630B0">
              <w:rPr>
                <w:sz w:val="16"/>
                <w:szCs w:val="16"/>
              </w:rPr>
              <w:sym w:font="Symbol" w:char="F0DC"/>
            </w:r>
            <w:r w:rsidRPr="005630B0">
              <w:rPr>
                <w:sz w:val="16"/>
                <w:szCs w:val="16"/>
              </w:rPr>
              <w:t xml:space="preserve"> Dirty</w:t>
            </w:r>
            <w:r w:rsidRPr="005630B0">
              <w:rPr>
                <w:rStyle w:val="FootnoteReference"/>
                <w:sz w:val="16"/>
                <w:szCs w:val="16"/>
              </w:rPr>
              <w:footnoteReference w:id="4"/>
            </w:r>
          </w:p>
        </w:tc>
        <w:tc>
          <w:tcPr>
            <w:tcW w:w="901" w:type="pct"/>
            <w:tcBorders>
              <w:top w:val="single" w:sz="4" w:space="0" w:color="auto"/>
              <w:bottom w:val="nil"/>
            </w:tcBorders>
          </w:tcPr>
          <w:p w:rsidR="0010326F" w:rsidRPr="005630B0" w:rsidRDefault="0010326F" w:rsidP="0010326F">
            <w:pPr>
              <w:rPr>
                <w:sz w:val="16"/>
                <w:szCs w:val="16"/>
              </w:rPr>
            </w:pPr>
          </w:p>
        </w:tc>
      </w:tr>
      <w:tr w:rsidR="005630B0" w:rsidTr="00CC0DC6">
        <w:tc>
          <w:tcPr>
            <w:tcW w:w="327" w:type="pct"/>
            <w:tcBorders>
              <w:top w:val="nil"/>
              <w:bottom w:val="nil"/>
            </w:tcBorders>
          </w:tcPr>
          <w:p w:rsidR="0010326F" w:rsidRPr="005630B0" w:rsidRDefault="0010326F" w:rsidP="0010326F">
            <w:pPr>
              <w:rPr>
                <w:sz w:val="16"/>
                <w:szCs w:val="16"/>
              </w:rPr>
            </w:pPr>
            <w:r w:rsidRPr="005630B0">
              <w:rPr>
                <w:sz w:val="16"/>
                <w:szCs w:val="16"/>
              </w:rPr>
              <w:t>L3.2</w:t>
            </w:r>
          </w:p>
        </w:tc>
        <w:tc>
          <w:tcPr>
            <w:tcW w:w="594" w:type="pct"/>
            <w:tcBorders>
              <w:top w:val="nil"/>
              <w:bottom w:val="nil"/>
            </w:tcBorders>
          </w:tcPr>
          <w:p w:rsidR="0010326F" w:rsidRPr="005630B0" w:rsidRDefault="0010326F" w:rsidP="0010326F">
            <w:pPr>
              <w:rPr>
                <w:sz w:val="16"/>
                <w:szCs w:val="16"/>
              </w:rPr>
            </w:pPr>
          </w:p>
        </w:tc>
        <w:tc>
          <w:tcPr>
            <w:tcW w:w="759" w:type="pct"/>
            <w:tcBorders>
              <w:top w:val="nil"/>
              <w:bottom w:val="nil"/>
            </w:tcBorders>
          </w:tcPr>
          <w:p w:rsidR="0010326F" w:rsidRPr="005630B0" w:rsidRDefault="0010326F" w:rsidP="0010326F">
            <w:pPr>
              <w:rPr>
                <w:sz w:val="16"/>
                <w:szCs w:val="16"/>
              </w:rPr>
            </w:pPr>
          </w:p>
        </w:tc>
        <w:tc>
          <w:tcPr>
            <w:tcW w:w="714" w:type="pct"/>
            <w:tcBorders>
              <w:top w:val="nil"/>
              <w:bottom w:val="nil"/>
            </w:tcBorders>
          </w:tcPr>
          <w:p w:rsidR="0010326F" w:rsidRPr="005630B0" w:rsidRDefault="0010326F" w:rsidP="0010326F">
            <w:pPr>
              <w:rPr>
                <w:sz w:val="16"/>
                <w:szCs w:val="16"/>
              </w:rPr>
            </w:pPr>
          </w:p>
        </w:tc>
        <w:tc>
          <w:tcPr>
            <w:tcW w:w="1019" w:type="pct"/>
            <w:tcBorders>
              <w:top w:val="nil"/>
              <w:bottom w:val="nil"/>
            </w:tcBorders>
          </w:tcPr>
          <w:p w:rsidR="0010326F" w:rsidRPr="005630B0" w:rsidRDefault="0010326F" w:rsidP="0010326F">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rsidR="0010326F" w:rsidRPr="005630B0" w:rsidRDefault="0010326F" w:rsidP="0010326F">
            <w:pPr>
              <w:rPr>
                <w:sz w:val="16"/>
                <w:szCs w:val="16"/>
              </w:rPr>
            </w:pPr>
          </w:p>
        </w:tc>
        <w:tc>
          <w:tcPr>
            <w:tcW w:w="901" w:type="pct"/>
            <w:tcBorders>
              <w:top w:val="nil"/>
              <w:bottom w:val="nil"/>
            </w:tcBorders>
          </w:tcPr>
          <w:p w:rsidR="0010326F" w:rsidRPr="005630B0" w:rsidRDefault="0010326F" w:rsidP="0010326F">
            <w:pPr>
              <w:rPr>
                <w:sz w:val="16"/>
                <w:szCs w:val="16"/>
              </w:rPr>
            </w:pPr>
          </w:p>
        </w:tc>
      </w:tr>
      <w:tr w:rsidR="005630B0" w:rsidTr="00CC0DC6">
        <w:tc>
          <w:tcPr>
            <w:tcW w:w="327" w:type="pct"/>
            <w:tcBorders>
              <w:top w:val="nil"/>
              <w:bottom w:val="single" w:sz="4" w:space="0" w:color="auto"/>
            </w:tcBorders>
          </w:tcPr>
          <w:p w:rsidR="0039032A" w:rsidRPr="005630B0" w:rsidRDefault="0039032A" w:rsidP="0039032A">
            <w:pPr>
              <w:rPr>
                <w:sz w:val="16"/>
                <w:szCs w:val="16"/>
              </w:rPr>
            </w:pPr>
            <w:r w:rsidRPr="005630B0">
              <w:rPr>
                <w:sz w:val="16"/>
                <w:szCs w:val="16"/>
              </w:rPr>
              <w:t>L3.3</w:t>
            </w:r>
          </w:p>
        </w:tc>
        <w:tc>
          <w:tcPr>
            <w:tcW w:w="594" w:type="pct"/>
            <w:tcBorders>
              <w:top w:val="nil"/>
              <w:bottom w:val="single" w:sz="4" w:space="0" w:color="auto"/>
            </w:tcBorders>
          </w:tcPr>
          <w:p w:rsidR="0039032A" w:rsidRPr="005630B0" w:rsidRDefault="0039032A" w:rsidP="0039032A">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rsidR="0039032A" w:rsidRPr="005630B0" w:rsidRDefault="0039032A" w:rsidP="0039032A">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rsidR="0039032A" w:rsidRPr="005630B0" w:rsidRDefault="0039032A" w:rsidP="0039032A">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rsidR="0039032A" w:rsidRPr="005630B0" w:rsidRDefault="0039032A" w:rsidP="0039032A">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39032A" w:rsidRPr="005630B0" w:rsidRDefault="0039032A" w:rsidP="0039032A">
            <w:pPr>
              <w:rPr>
                <w:sz w:val="16"/>
                <w:szCs w:val="16"/>
              </w:rPr>
            </w:pPr>
          </w:p>
        </w:tc>
        <w:tc>
          <w:tcPr>
            <w:tcW w:w="901" w:type="pct"/>
            <w:tcBorders>
              <w:top w:val="nil"/>
              <w:bottom w:val="single" w:sz="4" w:space="0" w:color="auto"/>
            </w:tcBorders>
          </w:tcPr>
          <w:p w:rsidR="0039032A" w:rsidRPr="005630B0" w:rsidRDefault="00CC0DC6" w:rsidP="0039032A">
            <w:pPr>
              <w:rPr>
                <w:sz w:val="16"/>
                <w:szCs w:val="16"/>
              </w:rPr>
            </w:pPr>
            <w:r w:rsidRPr="005630B0">
              <w:rPr>
                <w:sz w:val="16"/>
                <w:szCs w:val="16"/>
              </w:rPr>
              <w:sym w:font="Symbol" w:char="F0DC"/>
            </w:r>
            <w:r w:rsidRPr="005630B0">
              <w:rPr>
                <w:sz w:val="16"/>
                <w:szCs w:val="16"/>
              </w:rPr>
              <w:t xml:space="preserve"> Write Memory</w:t>
            </w:r>
          </w:p>
        </w:tc>
      </w:tr>
      <w:tr w:rsidR="005630B0" w:rsidTr="00CC0DC6">
        <w:tc>
          <w:tcPr>
            <w:tcW w:w="327" w:type="pct"/>
            <w:tcBorders>
              <w:top w:val="single" w:sz="4" w:space="0" w:color="auto"/>
              <w:bottom w:val="nil"/>
            </w:tcBorders>
          </w:tcPr>
          <w:p w:rsidR="0039032A" w:rsidRPr="005630B0" w:rsidRDefault="0039032A" w:rsidP="0039032A">
            <w:pPr>
              <w:rPr>
                <w:sz w:val="16"/>
                <w:szCs w:val="16"/>
              </w:rPr>
            </w:pPr>
            <w:r w:rsidRPr="005630B0">
              <w:rPr>
                <w:sz w:val="16"/>
                <w:szCs w:val="16"/>
              </w:rPr>
              <w:t>L4.1</w:t>
            </w:r>
          </w:p>
        </w:tc>
        <w:tc>
          <w:tcPr>
            <w:tcW w:w="594" w:type="pct"/>
            <w:tcBorders>
              <w:top w:val="single" w:sz="4" w:space="0" w:color="auto"/>
              <w:bottom w:val="nil"/>
            </w:tcBorders>
          </w:tcPr>
          <w:p w:rsidR="0039032A" w:rsidRPr="005630B0" w:rsidRDefault="0039032A" w:rsidP="0039032A">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39032A" w:rsidRPr="005630B0" w:rsidRDefault="0039032A" w:rsidP="0039032A">
            <w:pPr>
              <w:rPr>
                <w:sz w:val="16"/>
                <w:szCs w:val="16"/>
              </w:rPr>
            </w:pPr>
            <w:r w:rsidRPr="005630B0">
              <w:rPr>
                <w:sz w:val="16"/>
                <w:szCs w:val="16"/>
              </w:rPr>
              <w:t xml:space="preserve">Shared/Hit </w:t>
            </w:r>
            <w:r w:rsidRPr="005630B0">
              <w:rPr>
                <w:sz w:val="16"/>
                <w:szCs w:val="16"/>
              </w:rPr>
              <w:sym w:font="Symbol" w:char="F0DF"/>
            </w:r>
          </w:p>
        </w:tc>
        <w:tc>
          <w:tcPr>
            <w:tcW w:w="714" w:type="pct"/>
            <w:tcBorders>
              <w:top w:val="single" w:sz="4" w:space="0" w:color="auto"/>
              <w:bottom w:val="nil"/>
            </w:tcBorders>
          </w:tcPr>
          <w:p w:rsidR="0039032A" w:rsidRPr="005630B0" w:rsidRDefault="0039032A" w:rsidP="0039032A">
            <w:pPr>
              <w:rPr>
                <w:sz w:val="16"/>
                <w:szCs w:val="16"/>
              </w:rPr>
            </w:pPr>
          </w:p>
        </w:tc>
        <w:tc>
          <w:tcPr>
            <w:tcW w:w="1019" w:type="pct"/>
            <w:tcBorders>
              <w:top w:val="single" w:sz="4" w:space="0" w:color="auto"/>
              <w:bottom w:val="nil"/>
            </w:tcBorders>
          </w:tcPr>
          <w:p w:rsidR="0039032A" w:rsidRPr="005630B0" w:rsidRDefault="0039032A" w:rsidP="0039032A">
            <w:pPr>
              <w:rPr>
                <w:sz w:val="16"/>
                <w:szCs w:val="16"/>
              </w:rPr>
            </w:pPr>
          </w:p>
        </w:tc>
        <w:tc>
          <w:tcPr>
            <w:tcW w:w="686" w:type="pct"/>
            <w:tcBorders>
              <w:top w:val="single" w:sz="4" w:space="0" w:color="auto"/>
              <w:bottom w:val="nil"/>
            </w:tcBorders>
          </w:tcPr>
          <w:p w:rsidR="0039032A" w:rsidRPr="005630B0" w:rsidRDefault="0039032A" w:rsidP="0039032A">
            <w:pPr>
              <w:rPr>
                <w:sz w:val="16"/>
                <w:szCs w:val="16"/>
              </w:rPr>
            </w:pPr>
          </w:p>
        </w:tc>
        <w:tc>
          <w:tcPr>
            <w:tcW w:w="901" w:type="pct"/>
            <w:tcBorders>
              <w:top w:val="single" w:sz="4" w:space="0" w:color="auto"/>
              <w:bottom w:val="nil"/>
            </w:tcBorders>
          </w:tcPr>
          <w:p w:rsidR="0039032A" w:rsidRPr="005630B0" w:rsidRDefault="0039032A" w:rsidP="0039032A">
            <w:pPr>
              <w:rPr>
                <w:sz w:val="16"/>
                <w:szCs w:val="16"/>
              </w:rPr>
            </w:pPr>
          </w:p>
        </w:tc>
      </w:tr>
      <w:tr w:rsidR="005630B0" w:rsidTr="00CC0DC6">
        <w:tc>
          <w:tcPr>
            <w:tcW w:w="327" w:type="pct"/>
            <w:tcBorders>
              <w:top w:val="nil"/>
              <w:bottom w:val="single" w:sz="4" w:space="0" w:color="auto"/>
            </w:tcBorders>
          </w:tcPr>
          <w:p w:rsidR="0039032A" w:rsidRPr="005630B0" w:rsidRDefault="0039032A" w:rsidP="0039032A">
            <w:pPr>
              <w:rPr>
                <w:sz w:val="16"/>
                <w:szCs w:val="16"/>
              </w:rPr>
            </w:pPr>
            <w:r w:rsidRPr="005630B0">
              <w:rPr>
                <w:sz w:val="16"/>
                <w:szCs w:val="16"/>
              </w:rPr>
              <w:t>L4.2</w:t>
            </w:r>
          </w:p>
        </w:tc>
        <w:tc>
          <w:tcPr>
            <w:tcW w:w="594" w:type="pct"/>
            <w:tcBorders>
              <w:top w:val="nil"/>
              <w:bottom w:val="single" w:sz="4" w:space="0" w:color="auto"/>
            </w:tcBorders>
          </w:tcPr>
          <w:p w:rsidR="0039032A" w:rsidRPr="005630B0" w:rsidRDefault="0039032A" w:rsidP="0039032A">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rsidR="0039032A" w:rsidRPr="005630B0" w:rsidRDefault="0039032A" w:rsidP="0039032A">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rsidR="0039032A" w:rsidRPr="005630B0" w:rsidRDefault="0039032A" w:rsidP="0039032A">
            <w:pPr>
              <w:rPr>
                <w:sz w:val="16"/>
                <w:szCs w:val="16"/>
              </w:rPr>
            </w:pPr>
          </w:p>
        </w:tc>
        <w:tc>
          <w:tcPr>
            <w:tcW w:w="1019" w:type="pct"/>
            <w:tcBorders>
              <w:top w:val="nil"/>
              <w:bottom w:val="single" w:sz="4" w:space="0" w:color="auto"/>
            </w:tcBorders>
          </w:tcPr>
          <w:p w:rsidR="0039032A" w:rsidRPr="005630B0" w:rsidRDefault="0039032A" w:rsidP="0039032A">
            <w:pPr>
              <w:rPr>
                <w:sz w:val="16"/>
                <w:szCs w:val="16"/>
              </w:rPr>
            </w:pPr>
          </w:p>
        </w:tc>
        <w:tc>
          <w:tcPr>
            <w:tcW w:w="686" w:type="pct"/>
            <w:tcBorders>
              <w:top w:val="nil"/>
              <w:bottom w:val="single" w:sz="4" w:space="0" w:color="auto"/>
            </w:tcBorders>
          </w:tcPr>
          <w:p w:rsidR="0039032A" w:rsidRPr="005630B0" w:rsidRDefault="0039032A" w:rsidP="0039032A">
            <w:pPr>
              <w:rPr>
                <w:sz w:val="16"/>
                <w:szCs w:val="16"/>
              </w:rPr>
            </w:pPr>
          </w:p>
        </w:tc>
        <w:tc>
          <w:tcPr>
            <w:tcW w:w="901" w:type="pct"/>
            <w:tcBorders>
              <w:top w:val="nil"/>
              <w:bottom w:val="single" w:sz="4" w:space="0" w:color="auto"/>
            </w:tcBorders>
          </w:tcPr>
          <w:p w:rsidR="0039032A" w:rsidRPr="005630B0" w:rsidRDefault="0039032A" w:rsidP="0039032A">
            <w:pPr>
              <w:rPr>
                <w:sz w:val="16"/>
                <w:szCs w:val="16"/>
              </w:rPr>
            </w:pPr>
          </w:p>
        </w:tc>
      </w:tr>
      <w:tr w:rsidR="005630B0" w:rsidTr="00CC0DC6">
        <w:tc>
          <w:tcPr>
            <w:tcW w:w="327" w:type="pct"/>
            <w:tcBorders>
              <w:top w:val="single" w:sz="4" w:space="0" w:color="auto"/>
              <w:bottom w:val="nil"/>
            </w:tcBorders>
          </w:tcPr>
          <w:p w:rsidR="0039032A" w:rsidRPr="005630B0" w:rsidRDefault="0039032A" w:rsidP="0039032A">
            <w:pPr>
              <w:rPr>
                <w:sz w:val="16"/>
                <w:szCs w:val="16"/>
              </w:rPr>
            </w:pPr>
            <w:r w:rsidRPr="005630B0">
              <w:rPr>
                <w:sz w:val="16"/>
                <w:szCs w:val="16"/>
              </w:rPr>
              <w:t>L</w:t>
            </w:r>
            <w:r w:rsidR="00C56BAD" w:rsidRPr="005630B0">
              <w:rPr>
                <w:sz w:val="16"/>
                <w:szCs w:val="16"/>
              </w:rPr>
              <w:t>5</w:t>
            </w:r>
            <w:r w:rsidRPr="005630B0">
              <w:rPr>
                <w:sz w:val="16"/>
                <w:szCs w:val="16"/>
              </w:rPr>
              <w:t>.1</w:t>
            </w:r>
          </w:p>
        </w:tc>
        <w:tc>
          <w:tcPr>
            <w:tcW w:w="594" w:type="pct"/>
            <w:tcBorders>
              <w:top w:val="single" w:sz="4" w:space="0" w:color="auto"/>
              <w:bottom w:val="nil"/>
            </w:tcBorders>
          </w:tcPr>
          <w:p w:rsidR="0039032A" w:rsidRPr="005630B0" w:rsidRDefault="0039032A" w:rsidP="0039032A">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39032A" w:rsidRPr="005630B0" w:rsidRDefault="0039032A" w:rsidP="0039032A">
            <w:pPr>
              <w:rPr>
                <w:sz w:val="16"/>
                <w:szCs w:val="16"/>
              </w:rPr>
            </w:pPr>
            <w:r w:rsidRPr="005630B0">
              <w:rPr>
                <w:sz w:val="16"/>
                <w:szCs w:val="16"/>
              </w:rPr>
              <w:t>Shared/</w:t>
            </w:r>
            <w:r w:rsidR="00CC0DC6" w:rsidRPr="005630B0">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rsidR="0039032A" w:rsidRPr="005630B0" w:rsidRDefault="0039032A" w:rsidP="0039032A">
            <w:pPr>
              <w:rPr>
                <w:sz w:val="16"/>
                <w:szCs w:val="16"/>
              </w:rPr>
            </w:pPr>
          </w:p>
        </w:tc>
        <w:tc>
          <w:tcPr>
            <w:tcW w:w="1019" w:type="pct"/>
            <w:tcBorders>
              <w:top w:val="single" w:sz="4" w:space="0" w:color="auto"/>
              <w:bottom w:val="nil"/>
            </w:tcBorders>
          </w:tcPr>
          <w:p w:rsidR="0039032A" w:rsidRPr="005630B0" w:rsidRDefault="0039032A" w:rsidP="0039032A">
            <w:pPr>
              <w:rPr>
                <w:sz w:val="16"/>
                <w:szCs w:val="16"/>
              </w:rPr>
            </w:pPr>
          </w:p>
        </w:tc>
        <w:tc>
          <w:tcPr>
            <w:tcW w:w="686" w:type="pct"/>
            <w:tcBorders>
              <w:top w:val="single" w:sz="4" w:space="0" w:color="auto"/>
              <w:bottom w:val="nil"/>
            </w:tcBorders>
          </w:tcPr>
          <w:p w:rsidR="0039032A" w:rsidRPr="005630B0" w:rsidRDefault="0039032A" w:rsidP="0039032A">
            <w:pPr>
              <w:rPr>
                <w:sz w:val="16"/>
                <w:szCs w:val="16"/>
              </w:rPr>
            </w:pPr>
          </w:p>
        </w:tc>
        <w:tc>
          <w:tcPr>
            <w:tcW w:w="901" w:type="pct"/>
            <w:tcBorders>
              <w:top w:val="single" w:sz="4" w:space="0" w:color="auto"/>
              <w:bottom w:val="nil"/>
            </w:tcBorders>
          </w:tcPr>
          <w:p w:rsidR="0039032A" w:rsidRPr="005630B0" w:rsidRDefault="0039032A" w:rsidP="0039032A">
            <w:pPr>
              <w:rPr>
                <w:sz w:val="16"/>
                <w:szCs w:val="16"/>
              </w:rPr>
            </w:pPr>
          </w:p>
        </w:tc>
      </w:tr>
      <w:tr w:rsidR="0039032A" w:rsidTr="00CC0DC6">
        <w:tc>
          <w:tcPr>
            <w:tcW w:w="327" w:type="pct"/>
            <w:tcBorders>
              <w:top w:val="nil"/>
              <w:bottom w:val="nil"/>
            </w:tcBorders>
          </w:tcPr>
          <w:p w:rsidR="0039032A" w:rsidRPr="005630B0" w:rsidRDefault="00C56BAD" w:rsidP="0039032A">
            <w:pPr>
              <w:rPr>
                <w:sz w:val="16"/>
                <w:szCs w:val="16"/>
              </w:rPr>
            </w:pPr>
            <w:r w:rsidRPr="005630B0">
              <w:rPr>
                <w:sz w:val="16"/>
                <w:szCs w:val="16"/>
              </w:rPr>
              <w:t>L5.2</w:t>
            </w:r>
          </w:p>
        </w:tc>
        <w:tc>
          <w:tcPr>
            <w:tcW w:w="594" w:type="pct"/>
            <w:tcBorders>
              <w:top w:val="nil"/>
              <w:bottom w:val="nil"/>
            </w:tcBorders>
          </w:tcPr>
          <w:p w:rsidR="0039032A" w:rsidRPr="005630B0" w:rsidRDefault="0039032A" w:rsidP="0039032A">
            <w:pPr>
              <w:rPr>
                <w:sz w:val="16"/>
                <w:szCs w:val="16"/>
              </w:rPr>
            </w:pPr>
          </w:p>
        </w:tc>
        <w:tc>
          <w:tcPr>
            <w:tcW w:w="759" w:type="pct"/>
            <w:tcBorders>
              <w:top w:val="nil"/>
              <w:bottom w:val="nil"/>
            </w:tcBorders>
          </w:tcPr>
          <w:p w:rsidR="0039032A" w:rsidRPr="005630B0" w:rsidRDefault="0039032A" w:rsidP="0039032A">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rsidR="0039032A" w:rsidRPr="005630B0" w:rsidRDefault="0039032A" w:rsidP="0039032A">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39032A" w:rsidRPr="005630B0" w:rsidRDefault="00C56BAD" w:rsidP="0039032A">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39032A" w:rsidRPr="005630B0" w:rsidRDefault="00C56BAD" w:rsidP="0039032A">
            <w:pPr>
              <w:rPr>
                <w:sz w:val="16"/>
                <w:szCs w:val="16"/>
              </w:rPr>
            </w:pPr>
            <w:r w:rsidRPr="005630B0">
              <w:rPr>
                <w:sz w:val="16"/>
                <w:szCs w:val="16"/>
              </w:rPr>
              <w:sym w:font="Symbol" w:char="F0DC"/>
            </w:r>
            <w:r w:rsidRPr="005630B0">
              <w:rPr>
                <w:sz w:val="16"/>
                <w:szCs w:val="16"/>
              </w:rPr>
              <w:t xml:space="preserve"> Invalid</w:t>
            </w:r>
          </w:p>
        </w:tc>
        <w:tc>
          <w:tcPr>
            <w:tcW w:w="901" w:type="pct"/>
            <w:tcBorders>
              <w:top w:val="nil"/>
              <w:bottom w:val="nil"/>
            </w:tcBorders>
          </w:tcPr>
          <w:p w:rsidR="0039032A" w:rsidRPr="005630B0" w:rsidRDefault="0039032A" w:rsidP="0039032A">
            <w:pPr>
              <w:rPr>
                <w:sz w:val="16"/>
                <w:szCs w:val="16"/>
              </w:rPr>
            </w:pPr>
          </w:p>
        </w:tc>
      </w:tr>
      <w:tr w:rsidR="0039032A" w:rsidTr="00CC0DC6">
        <w:tc>
          <w:tcPr>
            <w:tcW w:w="327" w:type="pct"/>
            <w:tcBorders>
              <w:top w:val="nil"/>
              <w:bottom w:val="nil"/>
            </w:tcBorders>
          </w:tcPr>
          <w:p w:rsidR="0039032A" w:rsidRPr="005630B0" w:rsidRDefault="00C56BAD" w:rsidP="0039032A">
            <w:pPr>
              <w:rPr>
                <w:sz w:val="16"/>
                <w:szCs w:val="16"/>
              </w:rPr>
            </w:pPr>
            <w:r w:rsidRPr="005630B0">
              <w:rPr>
                <w:sz w:val="16"/>
                <w:szCs w:val="16"/>
              </w:rPr>
              <w:t>L5.3</w:t>
            </w:r>
          </w:p>
        </w:tc>
        <w:tc>
          <w:tcPr>
            <w:tcW w:w="594" w:type="pct"/>
            <w:tcBorders>
              <w:top w:val="nil"/>
              <w:bottom w:val="nil"/>
            </w:tcBorders>
          </w:tcPr>
          <w:p w:rsidR="0039032A" w:rsidRPr="005630B0" w:rsidRDefault="0039032A" w:rsidP="0039032A">
            <w:pPr>
              <w:rPr>
                <w:sz w:val="16"/>
                <w:szCs w:val="16"/>
              </w:rPr>
            </w:pPr>
          </w:p>
        </w:tc>
        <w:tc>
          <w:tcPr>
            <w:tcW w:w="759" w:type="pct"/>
            <w:tcBorders>
              <w:top w:val="nil"/>
              <w:bottom w:val="nil"/>
            </w:tcBorders>
          </w:tcPr>
          <w:p w:rsidR="0039032A" w:rsidRPr="005630B0" w:rsidRDefault="0039032A" w:rsidP="0039032A">
            <w:pPr>
              <w:rPr>
                <w:sz w:val="16"/>
                <w:szCs w:val="16"/>
              </w:rPr>
            </w:pPr>
          </w:p>
        </w:tc>
        <w:tc>
          <w:tcPr>
            <w:tcW w:w="714" w:type="pct"/>
            <w:tcBorders>
              <w:top w:val="nil"/>
              <w:bottom w:val="nil"/>
            </w:tcBorders>
          </w:tcPr>
          <w:p w:rsidR="0039032A" w:rsidRPr="005630B0" w:rsidRDefault="0039032A" w:rsidP="0039032A">
            <w:pPr>
              <w:rPr>
                <w:sz w:val="16"/>
                <w:szCs w:val="16"/>
              </w:rPr>
            </w:pPr>
          </w:p>
        </w:tc>
        <w:tc>
          <w:tcPr>
            <w:tcW w:w="1019" w:type="pct"/>
            <w:tcBorders>
              <w:top w:val="nil"/>
              <w:bottom w:val="nil"/>
            </w:tcBorders>
          </w:tcPr>
          <w:p w:rsidR="0039032A" w:rsidRPr="005630B0" w:rsidRDefault="00C56BAD" w:rsidP="0039032A">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rsidR="0039032A" w:rsidRPr="005630B0" w:rsidRDefault="0039032A" w:rsidP="0039032A">
            <w:pPr>
              <w:rPr>
                <w:sz w:val="16"/>
                <w:szCs w:val="16"/>
              </w:rPr>
            </w:pPr>
          </w:p>
        </w:tc>
        <w:tc>
          <w:tcPr>
            <w:tcW w:w="901" w:type="pct"/>
            <w:tcBorders>
              <w:top w:val="nil"/>
              <w:bottom w:val="nil"/>
            </w:tcBorders>
          </w:tcPr>
          <w:p w:rsidR="0039032A" w:rsidRPr="005630B0" w:rsidRDefault="0039032A" w:rsidP="0039032A">
            <w:pPr>
              <w:rPr>
                <w:sz w:val="16"/>
                <w:szCs w:val="16"/>
              </w:rPr>
            </w:pPr>
          </w:p>
        </w:tc>
      </w:tr>
      <w:tr w:rsidR="00C56BAD" w:rsidTr="00CC0DC6">
        <w:tc>
          <w:tcPr>
            <w:tcW w:w="327" w:type="pct"/>
            <w:tcBorders>
              <w:top w:val="nil"/>
              <w:bottom w:val="single" w:sz="4" w:space="0" w:color="auto"/>
            </w:tcBorders>
          </w:tcPr>
          <w:p w:rsidR="00C56BAD" w:rsidRPr="005630B0" w:rsidRDefault="00C56BAD" w:rsidP="00C56BAD">
            <w:pPr>
              <w:rPr>
                <w:sz w:val="16"/>
                <w:szCs w:val="16"/>
              </w:rPr>
            </w:pPr>
            <w:r w:rsidRPr="005630B0">
              <w:rPr>
                <w:sz w:val="16"/>
                <w:szCs w:val="16"/>
              </w:rPr>
              <w:t>L5.4</w:t>
            </w:r>
          </w:p>
        </w:tc>
        <w:tc>
          <w:tcPr>
            <w:tcW w:w="594"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Clean</w:t>
            </w:r>
          </w:p>
        </w:tc>
        <w:tc>
          <w:tcPr>
            <w:tcW w:w="714"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C56BAD" w:rsidRPr="005630B0" w:rsidRDefault="00C56BAD" w:rsidP="00C56BAD">
            <w:pPr>
              <w:rPr>
                <w:sz w:val="16"/>
                <w:szCs w:val="16"/>
              </w:rPr>
            </w:pPr>
          </w:p>
        </w:tc>
        <w:tc>
          <w:tcPr>
            <w:tcW w:w="901"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r>
      <w:tr w:rsidR="00C56BAD" w:rsidTr="00CC0DC6">
        <w:tc>
          <w:tcPr>
            <w:tcW w:w="327" w:type="pct"/>
            <w:tcBorders>
              <w:top w:val="single" w:sz="4" w:space="0" w:color="auto"/>
              <w:bottom w:val="nil"/>
            </w:tcBorders>
          </w:tcPr>
          <w:p w:rsidR="00C56BAD" w:rsidRPr="005630B0" w:rsidRDefault="00C56BAD" w:rsidP="00C56BAD">
            <w:pPr>
              <w:rPr>
                <w:sz w:val="16"/>
                <w:szCs w:val="16"/>
              </w:rPr>
            </w:pPr>
            <w:r w:rsidRPr="005630B0">
              <w:rPr>
                <w:sz w:val="16"/>
                <w:szCs w:val="16"/>
              </w:rPr>
              <w:t>L6.1</w:t>
            </w:r>
          </w:p>
        </w:tc>
        <w:tc>
          <w:tcPr>
            <w:tcW w:w="594" w:type="pct"/>
            <w:tcBorders>
              <w:top w:val="single" w:sz="4" w:space="0" w:color="auto"/>
              <w:bottom w:val="nil"/>
            </w:tcBorders>
          </w:tcPr>
          <w:p w:rsidR="00C56BAD" w:rsidRPr="005630B0" w:rsidRDefault="00C56BAD" w:rsidP="00C56BAD">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C56BAD" w:rsidRPr="005630B0" w:rsidRDefault="00C56BAD" w:rsidP="00C56BAD">
            <w:pPr>
              <w:rPr>
                <w:sz w:val="16"/>
                <w:szCs w:val="16"/>
              </w:rPr>
            </w:pPr>
            <w:r w:rsidRPr="005630B0">
              <w:rPr>
                <w:sz w:val="16"/>
                <w:szCs w:val="16"/>
              </w:rPr>
              <w:t>Shared/</w:t>
            </w:r>
            <w:r w:rsidR="00CC0DC6" w:rsidRPr="005630B0">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rsidR="00C56BAD" w:rsidRPr="005630B0" w:rsidRDefault="00C56BAD" w:rsidP="00C56BAD">
            <w:pPr>
              <w:rPr>
                <w:sz w:val="16"/>
                <w:szCs w:val="16"/>
              </w:rPr>
            </w:pPr>
          </w:p>
        </w:tc>
        <w:tc>
          <w:tcPr>
            <w:tcW w:w="1019" w:type="pct"/>
            <w:tcBorders>
              <w:top w:val="single" w:sz="4" w:space="0" w:color="auto"/>
              <w:bottom w:val="nil"/>
            </w:tcBorders>
          </w:tcPr>
          <w:p w:rsidR="00C56BAD" w:rsidRPr="005630B0" w:rsidRDefault="00C56BAD" w:rsidP="00C56BAD">
            <w:pPr>
              <w:rPr>
                <w:sz w:val="16"/>
                <w:szCs w:val="16"/>
              </w:rPr>
            </w:pPr>
          </w:p>
        </w:tc>
        <w:tc>
          <w:tcPr>
            <w:tcW w:w="686" w:type="pct"/>
            <w:tcBorders>
              <w:top w:val="single" w:sz="4" w:space="0" w:color="auto"/>
              <w:bottom w:val="nil"/>
            </w:tcBorders>
          </w:tcPr>
          <w:p w:rsidR="00C56BAD" w:rsidRPr="005630B0" w:rsidRDefault="00C56BAD" w:rsidP="00C56BAD">
            <w:pPr>
              <w:rPr>
                <w:sz w:val="16"/>
                <w:szCs w:val="16"/>
              </w:rPr>
            </w:pPr>
          </w:p>
        </w:tc>
        <w:tc>
          <w:tcPr>
            <w:tcW w:w="901" w:type="pct"/>
            <w:tcBorders>
              <w:top w:val="single" w:sz="4" w:space="0" w:color="auto"/>
              <w:bottom w:val="nil"/>
            </w:tcBorders>
          </w:tcPr>
          <w:p w:rsidR="00C56BAD" w:rsidRPr="005630B0" w:rsidRDefault="00C56BAD" w:rsidP="00C56BAD">
            <w:pPr>
              <w:rPr>
                <w:sz w:val="16"/>
                <w:szCs w:val="16"/>
              </w:rPr>
            </w:pPr>
          </w:p>
        </w:tc>
      </w:tr>
      <w:tr w:rsidR="00C56BAD" w:rsidTr="00CC0DC6">
        <w:tc>
          <w:tcPr>
            <w:tcW w:w="327" w:type="pct"/>
            <w:tcBorders>
              <w:top w:val="nil"/>
              <w:bottom w:val="nil"/>
            </w:tcBorders>
          </w:tcPr>
          <w:p w:rsidR="00C56BAD" w:rsidRPr="005630B0" w:rsidRDefault="00C56BAD" w:rsidP="00C56BAD">
            <w:pPr>
              <w:rPr>
                <w:sz w:val="16"/>
                <w:szCs w:val="16"/>
              </w:rPr>
            </w:pPr>
            <w:r w:rsidRPr="005630B0">
              <w:rPr>
                <w:sz w:val="16"/>
                <w:szCs w:val="16"/>
              </w:rPr>
              <w:t>L6.2</w:t>
            </w:r>
          </w:p>
        </w:tc>
        <w:tc>
          <w:tcPr>
            <w:tcW w:w="594" w:type="pct"/>
            <w:tcBorders>
              <w:top w:val="nil"/>
              <w:bottom w:val="nil"/>
            </w:tcBorders>
          </w:tcPr>
          <w:p w:rsidR="00C56BAD" w:rsidRPr="005630B0" w:rsidRDefault="00C56BAD" w:rsidP="00C56BAD">
            <w:pPr>
              <w:rPr>
                <w:sz w:val="16"/>
                <w:szCs w:val="16"/>
              </w:rPr>
            </w:pPr>
          </w:p>
        </w:tc>
        <w:tc>
          <w:tcPr>
            <w:tcW w:w="759" w:type="pct"/>
            <w:tcBorders>
              <w:top w:val="nil"/>
              <w:bottom w:val="nil"/>
            </w:tcBorders>
          </w:tcPr>
          <w:p w:rsidR="00C56BAD" w:rsidRPr="005630B0" w:rsidRDefault="00C56BAD" w:rsidP="00C56BAD">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rsidR="00C56BAD" w:rsidRPr="005630B0" w:rsidRDefault="00C56BAD" w:rsidP="00C56BAD">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C56BAD" w:rsidRPr="005630B0" w:rsidRDefault="00C56BAD" w:rsidP="00C56BAD">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Shared</w:t>
            </w:r>
            <w:r w:rsidRPr="005630B0">
              <w:rPr>
                <w:sz w:val="16"/>
                <w:szCs w:val="16"/>
                <w:vertAlign w:val="superscript"/>
              </w:rPr>
              <w:t>3</w:t>
            </w:r>
          </w:p>
        </w:tc>
        <w:tc>
          <w:tcPr>
            <w:tcW w:w="901" w:type="pct"/>
            <w:tcBorders>
              <w:top w:val="nil"/>
              <w:bottom w:val="nil"/>
            </w:tcBorders>
          </w:tcPr>
          <w:p w:rsidR="00C56BAD" w:rsidRPr="005630B0" w:rsidRDefault="00C56BAD" w:rsidP="00C56BAD">
            <w:pPr>
              <w:rPr>
                <w:sz w:val="16"/>
                <w:szCs w:val="16"/>
              </w:rPr>
            </w:pPr>
          </w:p>
        </w:tc>
      </w:tr>
      <w:tr w:rsidR="00C56BAD" w:rsidTr="00CC0DC6">
        <w:tc>
          <w:tcPr>
            <w:tcW w:w="327" w:type="pct"/>
            <w:tcBorders>
              <w:top w:val="nil"/>
              <w:bottom w:val="single" w:sz="4" w:space="0" w:color="auto"/>
            </w:tcBorders>
          </w:tcPr>
          <w:p w:rsidR="00C56BAD" w:rsidRPr="005630B0" w:rsidRDefault="00C56BAD" w:rsidP="00C56BAD">
            <w:pPr>
              <w:rPr>
                <w:sz w:val="16"/>
                <w:szCs w:val="16"/>
              </w:rPr>
            </w:pPr>
            <w:r w:rsidRPr="005630B0">
              <w:rPr>
                <w:sz w:val="16"/>
                <w:szCs w:val="16"/>
              </w:rPr>
              <w:t>L6.3</w:t>
            </w:r>
          </w:p>
        </w:tc>
        <w:tc>
          <w:tcPr>
            <w:tcW w:w="594"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Clean</w:t>
            </w:r>
          </w:p>
        </w:tc>
        <w:tc>
          <w:tcPr>
            <w:tcW w:w="714"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C56BAD" w:rsidRPr="005630B0" w:rsidRDefault="00C56BAD" w:rsidP="00C56BAD">
            <w:pPr>
              <w:rPr>
                <w:sz w:val="16"/>
                <w:szCs w:val="16"/>
              </w:rPr>
            </w:pPr>
          </w:p>
        </w:tc>
        <w:tc>
          <w:tcPr>
            <w:tcW w:w="901" w:type="pct"/>
            <w:tcBorders>
              <w:top w:val="nil"/>
              <w:bottom w:val="single" w:sz="4" w:space="0" w:color="auto"/>
            </w:tcBorders>
          </w:tcPr>
          <w:p w:rsidR="00C56BAD" w:rsidRPr="005630B0" w:rsidRDefault="00C56BAD" w:rsidP="00C56BAD">
            <w:pPr>
              <w:rPr>
                <w:sz w:val="16"/>
                <w:szCs w:val="16"/>
              </w:rPr>
            </w:pPr>
          </w:p>
        </w:tc>
      </w:tr>
      <w:tr w:rsidR="00C56BAD" w:rsidTr="00CC0DC6">
        <w:tc>
          <w:tcPr>
            <w:tcW w:w="327" w:type="pct"/>
            <w:tcBorders>
              <w:top w:val="single" w:sz="4" w:space="0" w:color="auto"/>
              <w:bottom w:val="nil"/>
            </w:tcBorders>
          </w:tcPr>
          <w:p w:rsidR="00C56BAD" w:rsidRPr="005630B0" w:rsidRDefault="00C56BAD" w:rsidP="00C56BAD">
            <w:pPr>
              <w:rPr>
                <w:sz w:val="16"/>
                <w:szCs w:val="16"/>
              </w:rPr>
            </w:pPr>
            <w:r w:rsidRPr="005630B0">
              <w:rPr>
                <w:sz w:val="16"/>
                <w:szCs w:val="16"/>
              </w:rPr>
              <w:t>L7.1</w:t>
            </w:r>
          </w:p>
        </w:tc>
        <w:tc>
          <w:tcPr>
            <w:tcW w:w="594" w:type="pct"/>
            <w:tcBorders>
              <w:top w:val="single" w:sz="4" w:space="0" w:color="auto"/>
              <w:bottom w:val="nil"/>
            </w:tcBorders>
          </w:tcPr>
          <w:p w:rsidR="00C56BAD" w:rsidRPr="005630B0" w:rsidRDefault="00C56BAD" w:rsidP="00C56BAD">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C56BAD" w:rsidRPr="005630B0" w:rsidRDefault="00C56BAD" w:rsidP="00C56BAD">
            <w:pPr>
              <w:rPr>
                <w:sz w:val="16"/>
                <w:szCs w:val="16"/>
              </w:rPr>
            </w:pPr>
            <w:r w:rsidRPr="005630B0">
              <w:rPr>
                <w:sz w:val="16"/>
                <w:szCs w:val="16"/>
              </w:rPr>
              <w:t>Shared/</w:t>
            </w:r>
            <w:r w:rsidR="00CC0DC6" w:rsidRPr="005630B0">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rsidR="00C56BAD" w:rsidRPr="005630B0" w:rsidRDefault="00C56BAD" w:rsidP="00C56BAD">
            <w:pPr>
              <w:rPr>
                <w:sz w:val="16"/>
                <w:szCs w:val="16"/>
              </w:rPr>
            </w:pPr>
          </w:p>
        </w:tc>
        <w:tc>
          <w:tcPr>
            <w:tcW w:w="1019" w:type="pct"/>
            <w:tcBorders>
              <w:top w:val="single" w:sz="4" w:space="0" w:color="auto"/>
              <w:bottom w:val="nil"/>
            </w:tcBorders>
          </w:tcPr>
          <w:p w:rsidR="00C56BAD" w:rsidRPr="005630B0" w:rsidRDefault="00C56BAD" w:rsidP="00C56BAD">
            <w:pPr>
              <w:rPr>
                <w:sz w:val="16"/>
                <w:szCs w:val="16"/>
              </w:rPr>
            </w:pPr>
          </w:p>
        </w:tc>
        <w:tc>
          <w:tcPr>
            <w:tcW w:w="686" w:type="pct"/>
            <w:tcBorders>
              <w:top w:val="single" w:sz="4" w:space="0" w:color="auto"/>
              <w:bottom w:val="nil"/>
            </w:tcBorders>
          </w:tcPr>
          <w:p w:rsidR="00C56BAD" w:rsidRPr="005630B0" w:rsidRDefault="00C56BAD" w:rsidP="00C56BAD">
            <w:pPr>
              <w:rPr>
                <w:sz w:val="16"/>
                <w:szCs w:val="16"/>
              </w:rPr>
            </w:pPr>
          </w:p>
        </w:tc>
        <w:tc>
          <w:tcPr>
            <w:tcW w:w="901" w:type="pct"/>
            <w:tcBorders>
              <w:top w:val="single" w:sz="4" w:space="0" w:color="auto"/>
              <w:bottom w:val="nil"/>
            </w:tcBorders>
          </w:tcPr>
          <w:p w:rsidR="00C56BAD" w:rsidRPr="005630B0" w:rsidRDefault="00C56BAD" w:rsidP="00C56BAD">
            <w:pPr>
              <w:rPr>
                <w:sz w:val="16"/>
                <w:szCs w:val="16"/>
              </w:rPr>
            </w:pPr>
          </w:p>
        </w:tc>
      </w:tr>
      <w:tr w:rsidR="00C56BAD" w:rsidTr="00CC0DC6">
        <w:tc>
          <w:tcPr>
            <w:tcW w:w="327" w:type="pct"/>
            <w:tcBorders>
              <w:top w:val="nil"/>
              <w:bottom w:val="nil"/>
            </w:tcBorders>
          </w:tcPr>
          <w:p w:rsidR="00C56BAD" w:rsidRPr="005630B0" w:rsidRDefault="00C56BAD" w:rsidP="00C56BAD">
            <w:pPr>
              <w:rPr>
                <w:sz w:val="16"/>
                <w:szCs w:val="16"/>
              </w:rPr>
            </w:pPr>
            <w:r w:rsidRPr="005630B0">
              <w:rPr>
                <w:sz w:val="16"/>
                <w:szCs w:val="16"/>
              </w:rPr>
              <w:t>L7.2</w:t>
            </w:r>
          </w:p>
        </w:tc>
        <w:tc>
          <w:tcPr>
            <w:tcW w:w="594" w:type="pct"/>
            <w:tcBorders>
              <w:top w:val="nil"/>
              <w:bottom w:val="nil"/>
            </w:tcBorders>
          </w:tcPr>
          <w:p w:rsidR="00C56BAD" w:rsidRPr="005630B0" w:rsidRDefault="00C56BAD" w:rsidP="00C56BAD">
            <w:pPr>
              <w:rPr>
                <w:sz w:val="16"/>
                <w:szCs w:val="16"/>
              </w:rPr>
            </w:pPr>
          </w:p>
        </w:tc>
        <w:tc>
          <w:tcPr>
            <w:tcW w:w="759" w:type="pct"/>
            <w:tcBorders>
              <w:top w:val="nil"/>
              <w:bottom w:val="nil"/>
            </w:tcBorders>
          </w:tcPr>
          <w:p w:rsidR="00C56BAD" w:rsidRPr="005630B0" w:rsidRDefault="00C56BAD" w:rsidP="00C56BAD">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rsidR="00C56BAD" w:rsidRPr="005630B0" w:rsidRDefault="00C56BAD" w:rsidP="00C56BAD">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C56BAD" w:rsidRPr="005630B0" w:rsidRDefault="00C56BAD" w:rsidP="00C56BAD">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Dirty</w:t>
            </w:r>
            <w:r w:rsidRPr="005630B0">
              <w:rPr>
                <w:sz w:val="16"/>
                <w:szCs w:val="16"/>
                <w:vertAlign w:val="superscript"/>
              </w:rPr>
              <w:t>4</w:t>
            </w:r>
          </w:p>
        </w:tc>
        <w:tc>
          <w:tcPr>
            <w:tcW w:w="901" w:type="pct"/>
            <w:tcBorders>
              <w:top w:val="nil"/>
              <w:bottom w:val="nil"/>
            </w:tcBorders>
          </w:tcPr>
          <w:p w:rsidR="00C56BAD" w:rsidRPr="005630B0" w:rsidRDefault="00C56BAD" w:rsidP="00C56BAD">
            <w:pPr>
              <w:rPr>
                <w:sz w:val="16"/>
                <w:szCs w:val="16"/>
              </w:rPr>
            </w:pPr>
          </w:p>
        </w:tc>
      </w:tr>
      <w:tr w:rsidR="00C56BAD" w:rsidTr="00CC0DC6">
        <w:tc>
          <w:tcPr>
            <w:tcW w:w="327" w:type="pct"/>
            <w:tcBorders>
              <w:top w:val="nil"/>
              <w:bottom w:val="nil"/>
            </w:tcBorders>
          </w:tcPr>
          <w:p w:rsidR="00C56BAD" w:rsidRPr="005630B0" w:rsidRDefault="00C56BAD" w:rsidP="00C56BAD">
            <w:pPr>
              <w:rPr>
                <w:sz w:val="16"/>
                <w:szCs w:val="16"/>
              </w:rPr>
            </w:pPr>
            <w:r w:rsidRPr="005630B0">
              <w:rPr>
                <w:sz w:val="16"/>
                <w:szCs w:val="16"/>
              </w:rPr>
              <w:t>L7.3</w:t>
            </w:r>
          </w:p>
        </w:tc>
        <w:tc>
          <w:tcPr>
            <w:tcW w:w="594" w:type="pct"/>
            <w:tcBorders>
              <w:top w:val="nil"/>
              <w:bottom w:val="nil"/>
            </w:tcBorders>
          </w:tcPr>
          <w:p w:rsidR="00C56BAD" w:rsidRPr="005630B0" w:rsidRDefault="00C56BAD" w:rsidP="00C56BAD">
            <w:pPr>
              <w:rPr>
                <w:sz w:val="16"/>
                <w:szCs w:val="16"/>
              </w:rPr>
            </w:pPr>
          </w:p>
        </w:tc>
        <w:tc>
          <w:tcPr>
            <w:tcW w:w="759" w:type="pct"/>
            <w:tcBorders>
              <w:top w:val="nil"/>
              <w:bottom w:val="nil"/>
            </w:tcBorders>
          </w:tcPr>
          <w:p w:rsidR="00C56BAD" w:rsidRPr="005630B0" w:rsidRDefault="00C56BAD" w:rsidP="00C56BAD">
            <w:pPr>
              <w:rPr>
                <w:sz w:val="16"/>
                <w:szCs w:val="16"/>
              </w:rPr>
            </w:pPr>
          </w:p>
        </w:tc>
        <w:tc>
          <w:tcPr>
            <w:tcW w:w="714" w:type="pct"/>
            <w:tcBorders>
              <w:top w:val="nil"/>
              <w:bottom w:val="nil"/>
            </w:tcBorders>
          </w:tcPr>
          <w:p w:rsidR="00C56BAD" w:rsidRPr="005630B0" w:rsidRDefault="00C56BAD" w:rsidP="00C56BAD">
            <w:pPr>
              <w:rPr>
                <w:sz w:val="16"/>
                <w:szCs w:val="16"/>
              </w:rPr>
            </w:pPr>
          </w:p>
        </w:tc>
        <w:tc>
          <w:tcPr>
            <w:tcW w:w="1019" w:type="pct"/>
            <w:tcBorders>
              <w:top w:val="nil"/>
              <w:bottom w:val="nil"/>
            </w:tcBorders>
          </w:tcPr>
          <w:p w:rsidR="00C56BAD" w:rsidRPr="005630B0" w:rsidRDefault="00C56BAD" w:rsidP="00C56BAD">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rsidR="00C56BAD" w:rsidRPr="005630B0" w:rsidRDefault="00C56BAD" w:rsidP="00C56BAD">
            <w:pPr>
              <w:rPr>
                <w:sz w:val="16"/>
                <w:szCs w:val="16"/>
              </w:rPr>
            </w:pPr>
          </w:p>
        </w:tc>
        <w:tc>
          <w:tcPr>
            <w:tcW w:w="901" w:type="pct"/>
            <w:tcBorders>
              <w:top w:val="nil"/>
              <w:bottom w:val="nil"/>
            </w:tcBorders>
          </w:tcPr>
          <w:p w:rsidR="00C56BAD" w:rsidRPr="005630B0" w:rsidRDefault="00C56BAD" w:rsidP="00C56BAD">
            <w:pPr>
              <w:rPr>
                <w:sz w:val="16"/>
                <w:szCs w:val="16"/>
              </w:rPr>
            </w:pPr>
          </w:p>
        </w:tc>
      </w:tr>
      <w:tr w:rsidR="00C56BAD" w:rsidTr="00CC0DC6">
        <w:tc>
          <w:tcPr>
            <w:tcW w:w="327" w:type="pct"/>
            <w:tcBorders>
              <w:top w:val="nil"/>
              <w:bottom w:val="single" w:sz="4" w:space="0" w:color="auto"/>
            </w:tcBorders>
          </w:tcPr>
          <w:p w:rsidR="00C56BAD" w:rsidRPr="005630B0" w:rsidRDefault="00C56BAD" w:rsidP="00C56BAD">
            <w:pPr>
              <w:rPr>
                <w:sz w:val="16"/>
                <w:szCs w:val="16"/>
              </w:rPr>
            </w:pPr>
            <w:r w:rsidRPr="005630B0">
              <w:rPr>
                <w:sz w:val="16"/>
                <w:szCs w:val="16"/>
              </w:rPr>
              <w:t>L7.4</w:t>
            </w:r>
          </w:p>
        </w:tc>
        <w:tc>
          <w:tcPr>
            <w:tcW w:w="594"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rsidR="00C56BAD" w:rsidRPr="005630B0" w:rsidRDefault="00C56BAD" w:rsidP="00C56BAD">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C56BAD" w:rsidRPr="005630B0" w:rsidRDefault="00C56BAD" w:rsidP="00C56BAD">
            <w:pPr>
              <w:rPr>
                <w:sz w:val="16"/>
                <w:szCs w:val="16"/>
              </w:rPr>
            </w:pPr>
          </w:p>
        </w:tc>
        <w:tc>
          <w:tcPr>
            <w:tcW w:w="901" w:type="pct"/>
            <w:tcBorders>
              <w:top w:val="nil"/>
              <w:bottom w:val="single" w:sz="4" w:space="0" w:color="auto"/>
            </w:tcBorders>
          </w:tcPr>
          <w:p w:rsidR="00C56BAD" w:rsidRPr="005630B0" w:rsidRDefault="00CC0DC6" w:rsidP="00C56BAD">
            <w:pPr>
              <w:rPr>
                <w:sz w:val="16"/>
                <w:szCs w:val="16"/>
              </w:rPr>
            </w:pPr>
            <w:r w:rsidRPr="005630B0">
              <w:rPr>
                <w:sz w:val="16"/>
                <w:szCs w:val="16"/>
              </w:rPr>
              <w:sym w:font="Symbol" w:char="F0DC"/>
            </w:r>
            <w:r w:rsidRPr="005630B0">
              <w:rPr>
                <w:sz w:val="16"/>
                <w:szCs w:val="16"/>
              </w:rPr>
              <w:t xml:space="preserve"> Write Memory</w:t>
            </w:r>
          </w:p>
        </w:tc>
      </w:tr>
      <w:tr w:rsidR="00CC0DC6" w:rsidTr="00CC0DC6">
        <w:tc>
          <w:tcPr>
            <w:tcW w:w="327" w:type="pct"/>
            <w:tcBorders>
              <w:top w:val="single" w:sz="4" w:space="0" w:color="auto"/>
              <w:bottom w:val="nil"/>
            </w:tcBorders>
          </w:tcPr>
          <w:p w:rsidR="00CC0DC6" w:rsidRPr="005630B0" w:rsidRDefault="00CC0DC6" w:rsidP="00CC0DC6">
            <w:pPr>
              <w:rPr>
                <w:sz w:val="16"/>
                <w:szCs w:val="16"/>
              </w:rPr>
            </w:pPr>
            <w:r w:rsidRPr="005630B0">
              <w:rPr>
                <w:sz w:val="16"/>
                <w:szCs w:val="16"/>
              </w:rPr>
              <w:t>L8.1</w:t>
            </w:r>
          </w:p>
        </w:tc>
        <w:tc>
          <w:tcPr>
            <w:tcW w:w="594" w:type="pct"/>
            <w:tcBorders>
              <w:top w:val="single" w:sz="4" w:space="0" w:color="auto"/>
              <w:bottom w:val="nil"/>
            </w:tcBorders>
          </w:tcPr>
          <w:p w:rsidR="00CC0DC6" w:rsidRPr="005630B0" w:rsidRDefault="00CC0DC6" w:rsidP="00CC0DC6">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CC0DC6" w:rsidRPr="005630B0" w:rsidRDefault="00CC0DC6" w:rsidP="00CC0DC6">
            <w:pPr>
              <w:rPr>
                <w:sz w:val="16"/>
                <w:szCs w:val="16"/>
              </w:rPr>
            </w:pPr>
            <w:r w:rsidRPr="005630B0">
              <w:rPr>
                <w:sz w:val="16"/>
                <w:szCs w:val="16"/>
              </w:rPr>
              <w:t xml:space="preserve">Dirty/Hit </w:t>
            </w:r>
            <w:r w:rsidRPr="005630B0">
              <w:rPr>
                <w:sz w:val="16"/>
                <w:szCs w:val="16"/>
              </w:rPr>
              <w:sym w:font="Symbol" w:char="F0DF"/>
            </w:r>
          </w:p>
        </w:tc>
        <w:tc>
          <w:tcPr>
            <w:tcW w:w="714" w:type="pct"/>
            <w:tcBorders>
              <w:top w:val="single" w:sz="4" w:space="0" w:color="auto"/>
              <w:bottom w:val="nil"/>
            </w:tcBorders>
          </w:tcPr>
          <w:p w:rsidR="00CC0DC6" w:rsidRPr="005630B0" w:rsidRDefault="00CC0DC6" w:rsidP="00CC0DC6">
            <w:pPr>
              <w:rPr>
                <w:sz w:val="16"/>
                <w:szCs w:val="16"/>
              </w:rPr>
            </w:pPr>
          </w:p>
        </w:tc>
        <w:tc>
          <w:tcPr>
            <w:tcW w:w="1019" w:type="pct"/>
            <w:tcBorders>
              <w:top w:val="single" w:sz="4" w:space="0" w:color="auto"/>
              <w:bottom w:val="nil"/>
            </w:tcBorders>
          </w:tcPr>
          <w:p w:rsidR="00CC0DC6" w:rsidRPr="005630B0" w:rsidRDefault="00CC0DC6" w:rsidP="00CC0DC6">
            <w:pPr>
              <w:rPr>
                <w:sz w:val="16"/>
                <w:szCs w:val="16"/>
              </w:rPr>
            </w:pPr>
          </w:p>
        </w:tc>
        <w:tc>
          <w:tcPr>
            <w:tcW w:w="686" w:type="pct"/>
            <w:tcBorders>
              <w:top w:val="single" w:sz="4" w:space="0" w:color="auto"/>
              <w:bottom w:val="nil"/>
            </w:tcBorders>
          </w:tcPr>
          <w:p w:rsidR="00CC0DC6" w:rsidRPr="005630B0" w:rsidRDefault="00CC0DC6" w:rsidP="00CC0DC6">
            <w:pPr>
              <w:rPr>
                <w:sz w:val="16"/>
                <w:szCs w:val="16"/>
              </w:rPr>
            </w:pPr>
          </w:p>
        </w:tc>
        <w:tc>
          <w:tcPr>
            <w:tcW w:w="901" w:type="pct"/>
            <w:tcBorders>
              <w:top w:val="single" w:sz="4" w:space="0" w:color="auto"/>
              <w:bottom w:val="nil"/>
            </w:tcBorders>
          </w:tcPr>
          <w:p w:rsidR="00CC0DC6" w:rsidRPr="005630B0" w:rsidRDefault="00CC0DC6" w:rsidP="00CC0DC6">
            <w:pPr>
              <w:rPr>
                <w:sz w:val="16"/>
                <w:szCs w:val="16"/>
              </w:rPr>
            </w:pPr>
          </w:p>
        </w:tc>
      </w:tr>
      <w:tr w:rsidR="00CC0DC6" w:rsidTr="00CC0DC6">
        <w:tc>
          <w:tcPr>
            <w:tcW w:w="327" w:type="pct"/>
            <w:tcBorders>
              <w:top w:val="nil"/>
              <w:bottom w:val="single" w:sz="4" w:space="0" w:color="auto"/>
            </w:tcBorders>
          </w:tcPr>
          <w:p w:rsidR="00CC0DC6" w:rsidRPr="005630B0" w:rsidRDefault="00CC0DC6" w:rsidP="00CC0DC6">
            <w:pPr>
              <w:rPr>
                <w:sz w:val="16"/>
                <w:szCs w:val="16"/>
              </w:rPr>
            </w:pPr>
            <w:r w:rsidRPr="005630B0">
              <w:rPr>
                <w:sz w:val="16"/>
                <w:szCs w:val="16"/>
              </w:rPr>
              <w:t>L8.2</w:t>
            </w:r>
          </w:p>
        </w:tc>
        <w:tc>
          <w:tcPr>
            <w:tcW w:w="594" w:type="pct"/>
            <w:tcBorders>
              <w:top w:val="nil"/>
              <w:bottom w:val="single" w:sz="4" w:space="0" w:color="auto"/>
            </w:tcBorders>
          </w:tcPr>
          <w:p w:rsidR="00CC0DC6" w:rsidRPr="005630B0" w:rsidRDefault="00CC0DC6" w:rsidP="00CC0DC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rsidR="00CC0DC6" w:rsidRPr="005630B0" w:rsidRDefault="00CC0DC6" w:rsidP="00CC0DC6">
            <w:pPr>
              <w:rPr>
                <w:sz w:val="16"/>
                <w:szCs w:val="16"/>
              </w:rPr>
            </w:pPr>
            <w:r w:rsidRPr="005630B0">
              <w:rPr>
                <w:sz w:val="16"/>
                <w:szCs w:val="16"/>
              </w:rPr>
              <w:sym w:font="Symbol" w:char="F0DC"/>
            </w:r>
            <w:r w:rsidRPr="005630B0">
              <w:rPr>
                <w:sz w:val="16"/>
                <w:szCs w:val="16"/>
              </w:rPr>
              <w:t xml:space="preserve"> Dirty</w:t>
            </w:r>
          </w:p>
        </w:tc>
        <w:tc>
          <w:tcPr>
            <w:tcW w:w="714" w:type="pct"/>
            <w:tcBorders>
              <w:top w:val="nil"/>
              <w:bottom w:val="single" w:sz="4" w:space="0" w:color="auto"/>
            </w:tcBorders>
          </w:tcPr>
          <w:p w:rsidR="00CC0DC6" w:rsidRPr="005630B0" w:rsidRDefault="00CC0DC6" w:rsidP="00CC0DC6">
            <w:pPr>
              <w:rPr>
                <w:sz w:val="16"/>
                <w:szCs w:val="16"/>
              </w:rPr>
            </w:pPr>
          </w:p>
        </w:tc>
        <w:tc>
          <w:tcPr>
            <w:tcW w:w="1019" w:type="pct"/>
            <w:tcBorders>
              <w:top w:val="nil"/>
              <w:bottom w:val="single" w:sz="4" w:space="0" w:color="auto"/>
            </w:tcBorders>
          </w:tcPr>
          <w:p w:rsidR="00CC0DC6" w:rsidRPr="005630B0" w:rsidRDefault="00CC0DC6" w:rsidP="00CC0DC6">
            <w:pPr>
              <w:rPr>
                <w:sz w:val="16"/>
                <w:szCs w:val="16"/>
              </w:rPr>
            </w:pPr>
          </w:p>
        </w:tc>
        <w:tc>
          <w:tcPr>
            <w:tcW w:w="686" w:type="pct"/>
            <w:tcBorders>
              <w:top w:val="nil"/>
              <w:bottom w:val="single" w:sz="4" w:space="0" w:color="auto"/>
            </w:tcBorders>
          </w:tcPr>
          <w:p w:rsidR="00CC0DC6" w:rsidRPr="005630B0" w:rsidRDefault="00CC0DC6" w:rsidP="00CC0DC6">
            <w:pPr>
              <w:rPr>
                <w:sz w:val="16"/>
                <w:szCs w:val="16"/>
              </w:rPr>
            </w:pPr>
          </w:p>
        </w:tc>
        <w:tc>
          <w:tcPr>
            <w:tcW w:w="901" w:type="pct"/>
            <w:tcBorders>
              <w:top w:val="nil"/>
              <w:bottom w:val="single" w:sz="4" w:space="0" w:color="auto"/>
            </w:tcBorders>
          </w:tcPr>
          <w:p w:rsidR="00CC0DC6" w:rsidRPr="005630B0" w:rsidRDefault="00CC0DC6" w:rsidP="00CC0DC6">
            <w:pPr>
              <w:rPr>
                <w:sz w:val="16"/>
                <w:szCs w:val="16"/>
              </w:rPr>
            </w:pPr>
          </w:p>
        </w:tc>
      </w:tr>
      <w:tr w:rsidR="00CC0DC6" w:rsidTr="00CC0DC6">
        <w:tc>
          <w:tcPr>
            <w:tcW w:w="327" w:type="pct"/>
            <w:tcBorders>
              <w:top w:val="single" w:sz="4" w:space="0" w:color="auto"/>
              <w:bottom w:val="nil"/>
            </w:tcBorders>
          </w:tcPr>
          <w:p w:rsidR="00CC0DC6" w:rsidRPr="005630B0" w:rsidRDefault="00CC0DC6" w:rsidP="00CC0DC6">
            <w:pPr>
              <w:rPr>
                <w:sz w:val="16"/>
                <w:szCs w:val="16"/>
              </w:rPr>
            </w:pPr>
            <w:r w:rsidRPr="005630B0">
              <w:rPr>
                <w:sz w:val="16"/>
                <w:szCs w:val="16"/>
              </w:rPr>
              <w:t>L9.1</w:t>
            </w:r>
          </w:p>
        </w:tc>
        <w:tc>
          <w:tcPr>
            <w:tcW w:w="594" w:type="pct"/>
            <w:tcBorders>
              <w:top w:val="single" w:sz="4" w:space="0" w:color="auto"/>
              <w:bottom w:val="nil"/>
            </w:tcBorders>
          </w:tcPr>
          <w:p w:rsidR="00CC0DC6" w:rsidRPr="005630B0" w:rsidRDefault="00CC0DC6" w:rsidP="00CC0DC6">
            <w:pPr>
              <w:rPr>
                <w:sz w:val="16"/>
                <w:szCs w:val="16"/>
              </w:rPr>
            </w:pPr>
            <w:proofErr w:type="spellStart"/>
            <w:r w:rsidRPr="005630B0">
              <w:rPr>
                <w:sz w:val="16"/>
                <w:szCs w:val="16"/>
              </w:rPr>
              <w:t>LDx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CC0DC6" w:rsidRPr="005630B0" w:rsidRDefault="00CC0DC6" w:rsidP="00CC0DC6">
            <w:pPr>
              <w:rPr>
                <w:sz w:val="16"/>
                <w:szCs w:val="16"/>
              </w:rPr>
            </w:pPr>
            <w:r w:rsidRPr="005630B0">
              <w:rPr>
                <w:sz w:val="16"/>
                <w:szCs w:val="16"/>
              </w:rPr>
              <w:t xml:space="preserve">Dirty/Miss </w:t>
            </w:r>
            <w:r w:rsidRPr="005630B0">
              <w:rPr>
                <w:sz w:val="16"/>
                <w:szCs w:val="16"/>
              </w:rPr>
              <w:sym w:font="Symbol" w:char="F0DF"/>
            </w:r>
          </w:p>
        </w:tc>
        <w:tc>
          <w:tcPr>
            <w:tcW w:w="714" w:type="pct"/>
            <w:tcBorders>
              <w:top w:val="single" w:sz="4" w:space="0" w:color="auto"/>
              <w:bottom w:val="nil"/>
            </w:tcBorders>
          </w:tcPr>
          <w:p w:rsidR="00CC0DC6" w:rsidRPr="005630B0" w:rsidRDefault="00CC0DC6" w:rsidP="00CC0DC6">
            <w:pPr>
              <w:rPr>
                <w:sz w:val="16"/>
                <w:szCs w:val="16"/>
              </w:rPr>
            </w:pPr>
          </w:p>
        </w:tc>
        <w:tc>
          <w:tcPr>
            <w:tcW w:w="1019" w:type="pct"/>
            <w:tcBorders>
              <w:top w:val="single" w:sz="4" w:space="0" w:color="auto"/>
              <w:bottom w:val="nil"/>
            </w:tcBorders>
          </w:tcPr>
          <w:p w:rsidR="00CC0DC6" w:rsidRPr="005630B0" w:rsidRDefault="00CC0DC6" w:rsidP="00CC0DC6">
            <w:pPr>
              <w:rPr>
                <w:sz w:val="16"/>
                <w:szCs w:val="16"/>
              </w:rPr>
            </w:pPr>
          </w:p>
        </w:tc>
        <w:tc>
          <w:tcPr>
            <w:tcW w:w="686" w:type="pct"/>
            <w:tcBorders>
              <w:top w:val="single" w:sz="4" w:space="0" w:color="auto"/>
              <w:bottom w:val="nil"/>
            </w:tcBorders>
          </w:tcPr>
          <w:p w:rsidR="00CC0DC6" w:rsidRPr="005630B0" w:rsidRDefault="00CC0DC6" w:rsidP="00CC0DC6">
            <w:pPr>
              <w:rPr>
                <w:sz w:val="16"/>
                <w:szCs w:val="16"/>
              </w:rPr>
            </w:pPr>
          </w:p>
        </w:tc>
        <w:tc>
          <w:tcPr>
            <w:tcW w:w="901" w:type="pct"/>
            <w:tcBorders>
              <w:top w:val="single" w:sz="4" w:space="0" w:color="auto"/>
              <w:bottom w:val="nil"/>
            </w:tcBorders>
          </w:tcPr>
          <w:p w:rsidR="00CC0DC6" w:rsidRPr="005630B0" w:rsidRDefault="00CC0DC6" w:rsidP="00CC0DC6">
            <w:pPr>
              <w:rPr>
                <w:sz w:val="16"/>
                <w:szCs w:val="16"/>
              </w:rPr>
            </w:pPr>
          </w:p>
        </w:tc>
      </w:tr>
      <w:tr w:rsidR="00CC0DC6" w:rsidTr="00CC0DC6">
        <w:tc>
          <w:tcPr>
            <w:tcW w:w="327" w:type="pct"/>
            <w:tcBorders>
              <w:top w:val="nil"/>
              <w:bottom w:val="nil"/>
            </w:tcBorders>
          </w:tcPr>
          <w:p w:rsidR="00CC0DC6" w:rsidRPr="005630B0" w:rsidRDefault="00CC0DC6" w:rsidP="00CC0DC6">
            <w:pPr>
              <w:rPr>
                <w:sz w:val="16"/>
                <w:szCs w:val="16"/>
              </w:rPr>
            </w:pPr>
            <w:r w:rsidRPr="005630B0">
              <w:rPr>
                <w:sz w:val="16"/>
                <w:szCs w:val="16"/>
              </w:rPr>
              <w:t>L9.2</w:t>
            </w:r>
          </w:p>
        </w:tc>
        <w:tc>
          <w:tcPr>
            <w:tcW w:w="594" w:type="pct"/>
            <w:tcBorders>
              <w:top w:val="nil"/>
              <w:bottom w:val="nil"/>
            </w:tcBorders>
          </w:tcPr>
          <w:p w:rsidR="00CC0DC6" w:rsidRPr="005630B0" w:rsidRDefault="00CC0DC6" w:rsidP="00CC0DC6">
            <w:pPr>
              <w:rPr>
                <w:sz w:val="16"/>
                <w:szCs w:val="16"/>
              </w:rPr>
            </w:pPr>
          </w:p>
        </w:tc>
        <w:tc>
          <w:tcPr>
            <w:tcW w:w="759" w:type="pct"/>
            <w:tcBorders>
              <w:top w:val="nil"/>
              <w:bottom w:val="nil"/>
            </w:tcBorders>
          </w:tcPr>
          <w:p w:rsidR="00CC0DC6" w:rsidRPr="005630B0" w:rsidRDefault="00CC0DC6" w:rsidP="00CC0DC6">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rsidR="00CC0DC6" w:rsidRPr="005630B0" w:rsidRDefault="00CC0DC6" w:rsidP="00CC0DC6">
            <w:pPr>
              <w:rPr>
                <w:sz w:val="16"/>
                <w:szCs w:val="16"/>
              </w:rPr>
            </w:pPr>
            <w:proofErr w:type="spellStart"/>
            <w:r w:rsidRPr="005630B0">
              <w:rPr>
                <w:sz w:val="16"/>
                <w:szCs w:val="16"/>
              </w:rPr>
              <w:t>WrVictim</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CC0DC6" w:rsidRPr="005630B0" w:rsidRDefault="00CC0DC6" w:rsidP="00CC0DC6">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rsidR="00CC0DC6" w:rsidRPr="005630B0" w:rsidRDefault="00CC0DC6" w:rsidP="00CC0DC6">
            <w:pPr>
              <w:rPr>
                <w:sz w:val="16"/>
                <w:szCs w:val="16"/>
              </w:rPr>
            </w:pPr>
          </w:p>
        </w:tc>
        <w:tc>
          <w:tcPr>
            <w:tcW w:w="901" w:type="pct"/>
            <w:tcBorders>
              <w:top w:val="nil"/>
              <w:bottom w:val="nil"/>
            </w:tcBorders>
          </w:tcPr>
          <w:p w:rsidR="00CC0DC6" w:rsidRPr="005630B0" w:rsidRDefault="00CC0DC6" w:rsidP="00CC0DC6">
            <w:pPr>
              <w:rPr>
                <w:sz w:val="16"/>
                <w:szCs w:val="16"/>
              </w:rPr>
            </w:pPr>
          </w:p>
        </w:tc>
      </w:tr>
      <w:tr w:rsidR="00CC0DC6" w:rsidTr="00CC0DC6">
        <w:tc>
          <w:tcPr>
            <w:tcW w:w="327" w:type="pct"/>
            <w:tcBorders>
              <w:top w:val="nil"/>
              <w:bottom w:val="nil"/>
            </w:tcBorders>
          </w:tcPr>
          <w:p w:rsidR="00CC0DC6" w:rsidRPr="005630B0" w:rsidRDefault="00CC0DC6" w:rsidP="00CC0DC6">
            <w:pPr>
              <w:rPr>
                <w:sz w:val="16"/>
                <w:szCs w:val="16"/>
              </w:rPr>
            </w:pPr>
            <w:r w:rsidRPr="005630B0">
              <w:rPr>
                <w:sz w:val="16"/>
                <w:szCs w:val="16"/>
              </w:rPr>
              <w:t>L9.3</w:t>
            </w:r>
          </w:p>
        </w:tc>
        <w:tc>
          <w:tcPr>
            <w:tcW w:w="594" w:type="pct"/>
            <w:tcBorders>
              <w:top w:val="nil"/>
              <w:bottom w:val="nil"/>
            </w:tcBorders>
          </w:tcPr>
          <w:p w:rsidR="00CC0DC6" w:rsidRPr="005630B0" w:rsidRDefault="00CC0DC6" w:rsidP="00CC0DC6">
            <w:pPr>
              <w:rPr>
                <w:sz w:val="16"/>
                <w:szCs w:val="16"/>
              </w:rPr>
            </w:pPr>
          </w:p>
        </w:tc>
        <w:tc>
          <w:tcPr>
            <w:tcW w:w="759" w:type="pct"/>
            <w:tcBorders>
              <w:top w:val="nil"/>
              <w:bottom w:val="nil"/>
            </w:tcBorders>
          </w:tcPr>
          <w:p w:rsidR="00CC0DC6" w:rsidRPr="005630B0" w:rsidRDefault="00CC0DC6" w:rsidP="00CC0DC6">
            <w:pPr>
              <w:rPr>
                <w:sz w:val="16"/>
                <w:szCs w:val="16"/>
              </w:rPr>
            </w:pPr>
          </w:p>
        </w:tc>
        <w:tc>
          <w:tcPr>
            <w:tcW w:w="714" w:type="pct"/>
            <w:tcBorders>
              <w:top w:val="nil"/>
              <w:bottom w:val="nil"/>
            </w:tcBorders>
          </w:tcPr>
          <w:p w:rsidR="00CC0DC6" w:rsidRPr="005630B0" w:rsidRDefault="00CC0DC6" w:rsidP="00CC0DC6">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1019" w:type="pct"/>
            <w:tcBorders>
              <w:top w:val="nil"/>
              <w:bottom w:val="nil"/>
            </w:tcBorders>
          </w:tcPr>
          <w:p w:rsidR="00CC0DC6" w:rsidRPr="005630B0" w:rsidRDefault="00CC0DC6" w:rsidP="00CC0DC6">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rsidR="00CC0DC6" w:rsidRPr="005630B0" w:rsidRDefault="00CC0DC6" w:rsidP="00CC0DC6">
            <w:pPr>
              <w:rPr>
                <w:sz w:val="16"/>
                <w:szCs w:val="16"/>
              </w:rPr>
            </w:pPr>
          </w:p>
        </w:tc>
        <w:tc>
          <w:tcPr>
            <w:tcW w:w="901" w:type="pct"/>
            <w:tcBorders>
              <w:top w:val="nil"/>
              <w:bottom w:val="nil"/>
            </w:tcBorders>
          </w:tcPr>
          <w:p w:rsidR="00CC0DC6" w:rsidRPr="005630B0" w:rsidRDefault="00CC0DC6" w:rsidP="00CC0DC6">
            <w:pPr>
              <w:rPr>
                <w:sz w:val="16"/>
                <w:szCs w:val="16"/>
              </w:rPr>
            </w:pPr>
            <w:r w:rsidRPr="005630B0">
              <w:rPr>
                <w:sz w:val="16"/>
                <w:szCs w:val="16"/>
              </w:rPr>
              <w:sym w:font="Symbol" w:char="F0DC"/>
            </w:r>
            <w:r w:rsidRPr="005630B0">
              <w:rPr>
                <w:sz w:val="16"/>
                <w:szCs w:val="16"/>
              </w:rPr>
              <w:t xml:space="preserve"> Write Memory</w:t>
            </w:r>
          </w:p>
        </w:tc>
      </w:tr>
      <w:tr w:rsidR="007059E5" w:rsidTr="00CC0DC6">
        <w:tc>
          <w:tcPr>
            <w:tcW w:w="327" w:type="pct"/>
            <w:tcBorders>
              <w:top w:val="nil"/>
              <w:bottom w:val="nil"/>
            </w:tcBorders>
          </w:tcPr>
          <w:p w:rsidR="007059E5" w:rsidRPr="005630B0" w:rsidRDefault="007059E5" w:rsidP="007059E5">
            <w:pPr>
              <w:rPr>
                <w:sz w:val="16"/>
                <w:szCs w:val="16"/>
              </w:rPr>
            </w:pPr>
            <w:r w:rsidRPr="005630B0">
              <w:rPr>
                <w:sz w:val="16"/>
                <w:szCs w:val="16"/>
              </w:rPr>
              <w:t>L9.4</w:t>
            </w:r>
          </w:p>
        </w:tc>
        <w:tc>
          <w:tcPr>
            <w:tcW w:w="594" w:type="pct"/>
            <w:tcBorders>
              <w:top w:val="nil"/>
              <w:bottom w:val="nil"/>
            </w:tcBorders>
          </w:tcPr>
          <w:p w:rsidR="007059E5" w:rsidRPr="005630B0" w:rsidRDefault="007059E5" w:rsidP="007059E5">
            <w:pPr>
              <w:rPr>
                <w:sz w:val="16"/>
                <w:szCs w:val="16"/>
              </w:rPr>
            </w:pPr>
          </w:p>
        </w:tc>
        <w:tc>
          <w:tcPr>
            <w:tcW w:w="759" w:type="pct"/>
            <w:tcBorders>
              <w:top w:val="nil"/>
              <w:bottom w:val="nil"/>
            </w:tcBorders>
          </w:tcPr>
          <w:p w:rsidR="007059E5" w:rsidRPr="005630B0" w:rsidRDefault="007059E5" w:rsidP="007059E5">
            <w:pPr>
              <w:rPr>
                <w:sz w:val="16"/>
                <w:szCs w:val="16"/>
              </w:rPr>
            </w:pPr>
          </w:p>
        </w:tc>
        <w:tc>
          <w:tcPr>
            <w:tcW w:w="714" w:type="pct"/>
            <w:tcBorders>
              <w:top w:val="nil"/>
              <w:bottom w:val="nil"/>
            </w:tcBorders>
          </w:tcPr>
          <w:p w:rsidR="007059E5" w:rsidRPr="005630B0" w:rsidRDefault="007059E5" w:rsidP="007059E5">
            <w:pPr>
              <w:rPr>
                <w:sz w:val="16"/>
                <w:szCs w:val="16"/>
              </w:rPr>
            </w:pPr>
            <w:proofErr w:type="spellStart"/>
            <w:r w:rsidRPr="005630B0">
              <w:rPr>
                <w:sz w:val="16"/>
                <w:szCs w:val="16"/>
              </w:rPr>
              <w:t>ReadBlk</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7059E5" w:rsidRPr="005630B0" w:rsidRDefault="007059E5" w:rsidP="007059E5">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7059E5" w:rsidRPr="005630B0" w:rsidRDefault="007059E5" w:rsidP="007059E5">
            <w:pPr>
              <w:rPr>
                <w:sz w:val="16"/>
                <w:szCs w:val="16"/>
              </w:rPr>
            </w:pPr>
            <w:r w:rsidRPr="005630B0">
              <w:rPr>
                <w:sz w:val="16"/>
                <w:szCs w:val="16"/>
              </w:rPr>
              <w:sym w:font="Symbol" w:char="F0DC"/>
            </w:r>
            <w:r w:rsidRPr="005630B0">
              <w:rPr>
                <w:sz w:val="16"/>
                <w:szCs w:val="16"/>
              </w:rPr>
              <w:t xml:space="preserve"> Invalid</w:t>
            </w:r>
            <w:r w:rsidRPr="005630B0">
              <w:rPr>
                <w:rStyle w:val="FootnoteReference"/>
                <w:sz w:val="16"/>
                <w:szCs w:val="16"/>
              </w:rPr>
              <w:footnoteReference w:id="5"/>
            </w:r>
          </w:p>
        </w:tc>
        <w:tc>
          <w:tcPr>
            <w:tcW w:w="901" w:type="pct"/>
            <w:tcBorders>
              <w:top w:val="nil"/>
              <w:bottom w:val="nil"/>
            </w:tcBorders>
          </w:tcPr>
          <w:p w:rsidR="007059E5" w:rsidRPr="005630B0" w:rsidRDefault="007059E5" w:rsidP="007059E5">
            <w:pPr>
              <w:rPr>
                <w:sz w:val="16"/>
                <w:szCs w:val="16"/>
              </w:rPr>
            </w:pPr>
          </w:p>
        </w:tc>
      </w:tr>
      <w:tr w:rsidR="007059E5" w:rsidTr="007059E5">
        <w:tc>
          <w:tcPr>
            <w:tcW w:w="327" w:type="pct"/>
            <w:tcBorders>
              <w:top w:val="nil"/>
              <w:bottom w:val="nil"/>
            </w:tcBorders>
          </w:tcPr>
          <w:p w:rsidR="007059E5" w:rsidRPr="005630B0" w:rsidRDefault="007059E5" w:rsidP="007059E5">
            <w:pPr>
              <w:rPr>
                <w:sz w:val="16"/>
                <w:szCs w:val="16"/>
              </w:rPr>
            </w:pPr>
            <w:r w:rsidRPr="005630B0">
              <w:rPr>
                <w:sz w:val="16"/>
                <w:szCs w:val="16"/>
              </w:rPr>
              <w:t>L9.5</w:t>
            </w:r>
          </w:p>
        </w:tc>
        <w:tc>
          <w:tcPr>
            <w:tcW w:w="594" w:type="pct"/>
            <w:tcBorders>
              <w:top w:val="nil"/>
              <w:bottom w:val="nil"/>
            </w:tcBorders>
          </w:tcPr>
          <w:p w:rsidR="007059E5" w:rsidRPr="005630B0" w:rsidRDefault="007059E5" w:rsidP="007059E5">
            <w:pPr>
              <w:rPr>
                <w:sz w:val="16"/>
                <w:szCs w:val="16"/>
              </w:rPr>
            </w:pPr>
          </w:p>
        </w:tc>
        <w:tc>
          <w:tcPr>
            <w:tcW w:w="759" w:type="pct"/>
            <w:tcBorders>
              <w:top w:val="nil"/>
              <w:bottom w:val="nil"/>
            </w:tcBorders>
          </w:tcPr>
          <w:p w:rsidR="007059E5" w:rsidRPr="005630B0" w:rsidRDefault="007059E5" w:rsidP="007059E5">
            <w:pPr>
              <w:rPr>
                <w:sz w:val="16"/>
                <w:szCs w:val="16"/>
              </w:rPr>
            </w:pPr>
          </w:p>
        </w:tc>
        <w:tc>
          <w:tcPr>
            <w:tcW w:w="714" w:type="pct"/>
            <w:tcBorders>
              <w:top w:val="nil"/>
              <w:bottom w:val="nil"/>
            </w:tcBorders>
          </w:tcPr>
          <w:p w:rsidR="007059E5" w:rsidRPr="005630B0" w:rsidRDefault="007059E5" w:rsidP="007059E5">
            <w:pPr>
              <w:rPr>
                <w:sz w:val="16"/>
                <w:szCs w:val="16"/>
              </w:rPr>
            </w:pPr>
          </w:p>
        </w:tc>
        <w:tc>
          <w:tcPr>
            <w:tcW w:w="1019" w:type="pct"/>
            <w:tcBorders>
              <w:top w:val="nil"/>
              <w:bottom w:val="nil"/>
            </w:tcBorders>
          </w:tcPr>
          <w:p w:rsidR="007059E5" w:rsidRPr="005630B0" w:rsidRDefault="007059E5" w:rsidP="007059E5">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rsidR="007059E5" w:rsidRPr="005630B0" w:rsidRDefault="007059E5" w:rsidP="007059E5">
            <w:pPr>
              <w:rPr>
                <w:sz w:val="16"/>
                <w:szCs w:val="16"/>
              </w:rPr>
            </w:pPr>
          </w:p>
        </w:tc>
        <w:tc>
          <w:tcPr>
            <w:tcW w:w="901" w:type="pct"/>
            <w:tcBorders>
              <w:top w:val="nil"/>
              <w:bottom w:val="nil"/>
            </w:tcBorders>
          </w:tcPr>
          <w:p w:rsidR="007059E5" w:rsidRPr="005630B0" w:rsidRDefault="007059E5" w:rsidP="007059E5">
            <w:pPr>
              <w:rPr>
                <w:sz w:val="16"/>
                <w:szCs w:val="16"/>
              </w:rPr>
            </w:pPr>
          </w:p>
        </w:tc>
      </w:tr>
      <w:tr w:rsidR="007059E5" w:rsidTr="007059E5">
        <w:tc>
          <w:tcPr>
            <w:tcW w:w="327" w:type="pct"/>
            <w:tcBorders>
              <w:top w:val="nil"/>
              <w:bottom w:val="single" w:sz="4" w:space="0" w:color="auto"/>
            </w:tcBorders>
          </w:tcPr>
          <w:p w:rsidR="007059E5" w:rsidRPr="005630B0" w:rsidRDefault="007059E5" w:rsidP="007059E5">
            <w:pPr>
              <w:rPr>
                <w:sz w:val="16"/>
                <w:szCs w:val="16"/>
              </w:rPr>
            </w:pPr>
            <w:r w:rsidRPr="005630B0">
              <w:rPr>
                <w:sz w:val="16"/>
                <w:szCs w:val="16"/>
              </w:rPr>
              <w:t>L9.6</w:t>
            </w:r>
          </w:p>
        </w:tc>
        <w:tc>
          <w:tcPr>
            <w:tcW w:w="594" w:type="pct"/>
            <w:tcBorders>
              <w:top w:val="nil"/>
              <w:bottom w:val="single" w:sz="4" w:space="0" w:color="auto"/>
            </w:tcBorders>
          </w:tcPr>
          <w:p w:rsidR="007059E5" w:rsidRPr="005630B0" w:rsidRDefault="007059E5" w:rsidP="007059E5">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LDx</w:t>
            </w:r>
            <w:proofErr w:type="spellEnd"/>
          </w:p>
        </w:tc>
        <w:tc>
          <w:tcPr>
            <w:tcW w:w="759" w:type="pct"/>
            <w:tcBorders>
              <w:top w:val="nil"/>
              <w:bottom w:val="single" w:sz="4" w:space="0" w:color="auto"/>
            </w:tcBorders>
          </w:tcPr>
          <w:p w:rsidR="007059E5" w:rsidRPr="005630B0" w:rsidRDefault="007059E5" w:rsidP="007059E5">
            <w:pPr>
              <w:rPr>
                <w:sz w:val="16"/>
                <w:szCs w:val="16"/>
              </w:rPr>
            </w:pPr>
            <w:r w:rsidRPr="005630B0">
              <w:rPr>
                <w:sz w:val="16"/>
                <w:szCs w:val="16"/>
              </w:rPr>
              <w:sym w:font="Symbol" w:char="F0DC"/>
            </w:r>
            <w:r w:rsidRPr="005630B0">
              <w:rPr>
                <w:sz w:val="16"/>
                <w:szCs w:val="16"/>
              </w:rPr>
              <w:t xml:space="preserve"> Shared</w:t>
            </w:r>
          </w:p>
        </w:tc>
        <w:tc>
          <w:tcPr>
            <w:tcW w:w="714" w:type="pct"/>
            <w:tcBorders>
              <w:top w:val="nil"/>
              <w:bottom w:val="single" w:sz="4" w:space="0" w:color="auto"/>
            </w:tcBorders>
          </w:tcPr>
          <w:p w:rsidR="007059E5" w:rsidRPr="005630B0" w:rsidRDefault="007059E5" w:rsidP="007059E5">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proofErr w:type="spellEnd"/>
          </w:p>
        </w:tc>
        <w:tc>
          <w:tcPr>
            <w:tcW w:w="1019" w:type="pct"/>
            <w:tcBorders>
              <w:top w:val="nil"/>
              <w:bottom w:val="single" w:sz="4" w:space="0" w:color="auto"/>
            </w:tcBorders>
          </w:tcPr>
          <w:p w:rsidR="007059E5" w:rsidRPr="005630B0" w:rsidRDefault="007059E5" w:rsidP="007059E5">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7059E5" w:rsidRPr="005630B0" w:rsidRDefault="007059E5" w:rsidP="007059E5">
            <w:pPr>
              <w:rPr>
                <w:sz w:val="16"/>
                <w:szCs w:val="16"/>
              </w:rPr>
            </w:pPr>
          </w:p>
        </w:tc>
        <w:tc>
          <w:tcPr>
            <w:tcW w:w="901" w:type="pct"/>
            <w:tcBorders>
              <w:top w:val="nil"/>
              <w:bottom w:val="single" w:sz="4" w:space="0" w:color="auto"/>
            </w:tcBorders>
          </w:tcPr>
          <w:p w:rsidR="007059E5" w:rsidRPr="005630B0" w:rsidRDefault="007059E5" w:rsidP="007059E5">
            <w:pPr>
              <w:rPr>
                <w:sz w:val="16"/>
                <w:szCs w:val="16"/>
              </w:rPr>
            </w:pPr>
            <w:r w:rsidRPr="005630B0">
              <w:rPr>
                <w:sz w:val="16"/>
                <w:szCs w:val="16"/>
              </w:rPr>
              <w:sym w:font="Symbol" w:char="F0DC"/>
            </w:r>
            <w:r w:rsidRPr="005630B0">
              <w:rPr>
                <w:sz w:val="16"/>
                <w:szCs w:val="16"/>
              </w:rPr>
              <w:t xml:space="preserve"> Return Data</w:t>
            </w:r>
          </w:p>
        </w:tc>
      </w:tr>
      <w:tr w:rsidR="005630B0" w:rsidTr="005630B0">
        <w:tc>
          <w:tcPr>
            <w:tcW w:w="327" w:type="pct"/>
            <w:tcBorders>
              <w:top w:val="single" w:sz="4" w:space="0" w:color="auto"/>
              <w:bottom w:val="nil"/>
            </w:tcBorders>
          </w:tcPr>
          <w:p w:rsidR="005630B0" w:rsidRPr="005630B0" w:rsidRDefault="005630B0" w:rsidP="005630B0">
            <w:pPr>
              <w:rPr>
                <w:sz w:val="16"/>
                <w:szCs w:val="16"/>
              </w:rPr>
            </w:pPr>
            <w:r w:rsidRPr="005630B0">
              <w:rPr>
                <w:sz w:val="16"/>
                <w:szCs w:val="16"/>
              </w:rPr>
              <w:t>S1.1</w:t>
            </w:r>
          </w:p>
        </w:tc>
        <w:tc>
          <w:tcPr>
            <w:tcW w:w="594" w:type="pct"/>
            <w:tcBorders>
              <w:top w:val="single" w:sz="4" w:space="0" w:color="auto"/>
              <w:bottom w:val="nil"/>
            </w:tcBorders>
          </w:tcPr>
          <w:p w:rsidR="005630B0" w:rsidRPr="005630B0" w:rsidRDefault="005630B0" w:rsidP="005630B0">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5630B0" w:rsidRPr="005630B0" w:rsidRDefault="005630B0" w:rsidP="005630B0">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rsidR="005630B0" w:rsidRPr="005630B0" w:rsidRDefault="005630B0" w:rsidP="005630B0">
            <w:pPr>
              <w:rPr>
                <w:sz w:val="16"/>
                <w:szCs w:val="16"/>
              </w:rPr>
            </w:pPr>
            <w:proofErr w:type="spellStart"/>
            <w:r w:rsidRPr="005630B0">
              <w:rPr>
                <w:sz w:val="16"/>
                <w:szCs w:val="16"/>
              </w:rPr>
              <w:t>ReadBlkMod</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rsidR="005630B0" w:rsidRPr="005630B0" w:rsidRDefault="005630B0" w:rsidP="005630B0">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single" w:sz="4" w:space="0" w:color="auto"/>
              <w:bottom w:val="nil"/>
            </w:tcBorders>
          </w:tcPr>
          <w:p w:rsidR="005630B0" w:rsidRPr="005630B0" w:rsidRDefault="005630B0" w:rsidP="005630B0">
            <w:pPr>
              <w:rPr>
                <w:sz w:val="16"/>
                <w:szCs w:val="16"/>
              </w:rPr>
            </w:pPr>
            <w:r w:rsidRPr="005630B0">
              <w:rPr>
                <w:sz w:val="16"/>
                <w:szCs w:val="16"/>
              </w:rPr>
              <w:sym w:font="Symbol" w:char="F0DC"/>
            </w:r>
            <w:r w:rsidRPr="005630B0">
              <w:rPr>
                <w:sz w:val="16"/>
                <w:szCs w:val="16"/>
              </w:rPr>
              <w:t xml:space="preserve"> Invalid</w:t>
            </w:r>
          </w:p>
        </w:tc>
        <w:tc>
          <w:tcPr>
            <w:tcW w:w="901" w:type="pct"/>
            <w:tcBorders>
              <w:top w:val="single" w:sz="4" w:space="0" w:color="auto"/>
              <w:bottom w:val="nil"/>
            </w:tcBorders>
          </w:tcPr>
          <w:p w:rsidR="005630B0" w:rsidRPr="005630B0" w:rsidRDefault="005630B0" w:rsidP="005630B0">
            <w:pPr>
              <w:rPr>
                <w:sz w:val="16"/>
                <w:szCs w:val="16"/>
              </w:rPr>
            </w:pPr>
          </w:p>
        </w:tc>
      </w:tr>
      <w:tr w:rsidR="005630B0" w:rsidTr="00DD7714">
        <w:tc>
          <w:tcPr>
            <w:tcW w:w="327" w:type="pct"/>
            <w:tcBorders>
              <w:top w:val="nil"/>
              <w:bottom w:val="nil"/>
            </w:tcBorders>
          </w:tcPr>
          <w:p w:rsidR="005630B0" w:rsidRPr="005630B0" w:rsidRDefault="005630B0" w:rsidP="005630B0">
            <w:pPr>
              <w:rPr>
                <w:sz w:val="16"/>
                <w:szCs w:val="16"/>
              </w:rPr>
            </w:pPr>
            <w:r>
              <w:rPr>
                <w:sz w:val="16"/>
                <w:szCs w:val="16"/>
              </w:rPr>
              <w:t>S1.2</w:t>
            </w:r>
          </w:p>
        </w:tc>
        <w:tc>
          <w:tcPr>
            <w:tcW w:w="594" w:type="pct"/>
            <w:tcBorders>
              <w:top w:val="nil"/>
              <w:bottom w:val="nil"/>
            </w:tcBorders>
          </w:tcPr>
          <w:p w:rsidR="005630B0" w:rsidRPr="005630B0" w:rsidRDefault="005630B0" w:rsidP="005630B0">
            <w:pPr>
              <w:rPr>
                <w:sz w:val="16"/>
                <w:szCs w:val="16"/>
              </w:rPr>
            </w:pPr>
          </w:p>
        </w:tc>
        <w:tc>
          <w:tcPr>
            <w:tcW w:w="759" w:type="pct"/>
            <w:tcBorders>
              <w:top w:val="nil"/>
              <w:bottom w:val="nil"/>
            </w:tcBorders>
          </w:tcPr>
          <w:p w:rsidR="005630B0" w:rsidRPr="005630B0" w:rsidRDefault="005630B0" w:rsidP="005630B0">
            <w:pPr>
              <w:rPr>
                <w:sz w:val="16"/>
                <w:szCs w:val="16"/>
              </w:rPr>
            </w:pPr>
          </w:p>
        </w:tc>
        <w:tc>
          <w:tcPr>
            <w:tcW w:w="714" w:type="pct"/>
            <w:tcBorders>
              <w:top w:val="nil"/>
              <w:bottom w:val="nil"/>
            </w:tcBorders>
          </w:tcPr>
          <w:p w:rsidR="005630B0" w:rsidRPr="005630B0" w:rsidRDefault="005630B0" w:rsidP="005630B0">
            <w:pPr>
              <w:rPr>
                <w:sz w:val="16"/>
                <w:szCs w:val="16"/>
              </w:rPr>
            </w:pPr>
          </w:p>
        </w:tc>
        <w:tc>
          <w:tcPr>
            <w:tcW w:w="1019" w:type="pct"/>
            <w:tcBorders>
              <w:top w:val="nil"/>
              <w:bottom w:val="nil"/>
            </w:tcBorders>
          </w:tcPr>
          <w:p w:rsidR="005630B0" w:rsidRPr="005630B0" w:rsidRDefault="005630B0" w:rsidP="005630B0">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rsidR="005630B0" w:rsidRPr="005630B0" w:rsidRDefault="005630B0" w:rsidP="005630B0">
            <w:pPr>
              <w:rPr>
                <w:sz w:val="16"/>
                <w:szCs w:val="16"/>
              </w:rPr>
            </w:pPr>
          </w:p>
        </w:tc>
        <w:tc>
          <w:tcPr>
            <w:tcW w:w="901" w:type="pct"/>
            <w:tcBorders>
              <w:top w:val="nil"/>
              <w:bottom w:val="nil"/>
            </w:tcBorders>
          </w:tcPr>
          <w:p w:rsidR="005630B0" w:rsidRPr="005630B0" w:rsidRDefault="005630B0" w:rsidP="005630B0">
            <w:pPr>
              <w:rPr>
                <w:sz w:val="16"/>
                <w:szCs w:val="16"/>
              </w:rPr>
            </w:pPr>
          </w:p>
        </w:tc>
      </w:tr>
      <w:tr w:rsidR="005630B0" w:rsidTr="00DD7714">
        <w:tc>
          <w:tcPr>
            <w:tcW w:w="327" w:type="pct"/>
            <w:tcBorders>
              <w:top w:val="nil"/>
              <w:bottom w:val="single" w:sz="4" w:space="0" w:color="auto"/>
            </w:tcBorders>
          </w:tcPr>
          <w:p w:rsidR="005630B0" w:rsidRPr="005630B0" w:rsidRDefault="005630B0" w:rsidP="005630B0">
            <w:pPr>
              <w:rPr>
                <w:sz w:val="16"/>
                <w:szCs w:val="16"/>
              </w:rPr>
            </w:pPr>
            <w:r w:rsidRPr="005630B0">
              <w:rPr>
                <w:sz w:val="16"/>
                <w:szCs w:val="16"/>
              </w:rPr>
              <w:t>S1.</w:t>
            </w:r>
            <w:r>
              <w:rPr>
                <w:sz w:val="16"/>
                <w:szCs w:val="16"/>
              </w:rPr>
              <w:t>3</w:t>
            </w:r>
          </w:p>
        </w:tc>
        <w:tc>
          <w:tcPr>
            <w:tcW w:w="594" w:type="pct"/>
            <w:tcBorders>
              <w:top w:val="nil"/>
              <w:bottom w:val="single" w:sz="4" w:space="0" w:color="auto"/>
            </w:tcBorders>
          </w:tcPr>
          <w:p w:rsidR="005630B0" w:rsidRPr="005630B0" w:rsidRDefault="005630B0" w:rsidP="005630B0">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STx</w:t>
            </w:r>
            <w:proofErr w:type="spellEnd"/>
          </w:p>
        </w:tc>
        <w:tc>
          <w:tcPr>
            <w:tcW w:w="759" w:type="pct"/>
            <w:tcBorders>
              <w:top w:val="nil"/>
              <w:bottom w:val="single" w:sz="4" w:space="0" w:color="auto"/>
            </w:tcBorders>
          </w:tcPr>
          <w:p w:rsidR="005630B0" w:rsidRPr="005630B0" w:rsidRDefault="005630B0" w:rsidP="005630B0">
            <w:pPr>
              <w:rPr>
                <w:sz w:val="16"/>
                <w:szCs w:val="16"/>
              </w:rPr>
            </w:pPr>
            <w:r w:rsidRPr="005630B0">
              <w:rPr>
                <w:sz w:val="16"/>
                <w:szCs w:val="16"/>
              </w:rPr>
              <w:sym w:font="Symbol" w:char="F0DC"/>
            </w:r>
            <w:r w:rsidRPr="005630B0">
              <w:rPr>
                <w:sz w:val="16"/>
                <w:szCs w:val="16"/>
              </w:rPr>
              <w:t xml:space="preserve"> Dirty</w:t>
            </w:r>
          </w:p>
        </w:tc>
        <w:tc>
          <w:tcPr>
            <w:tcW w:w="714" w:type="pct"/>
            <w:tcBorders>
              <w:top w:val="nil"/>
              <w:bottom w:val="single" w:sz="4" w:space="0" w:color="auto"/>
            </w:tcBorders>
          </w:tcPr>
          <w:p w:rsidR="005630B0" w:rsidRPr="005630B0" w:rsidRDefault="005630B0" w:rsidP="005630B0">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ReadDataDirt</w:t>
            </w:r>
            <w:proofErr w:type="spellEnd"/>
          </w:p>
        </w:tc>
        <w:tc>
          <w:tcPr>
            <w:tcW w:w="1019" w:type="pct"/>
            <w:tcBorders>
              <w:top w:val="nil"/>
              <w:bottom w:val="single" w:sz="4" w:space="0" w:color="auto"/>
            </w:tcBorders>
          </w:tcPr>
          <w:p w:rsidR="005630B0" w:rsidRPr="005630B0" w:rsidRDefault="005630B0" w:rsidP="005630B0">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5630B0" w:rsidRPr="005630B0" w:rsidRDefault="005630B0" w:rsidP="005630B0">
            <w:pPr>
              <w:rPr>
                <w:sz w:val="16"/>
                <w:szCs w:val="16"/>
              </w:rPr>
            </w:pPr>
          </w:p>
        </w:tc>
        <w:tc>
          <w:tcPr>
            <w:tcW w:w="901" w:type="pct"/>
            <w:tcBorders>
              <w:top w:val="nil"/>
              <w:bottom w:val="single" w:sz="4" w:space="0" w:color="auto"/>
            </w:tcBorders>
          </w:tcPr>
          <w:p w:rsidR="005630B0" w:rsidRPr="005630B0" w:rsidRDefault="005630B0" w:rsidP="005630B0">
            <w:pPr>
              <w:rPr>
                <w:sz w:val="16"/>
                <w:szCs w:val="16"/>
              </w:rPr>
            </w:pPr>
            <w:r w:rsidRPr="005630B0">
              <w:rPr>
                <w:sz w:val="16"/>
                <w:szCs w:val="16"/>
              </w:rPr>
              <w:sym w:font="Symbol" w:char="F0DC"/>
            </w:r>
            <w:r w:rsidRPr="005630B0">
              <w:rPr>
                <w:sz w:val="16"/>
                <w:szCs w:val="16"/>
              </w:rPr>
              <w:t xml:space="preserve"> Return Data</w:t>
            </w:r>
          </w:p>
        </w:tc>
      </w:tr>
      <w:tr w:rsidR="00DD7714" w:rsidTr="00DD7714">
        <w:tc>
          <w:tcPr>
            <w:tcW w:w="327" w:type="pct"/>
            <w:tcBorders>
              <w:top w:val="single" w:sz="4" w:space="0" w:color="auto"/>
              <w:bottom w:val="nil"/>
            </w:tcBorders>
          </w:tcPr>
          <w:p w:rsidR="00DD7714" w:rsidRPr="005630B0" w:rsidRDefault="00DD7714" w:rsidP="00DD7714">
            <w:pPr>
              <w:rPr>
                <w:sz w:val="16"/>
                <w:szCs w:val="16"/>
              </w:rPr>
            </w:pPr>
            <w:r w:rsidRPr="005630B0">
              <w:rPr>
                <w:sz w:val="16"/>
                <w:szCs w:val="16"/>
              </w:rPr>
              <w:t>S</w:t>
            </w:r>
            <w:r>
              <w:rPr>
                <w:sz w:val="16"/>
                <w:szCs w:val="16"/>
              </w:rPr>
              <w:t>2</w:t>
            </w:r>
            <w:r w:rsidRPr="005630B0">
              <w:rPr>
                <w:sz w:val="16"/>
                <w:szCs w:val="16"/>
              </w:rPr>
              <w:t>.1</w:t>
            </w:r>
          </w:p>
        </w:tc>
        <w:tc>
          <w:tcPr>
            <w:tcW w:w="594" w:type="pct"/>
            <w:tcBorders>
              <w:top w:val="single" w:sz="4" w:space="0" w:color="auto"/>
              <w:bottom w:val="nil"/>
            </w:tcBorders>
          </w:tcPr>
          <w:p w:rsidR="00DD7714" w:rsidRPr="005630B0" w:rsidRDefault="00DD7714" w:rsidP="00DD7714">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DD7714" w:rsidRPr="005630B0" w:rsidRDefault="00DD7714" w:rsidP="00DD7714">
            <w:pPr>
              <w:rPr>
                <w:sz w:val="16"/>
                <w:szCs w:val="16"/>
              </w:rPr>
            </w:pPr>
            <w:r w:rsidRPr="005630B0">
              <w:rPr>
                <w:sz w:val="16"/>
                <w:szCs w:val="16"/>
              </w:rPr>
              <w:t xml:space="preserve">Invalid </w:t>
            </w:r>
            <w:r w:rsidRPr="005630B0">
              <w:rPr>
                <w:sz w:val="16"/>
                <w:szCs w:val="16"/>
              </w:rPr>
              <w:sym w:font="Symbol" w:char="F0DE"/>
            </w:r>
          </w:p>
        </w:tc>
        <w:tc>
          <w:tcPr>
            <w:tcW w:w="714" w:type="pct"/>
            <w:tcBorders>
              <w:top w:val="single" w:sz="4" w:space="0" w:color="auto"/>
              <w:bottom w:val="nil"/>
            </w:tcBorders>
          </w:tcPr>
          <w:p w:rsidR="00DD7714" w:rsidRPr="005630B0" w:rsidRDefault="00DD7714" w:rsidP="00DD7714">
            <w:pPr>
              <w:rPr>
                <w:sz w:val="16"/>
                <w:szCs w:val="16"/>
              </w:rPr>
            </w:pPr>
            <w:proofErr w:type="spellStart"/>
            <w:r w:rsidRPr="005630B0">
              <w:rPr>
                <w:sz w:val="16"/>
                <w:szCs w:val="16"/>
              </w:rPr>
              <w:t>ReadBlkMod</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rsidR="00DD7714" w:rsidRPr="005630B0" w:rsidRDefault="00DD7714" w:rsidP="00DD7714">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single" w:sz="4" w:space="0" w:color="auto"/>
              <w:bottom w:val="nil"/>
            </w:tcBorders>
          </w:tcPr>
          <w:p w:rsidR="00DD7714" w:rsidRPr="005630B0" w:rsidRDefault="00DD7714" w:rsidP="00DD7714">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single" w:sz="4" w:space="0" w:color="auto"/>
              <w:bottom w:val="nil"/>
            </w:tcBorders>
          </w:tcPr>
          <w:p w:rsidR="00DD7714" w:rsidRPr="005630B0" w:rsidRDefault="00DD7714" w:rsidP="00DD7714">
            <w:pPr>
              <w:rPr>
                <w:sz w:val="16"/>
                <w:szCs w:val="16"/>
              </w:rPr>
            </w:pPr>
          </w:p>
        </w:tc>
      </w:tr>
      <w:tr w:rsidR="00DD7714" w:rsidTr="00DD7714">
        <w:tc>
          <w:tcPr>
            <w:tcW w:w="327" w:type="pct"/>
            <w:tcBorders>
              <w:top w:val="nil"/>
              <w:bottom w:val="nil"/>
            </w:tcBorders>
          </w:tcPr>
          <w:p w:rsidR="00DD7714" w:rsidRPr="005630B0" w:rsidRDefault="00DD7714" w:rsidP="00DD7714">
            <w:pPr>
              <w:rPr>
                <w:sz w:val="16"/>
                <w:szCs w:val="16"/>
              </w:rPr>
            </w:pPr>
            <w:r>
              <w:rPr>
                <w:sz w:val="16"/>
                <w:szCs w:val="16"/>
              </w:rPr>
              <w:t>S2.2</w:t>
            </w:r>
          </w:p>
        </w:tc>
        <w:tc>
          <w:tcPr>
            <w:tcW w:w="594" w:type="pct"/>
            <w:tcBorders>
              <w:top w:val="nil"/>
              <w:bottom w:val="nil"/>
            </w:tcBorders>
          </w:tcPr>
          <w:p w:rsidR="00DD7714" w:rsidRPr="005630B0" w:rsidRDefault="00DD7714" w:rsidP="00DD7714">
            <w:pPr>
              <w:rPr>
                <w:sz w:val="16"/>
                <w:szCs w:val="16"/>
              </w:rPr>
            </w:pPr>
          </w:p>
        </w:tc>
        <w:tc>
          <w:tcPr>
            <w:tcW w:w="759" w:type="pct"/>
            <w:tcBorders>
              <w:top w:val="nil"/>
              <w:bottom w:val="nil"/>
            </w:tcBorders>
          </w:tcPr>
          <w:p w:rsidR="00DD7714" w:rsidRPr="005630B0" w:rsidRDefault="00DD7714" w:rsidP="00DD7714">
            <w:pPr>
              <w:rPr>
                <w:sz w:val="16"/>
                <w:szCs w:val="16"/>
              </w:rPr>
            </w:pPr>
          </w:p>
        </w:tc>
        <w:tc>
          <w:tcPr>
            <w:tcW w:w="714" w:type="pct"/>
            <w:tcBorders>
              <w:top w:val="nil"/>
              <w:bottom w:val="nil"/>
            </w:tcBorders>
          </w:tcPr>
          <w:p w:rsidR="00DD7714" w:rsidRPr="005630B0" w:rsidRDefault="00DD7714" w:rsidP="00DD7714">
            <w:pPr>
              <w:rPr>
                <w:sz w:val="16"/>
                <w:szCs w:val="16"/>
              </w:rPr>
            </w:pPr>
          </w:p>
        </w:tc>
        <w:tc>
          <w:tcPr>
            <w:tcW w:w="1019" w:type="pct"/>
            <w:tcBorders>
              <w:top w:val="nil"/>
              <w:bottom w:val="nil"/>
            </w:tcBorders>
          </w:tcPr>
          <w:p w:rsidR="00DD7714" w:rsidRPr="005630B0" w:rsidRDefault="00DD7714" w:rsidP="00DD7714">
            <w:pPr>
              <w:rPr>
                <w:sz w:val="16"/>
                <w:szCs w:val="16"/>
              </w:rPr>
            </w:pPr>
            <w:r>
              <w:rPr>
                <w:sz w:val="16"/>
                <w:szCs w:val="16"/>
              </w:rPr>
              <w:t>Invalid</w:t>
            </w:r>
            <w:r>
              <w:rPr>
                <w:rStyle w:val="FootnoteReference"/>
                <w:sz w:val="16"/>
                <w:szCs w:val="16"/>
              </w:rPr>
              <w:footnoteReference w:id="6"/>
            </w:r>
            <w:r>
              <w:rPr>
                <w:sz w:val="16"/>
                <w:szCs w:val="16"/>
              </w:rPr>
              <w:t xml:space="preserve"> </w:t>
            </w:r>
            <w:r w:rsidRPr="005630B0">
              <w:rPr>
                <w:sz w:val="16"/>
                <w:szCs w:val="16"/>
              </w:rPr>
              <w:t xml:space="preserve"> </w:t>
            </w:r>
            <w:r w:rsidRPr="005630B0">
              <w:rPr>
                <w:sz w:val="16"/>
                <w:szCs w:val="16"/>
              </w:rPr>
              <w:sym w:font="Symbol" w:char="F0DE"/>
            </w:r>
          </w:p>
        </w:tc>
        <w:tc>
          <w:tcPr>
            <w:tcW w:w="686" w:type="pct"/>
            <w:tcBorders>
              <w:top w:val="nil"/>
              <w:bottom w:val="nil"/>
            </w:tcBorders>
          </w:tcPr>
          <w:p w:rsidR="00DD7714" w:rsidRPr="005630B0" w:rsidRDefault="00DD7714" w:rsidP="00DD7714">
            <w:pPr>
              <w:rPr>
                <w:sz w:val="16"/>
                <w:szCs w:val="16"/>
              </w:rPr>
            </w:pPr>
          </w:p>
        </w:tc>
        <w:tc>
          <w:tcPr>
            <w:tcW w:w="901" w:type="pct"/>
            <w:tcBorders>
              <w:top w:val="nil"/>
              <w:bottom w:val="nil"/>
            </w:tcBorders>
          </w:tcPr>
          <w:p w:rsidR="00DD7714" w:rsidRPr="005630B0" w:rsidRDefault="00DD7714" w:rsidP="00DD7714">
            <w:pPr>
              <w:rPr>
                <w:sz w:val="16"/>
                <w:szCs w:val="16"/>
              </w:rPr>
            </w:pPr>
          </w:p>
        </w:tc>
      </w:tr>
      <w:tr w:rsidR="00DD7714" w:rsidTr="00DD7714">
        <w:tc>
          <w:tcPr>
            <w:tcW w:w="327" w:type="pct"/>
            <w:tcBorders>
              <w:top w:val="nil"/>
              <w:bottom w:val="single" w:sz="4" w:space="0" w:color="auto"/>
            </w:tcBorders>
          </w:tcPr>
          <w:p w:rsidR="00DD7714" w:rsidRPr="005630B0" w:rsidRDefault="00DD7714" w:rsidP="00DD7714">
            <w:pPr>
              <w:rPr>
                <w:sz w:val="16"/>
                <w:szCs w:val="16"/>
              </w:rPr>
            </w:pPr>
            <w:r w:rsidRPr="005630B0">
              <w:rPr>
                <w:sz w:val="16"/>
                <w:szCs w:val="16"/>
              </w:rPr>
              <w:t>S</w:t>
            </w:r>
            <w:r>
              <w:rPr>
                <w:sz w:val="16"/>
                <w:szCs w:val="16"/>
              </w:rPr>
              <w:t>2</w:t>
            </w:r>
            <w:r w:rsidRPr="005630B0">
              <w:rPr>
                <w:sz w:val="16"/>
                <w:szCs w:val="16"/>
              </w:rPr>
              <w:t>.</w:t>
            </w:r>
            <w:r>
              <w:rPr>
                <w:sz w:val="16"/>
                <w:szCs w:val="16"/>
              </w:rPr>
              <w:t>4</w:t>
            </w:r>
          </w:p>
        </w:tc>
        <w:tc>
          <w:tcPr>
            <w:tcW w:w="594" w:type="pct"/>
            <w:tcBorders>
              <w:top w:val="nil"/>
              <w:bottom w:val="single" w:sz="4" w:space="0" w:color="auto"/>
            </w:tcBorders>
          </w:tcPr>
          <w:p w:rsidR="00DD7714" w:rsidRPr="005630B0" w:rsidRDefault="00DD7714" w:rsidP="00DD771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STx</w:t>
            </w:r>
            <w:proofErr w:type="spellEnd"/>
          </w:p>
        </w:tc>
        <w:tc>
          <w:tcPr>
            <w:tcW w:w="759" w:type="pct"/>
            <w:tcBorders>
              <w:top w:val="nil"/>
              <w:bottom w:val="single" w:sz="4" w:space="0" w:color="auto"/>
            </w:tcBorders>
          </w:tcPr>
          <w:p w:rsidR="00DD7714" w:rsidRPr="005630B0" w:rsidRDefault="00DD7714" w:rsidP="00DD7714">
            <w:pPr>
              <w:rPr>
                <w:sz w:val="16"/>
                <w:szCs w:val="16"/>
              </w:rPr>
            </w:pPr>
            <w:r w:rsidRPr="005630B0">
              <w:rPr>
                <w:sz w:val="16"/>
                <w:szCs w:val="16"/>
              </w:rPr>
              <w:sym w:font="Symbol" w:char="F0DC"/>
            </w:r>
            <w:r w:rsidRPr="005630B0">
              <w:rPr>
                <w:sz w:val="16"/>
                <w:szCs w:val="16"/>
              </w:rPr>
              <w:t xml:space="preserve"> Dirty</w:t>
            </w:r>
          </w:p>
        </w:tc>
        <w:tc>
          <w:tcPr>
            <w:tcW w:w="714" w:type="pct"/>
            <w:tcBorders>
              <w:top w:val="nil"/>
              <w:bottom w:val="single" w:sz="4" w:space="0" w:color="auto"/>
            </w:tcBorders>
          </w:tcPr>
          <w:p w:rsidR="00DD7714" w:rsidRPr="005630B0" w:rsidRDefault="00DD7714" w:rsidP="00DD771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ReadDataDirt</w:t>
            </w:r>
            <w:proofErr w:type="spellEnd"/>
          </w:p>
        </w:tc>
        <w:tc>
          <w:tcPr>
            <w:tcW w:w="1019" w:type="pct"/>
            <w:tcBorders>
              <w:top w:val="nil"/>
              <w:bottom w:val="single" w:sz="4" w:space="0" w:color="auto"/>
            </w:tcBorders>
          </w:tcPr>
          <w:p w:rsidR="00DD7714" w:rsidRPr="005630B0" w:rsidRDefault="00DD7714" w:rsidP="00DD7714">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DD7714" w:rsidRPr="005630B0" w:rsidRDefault="00DD7714" w:rsidP="00DD7714">
            <w:pPr>
              <w:rPr>
                <w:sz w:val="16"/>
                <w:szCs w:val="16"/>
              </w:rPr>
            </w:pPr>
          </w:p>
        </w:tc>
        <w:tc>
          <w:tcPr>
            <w:tcW w:w="901" w:type="pct"/>
            <w:tcBorders>
              <w:top w:val="nil"/>
              <w:bottom w:val="single" w:sz="4" w:space="0" w:color="auto"/>
            </w:tcBorders>
          </w:tcPr>
          <w:p w:rsidR="00DD7714" w:rsidRPr="005630B0" w:rsidRDefault="00DD7714" w:rsidP="00DD7714">
            <w:pPr>
              <w:rPr>
                <w:sz w:val="16"/>
                <w:szCs w:val="16"/>
              </w:rPr>
            </w:pPr>
          </w:p>
        </w:tc>
      </w:tr>
      <w:tr w:rsidR="00DD7714" w:rsidTr="00DD7714">
        <w:tc>
          <w:tcPr>
            <w:tcW w:w="327" w:type="pct"/>
            <w:tcBorders>
              <w:top w:val="single" w:sz="4" w:space="0" w:color="auto"/>
              <w:left w:val="nil"/>
              <w:bottom w:val="nil"/>
              <w:right w:val="nil"/>
            </w:tcBorders>
          </w:tcPr>
          <w:p w:rsidR="00DD7714" w:rsidRPr="005630B0" w:rsidRDefault="00DD7714" w:rsidP="00DD7714">
            <w:pPr>
              <w:rPr>
                <w:sz w:val="16"/>
                <w:szCs w:val="16"/>
              </w:rPr>
            </w:pPr>
          </w:p>
        </w:tc>
        <w:tc>
          <w:tcPr>
            <w:tcW w:w="594" w:type="pct"/>
            <w:tcBorders>
              <w:top w:val="single" w:sz="4" w:space="0" w:color="auto"/>
              <w:left w:val="nil"/>
              <w:bottom w:val="nil"/>
              <w:right w:val="nil"/>
            </w:tcBorders>
          </w:tcPr>
          <w:p w:rsidR="00DD7714" w:rsidRPr="005630B0" w:rsidRDefault="00DD7714" w:rsidP="00DD7714">
            <w:pPr>
              <w:rPr>
                <w:sz w:val="16"/>
                <w:szCs w:val="16"/>
              </w:rPr>
            </w:pPr>
          </w:p>
        </w:tc>
        <w:tc>
          <w:tcPr>
            <w:tcW w:w="759" w:type="pct"/>
            <w:tcBorders>
              <w:top w:val="single" w:sz="4" w:space="0" w:color="auto"/>
              <w:left w:val="nil"/>
              <w:bottom w:val="nil"/>
              <w:right w:val="nil"/>
            </w:tcBorders>
          </w:tcPr>
          <w:p w:rsidR="00DD7714" w:rsidRPr="005630B0" w:rsidRDefault="00DD7714" w:rsidP="00DD7714">
            <w:pPr>
              <w:rPr>
                <w:sz w:val="16"/>
                <w:szCs w:val="16"/>
              </w:rPr>
            </w:pPr>
          </w:p>
        </w:tc>
        <w:tc>
          <w:tcPr>
            <w:tcW w:w="714" w:type="pct"/>
            <w:tcBorders>
              <w:top w:val="single" w:sz="4" w:space="0" w:color="auto"/>
              <w:left w:val="nil"/>
              <w:bottom w:val="nil"/>
              <w:right w:val="nil"/>
            </w:tcBorders>
          </w:tcPr>
          <w:p w:rsidR="00DD7714" w:rsidRPr="005630B0" w:rsidRDefault="00DD7714" w:rsidP="00DD7714">
            <w:pPr>
              <w:rPr>
                <w:sz w:val="16"/>
                <w:szCs w:val="16"/>
              </w:rPr>
            </w:pPr>
          </w:p>
        </w:tc>
        <w:tc>
          <w:tcPr>
            <w:tcW w:w="1019" w:type="pct"/>
            <w:tcBorders>
              <w:top w:val="single" w:sz="4" w:space="0" w:color="auto"/>
              <w:left w:val="nil"/>
              <w:bottom w:val="nil"/>
              <w:right w:val="nil"/>
            </w:tcBorders>
          </w:tcPr>
          <w:p w:rsidR="00DD7714" w:rsidRPr="005630B0" w:rsidRDefault="00DD7714" w:rsidP="00DD7714">
            <w:pPr>
              <w:rPr>
                <w:sz w:val="16"/>
                <w:szCs w:val="16"/>
              </w:rPr>
            </w:pPr>
          </w:p>
        </w:tc>
        <w:tc>
          <w:tcPr>
            <w:tcW w:w="686" w:type="pct"/>
            <w:tcBorders>
              <w:top w:val="single" w:sz="4" w:space="0" w:color="auto"/>
              <w:left w:val="nil"/>
              <w:bottom w:val="nil"/>
              <w:right w:val="nil"/>
            </w:tcBorders>
          </w:tcPr>
          <w:p w:rsidR="00DD7714" w:rsidRPr="005630B0" w:rsidRDefault="00DD7714" w:rsidP="00DD7714">
            <w:pPr>
              <w:rPr>
                <w:sz w:val="16"/>
                <w:szCs w:val="16"/>
              </w:rPr>
            </w:pPr>
          </w:p>
        </w:tc>
        <w:tc>
          <w:tcPr>
            <w:tcW w:w="901" w:type="pct"/>
            <w:tcBorders>
              <w:top w:val="single" w:sz="4" w:space="0" w:color="auto"/>
              <w:left w:val="nil"/>
              <w:bottom w:val="nil"/>
              <w:right w:val="nil"/>
            </w:tcBorders>
          </w:tcPr>
          <w:p w:rsidR="00DD7714" w:rsidRPr="005630B0" w:rsidRDefault="00DD7714" w:rsidP="00DD7714">
            <w:pPr>
              <w:rPr>
                <w:sz w:val="16"/>
                <w:szCs w:val="16"/>
              </w:rPr>
            </w:pPr>
          </w:p>
        </w:tc>
      </w:tr>
      <w:tr w:rsidR="00DD7714" w:rsidTr="00DD7714">
        <w:tc>
          <w:tcPr>
            <w:tcW w:w="327" w:type="pct"/>
            <w:tcBorders>
              <w:top w:val="nil"/>
              <w:bottom w:val="nil"/>
            </w:tcBorders>
          </w:tcPr>
          <w:p w:rsidR="00DD7714" w:rsidRPr="005630B0" w:rsidRDefault="00DD7714" w:rsidP="00DD7714">
            <w:pPr>
              <w:rPr>
                <w:sz w:val="16"/>
                <w:szCs w:val="16"/>
              </w:rPr>
            </w:pPr>
            <w:r w:rsidRPr="005630B0">
              <w:rPr>
                <w:sz w:val="16"/>
                <w:szCs w:val="16"/>
              </w:rPr>
              <w:lastRenderedPageBreak/>
              <w:t>S</w:t>
            </w:r>
            <w:r>
              <w:rPr>
                <w:sz w:val="16"/>
                <w:szCs w:val="16"/>
              </w:rPr>
              <w:t>3</w:t>
            </w:r>
            <w:r w:rsidRPr="005630B0">
              <w:rPr>
                <w:sz w:val="16"/>
                <w:szCs w:val="16"/>
              </w:rPr>
              <w:t>.1</w:t>
            </w:r>
          </w:p>
        </w:tc>
        <w:tc>
          <w:tcPr>
            <w:tcW w:w="594" w:type="pct"/>
            <w:tcBorders>
              <w:top w:val="nil"/>
              <w:bottom w:val="nil"/>
            </w:tcBorders>
          </w:tcPr>
          <w:p w:rsidR="00DD7714" w:rsidRPr="005630B0" w:rsidRDefault="00DD7714" w:rsidP="00DD7714">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nil"/>
              <w:bottom w:val="nil"/>
            </w:tcBorders>
          </w:tcPr>
          <w:p w:rsidR="00DD7714" w:rsidRPr="005630B0" w:rsidRDefault="00DD7714" w:rsidP="00DD7714">
            <w:pPr>
              <w:rPr>
                <w:sz w:val="16"/>
                <w:szCs w:val="16"/>
              </w:rPr>
            </w:pPr>
            <w:r w:rsidRPr="005630B0">
              <w:rPr>
                <w:sz w:val="16"/>
                <w:szCs w:val="16"/>
              </w:rPr>
              <w:t xml:space="preserve">Invalid </w:t>
            </w:r>
            <w:r w:rsidRPr="005630B0">
              <w:rPr>
                <w:sz w:val="16"/>
                <w:szCs w:val="16"/>
              </w:rPr>
              <w:sym w:font="Symbol" w:char="F0DE"/>
            </w:r>
          </w:p>
        </w:tc>
        <w:tc>
          <w:tcPr>
            <w:tcW w:w="714" w:type="pct"/>
            <w:tcBorders>
              <w:top w:val="nil"/>
              <w:bottom w:val="nil"/>
            </w:tcBorders>
          </w:tcPr>
          <w:p w:rsidR="00DD7714" w:rsidRPr="005630B0" w:rsidRDefault="00DD7714" w:rsidP="00DD7714">
            <w:pPr>
              <w:rPr>
                <w:sz w:val="16"/>
                <w:szCs w:val="16"/>
              </w:rPr>
            </w:pPr>
            <w:proofErr w:type="spellStart"/>
            <w:r w:rsidRPr="005630B0">
              <w:rPr>
                <w:sz w:val="16"/>
                <w:szCs w:val="16"/>
              </w:rPr>
              <w:t>ReadBlkMod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DD7714" w:rsidRPr="005630B0" w:rsidRDefault="00DD7714" w:rsidP="00DD7714">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DD7714" w:rsidRPr="005630B0" w:rsidRDefault="00DD7714" w:rsidP="00DD7714">
            <w:pPr>
              <w:rPr>
                <w:sz w:val="16"/>
                <w:szCs w:val="16"/>
              </w:rPr>
            </w:pPr>
            <w:r w:rsidRPr="005630B0">
              <w:rPr>
                <w:sz w:val="16"/>
                <w:szCs w:val="16"/>
              </w:rPr>
              <w:sym w:font="Symbol" w:char="F0DC"/>
            </w:r>
            <w:r w:rsidRPr="005630B0">
              <w:rPr>
                <w:sz w:val="16"/>
                <w:szCs w:val="16"/>
              </w:rPr>
              <w:t xml:space="preserve"> </w:t>
            </w:r>
            <w:r>
              <w:rPr>
                <w:sz w:val="16"/>
                <w:szCs w:val="16"/>
              </w:rPr>
              <w:t>Dirty</w:t>
            </w:r>
            <w:r>
              <w:rPr>
                <w:rStyle w:val="FootnoteReference"/>
                <w:sz w:val="16"/>
                <w:szCs w:val="16"/>
              </w:rPr>
              <w:footnoteReference w:id="7"/>
            </w:r>
          </w:p>
        </w:tc>
        <w:tc>
          <w:tcPr>
            <w:tcW w:w="901" w:type="pct"/>
            <w:tcBorders>
              <w:top w:val="nil"/>
              <w:bottom w:val="nil"/>
            </w:tcBorders>
          </w:tcPr>
          <w:p w:rsidR="00DD7714" w:rsidRPr="005630B0" w:rsidRDefault="00DD7714" w:rsidP="00DD7714">
            <w:pPr>
              <w:rPr>
                <w:sz w:val="16"/>
                <w:szCs w:val="16"/>
              </w:rPr>
            </w:pPr>
          </w:p>
        </w:tc>
      </w:tr>
      <w:tr w:rsidR="00DD7714" w:rsidTr="00172824">
        <w:tc>
          <w:tcPr>
            <w:tcW w:w="327" w:type="pct"/>
            <w:tcBorders>
              <w:top w:val="nil"/>
              <w:bottom w:val="nil"/>
            </w:tcBorders>
          </w:tcPr>
          <w:p w:rsidR="00DD7714" w:rsidRPr="005630B0" w:rsidRDefault="00172824" w:rsidP="00DD7714">
            <w:pPr>
              <w:rPr>
                <w:sz w:val="16"/>
                <w:szCs w:val="16"/>
              </w:rPr>
            </w:pPr>
            <w:r>
              <w:rPr>
                <w:sz w:val="16"/>
                <w:szCs w:val="16"/>
              </w:rPr>
              <w:t>S3.2</w:t>
            </w:r>
          </w:p>
        </w:tc>
        <w:tc>
          <w:tcPr>
            <w:tcW w:w="594" w:type="pct"/>
            <w:tcBorders>
              <w:top w:val="nil"/>
              <w:bottom w:val="nil"/>
            </w:tcBorders>
          </w:tcPr>
          <w:p w:rsidR="00DD7714" w:rsidRPr="005630B0" w:rsidRDefault="00DD7714" w:rsidP="00DD7714">
            <w:pPr>
              <w:rPr>
                <w:sz w:val="16"/>
                <w:szCs w:val="16"/>
              </w:rPr>
            </w:pPr>
          </w:p>
        </w:tc>
        <w:tc>
          <w:tcPr>
            <w:tcW w:w="759" w:type="pct"/>
            <w:tcBorders>
              <w:top w:val="nil"/>
              <w:bottom w:val="nil"/>
            </w:tcBorders>
          </w:tcPr>
          <w:p w:rsidR="00DD7714" w:rsidRPr="005630B0" w:rsidRDefault="00DD7714" w:rsidP="00DD7714">
            <w:pPr>
              <w:rPr>
                <w:sz w:val="16"/>
                <w:szCs w:val="16"/>
              </w:rPr>
            </w:pPr>
          </w:p>
        </w:tc>
        <w:tc>
          <w:tcPr>
            <w:tcW w:w="714" w:type="pct"/>
            <w:tcBorders>
              <w:top w:val="nil"/>
              <w:bottom w:val="nil"/>
            </w:tcBorders>
          </w:tcPr>
          <w:p w:rsidR="00DD7714" w:rsidRPr="005630B0" w:rsidRDefault="00DD7714" w:rsidP="00DD7714">
            <w:pPr>
              <w:rPr>
                <w:sz w:val="16"/>
                <w:szCs w:val="16"/>
              </w:rPr>
            </w:pPr>
          </w:p>
        </w:tc>
        <w:tc>
          <w:tcPr>
            <w:tcW w:w="1019" w:type="pct"/>
            <w:tcBorders>
              <w:top w:val="nil"/>
              <w:bottom w:val="nil"/>
            </w:tcBorders>
          </w:tcPr>
          <w:p w:rsidR="00DD7714" w:rsidRPr="005630B0" w:rsidRDefault="00172824" w:rsidP="00DD7714">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rsidR="00DD7714" w:rsidRPr="005630B0" w:rsidRDefault="00DD7714" w:rsidP="00DD7714">
            <w:pPr>
              <w:rPr>
                <w:sz w:val="16"/>
                <w:szCs w:val="16"/>
              </w:rPr>
            </w:pPr>
          </w:p>
        </w:tc>
        <w:tc>
          <w:tcPr>
            <w:tcW w:w="901" w:type="pct"/>
            <w:tcBorders>
              <w:top w:val="nil"/>
              <w:bottom w:val="nil"/>
            </w:tcBorders>
          </w:tcPr>
          <w:p w:rsidR="00DD7714" w:rsidRPr="005630B0" w:rsidRDefault="00DD7714" w:rsidP="00DD7714">
            <w:pPr>
              <w:rPr>
                <w:sz w:val="16"/>
                <w:szCs w:val="16"/>
              </w:rPr>
            </w:pPr>
          </w:p>
        </w:tc>
      </w:tr>
      <w:tr w:rsidR="00172824" w:rsidTr="00172824">
        <w:tc>
          <w:tcPr>
            <w:tcW w:w="327" w:type="pct"/>
            <w:tcBorders>
              <w:top w:val="nil"/>
              <w:bottom w:val="single" w:sz="4" w:space="0" w:color="auto"/>
            </w:tcBorders>
          </w:tcPr>
          <w:p w:rsidR="00172824" w:rsidRPr="005630B0" w:rsidRDefault="00172824" w:rsidP="00172824">
            <w:pPr>
              <w:rPr>
                <w:sz w:val="16"/>
                <w:szCs w:val="16"/>
              </w:rPr>
            </w:pPr>
            <w:r>
              <w:rPr>
                <w:sz w:val="16"/>
                <w:szCs w:val="16"/>
              </w:rPr>
              <w:t>S3.3</w:t>
            </w:r>
          </w:p>
        </w:tc>
        <w:tc>
          <w:tcPr>
            <w:tcW w:w="594" w:type="pct"/>
            <w:tcBorders>
              <w:top w:val="nil"/>
              <w:bottom w:val="single" w:sz="4" w:space="0" w:color="auto"/>
            </w:tcBorders>
          </w:tcPr>
          <w:p w:rsidR="00172824" w:rsidRPr="005630B0" w:rsidRDefault="00172824" w:rsidP="00172824">
            <w:pPr>
              <w:rPr>
                <w:sz w:val="16"/>
                <w:szCs w:val="16"/>
              </w:rPr>
            </w:pPr>
            <w:r w:rsidRPr="005630B0">
              <w:rPr>
                <w:sz w:val="16"/>
                <w:szCs w:val="16"/>
              </w:rPr>
              <w:sym w:font="Symbol" w:char="F0DC"/>
            </w:r>
            <w:r w:rsidRPr="005630B0">
              <w:rPr>
                <w:sz w:val="16"/>
                <w:szCs w:val="16"/>
              </w:rPr>
              <w:t xml:space="preserve"> </w:t>
            </w:r>
            <w:proofErr w:type="spellStart"/>
            <w:r>
              <w:rPr>
                <w:sz w:val="16"/>
                <w:szCs w:val="16"/>
              </w:rPr>
              <w:t>ST</w:t>
            </w:r>
            <w:r w:rsidRPr="005630B0">
              <w:rPr>
                <w:sz w:val="16"/>
                <w:szCs w:val="16"/>
              </w:rPr>
              <w:t>x</w:t>
            </w:r>
            <w:proofErr w:type="spellEnd"/>
          </w:p>
        </w:tc>
        <w:tc>
          <w:tcPr>
            <w:tcW w:w="759" w:type="pct"/>
            <w:tcBorders>
              <w:top w:val="nil"/>
              <w:bottom w:val="single" w:sz="4" w:space="0" w:color="auto"/>
            </w:tcBorders>
          </w:tcPr>
          <w:p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rsidR="00172824" w:rsidRPr="005630B0" w:rsidRDefault="00172824" w:rsidP="00172824">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rsidR="00172824" w:rsidRPr="005630B0" w:rsidRDefault="00172824" w:rsidP="00172824">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172824" w:rsidRPr="005630B0" w:rsidRDefault="00172824" w:rsidP="00172824">
            <w:pPr>
              <w:rPr>
                <w:sz w:val="16"/>
                <w:szCs w:val="16"/>
              </w:rPr>
            </w:pPr>
          </w:p>
        </w:tc>
        <w:tc>
          <w:tcPr>
            <w:tcW w:w="901" w:type="pct"/>
            <w:tcBorders>
              <w:top w:val="nil"/>
              <w:bottom w:val="single" w:sz="4" w:space="0" w:color="auto"/>
            </w:tcBorders>
          </w:tcPr>
          <w:p w:rsidR="00172824" w:rsidRPr="005630B0" w:rsidRDefault="00172824" w:rsidP="00172824">
            <w:pPr>
              <w:rPr>
                <w:sz w:val="16"/>
                <w:szCs w:val="16"/>
              </w:rPr>
            </w:pPr>
            <w:r w:rsidRPr="005630B0">
              <w:rPr>
                <w:sz w:val="16"/>
                <w:szCs w:val="16"/>
              </w:rPr>
              <w:sym w:font="Symbol" w:char="F0DC"/>
            </w:r>
            <w:r w:rsidRPr="005630B0">
              <w:rPr>
                <w:sz w:val="16"/>
                <w:szCs w:val="16"/>
              </w:rPr>
              <w:t xml:space="preserve"> Write Memory</w:t>
            </w:r>
          </w:p>
        </w:tc>
      </w:tr>
      <w:tr w:rsidR="00172824" w:rsidTr="00172824">
        <w:tc>
          <w:tcPr>
            <w:tcW w:w="327" w:type="pct"/>
            <w:tcBorders>
              <w:top w:val="single" w:sz="4" w:space="0" w:color="auto"/>
              <w:bottom w:val="nil"/>
            </w:tcBorders>
          </w:tcPr>
          <w:p w:rsidR="00172824" w:rsidRPr="005630B0" w:rsidRDefault="00172824" w:rsidP="00172824">
            <w:pPr>
              <w:rPr>
                <w:sz w:val="16"/>
                <w:szCs w:val="16"/>
              </w:rPr>
            </w:pPr>
            <w:r>
              <w:rPr>
                <w:sz w:val="16"/>
                <w:szCs w:val="16"/>
              </w:rPr>
              <w:t>S4.1</w:t>
            </w:r>
          </w:p>
        </w:tc>
        <w:tc>
          <w:tcPr>
            <w:tcW w:w="594" w:type="pct"/>
            <w:tcBorders>
              <w:top w:val="single" w:sz="4" w:space="0" w:color="auto"/>
              <w:bottom w:val="nil"/>
            </w:tcBorders>
          </w:tcPr>
          <w:p w:rsidR="00172824" w:rsidRPr="005630B0" w:rsidRDefault="00172824" w:rsidP="00172824">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172824" w:rsidRPr="005630B0" w:rsidRDefault="00172824" w:rsidP="00172824">
            <w:pPr>
              <w:rPr>
                <w:sz w:val="16"/>
                <w:szCs w:val="16"/>
              </w:rPr>
            </w:pPr>
            <w:r>
              <w:rPr>
                <w:sz w:val="16"/>
                <w:szCs w:val="16"/>
              </w:rPr>
              <w:t>Shared</w:t>
            </w:r>
            <w:r w:rsidRPr="005630B0">
              <w:rPr>
                <w:sz w:val="16"/>
                <w:szCs w:val="16"/>
              </w:rPr>
              <w:t xml:space="preserve">/Hit </w:t>
            </w:r>
            <w:r w:rsidRPr="005630B0">
              <w:rPr>
                <w:sz w:val="16"/>
                <w:szCs w:val="16"/>
              </w:rPr>
              <w:sym w:font="Symbol" w:char="F0DE"/>
            </w:r>
          </w:p>
        </w:tc>
        <w:tc>
          <w:tcPr>
            <w:tcW w:w="714" w:type="pct"/>
            <w:tcBorders>
              <w:top w:val="single" w:sz="4" w:space="0" w:color="auto"/>
              <w:bottom w:val="nil"/>
            </w:tcBorders>
          </w:tcPr>
          <w:p w:rsidR="00172824" w:rsidRPr="005630B0" w:rsidRDefault="00172824" w:rsidP="00172824">
            <w:pPr>
              <w:rPr>
                <w:sz w:val="16"/>
                <w:szCs w:val="16"/>
              </w:rPr>
            </w:pPr>
            <w:proofErr w:type="spellStart"/>
            <w:r>
              <w:rPr>
                <w:sz w:val="16"/>
                <w:szCs w:val="16"/>
              </w:rPr>
              <w:t>SharedToDirty</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rsidR="00172824" w:rsidRPr="005630B0" w:rsidRDefault="00172824" w:rsidP="00172824">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single" w:sz="4" w:space="0" w:color="auto"/>
              <w:bottom w:val="nil"/>
            </w:tcBorders>
          </w:tcPr>
          <w:p w:rsidR="00172824" w:rsidRPr="005630B0" w:rsidRDefault="00172824" w:rsidP="00172824">
            <w:pPr>
              <w:rPr>
                <w:sz w:val="16"/>
                <w:szCs w:val="16"/>
              </w:rPr>
            </w:pPr>
            <w:r w:rsidRPr="005630B0">
              <w:rPr>
                <w:sz w:val="16"/>
                <w:szCs w:val="16"/>
              </w:rPr>
              <w:sym w:font="Symbol" w:char="F0DC"/>
            </w:r>
            <w:r w:rsidRPr="005630B0">
              <w:rPr>
                <w:sz w:val="16"/>
                <w:szCs w:val="16"/>
              </w:rPr>
              <w:t xml:space="preserve"> Invalid</w:t>
            </w:r>
          </w:p>
        </w:tc>
        <w:tc>
          <w:tcPr>
            <w:tcW w:w="901" w:type="pct"/>
            <w:tcBorders>
              <w:top w:val="single" w:sz="4" w:space="0" w:color="auto"/>
              <w:bottom w:val="nil"/>
            </w:tcBorders>
          </w:tcPr>
          <w:p w:rsidR="00172824" w:rsidRPr="005630B0" w:rsidRDefault="00172824" w:rsidP="00172824">
            <w:pPr>
              <w:rPr>
                <w:sz w:val="16"/>
                <w:szCs w:val="16"/>
              </w:rPr>
            </w:pPr>
          </w:p>
        </w:tc>
      </w:tr>
      <w:tr w:rsidR="00172824" w:rsidTr="00172824">
        <w:tc>
          <w:tcPr>
            <w:tcW w:w="327" w:type="pct"/>
            <w:tcBorders>
              <w:top w:val="nil"/>
              <w:bottom w:val="single" w:sz="4" w:space="0" w:color="auto"/>
            </w:tcBorders>
          </w:tcPr>
          <w:p w:rsidR="00172824" w:rsidRPr="005630B0" w:rsidRDefault="00172824" w:rsidP="00172824">
            <w:pPr>
              <w:rPr>
                <w:sz w:val="16"/>
                <w:szCs w:val="16"/>
              </w:rPr>
            </w:pPr>
            <w:r>
              <w:rPr>
                <w:sz w:val="16"/>
                <w:szCs w:val="16"/>
              </w:rPr>
              <w:t>S4.2</w:t>
            </w:r>
          </w:p>
        </w:tc>
        <w:tc>
          <w:tcPr>
            <w:tcW w:w="594" w:type="pct"/>
            <w:tcBorders>
              <w:top w:val="nil"/>
              <w:bottom w:val="single" w:sz="4" w:space="0" w:color="auto"/>
            </w:tcBorders>
          </w:tcPr>
          <w:p w:rsidR="00172824" w:rsidRPr="005630B0" w:rsidRDefault="00172824" w:rsidP="00172824">
            <w:pPr>
              <w:rPr>
                <w:sz w:val="16"/>
                <w:szCs w:val="16"/>
              </w:rPr>
            </w:pPr>
            <w:r w:rsidRPr="005630B0">
              <w:rPr>
                <w:sz w:val="16"/>
                <w:szCs w:val="16"/>
              </w:rPr>
              <w:sym w:font="Symbol" w:char="F0DC"/>
            </w:r>
            <w:r w:rsidRPr="005630B0">
              <w:rPr>
                <w:sz w:val="16"/>
                <w:szCs w:val="16"/>
              </w:rPr>
              <w:t xml:space="preserve"> </w:t>
            </w:r>
            <w:proofErr w:type="spellStart"/>
            <w:r>
              <w:rPr>
                <w:sz w:val="16"/>
                <w:szCs w:val="16"/>
              </w:rPr>
              <w:t>ST</w:t>
            </w:r>
            <w:r w:rsidRPr="005630B0">
              <w:rPr>
                <w:sz w:val="16"/>
                <w:szCs w:val="16"/>
              </w:rPr>
              <w:t>x</w:t>
            </w:r>
            <w:proofErr w:type="spellEnd"/>
          </w:p>
        </w:tc>
        <w:tc>
          <w:tcPr>
            <w:tcW w:w="759" w:type="pct"/>
            <w:tcBorders>
              <w:top w:val="nil"/>
              <w:bottom w:val="single" w:sz="4" w:space="0" w:color="auto"/>
            </w:tcBorders>
          </w:tcPr>
          <w:p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rsidR="00172824" w:rsidRPr="005630B0" w:rsidRDefault="00172824" w:rsidP="00172824">
            <w:pPr>
              <w:rPr>
                <w:sz w:val="16"/>
                <w:szCs w:val="16"/>
              </w:rPr>
            </w:pPr>
            <w:r w:rsidRPr="005630B0">
              <w:rPr>
                <w:sz w:val="16"/>
                <w:szCs w:val="16"/>
              </w:rPr>
              <w:sym w:font="Symbol" w:char="F0DC"/>
            </w:r>
            <w:r>
              <w:rPr>
                <w:sz w:val="16"/>
                <w:szCs w:val="16"/>
              </w:rPr>
              <w:t xml:space="preserve"> </w:t>
            </w:r>
            <w:proofErr w:type="spellStart"/>
            <w:r>
              <w:rPr>
                <w:sz w:val="16"/>
                <w:szCs w:val="16"/>
              </w:rPr>
              <w:t>ChgToDirtySu</w:t>
            </w:r>
            <w:proofErr w:type="spellEnd"/>
          </w:p>
        </w:tc>
        <w:tc>
          <w:tcPr>
            <w:tcW w:w="1019" w:type="pct"/>
            <w:tcBorders>
              <w:top w:val="nil"/>
              <w:bottom w:val="single" w:sz="4" w:space="0" w:color="auto"/>
            </w:tcBorders>
          </w:tcPr>
          <w:p w:rsidR="00172824" w:rsidRPr="005630B0" w:rsidRDefault="00172824" w:rsidP="00172824">
            <w:pPr>
              <w:rPr>
                <w:sz w:val="16"/>
                <w:szCs w:val="16"/>
              </w:rPr>
            </w:pPr>
          </w:p>
        </w:tc>
        <w:tc>
          <w:tcPr>
            <w:tcW w:w="686" w:type="pct"/>
            <w:tcBorders>
              <w:top w:val="nil"/>
              <w:bottom w:val="single" w:sz="4" w:space="0" w:color="auto"/>
            </w:tcBorders>
          </w:tcPr>
          <w:p w:rsidR="00172824" w:rsidRPr="005630B0" w:rsidRDefault="00172824" w:rsidP="00172824">
            <w:pPr>
              <w:rPr>
                <w:sz w:val="16"/>
                <w:szCs w:val="16"/>
              </w:rPr>
            </w:pPr>
          </w:p>
        </w:tc>
        <w:tc>
          <w:tcPr>
            <w:tcW w:w="901" w:type="pct"/>
            <w:tcBorders>
              <w:top w:val="nil"/>
              <w:bottom w:val="single" w:sz="4" w:space="0" w:color="auto"/>
            </w:tcBorders>
          </w:tcPr>
          <w:p w:rsidR="00172824" w:rsidRPr="005630B0" w:rsidRDefault="00172824" w:rsidP="00172824">
            <w:pPr>
              <w:rPr>
                <w:sz w:val="16"/>
                <w:szCs w:val="16"/>
              </w:rPr>
            </w:pPr>
          </w:p>
        </w:tc>
      </w:tr>
      <w:tr w:rsidR="00172824" w:rsidTr="00172824">
        <w:tc>
          <w:tcPr>
            <w:tcW w:w="327" w:type="pct"/>
            <w:tcBorders>
              <w:top w:val="single" w:sz="4" w:space="0" w:color="auto"/>
              <w:bottom w:val="nil"/>
            </w:tcBorders>
          </w:tcPr>
          <w:p w:rsidR="00172824" w:rsidRPr="005630B0" w:rsidRDefault="00172824" w:rsidP="00172824">
            <w:pPr>
              <w:rPr>
                <w:sz w:val="16"/>
                <w:szCs w:val="16"/>
              </w:rPr>
            </w:pPr>
            <w:r>
              <w:rPr>
                <w:sz w:val="16"/>
                <w:szCs w:val="16"/>
              </w:rPr>
              <w:t>S5.1</w:t>
            </w:r>
          </w:p>
        </w:tc>
        <w:tc>
          <w:tcPr>
            <w:tcW w:w="594" w:type="pct"/>
            <w:tcBorders>
              <w:top w:val="single" w:sz="4" w:space="0" w:color="auto"/>
              <w:bottom w:val="nil"/>
            </w:tcBorders>
          </w:tcPr>
          <w:p w:rsidR="00172824" w:rsidRPr="005630B0" w:rsidRDefault="00172824" w:rsidP="00172824">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172824" w:rsidRPr="005630B0" w:rsidRDefault="00172824" w:rsidP="00172824">
            <w:pPr>
              <w:rPr>
                <w:sz w:val="16"/>
                <w:szCs w:val="16"/>
              </w:rPr>
            </w:pPr>
            <w:r>
              <w:rPr>
                <w:sz w:val="16"/>
                <w:szCs w:val="16"/>
              </w:rPr>
              <w:t>Shared</w:t>
            </w:r>
            <w:r w:rsidRPr="005630B0">
              <w:rPr>
                <w:sz w:val="16"/>
                <w:szCs w:val="16"/>
              </w:rPr>
              <w:t xml:space="preserve">/Hit </w:t>
            </w:r>
            <w:r w:rsidRPr="005630B0">
              <w:rPr>
                <w:sz w:val="16"/>
                <w:szCs w:val="16"/>
              </w:rPr>
              <w:sym w:font="Symbol" w:char="F0DE"/>
            </w:r>
          </w:p>
        </w:tc>
        <w:tc>
          <w:tcPr>
            <w:tcW w:w="714" w:type="pct"/>
            <w:tcBorders>
              <w:top w:val="single" w:sz="4" w:space="0" w:color="auto"/>
              <w:bottom w:val="nil"/>
            </w:tcBorders>
          </w:tcPr>
          <w:p w:rsidR="00172824" w:rsidRPr="005630B0" w:rsidRDefault="00172824" w:rsidP="00172824">
            <w:pPr>
              <w:rPr>
                <w:sz w:val="16"/>
                <w:szCs w:val="16"/>
              </w:rPr>
            </w:pPr>
            <w:proofErr w:type="spellStart"/>
            <w:r>
              <w:rPr>
                <w:sz w:val="16"/>
                <w:szCs w:val="16"/>
              </w:rPr>
              <w:t>SharedToDirty</w:t>
            </w:r>
            <w:proofErr w:type="spellEnd"/>
            <w:r w:rsidRPr="005630B0">
              <w:rPr>
                <w:sz w:val="16"/>
                <w:szCs w:val="16"/>
              </w:rPr>
              <w:t xml:space="preserve"> </w:t>
            </w:r>
            <w:r w:rsidRPr="005630B0">
              <w:rPr>
                <w:sz w:val="16"/>
                <w:szCs w:val="16"/>
              </w:rPr>
              <w:sym w:font="Symbol" w:char="F0DE"/>
            </w:r>
          </w:p>
        </w:tc>
        <w:tc>
          <w:tcPr>
            <w:tcW w:w="1019" w:type="pct"/>
            <w:tcBorders>
              <w:top w:val="single" w:sz="4" w:space="0" w:color="auto"/>
              <w:bottom w:val="nil"/>
            </w:tcBorders>
          </w:tcPr>
          <w:p w:rsidR="00172824" w:rsidRPr="005630B0" w:rsidRDefault="00172824" w:rsidP="00172824">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single" w:sz="4" w:space="0" w:color="auto"/>
              <w:bottom w:val="nil"/>
            </w:tcBorders>
          </w:tcPr>
          <w:p w:rsidR="00172824" w:rsidRPr="005630B0" w:rsidRDefault="00172824" w:rsidP="00172824">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single" w:sz="4" w:space="0" w:color="auto"/>
              <w:bottom w:val="nil"/>
            </w:tcBorders>
          </w:tcPr>
          <w:p w:rsidR="00172824" w:rsidRPr="005630B0" w:rsidRDefault="00172824" w:rsidP="00172824">
            <w:pPr>
              <w:rPr>
                <w:sz w:val="16"/>
                <w:szCs w:val="16"/>
              </w:rPr>
            </w:pPr>
          </w:p>
        </w:tc>
      </w:tr>
      <w:tr w:rsidR="00172824" w:rsidTr="00A078D6">
        <w:tc>
          <w:tcPr>
            <w:tcW w:w="327" w:type="pct"/>
            <w:tcBorders>
              <w:top w:val="nil"/>
              <w:bottom w:val="nil"/>
            </w:tcBorders>
          </w:tcPr>
          <w:p w:rsidR="00172824" w:rsidRPr="005630B0" w:rsidRDefault="00A078D6" w:rsidP="00172824">
            <w:pPr>
              <w:rPr>
                <w:sz w:val="16"/>
                <w:szCs w:val="16"/>
              </w:rPr>
            </w:pPr>
            <w:r>
              <w:rPr>
                <w:sz w:val="16"/>
                <w:szCs w:val="16"/>
              </w:rPr>
              <w:t>S5.2</w:t>
            </w:r>
          </w:p>
        </w:tc>
        <w:tc>
          <w:tcPr>
            <w:tcW w:w="594" w:type="pct"/>
            <w:tcBorders>
              <w:top w:val="nil"/>
              <w:bottom w:val="nil"/>
            </w:tcBorders>
          </w:tcPr>
          <w:p w:rsidR="00172824" w:rsidRPr="005630B0" w:rsidRDefault="00172824" w:rsidP="00172824">
            <w:pPr>
              <w:rPr>
                <w:sz w:val="16"/>
                <w:szCs w:val="16"/>
              </w:rPr>
            </w:pPr>
          </w:p>
        </w:tc>
        <w:tc>
          <w:tcPr>
            <w:tcW w:w="759" w:type="pct"/>
            <w:tcBorders>
              <w:top w:val="nil"/>
              <w:bottom w:val="nil"/>
            </w:tcBorders>
          </w:tcPr>
          <w:p w:rsidR="00172824" w:rsidRPr="005630B0" w:rsidRDefault="00172824" w:rsidP="00172824">
            <w:pPr>
              <w:rPr>
                <w:sz w:val="16"/>
                <w:szCs w:val="16"/>
              </w:rPr>
            </w:pPr>
          </w:p>
        </w:tc>
        <w:tc>
          <w:tcPr>
            <w:tcW w:w="714" w:type="pct"/>
            <w:tcBorders>
              <w:top w:val="nil"/>
              <w:bottom w:val="nil"/>
            </w:tcBorders>
          </w:tcPr>
          <w:p w:rsidR="00172824" w:rsidRPr="005630B0" w:rsidRDefault="00172824" w:rsidP="00172824">
            <w:pPr>
              <w:rPr>
                <w:sz w:val="16"/>
                <w:szCs w:val="16"/>
              </w:rPr>
            </w:pPr>
          </w:p>
        </w:tc>
        <w:tc>
          <w:tcPr>
            <w:tcW w:w="1019" w:type="pct"/>
            <w:tcBorders>
              <w:top w:val="nil"/>
              <w:bottom w:val="nil"/>
            </w:tcBorders>
          </w:tcPr>
          <w:p w:rsidR="00172824" w:rsidRPr="005630B0" w:rsidRDefault="00A078D6" w:rsidP="00172824">
            <w:pPr>
              <w:rPr>
                <w:sz w:val="16"/>
                <w:szCs w:val="16"/>
              </w:rPr>
            </w:pPr>
            <w:r>
              <w:rPr>
                <w:sz w:val="16"/>
                <w:szCs w:val="16"/>
              </w:rPr>
              <w:t>Invalid</w:t>
            </w:r>
            <w:r>
              <w:rPr>
                <w:rStyle w:val="FootnoteReference"/>
                <w:sz w:val="16"/>
                <w:szCs w:val="16"/>
              </w:rPr>
              <w:footnoteReference w:id="8"/>
            </w:r>
            <w:r>
              <w:rPr>
                <w:sz w:val="16"/>
                <w:szCs w:val="16"/>
              </w:rPr>
              <w:t xml:space="preserve"> </w:t>
            </w:r>
            <w:r w:rsidRPr="005630B0">
              <w:rPr>
                <w:sz w:val="16"/>
                <w:szCs w:val="16"/>
              </w:rPr>
              <w:t xml:space="preserve"> </w:t>
            </w:r>
            <w:r w:rsidRPr="005630B0">
              <w:rPr>
                <w:sz w:val="16"/>
                <w:szCs w:val="16"/>
              </w:rPr>
              <w:sym w:font="Symbol" w:char="F0DE"/>
            </w:r>
          </w:p>
        </w:tc>
        <w:tc>
          <w:tcPr>
            <w:tcW w:w="686" w:type="pct"/>
            <w:tcBorders>
              <w:top w:val="nil"/>
              <w:bottom w:val="nil"/>
            </w:tcBorders>
          </w:tcPr>
          <w:p w:rsidR="00172824" w:rsidRPr="005630B0" w:rsidRDefault="00172824" w:rsidP="00172824">
            <w:pPr>
              <w:rPr>
                <w:sz w:val="16"/>
                <w:szCs w:val="16"/>
              </w:rPr>
            </w:pPr>
          </w:p>
        </w:tc>
        <w:tc>
          <w:tcPr>
            <w:tcW w:w="901" w:type="pct"/>
            <w:tcBorders>
              <w:top w:val="nil"/>
              <w:bottom w:val="nil"/>
            </w:tcBorders>
          </w:tcPr>
          <w:p w:rsidR="00172824" w:rsidRPr="005630B0" w:rsidRDefault="00172824" w:rsidP="00172824">
            <w:pPr>
              <w:rPr>
                <w:sz w:val="16"/>
                <w:szCs w:val="16"/>
              </w:rPr>
            </w:pPr>
          </w:p>
        </w:tc>
      </w:tr>
      <w:tr w:rsidR="00A078D6" w:rsidTr="00A078D6">
        <w:tc>
          <w:tcPr>
            <w:tcW w:w="327" w:type="pct"/>
            <w:tcBorders>
              <w:top w:val="nil"/>
              <w:bottom w:val="single" w:sz="4" w:space="0" w:color="auto"/>
            </w:tcBorders>
          </w:tcPr>
          <w:p w:rsidR="00A078D6" w:rsidRPr="005630B0" w:rsidRDefault="00A078D6" w:rsidP="00A078D6">
            <w:pPr>
              <w:rPr>
                <w:sz w:val="16"/>
                <w:szCs w:val="16"/>
              </w:rPr>
            </w:pPr>
            <w:r>
              <w:rPr>
                <w:sz w:val="16"/>
                <w:szCs w:val="16"/>
              </w:rPr>
              <w:t>S5.3</w:t>
            </w:r>
          </w:p>
        </w:tc>
        <w:tc>
          <w:tcPr>
            <w:tcW w:w="594" w:type="pct"/>
            <w:tcBorders>
              <w:top w:val="nil"/>
              <w:bottom w:val="single" w:sz="4" w:space="0" w:color="auto"/>
            </w:tcBorders>
          </w:tcPr>
          <w:p w:rsidR="00A078D6" w:rsidRPr="005630B0" w:rsidRDefault="00A078D6" w:rsidP="00A078D6">
            <w:pPr>
              <w:rPr>
                <w:sz w:val="16"/>
                <w:szCs w:val="16"/>
              </w:rPr>
            </w:pPr>
            <w:r w:rsidRPr="005630B0">
              <w:rPr>
                <w:sz w:val="16"/>
                <w:szCs w:val="16"/>
              </w:rPr>
              <w:sym w:font="Symbol" w:char="F0DC"/>
            </w:r>
            <w:r w:rsidRPr="005630B0">
              <w:rPr>
                <w:sz w:val="16"/>
                <w:szCs w:val="16"/>
              </w:rPr>
              <w:t xml:space="preserve"> </w:t>
            </w:r>
            <w:proofErr w:type="spellStart"/>
            <w:r>
              <w:rPr>
                <w:sz w:val="16"/>
                <w:szCs w:val="16"/>
              </w:rPr>
              <w:t>ST</w:t>
            </w:r>
            <w:r w:rsidRPr="005630B0">
              <w:rPr>
                <w:sz w:val="16"/>
                <w:szCs w:val="16"/>
              </w:rPr>
              <w:t>x</w:t>
            </w:r>
            <w:proofErr w:type="spellEnd"/>
          </w:p>
        </w:tc>
        <w:tc>
          <w:tcPr>
            <w:tcW w:w="759" w:type="pct"/>
            <w:tcBorders>
              <w:top w:val="nil"/>
              <w:bottom w:val="single" w:sz="4" w:space="0" w:color="auto"/>
            </w:tcBorders>
          </w:tcPr>
          <w:p w:rsidR="00A078D6" w:rsidRPr="005630B0" w:rsidRDefault="00A078D6" w:rsidP="00A078D6">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rsidR="00A078D6" w:rsidRPr="005630B0" w:rsidRDefault="00A078D6" w:rsidP="00A078D6">
            <w:pPr>
              <w:rPr>
                <w:sz w:val="16"/>
                <w:szCs w:val="16"/>
              </w:rPr>
            </w:pPr>
            <w:r w:rsidRPr="005630B0">
              <w:rPr>
                <w:sz w:val="16"/>
                <w:szCs w:val="16"/>
              </w:rPr>
              <w:sym w:font="Symbol" w:char="F0DC"/>
            </w:r>
            <w:r>
              <w:rPr>
                <w:sz w:val="16"/>
                <w:szCs w:val="16"/>
              </w:rPr>
              <w:t xml:space="preserve"> </w:t>
            </w:r>
            <w:proofErr w:type="spellStart"/>
            <w:r>
              <w:rPr>
                <w:sz w:val="16"/>
                <w:szCs w:val="16"/>
              </w:rPr>
              <w:t>ChgToDirtySu</w:t>
            </w:r>
            <w:proofErr w:type="spellEnd"/>
          </w:p>
        </w:tc>
        <w:tc>
          <w:tcPr>
            <w:tcW w:w="1019" w:type="pct"/>
            <w:tcBorders>
              <w:top w:val="nil"/>
              <w:bottom w:val="single" w:sz="4" w:space="0" w:color="auto"/>
            </w:tcBorders>
          </w:tcPr>
          <w:p w:rsidR="00A078D6" w:rsidRPr="005630B0" w:rsidRDefault="00A078D6" w:rsidP="00A078D6">
            <w:pPr>
              <w:rPr>
                <w:sz w:val="16"/>
                <w:szCs w:val="16"/>
              </w:rPr>
            </w:pPr>
          </w:p>
        </w:tc>
        <w:tc>
          <w:tcPr>
            <w:tcW w:w="686" w:type="pct"/>
            <w:tcBorders>
              <w:top w:val="nil"/>
              <w:bottom w:val="single" w:sz="4" w:space="0" w:color="auto"/>
            </w:tcBorders>
          </w:tcPr>
          <w:p w:rsidR="00A078D6" w:rsidRPr="005630B0" w:rsidRDefault="00A078D6" w:rsidP="00A078D6">
            <w:pPr>
              <w:rPr>
                <w:sz w:val="16"/>
                <w:szCs w:val="16"/>
              </w:rPr>
            </w:pPr>
          </w:p>
        </w:tc>
        <w:tc>
          <w:tcPr>
            <w:tcW w:w="901" w:type="pct"/>
            <w:tcBorders>
              <w:top w:val="nil"/>
              <w:bottom w:val="single" w:sz="4" w:space="0" w:color="auto"/>
            </w:tcBorders>
          </w:tcPr>
          <w:p w:rsidR="00A078D6" w:rsidRPr="005630B0" w:rsidRDefault="00A078D6" w:rsidP="00A078D6">
            <w:pPr>
              <w:rPr>
                <w:sz w:val="16"/>
                <w:szCs w:val="16"/>
              </w:rPr>
            </w:pPr>
          </w:p>
        </w:tc>
      </w:tr>
      <w:tr w:rsidR="00A078D6" w:rsidTr="00A078D6">
        <w:tc>
          <w:tcPr>
            <w:tcW w:w="327" w:type="pct"/>
            <w:tcBorders>
              <w:top w:val="single" w:sz="4" w:space="0" w:color="auto"/>
              <w:bottom w:val="nil"/>
            </w:tcBorders>
          </w:tcPr>
          <w:p w:rsidR="00A078D6" w:rsidRPr="005630B0" w:rsidRDefault="00A078D6" w:rsidP="00A078D6">
            <w:pPr>
              <w:rPr>
                <w:sz w:val="16"/>
                <w:szCs w:val="16"/>
              </w:rPr>
            </w:pPr>
            <w:r>
              <w:rPr>
                <w:sz w:val="16"/>
                <w:szCs w:val="16"/>
              </w:rPr>
              <w:t>S6.1</w:t>
            </w:r>
          </w:p>
        </w:tc>
        <w:tc>
          <w:tcPr>
            <w:tcW w:w="594" w:type="pct"/>
            <w:tcBorders>
              <w:top w:val="single" w:sz="4" w:space="0" w:color="auto"/>
              <w:bottom w:val="nil"/>
            </w:tcBorders>
          </w:tcPr>
          <w:p w:rsidR="00A078D6" w:rsidRPr="005630B0" w:rsidRDefault="00A078D6" w:rsidP="00A078D6">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A078D6" w:rsidRPr="005630B0" w:rsidRDefault="00A078D6" w:rsidP="00A078D6">
            <w:pPr>
              <w:rPr>
                <w:sz w:val="16"/>
                <w:szCs w:val="16"/>
              </w:rPr>
            </w:pPr>
            <w:r>
              <w:rPr>
                <w:sz w:val="16"/>
                <w:szCs w:val="16"/>
              </w:rPr>
              <w:t>Shared/Miss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rsidR="00A078D6" w:rsidRPr="005630B0" w:rsidRDefault="00A078D6" w:rsidP="00A078D6">
            <w:pPr>
              <w:rPr>
                <w:sz w:val="16"/>
                <w:szCs w:val="16"/>
              </w:rPr>
            </w:pPr>
          </w:p>
        </w:tc>
        <w:tc>
          <w:tcPr>
            <w:tcW w:w="1019" w:type="pct"/>
            <w:tcBorders>
              <w:top w:val="single" w:sz="4" w:space="0" w:color="auto"/>
              <w:bottom w:val="nil"/>
            </w:tcBorders>
          </w:tcPr>
          <w:p w:rsidR="00A078D6" w:rsidRPr="005630B0" w:rsidRDefault="00A078D6" w:rsidP="00A078D6">
            <w:pPr>
              <w:rPr>
                <w:sz w:val="16"/>
                <w:szCs w:val="16"/>
              </w:rPr>
            </w:pPr>
          </w:p>
        </w:tc>
        <w:tc>
          <w:tcPr>
            <w:tcW w:w="686" w:type="pct"/>
            <w:tcBorders>
              <w:top w:val="single" w:sz="4" w:space="0" w:color="auto"/>
              <w:bottom w:val="nil"/>
            </w:tcBorders>
          </w:tcPr>
          <w:p w:rsidR="00A078D6" w:rsidRPr="005630B0" w:rsidRDefault="00A078D6" w:rsidP="00A078D6">
            <w:pPr>
              <w:rPr>
                <w:sz w:val="16"/>
                <w:szCs w:val="16"/>
              </w:rPr>
            </w:pPr>
          </w:p>
        </w:tc>
        <w:tc>
          <w:tcPr>
            <w:tcW w:w="901" w:type="pct"/>
            <w:tcBorders>
              <w:top w:val="single" w:sz="4" w:space="0" w:color="auto"/>
              <w:bottom w:val="nil"/>
            </w:tcBorders>
          </w:tcPr>
          <w:p w:rsidR="00A078D6" w:rsidRPr="005630B0" w:rsidRDefault="00A078D6" w:rsidP="00A078D6">
            <w:pPr>
              <w:rPr>
                <w:sz w:val="16"/>
                <w:szCs w:val="16"/>
              </w:rPr>
            </w:pPr>
          </w:p>
        </w:tc>
      </w:tr>
      <w:tr w:rsidR="00A078D6" w:rsidTr="00A078D6">
        <w:tc>
          <w:tcPr>
            <w:tcW w:w="327" w:type="pct"/>
            <w:tcBorders>
              <w:top w:val="nil"/>
              <w:bottom w:val="nil"/>
            </w:tcBorders>
          </w:tcPr>
          <w:p w:rsidR="00A078D6" w:rsidRPr="005630B0" w:rsidRDefault="00A078D6" w:rsidP="00A078D6">
            <w:pPr>
              <w:rPr>
                <w:sz w:val="16"/>
                <w:szCs w:val="16"/>
              </w:rPr>
            </w:pPr>
            <w:r>
              <w:rPr>
                <w:sz w:val="16"/>
                <w:szCs w:val="16"/>
              </w:rPr>
              <w:t>S6</w:t>
            </w:r>
            <w:r w:rsidRPr="005630B0">
              <w:rPr>
                <w:sz w:val="16"/>
                <w:szCs w:val="16"/>
              </w:rPr>
              <w:t>.2</w:t>
            </w:r>
          </w:p>
        </w:tc>
        <w:tc>
          <w:tcPr>
            <w:tcW w:w="594" w:type="pct"/>
            <w:tcBorders>
              <w:top w:val="nil"/>
              <w:bottom w:val="nil"/>
            </w:tcBorders>
          </w:tcPr>
          <w:p w:rsidR="00A078D6" w:rsidRPr="005630B0" w:rsidRDefault="00A078D6" w:rsidP="00A078D6">
            <w:pPr>
              <w:rPr>
                <w:sz w:val="16"/>
                <w:szCs w:val="16"/>
              </w:rPr>
            </w:pPr>
          </w:p>
        </w:tc>
        <w:tc>
          <w:tcPr>
            <w:tcW w:w="759" w:type="pct"/>
            <w:tcBorders>
              <w:top w:val="nil"/>
              <w:bottom w:val="nil"/>
            </w:tcBorders>
          </w:tcPr>
          <w:p w:rsidR="00A078D6" w:rsidRPr="005630B0" w:rsidRDefault="00A078D6" w:rsidP="00A078D6">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rsidR="00A078D6" w:rsidRPr="005630B0" w:rsidRDefault="00A078D6" w:rsidP="00A078D6">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A078D6" w:rsidRPr="005630B0" w:rsidRDefault="00A078D6" w:rsidP="00A078D6">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A078D6" w:rsidRPr="005630B0" w:rsidRDefault="00A078D6" w:rsidP="00A078D6">
            <w:pPr>
              <w:rPr>
                <w:sz w:val="16"/>
                <w:szCs w:val="16"/>
              </w:rPr>
            </w:pPr>
            <w:r w:rsidRPr="005630B0">
              <w:rPr>
                <w:sz w:val="16"/>
                <w:szCs w:val="16"/>
              </w:rPr>
              <w:sym w:font="Symbol" w:char="F0DC"/>
            </w:r>
            <w:r w:rsidRPr="005630B0">
              <w:rPr>
                <w:sz w:val="16"/>
                <w:szCs w:val="16"/>
              </w:rPr>
              <w:t xml:space="preserve"> </w:t>
            </w:r>
            <w:r>
              <w:rPr>
                <w:sz w:val="16"/>
                <w:szCs w:val="16"/>
              </w:rPr>
              <w:t>Invalid</w:t>
            </w:r>
          </w:p>
        </w:tc>
        <w:tc>
          <w:tcPr>
            <w:tcW w:w="901" w:type="pct"/>
            <w:tcBorders>
              <w:top w:val="nil"/>
              <w:bottom w:val="nil"/>
            </w:tcBorders>
          </w:tcPr>
          <w:p w:rsidR="00A078D6" w:rsidRPr="005630B0" w:rsidRDefault="00A078D6" w:rsidP="00A078D6">
            <w:pPr>
              <w:rPr>
                <w:sz w:val="16"/>
                <w:szCs w:val="16"/>
              </w:rPr>
            </w:pPr>
          </w:p>
        </w:tc>
      </w:tr>
      <w:tr w:rsidR="005D29D1" w:rsidTr="00A078D6">
        <w:tc>
          <w:tcPr>
            <w:tcW w:w="327" w:type="pct"/>
            <w:tcBorders>
              <w:top w:val="nil"/>
              <w:bottom w:val="nil"/>
            </w:tcBorders>
          </w:tcPr>
          <w:p w:rsidR="005D29D1" w:rsidRDefault="005D29D1" w:rsidP="005D29D1">
            <w:pPr>
              <w:rPr>
                <w:sz w:val="16"/>
                <w:szCs w:val="16"/>
              </w:rPr>
            </w:pPr>
            <w:r>
              <w:rPr>
                <w:sz w:val="16"/>
                <w:szCs w:val="16"/>
              </w:rPr>
              <w:t>S6.3</w:t>
            </w:r>
          </w:p>
        </w:tc>
        <w:tc>
          <w:tcPr>
            <w:tcW w:w="594" w:type="pct"/>
            <w:tcBorders>
              <w:top w:val="nil"/>
              <w:bottom w:val="nil"/>
            </w:tcBorders>
          </w:tcPr>
          <w:p w:rsidR="005D29D1" w:rsidRPr="005630B0" w:rsidRDefault="005D29D1" w:rsidP="005D29D1">
            <w:pPr>
              <w:rPr>
                <w:sz w:val="16"/>
                <w:szCs w:val="16"/>
              </w:rPr>
            </w:pPr>
          </w:p>
        </w:tc>
        <w:tc>
          <w:tcPr>
            <w:tcW w:w="759" w:type="pct"/>
            <w:tcBorders>
              <w:top w:val="nil"/>
              <w:bottom w:val="nil"/>
            </w:tcBorders>
          </w:tcPr>
          <w:p w:rsidR="005D29D1" w:rsidRPr="005630B0" w:rsidRDefault="005D29D1" w:rsidP="005D29D1">
            <w:pPr>
              <w:rPr>
                <w:sz w:val="16"/>
                <w:szCs w:val="16"/>
              </w:rPr>
            </w:pPr>
          </w:p>
        </w:tc>
        <w:tc>
          <w:tcPr>
            <w:tcW w:w="714" w:type="pct"/>
            <w:tcBorders>
              <w:top w:val="nil"/>
              <w:bottom w:val="nil"/>
            </w:tcBorders>
          </w:tcPr>
          <w:p w:rsidR="005D29D1" w:rsidRPr="005630B0" w:rsidRDefault="005D29D1" w:rsidP="005D29D1">
            <w:pPr>
              <w:rPr>
                <w:sz w:val="16"/>
                <w:szCs w:val="16"/>
              </w:rPr>
            </w:pPr>
          </w:p>
        </w:tc>
        <w:tc>
          <w:tcPr>
            <w:tcW w:w="1019" w:type="pct"/>
            <w:tcBorders>
              <w:top w:val="nil"/>
              <w:bottom w:val="nil"/>
            </w:tcBorders>
          </w:tcPr>
          <w:p w:rsidR="005D29D1" w:rsidRPr="005630B0" w:rsidRDefault="005D29D1" w:rsidP="005D29D1">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rsidR="005D29D1" w:rsidRPr="005630B0" w:rsidRDefault="005D29D1" w:rsidP="005D29D1">
            <w:pPr>
              <w:rPr>
                <w:sz w:val="16"/>
                <w:szCs w:val="16"/>
              </w:rPr>
            </w:pPr>
          </w:p>
        </w:tc>
        <w:tc>
          <w:tcPr>
            <w:tcW w:w="901" w:type="pct"/>
            <w:tcBorders>
              <w:top w:val="nil"/>
              <w:bottom w:val="nil"/>
            </w:tcBorders>
          </w:tcPr>
          <w:p w:rsidR="005D29D1" w:rsidRPr="005630B0" w:rsidRDefault="005D29D1" w:rsidP="005D29D1">
            <w:pPr>
              <w:rPr>
                <w:sz w:val="16"/>
                <w:szCs w:val="16"/>
              </w:rPr>
            </w:pPr>
          </w:p>
        </w:tc>
      </w:tr>
      <w:tr w:rsidR="005D29D1" w:rsidTr="00A078D6">
        <w:tc>
          <w:tcPr>
            <w:tcW w:w="327" w:type="pct"/>
            <w:tcBorders>
              <w:top w:val="nil"/>
              <w:bottom w:val="single" w:sz="4" w:space="0" w:color="auto"/>
            </w:tcBorders>
          </w:tcPr>
          <w:p w:rsidR="005D29D1" w:rsidRPr="005630B0" w:rsidRDefault="005D29D1" w:rsidP="005D29D1">
            <w:pPr>
              <w:rPr>
                <w:sz w:val="16"/>
                <w:szCs w:val="16"/>
              </w:rPr>
            </w:pPr>
            <w:r>
              <w:rPr>
                <w:sz w:val="16"/>
                <w:szCs w:val="16"/>
              </w:rPr>
              <w:t>S6</w:t>
            </w:r>
            <w:r w:rsidRPr="005630B0">
              <w:rPr>
                <w:sz w:val="16"/>
                <w:szCs w:val="16"/>
              </w:rPr>
              <w:t>.</w:t>
            </w:r>
            <w:r>
              <w:rPr>
                <w:sz w:val="16"/>
                <w:szCs w:val="16"/>
              </w:rPr>
              <w:t>4</w:t>
            </w:r>
          </w:p>
        </w:tc>
        <w:tc>
          <w:tcPr>
            <w:tcW w:w="594" w:type="pct"/>
            <w:tcBorders>
              <w:top w:val="nil"/>
              <w:bottom w:val="single" w:sz="4" w:space="0" w:color="auto"/>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w:t>
            </w:r>
            <w:proofErr w:type="spellStart"/>
            <w:r>
              <w:rPr>
                <w:sz w:val="16"/>
                <w:szCs w:val="16"/>
              </w:rPr>
              <w:t>ST</w:t>
            </w:r>
            <w:r w:rsidRPr="005630B0">
              <w:rPr>
                <w:sz w:val="16"/>
                <w:szCs w:val="16"/>
              </w:rPr>
              <w:t>x</w:t>
            </w:r>
            <w:proofErr w:type="spellEnd"/>
          </w:p>
        </w:tc>
        <w:tc>
          <w:tcPr>
            <w:tcW w:w="759" w:type="pct"/>
            <w:tcBorders>
              <w:top w:val="nil"/>
              <w:bottom w:val="single" w:sz="4" w:space="0" w:color="auto"/>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5D29D1" w:rsidRPr="005630B0" w:rsidRDefault="005D29D1" w:rsidP="005D29D1">
            <w:pPr>
              <w:rPr>
                <w:sz w:val="16"/>
                <w:szCs w:val="16"/>
              </w:rPr>
            </w:pPr>
          </w:p>
        </w:tc>
        <w:tc>
          <w:tcPr>
            <w:tcW w:w="901" w:type="pct"/>
            <w:tcBorders>
              <w:top w:val="nil"/>
              <w:bottom w:val="single" w:sz="4" w:space="0" w:color="auto"/>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Read Data</w:t>
            </w:r>
          </w:p>
        </w:tc>
      </w:tr>
      <w:tr w:rsidR="005D29D1" w:rsidTr="00A078D6">
        <w:tc>
          <w:tcPr>
            <w:tcW w:w="327" w:type="pct"/>
            <w:tcBorders>
              <w:top w:val="single" w:sz="4" w:space="0" w:color="auto"/>
              <w:bottom w:val="nil"/>
            </w:tcBorders>
          </w:tcPr>
          <w:p w:rsidR="005D29D1" w:rsidRPr="005630B0" w:rsidRDefault="005D29D1" w:rsidP="005D29D1">
            <w:pPr>
              <w:rPr>
                <w:sz w:val="16"/>
                <w:szCs w:val="16"/>
              </w:rPr>
            </w:pPr>
            <w:r>
              <w:rPr>
                <w:sz w:val="16"/>
                <w:szCs w:val="16"/>
              </w:rPr>
              <w:t>S7.1</w:t>
            </w:r>
          </w:p>
        </w:tc>
        <w:tc>
          <w:tcPr>
            <w:tcW w:w="594" w:type="pct"/>
            <w:tcBorders>
              <w:top w:val="single" w:sz="4" w:space="0" w:color="auto"/>
              <w:bottom w:val="nil"/>
            </w:tcBorders>
          </w:tcPr>
          <w:p w:rsidR="005D29D1" w:rsidRPr="005630B0" w:rsidRDefault="005D29D1" w:rsidP="005D29D1">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5D29D1" w:rsidRPr="005630B0" w:rsidRDefault="005D29D1" w:rsidP="005D29D1">
            <w:pPr>
              <w:rPr>
                <w:sz w:val="16"/>
                <w:szCs w:val="16"/>
              </w:rPr>
            </w:pPr>
            <w:r>
              <w:rPr>
                <w:sz w:val="16"/>
                <w:szCs w:val="16"/>
              </w:rPr>
              <w:t>Shared/Miss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rsidR="005D29D1" w:rsidRPr="005630B0" w:rsidRDefault="005D29D1" w:rsidP="005D29D1">
            <w:pPr>
              <w:rPr>
                <w:sz w:val="16"/>
                <w:szCs w:val="16"/>
              </w:rPr>
            </w:pPr>
          </w:p>
        </w:tc>
        <w:tc>
          <w:tcPr>
            <w:tcW w:w="1019" w:type="pct"/>
            <w:tcBorders>
              <w:top w:val="single" w:sz="4" w:space="0" w:color="auto"/>
              <w:bottom w:val="nil"/>
            </w:tcBorders>
          </w:tcPr>
          <w:p w:rsidR="005D29D1" w:rsidRPr="005630B0" w:rsidRDefault="005D29D1" w:rsidP="005D29D1">
            <w:pPr>
              <w:rPr>
                <w:sz w:val="16"/>
                <w:szCs w:val="16"/>
              </w:rPr>
            </w:pPr>
          </w:p>
        </w:tc>
        <w:tc>
          <w:tcPr>
            <w:tcW w:w="686" w:type="pct"/>
            <w:tcBorders>
              <w:top w:val="single" w:sz="4" w:space="0" w:color="auto"/>
              <w:bottom w:val="nil"/>
            </w:tcBorders>
          </w:tcPr>
          <w:p w:rsidR="005D29D1" w:rsidRPr="005630B0" w:rsidRDefault="005D29D1" w:rsidP="005D29D1">
            <w:pPr>
              <w:rPr>
                <w:sz w:val="16"/>
                <w:szCs w:val="16"/>
              </w:rPr>
            </w:pPr>
          </w:p>
        </w:tc>
        <w:tc>
          <w:tcPr>
            <w:tcW w:w="901" w:type="pct"/>
            <w:tcBorders>
              <w:top w:val="single" w:sz="4" w:space="0" w:color="auto"/>
              <w:bottom w:val="nil"/>
            </w:tcBorders>
          </w:tcPr>
          <w:p w:rsidR="005D29D1" w:rsidRPr="005630B0" w:rsidRDefault="005D29D1" w:rsidP="005D29D1">
            <w:pPr>
              <w:rPr>
                <w:sz w:val="16"/>
                <w:szCs w:val="16"/>
              </w:rPr>
            </w:pPr>
          </w:p>
        </w:tc>
      </w:tr>
      <w:tr w:rsidR="005D29D1" w:rsidTr="00CC0DC6">
        <w:tc>
          <w:tcPr>
            <w:tcW w:w="327" w:type="pct"/>
            <w:tcBorders>
              <w:top w:val="nil"/>
              <w:bottom w:val="nil"/>
            </w:tcBorders>
          </w:tcPr>
          <w:p w:rsidR="005D29D1" w:rsidRPr="005630B0" w:rsidRDefault="005D29D1" w:rsidP="005D29D1">
            <w:pPr>
              <w:rPr>
                <w:sz w:val="16"/>
                <w:szCs w:val="16"/>
              </w:rPr>
            </w:pPr>
            <w:r>
              <w:rPr>
                <w:sz w:val="16"/>
                <w:szCs w:val="16"/>
              </w:rPr>
              <w:t>S7</w:t>
            </w:r>
            <w:r w:rsidRPr="005630B0">
              <w:rPr>
                <w:sz w:val="16"/>
                <w:szCs w:val="16"/>
              </w:rPr>
              <w:t>.2</w:t>
            </w:r>
          </w:p>
        </w:tc>
        <w:tc>
          <w:tcPr>
            <w:tcW w:w="594" w:type="pct"/>
            <w:tcBorders>
              <w:top w:val="nil"/>
              <w:bottom w:val="nil"/>
            </w:tcBorders>
          </w:tcPr>
          <w:p w:rsidR="005D29D1" w:rsidRPr="005630B0" w:rsidRDefault="005D29D1" w:rsidP="005D29D1">
            <w:pPr>
              <w:rPr>
                <w:sz w:val="16"/>
                <w:szCs w:val="16"/>
              </w:rPr>
            </w:pPr>
          </w:p>
        </w:tc>
        <w:tc>
          <w:tcPr>
            <w:tcW w:w="759" w:type="pct"/>
            <w:tcBorders>
              <w:top w:val="nil"/>
              <w:bottom w:val="nil"/>
            </w:tcBorders>
          </w:tcPr>
          <w:p w:rsidR="005D29D1" w:rsidRPr="005630B0" w:rsidRDefault="005D29D1" w:rsidP="005D29D1">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rsidR="005D29D1" w:rsidRPr="005630B0" w:rsidRDefault="005D29D1" w:rsidP="005D29D1">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5D29D1" w:rsidRPr="005630B0" w:rsidRDefault="005D29D1" w:rsidP="005D29D1">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nil"/>
              <w:bottom w:val="nil"/>
            </w:tcBorders>
          </w:tcPr>
          <w:p w:rsidR="005D29D1" w:rsidRPr="005630B0" w:rsidRDefault="005D29D1" w:rsidP="005D29D1">
            <w:pPr>
              <w:rPr>
                <w:sz w:val="16"/>
                <w:szCs w:val="16"/>
              </w:rPr>
            </w:pPr>
          </w:p>
        </w:tc>
      </w:tr>
      <w:tr w:rsidR="005D29D1" w:rsidTr="005D29D1">
        <w:tc>
          <w:tcPr>
            <w:tcW w:w="327" w:type="pct"/>
            <w:tcBorders>
              <w:top w:val="nil"/>
              <w:bottom w:val="nil"/>
            </w:tcBorders>
          </w:tcPr>
          <w:p w:rsidR="005D29D1" w:rsidRPr="005630B0" w:rsidRDefault="005D29D1" w:rsidP="005D29D1">
            <w:pPr>
              <w:rPr>
                <w:sz w:val="16"/>
                <w:szCs w:val="16"/>
              </w:rPr>
            </w:pPr>
            <w:r>
              <w:rPr>
                <w:sz w:val="16"/>
                <w:szCs w:val="16"/>
              </w:rPr>
              <w:t>S7.3</w:t>
            </w:r>
          </w:p>
        </w:tc>
        <w:tc>
          <w:tcPr>
            <w:tcW w:w="594" w:type="pct"/>
            <w:tcBorders>
              <w:top w:val="nil"/>
              <w:bottom w:val="nil"/>
            </w:tcBorders>
          </w:tcPr>
          <w:p w:rsidR="005D29D1" w:rsidRPr="005630B0" w:rsidRDefault="005D29D1" w:rsidP="005D29D1">
            <w:pPr>
              <w:rPr>
                <w:sz w:val="16"/>
                <w:szCs w:val="16"/>
              </w:rPr>
            </w:pPr>
          </w:p>
        </w:tc>
        <w:tc>
          <w:tcPr>
            <w:tcW w:w="759" w:type="pct"/>
            <w:tcBorders>
              <w:top w:val="nil"/>
              <w:bottom w:val="nil"/>
            </w:tcBorders>
          </w:tcPr>
          <w:p w:rsidR="005D29D1" w:rsidRPr="005630B0" w:rsidRDefault="005D29D1" w:rsidP="005D29D1">
            <w:pPr>
              <w:rPr>
                <w:sz w:val="16"/>
                <w:szCs w:val="16"/>
              </w:rPr>
            </w:pPr>
          </w:p>
        </w:tc>
        <w:tc>
          <w:tcPr>
            <w:tcW w:w="714" w:type="pct"/>
            <w:tcBorders>
              <w:top w:val="nil"/>
              <w:bottom w:val="nil"/>
            </w:tcBorders>
          </w:tcPr>
          <w:p w:rsidR="005D29D1" w:rsidRPr="005630B0" w:rsidRDefault="005D29D1" w:rsidP="005D29D1">
            <w:pPr>
              <w:rPr>
                <w:sz w:val="16"/>
                <w:szCs w:val="16"/>
              </w:rPr>
            </w:pPr>
          </w:p>
        </w:tc>
        <w:tc>
          <w:tcPr>
            <w:tcW w:w="1019" w:type="pct"/>
            <w:tcBorders>
              <w:top w:val="nil"/>
              <w:bottom w:val="nil"/>
            </w:tcBorders>
          </w:tcPr>
          <w:p w:rsidR="005D29D1" w:rsidRPr="005630B0" w:rsidRDefault="005D29D1" w:rsidP="005D29D1">
            <w:pPr>
              <w:rPr>
                <w:sz w:val="16"/>
                <w:szCs w:val="16"/>
              </w:rPr>
            </w:pPr>
            <w:r>
              <w:rPr>
                <w:sz w:val="16"/>
                <w:szCs w:val="16"/>
              </w:rPr>
              <w:t>Invalid</w:t>
            </w:r>
            <w:r>
              <w:rPr>
                <w:rStyle w:val="FootnoteReference"/>
                <w:sz w:val="16"/>
                <w:szCs w:val="16"/>
              </w:rPr>
              <w:footnoteReference w:id="9"/>
            </w:r>
            <w:r>
              <w:rPr>
                <w:sz w:val="16"/>
                <w:szCs w:val="16"/>
              </w:rPr>
              <w:t xml:space="preserve"> </w:t>
            </w:r>
            <w:r w:rsidRPr="005630B0">
              <w:rPr>
                <w:sz w:val="16"/>
                <w:szCs w:val="16"/>
              </w:rPr>
              <w:t xml:space="preserve"> </w:t>
            </w:r>
            <w:r w:rsidRPr="005630B0">
              <w:rPr>
                <w:sz w:val="16"/>
                <w:szCs w:val="16"/>
              </w:rPr>
              <w:sym w:font="Symbol" w:char="F0DE"/>
            </w:r>
          </w:p>
        </w:tc>
        <w:tc>
          <w:tcPr>
            <w:tcW w:w="686" w:type="pct"/>
            <w:tcBorders>
              <w:top w:val="nil"/>
              <w:bottom w:val="nil"/>
            </w:tcBorders>
          </w:tcPr>
          <w:p w:rsidR="005D29D1" w:rsidRPr="005630B0" w:rsidRDefault="005D29D1" w:rsidP="005D29D1">
            <w:pPr>
              <w:rPr>
                <w:sz w:val="16"/>
                <w:szCs w:val="16"/>
              </w:rPr>
            </w:pPr>
          </w:p>
        </w:tc>
        <w:tc>
          <w:tcPr>
            <w:tcW w:w="901" w:type="pct"/>
            <w:tcBorders>
              <w:top w:val="nil"/>
              <w:bottom w:val="nil"/>
            </w:tcBorders>
          </w:tcPr>
          <w:p w:rsidR="005D29D1" w:rsidRPr="005630B0" w:rsidRDefault="005D29D1" w:rsidP="005D29D1">
            <w:pPr>
              <w:rPr>
                <w:sz w:val="16"/>
                <w:szCs w:val="16"/>
              </w:rPr>
            </w:pPr>
          </w:p>
        </w:tc>
      </w:tr>
      <w:tr w:rsidR="005D29D1" w:rsidTr="005D29D1">
        <w:tc>
          <w:tcPr>
            <w:tcW w:w="327" w:type="pct"/>
            <w:tcBorders>
              <w:top w:val="nil"/>
              <w:bottom w:val="single" w:sz="4" w:space="0" w:color="auto"/>
            </w:tcBorders>
          </w:tcPr>
          <w:p w:rsidR="005D29D1" w:rsidRPr="005630B0" w:rsidRDefault="005D29D1" w:rsidP="005D29D1">
            <w:pPr>
              <w:rPr>
                <w:sz w:val="16"/>
                <w:szCs w:val="16"/>
              </w:rPr>
            </w:pPr>
            <w:r>
              <w:rPr>
                <w:sz w:val="16"/>
                <w:szCs w:val="16"/>
              </w:rPr>
              <w:t>S7.4</w:t>
            </w:r>
          </w:p>
        </w:tc>
        <w:tc>
          <w:tcPr>
            <w:tcW w:w="594" w:type="pct"/>
            <w:tcBorders>
              <w:top w:val="nil"/>
              <w:bottom w:val="single" w:sz="4" w:space="0" w:color="auto"/>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w:t>
            </w:r>
            <w:proofErr w:type="spellStart"/>
            <w:r>
              <w:rPr>
                <w:sz w:val="16"/>
                <w:szCs w:val="16"/>
              </w:rPr>
              <w:t>ST</w:t>
            </w:r>
            <w:r w:rsidRPr="005630B0">
              <w:rPr>
                <w:sz w:val="16"/>
                <w:szCs w:val="16"/>
              </w:rPr>
              <w:t>x</w:t>
            </w:r>
            <w:proofErr w:type="spellEnd"/>
          </w:p>
        </w:tc>
        <w:tc>
          <w:tcPr>
            <w:tcW w:w="759" w:type="pct"/>
            <w:tcBorders>
              <w:top w:val="nil"/>
              <w:bottom w:val="single" w:sz="4" w:space="0" w:color="auto"/>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5D29D1" w:rsidRPr="005630B0" w:rsidRDefault="005D29D1" w:rsidP="005D29D1">
            <w:pPr>
              <w:rPr>
                <w:sz w:val="16"/>
                <w:szCs w:val="16"/>
              </w:rPr>
            </w:pPr>
          </w:p>
        </w:tc>
        <w:tc>
          <w:tcPr>
            <w:tcW w:w="901" w:type="pct"/>
            <w:tcBorders>
              <w:top w:val="nil"/>
              <w:bottom w:val="single" w:sz="4" w:space="0" w:color="auto"/>
            </w:tcBorders>
          </w:tcPr>
          <w:p w:rsidR="005D29D1" w:rsidRPr="005630B0" w:rsidRDefault="005D29D1" w:rsidP="005D29D1">
            <w:pPr>
              <w:rPr>
                <w:sz w:val="16"/>
                <w:szCs w:val="16"/>
              </w:rPr>
            </w:pPr>
          </w:p>
        </w:tc>
      </w:tr>
      <w:tr w:rsidR="005D29D1" w:rsidTr="005D29D1">
        <w:tc>
          <w:tcPr>
            <w:tcW w:w="327" w:type="pct"/>
            <w:tcBorders>
              <w:top w:val="single" w:sz="4" w:space="0" w:color="auto"/>
              <w:bottom w:val="nil"/>
            </w:tcBorders>
          </w:tcPr>
          <w:p w:rsidR="005D29D1" w:rsidRDefault="005D29D1" w:rsidP="005D29D1">
            <w:pPr>
              <w:rPr>
                <w:sz w:val="16"/>
                <w:szCs w:val="16"/>
              </w:rPr>
            </w:pPr>
            <w:r>
              <w:rPr>
                <w:sz w:val="16"/>
                <w:szCs w:val="16"/>
              </w:rPr>
              <w:t>S8.1</w:t>
            </w:r>
          </w:p>
        </w:tc>
        <w:tc>
          <w:tcPr>
            <w:tcW w:w="594" w:type="pct"/>
            <w:tcBorders>
              <w:top w:val="single" w:sz="4" w:space="0" w:color="auto"/>
              <w:bottom w:val="nil"/>
            </w:tcBorders>
          </w:tcPr>
          <w:p w:rsidR="005D29D1" w:rsidRPr="005630B0" w:rsidRDefault="005D29D1" w:rsidP="005D29D1">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5D29D1" w:rsidRPr="005630B0" w:rsidRDefault="005D29D1" w:rsidP="005D29D1">
            <w:pPr>
              <w:rPr>
                <w:sz w:val="16"/>
                <w:szCs w:val="16"/>
              </w:rPr>
            </w:pPr>
            <w:r>
              <w:rPr>
                <w:sz w:val="16"/>
                <w:szCs w:val="16"/>
              </w:rPr>
              <w:t>Shared/Miss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rsidR="005D29D1" w:rsidRPr="005630B0" w:rsidRDefault="005D29D1" w:rsidP="005D29D1">
            <w:pPr>
              <w:rPr>
                <w:sz w:val="16"/>
                <w:szCs w:val="16"/>
              </w:rPr>
            </w:pPr>
          </w:p>
        </w:tc>
        <w:tc>
          <w:tcPr>
            <w:tcW w:w="1019" w:type="pct"/>
            <w:tcBorders>
              <w:top w:val="single" w:sz="4" w:space="0" w:color="auto"/>
              <w:bottom w:val="nil"/>
            </w:tcBorders>
          </w:tcPr>
          <w:p w:rsidR="005D29D1" w:rsidRPr="005630B0" w:rsidRDefault="005D29D1" w:rsidP="005D29D1">
            <w:pPr>
              <w:rPr>
                <w:sz w:val="16"/>
                <w:szCs w:val="16"/>
              </w:rPr>
            </w:pPr>
          </w:p>
        </w:tc>
        <w:tc>
          <w:tcPr>
            <w:tcW w:w="686" w:type="pct"/>
            <w:tcBorders>
              <w:top w:val="single" w:sz="4" w:space="0" w:color="auto"/>
              <w:bottom w:val="nil"/>
            </w:tcBorders>
          </w:tcPr>
          <w:p w:rsidR="005D29D1" w:rsidRPr="005630B0" w:rsidRDefault="005D29D1" w:rsidP="005D29D1">
            <w:pPr>
              <w:rPr>
                <w:sz w:val="16"/>
                <w:szCs w:val="16"/>
              </w:rPr>
            </w:pPr>
          </w:p>
        </w:tc>
        <w:tc>
          <w:tcPr>
            <w:tcW w:w="901" w:type="pct"/>
            <w:tcBorders>
              <w:top w:val="single" w:sz="4" w:space="0" w:color="auto"/>
              <w:bottom w:val="nil"/>
            </w:tcBorders>
          </w:tcPr>
          <w:p w:rsidR="005D29D1" w:rsidRPr="005630B0" w:rsidRDefault="005D29D1" w:rsidP="005D29D1">
            <w:pPr>
              <w:rPr>
                <w:sz w:val="16"/>
                <w:szCs w:val="16"/>
              </w:rPr>
            </w:pPr>
          </w:p>
        </w:tc>
      </w:tr>
      <w:tr w:rsidR="005D29D1" w:rsidTr="005D29D1">
        <w:tc>
          <w:tcPr>
            <w:tcW w:w="327" w:type="pct"/>
            <w:tcBorders>
              <w:top w:val="nil"/>
              <w:bottom w:val="nil"/>
            </w:tcBorders>
          </w:tcPr>
          <w:p w:rsidR="005D29D1" w:rsidRDefault="005D29D1" w:rsidP="005D29D1">
            <w:pPr>
              <w:rPr>
                <w:sz w:val="16"/>
                <w:szCs w:val="16"/>
              </w:rPr>
            </w:pPr>
            <w:r>
              <w:rPr>
                <w:sz w:val="16"/>
                <w:szCs w:val="16"/>
              </w:rPr>
              <w:t>S8</w:t>
            </w:r>
            <w:r w:rsidRPr="005630B0">
              <w:rPr>
                <w:sz w:val="16"/>
                <w:szCs w:val="16"/>
              </w:rPr>
              <w:t>.2</w:t>
            </w:r>
          </w:p>
        </w:tc>
        <w:tc>
          <w:tcPr>
            <w:tcW w:w="594" w:type="pct"/>
            <w:tcBorders>
              <w:top w:val="nil"/>
              <w:bottom w:val="nil"/>
            </w:tcBorders>
          </w:tcPr>
          <w:p w:rsidR="005D29D1" w:rsidRPr="005630B0" w:rsidRDefault="005D29D1" w:rsidP="005D29D1">
            <w:pPr>
              <w:rPr>
                <w:sz w:val="16"/>
                <w:szCs w:val="16"/>
              </w:rPr>
            </w:pPr>
          </w:p>
        </w:tc>
        <w:tc>
          <w:tcPr>
            <w:tcW w:w="759" w:type="pct"/>
            <w:tcBorders>
              <w:top w:val="nil"/>
              <w:bottom w:val="nil"/>
            </w:tcBorders>
          </w:tcPr>
          <w:p w:rsidR="005D29D1" w:rsidRPr="005630B0" w:rsidRDefault="005D29D1" w:rsidP="005D29D1">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rsidR="005D29D1" w:rsidRPr="005630B0" w:rsidRDefault="005D29D1" w:rsidP="005D29D1">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5D29D1" w:rsidRPr="005630B0" w:rsidRDefault="005D29D1" w:rsidP="005D29D1">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5D29D1" w:rsidRPr="005630B0" w:rsidRDefault="005D29D1" w:rsidP="005D29D1">
            <w:pPr>
              <w:rPr>
                <w:sz w:val="16"/>
                <w:szCs w:val="16"/>
              </w:rPr>
            </w:pPr>
            <w:r w:rsidRPr="005630B0">
              <w:rPr>
                <w:sz w:val="16"/>
                <w:szCs w:val="16"/>
              </w:rPr>
              <w:sym w:font="Symbol" w:char="F0DC"/>
            </w:r>
            <w:r w:rsidRPr="005630B0">
              <w:rPr>
                <w:sz w:val="16"/>
                <w:szCs w:val="16"/>
              </w:rPr>
              <w:t xml:space="preserve"> </w:t>
            </w:r>
            <w:r>
              <w:rPr>
                <w:sz w:val="16"/>
                <w:szCs w:val="16"/>
              </w:rPr>
              <w:t>Dirty</w:t>
            </w:r>
            <w:r w:rsidR="00FD0D72" w:rsidRPr="00FD0D72">
              <w:rPr>
                <w:sz w:val="16"/>
                <w:szCs w:val="16"/>
                <w:vertAlign w:val="superscript"/>
              </w:rPr>
              <w:t>7</w:t>
            </w:r>
          </w:p>
        </w:tc>
        <w:tc>
          <w:tcPr>
            <w:tcW w:w="901" w:type="pct"/>
            <w:tcBorders>
              <w:top w:val="nil"/>
              <w:bottom w:val="nil"/>
            </w:tcBorders>
          </w:tcPr>
          <w:p w:rsidR="005D29D1" w:rsidRPr="005630B0" w:rsidRDefault="005D29D1" w:rsidP="005D29D1">
            <w:pPr>
              <w:rPr>
                <w:sz w:val="16"/>
                <w:szCs w:val="16"/>
              </w:rPr>
            </w:pPr>
          </w:p>
        </w:tc>
      </w:tr>
      <w:tr w:rsidR="00FD0D72" w:rsidTr="005D29D1">
        <w:tc>
          <w:tcPr>
            <w:tcW w:w="327" w:type="pct"/>
            <w:tcBorders>
              <w:top w:val="nil"/>
              <w:bottom w:val="nil"/>
            </w:tcBorders>
          </w:tcPr>
          <w:p w:rsidR="00FD0D72" w:rsidRDefault="00FD0D72" w:rsidP="00FD0D72">
            <w:pPr>
              <w:rPr>
                <w:sz w:val="16"/>
                <w:szCs w:val="16"/>
              </w:rPr>
            </w:pPr>
            <w:r>
              <w:rPr>
                <w:sz w:val="16"/>
                <w:szCs w:val="16"/>
              </w:rPr>
              <w:t>S8</w:t>
            </w:r>
            <w:r w:rsidRPr="005630B0">
              <w:rPr>
                <w:sz w:val="16"/>
                <w:szCs w:val="16"/>
              </w:rPr>
              <w:t>.3</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p>
        </w:tc>
        <w:tc>
          <w:tcPr>
            <w:tcW w:w="714" w:type="pct"/>
            <w:tcBorders>
              <w:top w:val="nil"/>
              <w:bottom w:val="nil"/>
            </w:tcBorders>
          </w:tcPr>
          <w:p w:rsidR="00FD0D72" w:rsidRPr="005630B0" w:rsidRDefault="00FD0D72" w:rsidP="00FD0D72">
            <w:pPr>
              <w:rPr>
                <w:sz w:val="16"/>
                <w:szCs w:val="16"/>
              </w:rPr>
            </w:pPr>
          </w:p>
        </w:tc>
        <w:tc>
          <w:tcPr>
            <w:tcW w:w="1019" w:type="pct"/>
            <w:tcBorders>
              <w:top w:val="nil"/>
              <w:bottom w:val="nil"/>
            </w:tcBorders>
          </w:tcPr>
          <w:p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rsidR="00FD0D72" w:rsidRPr="005630B0" w:rsidRDefault="00FD0D72" w:rsidP="00FD0D72">
            <w:pPr>
              <w:rPr>
                <w:sz w:val="16"/>
                <w:szCs w:val="16"/>
              </w:rPr>
            </w:pPr>
          </w:p>
        </w:tc>
        <w:tc>
          <w:tcPr>
            <w:tcW w:w="901" w:type="pct"/>
            <w:tcBorders>
              <w:top w:val="nil"/>
              <w:bottom w:val="nil"/>
            </w:tcBorders>
          </w:tcPr>
          <w:p w:rsidR="00FD0D72" w:rsidRPr="005630B0" w:rsidRDefault="00FD0D72" w:rsidP="00FD0D72">
            <w:pPr>
              <w:rPr>
                <w:sz w:val="16"/>
                <w:szCs w:val="16"/>
              </w:rPr>
            </w:pPr>
          </w:p>
        </w:tc>
      </w:tr>
      <w:tr w:rsidR="00FD0D72" w:rsidTr="005D29D1">
        <w:tc>
          <w:tcPr>
            <w:tcW w:w="327" w:type="pct"/>
            <w:tcBorders>
              <w:top w:val="nil"/>
              <w:bottom w:val="single" w:sz="4" w:space="0" w:color="auto"/>
            </w:tcBorders>
          </w:tcPr>
          <w:p w:rsidR="00FD0D72" w:rsidRDefault="00FD0D72" w:rsidP="00FD0D72">
            <w:pPr>
              <w:rPr>
                <w:sz w:val="16"/>
                <w:szCs w:val="16"/>
              </w:rPr>
            </w:pPr>
            <w:r>
              <w:rPr>
                <w:sz w:val="16"/>
                <w:szCs w:val="16"/>
              </w:rPr>
              <w:t>S8.4</w:t>
            </w:r>
          </w:p>
        </w:tc>
        <w:tc>
          <w:tcPr>
            <w:tcW w:w="594"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Pr>
                <w:sz w:val="16"/>
                <w:szCs w:val="16"/>
              </w:rPr>
              <w:t>ST</w:t>
            </w:r>
            <w:r w:rsidRPr="005630B0">
              <w:rPr>
                <w:sz w:val="16"/>
                <w:szCs w:val="16"/>
              </w:rPr>
              <w:t>x</w:t>
            </w:r>
            <w:proofErr w:type="spellEnd"/>
          </w:p>
        </w:tc>
        <w:tc>
          <w:tcPr>
            <w:tcW w:w="759"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FD0D72" w:rsidRPr="005630B0" w:rsidRDefault="00FD0D72" w:rsidP="00FD0D72">
            <w:pPr>
              <w:rPr>
                <w:sz w:val="16"/>
                <w:szCs w:val="16"/>
              </w:rPr>
            </w:pPr>
          </w:p>
        </w:tc>
        <w:tc>
          <w:tcPr>
            <w:tcW w:w="901"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rsidTr="005D29D1">
        <w:tc>
          <w:tcPr>
            <w:tcW w:w="327" w:type="pct"/>
            <w:tcBorders>
              <w:top w:val="single" w:sz="4" w:space="0" w:color="auto"/>
              <w:bottom w:val="nil"/>
            </w:tcBorders>
          </w:tcPr>
          <w:p w:rsidR="00FD0D72" w:rsidRPr="005630B0" w:rsidRDefault="00FD0D72" w:rsidP="00FD0D72">
            <w:pPr>
              <w:rPr>
                <w:sz w:val="16"/>
                <w:szCs w:val="16"/>
              </w:rPr>
            </w:pPr>
            <w:r>
              <w:rPr>
                <w:sz w:val="16"/>
                <w:szCs w:val="16"/>
              </w:rPr>
              <w:t>S9.1</w:t>
            </w:r>
          </w:p>
        </w:tc>
        <w:tc>
          <w:tcPr>
            <w:tcW w:w="594" w:type="pct"/>
            <w:tcBorders>
              <w:top w:val="single" w:sz="4" w:space="0" w:color="auto"/>
              <w:bottom w:val="nil"/>
            </w:tcBorders>
          </w:tcPr>
          <w:p w:rsidR="00FD0D72" w:rsidRPr="005630B0" w:rsidRDefault="00FD0D72" w:rsidP="00FD0D72">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FD0D72" w:rsidRPr="005630B0" w:rsidRDefault="00FD0D72" w:rsidP="00FD0D72">
            <w:pPr>
              <w:rPr>
                <w:sz w:val="16"/>
                <w:szCs w:val="16"/>
              </w:rPr>
            </w:pPr>
            <w:r>
              <w:rPr>
                <w:sz w:val="16"/>
                <w:szCs w:val="16"/>
              </w:rPr>
              <w:t>Dirty</w:t>
            </w:r>
            <w:r w:rsidRPr="005630B0">
              <w:rPr>
                <w:sz w:val="16"/>
                <w:szCs w:val="16"/>
              </w:rPr>
              <w:t xml:space="preserve">/Hit </w:t>
            </w:r>
            <w:r w:rsidRPr="005630B0">
              <w:rPr>
                <w:sz w:val="16"/>
                <w:szCs w:val="16"/>
              </w:rPr>
              <w:sym w:font="Symbol" w:char="F0DF"/>
            </w:r>
          </w:p>
        </w:tc>
        <w:tc>
          <w:tcPr>
            <w:tcW w:w="714" w:type="pct"/>
            <w:tcBorders>
              <w:top w:val="single" w:sz="4" w:space="0" w:color="auto"/>
              <w:bottom w:val="nil"/>
            </w:tcBorders>
          </w:tcPr>
          <w:p w:rsidR="00FD0D72" w:rsidRPr="005630B0" w:rsidRDefault="00FD0D72" w:rsidP="00FD0D72">
            <w:pPr>
              <w:rPr>
                <w:sz w:val="16"/>
                <w:szCs w:val="16"/>
              </w:rPr>
            </w:pPr>
          </w:p>
        </w:tc>
        <w:tc>
          <w:tcPr>
            <w:tcW w:w="1019" w:type="pct"/>
            <w:tcBorders>
              <w:top w:val="single" w:sz="4" w:space="0" w:color="auto"/>
              <w:bottom w:val="nil"/>
            </w:tcBorders>
          </w:tcPr>
          <w:p w:rsidR="00FD0D72" w:rsidRPr="005630B0" w:rsidRDefault="00FD0D72" w:rsidP="00FD0D72">
            <w:pPr>
              <w:rPr>
                <w:sz w:val="16"/>
                <w:szCs w:val="16"/>
              </w:rPr>
            </w:pPr>
          </w:p>
        </w:tc>
        <w:tc>
          <w:tcPr>
            <w:tcW w:w="686" w:type="pct"/>
            <w:tcBorders>
              <w:top w:val="single" w:sz="4" w:space="0" w:color="auto"/>
              <w:bottom w:val="nil"/>
            </w:tcBorders>
          </w:tcPr>
          <w:p w:rsidR="00FD0D72" w:rsidRPr="005630B0" w:rsidRDefault="00FD0D72" w:rsidP="00FD0D72">
            <w:pPr>
              <w:rPr>
                <w:sz w:val="16"/>
                <w:szCs w:val="16"/>
              </w:rPr>
            </w:pPr>
          </w:p>
        </w:tc>
        <w:tc>
          <w:tcPr>
            <w:tcW w:w="901" w:type="pct"/>
            <w:tcBorders>
              <w:top w:val="single" w:sz="4" w:space="0" w:color="auto"/>
              <w:bottom w:val="nil"/>
            </w:tcBorders>
          </w:tcPr>
          <w:p w:rsidR="00FD0D72" w:rsidRPr="005630B0" w:rsidRDefault="00FD0D72" w:rsidP="00FD0D72">
            <w:pPr>
              <w:rPr>
                <w:sz w:val="16"/>
                <w:szCs w:val="16"/>
              </w:rPr>
            </w:pPr>
          </w:p>
        </w:tc>
      </w:tr>
      <w:tr w:rsidR="00FD0D72" w:rsidTr="005D29D1">
        <w:tc>
          <w:tcPr>
            <w:tcW w:w="327" w:type="pct"/>
            <w:tcBorders>
              <w:top w:val="nil"/>
              <w:bottom w:val="single" w:sz="4" w:space="0" w:color="auto"/>
            </w:tcBorders>
          </w:tcPr>
          <w:p w:rsidR="00FD0D72" w:rsidRPr="005630B0" w:rsidRDefault="00FD0D72" w:rsidP="00FD0D72">
            <w:pPr>
              <w:rPr>
                <w:sz w:val="16"/>
                <w:szCs w:val="16"/>
              </w:rPr>
            </w:pPr>
            <w:r>
              <w:rPr>
                <w:sz w:val="16"/>
                <w:szCs w:val="16"/>
              </w:rPr>
              <w:t>S9.2</w:t>
            </w:r>
          </w:p>
        </w:tc>
        <w:tc>
          <w:tcPr>
            <w:tcW w:w="594"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Pr>
                <w:sz w:val="16"/>
                <w:szCs w:val="16"/>
              </w:rPr>
              <w:t>ST</w:t>
            </w:r>
            <w:r w:rsidRPr="005630B0">
              <w:rPr>
                <w:sz w:val="16"/>
                <w:szCs w:val="16"/>
              </w:rPr>
              <w:t>x</w:t>
            </w:r>
            <w:proofErr w:type="spellEnd"/>
          </w:p>
        </w:tc>
        <w:tc>
          <w:tcPr>
            <w:tcW w:w="759"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rsidR="00FD0D72" w:rsidRPr="005630B0" w:rsidRDefault="00FD0D72" w:rsidP="00FD0D72">
            <w:pPr>
              <w:rPr>
                <w:sz w:val="16"/>
                <w:szCs w:val="16"/>
              </w:rPr>
            </w:pPr>
          </w:p>
        </w:tc>
        <w:tc>
          <w:tcPr>
            <w:tcW w:w="1019" w:type="pct"/>
            <w:tcBorders>
              <w:top w:val="nil"/>
              <w:bottom w:val="single" w:sz="4" w:space="0" w:color="auto"/>
            </w:tcBorders>
          </w:tcPr>
          <w:p w:rsidR="00FD0D72" w:rsidRPr="005630B0" w:rsidRDefault="00FD0D72" w:rsidP="00FD0D72">
            <w:pPr>
              <w:rPr>
                <w:sz w:val="16"/>
                <w:szCs w:val="16"/>
              </w:rPr>
            </w:pPr>
          </w:p>
        </w:tc>
        <w:tc>
          <w:tcPr>
            <w:tcW w:w="686" w:type="pct"/>
            <w:tcBorders>
              <w:top w:val="nil"/>
              <w:bottom w:val="single" w:sz="4" w:space="0" w:color="auto"/>
            </w:tcBorders>
          </w:tcPr>
          <w:p w:rsidR="00FD0D72" w:rsidRPr="005630B0" w:rsidRDefault="00FD0D72" w:rsidP="00FD0D72">
            <w:pPr>
              <w:rPr>
                <w:sz w:val="16"/>
                <w:szCs w:val="16"/>
              </w:rPr>
            </w:pPr>
          </w:p>
        </w:tc>
        <w:tc>
          <w:tcPr>
            <w:tcW w:w="901" w:type="pct"/>
            <w:tcBorders>
              <w:top w:val="nil"/>
              <w:bottom w:val="single" w:sz="4" w:space="0" w:color="auto"/>
            </w:tcBorders>
          </w:tcPr>
          <w:p w:rsidR="00FD0D72" w:rsidRPr="005630B0" w:rsidRDefault="00FD0D72" w:rsidP="00FD0D72">
            <w:pPr>
              <w:rPr>
                <w:sz w:val="16"/>
                <w:szCs w:val="16"/>
              </w:rPr>
            </w:pPr>
          </w:p>
        </w:tc>
      </w:tr>
      <w:tr w:rsidR="00FD0D72" w:rsidTr="005D29D1">
        <w:tc>
          <w:tcPr>
            <w:tcW w:w="327" w:type="pct"/>
            <w:tcBorders>
              <w:top w:val="single" w:sz="4" w:space="0" w:color="auto"/>
              <w:bottom w:val="nil"/>
            </w:tcBorders>
          </w:tcPr>
          <w:p w:rsidR="00FD0D72" w:rsidRPr="005630B0" w:rsidRDefault="00FD0D72" w:rsidP="00FD0D72">
            <w:pPr>
              <w:rPr>
                <w:sz w:val="16"/>
                <w:szCs w:val="16"/>
              </w:rPr>
            </w:pPr>
            <w:r>
              <w:rPr>
                <w:sz w:val="16"/>
                <w:szCs w:val="16"/>
              </w:rPr>
              <w:t>S10.1</w:t>
            </w:r>
          </w:p>
        </w:tc>
        <w:tc>
          <w:tcPr>
            <w:tcW w:w="594" w:type="pct"/>
            <w:tcBorders>
              <w:top w:val="single" w:sz="4" w:space="0" w:color="auto"/>
              <w:bottom w:val="nil"/>
            </w:tcBorders>
          </w:tcPr>
          <w:p w:rsidR="00FD0D72" w:rsidRPr="005630B0" w:rsidRDefault="00FD0D72" w:rsidP="00FD0D72">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FD0D72" w:rsidRPr="005630B0" w:rsidRDefault="00FD0D72" w:rsidP="00FD0D72">
            <w:pPr>
              <w:rPr>
                <w:sz w:val="16"/>
                <w:szCs w:val="16"/>
              </w:rPr>
            </w:pPr>
            <w:r>
              <w:rPr>
                <w:sz w:val="16"/>
                <w:szCs w:val="16"/>
              </w:rPr>
              <w:t>Dirty</w:t>
            </w:r>
            <w:r w:rsidRPr="005630B0">
              <w:rPr>
                <w:sz w:val="16"/>
                <w:szCs w:val="16"/>
              </w:rPr>
              <w:t>/</w:t>
            </w:r>
            <w:r>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rsidR="00FD0D72" w:rsidRPr="005630B0" w:rsidRDefault="00FD0D72" w:rsidP="00FD0D72">
            <w:pPr>
              <w:rPr>
                <w:sz w:val="16"/>
                <w:szCs w:val="16"/>
              </w:rPr>
            </w:pPr>
          </w:p>
        </w:tc>
        <w:tc>
          <w:tcPr>
            <w:tcW w:w="1019" w:type="pct"/>
            <w:tcBorders>
              <w:top w:val="single" w:sz="4" w:space="0" w:color="auto"/>
              <w:bottom w:val="nil"/>
            </w:tcBorders>
          </w:tcPr>
          <w:p w:rsidR="00FD0D72" w:rsidRPr="005630B0" w:rsidRDefault="00FD0D72" w:rsidP="00FD0D72">
            <w:pPr>
              <w:rPr>
                <w:sz w:val="16"/>
                <w:szCs w:val="16"/>
              </w:rPr>
            </w:pPr>
          </w:p>
        </w:tc>
        <w:tc>
          <w:tcPr>
            <w:tcW w:w="686" w:type="pct"/>
            <w:tcBorders>
              <w:top w:val="single" w:sz="4" w:space="0" w:color="auto"/>
              <w:bottom w:val="nil"/>
            </w:tcBorders>
          </w:tcPr>
          <w:p w:rsidR="00FD0D72" w:rsidRPr="005630B0" w:rsidRDefault="00FD0D72" w:rsidP="00FD0D72">
            <w:pPr>
              <w:rPr>
                <w:sz w:val="16"/>
                <w:szCs w:val="16"/>
              </w:rPr>
            </w:pPr>
          </w:p>
        </w:tc>
        <w:tc>
          <w:tcPr>
            <w:tcW w:w="901" w:type="pct"/>
            <w:tcBorders>
              <w:top w:val="single" w:sz="4" w:space="0" w:color="auto"/>
              <w:bottom w:val="nil"/>
            </w:tcBorders>
          </w:tcPr>
          <w:p w:rsidR="00FD0D72" w:rsidRPr="005630B0" w:rsidRDefault="00FD0D72" w:rsidP="00FD0D72">
            <w:pPr>
              <w:rPr>
                <w:sz w:val="16"/>
                <w:szCs w:val="16"/>
              </w:rPr>
            </w:pPr>
          </w:p>
        </w:tc>
      </w:tr>
      <w:tr w:rsidR="00FD0D72" w:rsidTr="00CC0DC6">
        <w:tc>
          <w:tcPr>
            <w:tcW w:w="327" w:type="pct"/>
            <w:tcBorders>
              <w:top w:val="nil"/>
              <w:bottom w:val="nil"/>
            </w:tcBorders>
          </w:tcPr>
          <w:p w:rsidR="00FD0D72" w:rsidRPr="005630B0" w:rsidRDefault="00FD0D72" w:rsidP="00FD0D72">
            <w:pPr>
              <w:rPr>
                <w:sz w:val="16"/>
                <w:szCs w:val="16"/>
              </w:rPr>
            </w:pPr>
            <w:r>
              <w:rPr>
                <w:sz w:val="16"/>
                <w:szCs w:val="16"/>
              </w:rPr>
              <w:t>S10.2</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rsidR="00FD0D72" w:rsidRPr="005630B0" w:rsidRDefault="00FD0D72" w:rsidP="00FD0D72">
            <w:pPr>
              <w:rPr>
                <w:sz w:val="16"/>
                <w:szCs w:val="16"/>
              </w:rPr>
            </w:pPr>
            <w:proofErr w:type="spellStart"/>
            <w:r w:rsidRPr="005630B0">
              <w:rPr>
                <w:sz w:val="16"/>
                <w:szCs w:val="16"/>
              </w:rPr>
              <w:t>WrVictim</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rsidR="00FD0D72" w:rsidRPr="005630B0" w:rsidRDefault="00FD0D72" w:rsidP="00FD0D72">
            <w:pPr>
              <w:rPr>
                <w:sz w:val="16"/>
                <w:szCs w:val="16"/>
              </w:rPr>
            </w:pPr>
          </w:p>
        </w:tc>
        <w:tc>
          <w:tcPr>
            <w:tcW w:w="901" w:type="pct"/>
            <w:tcBorders>
              <w:top w:val="nil"/>
              <w:bottom w:val="nil"/>
            </w:tcBorders>
          </w:tcPr>
          <w:p w:rsidR="00FD0D72" w:rsidRPr="005630B0" w:rsidRDefault="00FD0D72" w:rsidP="00FD0D72">
            <w:pPr>
              <w:rPr>
                <w:sz w:val="16"/>
                <w:szCs w:val="16"/>
              </w:rPr>
            </w:pPr>
          </w:p>
        </w:tc>
      </w:tr>
      <w:tr w:rsidR="00FD0D72" w:rsidTr="00CC0DC6">
        <w:tc>
          <w:tcPr>
            <w:tcW w:w="327" w:type="pct"/>
            <w:tcBorders>
              <w:top w:val="nil"/>
              <w:bottom w:val="nil"/>
            </w:tcBorders>
          </w:tcPr>
          <w:p w:rsidR="00FD0D72" w:rsidRPr="005630B0" w:rsidRDefault="00FD0D72" w:rsidP="00FD0D72">
            <w:pPr>
              <w:rPr>
                <w:sz w:val="16"/>
                <w:szCs w:val="16"/>
              </w:rPr>
            </w:pPr>
            <w:r>
              <w:rPr>
                <w:sz w:val="16"/>
                <w:szCs w:val="16"/>
              </w:rPr>
              <w:t>S10.3</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p>
        </w:tc>
        <w:tc>
          <w:tcPr>
            <w:tcW w:w="714"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1019"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rsidR="00FD0D72" w:rsidRPr="005630B0" w:rsidRDefault="00FD0D72" w:rsidP="00FD0D72">
            <w:pPr>
              <w:rPr>
                <w:sz w:val="16"/>
                <w:szCs w:val="16"/>
              </w:rPr>
            </w:pPr>
          </w:p>
        </w:tc>
        <w:tc>
          <w:tcPr>
            <w:tcW w:w="901"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rsidTr="00CC0DC6">
        <w:tc>
          <w:tcPr>
            <w:tcW w:w="327" w:type="pct"/>
            <w:tcBorders>
              <w:top w:val="nil"/>
              <w:bottom w:val="nil"/>
            </w:tcBorders>
          </w:tcPr>
          <w:p w:rsidR="00FD0D72" w:rsidRPr="005630B0" w:rsidRDefault="00FD0D72" w:rsidP="00FD0D72">
            <w:pPr>
              <w:rPr>
                <w:sz w:val="16"/>
                <w:szCs w:val="16"/>
              </w:rPr>
            </w:pPr>
            <w:r>
              <w:rPr>
                <w:sz w:val="16"/>
                <w:szCs w:val="16"/>
              </w:rPr>
              <w:t>S10.4</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p>
        </w:tc>
        <w:tc>
          <w:tcPr>
            <w:tcW w:w="714" w:type="pct"/>
            <w:tcBorders>
              <w:top w:val="nil"/>
              <w:bottom w:val="nil"/>
            </w:tcBorders>
          </w:tcPr>
          <w:p w:rsidR="00FD0D72" w:rsidRPr="005630B0" w:rsidRDefault="00FD0D72" w:rsidP="00FD0D72">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FD0D72" w:rsidRPr="005630B0" w:rsidRDefault="00FD0D72" w:rsidP="00FD0D72">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Invalid</w:t>
            </w:r>
          </w:p>
        </w:tc>
        <w:tc>
          <w:tcPr>
            <w:tcW w:w="901" w:type="pct"/>
            <w:tcBorders>
              <w:top w:val="nil"/>
              <w:bottom w:val="nil"/>
            </w:tcBorders>
          </w:tcPr>
          <w:p w:rsidR="00FD0D72" w:rsidRPr="005630B0" w:rsidRDefault="00FD0D72" w:rsidP="00FD0D72">
            <w:pPr>
              <w:rPr>
                <w:sz w:val="16"/>
                <w:szCs w:val="16"/>
              </w:rPr>
            </w:pPr>
          </w:p>
        </w:tc>
      </w:tr>
      <w:tr w:rsidR="00FD0D72" w:rsidTr="005D29D1">
        <w:tc>
          <w:tcPr>
            <w:tcW w:w="327" w:type="pct"/>
            <w:tcBorders>
              <w:top w:val="nil"/>
              <w:bottom w:val="nil"/>
            </w:tcBorders>
          </w:tcPr>
          <w:p w:rsidR="00FD0D72" w:rsidRPr="005630B0" w:rsidRDefault="00FD0D72" w:rsidP="00FD0D72">
            <w:pPr>
              <w:rPr>
                <w:sz w:val="16"/>
                <w:szCs w:val="16"/>
              </w:rPr>
            </w:pPr>
            <w:r>
              <w:rPr>
                <w:sz w:val="16"/>
                <w:szCs w:val="16"/>
              </w:rPr>
              <w:t>S10.5</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p>
        </w:tc>
        <w:tc>
          <w:tcPr>
            <w:tcW w:w="714" w:type="pct"/>
            <w:tcBorders>
              <w:top w:val="nil"/>
              <w:bottom w:val="nil"/>
            </w:tcBorders>
          </w:tcPr>
          <w:p w:rsidR="00FD0D72" w:rsidRPr="005630B0" w:rsidRDefault="00FD0D72" w:rsidP="00FD0D72">
            <w:pPr>
              <w:rPr>
                <w:sz w:val="16"/>
                <w:szCs w:val="16"/>
              </w:rPr>
            </w:pPr>
          </w:p>
        </w:tc>
        <w:tc>
          <w:tcPr>
            <w:tcW w:w="1019" w:type="pct"/>
            <w:tcBorders>
              <w:top w:val="nil"/>
              <w:bottom w:val="nil"/>
            </w:tcBorders>
          </w:tcPr>
          <w:p w:rsidR="00FD0D72" w:rsidRPr="005630B0" w:rsidRDefault="00FD0D72" w:rsidP="00FD0D72">
            <w:pPr>
              <w:rPr>
                <w:sz w:val="16"/>
                <w:szCs w:val="16"/>
              </w:rPr>
            </w:pPr>
            <w:r w:rsidRPr="005630B0">
              <w:rPr>
                <w:sz w:val="16"/>
                <w:szCs w:val="16"/>
              </w:rPr>
              <w:t xml:space="preserve">Read Memory </w:t>
            </w:r>
            <w:r w:rsidRPr="005630B0">
              <w:rPr>
                <w:sz w:val="16"/>
                <w:szCs w:val="16"/>
              </w:rPr>
              <w:sym w:font="Symbol" w:char="F0DE"/>
            </w:r>
          </w:p>
        </w:tc>
        <w:tc>
          <w:tcPr>
            <w:tcW w:w="686" w:type="pct"/>
            <w:tcBorders>
              <w:top w:val="nil"/>
              <w:bottom w:val="nil"/>
            </w:tcBorders>
          </w:tcPr>
          <w:p w:rsidR="00FD0D72" w:rsidRPr="005630B0" w:rsidRDefault="00FD0D72" w:rsidP="00FD0D72">
            <w:pPr>
              <w:rPr>
                <w:sz w:val="16"/>
                <w:szCs w:val="16"/>
              </w:rPr>
            </w:pPr>
          </w:p>
        </w:tc>
        <w:tc>
          <w:tcPr>
            <w:tcW w:w="901" w:type="pct"/>
            <w:tcBorders>
              <w:top w:val="nil"/>
              <w:bottom w:val="nil"/>
            </w:tcBorders>
          </w:tcPr>
          <w:p w:rsidR="00FD0D72" w:rsidRPr="005630B0" w:rsidRDefault="00FD0D72" w:rsidP="00FD0D72">
            <w:pPr>
              <w:rPr>
                <w:sz w:val="16"/>
                <w:szCs w:val="16"/>
              </w:rPr>
            </w:pPr>
          </w:p>
        </w:tc>
      </w:tr>
      <w:tr w:rsidR="00FD0D72" w:rsidTr="005D29D1">
        <w:tc>
          <w:tcPr>
            <w:tcW w:w="327" w:type="pct"/>
            <w:tcBorders>
              <w:top w:val="nil"/>
              <w:bottom w:val="single" w:sz="4" w:space="0" w:color="auto"/>
            </w:tcBorders>
          </w:tcPr>
          <w:p w:rsidR="00FD0D72" w:rsidRPr="005630B0" w:rsidRDefault="00FD0D72" w:rsidP="00FD0D72">
            <w:pPr>
              <w:rPr>
                <w:sz w:val="16"/>
                <w:szCs w:val="16"/>
              </w:rPr>
            </w:pPr>
            <w:r>
              <w:rPr>
                <w:sz w:val="16"/>
                <w:szCs w:val="16"/>
              </w:rPr>
              <w:t>S10</w:t>
            </w:r>
            <w:r w:rsidRPr="005630B0">
              <w:rPr>
                <w:sz w:val="16"/>
                <w:szCs w:val="16"/>
              </w:rPr>
              <w:t>.</w:t>
            </w:r>
            <w:r>
              <w:rPr>
                <w:sz w:val="16"/>
                <w:szCs w:val="16"/>
              </w:rPr>
              <w:t>6</w:t>
            </w:r>
          </w:p>
        </w:tc>
        <w:tc>
          <w:tcPr>
            <w:tcW w:w="594"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Pr>
                <w:sz w:val="16"/>
                <w:szCs w:val="16"/>
              </w:rPr>
              <w:t>ST</w:t>
            </w:r>
            <w:r w:rsidRPr="005630B0">
              <w:rPr>
                <w:sz w:val="16"/>
                <w:szCs w:val="16"/>
              </w:rPr>
              <w:t>x</w:t>
            </w:r>
            <w:proofErr w:type="spellEnd"/>
          </w:p>
        </w:tc>
        <w:tc>
          <w:tcPr>
            <w:tcW w:w="759"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FD0D72" w:rsidRPr="005630B0" w:rsidRDefault="00FD0D72" w:rsidP="00FD0D72">
            <w:pPr>
              <w:rPr>
                <w:sz w:val="16"/>
                <w:szCs w:val="16"/>
              </w:rPr>
            </w:pPr>
          </w:p>
        </w:tc>
        <w:tc>
          <w:tcPr>
            <w:tcW w:w="901"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Read Data</w:t>
            </w:r>
          </w:p>
        </w:tc>
      </w:tr>
      <w:tr w:rsidR="00FD0D72" w:rsidTr="005D29D1">
        <w:tc>
          <w:tcPr>
            <w:tcW w:w="327" w:type="pct"/>
            <w:tcBorders>
              <w:top w:val="single" w:sz="4" w:space="0" w:color="auto"/>
              <w:bottom w:val="nil"/>
            </w:tcBorders>
          </w:tcPr>
          <w:p w:rsidR="00FD0D72" w:rsidRPr="005630B0" w:rsidRDefault="00FD0D72" w:rsidP="00FD0D72">
            <w:pPr>
              <w:rPr>
                <w:sz w:val="16"/>
                <w:szCs w:val="16"/>
              </w:rPr>
            </w:pPr>
            <w:r>
              <w:rPr>
                <w:sz w:val="16"/>
                <w:szCs w:val="16"/>
              </w:rPr>
              <w:t>S11.1</w:t>
            </w:r>
          </w:p>
        </w:tc>
        <w:tc>
          <w:tcPr>
            <w:tcW w:w="594" w:type="pct"/>
            <w:tcBorders>
              <w:top w:val="single" w:sz="4" w:space="0" w:color="auto"/>
              <w:bottom w:val="nil"/>
            </w:tcBorders>
          </w:tcPr>
          <w:p w:rsidR="00FD0D72" w:rsidRPr="005630B0" w:rsidRDefault="00FD0D72" w:rsidP="00FD0D72">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FD0D72" w:rsidRPr="005630B0" w:rsidRDefault="00FD0D72" w:rsidP="00FD0D72">
            <w:pPr>
              <w:rPr>
                <w:sz w:val="16"/>
                <w:szCs w:val="16"/>
              </w:rPr>
            </w:pPr>
            <w:r>
              <w:rPr>
                <w:sz w:val="16"/>
                <w:szCs w:val="16"/>
              </w:rPr>
              <w:t>Dirty</w:t>
            </w:r>
            <w:r w:rsidRPr="005630B0">
              <w:rPr>
                <w:sz w:val="16"/>
                <w:szCs w:val="16"/>
              </w:rPr>
              <w:t>/</w:t>
            </w:r>
            <w:r>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rsidR="00FD0D72" w:rsidRPr="005630B0" w:rsidRDefault="00FD0D72" w:rsidP="00FD0D72">
            <w:pPr>
              <w:rPr>
                <w:sz w:val="16"/>
                <w:szCs w:val="16"/>
              </w:rPr>
            </w:pPr>
          </w:p>
        </w:tc>
        <w:tc>
          <w:tcPr>
            <w:tcW w:w="1019" w:type="pct"/>
            <w:tcBorders>
              <w:top w:val="single" w:sz="4" w:space="0" w:color="auto"/>
              <w:bottom w:val="nil"/>
            </w:tcBorders>
          </w:tcPr>
          <w:p w:rsidR="00FD0D72" w:rsidRPr="005630B0" w:rsidRDefault="00FD0D72" w:rsidP="00FD0D72">
            <w:pPr>
              <w:rPr>
                <w:sz w:val="16"/>
                <w:szCs w:val="16"/>
              </w:rPr>
            </w:pPr>
          </w:p>
        </w:tc>
        <w:tc>
          <w:tcPr>
            <w:tcW w:w="686" w:type="pct"/>
            <w:tcBorders>
              <w:top w:val="single" w:sz="4" w:space="0" w:color="auto"/>
              <w:bottom w:val="nil"/>
            </w:tcBorders>
          </w:tcPr>
          <w:p w:rsidR="00FD0D72" w:rsidRPr="005630B0" w:rsidRDefault="00FD0D72" w:rsidP="00FD0D72">
            <w:pPr>
              <w:rPr>
                <w:sz w:val="16"/>
                <w:szCs w:val="16"/>
              </w:rPr>
            </w:pPr>
          </w:p>
        </w:tc>
        <w:tc>
          <w:tcPr>
            <w:tcW w:w="901" w:type="pct"/>
            <w:tcBorders>
              <w:top w:val="single" w:sz="4" w:space="0" w:color="auto"/>
              <w:bottom w:val="nil"/>
            </w:tcBorders>
          </w:tcPr>
          <w:p w:rsidR="00FD0D72" w:rsidRPr="005630B0" w:rsidRDefault="00FD0D72" w:rsidP="00FD0D72">
            <w:pPr>
              <w:rPr>
                <w:sz w:val="16"/>
                <w:szCs w:val="16"/>
              </w:rPr>
            </w:pPr>
          </w:p>
        </w:tc>
      </w:tr>
      <w:tr w:rsidR="00FD0D72" w:rsidTr="00CC0DC6">
        <w:tc>
          <w:tcPr>
            <w:tcW w:w="327" w:type="pct"/>
            <w:tcBorders>
              <w:top w:val="nil"/>
              <w:bottom w:val="nil"/>
            </w:tcBorders>
          </w:tcPr>
          <w:p w:rsidR="00FD0D72" w:rsidRPr="005630B0" w:rsidRDefault="00FD0D72" w:rsidP="00FD0D72">
            <w:pPr>
              <w:rPr>
                <w:sz w:val="16"/>
                <w:szCs w:val="16"/>
              </w:rPr>
            </w:pPr>
            <w:r>
              <w:rPr>
                <w:sz w:val="16"/>
                <w:szCs w:val="16"/>
              </w:rPr>
              <w:t>S11.2</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rsidR="00FD0D72" w:rsidRPr="005630B0" w:rsidRDefault="00FD0D72" w:rsidP="00FD0D72">
            <w:pPr>
              <w:rPr>
                <w:sz w:val="16"/>
                <w:szCs w:val="16"/>
              </w:rPr>
            </w:pPr>
            <w:proofErr w:type="spellStart"/>
            <w:r w:rsidRPr="005630B0">
              <w:rPr>
                <w:sz w:val="16"/>
                <w:szCs w:val="16"/>
              </w:rPr>
              <w:t>WrVictim</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rsidR="00FD0D72" w:rsidRPr="005630B0" w:rsidRDefault="00FD0D72" w:rsidP="00FD0D72">
            <w:pPr>
              <w:rPr>
                <w:sz w:val="16"/>
                <w:szCs w:val="16"/>
              </w:rPr>
            </w:pPr>
          </w:p>
        </w:tc>
        <w:tc>
          <w:tcPr>
            <w:tcW w:w="901" w:type="pct"/>
            <w:tcBorders>
              <w:top w:val="nil"/>
              <w:bottom w:val="nil"/>
            </w:tcBorders>
          </w:tcPr>
          <w:p w:rsidR="00FD0D72" w:rsidRPr="005630B0" w:rsidRDefault="00FD0D72" w:rsidP="00FD0D72">
            <w:pPr>
              <w:rPr>
                <w:sz w:val="16"/>
                <w:szCs w:val="16"/>
              </w:rPr>
            </w:pPr>
          </w:p>
        </w:tc>
      </w:tr>
      <w:tr w:rsidR="00FD0D72" w:rsidTr="00CC0DC6">
        <w:tc>
          <w:tcPr>
            <w:tcW w:w="327" w:type="pct"/>
            <w:tcBorders>
              <w:top w:val="nil"/>
              <w:bottom w:val="nil"/>
            </w:tcBorders>
          </w:tcPr>
          <w:p w:rsidR="00FD0D72" w:rsidRPr="005630B0" w:rsidRDefault="00FD0D72" w:rsidP="00FD0D72">
            <w:pPr>
              <w:rPr>
                <w:sz w:val="16"/>
                <w:szCs w:val="16"/>
              </w:rPr>
            </w:pPr>
            <w:r>
              <w:rPr>
                <w:sz w:val="16"/>
                <w:szCs w:val="16"/>
              </w:rPr>
              <w:t>S11.3</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p>
        </w:tc>
        <w:tc>
          <w:tcPr>
            <w:tcW w:w="714"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1019"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rsidR="00FD0D72" w:rsidRPr="005630B0" w:rsidRDefault="00FD0D72" w:rsidP="00FD0D72">
            <w:pPr>
              <w:rPr>
                <w:sz w:val="16"/>
                <w:szCs w:val="16"/>
              </w:rPr>
            </w:pPr>
          </w:p>
        </w:tc>
        <w:tc>
          <w:tcPr>
            <w:tcW w:w="901"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rsidTr="00CC0DC6">
        <w:tc>
          <w:tcPr>
            <w:tcW w:w="327" w:type="pct"/>
            <w:tcBorders>
              <w:top w:val="nil"/>
              <w:bottom w:val="nil"/>
            </w:tcBorders>
          </w:tcPr>
          <w:p w:rsidR="00FD0D72" w:rsidRPr="005630B0" w:rsidRDefault="00FD0D72" w:rsidP="00FD0D72">
            <w:pPr>
              <w:rPr>
                <w:sz w:val="16"/>
                <w:szCs w:val="16"/>
              </w:rPr>
            </w:pPr>
            <w:r>
              <w:rPr>
                <w:sz w:val="16"/>
                <w:szCs w:val="16"/>
              </w:rPr>
              <w:t>S11.4</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p>
        </w:tc>
        <w:tc>
          <w:tcPr>
            <w:tcW w:w="714" w:type="pct"/>
            <w:tcBorders>
              <w:top w:val="nil"/>
              <w:bottom w:val="nil"/>
            </w:tcBorders>
          </w:tcPr>
          <w:p w:rsidR="00FD0D72" w:rsidRPr="005630B0" w:rsidRDefault="00FD0D72" w:rsidP="00FD0D72">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FD0D72" w:rsidRPr="005630B0" w:rsidRDefault="00FD0D72" w:rsidP="00FD0D72">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Shared</w:t>
            </w:r>
          </w:p>
        </w:tc>
        <w:tc>
          <w:tcPr>
            <w:tcW w:w="901" w:type="pct"/>
            <w:tcBorders>
              <w:top w:val="nil"/>
              <w:bottom w:val="nil"/>
            </w:tcBorders>
          </w:tcPr>
          <w:p w:rsidR="00FD0D72" w:rsidRPr="005630B0" w:rsidRDefault="00FD0D72" w:rsidP="00FD0D72">
            <w:pPr>
              <w:rPr>
                <w:sz w:val="16"/>
                <w:szCs w:val="16"/>
              </w:rPr>
            </w:pPr>
          </w:p>
        </w:tc>
      </w:tr>
      <w:tr w:rsidR="00FD0D72" w:rsidTr="00FD0D72">
        <w:tc>
          <w:tcPr>
            <w:tcW w:w="327" w:type="pct"/>
            <w:tcBorders>
              <w:top w:val="nil"/>
              <w:bottom w:val="nil"/>
            </w:tcBorders>
          </w:tcPr>
          <w:p w:rsidR="00FD0D72" w:rsidRPr="005630B0" w:rsidRDefault="00FD0D72" w:rsidP="00FD0D72">
            <w:pPr>
              <w:rPr>
                <w:sz w:val="16"/>
                <w:szCs w:val="16"/>
              </w:rPr>
            </w:pPr>
            <w:r>
              <w:rPr>
                <w:sz w:val="16"/>
                <w:szCs w:val="16"/>
              </w:rPr>
              <w:t>S11.5</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p>
        </w:tc>
        <w:tc>
          <w:tcPr>
            <w:tcW w:w="714" w:type="pct"/>
            <w:tcBorders>
              <w:top w:val="nil"/>
              <w:bottom w:val="nil"/>
            </w:tcBorders>
          </w:tcPr>
          <w:p w:rsidR="00FD0D72" w:rsidRPr="005630B0" w:rsidRDefault="00FD0D72" w:rsidP="00FD0D72">
            <w:pPr>
              <w:rPr>
                <w:sz w:val="16"/>
                <w:szCs w:val="16"/>
              </w:rPr>
            </w:pPr>
          </w:p>
        </w:tc>
        <w:tc>
          <w:tcPr>
            <w:tcW w:w="1019" w:type="pct"/>
            <w:tcBorders>
              <w:top w:val="nil"/>
              <w:bottom w:val="nil"/>
            </w:tcBorders>
          </w:tcPr>
          <w:p w:rsidR="00FD0D72" w:rsidRPr="005630B0" w:rsidRDefault="00FD0D72" w:rsidP="00FD0D72">
            <w:pPr>
              <w:rPr>
                <w:sz w:val="16"/>
                <w:szCs w:val="16"/>
              </w:rPr>
            </w:pPr>
            <w:r>
              <w:rPr>
                <w:sz w:val="16"/>
                <w:szCs w:val="16"/>
              </w:rPr>
              <w:t>Invalid</w:t>
            </w:r>
            <w:r w:rsidRPr="00FD0D72">
              <w:rPr>
                <w:sz w:val="16"/>
                <w:szCs w:val="16"/>
                <w:vertAlign w:val="superscript"/>
              </w:rPr>
              <w:t>8</w:t>
            </w:r>
            <w:r w:rsidRPr="005630B0">
              <w:rPr>
                <w:sz w:val="16"/>
                <w:szCs w:val="16"/>
              </w:rPr>
              <w:t xml:space="preserve"> </w:t>
            </w:r>
            <w:r w:rsidRPr="005630B0">
              <w:rPr>
                <w:sz w:val="16"/>
                <w:szCs w:val="16"/>
              </w:rPr>
              <w:sym w:font="Symbol" w:char="F0DE"/>
            </w:r>
          </w:p>
        </w:tc>
        <w:tc>
          <w:tcPr>
            <w:tcW w:w="686" w:type="pct"/>
            <w:tcBorders>
              <w:top w:val="nil"/>
              <w:bottom w:val="nil"/>
            </w:tcBorders>
          </w:tcPr>
          <w:p w:rsidR="00FD0D72" w:rsidRPr="005630B0" w:rsidRDefault="00FD0D72" w:rsidP="00FD0D72">
            <w:pPr>
              <w:rPr>
                <w:sz w:val="16"/>
                <w:szCs w:val="16"/>
              </w:rPr>
            </w:pPr>
          </w:p>
        </w:tc>
        <w:tc>
          <w:tcPr>
            <w:tcW w:w="901" w:type="pct"/>
            <w:tcBorders>
              <w:top w:val="nil"/>
              <w:bottom w:val="nil"/>
            </w:tcBorders>
          </w:tcPr>
          <w:p w:rsidR="00FD0D72" w:rsidRPr="005630B0" w:rsidRDefault="00FD0D72" w:rsidP="00FD0D72">
            <w:pPr>
              <w:rPr>
                <w:sz w:val="16"/>
                <w:szCs w:val="16"/>
              </w:rPr>
            </w:pPr>
          </w:p>
        </w:tc>
      </w:tr>
      <w:tr w:rsidR="00FD0D72" w:rsidTr="00FD0D72">
        <w:tc>
          <w:tcPr>
            <w:tcW w:w="327" w:type="pct"/>
            <w:tcBorders>
              <w:top w:val="nil"/>
              <w:bottom w:val="single" w:sz="4" w:space="0" w:color="auto"/>
            </w:tcBorders>
          </w:tcPr>
          <w:p w:rsidR="00FD0D72" w:rsidRPr="005630B0" w:rsidRDefault="00FD0D72" w:rsidP="00FD0D72">
            <w:pPr>
              <w:rPr>
                <w:sz w:val="16"/>
                <w:szCs w:val="16"/>
              </w:rPr>
            </w:pPr>
            <w:r>
              <w:rPr>
                <w:sz w:val="16"/>
                <w:szCs w:val="16"/>
              </w:rPr>
              <w:t>S11</w:t>
            </w:r>
            <w:r w:rsidRPr="005630B0">
              <w:rPr>
                <w:sz w:val="16"/>
                <w:szCs w:val="16"/>
              </w:rPr>
              <w:t>.</w:t>
            </w:r>
            <w:r>
              <w:rPr>
                <w:sz w:val="16"/>
                <w:szCs w:val="16"/>
              </w:rPr>
              <w:t>6</w:t>
            </w:r>
          </w:p>
        </w:tc>
        <w:tc>
          <w:tcPr>
            <w:tcW w:w="594"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Pr>
                <w:sz w:val="16"/>
                <w:szCs w:val="16"/>
              </w:rPr>
              <w:t>ST</w:t>
            </w:r>
            <w:r w:rsidRPr="005630B0">
              <w:rPr>
                <w:sz w:val="16"/>
                <w:szCs w:val="16"/>
              </w:rPr>
              <w:t>x</w:t>
            </w:r>
            <w:proofErr w:type="spellEnd"/>
          </w:p>
        </w:tc>
        <w:tc>
          <w:tcPr>
            <w:tcW w:w="759"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FD0D72" w:rsidRPr="005630B0" w:rsidRDefault="00FD0D72" w:rsidP="00FD0D72">
            <w:pPr>
              <w:rPr>
                <w:sz w:val="16"/>
                <w:szCs w:val="16"/>
              </w:rPr>
            </w:pPr>
          </w:p>
        </w:tc>
        <w:tc>
          <w:tcPr>
            <w:tcW w:w="901" w:type="pct"/>
            <w:tcBorders>
              <w:top w:val="nil"/>
              <w:bottom w:val="single" w:sz="4" w:space="0" w:color="auto"/>
            </w:tcBorders>
          </w:tcPr>
          <w:p w:rsidR="00FD0D72" w:rsidRPr="005630B0" w:rsidRDefault="00FD0D72" w:rsidP="00FD0D72">
            <w:pPr>
              <w:rPr>
                <w:sz w:val="16"/>
                <w:szCs w:val="16"/>
              </w:rPr>
            </w:pPr>
          </w:p>
        </w:tc>
      </w:tr>
      <w:tr w:rsidR="00FD0D72" w:rsidTr="00FD0D72">
        <w:tc>
          <w:tcPr>
            <w:tcW w:w="327" w:type="pct"/>
            <w:tcBorders>
              <w:top w:val="single" w:sz="4" w:space="0" w:color="auto"/>
              <w:bottom w:val="nil"/>
            </w:tcBorders>
          </w:tcPr>
          <w:p w:rsidR="00FD0D72" w:rsidRPr="005630B0" w:rsidRDefault="00FD0D72" w:rsidP="00FD0D72">
            <w:pPr>
              <w:rPr>
                <w:sz w:val="16"/>
                <w:szCs w:val="16"/>
              </w:rPr>
            </w:pPr>
            <w:r>
              <w:rPr>
                <w:sz w:val="16"/>
                <w:szCs w:val="16"/>
              </w:rPr>
              <w:t>S12.1</w:t>
            </w:r>
          </w:p>
        </w:tc>
        <w:tc>
          <w:tcPr>
            <w:tcW w:w="594" w:type="pct"/>
            <w:tcBorders>
              <w:top w:val="single" w:sz="4" w:space="0" w:color="auto"/>
              <w:bottom w:val="nil"/>
            </w:tcBorders>
          </w:tcPr>
          <w:p w:rsidR="00FD0D72" w:rsidRPr="005630B0" w:rsidRDefault="00FD0D72" w:rsidP="00FD0D72">
            <w:pPr>
              <w:rPr>
                <w:sz w:val="16"/>
                <w:szCs w:val="16"/>
              </w:rPr>
            </w:pPr>
            <w:proofErr w:type="spellStart"/>
            <w:r w:rsidRPr="005630B0">
              <w:rPr>
                <w:sz w:val="16"/>
                <w:szCs w:val="16"/>
              </w:rPr>
              <w:t>STx</w:t>
            </w:r>
            <w:proofErr w:type="spellEnd"/>
            <w:r w:rsidRPr="005630B0">
              <w:rPr>
                <w:sz w:val="16"/>
                <w:szCs w:val="16"/>
              </w:rPr>
              <w:t xml:space="preserve"> </w:t>
            </w:r>
            <w:r w:rsidRPr="005630B0">
              <w:rPr>
                <w:sz w:val="16"/>
                <w:szCs w:val="16"/>
              </w:rPr>
              <w:sym w:font="Symbol" w:char="F0DE"/>
            </w:r>
          </w:p>
        </w:tc>
        <w:tc>
          <w:tcPr>
            <w:tcW w:w="759" w:type="pct"/>
            <w:tcBorders>
              <w:top w:val="single" w:sz="4" w:space="0" w:color="auto"/>
              <w:bottom w:val="nil"/>
            </w:tcBorders>
          </w:tcPr>
          <w:p w:rsidR="00FD0D72" w:rsidRPr="005630B0" w:rsidRDefault="00FD0D72" w:rsidP="00FD0D72">
            <w:pPr>
              <w:rPr>
                <w:sz w:val="16"/>
                <w:szCs w:val="16"/>
              </w:rPr>
            </w:pPr>
            <w:r>
              <w:rPr>
                <w:sz w:val="16"/>
                <w:szCs w:val="16"/>
              </w:rPr>
              <w:t>Dirty</w:t>
            </w:r>
            <w:r w:rsidRPr="005630B0">
              <w:rPr>
                <w:sz w:val="16"/>
                <w:szCs w:val="16"/>
              </w:rPr>
              <w:t>/</w:t>
            </w:r>
            <w:r>
              <w:rPr>
                <w:sz w:val="16"/>
                <w:szCs w:val="16"/>
              </w:rPr>
              <w:t>Miss</w:t>
            </w:r>
            <w:r w:rsidRPr="005630B0">
              <w:rPr>
                <w:sz w:val="16"/>
                <w:szCs w:val="16"/>
              </w:rPr>
              <w:t xml:space="preserve"> </w:t>
            </w:r>
            <w:r w:rsidRPr="005630B0">
              <w:rPr>
                <w:sz w:val="16"/>
                <w:szCs w:val="16"/>
              </w:rPr>
              <w:sym w:font="Symbol" w:char="F0DF"/>
            </w:r>
          </w:p>
        </w:tc>
        <w:tc>
          <w:tcPr>
            <w:tcW w:w="714" w:type="pct"/>
            <w:tcBorders>
              <w:top w:val="single" w:sz="4" w:space="0" w:color="auto"/>
              <w:bottom w:val="nil"/>
            </w:tcBorders>
          </w:tcPr>
          <w:p w:rsidR="00FD0D72" w:rsidRPr="005630B0" w:rsidRDefault="00FD0D72" w:rsidP="00FD0D72">
            <w:pPr>
              <w:rPr>
                <w:sz w:val="16"/>
                <w:szCs w:val="16"/>
              </w:rPr>
            </w:pPr>
          </w:p>
        </w:tc>
        <w:tc>
          <w:tcPr>
            <w:tcW w:w="1019" w:type="pct"/>
            <w:tcBorders>
              <w:top w:val="single" w:sz="4" w:space="0" w:color="auto"/>
              <w:bottom w:val="nil"/>
            </w:tcBorders>
          </w:tcPr>
          <w:p w:rsidR="00FD0D72" w:rsidRPr="005630B0" w:rsidRDefault="00FD0D72" w:rsidP="00FD0D72">
            <w:pPr>
              <w:rPr>
                <w:sz w:val="16"/>
                <w:szCs w:val="16"/>
              </w:rPr>
            </w:pPr>
          </w:p>
        </w:tc>
        <w:tc>
          <w:tcPr>
            <w:tcW w:w="686" w:type="pct"/>
            <w:tcBorders>
              <w:top w:val="single" w:sz="4" w:space="0" w:color="auto"/>
              <w:bottom w:val="nil"/>
            </w:tcBorders>
          </w:tcPr>
          <w:p w:rsidR="00FD0D72" w:rsidRPr="005630B0" w:rsidRDefault="00FD0D72" w:rsidP="00FD0D72">
            <w:pPr>
              <w:rPr>
                <w:sz w:val="16"/>
                <w:szCs w:val="16"/>
              </w:rPr>
            </w:pPr>
          </w:p>
        </w:tc>
        <w:tc>
          <w:tcPr>
            <w:tcW w:w="901" w:type="pct"/>
            <w:tcBorders>
              <w:top w:val="single" w:sz="4" w:space="0" w:color="auto"/>
              <w:bottom w:val="nil"/>
            </w:tcBorders>
          </w:tcPr>
          <w:p w:rsidR="00FD0D72" w:rsidRPr="005630B0" w:rsidRDefault="00FD0D72" w:rsidP="00FD0D72">
            <w:pPr>
              <w:rPr>
                <w:sz w:val="16"/>
                <w:szCs w:val="16"/>
              </w:rPr>
            </w:pPr>
          </w:p>
        </w:tc>
      </w:tr>
      <w:tr w:rsidR="00FD0D72" w:rsidTr="00CC0DC6">
        <w:tc>
          <w:tcPr>
            <w:tcW w:w="327" w:type="pct"/>
            <w:tcBorders>
              <w:top w:val="nil"/>
              <w:bottom w:val="nil"/>
            </w:tcBorders>
          </w:tcPr>
          <w:p w:rsidR="00FD0D72" w:rsidRPr="005630B0" w:rsidRDefault="00FD0D72" w:rsidP="00FD0D72">
            <w:pPr>
              <w:rPr>
                <w:sz w:val="16"/>
                <w:szCs w:val="16"/>
              </w:rPr>
            </w:pPr>
            <w:r>
              <w:rPr>
                <w:sz w:val="16"/>
                <w:szCs w:val="16"/>
              </w:rPr>
              <w:t>S12.2</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r w:rsidRPr="005630B0">
              <w:rPr>
                <w:sz w:val="16"/>
                <w:szCs w:val="16"/>
              </w:rPr>
              <w:t xml:space="preserve">Evict </w:t>
            </w:r>
            <w:r w:rsidRPr="005630B0">
              <w:rPr>
                <w:sz w:val="16"/>
                <w:szCs w:val="16"/>
              </w:rPr>
              <w:sym w:font="Symbol" w:char="F0DE"/>
            </w:r>
          </w:p>
        </w:tc>
        <w:tc>
          <w:tcPr>
            <w:tcW w:w="714" w:type="pct"/>
            <w:tcBorders>
              <w:top w:val="nil"/>
              <w:bottom w:val="nil"/>
            </w:tcBorders>
          </w:tcPr>
          <w:p w:rsidR="00FD0D72" w:rsidRPr="005630B0" w:rsidRDefault="00FD0D72" w:rsidP="00FD0D72">
            <w:pPr>
              <w:rPr>
                <w:sz w:val="16"/>
                <w:szCs w:val="16"/>
              </w:rPr>
            </w:pPr>
            <w:proofErr w:type="spellStart"/>
            <w:r w:rsidRPr="005630B0">
              <w:rPr>
                <w:sz w:val="16"/>
                <w:szCs w:val="16"/>
              </w:rPr>
              <w:t>WrVictim</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rsidR="00FD0D72" w:rsidRPr="005630B0" w:rsidRDefault="00FD0D72" w:rsidP="00FD0D72">
            <w:pPr>
              <w:rPr>
                <w:sz w:val="16"/>
                <w:szCs w:val="16"/>
              </w:rPr>
            </w:pPr>
          </w:p>
        </w:tc>
        <w:tc>
          <w:tcPr>
            <w:tcW w:w="901" w:type="pct"/>
            <w:tcBorders>
              <w:top w:val="nil"/>
              <w:bottom w:val="nil"/>
            </w:tcBorders>
          </w:tcPr>
          <w:p w:rsidR="00FD0D72" w:rsidRPr="005630B0" w:rsidRDefault="00FD0D72" w:rsidP="00FD0D72">
            <w:pPr>
              <w:rPr>
                <w:sz w:val="16"/>
                <w:szCs w:val="16"/>
              </w:rPr>
            </w:pPr>
          </w:p>
        </w:tc>
      </w:tr>
      <w:tr w:rsidR="00FD0D72" w:rsidTr="00CC0DC6">
        <w:tc>
          <w:tcPr>
            <w:tcW w:w="327" w:type="pct"/>
            <w:tcBorders>
              <w:top w:val="nil"/>
              <w:bottom w:val="nil"/>
            </w:tcBorders>
          </w:tcPr>
          <w:p w:rsidR="00FD0D72" w:rsidRPr="005630B0" w:rsidRDefault="00FD0D72" w:rsidP="00FD0D72">
            <w:pPr>
              <w:rPr>
                <w:sz w:val="16"/>
                <w:szCs w:val="16"/>
              </w:rPr>
            </w:pPr>
            <w:r>
              <w:rPr>
                <w:sz w:val="16"/>
                <w:szCs w:val="16"/>
              </w:rPr>
              <w:t>S12.3</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p>
        </w:tc>
        <w:tc>
          <w:tcPr>
            <w:tcW w:w="714"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WriteData</w:t>
            </w:r>
            <w:proofErr w:type="spellEnd"/>
          </w:p>
        </w:tc>
        <w:tc>
          <w:tcPr>
            <w:tcW w:w="1019"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c>
          <w:tcPr>
            <w:tcW w:w="686" w:type="pct"/>
            <w:tcBorders>
              <w:top w:val="nil"/>
              <w:bottom w:val="nil"/>
            </w:tcBorders>
          </w:tcPr>
          <w:p w:rsidR="00FD0D72" w:rsidRPr="005630B0" w:rsidRDefault="00FD0D72" w:rsidP="00FD0D72">
            <w:pPr>
              <w:rPr>
                <w:sz w:val="16"/>
                <w:szCs w:val="16"/>
              </w:rPr>
            </w:pPr>
          </w:p>
        </w:tc>
        <w:tc>
          <w:tcPr>
            <w:tcW w:w="901"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r w:rsidR="00FD0D72" w:rsidTr="00CC0DC6">
        <w:tc>
          <w:tcPr>
            <w:tcW w:w="327" w:type="pct"/>
            <w:tcBorders>
              <w:top w:val="nil"/>
              <w:bottom w:val="nil"/>
            </w:tcBorders>
          </w:tcPr>
          <w:p w:rsidR="00FD0D72" w:rsidRPr="005630B0" w:rsidRDefault="00FD0D72" w:rsidP="00FD0D72">
            <w:pPr>
              <w:rPr>
                <w:sz w:val="16"/>
                <w:szCs w:val="16"/>
              </w:rPr>
            </w:pPr>
            <w:r>
              <w:rPr>
                <w:sz w:val="16"/>
                <w:szCs w:val="16"/>
              </w:rPr>
              <w:t>S12.4</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p>
        </w:tc>
        <w:tc>
          <w:tcPr>
            <w:tcW w:w="714" w:type="pct"/>
            <w:tcBorders>
              <w:top w:val="nil"/>
              <w:bottom w:val="nil"/>
            </w:tcBorders>
          </w:tcPr>
          <w:p w:rsidR="00FD0D72" w:rsidRPr="005630B0" w:rsidRDefault="00FD0D72" w:rsidP="00FD0D72">
            <w:pPr>
              <w:rPr>
                <w:sz w:val="16"/>
                <w:szCs w:val="16"/>
              </w:rPr>
            </w:pPr>
            <w:proofErr w:type="spellStart"/>
            <w:r w:rsidRPr="005630B0">
              <w:rPr>
                <w:sz w:val="16"/>
                <w:szCs w:val="16"/>
              </w:rPr>
              <w:t>ReadBlk</w:t>
            </w:r>
            <w:r>
              <w:rPr>
                <w:sz w:val="16"/>
                <w:szCs w:val="16"/>
              </w:rPr>
              <w:t>Mod</w:t>
            </w:r>
            <w:proofErr w:type="spellEnd"/>
            <w:r w:rsidRPr="005630B0">
              <w:rPr>
                <w:sz w:val="16"/>
                <w:szCs w:val="16"/>
              </w:rPr>
              <w:t xml:space="preserve"> </w:t>
            </w:r>
            <w:r w:rsidRPr="005630B0">
              <w:rPr>
                <w:sz w:val="16"/>
                <w:szCs w:val="16"/>
              </w:rPr>
              <w:sym w:font="Symbol" w:char="F0DE"/>
            </w:r>
          </w:p>
        </w:tc>
        <w:tc>
          <w:tcPr>
            <w:tcW w:w="1019" w:type="pct"/>
            <w:tcBorders>
              <w:top w:val="nil"/>
              <w:bottom w:val="nil"/>
            </w:tcBorders>
          </w:tcPr>
          <w:p w:rsidR="00FD0D72" w:rsidRPr="005630B0" w:rsidRDefault="00FD0D72" w:rsidP="00FD0D72">
            <w:pPr>
              <w:rPr>
                <w:sz w:val="16"/>
                <w:szCs w:val="16"/>
              </w:rPr>
            </w:pPr>
            <w:proofErr w:type="spellStart"/>
            <w:r w:rsidRPr="005630B0">
              <w:rPr>
                <w:sz w:val="16"/>
                <w:szCs w:val="16"/>
              </w:rPr>
              <w:t>ReadHit</w:t>
            </w:r>
            <w:proofErr w:type="spellEnd"/>
            <w:r w:rsidRPr="005630B0">
              <w:rPr>
                <w:sz w:val="16"/>
                <w:szCs w:val="16"/>
              </w:rPr>
              <w:t xml:space="preserve">/Trans 3 </w:t>
            </w:r>
            <w:r w:rsidRPr="005630B0">
              <w:rPr>
                <w:sz w:val="16"/>
                <w:szCs w:val="16"/>
              </w:rPr>
              <w:sym w:font="Symbol" w:char="F0DE"/>
            </w:r>
          </w:p>
        </w:tc>
        <w:tc>
          <w:tcPr>
            <w:tcW w:w="686" w:type="pct"/>
            <w:tcBorders>
              <w:top w:val="nil"/>
              <w:bottom w:val="nil"/>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r w:rsidRPr="00FD0D72">
              <w:rPr>
                <w:sz w:val="16"/>
                <w:szCs w:val="16"/>
                <w:vertAlign w:val="superscript"/>
              </w:rPr>
              <w:t>7</w:t>
            </w:r>
          </w:p>
        </w:tc>
        <w:tc>
          <w:tcPr>
            <w:tcW w:w="901" w:type="pct"/>
            <w:tcBorders>
              <w:top w:val="nil"/>
              <w:bottom w:val="nil"/>
            </w:tcBorders>
          </w:tcPr>
          <w:p w:rsidR="00FD0D72" w:rsidRPr="005630B0" w:rsidRDefault="00FD0D72" w:rsidP="00FD0D72">
            <w:pPr>
              <w:rPr>
                <w:sz w:val="16"/>
                <w:szCs w:val="16"/>
              </w:rPr>
            </w:pPr>
          </w:p>
        </w:tc>
      </w:tr>
      <w:tr w:rsidR="00FD0D72" w:rsidTr="00FD0D72">
        <w:tc>
          <w:tcPr>
            <w:tcW w:w="327" w:type="pct"/>
            <w:tcBorders>
              <w:top w:val="nil"/>
              <w:bottom w:val="nil"/>
            </w:tcBorders>
          </w:tcPr>
          <w:p w:rsidR="00FD0D72" w:rsidRPr="005630B0" w:rsidRDefault="00FD0D72" w:rsidP="00FD0D72">
            <w:pPr>
              <w:rPr>
                <w:sz w:val="16"/>
                <w:szCs w:val="16"/>
              </w:rPr>
            </w:pPr>
            <w:r>
              <w:rPr>
                <w:sz w:val="16"/>
                <w:szCs w:val="16"/>
              </w:rPr>
              <w:t>S12.5</w:t>
            </w:r>
          </w:p>
        </w:tc>
        <w:tc>
          <w:tcPr>
            <w:tcW w:w="594" w:type="pct"/>
            <w:tcBorders>
              <w:top w:val="nil"/>
              <w:bottom w:val="nil"/>
            </w:tcBorders>
          </w:tcPr>
          <w:p w:rsidR="00FD0D72" w:rsidRPr="005630B0" w:rsidRDefault="00FD0D72" w:rsidP="00FD0D72">
            <w:pPr>
              <w:rPr>
                <w:sz w:val="16"/>
                <w:szCs w:val="16"/>
              </w:rPr>
            </w:pPr>
          </w:p>
        </w:tc>
        <w:tc>
          <w:tcPr>
            <w:tcW w:w="759" w:type="pct"/>
            <w:tcBorders>
              <w:top w:val="nil"/>
              <w:bottom w:val="nil"/>
            </w:tcBorders>
          </w:tcPr>
          <w:p w:rsidR="00FD0D72" w:rsidRPr="005630B0" w:rsidRDefault="00FD0D72" w:rsidP="00FD0D72">
            <w:pPr>
              <w:rPr>
                <w:sz w:val="16"/>
                <w:szCs w:val="16"/>
              </w:rPr>
            </w:pPr>
          </w:p>
        </w:tc>
        <w:tc>
          <w:tcPr>
            <w:tcW w:w="714" w:type="pct"/>
            <w:tcBorders>
              <w:top w:val="nil"/>
              <w:bottom w:val="nil"/>
            </w:tcBorders>
          </w:tcPr>
          <w:p w:rsidR="00FD0D72" w:rsidRPr="005630B0" w:rsidRDefault="00FD0D72" w:rsidP="00FD0D72">
            <w:pPr>
              <w:rPr>
                <w:sz w:val="16"/>
                <w:szCs w:val="16"/>
              </w:rPr>
            </w:pPr>
          </w:p>
        </w:tc>
        <w:tc>
          <w:tcPr>
            <w:tcW w:w="1019" w:type="pct"/>
            <w:tcBorders>
              <w:top w:val="nil"/>
              <w:bottom w:val="nil"/>
            </w:tcBorders>
          </w:tcPr>
          <w:p w:rsidR="00FD0D72" w:rsidRPr="005630B0" w:rsidRDefault="00FD0D72" w:rsidP="00FD0D72">
            <w:pPr>
              <w:rPr>
                <w:sz w:val="16"/>
                <w:szCs w:val="16"/>
              </w:rPr>
            </w:pPr>
            <w:r w:rsidRPr="005630B0">
              <w:rPr>
                <w:sz w:val="16"/>
                <w:szCs w:val="16"/>
              </w:rPr>
              <w:t xml:space="preserve">Write Memory </w:t>
            </w:r>
            <w:r w:rsidRPr="005630B0">
              <w:rPr>
                <w:sz w:val="16"/>
                <w:szCs w:val="16"/>
              </w:rPr>
              <w:sym w:font="Symbol" w:char="F0DE"/>
            </w:r>
          </w:p>
        </w:tc>
        <w:tc>
          <w:tcPr>
            <w:tcW w:w="686" w:type="pct"/>
            <w:tcBorders>
              <w:top w:val="nil"/>
              <w:bottom w:val="nil"/>
            </w:tcBorders>
          </w:tcPr>
          <w:p w:rsidR="00FD0D72" w:rsidRPr="005630B0" w:rsidRDefault="00FD0D72" w:rsidP="00FD0D72">
            <w:pPr>
              <w:rPr>
                <w:sz w:val="16"/>
                <w:szCs w:val="16"/>
              </w:rPr>
            </w:pPr>
          </w:p>
        </w:tc>
        <w:tc>
          <w:tcPr>
            <w:tcW w:w="901" w:type="pct"/>
            <w:tcBorders>
              <w:top w:val="nil"/>
              <w:bottom w:val="nil"/>
            </w:tcBorders>
          </w:tcPr>
          <w:p w:rsidR="00FD0D72" w:rsidRPr="005630B0" w:rsidRDefault="00FD0D72" w:rsidP="00FD0D72">
            <w:pPr>
              <w:rPr>
                <w:sz w:val="16"/>
                <w:szCs w:val="16"/>
              </w:rPr>
            </w:pPr>
          </w:p>
        </w:tc>
      </w:tr>
      <w:tr w:rsidR="00FD0D72" w:rsidTr="00FD0D72">
        <w:tc>
          <w:tcPr>
            <w:tcW w:w="327" w:type="pct"/>
            <w:tcBorders>
              <w:top w:val="nil"/>
              <w:bottom w:val="single" w:sz="4" w:space="0" w:color="auto"/>
            </w:tcBorders>
          </w:tcPr>
          <w:p w:rsidR="00FD0D72" w:rsidRPr="005630B0" w:rsidRDefault="00FD0D72" w:rsidP="00FD0D72">
            <w:pPr>
              <w:rPr>
                <w:sz w:val="16"/>
                <w:szCs w:val="16"/>
              </w:rPr>
            </w:pPr>
            <w:r>
              <w:rPr>
                <w:sz w:val="16"/>
                <w:szCs w:val="16"/>
              </w:rPr>
              <w:t>S12</w:t>
            </w:r>
            <w:r w:rsidRPr="005630B0">
              <w:rPr>
                <w:sz w:val="16"/>
                <w:szCs w:val="16"/>
              </w:rPr>
              <w:t>.</w:t>
            </w:r>
            <w:r>
              <w:rPr>
                <w:sz w:val="16"/>
                <w:szCs w:val="16"/>
              </w:rPr>
              <w:t>6</w:t>
            </w:r>
          </w:p>
        </w:tc>
        <w:tc>
          <w:tcPr>
            <w:tcW w:w="594"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Pr>
                <w:sz w:val="16"/>
                <w:szCs w:val="16"/>
              </w:rPr>
              <w:t>ST</w:t>
            </w:r>
            <w:r w:rsidRPr="005630B0">
              <w:rPr>
                <w:sz w:val="16"/>
                <w:szCs w:val="16"/>
              </w:rPr>
              <w:t>x</w:t>
            </w:r>
            <w:proofErr w:type="spellEnd"/>
          </w:p>
        </w:tc>
        <w:tc>
          <w:tcPr>
            <w:tcW w:w="759"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r>
              <w:rPr>
                <w:sz w:val="16"/>
                <w:szCs w:val="16"/>
              </w:rPr>
              <w:t>Dirty</w:t>
            </w:r>
          </w:p>
        </w:tc>
        <w:tc>
          <w:tcPr>
            <w:tcW w:w="714"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t>
            </w:r>
            <w:proofErr w:type="spellStart"/>
            <w:r w:rsidRPr="005630B0">
              <w:rPr>
                <w:sz w:val="16"/>
                <w:szCs w:val="16"/>
              </w:rPr>
              <w:t>ReadData</w:t>
            </w:r>
            <w:r>
              <w:rPr>
                <w:sz w:val="16"/>
                <w:szCs w:val="16"/>
              </w:rPr>
              <w:t>Dirt</w:t>
            </w:r>
            <w:proofErr w:type="spellEnd"/>
          </w:p>
        </w:tc>
        <w:tc>
          <w:tcPr>
            <w:tcW w:w="1019"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Return Data</w:t>
            </w:r>
          </w:p>
        </w:tc>
        <w:tc>
          <w:tcPr>
            <w:tcW w:w="686" w:type="pct"/>
            <w:tcBorders>
              <w:top w:val="nil"/>
              <w:bottom w:val="single" w:sz="4" w:space="0" w:color="auto"/>
            </w:tcBorders>
          </w:tcPr>
          <w:p w:rsidR="00FD0D72" w:rsidRPr="005630B0" w:rsidRDefault="00FD0D72" w:rsidP="00FD0D72">
            <w:pPr>
              <w:rPr>
                <w:sz w:val="16"/>
                <w:szCs w:val="16"/>
              </w:rPr>
            </w:pPr>
          </w:p>
        </w:tc>
        <w:tc>
          <w:tcPr>
            <w:tcW w:w="901" w:type="pct"/>
            <w:tcBorders>
              <w:top w:val="nil"/>
              <w:bottom w:val="single" w:sz="4" w:space="0" w:color="auto"/>
            </w:tcBorders>
          </w:tcPr>
          <w:p w:rsidR="00FD0D72" w:rsidRPr="005630B0" w:rsidRDefault="00FD0D72" w:rsidP="00FD0D72">
            <w:pPr>
              <w:rPr>
                <w:sz w:val="16"/>
                <w:szCs w:val="16"/>
              </w:rPr>
            </w:pPr>
            <w:r w:rsidRPr="005630B0">
              <w:rPr>
                <w:sz w:val="16"/>
                <w:szCs w:val="16"/>
              </w:rPr>
              <w:sym w:font="Symbol" w:char="F0DC"/>
            </w:r>
            <w:r w:rsidRPr="005630B0">
              <w:rPr>
                <w:sz w:val="16"/>
                <w:szCs w:val="16"/>
              </w:rPr>
              <w:t xml:space="preserve"> Write Memory</w:t>
            </w:r>
          </w:p>
        </w:tc>
      </w:tr>
    </w:tbl>
    <w:p w:rsidR="00FD0D72" w:rsidRPr="000408BB" w:rsidRDefault="00FD0D72" w:rsidP="00FD0D72"/>
    <w:p w:rsidR="00FD0D72" w:rsidRDefault="00FD0D72" w:rsidP="00FD0D72">
      <w:pPr>
        <w:pStyle w:val="Heading3"/>
      </w:pPr>
      <w:bookmarkStart w:id="39" w:name="_Toc511488756"/>
      <w:r>
        <w:t>CSR and IPR Settings to Support a Multiprocessor Configuration for MSI</w:t>
      </w:r>
      <w:bookmarkEnd w:id="39"/>
    </w:p>
    <w:p w:rsidR="00FD0D72" w:rsidRDefault="00FD0D72" w:rsidP="00FD0D72">
      <w:r>
        <w:fldChar w:fldCharType="begin"/>
      </w:r>
      <w:r>
        <w:instrText xml:space="preserve"> REF _Ref511487593 \h </w:instrText>
      </w:r>
      <w:r>
        <w:fldChar w:fldCharType="separate"/>
      </w:r>
      <w:r>
        <w:t xml:space="preserve">Table </w:t>
      </w:r>
      <w:r>
        <w:rPr>
          <w:noProof/>
        </w:rPr>
        <w:t>5</w:t>
      </w:r>
      <w:r>
        <w:noBreakHyphen/>
      </w:r>
      <w:r>
        <w:rPr>
          <w:noProof/>
        </w:rPr>
        <w:t>2</w:t>
      </w:r>
      <w:r>
        <w:fldChar w:fldCharType="end"/>
      </w:r>
      <w:r>
        <w:t xml:space="preserve"> lists the Internal Processor Register (IPR) and Control and Status Register (CSR) settings to support </w:t>
      </w:r>
      <w:r w:rsidR="006D370C">
        <w:t>multiprocessing and using the MSI Cache Coherency Protocol</w:t>
      </w:r>
      <w:r>
        <w:t>.</w:t>
      </w:r>
    </w:p>
    <w:p w:rsidR="006D370C" w:rsidRDefault="006D370C" w:rsidP="00FD0D72"/>
    <w:p w:rsidR="006D370C" w:rsidRDefault="006D370C" w:rsidP="00FD0D72"/>
    <w:p w:rsidR="00FD0D72" w:rsidRDefault="00FD0D72" w:rsidP="00FD0D72">
      <w:pPr>
        <w:pStyle w:val="Caption"/>
      </w:pPr>
      <w:bookmarkStart w:id="40" w:name="_Ref511487593"/>
      <w:bookmarkStart w:id="41" w:name="_Ref511487585"/>
      <w:bookmarkStart w:id="42" w:name="_Toc511488628"/>
      <w:r>
        <w:lastRenderedPageBreak/>
        <w:t xml:space="preserve">Table </w:t>
      </w:r>
      <w:fldSimple w:instr=" STYLEREF 1 \s ">
        <w:r w:rsidR="00B353B0">
          <w:rPr>
            <w:noProof/>
          </w:rPr>
          <w:t>5</w:t>
        </w:r>
      </w:fldSimple>
      <w:r w:rsidR="00B353B0">
        <w:noBreakHyphen/>
      </w:r>
      <w:fldSimple w:instr=" SEQ Table \* ARABIC \s 1 ">
        <w:r w:rsidR="00B353B0">
          <w:rPr>
            <w:noProof/>
          </w:rPr>
          <w:t>2</w:t>
        </w:r>
      </w:fldSimple>
      <w:bookmarkEnd w:id="40"/>
      <w:r>
        <w:t xml:space="preserve"> </w:t>
      </w:r>
      <w:r w:rsidRPr="0028652B">
        <w:t>IPR and CSR Uniprocessor Settings</w:t>
      </w:r>
      <w:bookmarkEnd w:id="41"/>
      <w:bookmarkEnd w:id="42"/>
    </w:p>
    <w:tbl>
      <w:tblPr>
        <w:tblStyle w:val="TableGrid"/>
        <w:tblW w:w="0" w:type="auto"/>
        <w:tblLook w:val="04A0" w:firstRow="1" w:lastRow="0" w:firstColumn="1" w:lastColumn="0" w:noHBand="0" w:noVBand="1"/>
      </w:tblPr>
      <w:tblGrid>
        <w:gridCol w:w="2501"/>
        <w:gridCol w:w="1085"/>
        <w:gridCol w:w="5990"/>
      </w:tblGrid>
      <w:tr w:rsidR="00FD0D72" w:rsidRPr="00DA3DBF" w:rsidTr="004A194E">
        <w:trPr>
          <w:tblHeader/>
        </w:trPr>
        <w:tc>
          <w:tcPr>
            <w:tcW w:w="2501" w:type="dxa"/>
            <w:tcBorders>
              <w:left w:val="nil"/>
              <w:bottom w:val="single" w:sz="4" w:space="0" w:color="auto"/>
              <w:right w:val="nil"/>
            </w:tcBorders>
          </w:tcPr>
          <w:p w:rsidR="00FD0D72" w:rsidRPr="00DA3DBF" w:rsidRDefault="00FD0D72" w:rsidP="004A194E">
            <w:pPr>
              <w:rPr>
                <w:b/>
              </w:rPr>
            </w:pPr>
            <w:r>
              <w:rPr>
                <w:b/>
              </w:rPr>
              <w:t>IPR or CSR</w:t>
            </w:r>
          </w:p>
        </w:tc>
        <w:tc>
          <w:tcPr>
            <w:tcW w:w="1085" w:type="dxa"/>
            <w:tcBorders>
              <w:left w:val="nil"/>
              <w:bottom w:val="single" w:sz="4" w:space="0" w:color="auto"/>
              <w:right w:val="nil"/>
            </w:tcBorders>
          </w:tcPr>
          <w:p w:rsidR="00FD0D72" w:rsidRPr="00DA3DBF" w:rsidRDefault="00FD0D72" w:rsidP="004A194E">
            <w:pPr>
              <w:rPr>
                <w:b/>
              </w:rPr>
            </w:pPr>
            <w:r>
              <w:rPr>
                <w:b/>
              </w:rPr>
              <w:t>Setting</w:t>
            </w:r>
          </w:p>
        </w:tc>
        <w:tc>
          <w:tcPr>
            <w:tcW w:w="5990" w:type="dxa"/>
            <w:tcBorders>
              <w:left w:val="nil"/>
              <w:bottom w:val="single" w:sz="4" w:space="0" w:color="auto"/>
              <w:right w:val="nil"/>
            </w:tcBorders>
          </w:tcPr>
          <w:p w:rsidR="00FD0D72" w:rsidRDefault="00FD0D72" w:rsidP="004A194E">
            <w:pPr>
              <w:rPr>
                <w:b/>
              </w:rPr>
            </w:pPr>
            <w:r>
              <w:rPr>
                <w:b/>
              </w:rPr>
              <w:t>Description</w:t>
            </w:r>
          </w:p>
        </w:tc>
      </w:tr>
      <w:tr w:rsidR="00FD0D72" w:rsidTr="004A194E">
        <w:tc>
          <w:tcPr>
            <w:tcW w:w="2501" w:type="dxa"/>
            <w:tcBorders>
              <w:left w:val="nil"/>
              <w:bottom w:val="nil"/>
              <w:right w:val="nil"/>
            </w:tcBorders>
          </w:tcPr>
          <w:p w:rsidR="00FD0D72" w:rsidRDefault="00FD0D72" w:rsidP="004A194E">
            <w:r>
              <w:t>I_CTL[TB_MB_MEM]</w:t>
            </w:r>
          </w:p>
        </w:tc>
        <w:tc>
          <w:tcPr>
            <w:tcW w:w="1085" w:type="dxa"/>
            <w:tcBorders>
              <w:left w:val="nil"/>
              <w:bottom w:val="nil"/>
              <w:right w:val="nil"/>
            </w:tcBorders>
          </w:tcPr>
          <w:p w:rsidR="00FD0D72" w:rsidRDefault="006D370C" w:rsidP="004A194E">
            <w:r>
              <w:t>0</w:t>
            </w:r>
          </w:p>
        </w:tc>
        <w:tc>
          <w:tcPr>
            <w:tcW w:w="5990" w:type="dxa"/>
            <w:tcBorders>
              <w:left w:val="nil"/>
              <w:bottom w:val="nil"/>
              <w:right w:val="nil"/>
            </w:tcBorders>
          </w:tcPr>
          <w:p w:rsidR="00FD0D72" w:rsidRDefault="00FD0D72" w:rsidP="004A194E">
            <w:proofErr w:type="spellStart"/>
            <w:r>
              <w:t>Deasserting</w:t>
            </w:r>
            <w:proofErr w:type="spellEnd"/>
            <w:r>
              <w:t xml:space="preserve"> this field in the </w:t>
            </w:r>
            <w:proofErr w:type="spellStart"/>
            <w:r>
              <w:t>Ibox</w:t>
            </w:r>
            <w:proofErr w:type="spellEnd"/>
            <w:r>
              <w:t xml:space="preserve"> IPR will disable inserting an MB instruction within the TB fill flow.</w:t>
            </w:r>
          </w:p>
        </w:tc>
      </w:tr>
      <w:tr w:rsidR="00FD0D72" w:rsidTr="004A194E">
        <w:tc>
          <w:tcPr>
            <w:tcW w:w="2501" w:type="dxa"/>
            <w:tcBorders>
              <w:top w:val="nil"/>
              <w:left w:val="nil"/>
              <w:bottom w:val="nil"/>
              <w:right w:val="nil"/>
            </w:tcBorders>
          </w:tcPr>
          <w:p w:rsidR="00FD0D72" w:rsidRDefault="00FD0D72" w:rsidP="004A194E">
            <w:r>
              <w:t>SYSBUS_MB_ENABLE</w:t>
            </w:r>
          </w:p>
        </w:tc>
        <w:tc>
          <w:tcPr>
            <w:tcW w:w="1085" w:type="dxa"/>
            <w:tcBorders>
              <w:top w:val="nil"/>
              <w:left w:val="nil"/>
              <w:bottom w:val="nil"/>
              <w:right w:val="nil"/>
            </w:tcBorders>
          </w:tcPr>
          <w:p w:rsidR="00FD0D72" w:rsidRDefault="006D370C" w:rsidP="004A194E">
            <w:r>
              <w:t>1</w:t>
            </w:r>
          </w:p>
        </w:tc>
        <w:tc>
          <w:tcPr>
            <w:tcW w:w="5990" w:type="dxa"/>
            <w:tcBorders>
              <w:top w:val="nil"/>
              <w:left w:val="nil"/>
              <w:bottom w:val="nil"/>
              <w:right w:val="nil"/>
            </w:tcBorders>
          </w:tcPr>
          <w:p w:rsidR="00FD0D72" w:rsidRDefault="00FD0D72" w:rsidP="004A194E">
            <w:proofErr w:type="spellStart"/>
            <w:r>
              <w:t>Deasserting</w:t>
            </w:r>
            <w:proofErr w:type="spellEnd"/>
            <w:r>
              <w:t xml:space="preserve"> this CSR will internally acknowledge MB commands/ instructions.</w:t>
            </w:r>
          </w:p>
        </w:tc>
      </w:tr>
      <w:tr w:rsidR="00FD0D72" w:rsidTr="004A194E">
        <w:tc>
          <w:tcPr>
            <w:tcW w:w="2501" w:type="dxa"/>
            <w:tcBorders>
              <w:top w:val="nil"/>
              <w:left w:val="nil"/>
              <w:bottom w:val="nil"/>
              <w:right w:val="nil"/>
            </w:tcBorders>
          </w:tcPr>
          <w:p w:rsidR="00FD0D72" w:rsidRDefault="00FD0D72" w:rsidP="004A194E">
            <w:r>
              <w:t>SET_DIRTY_ENABLE</w:t>
            </w:r>
          </w:p>
        </w:tc>
        <w:tc>
          <w:tcPr>
            <w:tcW w:w="1085" w:type="dxa"/>
            <w:tcBorders>
              <w:top w:val="nil"/>
              <w:left w:val="nil"/>
              <w:bottom w:val="nil"/>
              <w:right w:val="nil"/>
            </w:tcBorders>
          </w:tcPr>
          <w:p w:rsidR="00FD0D72" w:rsidRDefault="006D370C" w:rsidP="004A194E">
            <w:r>
              <w:t>010</w:t>
            </w:r>
          </w:p>
        </w:tc>
        <w:tc>
          <w:tcPr>
            <w:tcW w:w="5990" w:type="dxa"/>
            <w:tcBorders>
              <w:top w:val="nil"/>
              <w:left w:val="nil"/>
              <w:bottom w:val="nil"/>
              <w:right w:val="nil"/>
            </w:tcBorders>
          </w:tcPr>
          <w:p w:rsidR="00FD0D72" w:rsidRDefault="006D370C" w:rsidP="006D370C">
            <w:r>
              <w:t>Only clean/shared blocks generate external acknowledge (</w:t>
            </w:r>
            <w:proofErr w:type="spellStart"/>
            <w:r>
              <w:t>SharedToDirty</w:t>
            </w:r>
            <w:proofErr w:type="spellEnd"/>
            <w:r>
              <w:t xml:space="preserve"> command only).</w:t>
            </w:r>
          </w:p>
        </w:tc>
      </w:tr>
      <w:tr w:rsidR="00FD0D72" w:rsidTr="004A194E">
        <w:tc>
          <w:tcPr>
            <w:tcW w:w="2501" w:type="dxa"/>
            <w:tcBorders>
              <w:top w:val="nil"/>
              <w:left w:val="nil"/>
              <w:bottom w:val="nil"/>
              <w:right w:val="nil"/>
            </w:tcBorders>
          </w:tcPr>
          <w:p w:rsidR="00FD0D72" w:rsidRDefault="00FD0D72" w:rsidP="004A194E">
            <w:r>
              <w:t>ENABLE_STC_COMMAND</w:t>
            </w:r>
          </w:p>
        </w:tc>
        <w:tc>
          <w:tcPr>
            <w:tcW w:w="1085" w:type="dxa"/>
            <w:tcBorders>
              <w:top w:val="nil"/>
              <w:left w:val="nil"/>
              <w:bottom w:val="nil"/>
              <w:right w:val="nil"/>
            </w:tcBorders>
          </w:tcPr>
          <w:p w:rsidR="00FD0D72" w:rsidRDefault="006D370C" w:rsidP="004A194E">
            <w:r>
              <w:t>1</w:t>
            </w:r>
          </w:p>
        </w:tc>
        <w:tc>
          <w:tcPr>
            <w:tcW w:w="5990" w:type="dxa"/>
            <w:tcBorders>
              <w:top w:val="nil"/>
              <w:left w:val="nil"/>
              <w:bottom w:val="nil"/>
              <w:right w:val="nil"/>
            </w:tcBorders>
          </w:tcPr>
          <w:p w:rsidR="00FD0D72" w:rsidRDefault="00B0363D" w:rsidP="004A194E">
            <w:r>
              <w:t xml:space="preserve">Setting </w:t>
            </w:r>
            <w:r w:rsidR="00FD0D72">
              <w:t xml:space="preserve">this CSR will </w:t>
            </w:r>
            <w:r>
              <w:t xml:space="preserve">send a </w:t>
            </w:r>
            <w:proofErr w:type="spellStart"/>
            <w:r w:rsidR="00FD0D72">
              <w:t>SetDirty</w:t>
            </w:r>
            <w:proofErr w:type="spellEnd"/>
            <w:r w:rsidR="00FD0D72">
              <w:t xml:space="preserve"> request for </w:t>
            </w:r>
            <w:proofErr w:type="gramStart"/>
            <w:r w:rsidR="00FD0D72">
              <w:t>an</w:t>
            </w:r>
            <w:proofErr w:type="gramEnd"/>
            <w:r w:rsidR="00FD0D72">
              <w:t xml:space="preserve"> </w:t>
            </w:r>
            <w:proofErr w:type="spellStart"/>
            <w:r w:rsidR="00FD0D72">
              <w:t>STx_C</w:t>
            </w:r>
            <w:proofErr w:type="spellEnd"/>
            <w:r w:rsidR="00FD0D72">
              <w:t xml:space="preserve"> instruction.  </w:t>
            </w:r>
            <w:r>
              <w:t xml:space="preserve">Setting </w:t>
            </w:r>
            <w:r w:rsidR="00FD0D72">
              <w:t xml:space="preserve">means that </w:t>
            </w:r>
            <w:r>
              <w:t xml:space="preserve">a </w:t>
            </w:r>
            <w:proofErr w:type="spellStart"/>
            <w:r w:rsidR="00FD0D72">
              <w:t>S</w:t>
            </w:r>
            <w:r>
              <w:t>T</w:t>
            </w:r>
            <w:r w:rsidR="00FD0D72">
              <w:t>CChangeToDirty</w:t>
            </w:r>
            <w:proofErr w:type="spellEnd"/>
            <w:r>
              <w:t xml:space="preserve"> command us sent rather than</w:t>
            </w:r>
            <w:r w:rsidR="00FD0D72">
              <w:t xml:space="preserve"> a </w:t>
            </w:r>
            <w:proofErr w:type="spellStart"/>
            <w:r w:rsidR="00FD0D72">
              <w:t>SharedToDirty</w:t>
            </w:r>
            <w:proofErr w:type="spellEnd"/>
            <w:r w:rsidR="00FD0D72">
              <w:t xml:space="preserve"> or </w:t>
            </w:r>
            <w:proofErr w:type="spellStart"/>
            <w:r w:rsidR="00FD0D72">
              <w:t>CleanToDirty</w:t>
            </w:r>
            <w:proofErr w:type="spellEnd"/>
            <w:r w:rsidR="00FD0D72">
              <w:t xml:space="preserve"> command would be send.</w:t>
            </w:r>
          </w:p>
        </w:tc>
      </w:tr>
      <w:tr w:rsidR="00FD0D72" w:rsidTr="004A194E">
        <w:tc>
          <w:tcPr>
            <w:tcW w:w="2501" w:type="dxa"/>
            <w:tcBorders>
              <w:top w:val="nil"/>
              <w:left w:val="nil"/>
              <w:bottom w:val="nil"/>
              <w:right w:val="nil"/>
            </w:tcBorders>
          </w:tcPr>
          <w:p w:rsidR="00FD0D72" w:rsidRDefault="00FD0D72" w:rsidP="004A194E">
            <w:r>
              <w:t>INVAL_TO_DIRTY</w:t>
            </w:r>
          </w:p>
        </w:tc>
        <w:tc>
          <w:tcPr>
            <w:tcW w:w="1085" w:type="dxa"/>
            <w:tcBorders>
              <w:top w:val="nil"/>
              <w:left w:val="nil"/>
              <w:bottom w:val="nil"/>
              <w:right w:val="nil"/>
            </w:tcBorders>
          </w:tcPr>
          <w:p w:rsidR="00FD0D72" w:rsidRDefault="006D370C" w:rsidP="004A194E">
            <w:r>
              <w:t>11</w:t>
            </w:r>
          </w:p>
        </w:tc>
        <w:tc>
          <w:tcPr>
            <w:tcW w:w="5990" w:type="dxa"/>
            <w:tcBorders>
              <w:top w:val="nil"/>
              <w:left w:val="nil"/>
              <w:bottom w:val="nil"/>
              <w:right w:val="nil"/>
            </w:tcBorders>
          </w:tcPr>
          <w:p w:rsidR="00FD0D72" w:rsidRDefault="00B0363D" w:rsidP="004A194E">
            <w:r w:rsidRPr="00B0363D">
              <w:t xml:space="preserve">WH64 instructions are enabled, and generate </w:t>
            </w:r>
            <w:proofErr w:type="spellStart"/>
            <w:r w:rsidRPr="00B0363D">
              <w:t>InvalToDirty</w:t>
            </w:r>
            <w:proofErr w:type="spellEnd"/>
            <w:r w:rsidRPr="00B0363D">
              <w:t xml:space="preserve"> transactions</w:t>
            </w:r>
            <w:r w:rsidR="00FD0D72">
              <w:t>.</w:t>
            </w:r>
          </w:p>
        </w:tc>
      </w:tr>
      <w:tr w:rsidR="00FD0D72" w:rsidTr="004A194E">
        <w:tc>
          <w:tcPr>
            <w:tcW w:w="2501" w:type="dxa"/>
            <w:tcBorders>
              <w:top w:val="nil"/>
              <w:left w:val="nil"/>
              <w:bottom w:val="nil"/>
              <w:right w:val="nil"/>
            </w:tcBorders>
          </w:tcPr>
          <w:p w:rsidR="00FD0D72" w:rsidRDefault="00FD0D72" w:rsidP="004A194E">
            <w:r>
              <w:t>ENABLE_EVICT</w:t>
            </w:r>
          </w:p>
        </w:tc>
        <w:tc>
          <w:tcPr>
            <w:tcW w:w="1085" w:type="dxa"/>
            <w:tcBorders>
              <w:top w:val="nil"/>
              <w:left w:val="nil"/>
              <w:bottom w:val="nil"/>
              <w:right w:val="nil"/>
            </w:tcBorders>
          </w:tcPr>
          <w:p w:rsidR="00FD0D72" w:rsidRDefault="006D370C" w:rsidP="004A194E">
            <w:r>
              <w:t>1</w:t>
            </w:r>
          </w:p>
        </w:tc>
        <w:tc>
          <w:tcPr>
            <w:tcW w:w="5990" w:type="dxa"/>
            <w:tcBorders>
              <w:top w:val="nil"/>
              <w:left w:val="nil"/>
              <w:bottom w:val="nil"/>
              <w:right w:val="nil"/>
            </w:tcBorders>
          </w:tcPr>
          <w:p w:rsidR="00FD0D72" w:rsidRDefault="00FD0D72" w:rsidP="004A194E">
            <w:proofErr w:type="spellStart"/>
            <w:r>
              <w:t>Deasserting</w:t>
            </w:r>
            <w:proofErr w:type="spellEnd"/>
            <w:r>
              <w:t xml:space="preserve"> this CSR will cause the AXP CPU to not send a command to the System to indicate that </w:t>
            </w:r>
            <w:proofErr w:type="gramStart"/>
            <w:r>
              <w:t>an evict</w:t>
            </w:r>
            <w:proofErr w:type="gramEnd"/>
            <w:r>
              <w:t xml:space="preserve"> is being performed.</w:t>
            </w:r>
          </w:p>
        </w:tc>
      </w:tr>
      <w:tr w:rsidR="00FD0D72" w:rsidTr="004A194E">
        <w:tc>
          <w:tcPr>
            <w:tcW w:w="2501" w:type="dxa"/>
            <w:tcBorders>
              <w:top w:val="nil"/>
              <w:left w:val="nil"/>
              <w:bottom w:val="single" w:sz="4" w:space="0" w:color="auto"/>
              <w:right w:val="nil"/>
            </w:tcBorders>
          </w:tcPr>
          <w:p w:rsidR="00FD0D72" w:rsidRDefault="00FD0D72" w:rsidP="004A194E">
            <w:r>
              <w:t>BC_CLEAN_VICTIM</w:t>
            </w:r>
          </w:p>
        </w:tc>
        <w:tc>
          <w:tcPr>
            <w:tcW w:w="1085" w:type="dxa"/>
            <w:tcBorders>
              <w:top w:val="nil"/>
              <w:left w:val="nil"/>
              <w:bottom w:val="single" w:sz="4" w:space="0" w:color="auto"/>
              <w:right w:val="nil"/>
            </w:tcBorders>
          </w:tcPr>
          <w:p w:rsidR="00FD0D72" w:rsidRDefault="006D370C" w:rsidP="004A194E">
            <w:r>
              <w:t>0</w:t>
            </w:r>
          </w:p>
        </w:tc>
        <w:tc>
          <w:tcPr>
            <w:tcW w:w="5990" w:type="dxa"/>
            <w:tcBorders>
              <w:top w:val="nil"/>
              <w:left w:val="nil"/>
              <w:bottom w:val="single" w:sz="4" w:space="0" w:color="auto"/>
              <w:right w:val="nil"/>
            </w:tcBorders>
          </w:tcPr>
          <w:p w:rsidR="00FD0D72" w:rsidRDefault="00B0363D" w:rsidP="004A194E">
            <w:r>
              <w:t>Dis</w:t>
            </w:r>
            <w:r w:rsidRPr="00B0363D">
              <w:t>able clean victims to the system interface</w:t>
            </w:r>
            <w:r w:rsidR="00FD0D72">
              <w:t>.</w:t>
            </w:r>
          </w:p>
        </w:tc>
      </w:tr>
    </w:tbl>
    <w:p w:rsidR="00B0363D" w:rsidRDefault="00B0363D" w:rsidP="00FD0D72"/>
    <w:p w:rsidR="00B0363D" w:rsidRDefault="00B0363D">
      <w:pPr>
        <w:rPr>
          <w:rFonts w:asciiTheme="majorHAnsi" w:eastAsiaTheme="majorEastAsia" w:hAnsiTheme="majorHAnsi" w:cstheme="majorBidi"/>
          <w:color w:val="365F91" w:themeColor="accent1" w:themeShade="BF"/>
          <w:sz w:val="26"/>
          <w:szCs w:val="26"/>
        </w:rPr>
      </w:pPr>
      <w:r>
        <w:br w:type="page"/>
      </w:r>
    </w:p>
    <w:p w:rsidR="006E55ED" w:rsidRDefault="006E55ED" w:rsidP="006E55ED">
      <w:pPr>
        <w:pStyle w:val="Heading2"/>
      </w:pPr>
      <w:bookmarkStart w:id="43" w:name="_Toc511488757"/>
      <w:r>
        <w:lastRenderedPageBreak/>
        <w:t>MESI Cache Coherency Protocol</w:t>
      </w:r>
      <w:bookmarkEnd w:id="43"/>
    </w:p>
    <w:p w:rsidR="00AA4B43" w:rsidRDefault="00AA4B43" w:rsidP="00AA4B43">
      <w:r>
        <w:t xml:space="preserve">In this protocol, each block contained within a cache can have one of </w:t>
      </w:r>
      <w:r w:rsidR="008F03F4">
        <w:t>four</w:t>
      </w:r>
      <w:r>
        <w:t xml:space="preserve"> states:</w:t>
      </w:r>
    </w:p>
    <w:p w:rsidR="00AA4B43" w:rsidRDefault="00AA4B43" w:rsidP="00AA4B43">
      <w:pPr>
        <w:pStyle w:val="ListParagraph"/>
        <w:numPr>
          <w:ilvl w:val="0"/>
          <w:numId w:val="15"/>
        </w:numPr>
      </w:pPr>
      <w:r w:rsidRPr="006E55ED">
        <w:t>M</w:t>
      </w:r>
      <w:r>
        <w:t>odified: The block has been modified in the cache.  The data in the cache is inconsistent with memory.  When the cache block is evicted in this state, its contents are written out to memory.</w:t>
      </w:r>
    </w:p>
    <w:p w:rsidR="00AA4B43" w:rsidRDefault="00AA4B43" w:rsidP="00AA4B43">
      <w:pPr>
        <w:pStyle w:val="ListParagraph"/>
        <w:numPr>
          <w:ilvl w:val="0"/>
          <w:numId w:val="15"/>
        </w:numPr>
      </w:pPr>
      <w:r>
        <w:t>Exclusive: The block in unmodified and exists in a read-only state on only one cache (the current one).</w:t>
      </w:r>
    </w:p>
    <w:p w:rsidR="00AA4B43" w:rsidRDefault="00AA4B43" w:rsidP="00AA4B43">
      <w:pPr>
        <w:pStyle w:val="ListParagraph"/>
        <w:numPr>
          <w:ilvl w:val="0"/>
          <w:numId w:val="15"/>
        </w:numPr>
      </w:pPr>
      <w:r w:rsidRPr="006E55ED">
        <w:t>S</w:t>
      </w:r>
      <w:r>
        <w:t xml:space="preserve">hared: The block is unmodified and exists in a read-only state and is in more than one cache.  When the cache block is evicted, its contents are </w:t>
      </w:r>
      <w:r>
        <w:rPr>
          <w:b/>
        </w:rPr>
        <w:t>not</w:t>
      </w:r>
      <w:r>
        <w:t xml:space="preserve"> written out to memory.</w:t>
      </w:r>
    </w:p>
    <w:p w:rsidR="00AA4B43" w:rsidRDefault="00AA4B43" w:rsidP="00AA4B43">
      <w:pPr>
        <w:pStyle w:val="ListParagraph"/>
        <w:numPr>
          <w:ilvl w:val="0"/>
          <w:numId w:val="15"/>
        </w:numPr>
      </w:pPr>
      <w:r w:rsidRPr="006E55ED">
        <w:t>I</w:t>
      </w:r>
      <w:r>
        <w:t>nvalid: This block is either not present in the current cache or has been invalidated by a request from the system.  References to this block must be fetched from memory.</w:t>
      </w:r>
    </w:p>
    <w:p w:rsidR="00B353B0" w:rsidRDefault="00B353B0" w:rsidP="00B353B0">
      <w:pPr>
        <w:pStyle w:val="ListParagraph"/>
        <w:numPr>
          <w:ilvl w:val="0"/>
          <w:numId w:val="15"/>
        </w:numPr>
      </w:pPr>
      <w:r>
        <w:t xml:space="preserve">In the AXP CPU cache implementation, </w:t>
      </w:r>
      <w:r>
        <w:fldChar w:fldCharType="begin"/>
      </w:r>
      <w:r>
        <w:instrText xml:space="preserve"> REF _Ref510981969 \h </w:instrText>
      </w:r>
      <w:r>
        <w:fldChar w:fldCharType="separate"/>
      </w:r>
      <w:r>
        <w:t xml:space="preserve">Table </w:t>
      </w:r>
      <w:r>
        <w:rPr>
          <w:noProof/>
        </w:rPr>
        <w:t>5</w:t>
      </w:r>
      <w:r>
        <w:noBreakHyphen/>
      </w:r>
      <w:r>
        <w:rPr>
          <w:noProof/>
        </w:rPr>
        <w:t>1</w:t>
      </w:r>
      <w:r>
        <w:fldChar w:fldCharType="end"/>
      </w:r>
      <w:r>
        <w:t xml:space="preserve"> shows the M</w:t>
      </w:r>
      <w:r w:rsidR="001C7414">
        <w:t>E</w:t>
      </w:r>
      <w:r>
        <w:t>SI to AXP CPU cache state mapping:</w:t>
      </w:r>
    </w:p>
    <w:p w:rsidR="00B353B0" w:rsidRDefault="00B353B0" w:rsidP="00B353B0">
      <w:pPr>
        <w:pStyle w:val="Caption"/>
      </w:pPr>
      <w:r>
        <w:t xml:space="preserve">Table </w:t>
      </w:r>
      <w:fldSimple w:instr=" STYLEREF 1 \s ">
        <w:r>
          <w:rPr>
            <w:noProof/>
          </w:rPr>
          <w:t>5</w:t>
        </w:r>
      </w:fldSimple>
      <w:r>
        <w:noBreakHyphen/>
      </w:r>
      <w:fldSimple w:instr=" SEQ Table \* ARABIC \s 1 ">
        <w:r>
          <w:rPr>
            <w:noProof/>
          </w:rPr>
          <w:t>3</w:t>
        </w:r>
      </w:fldSimple>
      <w:r>
        <w:t xml:space="preserve"> </w:t>
      </w:r>
      <w:r w:rsidRPr="00196EEE">
        <w:t>M</w:t>
      </w:r>
      <w:r>
        <w:t>E</w:t>
      </w:r>
      <w:r w:rsidRPr="00196EEE">
        <w:t>SI to AXP CPU Cache State Mapping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353B0" w:rsidRPr="006E55ED" w:rsidTr="001C7414">
        <w:trPr>
          <w:tblHeader/>
        </w:trPr>
        <w:tc>
          <w:tcPr>
            <w:tcW w:w="4788" w:type="dxa"/>
            <w:tcBorders>
              <w:top w:val="single" w:sz="4" w:space="0" w:color="auto"/>
              <w:bottom w:val="single" w:sz="4" w:space="0" w:color="auto"/>
            </w:tcBorders>
          </w:tcPr>
          <w:p w:rsidR="00B353B0" w:rsidRPr="006E55ED" w:rsidRDefault="00B353B0" w:rsidP="001C7414">
            <w:pPr>
              <w:rPr>
                <w:b/>
              </w:rPr>
            </w:pPr>
            <w:r>
              <w:rPr>
                <w:b/>
              </w:rPr>
              <w:t>MESI States</w:t>
            </w:r>
          </w:p>
        </w:tc>
        <w:tc>
          <w:tcPr>
            <w:tcW w:w="4788" w:type="dxa"/>
            <w:tcBorders>
              <w:top w:val="single" w:sz="4" w:space="0" w:color="auto"/>
              <w:bottom w:val="single" w:sz="4" w:space="0" w:color="auto"/>
            </w:tcBorders>
          </w:tcPr>
          <w:p w:rsidR="00B353B0" w:rsidRPr="006E55ED" w:rsidRDefault="00B353B0" w:rsidP="001C7414">
            <w:pPr>
              <w:rPr>
                <w:b/>
              </w:rPr>
            </w:pPr>
            <w:r>
              <w:rPr>
                <w:b/>
              </w:rPr>
              <w:t>AXP CPU States</w:t>
            </w:r>
          </w:p>
        </w:tc>
      </w:tr>
      <w:tr w:rsidR="00B353B0" w:rsidTr="00B353B0">
        <w:tc>
          <w:tcPr>
            <w:tcW w:w="4788" w:type="dxa"/>
            <w:tcBorders>
              <w:top w:val="single" w:sz="4" w:space="0" w:color="auto"/>
              <w:bottom w:val="nil"/>
            </w:tcBorders>
          </w:tcPr>
          <w:p w:rsidR="00B353B0" w:rsidRDefault="00B353B0" w:rsidP="001C7414">
            <w:r>
              <w:t>Modified</w:t>
            </w:r>
          </w:p>
        </w:tc>
        <w:tc>
          <w:tcPr>
            <w:tcW w:w="4788" w:type="dxa"/>
            <w:tcBorders>
              <w:top w:val="single" w:sz="4" w:space="0" w:color="auto"/>
              <w:bottom w:val="nil"/>
            </w:tcBorders>
          </w:tcPr>
          <w:p w:rsidR="00B353B0" w:rsidRDefault="00B353B0" w:rsidP="001C7414">
            <w:r>
              <w:t>Dirty</w:t>
            </w:r>
          </w:p>
        </w:tc>
      </w:tr>
      <w:tr w:rsidR="00B353B0" w:rsidTr="00B353B0">
        <w:tc>
          <w:tcPr>
            <w:tcW w:w="4788" w:type="dxa"/>
            <w:tcBorders>
              <w:top w:val="nil"/>
              <w:bottom w:val="nil"/>
            </w:tcBorders>
          </w:tcPr>
          <w:p w:rsidR="00B353B0" w:rsidRDefault="00B353B0" w:rsidP="001C7414">
            <w:r>
              <w:t>Exclusive</w:t>
            </w:r>
          </w:p>
        </w:tc>
        <w:tc>
          <w:tcPr>
            <w:tcW w:w="4788" w:type="dxa"/>
            <w:tcBorders>
              <w:top w:val="nil"/>
              <w:bottom w:val="nil"/>
            </w:tcBorders>
          </w:tcPr>
          <w:p w:rsidR="00B353B0" w:rsidRDefault="00B353B0" w:rsidP="001C7414">
            <w:r>
              <w:t>Clean</w:t>
            </w:r>
          </w:p>
        </w:tc>
      </w:tr>
      <w:tr w:rsidR="00B353B0" w:rsidTr="00B353B0">
        <w:tc>
          <w:tcPr>
            <w:tcW w:w="4788" w:type="dxa"/>
            <w:tcBorders>
              <w:top w:val="nil"/>
            </w:tcBorders>
          </w:tcPr>
          <w:p w:rsidR="00B353B0" w:rsidRDefault="00B353B0" w:rsidP="001C7414">
            <w:r>
              <w:t>Shared</w:t>
            </w:r>
          </w:p>
        </w:tc>
        <w:tc>
          <w:tcPr>
            <w:tcW w:w="4788" w:type="dxa"/>
            <w:tcBorders>
              <w:top w:val="nil"/>
            </w:tcBorders>
          </w:tcPr>
          <w:p w:rsidR="00B353B0" w:rsidRDefault="00B353B0" w:rsidP="001C7414">
            <w:r>
              <w:t>Clean/Shared</w:t>
            </w:r>
          </w:p>
        </w:tc>
      </w:tr>
      <w:tr w:rsidR="00B353B0" w:rsidTr="001C7414">
        <w:tc>
          <w:tcPr>
            <w:tcW w:w="4788" w:type="dxa"/>
          </w:tcPr>
          <w:p w:rsidR="00B353B0" w:rsidRDefault="00B353B0" w:rsidP="001C7414">
            <w:r>
              <w:t>Invalid</w:t>
            </w:r>
          </w:p>
        </w:tc>
        <w:tc>
          <w:tcPr>
            <w:tcW w:w="4788" w:type="dxa"/>
          </w:tcPr>
          <w:p w:rsidR="00B353B0" w:rsidRDefault="00B353B0" w:rsidP="001C7414">
            <w:r>
              <w:t>Invalid</w:t>
            </w:r>
          </w:p>
        </w:tc>
      </w:tr>
    </w:tbl>
    <w:p w:rsidR="00B353B0" w:rsidRDefault="00B353B0" w:rsidP="00B353B0"/>
    <w:p w:rsidR="006E55ED" w:rsidRDefault="00B353B0" w:rsidP="00B353B0">
      <w:pPr>
        <w:pStyle w:val="Caption"/>
      </w:pPr>
      <w:r>
        <w:t xml:space="preserve">Figure </w:t>
      </w:r>
      <w:fldSimple w:instr=" STYLEREF 1 \s ">
        <w:r w:rsidR="00A068BA">
          <w:rPr>
            <w:noProof/>
          </w:rPr>
          <w:t>5</w:t>
        </w:r>
      </w:fldSimple>
      <w:r w:rsidR="00A068BA">
        <w:noBreakHyphen/>
      </w:r>
      <w:fldSimple w:instr=" SEQ Figure \* ARABIC \s 1 ">
        <w:r w:rsidR="00A068BA">
          <w:rPr>
            <w:noProof/>
          </w:rPr>
          <w:t>4</w:t>
        </w:r>
      </w:fldSimple>
      <w:r>
        <w:t xml:space="preserve"> </w:t>
      </w:r>
      <w:r w:rsidRPr="004459FF">
        <w:t>M</w:t>
      </w:r>
      <w:r>
        <w:t>E</w:t>
      </w:r>
      <w:r w:rsidRPr="004459FF">
        <w:t>SI State Diagram</w:t>
      </w:r>
    </w:p>
    <w:p w:rsidR="00AA4B43" w:rsidRDefault="00AA4B43" w:rsidP="006E55ED">
      <w:r>
        <w:rPr>
          <w:noProof/>
        </w:rPr>
        <mc:AlternateContent>
          <mc:Choice Requires="wpc">
            <w:drawing>
              <wp:inline distT="0" distB="0" distL="0" distR="0" wp14:anchorId="6C605577" wp14:editId="257116D3">
                <wp:extent cx="5943600" cy="3566160"/>
                <wp:effectExtent l="0" t="0" r="0" b="0"/>
                <wp:docPr id="466" name="Canvas 4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53" name="Oval 59"/>
                        <wps:cNvSpPr>
                          <a:spLocks noChangeArrowheads="1"/>
                        </wps:cNvSpPr>
                        <wps:spPr bwMode="auto">
                          <a:xfrm>
                            <a:off x="1296035" y="182435"/>
                            <a:ext cx="714058" cy="714058"/>
                          </a:xfrm>
                          <a:prstGeom prst="ellipse">
                            <a:avLst/>
                          </a:prstGeom>
                          <a:solidFill>
                            <a:srgbClr val="FFFFFF"/>
                          </a:solidFill>
                          <a:ln w="9525">
                            <a:solidFill>
                              <a:srgbClr val="000000"/>
                            </a:solidFill>
                            <a:round/>
                            <a:headEnd/>
                            <a:tailEnd/>
                          </a:ln>
                        </wps:spPr>
                        <wps:txbx>
                          <w:txbxContent>
                            <w:p w:rsidR="00C14ADE" w:rsidRPr="00AA4B43" w:rsidRDefault="00C14ADE" w:rsidP="00AA4B43">
                              <w:pPr>
                                <w:rPr>
                                  <w:sz w:val="16"/>
                                  <w:szCs w:val="16"/>
                                </w:rPr>
                              </w:pPr>
                              <w:r w:rsidRPr="00AA4B43">
                                <w:rPr>
                                  <w:sz w:val="16"/>
                                  <w:szCs w:val="16"/>
                                </w:rPr>
                                <w:br/>
                                <w:t>Invalid</w:t>
                              </w:r>
                            </w:p>
                          </w:txbxContent>
                        </wps:txbx>
                        <wps:bodyPr rot="0" vert="horz" wrap="square" lIns="91440" tIns="45720" rIns="91440" bIns="45720" anchor="t" anchorCtr="0" upright="1">
                          <a:noAutofit/>
                        </wps:bodyPr>
                      </wps:wsp>
                      <wps:wsp>
                        <wps:cNvPr id="454" name="Oval 60"/>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rsidR="00C14ADE" w:rsidRPr="00AA4B43" w:rsidRDefault="00C14ADE" w:rsidP="00AA4B43">
                              <w:pPr>
                                <w:rPr>
                                  <w:sz w:val="16"/>
                                  <w:szCs w:val="16"/>
                                </w:rPr>
                              </w:pPr>
                              <w:r w:rsidRPr="00AA4B43">
                                <w:rPr>
                                  <w:sz w:val="16"/>
                                  <w:szCs w:val="16"/>
                                </w:rPr>
                                <w:br/>
                                <w:t>Dirty</w:t>
                              </w:r>
                            </w:p>
                          </w:txbxContent>
                        </wps:txbx>
                        <wps:bodyPr rot="0" vert="horz" wrap="square" lIns="91440" tIns="45720" rIns="91440" bIns="45720" anchor="t" anchorCtr="0" upright="1">
                          <a:noAutofit/>
                        </wps:bodyPr>
                      </wps:wsp>
                      <wps:wsp>
                        <wps:cNvPr id="455" name="Oval 61"/>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rsidR="00C14ADE" w:rsidRPr="00D7526F" w:rsidRDefault="00C14ADE" w:rsidP="00AA4B43">
                              <w:pPr>
                                <w:rPr>
                                  <w:sz w:val="16"/>
                                  <w:szCs w:val="16"/>
                                </w:rPr>
                              </w:pPr>
                              <w:r>
                                <w:rPr>
                                  <w:sz w:val="16"/>
                                  <w:szCs w:val="16"/>
                                </w:rPr>
                                <w:br/>
                              </w:r>
                              <w:r w:rsidRPr="00D7526F">
                                <w:rPr>
                                  <w:sz w:val="16"/>
                                  <w:szCs w:val="16"/>
                                </w:rPr>
                                <w:t>Shared</w:t>
                              </w:r>
                            </w:p>
                          </w:txbxContent>
                        </wps:txbx>
                        <wps:bodyPr rot="0" vert="horz" wrap="square" lIns="91440" tIns="45720" rIns="91440" bIns="45720" anchor="t" anchorCtr="0" upright="1">
                          <a:noAutofit/>
                        </wps:bodyPr>
                      </wps:wsp>
                      <wps:wsp>
                        <wps:cNvPr id="458" name="AutoShape 65"/>
                        <wps:cNvCnPr>
                          <a:cxnSpLocks noChangeShapeType="1"/>
                          <a:stCxn id="453" idx="4"/>
                          <a:endCxn id="455" idx="0"/>
                        </wps:cNvCnPr>
                        <wps:spPr bwMode="auto">
                          <a:xfrm flipH="1">
                            <a:off x="1652651" y="896493"/>
                            <a:ext cx="413" cy="1438021"/>
                          </a:xfrm>
                          <a:prstGeom prst="straightConnector1">
                            <a:avLst/>
                          </a:prstGeom>
                          <a:noFill/>
                          <a:ln w="9525">
                            <a:solidFill>
                              <a:srgbClr val="000000"/>
                            </a:solidFill>
                            <a:round/>
                            <a:headEnd type="triangle"/>
                            <a:tailEnd type="triangle" w="med" len="med"/>
                          </a:ln>
                          <a:extLst>
                            <a:ext uri="{909E8E84-426E-40DD-AFC4-6F175D3DCCD1}">
                              <a14:hiddenFill xmlns:a14="http://schemas.microsoft.com/office/drawing/2010/main">
                                <a:noFill/>
                              </a14:hiddenFill>
                            </a:ext>
                          </a:extLst>
                        </wps:spPr>
                        <wps:bodyPr/>
                      </wps:wsp>
                      <wps:wsp>
                        <wps:cNvPr id="459" name="AutoShape 66"/>
                        <wps:cNvCnPr>
                          <a:cxnSpLocks noChangeShapeType="1"/>
                        </wps:cNvCnPr>
                        <wps:spPr bwMode="auto">
                          <a:xfrm>
                            <a:off x="2009267" y="2691956"/>
                            <a:ext cx="1772349" cy="826"/>
                          </a:xfrm>
                          <a:prstGeom prst="straightConnector1">
                            <a:avLst/>
                          </a:prstGeom>
                          <a:noFill/>
                          <a:ln w="9525">
                            <a:solidFill>
                              <a:srgbClr val="000000"/>
                            </a:solidFill>
                            <a:round/>
                            <a:headEnd type="triangle"/>
                            <a:tailEnd type="triangle" w="med" len="med"/>
                          </a:ln>
                          <a:extLst>
                            <a:ext uri="{909E8E84-426E-40DD-AFC4-6F175D3DCCD1}">
                              <a14:hiddenFill xmlns:a14="http://schemas.microsoft.com/office/drawing/2010/main">
                                <a:noFill/>
                              </a14:hiddenFill>
                            </a:ext>
                          </a:extLst>
                        </wps:spPr>
                        <wps:bodyPr/>
                      </wps:wsp>
                      <wps:wsp>
                        <wps:cNvPr id="460" name="AutoShape 67"/>
                        <wps:cNvCnPr>
                          <a:cxnSpLocks noChangeShapeType="1"/>
                          <a:stCxn id="454" idx="0"/>
                          <a:endCxn id="84" idx="4"/>
                        </wps:cNvCnPr>
                        <wps:spPr bwMode="auto">
                          <a:xfrm flipH="1" flipV="1">
                            <a:off x="4138486" y="883240"/>
                            <a:ext cx="159" cy="1451274"/>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462" name="AutoShape 69"/>
                        <wps:cNvSpPr>
                          <a:spLocks noChangeArrowheads="1"/>
                        </wps:cNvSpPr>
                        <wps:spPr bwMode="auto">
                          <a:xfrm>
                            <a:off x="1653064" y="1900809"/>
                            <a:ext cx="294704" cy="277368"/>
                          </a:xfrm>
                          <a:prstGeom prst="flowChartConnector">
                            <a:avLst/>
                          </a:prstGeom>
                          <a:solidFill>
                            <a:srgbClr val="FFFFFF"/>
                          </a:solidFill>
                          <a:ln w="9525">
                            <a:solidFill>
                              <a:srgbClr val="000000"/>
                            </a:solidFill>
                            <a:prstDash val="dash"/>
                            <a:round/>
                            <a:headEnd/>
                            <a:tailEnd/>
                          </a:ln>
                        </wps:spPr>
                        <wps:txbx>
                          <w:txbxContent>
                            <w:p w:rsidR="00C14ADE" w:rsidRPr="00D7526F" w:rsidRDefault="00C14ADE" w:rsidP="00AA4B43">
                              <w:pPr>
                                <w:rPr>
                                  <w:sz w:val="16"/>
                                  <w:szCs w:val="16"/>
                                </w:rPr>
                              </w:pPr>
                              <w:r w:rsidRPr="00D7526F">
                                <w:rPr>
                                  <w:sz w:val="16"/>
                                  <w:szCs w:val="16"/>
                                </w:rPr>
                                <w:t>1</w:t>
                              </w:r>
                            </w:p>
                          </w:txbxContent>
                        </wps:txbx>
                        <wps:bodyPr rot="0" vert="horz" wrap="square" lIns="91440" tIns="45720" rIns="91440" bIns="45720" anchor="t" anchorCtr="0" upright="1">
                          <a:noAutofit/>
                        </wps:bodyPr>
                      </wps:wsp>
                      <wps:wsp>
                        <wps:cNvPr id="463" name="AutoShape 70"/>
                        <wps:cNvSpPr>
                          <a:spLocks noChangeArrowheads="1"/>
                        </wps:cNvSpPr>
                        <wps:spPr bwMode="auto">
                          <a:xfrm>
                            <a:off x="1357122" y="974553"/>
                            <a:ext cx="295529" cy="275717"/>
                          </a:xfrm>
                          <a:prstGeom prst="flowChartConnector">
                            <a:avLst/>
                          </a:prstGeom>
                          <a:solidFill>
                            <a:srgbClr val="FFFFFF"/>
                          </a:solidFill>
                          <a:ln w="9525">
                            <a:solidFill>
                              <a:srgbClr val="000000"/>
                            </a:solidFill>
                            <a:prstDash val="dash"/>
                            <a:round/>
                            <a:headEnd/>
                            <a:tailEnd/>
                          </a:ln>
                        </wps:spPr>
                        <wps:txbx>
                          <w:txbxContent>
                            <w:p w:rsidR="00C14ADE" w:rsidRPr="00D7526F" w:rsidRDefault="00C14ADE" w:rsidP="00AA4B43">
                              <w:pPr>
                                <w:rPr>
                                  <w:sz w:val="16"/>
                                  <w:szCs w:val="16"/>
                                </w:rPr>
                              </w:pPr>
                              <w:r w:rsidRPr="00D7526F">
                                <w:rPr>
                                  <w:sz w:val="16"/>
                                  <w:szCs w:val="16"/>
                                </w:rPr>
                                <w:t>2</w:t>
                              </w:r>
                            </w:p>
                          </w:txbxContent>
                        </wps:txbx>
                        <wps:bodyPr rot="0" vert="horz" wrap="square" lIns="91440" tIns="45720" rIns="91440" bIns="45720" anchor="t" anchorCtr="0" upright="1">
                          <a:noAutofit/>
                        </wps:bodyPr>
                      </wps:wsp>
                      <wps:wsp>
                        <wps:cNvPr id="464" name="AutoShape 71"/>
                        <wps:cNvSpPr>
                          <a:spLocks noChangeArrowheads="1"/>
                        </wps:cNvSpPr>
                        <wps:spPr bwMode="auto">
                          <a:xfrm>
                            <a:off x="3427984" y="2200084"/>
                            <a:ext cx="296355" cy="276543"/>
                          </a:xfrm>
                          <a:prstGeom prst="flowChartConnector">
                            <a:avLst/>
                          </a:prstGeom>
                          <a:solidFill>
                            <a:srgbClr val="FFFFFF"/>
                          </a:solidFill>
                          <a:ln w="9525">
                            <a:solidFill>
                              <a:srgbClr val="000000"/>
                            </a:solidFill>
                            <a:prstDash val="dash"/>
                            <a:round/>
                            <a:headEnd/>
                            <a:tailEnd/>
                          </a:ln>
                        </wps:spPr>
                        <wps:txbx>
                          <w:txbxContent>
                            <w:p w:rsidR="00C14ADE" w:rsidRPr="00D7526F" w:rsidRDefault="00C14ADE" w:rsidP="00AA4B43">
                              <w:pPr>
                                <w:rPr>
                                  <w:sz w:val="16"/>
                                  <w:szCs w:val="16"/>
                                </w:rPr>
                              </w:pPr>
                              <w:r>
                                <w:rPr>
                                  <w:sz w:val="16"/>
                                  <w:szCs w:val="16"/>
                                </w:rPr>
                                <w:t>4</w:t>
                              </w:r>
                            </w:p>
                          </w:txbxContent>
                        </wps:txbx>
                        <wps:bodyPr rot="0" vert="horz" wrap="square" lIns="91440" tIns="45720" rIns="91440" bIns="45720" anchor="t" anchorCtr="0" upright="1">
                          <a:noAutofit/>
                        </wps:bodyPr>
                      </wps:wsp>
                      <wps:wsp>
                        <wps:cNvPr id="465" name="AutoShape 72"/>
                        <wps:cNvSpPr>
                          <a:spLocks noChangeArrowheads="1"/>
                        </wps:cNvSpPr>
                        <wps:spPr bwMode="auto">
                          <a:xfrm>
                            <a:off x="3362135" y="526370"/>
                            <a:ext cx="294704" cy="275717"/>
                          </a:xfrm>
                          <a:prstGeom prst="flowChartConnector">
                            <a:avLst/>
                          </a:prstGeom>
                          <a:solidFill>
                            <a:srgbClr val="FFFFFF"/>
                          </a:solidFill>
                          <a:ln w="9525">
                            <a:solidFill>
                              <a:srgbClr val="000000"/>
                            </a:solidFill>
                            <a:prstDash val="dash"/>
                            <a:round/>
                            <a:headEnd/>
                            <a:tailEnd/>
                          </a:ln>
                        </wps:spPr>
                        <wps:txbx>
                          <w:txbxContent>
                            <w:p w:rsidR="00C14ADE" w:rsidRPr="00D7526F" w:rsidRDefault="00C14ADE" w:rsidP="00AA4B43">
                              <w:pPr>
                                <w:rPr>
                                  <w:sz w:val="16"/>
                                  <w:szCs w:val="16"/>
                                </w:rPr>
                              </w:pPr>
                              <w:r w:rsidRPr="00D7526F">
                                <w:rPr>
                                  <w:sz w:val="16"/>
                                  <w:szCs w:val="16"/>
                                </w:rPr>
                                <w:t>3</w:t>
                              </w:r>
                            </w:p>
                          </w:txbxContent>
                        </wps:txbx>
                        <wps:bodyPr rot="0" vert="horz" wrap="square" lIns="91440" tIns="45720" rIns="91440" bIns="45720" anchor="t" anchorCtr="0" upright="1">
                          <a:noAutofit/>
                        </wps:bodyPr>
                      </wps:wsp>
                      <wps:wsp>
                        <wps:cNvPr id="84" name="Oval 84"/>
                        <wps:cNvSpPr>
                          <a:spLocks noChangeArrowheads="1"/>
                        </wps:cNvSpPr>
                        <wps:spPr bwMode="auto">
                          <a:xfrm>
                            <a:off x="3781616" y="169500"/>
                            <a:ext cx="713740" cy="713740"/>
                          </a:xfrm>
                          <a:prstGeom prst="ellipse">
                            <a:avLst/>
                          </a:prstGeom>
                          <a:solidFill>
                            <a:srgbClr val="FFFFFF"/>
                          </a:solidFill>
                          <a:ln w="9525">
                            <a:solidFill>
                              <a:srgbClr val="000000"/>
                            </a:solidFill>
                            <a:round/>
                            <a:headEnd/>
                            <a:tailEnd/>
                          </a:ln>
                        </wps:spPr>
                        <wps:txbx>
                          <w:txbxContent>
                            <w:p w:rsidR="00C14ADE" w:rsidRPr="0042769B" w:rsidRDefault="00C14ADE" w:rsidP="00AA4B43">
                              <w:pPr>
                                <w:pStyle w:val="NormalWeb"/>
                                <w:spacing w:before="0" w:beforeAutospacing="0" w:after="200" w:afterAutospacing="0" w:line="276" w:lineRule="auto"/>
                                <w:rPr>
                                  <w:sz w:val="12"/>
                                  <w:szCs w:val="12"/>
                                </w:rPr>
                              </w:pPr>
                              <w:r w:rsidRPr="00AA4B43">
                                <w:rPr>
                                  <w:rFonts w:ascii="Calibri" w:eastAsia="Calibri" w:hAnsi="Calibri"/>
                                  <w:sz w:val="16"/>
                                  <w:szCs w:val="16"/>
                                </w:rPr>
                                <w:br/>
                              </w:r>
                              <w:r w:rsidRPr="0042769B">
                                <w:rPr>
                                  <w:rFonts w:ascii="Calibri" w:eastAsia="Calibri" w:hAnsi="Calibri"/>
                                  <w:sz w:val="12"/>
                                  <w:szCs w:val="12"/>
                                </w:rPr>
                                <w:t>Exclusive</w:t>
                              </w:r>
                            </w:p>
                          </w:txbxContent>
                        </wps:txbx>
                        <wps:bodyPr rot="0" vert="horz" wrap="square" lIns="91440" tIns="45720" rIns="91440" bIns="45720" anchor="t" anchorCtr="0" upright="1">
                          <a:noAutofit/>
                        </wps:bodyPr>
                      </wps:wsp>
                      <wps:wsp>
                        <wps:cNvPr id="85" name="AutoShape 63"/>
                        <wps:cNvCnPr>
                          <a:cxnSpLocks noChangeShapeType="1"/>
                          <a:stCxn id="84" idx="7"/>
                          <a:endCxn id="84" idx="5"/>
                        </wps:cNvCnPr>
                        <wps:spPr bwMode="auto">
                          <a:xfrm rot="16200000" flipH="1">
                            <a:off x="4138486" y="526370"/>
                            <a:ext cx="504690" cy="12700"/>
                          </a:xfrm>
                          <a:prstGeom prst="curvedConnector5">
                            <a:avLst>
                              <a:gd name="adj1" fmla="val -45295"/>
                              <a:gd name="adj2" fmla="val 6596969"/>
                              <a:gd name="adj3" fmla="val 14529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63"/>
                        <wps:cNvCnPr>
                          <a:cxnSpLocks noChangeShapeType="1"/>
                          <a:stCxn id="454" idx="7"/>
                          <a:endCxn id="454" idx="5"/>
                        </wps:cNvCnPr>
                        <wps:spPr bwMode="auto">
                          <a:xfrm rot="16200000" flipH="1">
                            <a:off x="4138645" y="2691543"/>
                            <a:ext cx="504916" cy="12700"/>
                          </a:xfrm>
                          <a:prstGeom prst="curvedConnector5">
                            <a:avLst>
                              <a:gd name="adj1" fmla="val -45275"/>
                              <a:gd name="adj2" fmla="val 6599110"/>
                              <a:gd name="adj3" fmla="val 14527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63"/>
                        <wps:cNvCnPr>
                          <a:cxnSpLocks noChangeShapeType="1"/>
                          <a:stCxn id="455" idx="1"/>
                          <a:endCxn id="455" idx="3"/>
                        </wps:cNvCnPr>
                        <wps:spPr bwMode="auto">
                          <a:xfrm rot="16200000" flipH="1">
                            <a:off x="1147735" y="2691955"/>
                            <a:ext cx="505499" cy="12700"/>
                          </a:xfrm>
                          <a:prstGeom prst="curvedConnector5">
                            <a:avLst>
                              <a:gd name="adj1" fmla="val -45223"/>
                              <a:gd name="adj2" fmla="val -6527575"/>
                              <a:gd name="adj3" fmla="val 14522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Straight Arrow Connector 467"/>
                        <wps:cNvCnPr>
                          <a:stCxn id="454" idx="1"/>
                          <a:endCxn id="453" idx="5"/>
                        </wps:cNvCnPr>
                        <wps:spPr>
                          <a:xfrm flipH="1" flipV="1">
                            <a:off x="1905522" y="791922"/>
                            <a:ext cx="1980665" cy="164716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8" name="Straight Arrow Connector 468"/>
                        <wps:cNvCnPr>
                          <a:stCxn id="84" idx="2"/>
                          <a:endCxn id="453" idx="6"/>
                        </wps:cNvCnPr>
                        <wps:spPr>
                          <a:xfrm flipH="1">
                            <a:off x="2010093" y="526370"/>
                            <a:ext cx="1771523" cy="1309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9" name="Straight Arrow Connector 469"/>
                        <wps:cNvCnPr>
                          <a:stCxn id="84" idx="3"/>
                        </wps:cNvCnPr>
                        <wps:spPr>
                          <a:xfrm flipH="1">
                            <a:off x="1905522" y="778715"/>
                            <a:ext cx="1980619" cy="1660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AutoShape 71"/>
                        <wps:cNvSpPr>
                          <a:spLocks noChangeArrowheads="1"/>
                        </wps:cNvSpPr>
                        <wps:spPr bwMode="auto">
                          <a:xfrm>
                            <a:off x="2010093" y="698328"/>
                            <a:ext cx="295910" cy="276225"/>
                          </a:xfrm>
                          <a:prstGeom prst="flowChartConnector">
                            <a:avLst/>
                          </a:prstGeom>
                          <a:solidFill>
                            <a:srgbClr val="FFFFFF"/>
                          </a:solidFill>
                          <a:ln w="9525">
                            <a:solidFill>
                              <a:srgbClr val="000000"/>
                            </a:solidFill>
                            <a:prstDash val="dash"/>
                            <a:round/>
                            <a:headEnd/>
                            <a:tailEnd/>
                          </a:ln>
                        </wps:spPr>
                        <wps:txbx>
                          <w:txbxContent>
                            <w:p w:rsidR="00C14ADE" w:rsidRPr="00B353B0" w:rsidRDefault="00C14ADE" w:rsidP="00B353B0">
                              <w:pPr>
                                <w:pStyle w:val="NormalWeb"/>
                                <w:spacing w:before="0" w:beforeAutospacing="0" w:after="200" w:afterAutospacing="0" w:line="276" w:lineRule="auto"/>
                                <w:rPr>
                                  <w:rFonts w:ascii="Calibri" w:eastAsia="Calibri" w:hAnsi="Calibri"/>
                                  <w:sz w:val="16"/>
                                  <w:szCs w:val="16"/>
                                </w:rPr>
                              </w:pPr>
                              <w:r>
                                <w:rPr>
                                  <w:rFonts w:ascii="Calibri" w:eastAsia="Calibri" w:hAnsi="Calibri"/>
                                  <w:sz w:val="16"/>
                                  <w:szCs w:val="16"/>
                                </w:rPr>
                                <w:t>5</w:t>
                              </w:r>
                            </w:p>
                          </w:txbxContent>
                        </wps:txbx>
                        <wps:bodyPr rot="0" vert="horz" wrap="square" lIns="91440" tIns="45720" rIns="91440" bIns="45720" anchor="t" anchorCtr="0" upright="1">
                          <a:noAutofit/>
                        </wps:bodyPr>
                      </wps:wsp>
                      <wps:wsp>
                        <wps:cNvPr id="94" name="AutoShape 71"/>
                        <wps:cNvSpPr>
                          <a:spLocks noChangeArrowheads="1"/>
                        </wps:cNvSpPr>
                        <wps:spPr bwMode="auto">
                          <a:xfrm>
                            <a:off x="2180250" y="2414756"/>
                            <a:ext cx="295910" cy="276225"/>
                          </a:xfrm>
                          <a:prstGeom prst="flowChartConnector">
                            <a:avLst/>
                          </a:prstGeom>
                          <a:solidFill>
                            <a:srgbClr val="FFFFFF"/>
                          </a:solidFill>
                          <a:ln w="9525">
                            <a:solidFill>
                              <a:srgbClr val="000000"/>
                            </a:solidFill>
                            <a:prstDash val="dash"/>
                            <a:round/>
                            <a:headEnd/>
                            <a:tailEnd/>
                          </a:ln>
                        </wps:spPr>
                        <wps:txbx>
                          <w:txbxContent>
                            <w:p w:rsidR="00C14ADE" w:rsidRPr="007F0285" w:rsidRDefault="00C14ADE" w:rsidP="0042769B">
                              <w:pPr>
                                <w:pStyle w:val="NormalWeb"/>
                                <w:spacing w:before="0" w:beforeAutospacing="0" w:after="200" w:afterAutospacing="0" w:line="276" w:lineRule="auto"/>
                                <w:rPr>
                                  <w:sz w:val="16"/>
                                  <w:szCs w:val="16"/>
                                </w:rPr>
                              </w:pPr>
                              <w:r>
                                <w:rPr>
                                  <w:sz w:val="16"/>
                                  <w:szCs w:val="16"/>
                                </w:rPr>
                                <w:t>6</w:t>
                              </w:r>
                            </w:p>
                          </w:txbxContent>
                        </wps:txbx>
                        <wps:bodyPr rot="0" vert="horz" wrap="square" lIns="91440" tIns="45720" rIns="91440" bIns="45720" anchor="t" anchorCtr="0" upright="1">
                          <a:noAutofit/>
                        </wps:bodyPr>
                      </wps:wsp>
                      <wps:wsp>
                        <wps:cNvPr id="100" name="AutoShape 70"/>
                        <wps:cNvSpPr>
                          <a:spLocks noChangeArrowheads="1"/>
                        </wps:cNvSpPr>
                        <wps:spPr bwMode="auto">
                          <a:xfrm>
                            <a:off x="4138645" y="1484925"/>
                            <a:ext cx="295275" cy="275590"/>
                          </a:xfrm>
                          <a:prstGeom prst="flowChartConnector">
                            <a:avLst/>
                          </a:prstGeom>
                          <a:solidFill>
                            <a:srgbClr val="FFFFFF"/>
                          </a:solidFill>
                          <a:ln w="9525">
                            <a:solidFill>
                              <a:srgbClr val="000000"/>
                            </a:solidFill>
                            <a:prstDash val="dash"/>
                            <a:round/>
                            <a:headEnd/>
                            <a:tailEnd/>
                          </a:ln>
                        </wps:spPr>
                        <wps:txbx>
                          <w:txbxContent>
                            <w:p w:rsidR="00C14ADE" w:rsidRDefault="00C14ADE" w:rsidP="007F0285">
                              <w:pPr>
                                <w:pStyle w:val="NormalWeb"/>
                                <w:spacing w:before="0" w:beforeAutospacing="0" w:after="200" w:afterAutospacing="0" w:line="276" w:lineRule="auto"/>
                              </w:pPr>
                              <w:r>
                                <w:rPr>
                                  <w:rFonts w:ascii="Calibri" w:eastAsia="Calibri" w:hAnsi="Calibri"/>
                                  <w:sz w:val="16"/>
                                  <w:szCs w:val="16"/>
                                </w:rPr>
                                <w:t>2</w:t>
                              </w:r>
                            </w:p>
                          </w:txbxContent>
                        </wps:txbx>
                        <wps:bodyPr rot="0" vert="horz" wrap="square" lIns="91440" tIns="45720" rIns="91440" bIns="45720" anchor="t" anchorCtr="0" upright="1">
                          <a:noAutofit/>
                        </wps:bodyPr>
                      </wps:wsp>
                      <wps:wsp>
                        <wps:cNvPr id="101" name="AutoShape 70"/>
                        <wps:cNvSpPr>
                          <a:spLocks noChangeArrowheads="1"/>
                        </wps:cNvSpPr>
                        <wps:spPr bwMode="auto">
                          <a:xfrm>
                            <a:off x="3361564" y="2692782"/>
                            <a:ext cx="295275" cy="275590"/>
                          </a:xfrm>
                          <a:prstGeom prst="flowChartConnector">
                            <a:avLst/>
                          </a:prstGeom>
                          <a:solidFill>
                            <a:srgbClr val="FFFFFF"/>
                          </a:solidFill>
                          <a:ln w="9525">
                            <a:solidFill>
                              <a:srgbClr val="000000"/>
                            </a:solidFill>
                            <a:prstDash val="dash"/>
                            <a:round/>
                            <a:headEnd/>
                            <a:tailEnd/>
                          </a:ln>
                        </wps:spPr>
                        <wps:txbx>
                          <w:txbxContent>
                            <w:p w:rsidR="00C14ADE" w:rsidRDefault="00C14ADE" w:rsidP="007F0285">
                              <w:pPr>
                                <w:pStyle w:val="NormalWeb"/>
                                <w:spacing w:before="0" w:beforeAutospacing="0" w:after="200" w:afterAutospacing="0" w:line="276" w:lineRule="auto"/>
                              </w:pPr>
                              <w:r>
                                <w:rPr>
                                  <w:rFonts w:ascii="Calibri" w:eastAsia="Calibri" w:hAnsi="Calibri"/>
                                  <w:sz w:val="16"/>
                                  <w:szCs w:val="16"/>
                                </w:rPr>
                                <w:t>2</w:t>
                              </w:r>
                            </w:p>
                          </w:txbxContent>
                        </wps:txbx>
                        <wps:bodyPr rot="0" vert="horz" wrap="square" lIns="91440" tIns="45720" rIns="91440" bIns="45720" anchor="t" anchorCtr="0" upright="1">
                          <a:noAutofit/>
                        </wps:bodyPr>
                      </wps:wsp>
                      <wps:wsp>
                        <wps:cNvPr id="102" name="AutoShape 70"/>
                        <wps:cNvSpPr>
                          <a:spLocks noChangeArrowheads="1"/>
                        </wps:cNvSpPr>
                        <wps:spPr bwMode="auto">
                          <a:xfrm>
                            <a:off x="2180250" y="250780"/>
                            <a:ext cx="295275" cy="275590"/>
                          </a:xfrm>
                          <a:prstGeom prst="flowChartConnector">
                            <a:avLst/>
                          </a:prstGeom>
                          <a:solidFill>
                            <a:srgbClr val="FFFFFF"/>
                          </a:solidFill>
                          <a:ln w="9525">
                            <a:solidFill>
                              <a:srgbClr val="000000"/>
                            </a:solidFill>
                            <a:prstDash val="dash"/>
                            <a:round/>
                            <a:headEnd/>
                            <a:tailEnd/>
                          </a:ln>
                        </wps:spPr>
                        <wps:txbx>
                          <w:txbxContent>
                            <w:p w:rsidR="00C14ADE" w:rsidRDefault="00C14ADE" w:rsidP="007F0285">
                              <w:pPr>
                                <w:pStyle w:val="NormalWeb"/>
                                <w:spacing w:before="0" w:beforeAutospacing="0" w:after="200" w:afterAutospacing="0" w:line="276" w:lineRule="auto"/>
                              </w:pPr>
                              <w:r>
                                <w:rPr>
                                  <w:rFonts w:ascii="Calibri" w:eastAsia="Calibri" w:hAnsi="Calibri"/>
                                  <w:sz w:val="16"/>
                                  <w:szCs w:val="16"/>
                                </w:rPr>
                                <w:t>2</w:t>
                              </w:r>
                            </w:p>
                          </w:txbxContent>
                        </wps:txbx>
                        <wps:bodyPr rot="0" vert="horz" wrap="square" lIns="91440" tIns="45720" rIns="91440" bIns="45720" anchor="t" anchorCtr="0" upright="1">
                          <a:noAutofit/>
                        </wps:bodyPr>
                      </wps:wsp>
                      <wps:wsp>
                        <wps:cNvPr id="103" name="AutoShape 71"/>
                        <wps:cNvSpPr>
                          <a:spLocks noChangeArrowheads="1"/>
                        </wps:cNvSpPr>
                        <wps:spPr bwMode="auto">
                          <a:xfrm>
                            <a:off x="265725" y="2542200"/>
                            <a:ext cx="295910" cy="276225"/>
                          </a:xfrm>
                          <a:prstGeom prst="flowChartConnector">
                            <a:avLst/>
                          </a:prstGeom>
                          <a:solidFill>
                            <a:srgbClr val="FFFFFF"/>
                          </a:solidFill>
                          <a:ln w="9525">
                            <a:solidFill>
                              <a:srgbClr val="000000"/>
                            </a:solidFill>
                            <a:prstDash val="dash"/>
                            <a:round/>
                            <a:headEnd/>
                            <a:tailEnd/>
                          </a:ln>
                        </wps:spPr>
                        <wps:txbx>
                          <w:txbxContent>
                            <w:p w:rsidR="00C14ADE" w:rsidRDefault="00C14ADE" w:rsidP="007F0285">
                              <w:pPr>
                                <w:pStyle w:val="NormalWeb"/>
                                <w:spacing w:before="0" w:beforeAutospacing="0" w:after="200" w:afterAutospacing="0" w:line="276" w:lineRule="auto"/>
                              </w:pPr>
                              <w:r>
                                <w:rPr>
                                  <w:rFonts w:eastAsia="Times New Roman"/>
                                  <w:sz w:val="16"/>
                                  <w:szCs w:val="16"/>
                                </w:rPr>
                                <w:t>9</w:t>
                              </w:r>
                            </w:p>
                          </w:txbxContent>
                        </wps:txbx>
                        <wps:bodyPr rot="0" vert="horz" wrap="square" lIns="91440" tIns="45720" rIns="91440" bIns="45720" anchor="t" anchorCtr="0" upright="1">
                          <a:noAutofit/>
                        </wps:bodyPr>
                      </wps:wsp>
                      <wps:wsp>
                        <wps:cNvPr id="104" name="AutoShape 71"/>
                        <wps:cNvSpPr>
                          <a:spLocks noChangeArrowheads="1"/>
                        </wps:cNvSpPr>
                        <wps:spPr bwMode="auto">
                          <a:xfrm>
                            <a:off x="5218725" y="2542200"/>
                            <a:ext cx="295910" cy="276225"/>
                          </a:xfrm>
                          <a:prstGeom prst="flowChartConnector">
                            <a:avLst/>
                          </a:prstGeom>
                          <a:solidFill>
                            <a:srgbClr val="FFFFFF"/>
                          </a:solidFill>
                          <a:ln w="9525">
                            <a:solidFill>
                              <a:srgbClr val="000000"/>
                            </a:solidFill>
                            <a:prstDash val="dash"/>
                            <a:round/>
                            <a:headEnd/>
                            <a:tailEnd/>
                          </a:ln>
                        </wps:spPr>
                        <wps:txbx>
                          <w:txbxContent>
                            <w:p w:rsidR="00C14ADE" w:rsidRDefault="00C14ADE" w:rsidP="007F0285">
                              <w:pPr>
                                <w:pStyle w:val="NormalWeb"/>
                                <w:spacing w:before="0" w:beforeAutospacing="0" w:after="200" w:afterAutospacing="0" w:line="276" w:lineRule="auto"/>
                              </w:pPr>
                              <w:r>
                                <w:rPr>
                                  <w:rFonts w:eastAsia="Times New Roman"/>
                                  <w:sz w:val="16"/>
                                  <w:szCs w:val="16"/>
                                </w:rPr>
                                <w:t>8</w:t>
                              </w:r>
                            </w:p>
                          </w:txbxContent>
                        </wps:txbx>
                        <wps:bodyPr rot="0" vert="horz" wrap="square" lIns="91440" tIns="45720" rIns="91440" bIns="45720" anchor="t" anchorCtr="0" upright="1">
                          <a:noAutofit/>
                        </wps:bodyPr>
                      </wps:wsp>
                      <wps:wsp>
                        <wps:cNvPr id="105" name="AutoShape 71"/>
                        <wps:cNvSpPr>
                          <a:spLocks noChangeArrowheads="1"/>
                        </wps:cNvSpPr>
                        <wps:spPr bwMode="auto">
                          <a:xfrm>
                            <a:off x="5218725" y="332400"/>
                            <a:ext cx="295910" cy="276225"/>
                          </a:xfrm>
                          <a:prstGeom prst="flowChartConnector">
                            <a:avLst/>
                          </a:prstGeom>
                          <a:solidFill>
                            <a:srgbClr val="FFFFFF"/>
                          </a:solidFill>
                          <a:ln w="9525">
                            <a:solidFill>
                              <a:srgbClr val="000000"/>
                            </a:solidFill>
                            <a:prstDash val="dash"/>
                            <a:round/>
                            <a:headEnd/>
                            <a:tailEnd/>
                          </a:ln>
                        </wps:spPr>
                        <wps:txbx>
                          <w:txbxContent>
                            <w:p w:rsidR="00C14ADE" w:rsidRDefault="00C14ADE" w:rsidP="007F0285">
                              <w:pPr>
                                <w:pStyle w:val="NormalWeb"/>
                                <w:spacing w:before="0" w:beforeAutospacing="0" w:after="200" w:afterAutospacing="0" w:line="276" w:lineRule="auto"/>
                              </w:pPr>
                              <w:r>
                                <w:rPr>
                                  <w:rFonts w:eastAsia="Times New Roman"/>
                                  <w:sz w:val="16"/>
                                  <w:szCs w:val="16"/>
                                </w:rPr>
                                <w:t>7</w:t>
                              </w:r>
                            </w:p>
                          </w:txbxContent>
                        </wps:txbx>
                        <wps:bodyPr rot="0" vert="horz" wrap="square" lIns="91440" tIns="45720" rIns="91440" bIns="45720" anchor="t" anchorCtr="0" upright="1">
                          <a:noAutofit/>
                        </wps:bodyPr>
                      </wps:wsp>
                      <wps:wsp>
                        <wps:cNvPr id="106" name="AutoShape 71"/>
                        <wps:cNvSpPr>
                          <a:spLocks noChangeArrowheads="1"/>
                        </wps:cNvSpPr>
                        <wps:spPr bwMode="auto">
                          <a:xfrm>
                            <a:off x="2180250" y="1771459"/>
                            <a:ext cx="458176" cy="428625"/>
                          </a:xfrm>
                          <a:prstGeom prst="flowChartConnector">
                            <a:avLst/>
                          </a:prstGeom>
                          <a:solidFill>
                            <a:srgbClr val="FFFFFF"/>
                          </a:solidFill>
                          <a:ln w="9525">
                            <a:solidFill>
                              <a:srgbClr val="000000"/>
                            </a:solidFill>
                            <a:prstDash val="dash"/>
                            <a:round/>
                            <a:headEnd/>
                            <a:tailEnd/>
                          </a:ln>
                        </wps:spPr>
                        <wps:txbx>
                          <w:txbxContent>
                            <w:p w:rsidR="00C14ADE" w:rsidRPr="007F0285" w:rsidRDefault="00C14ADE" w:rsidP="007F0285">
                              <w:pPr>
                                <w:pStyle w:val="NormalWeb"/>
                                <w:spacing w:before="0" w:beforeAutospacing="0" w:after="200" w:afterAutospacing="0" w:line="276" w:lineRule="auto"/>
                                <w:rPr>
                                  <w:sz w:val="16"/>
                                  <w:szCs w:val="16"/>
                                </w:rPr>
                              </w:pPr>
                              <w:r w:rsidRPr="007F0285">
                                <w:rPr>
                                  <w:rFonts w:eastAsia="Times New Roman"/>
                                  <w:sz w:val="16"/>
                                  <w:szCs w:val="16"/>
                                </w:rPr>
                                <w:t>10</w:t>
                              </w:r>
                            </w:p>
                          </w:txbxContent>
                        </wps:txbx>
                        <wps:bodyPr rot="0" vert="horz" wrap="square" lIns="91440" tIns="45720" rIns="91440" bIns="45720" anchor="t" anchorCtr="0" upright="1">
                          <a:noAutofit/>
                        </wps:bodyPr>
                      </wps:wsp>
                    </wpc:wpc>
                  </a:graphicData>
                </a:graphic>
              </wp:inline>
            </w:drawing>
          </mc:Choice>
          <mc:Fallback>
            <w:pict>
              <v:group id="Canvas 466" o:spid="_x0000_s1079"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">
                <v:shape id="_x0000_s1080" type="#_x0000_t75" style="position:absolute;width:59436;height:35661;visibility:visible;mso-wrap-style:square">
                  <v:fill o:detectmouseclick="t"/>
                  <v:path o:connecttype="none"/>
                </v:shape>
                <v:oval id="Oval 59" o:spid="_x0000_s1081" style="position:absolute;left:12960;top:1824;width:7140;height:7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57AMQA&#10;AADcAAAADwAAAGRycy9kb3ducmV2LnhtbESPQWvCQBSE74X+h+UVeqsbGxNK6ipSEeyhB2N7f2Sf&#10;STD7NmSfMf33XaHgcZiZb5jlenKdGmkIrWcD81kCirjytuXawPdx9/IGKgiyxc4zGfilAOvV48MS&#10;C+uvfKCxlFpFCIcCDTQifaF1qBpyGGa+J47eyQ8OJcqh1nbAa4S7Tr8mSa4dthwXGuzpo6HqXF6c&#10;gW29KfNRp5Klp+1esvPP12c6N+b5adq8gxKa5B7+b++tgUWWwu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ewDEAAAA3AAAAA8AAAAAAAAAAAAAAAAAmAIAAGRycy9k&#10;b3ducmV2LnhtbFBLBQYAAAAABAAEAPUAAACJAwAAAAA=&#10;">
                  <v:textbox>
                    <w:txbxContent>
                      <w:p w:rsidR="00C14ADE" w:rsidRPr="00AA4B43" w:rsidRDefault="00C14ADE" w:rsidP="00AA4B43">
                        <w:pPr>
                          <w:rPr>
                            <w:sz w:val="16"/>
                            <w:szCs w:val="16"/>
                          </w:rPr>
                        </w:pPr>
                        <w:r w:rsidRPr="00AA4B43">
                          <w:rPr>
                            <w:sz w:val="16"/>
                            <w:szCs w:val="16"/>
                          </w:rPr>
                          <w:br/>
                          <w:t>Invalid</w:t>
                        </w:r>
                      </w:p>
                    </w:txbxContent>
                  </v:textbox>
                </v:oval>
                <v:oval id="Oval 60" o:spid="_x0000_s1082" style="position:absolute;left:37816;top:23345;width:7140;height:7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fjdMQA&#10;AADcAAAADwAAAGRycy9kb3ducmV2LnhtbESPQWvCQBSE70L/w/IKvenGxkhJXUUqBXvwYNreH9ln&#10;Esy+DdnXGP+9WxA8DjPzDbPajK5VA/Wh8WxgPktAEZfeNlwZ+Pn+nL6BCoJssfVMBq4UYLN+mqww&#10;t/7CRxoKqVSEcMjRQC3S5VqHsiaHYeY74uidfO9QouwrbXu8RLhr9WuSLLXDhuNCjR191FSeiz9n&#10;YFdti+WgU8nS024v2fn38JXOjXl5HrfvoIRGeYTv7b01sMgW8H8mHgG9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H43TEAAAA3AAAAA8AAAAAAAAAAAAAAAAAmAIAAGRycy9k&#10;b3ducmV2LnhtbFBLBQYAAAAABAAEAPUAAACJAwAAAAA=&#10;">
                  <v:textbox>
                    <w:txbxContent>
                      <w:p w:rsidR="00C14ADE" w:rsidRPr="00AA4B43" w:rsidRDefault="00C14ADE" w:rsidP="00AA4B43">
                        <w:pPr>
                          <w:rPr>
                            <w:sz w:val="16"/>
                            <w:szCs w:val="16"/>
                          </w:rPr>
                        </w:pPr>
                        <w:r w:rsidRPr="00AA4B43">
                          <w:rPr>
                            <w:sz w:val="16"/>
                            <w:szCs w:val="16"/>
                          </w:rPr>
                          <w:br/>
                          <w:t>Dirty</w:t>
                        </w:r>
                      </w:p>
                    </w:txbxContent>
                  </v:textbox>
                </v:oval>
                <v:oval id="Oval 61" o:spid="_x0000_s1083" style="position:absolute;left:12960;top:23345;width:7132;height:7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tG78QA&#10;AADcAAAADwAAAGRycy9kb3ducmV2LnhtbESPQWvCQBSE7wX/w/KE3urGpgkldRWpFPTQg7G9P7LP&#10;JJh9G7KvMf33bqHgcZiZb5jVZnKdGmkIrWcDy0UCirjytuXawNfp4+kVVBBki51nMvBLATbr2cMK&#10;C+uvfKSxlFpFCIcCDTQifaF1qBpyGBa+J47e2Q8OJcqh1nbAa4S7Tj8nSa4dthwXGuzpvaHqUv44&#10;A7t6W+ajTiVLz7u9ZJfvz0O6NOZxPm3fQAlNcg//t/fWwEuWwd+ZeAT0+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Ru/EAAAA3AAAAA8AAAAAAAAAAAAAAAAAmAIAAGRycy9k&#10;b3ducmV2LnhtbFBLBQYAAAAABAAEAPUAAACJAwAAAAA=&#10;">
                  <v:textbox>
                    <w:txbxContent>
                      <w:p w:rsidR="00C14ADE" w:rsidRPr="00D7526F" w:rsidRDefault="00C14ADE" w:rsidP="00AA4B43">
                        <w:pPr>
                          <w:rPr>
                            <w:sz w:val="16"/>
                            <w:szCs w:val="16"/>
                          </w:rPr>
                        </w:pPr>
                        <w:r>
                          <w:rPr>
                            <w:sz w:val="16"/>
                            <w:szCs w:val="16"/>
                          </w:rPr>
                          <w:br/>
                        </w:r>
                        <w:r w:rsidRPr="00D7526F">
                          <w:rPr>
                            <w:sz w:val="16"/>
                            <w:szCs w:val="16"/>
                          </w:rPr>
                          <w:t>Shared</w:t>
                        </w:r>
                      </w:p>
                    </w:txbxContent>
                  </v:textbox>
                </v:oval>
                <v:shape id="AutoShape 65" o:spid="_x0000_s1084" type="#_x0000_t32" style="position:absolute;left:16526;top:8964;width:4;height:14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1AsEAAADcAAAADwAAAGRycy9kb3ducmV2LnhtbERPTYvCMBC9C/sfwix401RRkWoUWVbR&#10;i6C7osfZZrYtNpOSxFr/vTkIHh/ve75sTSUacr60rGDQT0AQZ1aXnCv4/Vn3piB8QNZYWSYFD/Kw&#10;XHx05phqe+cDNceQixjCPkUFRQh1KqXPCjLo+7Ymjty/dQZDhC6X2uE9hptKDpNkIg2WHBsKrOmr&#10;oOx6vBkFu81m2shqfz2vx5NvR3/bMjtdlOp+tqsZiEBteItf7q1WMBrHtfFMPAJ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GTUCwQAAANwAAAAPAAAAAAAAAAAAAAAA&#10;AKECAABkcnMvZG93bnJldi54bWxQSwUGAAAAAAQABAD5AAAAjwMAAAAA&#10;">
                  <v:stroke startarrow="block" endarrow="block"/>
                </v:shape>
                <v:shape id="AutoShape 66" o:spid="_x0000_s1085" type="#_x0000_t32" style="position:absolute;left:20092;top:26919;width:17724;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oEycUAAADcAAAADwAAAGRycy9kb3ducmV2LnhtbESPQWvCQBSE74L/YXlCb3VjaUqNriKl&#10;RUG0GM39kX0mwezbkF01+uu7BcHjMDPfMNN5Z2pxodZVlhWMhhEI4tzqigsFh/3P6ycI55E11pZJ&#10;wY0czGf93hQTba+8o0vqCxEg7BJUUHrfJFK6vCSDbmgb4uAdbWvQB9kWUrd4DXBTy7co+pAGKw4L&#10;JTb0VVJ+Ss9GwX2zpP0Gj/ff7zTbruPlKN5mmVIvg24xAeGp88/wo73SCt7jMfyfCUd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oEycUAAADcAAAADwAAAAAAAAAA&#10;AAAAAAChAgAAZHJzL2Rvd25yZXYueG1sUEsFBgAAAAAEAAQA+QAAAJMDAAAAAA==&#10;">
                  <v:stroke startarrow="block" endarrow="block"/>
                </v:shape>
                <v:shape id="AutoShape 67" o:spid="_x0000_s1086" type="#_x0000_t32" style="position:absolute;left:41384;top:8832;width:2;height:145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ysUAAADcAAAADwAAAGRycy9kb3ducmV2LnhtbESPwWrCQBCG74W+wzKF3uqmpWhJXSUE&#10;BNuLVAO9TrNjEszOhuxqEp/eOQg9Dv/833yzXI+uVRfqQ+PZwOssAUVcettwZaA4bF4+QIWIbLH1&#10;TAYmCrBePT4sMbV+4B+67GOlBMIhRQN1jF2qdShrchhmviOW7Oh7h1HGvtK2x0HgrtVvSTLXDhuW&#10;CzV2lNdUnvZnJxpV85u76BffU1Zsdpa/Fte/zpjnpzH7BBVpjP/L9/bWGnifi748IwT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GysUAAADcAAAADwAAAAAAAAAA&#10;AAAAAAChAgAAZHJzL2Rvd25yZXYueG1sUEsFBgAAAAAEAAQA+QAAAJMDAAAAAA==&#10;">
                  <v:stroke startarrow="block"/>
                </v:shape>
                <v:shape id="AutoShape 69" o:spid="_x0000_s1087" type="#_x0000_t120" style="position:absolute;left:16530;top:19008;width:2947;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C+R8MA&#10;AADcAAAADwAAAGRycy9kb3ducmV2LnhtbESPwWrDMBBE74X8g9hAb7VcU0xwo5hQkrbkYmL3AxZr&#10;a6uxVsZSEufvq0Chx2Fm3jDrcraDuNDkjWMFz0kKgrh12nCn4KvZP61A+ICscXBMCm7kodwsHtZY&#10;aHflI13q0IkIYV+ggj6EsZDStz1Z9IkbiaP37SaLIcqpk3rCa4TbQWZpmkuLhuNCjyO99dSe6rNV&#10;sL/pmswHj9WhZVeZ94bS3Y9Sj8t5+woi0Bz+w3/tT63gJc/gfi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C+R8MAAADcAAAADwAAAAAAAAAAAAAAAACYAgAAZHJzL2Rv&#10;d25yZXYueG1sUEsFBgAAAAAEAAQA9QAAAIgDAAAAAA==&#10;">
                  <v:stroke dashstyle="dash"/>
                  <v:textbox>
                    <w:txbxContent>
                      <w:p w:rsidR="00C14ADE" w:rsidRPr="00D7526F" w:rsidRDefault="00C14ADE" w:rsidP="00AA4B43">
                        <w:pPr>
                          <w:rPr>
                            <w:sz w:val="16"/>
                            <w:szCs w:val="16"/>
                          </w:rPr>
                        </w:pPr>
                        <w:r w:rsidRPr="00D7526F">
                          <w:rPr>
                            <w:sz w:val="16"/>
                            <w:szCs w:val="16"/>
                          </w:rPr>
                          <w:t>1</w:t>
                        </w:r>
                      </w:p>
                    </w:txbxContent>
                  </v:textbox>
                </v:shape>
                <v:shape id="AutoShape 70" o:spid="_x0000_s1088" type="#_x0000_t120" style="position:absolute;left:13571;top:9745;width:2955;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b3MEA&#10;AADcAAAADwAAAGRycy9kb3ducmV2LnhtbESP0YrCMBRE3xf8h3AF39bUdRGpRhFZdfFFrH7Apbm2&#10;0eamNFHr3xtB8HGYmTPMdN7aStyo8caxgkE/AUGcO224UHA8rL7HIHxA1lg5JgUP8jCfdb6mmGp3&#10;5z3dslCICGGfooIyhDqV0uclWfR9VxNH7+QaiyHKppC6wXuE20r+JMlIWjQcF0qsaVlSfsmuVsHq&#10;oTMyG65325zdzqwPlPydlep128UERKA2fMLv9r9W8DsawutMP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cG9zBAAAA3AAAAA8AAAAAAAAAAAAAAAAAmAIAAGRycy9kb3du&#10;cmV2LnhtbFBLBQYAAAAABAAEAPUAAACGAwAAAAA=&#10;">
                  <v:stroke dashstyle="dash"/>
                  <v:textbox>
                    <w:txbxContent>
                      <w:p w:rsidR="00C14ADE" w:rsidRPr="00D7526F" w:rsidRDefault="00C14ADE" w:rsidP="00AA4B43">
                        <w:pPr>
                          <w:rPr>
                            <w:sz w:val="16"/>
                            <w:szCs w:val="16"/>
                          </w:rPr>
                        </w:pPr>
                        <w:r w:rsidRPr="00D7526F">
                          <w:rPr>
                            <w:sz w:val="16"/>
                            <w:szCs w:val="16"/>
                          </w:rPr>
                          <w:t>2</w:t>
                        </w:r>
                      </w:p>
                    </w:txbxContent>
                  </v:textbox>
                </v:shape>
                <v:shape id="AutoShape 71" o:spid="_x0000_s1089" type="#_x0000_t120" style="position:absolute;left:34279;top:22000;width:2964;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DqMEA&#10;AADcAAAADwAAAGRycy9kb3ducmV2LnhtbESP3YrCMBSE7wXfIRzBO00VkaUaRcQ/9ka2+gCH5thG&#10;m5PSRK1vbxYEL4eZ+YaZL1tbiQc13jhWMBomIIhzpw0XCs6n7eAHhA/IGivHpOBFHpaLbmeOqXZP&#10;/qNHFgoRIexTVFCGUKdS+rwki37oauLoXVxjMUTZFFI3+IxwW8lxkkylRcNxocSa1iXlt+xuFWxf&#10;OiOz5/r4m7M7mt2Jks1VqX6vXc1ABGrDN/xpH7SCyXQC/2fiEZ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1g6jBAAAA3AAAAA8AAAAAAAAAAAAAAAAAmAIAAGRycy9kb3du&#10;cmV2LnhtbFBLBQYAAAAABAAEAPUAAACGAwAAAAA=&#10;">
                  <v:stroke dashstyle="dash"/>
                  <v:textbox>
                    <w:txbxContent>
                      <w:p w:rsidR="00C14ADE" w:rsidRPr="00D7526F" w:rsidRDefault="00C14ADE" w:rsidP="00AA4B43">
                        <w:pPr>
                          <w:rPr>
                            <w:sz w:val="16"/>
                            <w:szCs w:val="16"/>
                          </w:rPr>
                        </w:pPr>
                        <w:r>
                          <w:rPr>
                            <w:sz w:val="16"/>
                            <w:szCs w:val="16"/>
                          </w:rPr>
                          <w:t>4</w:t>
                        </w:r>
                      </w:p>
                    </w:txbxContent>
                  </v:textbox>
                </v:shape>
                <v:shape id="AutoShape 72" o:spid="_x0000_s1090" type="#_x0000_t120" style="position:absolute;left:33621;top:5263;width:2947;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kmM8EA&#10;AADcAAAADwAAAGRycy9kb3ducmV2LnhtbESP0YrCMBRE3xf8h3AF39bUxRWpRhFZdfFFrH7Apbm2&#10;0eamNFHr3xtB8HGYmTPMdN7aStyo8caxgkE/AUGcO224UHA8rL7HIHxA1lg5JgUP8jCfdb6mmGp3&#10;5z3dslCICGGfooIyhDqV0uclWfR9VxNH7+QaiyHKppC6wXuE20r+JMlIWjQcF0qsaVlSfsmuVsHq&#10;oTMyG65325zdzqwPlPydlep128UERKA2fMLv9r9WMBz9wutMP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5JjPBAAAA3AAAAA8AAAAAAAAAAAAAAAAAmAIAAGRycy9kb3du&#10;cmV2LnhtbFBLBQYAAAAABAAEAPUAAACGAwAAAAA=&#10;">
                  <v:stroke dashstyle="dash"/>
                  <v:textbox>
                    <w:txbxContent>
                      <w:p w:rsidR="00C14ADE" w:rsidRPr="00D7526F" w:rsidRDefault="00C14ADE" w:rsidP="00AA4B43">
                        <w:pPr>
                          <w:rPr>
                            <w:sz w:val="16"/>
                            <w:szCs w:val="16"/>
                          </w:rPr>
                        </w:pPr>
                        <w:r w:rsidRPr="00D7526F">
                          <w:rPr>
                            <w:sz w:val="16"/>
                            <w:szCs w:val="16"/>
                          </w:rPr>
                          <w:t>3</w:t>
                        </w:r>
                      </w:p>
                    </w:txbxContent>
                  </v:textbox>
                </v:shape>
                <v:oval id="Oval 84" o:spid="_x0000_s1091" style="position:absolute;left:37816;top:1695;width:7137;height:7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textbox>
                    <w:txbxContent>
                      <w:p w:rsidR="00C14ADE" w:rsidRPr="0042769B" w:rsidRDefault="00C14ADE" w:rsidP="00AA4B43">
                        <w:pPr>
                          <w:pStyle w:val="NormalWeb"/>
                          <w:spacing w:before="0" w:beforeAutospacing="0" w:after="200" w:afterAutospacing="0" w:line="276" w:lineRule="auto"/>
                          <w:rPr>
                            <w:sz w:val="12"/>
                            <w:szCs w:val="12"/>
                          </w:rPr>
                        </w:pPr>
                        <w:r w:rsidRPr="00AA4B43">
                          <w:rPr>
                            <w:rFonts w:ascii="Calibri" w:eastAsia="Calibri" w:hAnsi="Calibri"/>
                            <w:sz w:val="16"/>
                            <w:szCs w:val="16"/>
                          </w:rPr>
                          <w:br/>
                        </w:r>
                        <w:r w:rsidRPr="0042769B">
                          <w:rPr>
                            <w:rFonts w:ascii="Calibri" w:eastAsia="Calibri" w:hAnsi="Calibri"/>
                            <w:sz w:val="12"/>
                            <w:szCs w:val="12"/>
                          </w:rPr>
                          <w:t>Exclusive</w:t>
                        </w:r>
                      </w:p>
                    </w:txbxContent>
                  </v:textbox>
                </v:oval>
                <v:shape id="AutoShape 63" o:spid="_x0000_s1092" type="#_x0000_t40" style="position:absolute;left:41384;top:5263;width:5047;height:12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lm8QAAADbAAAADwAAAGRycy9kb3ducmV2LnhtbESPQWvCQBSE74L/YXmF3nRTi5KmriKi&#10;1OJJqwdvj+wzCc2+Dbtrkv57tyB4HGbmG2a+7E0tWnK+sqzgbZyAIM6trrhQcPrZjlIQPiBrrC2T&#10;gj/ysFwMB3PMtO34QO0xFCJC2GeooAyhyaT0eUkG/dg2xNG7WmcwROkKqR12EW5qOUmSmTRYcVwo&#10;saF1Sfnv8WYUTFbT948Lnzez9XeBp67dX78OTqnXl371CSJQH57hR3unFaRT+P8Sf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2OWbxAAAANsAAAAPAAAAAAAAAAAA&#10;AAAAAKECAABkcnMvZG93bnJldi54bWxQSwUGAAAAAAQABAD5AAAAkgMAAAAA&#10;" adj="-9784,1424945,31384">
                  <v:stroke endarrow="block"/>
                </v:shape>
                <v:shape id="AutoShape 63" o:spid="_x0000_s1093" type="#_x0000_t40" style="position:absolute;left:41386;top:26915;width:5049;height:12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qgQr4AAADbAAAADwAAAGRycy9kb3ducmV2LnhtbERPXWuDMBR9H+w/hDvYy1hjh5XiGstY&#10;KfhaW/p8a+5UNDeSZOr+/VIY7PF8c3b7xQxiIuc7ywrWqwQEcW11x42Cy/n4ugXhA7LGwTIp+CEP&#10;++LxYYe5tjOfaKpCI2IJ+xwVtCGMuZS+bsmgX9mROGpf1hkMEbpGaodzLDeDfEuSTBrsOC60ONJn&#10;S3VffRsFtx4PA6buorOXyJXrcnMNqVLPT8vHO4hAS/g3/6VLrWCbwf1L/AGy+A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6qBCvgAAANsAAAAPAAAAAAAAAAAAAAAAAKEC&#10;AABkcnMvZG93bnJldi54bWxQSwUGAAAAAAQABAD5AAAAjAMAAAAA&#10;" adj="-9779,1425408,31379">
                  <v:stroke endarrow="block"/>
                </v:shape>
                <v:shape id="AutoShape 63" o:spid="_x0000_s1094" type="#_x0000_t40" style="position:absolute;left:11477;top:26919;width:5055;height:12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Zr0cUAAADbAAAADwAAAGRycy9kb3ducmV2LnhtbESPT2sCMRTE74LfIbxCL6JZe2iXrVGK&#10;ILRIofUP9vjcPDeLm5c1ibr99kYo9DjMzG+YyayzjbiQD7VjBeNRBoK4dLrmSsFmvRjmIEJE1tg4&#10;JgW/FGA27fcmWGh35W+6rGIlEoRDgQpMjG0hZSgNWQwj1xIn7+C8xZikr6T2eE1w28inLHuWFmtO&#10;CwZbmhsqj6uzVYDH0/Jz/bUL9vRjBlv9sddd9Eo9PnRvryAidfE//Nd+1wryF7h/S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Zr0cUAAADbAAAADwAAAAAAAAAA&#10;AAAAAAChAgAAZHJzL2Rvd25yZXYueG1sUEsFBgAAAAAEAAQA+QAAAJMDAAAAAA==&#10;" adj="-9768,-1409956,31368">
                  <v:stroke endarrow="block"/>
                </v:shape>
                <v:shape id="Straight Arrow Connector 467" o:spid="_x0000_s1095" type="#_x0000_t32" style="position:absolute;left:19055;top:7919;width:19806;height:164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SpWsAAAADcAAAADwAAAGRycy9kb3ducmV2LnhtbESPzQrCMBCE74LvEFbwIpoqolJNRQVB&#10;8OTPwePSrG1psylN1Pr2RhA8DjPzDbNat6YST2pcYVnBeBSBIE6tLjhTcL3shwsQziNrrCyTgjc5&#10;WCfdzgpjbV98oufZZyJA2MWoIPe+jqV0aU4G3cjWxMG728agD7LJpG7wFeCmkpMomkmDBYeFHGva&#10;5ZSW54dRYI8Dqo8be3HXWzX3bn8rt9uDUv1eu1mC8NT6f/jXPmgF09kcvmfCEZDJ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kqVrAAAAA3AAAAA8AAAAAAAAAAAAAAAAA&#10;oQIAAGRycy9kb3ducmV2LnhtbFBLBQYAAAAABAAEAPkAAACOAwAAAAA=&#10;" strokecolor="black [3213]">
                  <v:stroke startarrow="block" endarrow="block"/>
                </v:shape>
                <v:shape id="Straight Arrow Connector 468" o:spid="_x0000_s1096" type="#_x0000_t32" style="position:absolute;left:20100;top:5263;width:17716;height:1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YNfcMAAADcAAAADwAAAGRycy9kb3ducmV2LnhtbERPz2vCMBS+D/Y/hDfYbU03NtFqFC0M&#10;B0Oh1YPHR/NsypqX0sTa7a9fDoLHj+/3YjXaVgzU+8axgtckBUFcOd1wreB4+HyZgvABWWPrmBT8&#10;kofV8vFhgZl2Vy5oKEMtYgj7DBWYELpMSl8ZsugT1xFH7ux6iyHCvpa6x2sMt618S9OJtNhwbDDY&#10;UW6o+ikvVsHuOw377ebU5h9dYf7w5GeX7VSp56dxPQcRaAx38c39pRW8T+LaeCYe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WDX3DAAAA3AAAAA8AAAAAAAAAAAAA&#10;AAAAoQIAAGRycy9kb3ducmV2LnhtbFBLBQYAAAAABAAEAPkAAACRAwAAAAA=&#10;" strokecolor="black [3213]">
                  <v:stroke startarrow="block" endarrow="block"/>
                </v:shape>
                <v:shape id="Straight Arrow Connector 469" o:spid="_x0000_s1097" type="#_x0000_t32" style="position:absolute;left:19055;top:7787;width:19806;height:166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p98UAAADcAAAADwAAAGRycy9kb3ducmV2LnhtbESPT4vCMBTE7wt+h/AEb5qqi3+qUURw&#10;V/e2VVBvj+bZFpuX0mS1fnsjCHscZuY3zHzZmFLcqHaFZQX9XgSCOLW64EzBYb/pTkA4j6yxtEwK&#10;HuRguWh9zDHW9s6/dEt8JgKEXYwKcu+rWEqX5mTQ9WxFHLyLrQ36IOtM6hrvAW5KOYiikTRYcFjI&#10;saJ1Tuk1+TMKxvL4HU3S7aA/HR5O53Vidz9fVqlOu1nNQHhq/H/43d5qBZ+jK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Wp98UAAADcAAAADwAAAAAAAAAA&#10;AAAAAAChAgAAZHJzL2Rvd25yZXYueG1sUEsFBgAAAAAEAAQA+QAAAJMDAAAAAA==&#10;" strokecolor="black [3213]">
                  <v:stroke endarrow="block"/>
                </v:shape>
                <v:shape id="AutoShape 71" o:spid="_x0000_s1098" type="#_x0000_t120" style="position:absolute;left:20100;top:6983;width:296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yrVMAA&#10;AADbAAAADwAAAGRycy9kb3ducmV2LnhtbESPzarCMBSE9xd8h3AEd9dUF+KtRhHxDzdyqw9waI5t&#10;tDkpTdT69kYQXA4z8w0znbe2EndqvHGsYNBPQBDnThsuFJyO698xCB+QNVaOScGTPMxnnZ8ppto9&#10;+J/uWShEhLBPUUEZQp1K6fOSLPq+q4mjd3aNxRBlU0jd4CPCbSWHSTKSFg3HhRJrWpaUX7ObVbB+&#10;6ozMluvDPmd3MJsjJauLUr1uu5iACNSGb/jT3mkFfwN4f4k/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yrVMAAAADbAAAADwAAAAAAAAAAAAAAAACYAgAAZHJzL2Rvd25y&#10;ZXYueG1sUEsFBgAAAAAEAAQA9QAAAIUDAAAAAA==&#10;">
                  <v:stroke dashstyle="dash"/>
                  <v:textbox>
                    <w:txbxContent>
                      <w:p w:rsidR="00C14ADE" w:rsidRPr="00B353B0" w:rsidRDefault="00C14ADE" w:rsidP="00B353B0">
                        <w:pPr>
                          <w:pStyle w:val="NormalWeb"/>
                          <w:spacing w:before="0" w:beforeAutospacing="0" w:after="200" w:afterAutospacing="0" w:line="276" w:lineRule="auto"/>
                          <w:rPr>
                            <w:rFonts w:ascii="Calibri" w:eastAsia="Calibri" w:hAnsi="Calibri"/>
                            <w:sz w:val="16"/>
                            <w:szCs w:val="16"/>
                          </w:rPr>
                        </w:pPr>
                        <w:r>
                          <w:rPr>
                            <w:rFonts w:ascii="Calibri" w:eastAsia="Calibri" w:hAnsi="Calibri"/>
                            <w:sz w:val="16"/>
                            <w:szCs w:val="16"/>
                          </w:rPr>
                          <w:t>5</w:t>
                        </w:r>
                      </w:p>
                    </w:txbxContent>
                  </v:textbox>
                </v:shape>
                <v:shape id="AutoShape 71" o:spid="_x0000_s1099" type="#_x0000_t120" style="position:absolute;left:21802;top:24147;width:295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IzMAA&#10;AADbAAAADwAAAGRycy9kb3ducmV2LnhtbESP3YrCMBSE7xd8h3AE79ZUkWWtRhHxD2/E6gMcmmMb&#10;bU5KE7W+vVkQ9nKYmW+Y6by1lXhQ441jBYN+AoI4d9pwoeB8Wn//gvABWWPlmBS8yMN81vmaYqrd&#10;k4/0yEIhIoR9igrKEOpUSp+XZNH3XU0cvYtrLIYom0LqBp8Rbis5TJIfadFwXCixpmVJ+S27WwXr&#10;l87IbLk+7HN2B7M5UbK6KtXrtosJiEBt+A9/2jutYDyCvy/xB8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sIzMAAAADbAAAADwAAAAAAAAAAAAAAAACYAgAAZHJzL2Rvd25y&#10;ZXYueG1sUEsFBgAAAAAEAAQA9QAAAIUDAAAAAA==&#10;">
                  <v:stroke dashstyle="dash"/>
                  <v:textbox>
                    <w:txbxContent>
                      <w:p w:rsidR="00C14ADE" w:rsidRPr="007F0285" w:rsidRDefault="00C14ADE" w:rsidP="0042769B">
                        <w:pPr>
                          <w:pStyle w:val="NormalWeb"/>
                          <w:spacing w:before="0" w:beforeAutospacing="0" w:after="200" w:afterAutospacing="0" w:line="276" w:lineRule="auto"/>
                          <w:rPr>
                            <w:sz w:val="16"/>
                            <w:szCs w:val="16"/>
                          </w:rPr>
                        </w:pPr>
                        <w:r>
                          <w:rPr>
                            <w:sz w:val="16"/>
                            <w:szCs w:val="16"/>
                          </w:rPr>
                          <w:t>6</w:t>
                        </w:r>
                      </w:p>
                    </w:txbxContent>
                  </v:textbox>
                </v:shape>
                <v:shape id="AutoShape 70" o:spid="_x0000_s1100" type="#_x0000_t120" style="position:absolute;left:41386;top:14849;width:295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j8IA&#10;AADcAAAADwAAAGRycy9kb3ducmV2LnhtbESPQW/CMAyF75P4D5GRuI0EDggVAkLTYNMuaIUfYDVe&#10;m9E4VROg/Pv5gLSbrff83uf1dgitulGffGQLs6kBRVxF57m2cD7tX5egUkZ22EYmCw9KsN2MXtZY&#10;uHjnb7qVuVYSwqlAC03OXaF1qhoKmKaxIxbtJ/YBs6x9rV2PdwkPrZ4bs9ABPUtDgx29NVRdymuw&#10;sH+4kvwHd8eviuPRH05k3n+tnYyH3QpUpiH/m5/Xn07wjeDLMzKB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OPwgAAANwAAAAPAAAAAAAAAAAAAAAAAJgCAABkcnMvZG93&#10;bnJldi54bWxQSwUGAAAAAAQABAD1AAAAhwMAAAAA&#10;">
                  <v:stroke dashstyle="dash"/>
                  <v:textbox>
                    <w:txbxContent>
                      <w:p w:rsidR="00C14ADE" w:rsidRDefault="00C14ADE" w:rsidP="007F0285">
                        <w:pPr>
                          <w:pStyle w:val="NormalWeb"/>
                          <w:spacing w:before="0" w:beforeAutospacing="0" w:after="200" w:afterAutospacing="0" w:line="276" w:lineRule="auto"/>
                        </w:pPr>
                        <w:r>
                          <w:rPr>
                            <w:rFonts w:ascii="Calibri" w:eastAsia="Calibri" w:hAnsi="Calibri"/>
                            <w:sz w:val="16"/>
                            <w:szCs w:val="16"/>
                          </w:rPr>
                          <w:t>2</w:t>
                        </w:r>
                      </w:p>
                    </w:txbxContent>
                  </v:textbox>
                </v:shape>
                <v:shape id="AutoShape 70" o:spid="_x0000_s1101" type="#_x0000_t120" style="position:absolute;left:33615;top:26927;width:295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mFMAA&#10;AADcAAAADwAAAGRycy9kb3ducmV2LnhtbERPzWrCQBC+C77DMkJvZtceiqRZpYi2xUsw9gGG7DTZ&#10;NjsbsltN3r4rCN7m4/udYju6TlxoCNazhlWmQBDX3lhuNHydD8s1iBCRDXaeScNEAbab+azA3Pgr&#10;n+hSxUakEA45amhj7HMpQ92Sw5D5njhx335wGBMcGmkGvKZw18lnpV6kQ8upocWedi3Vv9Wf03CY&#10;TEX2g/vyWLMv7fuZ1P5H66fF+PYKItIYH+K7+9Ok+WoFt2fSB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NmFMAAAADcAAAADwAAAAAAAAAAAAAAAACYAgAAZHJzL2Rvd25y&#10;ZXYueG1sUEsFBgAAAAAEAAQA9QAAAIUDAAAAAA==&#10;">
                  <v:stroke dashstyle="dash"/>
                  <v:textbox>
                    <w:txbxContent>
                      <w:p w:rsidR="00C14ADE" w:rsidRDefault="00C14ADE" w:rsidP="007F0285">
                        <w:pPr>
                          <w:pStyle w:val="NormalWeb"/>
                          <w:spacing w:before="0" w:beforeAutospacing="0" w:after="200" w:afterAutospacing="0" w:line="276" w:lineRule="auto"/>
                        </w:pPr>
                        <w:r>
                          <w:rPr>
                            <w:rFonts w:ascii="Calibri" w:eastAsia="Calibri" w:hAnsi="Calibri"/>
                            <w:sz w:val="16"/>
                            <w:szCs w:val="16"/>
                          </w:rPr>
                          <w:t>2</w:t>
                        </w:r>
                      </w:p>
                    </w:txbxContent>
                  </v:textbox>
                </v:shape>
                <v:shape id="AutoShape 70" o:spid="_x0000_s1102" type="#_x0000_t120" style="position:absolute;left:21802;top:2507;width:295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4Y8AA&#10;AADcAAAADwAAAGRycy9kb3ducmV2LnhtbERPzWoCMRC+F/oOYQRvNdFDKVujiGhbvCxd+wDDZtyN&#10;bibLJt2ftzdCobf5+H5nvR1dI3rqgvWsYblQIIhLbyxXGn7Ox5c3ECEiG2w8k4aJAmw3z09rzIwf&#10;+Jv6IlYihXDIUEMdY5tJGcqaHIaFb4kTd/Gdw5hgV0nT4ZDCXSNXSr1Kh5ZTQ40t7Wsqb8Wv03Cc&#10;TEH2k9v8VLLP7ceZ1OGq9Xw27t5BRBrjv/jP/WXSfLWCxzPpArm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H4Y8AAAADcAAAADwAAAAAAAAAAAAAAAACYAgAAZHJzL2Rvd25y&#10;ZXYueG1sUEsFBgAAAAAEAAQA9QAAAIUDAAAAAA==&#10;">
                  <v:stroke dashstyle="dash"/>
                  <v:textbox>
                    <w:txbxContent>
                      <w:p w:rsidR="00C14ADE" w:rsidRDefault="00C14ADE" w:rsidP="007F0285">
                        <w:pPr>
                          <w:pStyle w:val="NormalWeb"/>
                          <w:spacing w:before="0" w:beforeAutospacing="0" w:after="200" w:afterAutospacing="0" w:line="276" w:lineRule="auto"/>
                        </w:pPr>
                        <w:r>
                          <w:rPr>
                            <w:rFonts w:ascii="Calibri" w:eastAsia="Calibri" w:hAnsi="Calibri"/>
                            <w:sz w:val="16"/>
                            <w:szCs w:val="16"/>
                          </w:rPr>
                          <w:t>2</w:t>
                        </w:r>
                      </w:p>
                    </w:txbxContent>
                  </v:textbox>
                </v:shape>
                <v:shape id="AutoShape 71" o:spid="_x0000_s1103" type="#_x0000_t120" style="position:absolute;left:2657;top:25422;width:295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d+MAA&#10;AADcAAAADwAAAGRycy9kb3ducmV2LnhtbERP22oCMRB9L/gPYYS+1cQWimyNIlLb0pfFtR8wbMbd&#10;6GaybNK9/H1TEHybw7nOeju6RvTUBetZw3KhQBCX3liuNPycDk8rECEiG2w8k4aJAmw3s4c1ZsYP&#10;fKS+iJVIIRwy1FDH2GZShrImh2HhW+LEnX3nMCbYVdJ0OKRw18hnpV6lQ8upocaW9jWV1+LXaThM&#10;piD7yW3+XbLP7ceJ1PtF68f5uHsDEWmMd/HN/WXSfPUC/8+k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1d+MAAAADcAAAADwAAAAAAAAAAAAAAAACYAgAAZHJzL2Rvd25y&#10;ZXYueG1sUEsFBgAAAAAEAAQA9QAAAIUDAAAAAA==&#10;">
                  <v:stroke dashstyle="dash"/>
                  <v:textbox>
                    <w:txbxContent>
                      <w:p w:rsidR="00C14ADE" w:rsidRDefault="00C14ADE" w:rsidP="007F0285">
                        <w:pPr>
                          <w:pStyle w:val="NormalWeb"/>
                          <w:spacing w:before="0" w:beforeAutospacing="0" w:after="200" w:afterAutospacing="0" w:line="276" w:lineRule="auto"/>
                        </w:pPr>
                        <w:r>
                          <w:rPr>
                            <w:rFonts w:eastAsia="Times New Roman"/>
                            <w:sz w:val="16"/>
                            <w:szCs w:val="16"/>
                          </w:rPr>
                          <w:t>9</w:t>
                        </w:r>
                      </w:p>
                    </w:txbxContent>
                  </v:textbox>
                </v:shape>
                <v:shape id="AutoShape 71" o:spid="_x0000_s1104" type="#_x0000_t120" style="position:absolute;left:52187;top:25422;width:295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FjMAA&#10;AADcAAAADwAAAGRycy9kb3ducmV2LnhtbERP22oCMRB9L/gPYYS+1cRSimyNIlLb0pfFtR8wbMbd&#10;6GaybNK9/H1TEHybw7nOeju6RvTUBetZw3KhQBCX3liuNPycDk8rECEiG2w8k4aJAmw3s4c1ZsYP&#10;fKS+iJVIIRwy1FDH2GZShrImh2HhW+LEnX3nMCbYVdJ0OKRw18hnpV6lQ8upocaW9jWV1+LXaThM&#10;piD7yW3+XbLP7ceJ1PtF68f5uHsDEWmMd/HN/WXSfPUC/8+k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TFjMAAAADcAAAADwAAAAAAAAAAAAAAAACYAgAAZHJzL2Rvd25y&#10;ZXYueG1sUEsFBgAAAAAEAAQA9QAAAIUDAAAAAA==&#10;">
                  <v:stroke dashstyle="dash"/>
                  <v:textbox>
                    <w:txbxContent>
                      <w:p w:rsidR="00C14ADE" w:rsidRDefault="00C14ADE" w:rsidP="007F0285">
                        <w:pPr>
                          <w:pStyle w:val="NormalWeb"/>
                          <w:spacing w:before="0" w:beforeAutospacing="0" w:after="200" w:afterAutospacing="0" w:line="276" w:lineRule="auto"/>
                        </w:pPr>
                        <w:r>
                          <w:rPr>
                            <w:rFonts w:eastAsia="Times New Roman"/>
                            <w:sz w:val="16"/>
                            <w:szCs w:val="16"/>
                          </w:rPr>
                          <w:t>8</w:t>
                        </w:r>
                      </w:p>
                    </w:txbxContent>
                  </v:textbox>
                </v:shape>
                <v:shape id="AutoShape 71" o:spid="_x0000_s1105" type="#_x0000_t120" style="position:absolute;left:52187;top:3324;width:295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gF8AA&#10;AADcAAAADwAAAGRycy9kb3ducmV2LnhtbERP22oCMRB9L/gPYYS+1cRCi2yNIlLb0pfFtR8wbMbd&#10;6GaybNK9/H1TEHybw7nOeju6RvTUBetZw3KhQBCX3liuNPycDk8rECEiG2w8k4aJAmw3s4c1ZsYP&#10;fKS+iJVIIRwy1FDH2GZShrImh2HhW+LEnX3nMCbYVdJ0OKRw18hnpV6lQ8upocaW9jWV1+LXaThM&#10;piD7yW3+XbLP7ceJ1PtF68f5uHsDEWmMd/HN/WXSfPUC/8+k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hgF8AAAADcAAAADwAAAAAAAAAAAAAAAACYAgAAZHJzL2Rvd25y&#10;ZXYueG1sUEsFBgAAAAAEAAQA9QAAAIUDAAAAAA==&#10;">
                  <v:stroke dashstyle="dash"/>
                  <v:textbox>
                    <w:txbxContent>
                      <w:p w:rsidR="00C14ADE" w:rsidRDefault="00C14ADE" w:rsidP="007F0285">
                        <w:pPr>
                          <w:pStyle w:val="NormalWeb"/>
                          <w:spacing w:before="0" w:beforeAutospacing="0" w:after="200" w:afterAutospacing="0" w:line="276" w:lineRule="auto"/>
                        </w:pPr>
                        <w:r>
                          <w:rPr>
                            <w:rFonts w:eastAsia="Times New Roman"/>
                            <w:sz w:val="16"/>
                            <w:szCs w:val="16"/>
                          </w:rPr>
                          <w:t>7</w:t>
                        </w:r>
                      </w:p>
                    </w:txbxContent>
                  </v:textbox>
                </v:shape>
                <v:shape id="AutoShape 71" o:spid="_x0000_s1106" type="#_x0000_t120" style="position:absolute;left:21802;top:17714;width:458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YMAA&#10;AADcAAAADwAAAGRycy9kb3ducmV2LnhtbERPzWrCQBC+C32HZYTezK4eQkmzioi2pRdp7AMM2TFZ&#10;zc6G7Gri23cLhd7m4/udcjO5TtxpCNazhmWmQBDX3lhuNHyfDosXECEiG+w8k4YHBdisn2YlFsaP&#10;/EX3KjYihXAoUEMbY19IGeqWHIbM98SJO/vBYUxwaKQZcEzhrpMrpXLp0HJqaLGnXUv1tbo5DYeH&#10;qci+c3/8rNkf7duJ1P6i9fN82r6CiDTFf/Gf+8Ok+SqH32fSBX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r+YMAAAADcAAAADwAAAAAAAAAAAAAAAACYAgAAZHJzL2Rvd25y&#10;ZXYueG1sUEsFBgAAAAAEAAQA9QAAAIUDAAAAAA==&#10;">
                  <v:stroke dashstyle="dash"/>
                  <v:textbox>
                    <w:txbxContent>
                      <w:p w:rsidR="00C14ADE" w:rsidRPr="007F0285" w:rsidRDefault="00C14ADE" w:rsidP="007F0285">
                        <w:pPr>
                          <w:pStyle w:val="NormalWeb"/>
                          <w:spacing w:before="0" w:beforeAutospacing="0" w:after="200" w:afterAutospacing="0" w:line="276" w:lineRule="auto"/>
                          <w:rPr>
                            <w:sz w:val="16"/>
                            <w:szCs w:val="16"/>
                          </w:rPr>
                        </w:pPr>
                        <w:r w:rsidRPr="007F0285">
                          <w:rPr>
                            <w:rFonts w:eastAsia="Times New Roman"/>
                            <w:sz w:val="16"/>
                            <w:szCs w:val="16"/>
                          </w:rPr>
                          <w:t>10</w:t>
                        </w:r>
                      </w:p>
                    </w:txbxContent>
                  </v:textbox>
                </v:shape>
                <w10:anchorlock/>
              </v:group>
            </w:pict>
          </mc:Fallback>
        </mc:AlternateContent>
      </w:r>
    </w:p>
    <w:p w:rsidR="00B353B0" w:rsidRDefault="0042769B" w:rsidP="00B353B0">
      <w:pPr>
        <w:pStyle w:val="ListParagraph"/>
        <w:numPr>
          <w:ilvl w:val="0"/>
          <w:numId w:val="17"/>
        </w:numPr>
      </w:pPr>
      <w:proofErr w:type="spellStart"/>
      <w:r>
        <w:lastRenderedPageBreak/>
        <w:t>ReadBlk</w:t>
      </w:r>
      <w:proofErr w:type="spellEnd"/>
      <w:r>
        <w:t xml:space="preserve"> miss, shared</w:t>
      </w:r>
    </w:p>
    <w:p w:rsidR="0042769B" w:rsidRDefault="0042769B" w:rsidP="00B353B0">
      <w:pPr>
        <w:pStyle w:val="ListParagraph"/>
        <w:numPr>
          <w:ilvl w:val="0"/>
          <w:numId w:val="17"/>
        </w:numPr>
      </w:pPr>
      <w:r>
        <w:t>Other processor write intent</w:t>
      </w:r>
    </w:p>
    <w:p w:rsidR="0042769B" w:rsidRDefault="0042769B" w:rsidP="00B353B0">
      <w:pPr>
        <w:pStyle w:val="ListParagraph"/>
        <w:numPr>
          <w:ilvl w:val="0"/>
          <w:numId w:val="17"/>
        </w:numPr>
      </w:pPr>
      <w:proofErr w:type="spellStart"/>
      <w:r>
        <w:t>ReadBlk</w:t>
      </w:r>
      <w:proofErr w:type="spellEnd"/>
      <w:r>
        <w:t xml:space="preserve"> miss, not shared</w:t>
      </w:r>
    </w:p>
    <w:p w:rsidR="0042769B" w:rsidRDefault="0042769B" w:rsidP="00B353B0">
      <w:pPr>
        <w:pStyle w:val="ListParagraph"/>
        <w:numPr>
          <w:ilvl w:val="0"/>
          <w:numId w:val="17"/>
        </w:numPr>
      </w:pPr>
      <w:proofErr w:type="spellStart"/>
      <w:r>
        <w:t>WriteBlk</w:t>
      </w:r>
      <w:proofErr w:type="spellEnd"/>
      <w:r>
        <w:t xml:space="preserve"> miss</w:t>
      </w:r>
    </w:p>
    <w:p w:rsidR="0042769B" w:rsidRDefault="0042769B" w:rsidP="007F0285">
      <w:pPr>
        <w:pStyle w:val="ListParagraph"/>
        <w:numPr>
          <w:ilvl w:val="0"/>
          <w:numId w:val="17"/>
        </w:numPr>
      </w:pPr>
      <w:r>
        <w:t>Other processor write indent, update memory first</w:t>
      </w:r>
    </w:p>
    <w:p w:rsidR="0042769B" w:rsidRDefault="0042769B" w:rsidP="007F0285">
      <w:pPr>
        <w:pStyle w:val="ListParagraph"/>
        <w:numPr>
          <w:ilvl w:val="0"/>
          <w:numId w:val="17"/>
        </w:numPr>
      </w:pPr>
      <w:r>
        <w:t>Other processor reads, update memory first</w:t>
      </w:r>
    </w:p>
    <w:p w:rsidR="007F0285" w:rsidRDefault="007F0285" w:rsidP="007F0285">
      <w:pPr>
        <w:pStyle w:val="ListParagraph"/>
        <w:numPr>
          <w:ilvl w:val="0"/>
          <w:numId w:val="17"/>
        </w:numPr>
      </w:pPr>
      <w:r>
        <w:t>Same processor reads</w:t>
      </w:r>
    </w:p>
    <w:p w:rsidR="007F0285" w:rsidRDefault="007F0285" w:rsidP="007F0285">
      <w:pPr>
        <w:pStyle w:val="ListParagraph"/>
        <w:numPr>
          <w:ilvl w:val="0"/>
          <w:numId w:val="17"/>
        </w:numPr>
      </w:pPr>
      <w:r>
        <w:t>Same processor reads or writes</w:t>
      </w:r>
    </w:p>
    <w:p w:rsidR="007F0285" w:rsidRDefault="007F0285" w:rsidP="007F0285">
      <w:pPr>
        <w:pStyle w:val="ListParagraph"/>
        <w:numPr>
          <w:ilvl w:val="0"/>
          <w:numId w:val="17"/>
        </w:numPr>
      </w:pPr>
      <w:r>
        <w:t>Any processor reads</w:t>
      </w:r>
    </w:p>
    <w:p w:rsidR="007F0285" w:rsidRDefault="007F0285" w:rsidP="007F0285">
      <w:pPr>
        <w:pStyle w:val="ListParagraph"/>
        <w:numPr>
          <w:ilvl w:val="0"/>
          <w:numId w:val="17"/>
        </w:numPr>
      </w:pPr>
      <w:r>
        <w:t>Other processor reads</w:t>
      </w:r>
    </w:p>
    <w:p w:rsidR="006E55ED" w:rsidRDefault="006E55ED" w:rsidP="006E55ED">
      <w:pPr>
        <w:pStyle w:val="Heading2"/>
      </w:pPr>
      <w:bookmarkStart w:id="44" w:name="_Toc511488758"/>
      <w:r>
        <w:t>MOSI Cache Coherency Protocol</w:t>
      </w:r>
      <w:bookmarkEnd w:id="44"/>
    </w:p>
    <w:p w:rsidR="006E55ED" w:rsidRDefault="006E55ED" w:rsidP="006E55ED">
      <w:r>
        <w:t>TBD</w:t>
      </w:r>
    </w:p>
    <w:p w:rsidR="006E55ED" w:rsidRDefault="006E55ED" w:rsidP="006E55ED">
      <w:pPr>
        <w:pStyle w:val="Heading2"/>
      </w:pPr>
      <w:bookmarkStart w:id="45" w:name="_Toc511488759"/>
      <w:r>
        <w:t>MOESI Cache Coherency Protocol</w:t>
      </w:r>
      <w:bookmarkEnd w:id="45"/>
    </w:p>
    <w:p w:rsidR="006E55ED" w:rsidRDefault="006E55ED" w:rsidP="006E55ED">
      <w:r>
        <w:t>TBD</w:t>
      </w:r>
    </w:p>
    <w:p w:rsidR="006E55ED" w:rsidRDefault="006E55ED" w:rsidP="006E55ED">
      <w:pPr>
        <w:pStyle w:val="Heading2"/>
      </w:pPr>
      <w:bookmarkStart w:id="46" w:name="_Toc511488760"/>
      <w:r>
        <w:t>MERSI Cache Coherency Protocol</w:t>
      </w:r>
      <w:bookmarkEnd w:id="46"/>
    </w:p>
    <w:p w:rsidR="006E55ED" w:rsidRDefault="006E55ED" w:rsidP="006E55ED">
      <w:r>
        <w:t>TBD</w:t>
      </w:r>
    </w:p>
    <w:p w:rsidR="006E55ED" w:rsidRDefault="006E55ED" w:rsidP="006E55ED">
      <w:pPr>
        <w:pStyle w:val="Heading2"/>
      </w:pPr>
      <w:bookmarkStart w:id="47" w:name="_Toc511488761"/>
      <w:r>
        <w:t>MESIF Cache Coherency Protocol</w:t>
      </w:r>
      <w:bookmarkEnd w:id="47"/>
    </w:p>
    <w:p w:rsidR="006E55ED" w:rsidRDefault="006E55ED" w:rsidP="006E55ED">
      <w:r>
        <w:t>TBD</w:t>
      </w:r>
    </w:p>
    <w:p w:rsidR="006E55ED" w:rsidRDefault="006E55ED" w:rsidP="006E55ED">
      <w:pPr>
        <w:pStyle w:val="Heading2"/>
      </w:pPr>
      <w:bookmarkStart w:id="48" w:name="_Toc511488762"/>
      <w:r>
        <w:t>Write-Once Cache Coherency Protocol</w:t>
      </w:r>
      <w:bookmarkEnd w:id="48"/>
    </w:p>
    <w:p w:rsidR="006E55ED" w:rsidRDefault="006E55ED" w:rsidP="006E55ED">
      <w:r>
        <w:t>TBD</w:t>
      </w:r>
    </w:p>
    <w:p w:rsidR="006E55ED" w:rsidRDefault="006E55ED" w:rsidP="006E55ED">
      <w:pPr>
        <w:pStyle w:val="Heading2"/>
      </w:pPr>
      <w:bookmarkStart w:id="49" w:name="_Toc511488763"/>
      <w:r>
        <w:t>Synapse Cache Coherency Protocol</w:t>
      </w:r>
      <w:bookmarkEnd w:id="49"/>
    </w:p>
    <w:p w:rsidR="006E55ED" w:rsidRDefault="006E55ED" w:rsidP="006E55ED">
      <w:r>
        <w:t>TBD</w:t>
      </w:r>
    </w:p>
    <w:p w:rsidR="006E55ED" w:rsidRDefault="006E55ED" w:rsidP="006E55ED">
      <w:pPr>
        <w:pStyle w:val="Heading2"/>
      </w:pPr>
      <w:bookmarkStart w:id="50" w:name="_Toc511488764"/>
      <w:r>
        <w:t>Berkeley Cache Coherency Protocol</w:t>
      </w:r>
      <w:bookmarkEnd w:id="50"/>
    </w:p>
    <w:p w:rsidR="006E55ED" w:rsidRDefault="006E55ED" w:rsidP="006E55ED">
      <w:r>
        <w:t>TBD</w:t>
      </w:r>
    </w:p>
    <w:p w:rsidR="006E55ED" w:rsidRDefault="006E55ED" w:rsidP="006E55ED">
      <w:pPr>
        <w:pStyle w:val="Heading2"/>
      </w:pPr>
      <w:bookmarkStart w:id="51" w:name="_Toc511488765"/>
      <w:r>
        <w:t>Firefly Cache Coherency Protocol</w:t>
      </w:r>
      <w:bookmarkEnd w:id="51"/>
    </w:p>
    <w:p w:rsidR="006E55ED" w:rsidRDefault="006E55ED" w:rsidP="006E55ED">
      <w:r>
        <w:t>TBD</w:t>
      </w:r>
    </w:p>
    <w:p w:rsidR="001C7414" w:rsidRDefault="001C7414">
      <w:pPr>
        <w:rPr>
          <w:rFonts w:asciiTheme="majorHAnsi" w:eastAsiaTheme="majorEastAsia" w:hAnsiTheme="majorHAnsi" w:cstheme="majorBidi"/>
          <w:color w:val="365F91" w:themeColor="accent1" w:themeShade="BF"/>
          <w:sz w:val="26"/>
          <w:szCs w:val="26"/>
        </w:rPr>
      </w:pPr>
      <w:bookmarkStart w:id="52" w:name="_Toc511488766"/>
      <w:r>
        <w:br w:type="page"/>
      </w:r>
    </w:p>
    <w:p w:rsidR="006E55ED" w:rsidRDefault="006E55ED" w:rsidP="006E55ED">
      <w:pPr>
        <w:pStyle w:val="Heading2"/>
      </w:pPr>
      <w:r>
        <w:lastRenderedPageBreak/>
        <w:t>Dragon Cache Coherency Protocol</w:t>
      </w:r>
      <w:bookmarkEnd w:id="52"/>
    </w:p>
    <w:p w:rsidR="00233BEB" w:rsidRDefault="001C7414" w:rsidP="006E55ED">
      <w:r w:rsidRPr="001C7414">
        <w:t>The Dragon Protocol is an update</w:t>
      </w:r>
      <w:r>
        <w:t>-</w:t>
      </w:r>
      <w:r w:rsidRPr="001C7414">
        <w:t>based cache coherence protocol used in multiprocessor systems.</w:t>
      </w:r>
      <w:r>
        <w:t xml:space="preserve">  </w:t>
      </w:r>
      <w:r w:rsidRPr="001C7414">
        <w:t>Write propagation is performed by directly updating all the cached values across multiple processors.</w:t>
      </w:r>
      <w:r>
        <w:t xml:space="preserve">  </w:t>
      </w:r>
      <w:r w:rsidRPr="001C7414">
        <w:t>Update based protocols such as the Dragon protocol perform efficiently when a write to a cache block is</w:t>
      </w:r>
      <w:r>
        <w:t xml:space="preserve"> </w:t>
      </w:r>
      <w:r w:rsidRPr="001C7414">
        <w:t>followed by several reads made by other processors, since the updated cache block is readily available</w:t>
      </w:r>
      <w:r>
        <w:t xml:space="preserve"> </w:t>
      </w:r>
      <w:r w:rsidRPr="001C7414">
        <w:t>across caches associated with all the processors.</w:t>
      </w:r>
    </w:p>
    <w:p w:rsidR="001C7414" w:rsidRDefault="001C7414" w:rsidP="001C7414">
      <w:r>
        <w:t xml:space="preserve">In this protocol, each block contained within a cache can have one of </w:t>
      </w:r>
      <w:r w:rsidR="008F03F4">
        <w:t>five</w:t>
      </w:r>
      <w:r>
        <w:t xml:space="preserve"> states: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6981"/>
      </w:tblGrid>
      <w:tr w:rsidR="008F03F4" w:rsidTr="00233BEB">
        <w:tc>
          <w:tcPr>
            <w:tcW w:w="1975" w:type="dxa"/>
          </w:tcPr>
          <w:p w:rsidR="008F03F4" w:rsidRPr="008F03F4" w:rsidRDefault="008F03F4" w:rsidP="008F03F4">
            <w:pPr>
              <w:pStyle w:val="ListParagraph"/>
              <w:numPr>
                <w:ilvl w:val="0"/>
                <w:numId w:val="18"/>
              </w:numPr>
            </w:pPr>
            <w:r w:rsidRPr="008F03F4">
              <w:rPr>
                <w:b/>
              </w:rPr>
              <w:t>Invalid</w:t>
            </w:r>
            <w:r>
              <w:t>:</w:t>
            </w:r>
          </w:p>
        </w:tc>
        <w:tc>
          <w:tcPr>
            <w:tcW w:w="7375" w:type="dxa"/>
          </w:tcPr>
          <w:p w:rsidR="008F03F4" w:rsidRDefault="008F03F4" w:rsidP="001C7414">
            <w:r>
              <w:t xml:space="preserve">This is the initial state of any cache block.  This is like the MSI, MESI, MOESI, MERSI and MESIF Invalidating protocols.  It is unlike these protocols, in that </w:t>
            </w:r>
            <w:proofErr w:type="gramStart"/>
            <w:r>
              <w:t>transitions into this state is</w:t>
            </w:r>
            <w:proofErr w:type="gramEnd"/>
            <w:r>
              <w:t xml:space="preserve"> only performed when explicitly requested or the cache is flushed.</w:t>
            </w:r>
          </w:p>
        </w:tc>
      </w:tr>
      <w:tr w:rsidR="008F03F4" w:rsidTr="00233BEB">
        <w:tc>
          <w:tcPr>
            <w:tcW w:w="1975" w:type="dxa"/>
          </w:tcPr>
          <w:p w:rsidR="008F03F4" w:rsidRDefault="008F03F4" w:rsidP="008F03F4">
            <w:pPr>
              <w:pStyle w:val="ListParagraph"/>
              <w:numPr>
                <w:ilvl w:val="0"/>
                <w:numId w:val="18"/>
              </w:numPr>
            </w:pPr>
            <w:r>
              <w:rPr>
                <w:b/>
              </w:rPr>
              <w:t>Clean</w:t>
            </w:r>
            <w:r>
              <w:t>:</w:t>
            </w:r>
          </w:p>
        </w:tc>
        <w:tc>
          <w:tcPr>
            <w:tcW w:w="7375" w:type="dxa"/>
          </w:tcPr>
          <w:p w:rsidR="00300584" w:rsidRDefault="008F03F4" w:rsidP="008F03F4">
            <w:r>
              <w:t xml:space="preserve">This is an exclusive read-only state.  This state is entered </w:t>
            </w:r>
            <w:r w:rsidR="00300584">
              <w:t>under the following conditions:</w:t>
            </w:r>
          </w:p>
          <w:p w:rsidR="00233BEB" w:rsidRDefault="00300584" w:rsidP="00300584">
            <w:pPr>
              <w:pStyle w:val="ListParagraph"/>
              <w:numPr>
                <w:ilvl w:val="0"/>
                <w:numId w:val="20"/>
              </w:numPr>
            </w:pPr>
            <w:r>
              <w:t>A</w:t>
            </w:r>
            <w:r w:rsidR="008F03F4">
              <w:t xml:space="preserve"> read on a block not in the cache (local miss) and no other processor contains a copy</w:t>
            </w:r>
            <w:r w:rsidR="00E74BED">
              <w:t>.</w:t>
            </w:r>
          </w:p>
          <w:p w:rsidR="008F03F4" w:rsidRDefault="00E74BED" w:rsidP="00300584">
            <w:pPr>
              <w:pStyle w:val="ListParagraph"/>
              <w:numPr>
                <w:ilvl w:val="0"/>
                <w:numId w:val="20"/>
              </w:numPr>
            </w:pPr>
            <w:r>
              <w:t>A</w:t>
            </w:r>
            <w:r w:rsidR="00233BEB">
              <w:t xml:space="preserve"> </w:t>
            </w:r>
            <w:r>
              <w:t>read by the current processor</w:t>
            </w:r>
            <w:r w:rsidR="00233BEB">
              <w:t xml:space="preserve"> on a block already in this state</w:t>
            </w:r>
            <w:r>
              <w:t xml:space="preserve"> will </w:t>
            </w:r>
            <w:r w:rsidR="00233BEB">
              <w:t xml:space="preserve">remain in </w:t>
            </w:r>
            <w:r>
              <w:t>this state.</w:t>
            </w:r>
          </w:p>
        </w:tc>
      </w:tr>
      <w:tr w:rsidR="008F03F4" w:rsidTr="00233BEB">
        <w:tc>
          <w:tcPr>
            <w:tcW w:w="1975" w:type="dxa"/>
          </w:tcPr>
          <w:p w:rsidR="008F03F4" w:rsidRDefault="008F03F4" w:rsidP="008F03F4">
            <w:pPr>
              <w:pStyle w:val="ListParagraph"/>
              <w:numPr>
                <w:ilvl w:val="0"/>
                <w:numId w:val="18"/>
              </w:numPr>
            </w:pPr>
            <w:r>
              <w:rPr>
                <w:b/>
              </w:rPr>
              <w:t>Dirty</w:t>
            </w:r>
            <w:r>
              <w:t>:</w:t>
            </w:r>
          </w:p>
        </w:tc>
        <w:tc>
          <w:tcPr>
            <w:tcW w:w="7375" w:type="dxa"/>
          </w:tcPr>
          <w:p w:rsidR="00233BEB" w:rsidRDefault="00E74BED" w:rsidP="008F03F4">
            <w:r>
              <w:t>This is an exclusive read-write state.  This state is entered</w:t>
            </w:r>
            <w:r w:rsidR="00233BEB">
              <w:t xml:space="preserve"> under the following conditions:</w:t>
            </w:r>
          </w:p>
          <w:p w:rsidR="00233BEB" w:rsidRDefault="00233BEB" w:rsidP="00233BEB">
            <w:pPr>
              <w:pStyle w:val="ListParagraph"/>
              <w:numPr>
                <w:ilvl w:val="0"/>
                <w:numId w:val="21"/>
              </w:numPr>
            </w:pPr>
            <w:r>
              <w:t xml:space="preserve">A </w:t>
            </w:r>
            <w:r w:rsidR="00E74BED">
              <w:t>write on a block not in the cache (local miss) and no other processor contains a copy.</w:t>
            </w:r>
          </w:p>
          <w:p w:rsidR="008F03F4" w:rsidRDefault="00E74BED" w:rsidP="00233BEB">
            <w:pPr>
              <w:pStyle w:val="ListParagraph"/>
              <w:numPr>
                <w:ilvl w:val="0"/>
                <w:numId w:val="21"/>
              </w:numPr>
            </w:pPr>
            <w:r>
              <w:t>A</w:t>
            </w:r>
            <w:r w:rsidR="00233BEB">
              <w:t xml:space="preserve"> r</w:t>
            </w:r>
            <w:r>
              <w:t xml:space="preserve">ead or write by the current processor </w:t>
            </w:r>
            <w:r w:rsidR="00233BEB">
              <w:t>on a block already in this state will remain in this state</w:t>
            </w:r>
            <w:r>
              <w:t>.</w:t>
            </w:r>
          </w:p>
          <w:p w:rsidR="00233BEB" w:rsidRDefault="00233BEB" w:rsidP="00233BEB">
            <w:r>
              <w:t>Evicting a block in this state or transitioning it to another will cause it to be written to memory.</w:t>
            </w:r>
          </w:p>
        </w:tc>
      </w:tr>
      <w:tr w:rsidR="008F03F4" w:rsidTr="00233BEB">
        <w:tc>
          <w:tcPr>
            <w:tcW w:w="1975" w:type="dxa"/>
          </w:tcPr>
          <w:p w:rsidR="008F03F4" w:rsidRDefault="008F03F4" w:rsidP="008F03F4">
            <w:pPr>
              <w:pStyle w:val="ListParagraph"/>
              <w:numPr>
                <w:ilvl w:val="0"/>
                <w:numId w:val="18"/>
              </w:numPr>
            </w:pPr>
            <w:r>
              <w:rPr>
                <w:b/>
              </w:rPr>
              <w:t>Shared/Clean</w:t>
            </w:r>
            <w:r>
              <w:t>:</w:t>
            </w:r>
          </w:p>
        </w:tc>
        <w:tc>
          <w:tcPr>
            <w:tcW w:w="7375" w:type="dxa"/>
          </w:tcPr>
          <w:p w:rsidR="008F03F4" w:rsidRDefault="00E74BED" w:rsidP="008F03F4">
            <w:r>
              <w:t>This is a non-exclusive read-only state.  This state is entered under the following conditions:</w:t>
            </w:r>
          </w:p>
          <w:p w:rsidR="00E74BED" w:rsidRDefault="00E74BED" w:rsidP="00E74BED">
            <w:pPr>
              <w:pStyle w:val="ListParagraph"/>
              <w:numPr>
                <w:ilvl w:val="0"/>
                <w:numId w:val="19"/>
              </w:numPr>
            </w:pPr>
            <w:r>
              <w:t>A read on a block not in the cache (local miss), and one or more other processors contain a copy</w:t>
            </w:r>
            <w:r w:rsidR="000E6E09">
              <w:t xml:space="preserve"> in any state</w:t>
            </w:r>
            <w:r>
              <w:t>.</w:t>
            </w:r>
          </w:p>
          <w:p w:rsidR="000E6E09" w:rsidRDefault="000E6E09" w:rsidP="000E6E09">
            <w:pPr>
              <w:pStyle w:val="ListParagraph"/>
              <w:numPr>
                <w:ilvl w:val="0"/>
                <w:numId w:val="19"/>
              </w:numPr>
            </w:pPr>
            <w:r>
              <w:t xml:space="preserve">Another processor requests a read or </w:t>
            </w:r>
            <w:proofErr w:type="gramStart"/>
            <w:r>
              <w:t>write</w:t>
            </w:r>
            <w:proofErr w:type="gramEnd"/>
            <w:r>
              <w:t xml:space="preserve"> on </w:t>
            </w:r>
            <w:r w:rsidR="00300584">
              <w:t>a</w:t>
            </w:r>
            <w:r>
              <w:t xml:space="preserve"> block that is in a Clean, Dirty or Shared/Dirty state in this processor.</w:t>
            </w:r>
          </w:p>
        </w:tc>
      </w:tr>
      <w:tr w:rsidR="008F03F4" w:rsidTr="00233BEB">
        <w:tc>
          <w:tcPr>
            <w:tcW w:w="1975" w:type="dxa"/>
          </w:tcPr>
          <w:p w:rsidR="008F03F4" w:rsidRDefault="008F03F4" w:rsidP="008F03F4">
            <w:pPr>
              <w:pStyle w:val="ListParagraph"/>
              <w:numPr>
                <w:ilvl w:val="0"/>
                <w:numId w:val="18"/>
              </w:numPr>
            </w:pPr>
            <w:r>
              <w:rPr>
                <w:b/>
              </w:rPr>
              <w:t>Shared/Dirty</w:t>
            </w:r>
            <w:r>
              <w:t>:</w:t>
            </w:r>
          </w:p>
        </w:tc>
        <w:tc>
          <w:tcPr>
            <w:tcW w:w="7375" w:type="dxa"/>
          </w:tcPr>
          <w:p w:rsidR="00233BEB" w:rsidRDefault="00300584" w:rsidP="008F03F4">
            <w:r>
              <w:t xml:space="preserve">This is a semi-exclusive read-write state.  This state is entered </w:t>
            </w:r>
            <w:r w:rsidR="00233BEB">
              <w:t>under the following conditions:</w:t>
            </w:r>
          </w:p>
          <w:p w:rsidR="00233BEB" w:rsidRDefault="00233BEB" w:rsidP="00233BEB">
            <w:pPr>
              <w:pStyle w:val="ListParagraph"/>
              <w:numPr>
                <w:ilvl w:val="0"/>
                <w:numId w:val="22"/>
              </w:numPr>
            </w:pPr>
            <w:r>
              <w:t xml:space="preserve">A </w:t>
            </w:r>
            <w:r w:rsidR="00300584">
              <w:t>write on a block that is in</w:t>
            </w:r>
            <w:r>
              <w:t xml:space="preserve"> the current processor (local hit) that is also is a Shared/Clean or Shared/Dirty state in other processors.</w:t>
            </w:r>
          </w:p>
          <w:p w:rsidR="00233BEB" w:rsidRDefault="00233BEB" w:rsidP="00233BEB">
            <w:pPr>
              <w:pStyle w:val="ListParagraph"/>
              <w:numPr>
                <w:ilvl w:val="0"/>
                <w:numId w:val="22"/>
              </w:numPr>
            </w:pPr>
            <w:r>
              <w:t>A read or write by the current processor on a block already in this state will remain in this state.</w:t>
            </w:r>
          </w:p>
          <w:p w:rsidR="00233BEB" w:rsidRDefault="00233BEB" w:rsidP="00233BEB">
            <w:r>
              <w:t>Evicting a block in this state or transitioning it to another will cause it to be written to memory.</w:t>
            </w:r>
          </w:p>
          <w:p w:rsidR="00233BEB" w:rsidRDefault="00233BEB" w:rsidP="00233BEB">
            <w:r>
              <w:t>Updating the contents of this block will update the contents in other processors</w:t>
            </w:r>
          </w:p>
        </w:tc>
      </w:tr>
    </w:tbl>
    <w:p w:rsidR="001C7414" w:rsidRDefault="00233BEB" w:rsidP="001C7414">
      <w:r>
        <w:br/>
      </w:r>
      <w:r w:rsidR="001C7414">
        <w:t>In the AXP CPU cache implementation</w:t>
      </w:r>
      <w:r w:rsidR="00E74BED">
        <w:t xml:space="preserve"> there is a 1-to-1 mapping of the above states to cache states.</w:t>
      </w:r>
    </w:p>
    <w:p w:rsidR="00233BEB" w:rsidRDefault="00233BEB" w:rsidP="001C7414">
      <w:r>
        <w:lastRenderedPageBreak/>
        <w:fldChar w:fldCharType="begin"/>
      </w:r>
      <w:r>
        <w:instrText xml:space="preserve"> REF _Ref511582973 \h </w:instrText>
      </w:r>
      <w:r>
        <w:fldChar w:fldCharType="separate"/>
      </w:r>
      <w:r>
        <w:t xml:space="preserve">Figure </w:t>
      </w:r>
      <w:r>
        <w:rPr>
          <w:noProof/>
        </w:rPr>
        <w:t>5</w:t>
      </w:r>
      <w:r>
        <w:noBreakHyphen/>
      </w:r>
      <w:r>
        <w:rPr>
          <w:noProof/>
        </w:rPr>
        <w:t>5</w:t>
      </w:r>
      <w:r>
        <w:fldChar w:fldCharType="end"/>
      </w:r>
      <w:r>
        <w:t xml:space="preserve"> diagrams the various states along with the possible state transitions.  Unlike other documents showing the Dragon State Transition Diagram, I have introduced the Invalid state.  This is the initial state and the state a cache block goes into when it is flushed.  The numbers in the numbered list below the figure correspond to the numbers in the dashed blocks in the figure.  This specification documents the characteristics of what happens for these state transmissions to occur.</w:t>
      </w:r>
    </w:p>
    <w:p w:rsidR="00233BEB" w:rsidRDefault="00233BEB" w:rsidP="001C7414">
      <w:r>
        <w:t>Also, it is not clear if the local processor maintains the Shared/Dirty state, even after it has updated the block and let the other processors know of the update.  Since memory is only written to upon eviction, this implementation will maintain the Shared/Dirty state either until it is evicted from the cache or another processor requests to write to the block.  The real pain will be when more than one processor is writing to different locations within the same block.  The following serialized steps will need to be performed:</w:t>
      </w:r>
    </w:p>
    <w:p w:rsidR="00233BEB" w:rsidRDefault="00233BEB" w:rsidP="00233BEB">
      <w:pPr>
        <w:pStyle w:val="ListParagraph"/>
        <w:numPr>
          <w:ilvl w:val="0"/>
          <w:numId w:val="24"/>
        </w:numPr>
      </w:pPr>
      <w:r>
        <w:t>Two or more processors are sharing a cache block, and they are both in Shared/Clean state.</w:t>
      </w:r>
    </w:p>
    <w:p w:rsidR="00233BEB" w:rsidRDefault="00233BEB" w:rsidP="00233BEB">
      <w:pPr>
        <w:pStyle w:val="ListParagraph"/>
        <w:numPr>
          <w:ilvl w:val="0"/>
          <w:numId w:val="24"/>
        </w:numPr>
      </w:pPr>
      <w:r>
        <w:t xml:space="preserve">Both processors are executing a </w:t>
      </w:r>
      <w:proofErr w:type="spellStart"/>
      <w:r>
        <w:t>STx</w:t>
      </w:r>
      <w:proofErr w:type="spellEnd"/>
      <w:r>
        <w:t xml:space="preserve"> instruction to different locations within the same block.</w:t>
      </w:r>
    </w:p>
    <w:p w:rsidR="00233BEB" w:rsidRDefault="00233BEB" w:rsidP="00233BEB">
      <w:pPr>
        <w:pStyle w:val="ListParagraph"/>
        <w:numPr>
          <w:ilvl w:val="0"/>
          <w:numId w:val="24"/>
        </w:numPr>
      </w:pPr>
      <w:r>
        <w:t>Both processors send a request to be able to write to the block.</w:t>
      </w:r>
    </w:p>
    <w:p w:rsidR="00233BEB" w:rsidRDefault="00233BEB" w:rsidP="00233BEB">
      <w:pPr>
        <w:pStyle w:val="ListParagraph"/>
        <w:numPr>
          <w:ilvl w:val="0"/>
          <w:numId w:val="24"/>
        </w:numPr>
      </w:pPr>
      <w:r>
        <w:t>The system processes them one at a time.</w:t>
      </w:r>
    </w:p>
    <w:p w:rsidR="00233BEB" w:rsidRDefault="00233BEB" w:rsidP="00233BEB">
      <w:pPr>
        <w:pStyle w:val="ListParagraph"/>
        <w:numPr>
          <w:ilvl w:val="0"/>
          <w:numId w:val="24"/>
        </w:numPr>
      </w:pPr>
      <w:r>
        <w:t>One processor’s request is processed first, and it is granted the Shared/Dirty state.  It also locks it block, so that it cannot be evicted or changed.</w:t>
      </w:r>
    </w:p>
    <w:p w:rsidR="00233BEB" w:rsidRDefault="00233BEB" w:rsidP="00233BEB">
      <w:pPr>
        <w:pStyle w:val="ListParagraph"/>
        <w:numPr>
          <w:ilvl w:val="0"/>
          <w:numId w:val="24"/>
        </w:numPr>
      </w:pPr>
      <w:r>
        <w:t>The second processor’s request is now processed and sent to the first processor.</w:t>
      </w:r>
    </w:p>
    <w:p w:rsidR="00233BEB" w:rsidRDefault="00233BEB" w:rsidP="00233BEB">
      <w:pPr>
        <w:pStyle w:val="ListParagraph"/>
        <w:numPr>
          <w:ilvl w:val="0"/>
          <w:numId w:val="24"/>
        </w:numPr>
      </w:pPr>
      <w:r>
        <w:t>Because of the lock, the local processor does not respond to the request until updating the other cache with the new value (at the time of instruction retirement).</w:t>
      </w:r>
    </w:p>
    <w:p w:rsidR="00233BEB" w:rsidRDefault="00233BEB" w:rsidP="00233BEB">
      <w:pPr>
        <w:pStyle w:val="ListParagraph"/>
        <w:numPr>
          <w:ilvl w:val="0"/>
          <w:numId w:val="24"/>
        </w:numPr>
      </w:pPr>
      <w:r>
        <w:t>The response to the second processor’s request goes out with the data in the previous step and causes the local processor to transition the local cache block to Shared/Clean.  The second processor transitions its cache block to Shared/Dirty.</w:t>
      </w:r>
    </w:p>
    <w:p w:rsidR="00233BEB" w:rsidRDefault="00233BEB" w:rsidP="00233BEB">
      <w:r>
        <w:t xml:space="preserve">Now, it we have a poorly designed loop, the above steps could be repeated many times causing the state of the cache block to thrash to and from the Shared/Clean from and to the Shared/Dirty states.  </w:t>
      </w:r>
      <w:proofErr w:type="gramStart"/>
      <w:r>
        <w:t>Just something to think about.</w:t>
      </w:r>
      <w:proofErr w:type="gramEnd"/>
    </w:p>
    <w:p w:rsidR="00233BEB" w:rsidRPr="00233BEB" w:rsidRDefault="00233BEB" w:rsidP="00233BEB">
      <w:r>
        <w:t xml:space="preserve">The above also holds true for the Shared/Clean state.  If a block is correctly in the Shared/Clean state because more than one processor has the same block for read-only, and then the other processors evict the block, the local processor does not necessarily know that it has the only copy of the block.  A block in the Shared/Clean state does not go back to the </w:t>
      </w:r>
      <w:proofErr w:type="gramStart"/>
      <w:r>
        <w:t>Clean</w:t>
      </w:r>
      <w:proofErr w:type="gramEnd"/>
      <w:r>
        <w:t xml:space="preserve"> state in the Dragon Cache Coherency protocol.</w:t>
      </w:r>
    </w:p>
    <w:p w:rsidR="00233BEB" w:rsidRDefault="00233BEB">
      <w:pPr>
        <w:rPr>
          <w:i/>
          <w:iCs/>
          <w:color w:val="1F497D" w:themeColor="text2"/>
          <w:sz w:val="18"/>
          <w:szCs w:val="18"/>
        </w:rPr>
      </w:pPr>
      <w:bookmarkStart w:id="53" w:name="_Ref511582973"/>
      <w:r>
        <w:br w:type="page"/>
      </w:r>
    </w:p>
    <w:p w:rsidR="00233BEB" w:rsidRDefault="00233BEB" w:rsidP="00233BEB">
      <w:pPr>
        <w:pStyle w:val="Caption"/>
      </w:pPr>
      <w:r>
        <w:lastRenderedPageBreak/>
        <w:t xml:space="preserve">Figure </w:t>
      </w:r>
      <w:fldSimple w:instr=" STYLEREF 1 \s ">
        <w:r w:rsidR="00A068BA">
          <w:rPr>
            <w:noProof/>
          </w:rPr>
          <w:t>5</w:t>
        </w:r>
      </w:fldSimple>
      <w:r w:rsidR="00A068BA">
        <w:noBreakHyphen/>
      </w:r>
      <w:fldSimple w:instr=" SEQ Figure \* ARABIC \s 1 ">
        <w:r w:rsidR="00A068BA">
          <w:rPr>
            <w:noProof/>
          </w:rPr>
          <w:t>5</w:t>
        </w:r>
      </w:fldSimple>
      <w:bookmarkEnd w:id="53"/>
      <w:r>
        <w:t xml:space="preserve"> Dragon</w:t>
      </w:r>
      <w:r w:rsidRPr="004F36BC">
        <w:t xml:space="preserve"> State</w:t>
      </w:r>
      <w:r>
        <w:t xml:space="preserve"> Diagram</w:t>
      </w:r>
    </w:p>
    <w:p w:rsidR="00233BEB" w:rsidRDefault="00233BEB" w:rsidP="001C7414">
      <w:r>
        <w:rPr>
          <w:noProof/>
        </w:rPr>
        <mc:AlternateContent>
          <mc:Choice Requires="wpc">
            <w:drawing>
              <wp:inline distT="0" distB="0" distL="0" distR="0" wp14:anchorId="5FA56CEB" wp14:editId="7C9327B3">
                <wp:extent cx="5943600" cy="4410075"/>
                <wp:effectExtent l="0" t="0" r="0" b="0"/>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59"/>
                        <wps:cNvSpPr>
                          <a:spLocks noChangeArrowheads="1"/>
                        </wps:cNvSpPr>
                        <wps:spPr bwMode="auto">
                          <a:xfrm>
                            <a:off x="1438910" y="778700"/>
                            <a:ext cx="714058" cy="714058"/>
                          </a:xfrm>
                          <a:prstGeom prst="ellipse">
                            <a:avLst/>
                          </a:prstGeom>
                          <a:solidFill>
                            <a:srgbClr val="FFFFFF"/>
                          </a:solidFill>
                          <a:ln w="9525">
                            <a:solidFill>
                              <a:srgbClr val="000000"/>
                            </a:solidFill>
                            <a:round/>
                            <a:headEnd/>
                            <a:tailEnd/>
                          </a:ln>
                        </wps:spPr>
                        <wps:txbx>
                          <w:txbxContent>
                            <w:p w:rsidR="00C14ADE" w:rsidRPr="00AA4B43" w:rsidRDefault="00C14ADE" w:rsidP="00233BEB">
                              <w:pPr>
                                <w:rPr>
                                  <w:sz w:val="16"/>
                                  <w:szCs w:val="16"/>
                                </w:rPr>
                              </w:pPr>
                              <w:r w:rsidRPr="00AA4B43">
                                <w:rPr>
                                  <w:sz w:val="16"/>
                                  <w:szCs w:val="16"/>
                                </w:rPr>
                                <w:br/>
                              </w:r>
                              <w:r>
                                <w:rPr>
                                  <w:sz w:val="16"/>
                                  <w:szCs w:val="16"/>
                                </w:rPr>
                                <w:t>Clean</w:t>
                              </w:r>
                            </w:p>
                          </w:txbxContent>
                        </wps:txbx>
                        <wps:bodyPr rot="0" vert="horz" wrap="square" lIns="91440" tIns="45720" rIns="91440" bIns="45720" anchor="t" anchorCtr="0" upright="1">
                          <a:noAutofit/>
                        </wps:bodyPr>
                      </wps:wsp>
                      <wps:wsp>
                        <wps:cNvPr id="53" name="Oval 60"/>
                        <wps:cNvSpPr>
                          <a:spLocks noChangeArrowheads="1"/>
                        </wps:cNvSpPr>
                        <wps:spPr bwMode="auto">
                          <a:xfrm>
                            <a:off x="3924491" y="2945384"/>
                            <a:ext cx="714058" cy="714058"/>
                          </a:xfrm>
                          <a:prstGeom prst="ellipse">
                            <a:avLst/>
                          </a:prstGeom>
                          <a:solidFill>
                            <a:srgbClr val="FFFFFF"/>
                          </a:solidFill>
                          <a:ln w="9525">
                            <a:solidFill>
                              <a:srgbClr val="000000"/>
                            </a:solidFill>
                            <a:round/>
                            <a:headEnd/>
                            <a:tailEnd/>
                          </a:ln>
                        </wps:spPr>
                        <wps:txbx>
                          <w:txbxContent>
                            <w:p w:rsidR="00C14ADE" w:rsidRPr="00AA4B43" w:rsidRDefault="00C14ADE" w:rsidP="00233BEB">
                              <w:pPr>
                                <w:rPr>
                                  <w:sz w:val="16"/>
                                  <w:szCs w:val="16"/>
                                </w:rPr>
                              </w:pPr>
                              <w:r w:rsidRPr="00233BEB">
                                <w:rPr>
                                  <w:sz w:val="16"/>
                                  <w:szCs w:val="16"/>
                                </w:rPr>
                                <w:t>Shared</w:t>
                              </w:r>
                              <w:r>
                                <w:rPr>
                                  <w:sz w:val="16"/>
                                  <w:szCs w:val="16"/>
                                </w:rPr>
                                <w:t>/</w:t>
                              </w:r>
                              <w:r w:rsidRPr="00AA4B43">
                                <w:rPr>
                                  <w:sz w:val="16"/>
                                  <w:szCs w:val="16"/>
                                </w:rPr>
                                <w:t>Dirty</w:t>
                              </w:r>
                            </w:p>
                          </w:txbxContent>
                        </wps:txbx>
                        <wps:bodyPr rot="0" vert="horz" wrap="square" lIns="91440" tIns="45720" rIns="91440" bIns="45720" anchor="t" anchorCtr="0" upright="1">
                          <a:noAutofit/>
                        </wps:bodyPr>
                      </wps:wsp>
                      <wps:wsp>
                        <wps:cNvPr id="54" name="Oval 61"/>
                        <wps:cNvSpPr>
                          <a:spLocks noChangeArrowheads="1"/>
                        </wps:cNvSpPr>
                        <wps:spPr bwMode="auto">
                          <a:xfrm>
                            <a:off x="1438910" y="2944114"/>
                            <a:ext cx="713232" cy="714883"/>
                          </a:xfrm>
                          <a:prstGeom prst="ellipse">
                            <a:avLst/>
                          </a:prstGeom>
                          <a:solidFill>
                            <a:srgbClr val="FFFFFF"/>
                          </a:solidFill>
                          <a:ln w="9525">
                            <a:solidFill>
                              <a:srgbClr val="000000"/>
                            </a:solidFill>
                            <a:round/>
                            <a:headEnd/>
                            <a:tailEnd/>
                          </a:ln>
                        </wps:spPr>
                        <wps:txbx>
                          <w:txbxContent>
                            <w:p w:rsidR="00C14ADE" w:rsidRPr="00D7526F" w:rsidRDefault="00C14ADE" w:rsidP="00233BEB">
                              <w:pPr>
                                <w:rPr>
                                  <w:sz w:val="16"/>
                                  <w:szCs w:val="16"/>
                                </w:rPr>
                              </w:pPr>
                              <w:r w:rsidRPr="00D7526F">
                                <w:rPr>
                                  <w:sz w:val="16"/>
                                  <w:szCs w:val="16"/>
                                </w:rPr>
                                <w:t>Shared</w:t>
                              </w:r>
                              <w:r>
                                <w:rPr>
                                  <w:sz w:val="16"/>
                                  <w:szCs w:val="16"/>
                                </w:rPr>
                                <w:t>/Clean</w:t>
                              </w:r>
                            </w:p>
                          </w:txbxContent>
                        </wps:txbx>
                        <wps:bodyPr rot="0" vert="horz" wrap="square" lIns="91440" tIns="45720" rIns="91440" bIns="45720" anchor="t" anchorCtr="0" upright="1">
                          <a:noAutofit/>
                        </wps:bodyPr>
                      </wps:wsp>
                      <wps:wsp>
                        <wps:cNvPr id="63" name="Oval 63"/>
                        <wps:cNvSpPr>
                          <a:spLocks noChangeArrowheads="1"/>
                        </wps:cNvSpPr>
                        <wps:spPr bwMode="auto">
                          <a:xfrm>
                            <a:off x="3924491" y="779100"/>
                            <a:ext cx="713740" cy="713740"/>
                          </a:xfrm>
                          <a:prstGeom prst="ellipse">
                            <a:avLst/>
                          </a:prstGeom>
                          <a:solidFill>
                            <a:srgbClr val="FFFFFF"/>
                          </a:solidFill>
                          <a:ln w="9525">
                            <a:solidFill>
                              <a:srgbClr val="000000"/>
                            </a:solidFill>
                            <a:round/>
                            <a:headEnd/>
                            <a:tailEnd/>
                          </a:ln>
                        </wps:spPr>
                        <wps:txbx>
                          <w:txbxContent>
                            <w:p w:rsidR="00C14ADE" w:rsidRPr="00233BEB" w:rsidRDefault="00C14ADE" w:rsidP="00233BEB">
                              <w:pPr>
                                <w:pStyle w:val="NormalWeb"/>
                                <w:spacing w:before="0" w:beforeAutospacing="0" w:after="200" w:afterAutospacing="0" w:line="276" w:lineRule="auto"/>
                                <w:rPr>
                                  <w:sz w:val="16"/>
                                  <w:szCs w:val="16"/>
                                </w:rPr>
                              </w:pPr>
                              <w:r w:rsidRPr="00AA4B43">
                                <w:rPr>
                                  <w:rFonts w:ascii="Calibri" w:eastAsia="Calibri" w:hAnsi="Calibri"/>
                                  <w:sz w:val="16"/>
                                  <w:szCs w:val="16"/>
                                </w:rPr>
                                <w:br/>
                              </w:r>
                              <w:r w:rsidRPr="00233BEB">
                                <w:rPr>
                                  <w:rFonts w:ascii="Calibri" w:eastAsia="Calibri" w:hAnsi="Calibri"/>
                                  <w:sz w:val="16"/>
                                  <w:szCs w:val="16"/>
                                </w:rPr>
                                <w:t>Dirty</w:t>
                              </w:r>
                            </w:p>
                          </w:txbxContent>
                        </wps:txbx>
                        <wps:bodyPr rot="0" vert="horz" wrap="square" lIns="91440" tIns="45720" rIns="91440" bIns="45720" anchor="t" anchorCtr="0" upright="1">
                          <a:noAutofit/>
                        </wps:bodyPr>
                      </wps:wsp>
                      <wps:wsp>
                        <wps:cNvPr id="109" name="Oval 109"/>
                        <wps:cNvSpPr>
                          <a:spLocks noChangeArrowheads="1"/>
                        </wps:cNvSpPr>
                        <wps:spPr bwMode="auto">
                          <a:xfrm>
                            <a:off x="2637450" y="1865925"/>
                            <a:ext cx="713740" cy="713740"/>
                          </a:xfrm>
                          <a:prstGeom prst="ellipse">
                            <a:avLst/>
                          </a:prstGeom>
                          <a:solidFill>
                            <a:srgbClr val="FFFFFF"/>
                          </a:solidFill>
                          <a:ln w="9525">
                            <a:solidFill>
                              <a:srgbClr val="000000"/>
                            </a:solidFill>
                            <a:round/>
                            <a:headEnd/>
                            <a:tailEnd/>
                          </a:ln>
                        </wps:spPr>
                        <wps:txbx>
                          <w:txbxContent>
                            <w:p w:rsidR="00C14ADE" w:rsidRDefault="00C14ADE" w:rsidP="00233BEB">
                              <w:pPr>
                                <w:pStyle w:val="NormalWeb"/>
                                <w:spacing w:before="0" w:beforeAutospacing="0" w:after="200" w:afterAutospacing="0" w:line="276" w:lineRule="auto"/>
                              </w:pPr>
                              <w:r>
                                <w:rPr>
                                  <w:rFonts w:ascii="Calibri" w:eastAsia="Calibri" w:hAnsi="Calibri"/>
                                  <w:sz w:val="16"/>
                                  <w:szCs w:val="16"/>
                                </w:rPr>
                                <w:br/>
                                <w:t>Invalid</w:t>
                              </w:r>
                            </w:p>
                          </w:txbxContent>
                        </wps:txbx>
                        <wps:bodyPr rot="0" vert="horz" wrap="square" lIns="91440" tIns="45720" rIns="91440" bIns="45720" anchor="t" anchorCtr="0" upright="1">
                          <a:noAutofit/>
                        </wps:bodyPr>
                      </wps:wsp>
                      <wps:wsp>
                        <wps:cNvPr id="479" name="Straight Arrow Connector 479"/>
                        <wps:cNvCnPr>
                          <a:stCxn id="480" idx="2"/>
                          <a:endCxn id="109" idx="0"/>
                        </wps:cNvCnPr>
                        <wps:spPr>
                          <a:xfrm flipH="1">
                            <a:off x="2994320" y="695325"/>
                            <a:ext cx="6055" cy="1170600"/>
                          </a:xfrm>
                          <a:prstGeom prst="straightConnector1">
                            <a:avLst/>
                          </a:prstGeom>
                          <a:ln cap="flat">
                            <a:tailEnd type="stealth"/>
                          </a:ln>
                        </wps:spPr>
                        <wps:style>
                          <a:lnRef idx="1">
                            <a:schemeClr val="accent1"/>
                          </a:lnRef>
                          <a:fillRef idx="0">
                            <a:schemeClr val="accent1"/>
                          </a:fillRef>
                          <a:effectRef idx="0">
                            <a:schemeClr val="accent1"/>
                          </a:effectRef>
                          <a:fontRef idx="minor">
                            <a:schemeClr val="tx1"/>
                          </a:fontRef>
                        </wps:style>
                        <wps:bodyPr/>
                      </wps:wsp>
                      <wps:wsp>
                        <wps:cNvPr id="480" name="Text Box 480"/>
                        <wps:cNvSpPr txBox="1"/>
                        <wps:spPr>
                          <a:xfrm>
                            <a:off x="2438400" y="428625"/>
                            <a:ext cx="1123950" cy="266700"/>
                          </a:xfrm>
                          <a:prstGeom prst="rect">
                            <a:avLst/>
                          </a:prstGeom>
                          <a:solidFill>
                            <a:schemeClr val="lt1"/>
                          </a:solidFill>
                          <a:ln w="6350">
                            <a:noFill/>
                          </a:ln>
                        </wps:spPr>
                        <wps:txbx>
                          <w:txbxContent>
                            <w:p w:rsidR="00C14ADE" w:rsidRDefault="00C14ADE">
                              <w:r>
                                <w:t>Initialize/Flush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a:stCxn id="109" idx="1"/>
                          <a:endCxn id="52" idx="5"/>
                        </wps:cNvCnPr>
                        <wps:spPr>
                          <a:xfrm flipH="1" flipV="1">
                            <a:off x="2048397" y="1388187"/>
                            <a:ext cx="693578" cy="582263"/>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2" name="Straight Arrow Connector 482"/>
                        <wps:cNvCnPr>
                          <a:stCxn id="109" idx="7"/>
                          <a:endCxn id="63" idx="3"/>
                        </wps:cNvCnPr>
                        <wps:spPr>
                          <a:xfrm flipV="1">
                            <a:off x="3246665" y="1388315"/>
                            <a:ext cx="782351" cy="58213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a:stCxn id="109" idx="3"/>
                          <a:endCxn id="54" idx="7"/>
                        </wps:cNvCnPr>
                        <wps:spPr>
                          <a:xfrm flipH="1">
                            <a:off x="2047692" y="2475140"/>
                            <a:ext cx="694283" cy="57366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a:endCxn id="53" idx="1"/>
                        </wps:cNvCnPr>
                        <wps:spPr>
                          <a:xfrm>
                            <a:off x="3246665" y="2475140"/>
                            <a:ext cx="782397" cy="57481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a:stCxn id="52" idx="4"/>
                          <a:endCxn id="54" idx="0"/>
                        </wps:cNvCnPr>
                        <wps:spPr>
                          <a:xfrm flipH="1">
                            <a:off x="1795526" y="1492758"/>
                            <a:ext cx="413" cy="145135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6" name="Straight Arrow Connector 486"/>
                        <wps:cNvCnPr>
                          <a:stCxn id="52" idx="6"/>
                          <a:endCxn id="63" idx="2"/>
                        </wps:cNvCnPr>
                        <wps:spPr>
                          <a:xfrm>
                            <a:off x="2152968" y="1135729"/>
                            <a:ext cx="1771523" cy="241"/>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8" name="Connector: Curved 488"/>
                        <wps:cNvCnPr>
                          <a:stCxn id="52" idx="2"/>
                          <a:endCxn id="52" idx="0"/>
                        </wps:cNvCnPr>
                        <wps:spPr>
                          <a:xfrm rot="10800000" flipH="1">
                            <a:off x="1438909" y="778701"/>
                            <a:ext cx="357029" cy="357029"/>
                          </a:xfrm>
                          <a:prstGeom prst="curvedConnector4">
                            <a:avLst>
                              <a:gd name="adj1" fmla="val -109382"/>
                              <a:gd name="adj2" fmla="val 204046"/>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90" name="Connector: Curved 490"/>
                        <wps:cNvCnPr>
                          <a:stCxn id="54" idx="7"/>
                        </wps:cNvCnPr>
                        <wps:spPr>
                          <a:xfrm rot="5400000" flipH="1" flipV="1">
                            <a:off x="2208109" y="1227899"/>
                            <a:ext cx="1660490" cy="1981324"/>
                          </a:xfrm>
                          <a:prstGeom prst="curvedConnector2">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95" name="Straight Arrow Connector 495"/>
                        <wps:cNvCnPr>
                          <a:stCxn id="54" idx="6"/>
                          <a:endCxn id="53" idx="2"/>
                        </wps:cNvCnPr>
                        <wps:spPr>
                          <a:xfrm>
                            <a:off x="2152142" y="3301556"/>
                            <a:ext cx="1772349" cy="857"/>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496" name="Connector: Curved 496"/>
                        <wps:cNvCnPr>
                          <a:stCxn id="54" idx="4"/>
                          <a:endCxn id="54" idx="2"/>
                        </wps:cNvCnPr>
                        <wps:spPr>
                          <a:xfrm rot="5400000" flipH="1">
                            <a:off x="1438497" y="3301969"/>
                            <a:ext cx="357441" cy="356616"/>
                          </a:xfrm>
                          <a:prstGeom prst="curvedConnector4">
                            <a:avLst>
                              <a:gd name="adj1" fmla="val -109257"/>
                              <a:gd name="adj2" fmla="val 214850"/>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97" name="Connector: Curved 497"/>
                        <wps:cNvCnPr>
                          <a:stCxn id="63" idx="6"/>
                          <a:endCxn id="63" idx="0"/>
                        </wps:cNvCnPr>
                        <wps:spPr>
                          <a:xfrm flipH="1" flipV="1">
                            <a:off x="4281361" y="779100"/>
                            <a:ext cx="356870" cy="356870"/>
                          </a:xfrm>
                          <a:prstGeom prst="curvedConnector4">
                            <a:avLst>
                              <a:gd name="adj1" fmla="val -114769"/>
                              <a:gd name="adj2" fmla="val 2121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8" name="Connector: Curved 498"/>
                        <wps:cNvCnPr>
                          <a:stCxn id="53" idx="4"/>
                          <a:endCxn id="53" idx="6"/>
                        </wps:cNvCnPr>
                        <wps:spPr>
                          <a:xfrm rot="5400000" flipH="1" flipV="1">
                            <a:off x="4281519" y="3302413"/>
                            <a:ext cx="357029" cy="357029"/>
                          </a:xfrm>
                          <a:prstGeom prst="curvedConnector4">
                            <a:avLst>
                              <a:gd name="adj1" fmla="val -120052"/>
                              <a:gd name="adj2" fmla="val 217385"/>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3" name="Connector: Curved 503"/>
                        <wps:cNvCnPr>
                          <a:endCxn id="63" idx="4"/>
                        </wps:cNvCnPr>
                        <wps:spPr>
                          <a:xfrm rot="5400000" flipH="1" flipV="1">
                            <a:off x="3555724" y="2218477"/>
                            <a:ext cx="1451274" cy="1270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6" name="Text Box 506"/>
                        <wps:cNvSpPr txBox="1"/>
                        <wps:spPr>
                          <a:xfrm>
                            <a:off x="4133849" y="1942136"/>
                            <a:ext cx="314326" cy="333375"/>
                          </a:xfrm>
                          <a:prstGeom prst="rect">
                            <a:avLst/>
                          </a:prstGeom>
                          <a:solidFill>
                            <a:schemeClr val="lt1"/>
                          </a:solidFill>
                          <a:ln w="6350">
                            <a:solidFill>
                              <a:prstClr val="black"/>
                            </a:solidFill>
                            <a:prstDash val="dash"/>
                          </a:ln>
                        </wps:spPr>
                        <wps:txbx>
                          <w:txbxContent>
                            <w:p w:rsidR="00C14ADE" w:rsidRPr="00233BEB" w:rsidRDefault="00C14ADE" w:rsidP="00233BEB">
                              <w:pPr>
                                <w:jc w:val="both"/>
                                <w:rPr>
                                  <w:sz w:val="20"/>
                                </w:rPr>
                              </w:pPr>
                              <w:r>
                                <w:rPr>
                                  <w:sz w:val="20"/>
                                </w:rPr>
                                <w:t xml:space="preserve"> </w:t>
                              </w:r>
                              <w:r w:rsidRPr="00233BEB">
                                <w:rPr>
                                  <w:sz w:val="20"/>
                                </w:rPr>
                                <w:t>1</w:t>
                              </w:r>
                            </w:p>
                          </w:txbxContent>
                        </wps:txbx>
                        <wps:bodyPr rot="0" spcFirstLastPara="0" vertOverflow="overflow" horzOverflow="overflow" vert="horz" wrap="square" lIns="91440" tIns="91440" rIns="91440" bIns="45720" numCol="1" spcCol="0" rtlCol="0" fromWordArt="0" anchor="ctr" anchorCtr="0" forceAA="0" compatLnSpc="1">
                          <a:prstTxWarp prst="textNoShape">
                            <a:avLst/>
                          </a:prstTxWarp>
                          <a:noAutofit/>
                        </wps:bodyPr>
                      </wps:wsp>
                      <wps:wsp>
                        <wps:cNvPr id="139" name="Text Box 506"/>
                        <wps:cNvSpPr txBox="1"/>
                        <wps:spPr>
                          <a:xfrm>
                            <a:off x="2818425" y="3153505"/>
                            <a:ext cx="323851" cy="316275"/>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2</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0" name="Text Box 506"/>
                        <wps:cNvSpPr txBox="1"/>
                        <wps:spPr>
                          <a:xfrm>
                            <a:off x="2264999" y="2000253"/>
                            <a:ext cx="323851" cy="306751"/>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3</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1" name="Text Box 506"/>
                        <wps:cNvSpPr txBox="1"/>
                        <wps:spPr>
                          <a:xfrm>
                            <a:off x="1628774" y="1970450"/>
                            <a:ext cx="323851" cy="328004"/>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4</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2" name="Text Box 506"/>
                        <wps:cNvSpPr txBox="1"/>
                        <wps:spPr>
                          <a:xfrm>
                            <a:off x="2264999" y="958132"/>
                            <a:ext cx="372451" cy="316993"/>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5</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3" name="Text Box 506"/>
                        <wps:cNvSpPr txBox="1"/>
                        <wps:spPr>
                          <a:xfrm>
                            <a:off x="2152968" y="1463974"/>
                            <a:ext cx="353400" cy="305776"/>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6</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4" name="Text Box 506"/>
                        <wps:cNvSpPr txBox="1"/>
                        <wps:spPr>
                          <a:xfrm>
                            <a:off x="3467097" y="1532935"/>
                            <a:ext cx="372451" cy="332990"/>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7</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5" name="Text Box 506"/>
                        <wps:cNvSpPr txBox="1"/>
                        <wps:spPr>
                          <a:xfrm>
                            <a:off x="2264999" y="2590592"/>
                            <a:ext cx="372451" cy="359872"/>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8</w:t>
                              </w:r>
                            </w:p>
                          </w:txbxContent>
                        </wps:txbx>
                        <wps:bodyPr rot="0" spcFirstLastPara="0" vert="horz" wrap="square" lIns="91440" tIns="91440" rIns="91440" bIns="45720" numCol="1" spcCol="0" rtlCol="0" fromWordArt="0" anchor="t" anchorCtr="0" forceAA="0" compatLnSpc="1">
                          <a:prstTxWarp prst="textNoShape">
                            <a:avLst/>
                          </a:prstTxWarp>
                          <a:noAutofit/>
                        </wps:bodyPr>
                      </wps:wsp>
                      <wps:wsp>
                        <wps:cNvPr id="146" name="Text Box 506"/>
                        <wps:cNvSpPr txBox="1"/>
                        <wps:spPr>
                          <a:xfrm>
                            <a:off x="3467098" y="2567514"/>
                            <a:ext cx="372452" cy="382950"/>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9</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7" name="Text Box 506"/>
                        <wps:cNvSpPr txBox="1"/>
                        <wps:spPr>
                          <a:xfrm>
                            <a:off x="1027725" y="324395"/>
                            <a:ext cx="372452" cy="370930"/>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10</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8" name="Text Box 506"/>
                        <wps:cNvSpPr txBox="1"/>
                        <wps:spPr>
                          <a:xfrm>
                            <a:off x="4799625" y="420687"/>
                            <a:ext cx="362926" cy="356788"/>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11</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9" name="Text Box 506"/>
                        <wps:cNvSpPr txBox="1"/>
                        <wps:spPr>
                          <a:xfrm>
                            <a:off x="4799625" y="3797890"/>
                            <a:ext cx="353400" cy="339340"/>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12</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50" name="Text Box 506"/>
                        <wps:cNvSpPr txBox="1"/>
                        <wps:spPr>
                          <a:xfrm>
                            <a:off x="1027725" y="3797890"/>
                            <a:ext cx="353400" cy="333376"/>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13</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51" name="Text Box 506"/>
                        <wps:cNvSpPr txBox="1"/>
                        <wps:spPr>
                          <a:xfrm>
                            <a:off x="2818425" y="695325"/>
                            <a:ext cx="353400" cy="332990"/>
                          </a:xfrm>
                          <a:prstGeom prst="rect">
                            <a:avLst/>
                          </a:prstGeom>
                          <a:solidFill>
                            <a:schemeClr val="lt1"/>
                          </a:solidFill>
                          <a:ln w="6350">
                            <a:solidFill>
                              <a:prstClr val="black"/>
                            </a:solidFill>
                            <a:prstDash val="dash"/>
                          </a:ln>
                        </wps:spPr>
                        <wps:txbx>
                          <w:txbxContent>
                            <w:p w:rsidR="00C14ADE" w:rsidRPr="00233BEB" w:rsidRDefault="00C14ADE"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14</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c:wpc>
                  </a:graphicData>
                </a:graphic>
              </wp:inline>
            </w:drawing>
          </mc:Choice>
          <mc:Fallback>
            <w:pict>
              <v:group id="Canvas 478" o:spid="_x0000_s1107" editas="canvas" style="width:468pt;height:347.25pt;mso-position-horizontal-relative:char;mso-position-vertical-relative:line" coordsize="59436,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">
                <v:shape id="_x0000_s1108" type="#_x0000_t75" style="position:absolute;width:59436;height:44100;visibility:visible;mso-wrap-style:square">
                  <v:fill o:detectmouseclick="t"/>
                  <v:path o:connecttype="none"/>
                </v:shape>
                <v:oval id="Oval 59" o:spid="_x0000_s1109" style="position:absolute;left:14389;top:7787;width:7140;height:7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textbox>
                    <w:txbxContent>
                      <w:p w:rsidR="00C14ADE" w:rsidRPr="00AA4B43" w:rsidRDefault="00C14ADE" w:rsidP="00233BEB">
                        <w:pPr>
                          <w:rPr>
                            <w:sz w:val="16"/>
                            <w:szCs w:val="16"/>
                          </w:rPr>
                        </w:pPr>
                        <w:r w:rsidRPr="00AA4B43">
                          <w:rPr>
                            <w:sz w:val="16"/>
                            <w:szCs w:val="16"/>
                          </w:rPr>
                          <w:br/>
                        </w:r>
                        <w:r>
                          <w:rPr>
                            <w:sz w:val="16"/>
                            <w:szCs w:val="16"/>
                          </w:rPr>
                          <w:t>Clean</w:t>
                        </w:r>
                      </w:p>
                    </w:txbxContent>
                  </v:textbox>
                </v:oval>
                <v:oval id="Oval 60" o:spid="_x0000_s1110" style="position:absolute;left:39244;top:29453;width:7141;height:7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v:textbox>
                    <w:txbxContent>
                      <w:p w:rsidR="00C14ADE" w:rsidRPr="00AA4B43" w:rsidRDefault="00C14ADE" w:rsidP="00233BEB">
                        <w:pPr>
                          <w:rPr>
                            <w:sz w:val="16"/>
                            <w:szCs w:val="16"/>
                          </w:rPr>
                        </w:pPr>
                        <w:r w:rsidRPr="00233BEB">
                          <w:rPr>
                            <w:sz w:val="16"/>
                            <w:szCs w:val="16"/>
                          </w:rPr>
                          <w:t>Shared</w:t>
                        </w:r>
                        <w:r>
                          <w:rPr>
                            <w:sz w:val="16"/>
                            <w:szCs w:val="16"/>
                          </w:rPr>
                          <w:t>/</w:t>
                        </w:r>
                        <w:r w:rsidRPr="00AA4B43">
                          <w:rPr>
                            <w:sz w:val="16"/>
                            <w:szCs w:val="16"/>
                          </w:rPr>
                          <w:t>Dirty</w:t>
                        </w:r>
                      </w:p>
                    </w:txbxContent>
                  </v:textbox>
                </v:oval>
                <v:oval id="Oval 61" o:spid="_x0000_s1111" style="position:absolute;left:14389;top:29441;width:7132;height:7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textbox>
                    <w:txbxContent>
                      <w:p w:rsidR="00C14ADE" w:rsidRPr="00D7526F" w:rsidRDefault="00C14ADE" w:rsidP="00233BEB">
                        <w:pPr>
                          <w:rPr>
                            <w:sz w:val="16"/>
                            <w:szCs w:val="16"/>
                          </w:rPr>
                        </w:pPr>
                        <w:r w:rsidRPr="00D7526F">
                          <w:rPr>
                            <w:sz w:val="16"/>
                            <w:szCs w:val="16"/>
                          </w:rPr>
                          <w:t>Shared</w:t>
                        </w:r>
                        <w:r>
                          <w:rPr>
                            <w:sz w:val="16"/>
                            <w:szCs w:val="16"/>
                          </w:rPr>
                          <w:t>/Clean</w:t>
                        </w:r>
                      </w:p>
                    </w:txbxContent>
                  </v:textbox>
                </v:oval>
                <v:oval id="Oval 63" o:spid="_x0000_s1112" style="position:absolute;left:39244;top:7791;width:7138;height:7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textbox>
                    <w:txbxContent>
                      <w:p w:rsidR="00C14ADE" w:rsidRPr="00233BEB" w:rsidRDefault="00C14ADE" w:rsidP="00233BEB">
                        <w:pPr>
                          <w:pStyle w:val="NormalWeb"/>
                          <w:spacing w:before="0" w:beforeAutospacing="0" w:after="200" w:afterAutospacing="0" w:line="276" w:lineRule="auto"/>
                          <w:rPr>
                            <w:sz w:val="16"/>
                            <w:szCs w:val="16"/>
                          </w:rPr>
                        </w:pPr>
                        <w:r w:rsidRPr="00AA4B43">
                          <w:rPr>
                            <w:rFonts w:ascii="Calibri" w:eastAsia="Calibri" w:hAnsi="Calibri"/>
                            <w:sz w:val="16"/>
                            <w:szCs w:val="16"/>
                          </w:rPr>
                          <w:br/>
                        </w:r>
                        <w:r w:rsidRPr="00233BEB">
                          <w:rPr>
                            <w:rFonts w:ascii="Calibri" w:eastAsia="Calibri" w:hAnsi="Calibri"/>
                            <w:sz w:val="16"/>
                            <w:szCs w:val="16"/>
                          </w:rPr>
                          <w:t>Dirty</w:t>
                        </w:r>
                      </w:p>
                    </w:txbxContent>
                  </v:textbox>
                </v:oval>
                <v:oval id="Oval 109" o:spid="_x0000_s1113" style="position:absolute;left:26374;top:18659;width:7137;height:7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Ac8EA&#10;AADcAAAADwAAAGRycy9kb3ducmV2LnhtbERPTWvCQBC9C/0Pywi96UaD0kZXkUrBHjw0tvchOybB&#10;7GzIjjH+e7cg9DaP9znr7eAa1VMXas8GZtMEFHHhbc2lgZ/T5+QNVBBki41nMnCnANvNy2iNmfU3&#10;/qY+l1LFEA4ZGqhE2kzrUFTkMEx9Sxy5s+8cSoRdqW2HtxjuGj1PkqV2WHNsqLClj4qKS351Bvbl&#10;Ll/2OpVFet4fZHH5PX6lM2Nex8NuBUpokH/x032wcX7yD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bwHPBAAAA3AAAAA8AAAAAAAAAAAAAAAAAmAIAAGRycy9kb3du&#10;cmV2LnhtbFBLBQYAAAAABAAEAPUAAACGAwAAAAA=&#10;">
                  <v:textbox>
                    <w:txbxContent>
                      <w:p w:rsidR="00C14ADE" w:rsidRDefault="00C14ADE" w:rsidP="00233BEB">
                        <w:pPr>
                          <w:pStyle w:val="NormalWeb"/>
                          <w:spacing w:before="0" w:beforeAutospacing="0" w:after="200" w:afterAutospacing="0" w:line="276" w:lineRule="auto"/>
                        </w:pPr>
                        <w:r>
                          <w:rPr>
                            <w:rFonts w:ascii="Calibri" w:eastAsia="Calibri" w:hAnsi="Calibri"/>
                            <w:sz w:val="16"/>
                            <w:szCs w:val="16"/>
                          </w:rPr>
                          <w:br/>
                          <w:t>Invalid</w:t>
                        </w:r>
                      </w:p>
                    </w:txbxContent>
                  </v:textbox>
                </v:oval>
                <v:shape id="Straight Arrow Connector 479" o:spid="_x0000_s1114" type="#_x0000_t32" style="position:absolute;left:29943;top:6953;width:60;height:117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q8UAAADcAAAADwAAAGRycy9kb3ducmV2LnhtbESPQUvDQBSE70L/w/IKXsRuWsSmsdtS&#10;hKIePCT6Ax7ZZ5J2972QXZvor3cFweMwM98w2/3knbrQEDphA8tFBoq4FttxY+D97XibgwoR2aIT&#10;JgNfFGC/m11tsbAyckmXKjYqQTgUaKCNsS+0DnVLHsNCeuLkfcjgMSY5NNoOOCa4d3qVZffaY8dp&#10;ocWeHluqz9WnNyDhe1PejGvh/NXlL6fSSfXkjLmeT4cHUJGm+B/+az9bA3frDfyeSUdA7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l+q8UAAADcAAAADwAAAAAAAAAA&#10;AAAAAAChAgAAZHJzL2Rvd25yZXYueG1sUEsFBgAAAAAEAAQA+QAAAJMDAAAAAA==&#10;" strokecolor="#4579b8 [3044]">
                  <v:stroke endarrow="classic"/>
                </v:shape>
                <v:shapetype id="_x0000_t202" coordsize="21600,21600" o:spt="202" path="m,l,21600r21600,l21600,xe">
                  <v:stroke joinstyle="miter"/>
                  <v:path gradientshapeok="t" o:connecttype="rect"/>
                </v:shapetype>
                <v:shape id="Text Box 480" o:spid="_x0000_s1115" type="#_x0000_t202" style="position:absolute;left:24384;top:4286;width:1123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2fIMMA&#10;AADcAAAADwAAAGRycy9kb3ducmV2LnhtbERPy2rCQBTdF/yH4QpuSp34aiU6ikhbS3eaqri7ZK5J&#10;MHMnZKZJ/HtnUejycN7LdWdK0VDtCssKRsMIBHFqdcGZgp/k42UOwnlkjaVlUnAnB+tV72mJsbYt&#10;76k5+EyEEHYxKsi9r2IpXZqTQTe0FXHgrrY26AOsM6lrbEO4KeU4il6lwYJDQ44VbXNKb4dfo+Dy&#10;nJ2/Xfd5bCezSfW+a5K3k06UGvS7zQKEp87/i//cX1rBdB7mh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2fIMMAAADcAAAADwAAAAAAAAAAAAAAAACYAgAAZHJzL2Rv&#10;d25yZXYueG1sUEsFBgAAAAAEAAQA9QAAAIgDAAAAAA==&#10;" fillcolor="white [3201]" stroked="f" strokeweight=".5pt">
                  <v:textbox>
                    <w:txbxContent>
                      <w:p w:rsidR="00C14ADE" w:rsidRDefault="00C14ADE">
                        <w:r>
                          <w:t>Initialize/Flush</w:t>
                        </w:r>
                      </w:p>
                    </w:txbxContent>
                  </v:textbox>
                </v:shape>
                <v:shape id="Straight Arrow Connector 481" o:spid="_x0000_s1116" type="#_x0000_t32" style="position:absolute;left:20483;top:13881;width:6936;height:58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ZIsQAAADcAAAADwAAAGRycy9kb3ducmV2LnhtbESPT4vCMBTE74LfITzBi6xpRVS6RvEP&#10;gidh1YPHt82zLdu8lCTW+u3NwsIeh5n5DbNcd6YWLTlfWVaQjhMQxLnVFRcKrpfDxwKED8gaa8uk&#10;4EUe1qt+b4mZtk/+ovYcChEh7DNUUIbQZFL6vCSDfmwb4ujdrTMYonSF1A6fEW5qOUmSmTRYcVwo&#10;saFdSfnP+WEU7E/6SttTuxnNZ5Ndert/22TrlBoOus0niEBd+A//tY9awXSRwu+ZeATk6g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s5kixAAAANwAAAAPAAAAAAAAAAAA&#10;AAAAAKECAABkcnMvZG93bnJldi54bWxQSwUGAAAAAAQABAD5AAAAkgMAAAAA&#10;" strokecolor="#4579b8 [3044]">
                  <v:stroke endarrow="classic"/>
                </v:shape>
                <v:shape id="Straight Arrow Connector 482" o:spid="_x0000_s1117" type="#_x0000_t32" style="position:absolute;left:32466;top:13883;width:7824;height:58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c/cUAAADcAAAADwAAAGRycy9kb3ducmV2LnhtbESPQUvDQBSE74L/YXmCFzGbFtEYuy1S&#10;EPXgIdEf8Mg+k+jueyG7Nml/vVso9DjMzDfMajN7p3Y0hl7YwCLLQRE3YntuDXx9vtwWoEJEtuiE&#10;ycCeAmzWlxcrLK1MXNGujq1KEA4lGuhiHEqtQ9ORx5DJQJy8bxk9xiTHVtsRpwT3Ti/z/F577Dkt&#10;dDjQtqPmt/7zBiQcHqub6UG4+HDF+0/lpH51xlxfzc9PoCLN8Rw+td+sgbtiCccz6Qjo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ic/cUAAADcAAAADwAAAAAAAAAA&#10;AAAAAAChAgAAZHJzL2Rvd25yZXYueG1sUEsFBgAAAAAEAAQA+QAAAJMDAAAAAA==&#10;" strokecolor="#4579b8 [3044]">
                  <v:stroke endarrow="classic"/>
                </v:shape>
                <v:shape id="Straight Arrow Connector 483" o:spid="_x0000_s1118" type="#_x0000_t32" style="position:absolute;left:20476;top:24751;width:6943;height:57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Q5ZsUAAADcAAAADwAAAGRycy9kb3ducmV2LnhtbESP3UrDQBSE7wXfYTmCN2I3/lBj7LZI&#10;oagXvUjqAxyyxyTt7jkhu21Sn94VBC+HmfmGWawm79SJhtAJG7ibZaCIa7EdNwY+d5vbHFSIyBad&#10;MBk4U4DV8vJigYWVkUs6VbFRCcKhQANtjH2hdahb8hhm0hMn70sGjzHJodF2wDHBvdP3WTbXHjtO&#10;Cy32tG6pPlRHb0DC93N5Mz4J51uXf+xLJ9WbM+b6anp9ARVpiv/hv/a7NfCYP8D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Q5ZsUAAADcAAAADwAAAAAAAAAA&#10;AAAAAAChAgAAZHJzL2Rvd25yZXYueG1sUEsFBgAAAAAEAAQA+QAAAJMDAAAAAA==&#10;" strokecolor="#4579b8 [3044]">
                  <v:stroke endarrow="classic"/>
                </v:shape>
                <v:shape id="Straight Arrow Connector 484" o:spid="_x0000_s1119" type="#_x0000_t32" style="position:absolute;left:32466;top:24751;width:7824;height:5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ZnAcQAAADcAAAADwAAAGRycy9kb3ducmV2LnhtbESPUWvCMBSF3wf+h3AHvs10RcR1xjKE&#10;wQR12MnY46W5a8qam9JEjf/eCMIeD+ec73AWZbSdONHgW8cKnicZCOLa6ZYbBYev96c5CB+QNXaO&#10;ScGFPJTL0cMCC+3OvKdTFRqRIOwLVGBC6AspfW3Iop+4njh5v26wGJIcGqkHPCe47WSeZTNpseW0&#10;YLCnlaH6rzpaBd+V/4nVZ9zMdO4Oxuxe1rXeKjV+jG+vIALF8B++tz+0gul8Crcz6Qj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mcBxAAAANwAAAAPAAAAAAAAAAAA&#10;AAAAAKECAABkcnMvZG93bnJldi54bWxQSwUGAAAAAAQABAD5AAAAkgMAAAAA&#10;" strokecolor="#4579b8 [3044]">
                  <v:stroke endarrow="classic"/>
                </v:shape>
                <v:shape id="Straight Arrow Connector 485" o:spid="_x0000_s1120" type="#_x0000_t32" style="position:absolute;left:17955;top:14927;width:4;height:14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EEicUAAADcAAAADwAAAGRycy9kb3ducmV2LnhtbESPQUvDQBSE74L/YXmCF7EbRWuM3RYp&#10;FPXQQ1J/wCP7TNLuvhey2yb117uC4HGYmW+YxWryTp1oCJ2wgbtZBoq4FttxY+Bzt7nNQYWIbNEJ&#10;k4EzBVgtLy8WWFgZuaRTFRuVIBwKNNDG2Bdah7olj2EmPXHyvmTwGJMcGm0HHBPcO32fZXPtseO0&#10;0GJP65bqQ3X0BiR8P5c345NwvnX5x750Ur05Y66vptcXUJGm+B/+a79bAw/5I/yeSUdA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EEicUAAADcAAAADwAAAAAAAAAA&#10;AAAAAAChAgAAZHJzL2Rvd25yZXYueG1sUEsFBgAAAAAEAAQA+QAAAJMDAAAAAA==&#10;" strokecolor="#4579b8 [3044]">
                  <v:stroke endarrow="classic"/>
                </v:shape>
                <v:shape id="Straight Arrow Connector 486" o:spid="_x0000_s1121" type="#_x0000_t32" style="position:absolute;left:21529;top:11357;width:1771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hc7cQAAADcAAAADwAAAGRycy9kb3ducmV2LnhtbESPQWsCMRSE74X+h/AK3mq2IotdjVIK&#10;BQW1dCvF42Pz3CxuXpZN1PjvjSD0OMzMN8xsEW0rztT7xrGCt2EGgrhyuuFawe7363UCwgdkja1j&#10;UnAlD4v589MMC+0u/EPnMtQiQdgXqMCE0BVS+sqQRT90HXHyDq63GJLsa6l7vCS4beUoy3JpseG0&#10;YLCjT0PVsTxZBX+l38fyO65zPXI7Y7bvq0pvlBq8xI8piEAx/Icf7aVWMJ7kcD+Tj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6FztxAAAANwAAAAPAAAAAAAAAAAA&#10;AAAAAKECAABkcnMvZG93bnJldi54bWxQSwUGAAAAAAQABAD5AAAAkgMAAAAA&#10;" strokecolor="#4579b8 [3044]">
                  <v:stroke endarrow="classic"/>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488" o:spid="_x0000_s1122" type="#_x0000_t39" style="position:absolute;left:14389;top:7787;width:3570;height:3570;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RcwMMAAADcAAAADwAAAGRycy9kb3ducmV2LnhtbERPS0vDQBC+C/6HZQRvZqNICbHbEiw+&#10;2lujoN7G7DQJZmfD7thGf333UOjx43vPl5Mb1J5C7D0buM1yUMSNtz23Bt7fnm4KUFGQLQ6eycAf&#10;RVguLi/mWFp/4C3ta2lVCuFYooFOZCy1jk1HDmPmR+LE7XxwKAmGVtuAhxTuBn2X5zPtsOfU0OFI&#10;jx01P/WvM/D94arBysvmc/0lRRXq1f/ueWXM9dVUPYASmuQsPrlfrYH7Iq1NZ9IR0Isj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XMDDAAAA3AAAAA8AAAAAAAAAAAAA&#10;AAAAoQIAAGRycy9kb3ducmV2LnhtbFBLBQYAAAAABAAEAPkAAACRAwAAAAA=&#10;" adj="-23627,44074" strokecolor="#4579b8 [3044]">
                  <v:stroke endarrow="classic"/>
                </v:shape>
                <v:shape id="Connector: Curved 490" o:spid="_x0000_s1123" type="#_x0000_t37" style="position:absolute;left:22080;top:12279;width:16605;height:19814;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YPdMEAAADcAAAADwAAAGRycy9kb3ducmV2LnhtbERPy2oCMRTdC/5DuIK7mlFEdGoUtRQF&#10;u/GB69vJ7WTo5GZMok7/vlkILg/nPV+2thZ38qFyrGA4yEAQF05XXCo4nz7fpiBCRNZYOyYFfxRg&#10;ueh25phr9+AD3Y+xFCmEQ44KTIxNLmUoDFkMA9cQJ+7HeYsxQV9K7fGRwm0tR1k2kRYrTg0GG9oY&#10;Kn6PN6tg7cff0+vXNWytkfuPy210Jn9Rqt9rV+8gIrXxJX66d1rBeJbmpzPpCM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Fg90wQAAANwAAAAPAAAAAAAAAAAAAAAA&#10;AKECAABkcnMvZG93bnJldi54bWxQSwUGAAAAAAQABAD5AAAAjwMAAAAA&#10;" strokecolor="#4579b8 [3044]">
                  <v:stroke endarrow="classic"/>
                </v:shape>
                <v:shape id="Straight Arrow Connector 495" o:spid="_x0000_s1124" type="#_x0000_t32" style="position:absolute;left:21521;top:33015;width:17723;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6PMYAAADcAAAADwAAAGRycy9kb3ducmV2LnhtbESPT2vCQBTE70K/w/IK3nTToMWmWUUr&#10;ajxJbaH09si+/MHs2zS7avz23ULB4zAzv2HSRW8acaHO1ZYVPI0jEMS51TWXCj4/NqMZCOeRNTaW&#10;ScGNHCzmD4MUE22v/E6Xoy9FgLBLUEHlfZtI6fKKDLqxbYmDV9jOoA+yK6Xu8BrgppFxFD1LgzWH&#10;hQpbeqsoPx3PRsHPIXZFvKXv7LbfTden2Sr7WvdKDR/75SsIT72/h//bmVYweZnC35lw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t+jzGAAAA3AAAAA8AAAAAAAAA&#10;AAAAAAAAoQIAAGRycy9kb3ducmV2LnhtbFBLBQYAAAAABAAEAPkAAACUAwAAAAA=&#10;" strokecolor="#4579b8 [3044]">
                  <v:stroke startarrow="classic" endarrow="classic"/>
                </v:shape>
                <v:shape id="Connector: Curved 496" o:spid="_x0000_s1125" type="#_x0000_t39" style="position:absolute;left:14385;top:33019;width:3574;height:356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sYAAADcAAAADwAAAGRycy9kb3ducmV2LnhtbESPT2sCMRTE70K/Q3hCb5rVFqvbjVIs&#10;LT0JWj14e2ze/uluXuIm1e23NwXB4zAzv2GyVW9acabO15YVTMYJCOLc6ppLBfvvj9EchA/IGlvL&#10;pOCPPKyWD4MMU20vvKXzLpQiQtinqKAKwaVS+rwig35sHXH0CtsZDFF2pdQdXiLctHKaJDNpsOa4&#10;UKGjdUV5s/s1CpLGbTdN8/S5fz8UJ/lSu58pHpV6HPZvryAC9eEevrW/tILnxQz+z8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PzW7GAAAA3AAAAA8AAAAAAAAA&#10;AAAAAAAAoQIAAGRycy9kb3ducmV2LnhtbFBLBQYAAAAABAAEAPkAAACUAwAAAAA=&#10;" adj="-23600,46408" strokecolor="#4579b8 [3044]">
                  <v:stroke startarrow="classic"/>
                </v:shape>
                <v:shape id="Connector: Curved 497" o:spid="_x0000_s1126" type="#_x0000_t39" style="position:absolute;left:42813;top:7791;width:3569;height:3568;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J4EsQAAADcAAAADwAAAGRycy9kb3ducmV2LnhtbESPQWvCQBSE70L/w/IK3nSjSGyjq1hR&#10;EHpqLG2Pj+wzG5p9G7Orif++WxA8DjPzDbNc97YWV2p95VjBZJyAIC6crrhU8Hncj15A+ICssXZM&#10;Cm7kYb16Giwx067jD7rmoRQRwj5DBSaEJpPSF4Ys+rFriKN3cq3FEGVbSt1iF+G2ltMkSaXFiuOC&#10;wYa2horf/GIVyHP6s7ulm+5r/9aY9+8k2HyilRo+95sFiEB9eITv7YNWMHudw/+Ze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4ngSxAAAANwAAAAPAAAAAAAAAAAA&#10;AAAAAKECAABkcnMvZG93bnJldi54bWxQSwUGAAAAAAQABAD5AAAAkgMAAAAA&#10;" adj="-24790,45814" strokecolor="#4579b8 [3044]">
                  <v:stroke endarrow="block"/>
                </v:shape>
                <v:shape id="Connector: Curved 498" o:spid="_x0000_s1127" type="#_x0000_t39" style="position:absolute;left:42815;top:33024;width:3570;height:3570;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Nr3sMAAADcAAAADwAAAGRycy9kb3ducmV2LnhtbERPXWvCMBR9H/gfwh3sZWg6kaHVKCII&#10;20DGqmP4dmlum7LmpjRZjf/ePAh7PJzv1SbaVgzU+8axgpdJBoK4dLrhWsHpuB/PQfiArLF1TAqu&#10;5GGzHj2sMNfuwl80FKEWKYR9jgpMCF0upS8NWfQT1xEnrnK9xZBgX0vd4yWF21ZOs+xVWmw4NRjs&#10;aGeo/C3+rILD/DMW+6r9+Dkfnqf8XcX3YWuUenqM2yWIQDH8i+/uN61gtkhr0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Ta97DAAAA3AAAAA8AAAAAAAAAAAAA&#10;AAAAoQIAAGRycy9kb3ducmV2LnhtbFBLBQYAAAAABAAEAPkAAACRAwAAAAA=&#10;" adj="-25931,46955" strokecolor="#4579b8 [3044]">
                  <v:stroke startarrow="classic"/>
                </v:shape>
                <v:shape id="Connector: Curved 503" o:spid="_x0000_s1128" type="#_x0000_t38" style="position:absolute;left:35557;top:22184;width:14513;height:127;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qzZsQAAADcAAAADwAAAGRycy9kb3ducmV2LnhtbESPQWvCQBSE7wX/w/IEb3WjUrGpq8Ro&#10;wYOXaOn5sftMQrJvQ3bV9N93CwWPw8x8w6y3g23FnXpfO1YwmyYgiLUzNZcKvi6frysQPiAbbB2T&#10;gh/ysN2MXtaYGvfggu7nUIoIYZ+igiqELpXS64os+qnriKN3db3FEGVfStPjI8JtK+dJspQWa44L&#10;FXaUV6Sb880qOOaFXi3mJ77t9fcuy96bQ75slJqMh+wDRKAhPMP/7aNR8JYs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rNmxAAAANwAAAAPAAAAAAAAAAAA&#10;AAAAAKECAABkcnMvZG93bnJldi54bWxQSwUGAAAAAAQABAD5AAAAkgMAAAAA&#10;" adj="10800" strokecolor="#4579b8 [3044]">
                  <v:stroke startarrow="block" endarrow="block"/>
                </v:shape>
                <v:shape id="Text Box 506" o:spid="_x0000_s1129" type="#_x0000_t202" style="position:absolute;left:41338;top:19421;width:314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1pksUA&#10;AADcAAAADwAAAGRycy9kb3ducmV2LnhtbESPT4vCMBTE7wt+h/AEL4umumzRahTRXXDFg/8OHh/N&#10;sy02L6XJav32RhA8DjPzG2Yya0wprlS7wrKCfi8CQZxaXXCm4Hj47Q5BOI+ssbRMCu7kYDZtfUww&#10;0fbGO7rufSYChF2CCnLvq0RKl+Zk0PVsRRy8s60N+iDrTOoabwFuSjmIolgaLDgs5FjRIqf0sv83&#10;gTL6Wf/typM5fG7Spfka4vayjpXqtJv5GISnxr/Dr/ZKK/iOYn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WmSxQAAANwAAAAPAAAAAAAAAAAAAAAAAJgCAABkcnMv&#10;ZG93bnJldi54bWxQSwUGAAAAAAQABAD1AAAAigMAAAAA&#10;" fillcolor="white [3201]" strokeweight=".5pt">
                  <v:stroke dashstyle="dash"/>
                  <v:textbox inset=",7.2pt">
                    <w:txbxContent>
                      <w:p w:rsidR="00C14ADE" w:rsidRPr="00233BEB" w:rsidRDefault="00C14ADE" w:rsidP="00233BEB">
                        <w:pPr>
                          <w:jc w:val="both"/>
                          <w:rPr>
                            <w:sz w:val="20"/>
                          </w:rPr>
                        </w:pPr>
                        <w:r>
                          <w:rPr>
                            <w:sz w:val="20"/>
                          </w:rPr>
                          <w:t xml:space="preserve"> </w:t>
                        </w:r>
                        <w:r w:rsidRPr="00233BEB">
                          <w:rPr>
                            <w:sz w:val="20"/>
                          </w:rPr>
                          <w:t>1</w:t>
                        </w:r>
                      </w:p>
                    </w:txbxContent>
                  </v:textbox>
                </v:shape>
                <v:shape id="Text Box 506" o:spid="_x0000_s1130" type="#_x0000_t202" style="position:absolute;left:28184;top:31535;width:3238;height:3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bRMUA&#10;AADcAAAADwAAAGRycy9kb3ducmV2LnhtbESPQYvCMBCF7wv+hzCCl8WmqyBajSKugooHtR48Ds3Y&#10;FptJaaJ2//1GWNjbDO+9b97MFq2pxJMaV1pW8BXFIIgzq0vOFVzSTX8MwnlkjZVlUvBDDhbzzscM&#10;E21ffKLn2eciQNglqKDwvk6kdFlBBl1ka+Kg3Wxj0Ie1yaVu8BXgppKDOB5JgyWHCwXWtCoou58f&#10;JlAm6/3uVF1N+nnIvs1wjMf7fqRUr9supyA8tf7f/Jfe6lB/OIH3M2EC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ZtExQAAANwAAAAPAAAAAAAAAAAAAAAAAJgCAABkcnMv&#10;ZG93bnJldi54bWxQSwUGAAAAAAQABAD1AAAAigM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2</w:t>
                        </w:r>
                      </w:p>
                    </w:txbxContent>
                  </v:textbox>
                </v:shape>
                <v:shape id="Text Box 506" o:spid="_x0000_s1131" type="#_x0000_t202" style="position:absolute;left:22649;top:20002;width:3239;height: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BpMYA&#10;AADcAAAADwAAAGRycy9kb3ducmV2LnhtbESPzWvCQBDF70L/h2UKXqRu/EBsdBVpFVrx4EcPPQ7Z&#10;MQlmZ0N21fS/7xwEb2+YN795b75sXaVu1ITSs4FBPwFFnHlbcm7g57R5m4IKEdli5ZkM/FGA5eKl&#10;M8fU+jsf6HaMuRIIhxQNFDHWqdYhK8hh6PuaWHZn3ziMMja5tg3eBe4qPUySiXZYsnwosKaPgrLL&#10;8eqE8r7efh+qX3fq7bJPN5ri/rKdGNN9bVczUJHa+DQ/rr+sxB9LfCkjCv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1BpMYAAADcAAAADwAAAAAAAAAAAAAAAACYAgAAZHJz&#10;L2Rvd25yZXYueG1sUEsFBgAAAAAEAAQA9QAAAIsDA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3</w:t>
                        </w:r>
                      </w:p>
                    </w:txbxContent>
                  </v:textbox>
                </v:shape>
                <v:shape id="Text Box 506" o:spid="_x0000_s1132" type="#_x0000_t202" style="position:absolute;left:16287;top:19704;width:3239;height:3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kP8cA&#10;AADcAAAADwAAAGRycy9kb3ducmV2LnhtbESPQWvCQBCF7wX/wzKCl1I32iIxdRVRC23ooYkeehyy&#10;YxLMzobsatJ/3y0Ivc3w3vvmzWozmEbcqHO1ZQWzaQSCuLC65lLB6fj2FINwHlljY5kU/JCDzXr0&#10;sMJE254zuuW+FAHCLkEFlfdtIqUrKjLoprYlDtrZdgZ9WLtS6g77ADeNnEfRQhqsOVyosKVdRcUl&#10;v5pAWR7Sj6z5NsfHz2JvnmP8uqQLpSbjYfsKwtPg/8339LsO9V9m8PdMmE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h5D/HAAAA3AAAAA8AAAAAAAAAAAAAAAAAmAIAAGRy&#10;cy9kb3ducmV2LnhtbFBLBQYAAAAABAAEAPUAAACMAw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4</w:t>
                        </w:r>
                      </w:p>
                    </w:txbxContent>
                  </v:textbox>
                </v:shape>
                <v:shape id="Text Box 506" o:spid="_x0000_s1133" type="#_x0000_t202" style="position:absolute;left:22649;top:9581;width:3725;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6SMcA&#10;AADcAAAADwAAAGRycy9kb3ducmV2LnhtbESPQWvCQBCF74L/YRmhF6kbbZGYuopYC23ooYkeehyy&#10;YxLMzobsatJ/3y0Ivc3w3vvmzXo7mEbcqHO1ZQXzWQSCuLC65lLB6fj2GINwHlljY5kU/JCD7WY8&#10;WmOibc8Z3XJfigBhl6CCyvs2kdIVFRl0M9sSB+1sO4M+rF0pdYd9gJtGLqJoKQ3WHC5U2NK+ouKS&#10;X02grA7pR9Z8m+P0s3g1TzF+XdKlUg+TYfcCwtPg/8339LsO9Z8X8PdMmE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zekjHAAAA3AAAAA8AAAAAAAAAAAAAAAAAmAIAAGRy&#10;cy9kb3ducmV2LnhtbFBLBQYAAAAABAAEAPUAAACMAw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5</w:t>
                        </w:r>
                      </w:p>
                    </w:txbxContent>
                  </v:textbox>
                </v:shape>
                <v:shape id="Text Box 506" o:spid="_x0000_s1134" type="#_x0000_t202" style="position:absolute;left:21529;top:14639;width:353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08cA&#10;AADcAAAADwAAAGRycy9kb3ducmV2LnhtbESPQWvCQBCF7wX/wzJCL6VurEVi6ipiFaz00EQPPQ7Z&#10;MQnJzobsNsZ/3y0Ivc3w3vvmzXI9mEb01LnKsoLpJAJBnFtdcaHgfNo/xyCcR9bYWCYFN3KwXo0e&#10;lphoe+WU+swXIkDYJaig9L5NpHR5SQbdxLbEQbvYzqAPa1dI3eE1wE0jX6JoLg1WHC6U2NK2pLzO&#10;fkygLHbHj7T5Nqenz/zdzGL8qo9zpR7Hw+YNhKfB/5vv6YMO9V9n8PdMmE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39PHAAAA3AAAAA8AAAAAAAAAAAAAAAAAmAIAAGRy&#10;cy9kb3ducmV2LnhtbFBLBQYAAAAABAAEAPUAAACMAw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6</w:t>
                        </w:r>
                      </w:p>
                    </w:txbxContent>
                  </v:textbox>
                </v:shape>
                <v:shape id="Text Box 506" o:spid="_x0000_s1135" type="#_x0000_t202" style="position:absolute;left:34670;top:15329;width:3725;height:3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Hp8UA&#10;AADcAAAADwAAAGRycy9kb3ducmV2LnhtbESPT4vCMBDF7wt+hzCCl0XTVRGtRpF1F1Q8+O/gcWjG&#10;tthMShO1fnsjCN5meO/95s1kVptC3KhyuWUFP50IBHFidc6pguPhvz0E4TyyxsIyKXiQg9m08TXB&#10;WNs77+i296kIEHYxKsi8L2MpXZKRQdexJXHQzrYy6MNapVJXeA9wU8huFA2kwZzDhQxL+s0oueyv&#10;JlBGf+vVrjiZw/cmWZjeELeX9UCpVrOej0F4qv3H/E4vdajf78PrmTCBn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lkenxQAAANwAAAAPAAAAAAAAAAAAAAAAAJgCAABkcnMv&#10;ZG93bnJldi54bWxQSwUGAAAAAAQABAD1AAAAigM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7</w:t>
                        </w:r>
                      </w:p>
                    </w:txbxContent>
                  </v:textbox>
                </v:shape>
                <v:shape id="Text Box 506" o:spid="_x0000_s1136" type="#_x0000_t202" style="position:absolute;left:22649;top:25905;width:3725;height:3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O20MUA&#10;AADcAAAADwAAAGRycy9kb3ducmV2LnhtbERPTWvCQBC9F/wPywhepG4q1kp0lSoWShVRW/U6Zsck&#10;mJ0N2VXjv+8WCt7m8T5nNKlNIa5UudyygpdOBII4sTrnVMHP98fzAITzyBoLy6TgTg4m48bTCGNt&#10;b7yh69anIoSwi1FB5n0ZS+mSjAy6ji2JA3eylUEfYJVKXeEthJtCdqOoLw3mHBoyLGmWUXLeXoyC&#10;47q9WK8Ou/Nsrpfp11u7u6+nRqlWs34fgvBU+4f43/2pw/zeK/w9Ey6Q4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7bQxQAAANwAAAAPAAAAAAAAAAAAAAAAAJgCAABkcnMv&#10;ZG93bnJldi54bWxQSwUGAAAAAAQABAD1AAAAigM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8</w:t>
                        </w:r>
                      </w:p>
                    </w:txbxContent>
                  </v:textbox>
                </v:shape>
                <v:shape id="Text Box 506" o:spid="_x0000_s1137" type="#_x0000_t202" style="position:absolute;left:34670;top:25675;width:3725;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h8S8UA&#10;AADcAAAADwAAAGRycy9kb3ducmV2LnhtbESPT4vCMBDF78J+hzALexFNd5Wi1SjLroKKB/8dPA7N&#10;2BabSWmi1m9vBMHbDO+937wZTxtTiivVrrCs4LsbgSBOrS44U3DYzzsDEM4jaywtk4I7OZhOPlpj&#10;TLS98ZauO5+JAGGXoILc+yqR0qU5GXRdWxEH7WRrgz6sdSZ1jbcAN6X8iaJYGiw4XMixor+c0vPu&#10;YgJlOFstt+XR7Nvr9N/0Brg5r2Klvj6b3xEIT41/m1/phQ71+zE8nwkT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HxLxQAAANwAAAAPAAAAAAAAAAAAAAAAAJgCAABkcnMv&#10;ZG93bnJldi54bWxQSwUGAAAAAAQABAD1AAAAigM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9</w:t>
                        </w:r>
                      </w:p>
                    </w:txbxContent>
                  </v:textbox>
                </v:shape>
                <v:shape id="Text Box 506" o:spid="_x0000_s1138" type="#_x0000_t202" style="position:absolute;left:10277;top:3243;width:3724;height:3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Z0MgA&#10;AADcAAAADwAAAGRycy9kb3ducmV2LnhtbESPS2vDMBCE74X8B7GFXEosJyl5OFZMaVNoQg55HXJc&#10;rK1tYq2MpTruv68Khd52mZlvZ9OsN7XoqHWVZQXjKAZBnFtdcaHgcn4fLUA4j6yxtkwKvslBth48&#10;pJhoe+cjdSdfiABhl6CC0vsmkdLlJRl0kW2Ig/ZpW4M+rG0hdYv3ADe1nMTxTBqsOFwosaHXkvLb&#10;6csEynKz2x7rqzk/7fM3M13g4babKTV87F9WIDz1/t/8l/7Qof7zHH6fCRP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RNnQyAAAANwAAAAPAAAAAAAAAAAAAAAAAJgCAABk&#10;cnMvZG93bnJldi54bWxQSwUGAAAAAAQABAD1AAAAjQM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10</w:t>
                        </w:r>
                      </w:p>
                    </w:txbxContent>
                  </v:textbox>
                </v:shape>
                <v:shape id="Text Box 506" o:spid="_x0000_s1139" type="#_x0000_t202" style="position:absolute;left:47996;top:4206;width:3629;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tNosYA&#10;AADcAAAADwAAAGRycy9kb3ducmV2LnhtbESPzWvCQBDF70L/h2UKXqRu/EBsdBVpFVrx4EcPPQ7Z&#10;MQlmZ0N21fS/7xwEb2+YN795b75sXaVu1ITSs4FBPwFFnHlbcm7g57R5m4IKEdli5ZkM/FGA5eKl&#10;M8fU+jsf6HaMuRIIhxQNFDHWqdYhK8hh6PuaWHZn3ziMMja5tg3eBe4qPUySiXZYsnwosKaPgrLL&#10;8eqE8r7efh+qX3fq7bJPN5ri/rKdGNN9bVczUJHa+DQ/rr+sxB9LWikjCv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9tNosYAAADcAAAADwAAAAAAAAAAAAAAAACYAgAAZHJz&#10;L2Rvd25yZXYueG1sUEsFBgAAAAAEAAQA9QAAAIsDA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11</w:t>
                        </w:r>
                      </w:p>
                    </w:txbxContent>
                  </v:textbox>
                </v:shape>
                <v:shape id="Text Box 506" o:spid="_x0000_s1140" type="#_x0000_t202" style="position:absolute;left:47996;top:37978;width:3534;height:3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oOcUA&#10;AADcAAAADwAAAGRycy9kb3ducmV2LnhtbESPS4vCQBCE78L+h6EXvIhOVhfR6CiLD3DFg6+DxybT&#10;JsFMT8iMGv+9Iwjeuqmqr6vH09oU4kaVyy0r+OlEIIgTq3NOFRwPy/YAhPPIGgvLpOBBDqaTr8YY&#10;Y23vvKPb3qciQNjFqCDzvoyldElGBl3HlsRBO9vKoA9rlUpd4T3ATSG7UdSXBnMOFzIsaZZRctlf&#10;TaAMF+v/XXEyh9YmmZveALeXdV+p5nf9NwLhqfYf8zu90qH+7xBez4QJ5OQ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g5xQAAANwAAAAPAAAAAAAAAAAAAAAAAJgCAABkcnMv&#10;ZG93bnJldi54bWxQSwUGAAAAAAQABAD1AAAAigM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12</w:t>
                        </w:r>
                      </w:p>
                    </w:txbxContent>
                  </v:textbox>
                </v:shape>
                <v:shape id="Text Box 506" o:spid="_x0000_s1141" type="#_x0000_t202" style="position:absolute;left:10277;top:37978;width:353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XecYA&#10;AADcAAAADwAAAGRycy9kb3ducmV2LnhtbESPT2vCQBDF70K/wzIFL1I3KoqNriKtQise/NNDj0N2&#10;TILZ2ZBdNf32nYPg7Q3z5jfvzZetq9SNmlB6NjDoJ6CIM29Lzg38nDZvU1AhIlusPJOBPwqwXLx0&#10;5phaf+cD3Y4xVwLhkKKBIsY61TpkBTkMfV8Ty+7sG4dRxibXtsG7wF2lh0ky0Q5Llg8F1vRRUHY5&#10;Xp1Q3tfb70P16069XfbpRlPcX7YTY7qv7WoGKlIbn+bH9ZeV+GOJL2VE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TXecYAAADcAAAADwAAAAAAAAAAAAAAAACYAgAAZHJz&#10;L2Rvd25yZXYueG1sUEsFBgAAAAAEAAQA9QAAAIsDA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13</w:t>
                        </w:r>
                      </w:p>
                    </w:txbxContent>
                  </v:textbox>
                </v:shape>
                <v:shape id="Text Box 506" o:spid="_x0000_s1142" type="#_x0000_t202" style="position:absolute;left:28184;top:6953;width:3534;height:3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y4scA&#10;AADcAAAADwAAAGRycy9kb3ducmV2LnhtbESPQWvCQBCF7wX/wzKCl1I3WioxdRVRC23ooYkeehyy&#10;YxLMzobsatJ/3y0Ivc3w3vvmzWozmEbcqHO1ZQWzaQSCuLC65lLB6fj2FINwHlljY5kU/JCDzXr0&#10;sMJE254zuuW+FAHCLkEFlfdtIqUrKjLoprYlDtrZdgZ9WLtS6g77ADeNnEfRQhqsOVyosKVdRcUl&#10;v5pAWR7Sj6z5NsfHz2JvnmP8uqQLpSbjYfsKwtPg/8339LsO9V9m8PdMmE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4cuLHAAAA3AAAAA8AAAAAAAAAAAAAAAAAmAIAAGRy&#10;cy9kb3ducmV2LnhtbFBLBQYAAAAABAAEAPUAAACMAwAAAAA=&#10;" fillcolor="white [3201]" strokeweight=".5pt">
                  <v:stroke dashstyle="dash"/>
                  <v:textbox inset=",7.2pt">
                    <w:txbxContent>
                      <w:p w:rsidR="00C14ADE" w:rsidRPr="00233BEB" w:rsidRDefault="00C14ADE"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14</w:t>
                        </w:r>
                      </w:p>
                    </w:txbxContent>
                  </v:textbox>
                </v:shape>
                <w10:anchorlock/>
              </v:group>
            </w:pict>
          </mc:Fallback>
        </mc:AlternateContent>
      </w:r>
    </w:p>
    <w:p w:rsidR="00233BEB" w:rsidRDefault="00233BEB" w:rsidP="00233BEB">
      <w:pPr>
        <w:pStyle w:val="ListParagraph"/>
        <w:numPr>
          <w:ilvl w:val="0"/>
          <w:numId w:val="23"/>
        </w:numPr>
      </w:pPr>
      <w:r>
        <w:t xml:space="preserve">Transition from </w:t>
      </w:r>
      <w:r w:rsidRPr="00233BEB">
        <w:rPr>
          <w:b/>
        </w:rPr>
        <w:t>Dirty</w:t>
      </w:r>
      <w:r>
        <w:rPr>
          <w:b/>
        </w:rPr>
        <w:t xml:space="preserve"> to</w:t>
      </w:r>
      <w:r w:rsidRPr="00233BEB">
        <w:rPr>
          <w:b/>
        </w:rPr>
        <w:t xml:space="preserve"> Shared/Dirty</w:t>
      </w:r>
      <w:r>
        <w:t xml:space="preserve"> and </w:t>
      </w:r>
      <w:r w:rsidRPr="00233BEB">
        <w:rPr>
          <w:b/>
        </w:rPr>
        <w:t>Shared/Dirty to Dirty</w:t>
      </w:r>
      <w:r>
        <w:t>:</w:t>
      </w:r>
    </w:p>
    <w:p w:rsidR="00233BEB" w:rsidRDefault="00233BEB" w:rsidP="00233BEB">
      <w:pPr>
        <w:pStyle w:val="ListParagraph"/>
        <w:numPr>
          <w:ilvl w:val="1"/>
          <w:numId w:val="23"/>
        </w:numPr>
      </w:pPr>
      <w:r>
        <w:rPr>
          <w:b/>
        </w:rPr>
        <w:t xml:space="preserve">Dirty </w:t>
      </w:r>
      <w:r w:rsidRPr="00233BEB">
        <w:rPr>
          <w:b/>
        </w:rPr>
        <w:sym w:font="Wingdings" w:char="F0E0"/>
      </w:r>
      <w:r>
        <w:rPr>
          <w:b/>
        </w:rPr>
        <w:t xml:space="preserve"> Shared/Dirty</w:t>
      </w:r>
      <w:r>
        <w:t>:</w:t>
      </w:r>
    </w:p>
    <w:p w:rsidR="00233BEB" w:rsidRDefault="00233BEB" w:rsidP="00233BEB">
      <w:pPr>
        <w:pStyle w:val="ListParagraph"/>
        <w:numPr>
          <w:ilvl w:val="2"/>
          <w:numId w:val="23"/>
        </w:numPr>
      </w:pPr>
      <w:r>
        <w:t>Another processor indicates that it wants to read the block.</w:t>
      </w:r>
    </w:p>
    <w:p w:rsidR="00233BEB" w:rsidRDefault="00233BEB" w:rsidP="00233BEB">
      <w:pPr>
        <w:pStyle w:val="ListParagraph"/>
        <w:numPr>
          <w:ilvl w:val="2"/>
          <w:numId w:val="23"/>
        </w:numPr>
      </w:pPr>
      <w:r>
        <w:t xml:space="preserve">The local processor has it in a </w:t>
      </w:r>
      <w:r w:rsidRPr="00233BEB">
        <w:rPr>
          <w:b/>
        </w:rPr>
        <w:t>Dirty</w:t>
      </w:r>
      <w:r>
        <w:t xml:space="preserve"> state and the value in memory may be stale.</w:t>
      </w:r>
    </w:p>
    <w:p w:rsidR="00233BEB" w:rsidRDefault="00233BEB" w:rsidP="00233BEB">
      <w:pPr>
        <w:pStyle w:val="ListParagraph"/>
        <w:numPr>
          <w:ilvl w:val="2"/>
          <w:numId w:val="23"/>
        </w:numPr>
      </w:pPr>
      <w:r>
        <w:t xml:space="preserve">The local processor provides the value to the other processor and transitions its local state to </w:t>
      </w:r>
      <w:r>
        <w:rPr>
          <w:b/>
        </w:rPr>
        <w:t>Dirty/Shared</w:t>
      </w:r>
      <w:r>
        <w:t>.</w:t>
      </w:r>
    </w:p>
    <w:p w:rsidR="00233BEB" w:rsidRDefault="00233BEB" w:rsidP="00233BEB">
      <w:pPr>
        <w:pStyle w:val="ListParagraph"/>
        <w:numPr>
          <w:ilvl w:val="2"/>
          <w:numId w:val="23"/>
        </w:numPr>
      </w:pPr>
      <w:r>
        <w:t>The other processor will receive the data and set its cache block state to Shared/Clean.  The value in memory may or may not be stale.</w:t>
      </w:r>
    </w:p>
    <w:p w:rsidR="00233BEB" w:rsidRDefault="00233BEB" w:rsidP="00233BEB">
      <w:pPr>
        <w:pStyle w:val="ListParagraph"/>
        <w:numPr>
          <w:ilvl w:val="2"/>
          <w:numId w:val="23"/>
        </w:numPr>
      </w:pPr>
      <w:r>
        <w:t>The local processor has not executed an instruction for this transition to occur.</w:t>
      </w:r>
    </w:p>
    <w:p w:rsidR="00233BEB" w:rsidRDefault="00233BEB" w:rsidP="00233BEB">
      <w:pPr>
        <w:pStyle w:val="ListParagraph"/>
        <w:numPr>
          <w:ilvl w:val="2"/>
          <w:numId w:val="23"/>
        </w:numPr>
      </w:pPr>
      <w:r>
        <w:t>Upon eviction, the local processor updates memory.</w:t>
      </w:r>
    </w:p>
    <w:p w:rsidR="00233BEB" w:rsidRDefault="00233BEB" w:rsidP="00233BEB">
      <w:pPr>
        <w:pStyle w:val="ListParagraph"/>
        <w:numPr>
          <w:ilvl w:val="1"/>
          <w:numId w:val="23"/>
        </w:numPr>
      </w:pPr>
      <w:r>
        <w:rPr>
          <w:b/>
        </w:rPr>
        <w:t xml:space="preserve">Dirty/Shared </w:t>
      </w:r>
      <w:r w:rsidRPr="00233BEB">
        <w:rPr>
          <w:b/>
        </w:rPr>
        <w:sym w:font="Wingdings" w:char="F0E0"/>
      </w:r>
      <w:r>
        <w:rPr>
          <w:b/>
        </w:rPr>
        <w:t xml:space="preserve"> Dirty</w:t>
      </w:r>
      <w:r>
        <w:t>:</w:t>
      </w:r>
    </w:p>
    <w:p w:rsidR="00233BEB" w:rsidRDefault="00233BEB" w:rsidP="00233BEB">
      <w:pPr>
        <w:pStyle w:val="ListParagraph"/>
        <w:numPr>
          <w:ilvl w:val="2"/>
          <w:numId w:val="23"/>
        </w:numPr>
      </w:pPr>
      <w:r>
        <w:t xml:space="preserve">The local processor is executing a </w:t>
      </w:r>
      <w:proofErr w:type="spellStart"/>
      <w:proofErr w:type="gramStart"/>
      <w:r>
        <w:t>STx</w:t>
      </w:r>
      <w:proofErr w:type="spellEnd"/>
      <w:r>
        <w:t>[</w:t>
      </w:r>
      <w:proofErr w:type="gramEnd"/>
      <w:r>
        <w:t>_C] instruction.</w:t>
      </w:r>
    </w:p>
    <w:p w:rsidR="00233BEB" w:rsidRDefault="00233BEB" w:rsidP="00233BEB">
      <w:pPr>
        <w:pStyle w:val="ListParagraph"/>
        <w:numPr>
          <w:ilvl w:val="2"/>
          <w:numId w:val="23"/>
        </w:numPr>
      </w:pPr>
      <w:r>
        <w:t>At retirement it updates the value in its cache.</w:t>
      </w:r>
    </w:p>
    <w:p w:rsidR="00233BEB" w:rsidRDefault="00233BEB" w:rsidP="00233BEB">
      <w:pPr>
        <w:pStyle w:val="ListParagraph"/>
        <w:numPr>
          <w:ilvl w:val="2"/>
          <w:numId w:val="23"/>
        </w:numPr>
      </w:pPr>
      <w:r>
        <w:t xml:space="preserve">Because the cache block state is </w:t>
      </w:r>
      <w:r>
        <w:rPr>
          <w:b/>
        </w:rPr>
        <w:t>Share/Dirty</w:t>
      </w:r>
      <w:r>
        <w:t>, the processor sends the update so that the other processors have the updated value.</w:t>
      </w:r>
    </w:p>
    <w:p w:rsidR="00233BEB" w:rsidRDefault="00233BEB" w:rsidP="00233BEB">
      <w:pPr>
        <w:pStyle w:val="ListParagraph"/>
        <w:numPr>
          <w:ilvl w:val="2"/>
          <w:numId w:val="23"/>
        </w:numPr>
      </w:pPr>
      <w:r>
        <w:t xml:space="preserve">The return from the system indicates that the block is no longer shared with any other processor and transitions the state to </w:t>
      </w:r>
      <w:r>
        <w:rPr>
          <w:b/>
        </w:rPr>
        <w:t>Dirty</w:t>
      </w:r>
      <w:r>
        <w:t>.</w:t>
      </w:r>
    </w:p>
    <w:p w:rsidR="00233BEB" w:rsidRDefault="00233BEB" w:rsidP="00233BEB">
      <w:pPr>
        <w:pStyle w:val="ListParagraph"/>
        <w:numPr>
          <w:ilvl w:val="2"/>
          <w:numId w:val="23"/>
        </w:numPr>
      </w:pPr>
      <w:r>
        <w:lastRenderedPageBreak/>
        <w:t>Upon eviction, the local processor updates memory.</w:t>
      </w:r>
    </w:p>
    <w:p w:rsidR="00233BEB" w:rsidRDefault="00233BEB" w:rsidP="00233BEB">
      <w:pPr>
        <w:pStyle w:val="ListParagraph"/>
        <w:numPr>
          <w:ilvl w:val="0"/>
          <w:numId w:val="23"/>
        </w:numPr>
      </w:pPr>
      <w:r>
        <w:t xml:space="preserve">Transition from </w:t>
      </w:r>
      <w:r>
        <w:rPr>
          <w:b/>
        </w:rPr>
        <w:t>Shared/Clean to Shared/Dirty</w:t>
      </w:r>
      <w:r>
        <w:t xml:space="preserve"> and </w:t>
      </w:r>
      <w:r>
        <w:rPr>
          <w:b/>
        </w:rPr>
        <w:t>Shared/Dirty to Shared/Clean</w:t>
      </w:r>
      <w:r>
        <w:t>:</w:t>
      </w:r>
    </w:p>
    <w:p w:rsidR="00233BEB" w:rsidRDefault="00233BEB" w:rsidP="00233BEB">
      <w:pPr>
        <w:pStyle w:val="ListParagraph"/>
        <w:numPr>
          <w:ilvl w:val="1"/>
          <w:numId w:val="23"/>
        </w:numPr>
      </w:pPr>
      <w:r>
        <w:rPr>
          <w:b/>
        </w:rPr>
        <w:t xml:space="preserve">Shared/Clean  </w:t>
      </w:r>
      <w:r w:rsidRPr="00233BEB">
        <w:rPr>
          <w:b/>
        </w:rPr>
        <w:sym w:font="Wingdings" w:char="F0E0"/>
      </w:r>
      <w:r>
        <w:rPr>
          <w:b/>
        </w:rPr>
        <w:t xml:space="preserve"> Shared/Dirty</w:t>
      </w:r>
      <w:r>
        <w:t>:</w:t>
      </w:r>
    </w:p>
    <w:p w:rsidR="00233BEB" w:rsidRDefault="00233BEB" w:rsidP="00233BEB">
      <w:pPr>
        <w:pStyle w:val="ListParagraph"/>
        <w:numPr>
          <w:ilvl w:val="2"/>
          <w:numId w:val="23"/>
        </w:numPr>
      </w:pPr>
      <w:r>
        <w:t xml:space="preserve">The local processor is executing a </w:t>
      </w:r>
      <w:proofErr w:type="spellStart"/>
      <w:proofErr w:type="gramStart"/>
      <w:r>
        <w:t>STx</w:t>
      </w:r>
      <w:proofErr w:type="spellEnd"/>
      <w:r>
        <w:t>[</w:t>
      </w:r>
      <w:proofErr w:type="gramEnd"/>
      <w:r>
        <w:t>_C] instruction.</w:t>
      </w:r>
    </w:p>
    <w:p w:rsidR="00233BEB" w:rsidRDefault="00233BEB" w:rsidP="00233BEB">
      <w:pPr>
        <w:pStyle w:val="ListParagraph"/>
        <w:numPr>
          <w:ilvl w:val="2"/>
          <w:numId w:val="23"/>
        </w:numPr>
      </w:pPr>
      <w:r>
        <w:t xml:space="preserve">The local processor sends a request to the other processors indicating </w:t>
      </w:r>
      <w:proofErr w:type="gramStart"/>
      <w:r>
        <w:t>the it</w:t>
      </w:r>
      <w:proofErr w:type="gramEnd"/>
      <w:r>
        <w:t xml:space="preserve"> wants to put the cache block into a writeable (</w:t>
      </w:r>
      <w:r w:rsidRPr="00233BEB">
        <w:rPr>
          <w:b/>
        </w:rPr>
        <w:t>Dirty</w:t>
      </w:r>
      <w:r>
        <w:t xml:space="preserve"> or </w:t>
      </w:r>
      <w:r>
        <w:rPr>
          <w:b/>
        </w:rPr>
        <w:t>Shared/Dirty</w:t>
      </w:r>
      <w:r>
        <w:t>) state.</w:t>
      </w:r>
    </w:p>
    <w:p w:rsidR="00233BEB" w:rsidRDefault="00233BEB" w:rsidP="00233BEB">
      <w:pPr>
        <w:pStyle w:val="ListParagraph"/>
        <w:numPr>
          <w:ilvl w:val="2"/>
          <w:numId w:val="23"/>
        </w:numPr>
      </w:pPr>
      <w:r>
        <w:t xml:space="preserve">If another processor had the block in a </w:t>
      </w:r>
      <w:r w:rsidRPr="00233BEB">
        <w:rPr>
          <w:b/>
        </w:rPr>
        <w:t>Shared/Dirty</w:t>
      </w:r>
      <w:r>
        <w:t xml:space="preserve"> state, the other processor updated memory and sent the value to the local processor.  This other processor also put its copy of the cache block into a </w:t>
      </w:r>
      <w:r>
        <w:rPr>
          <w:b/>
        </w:rPr>
        <w:t>Shared/Clean</w:t>
      </w:r>
      <w:r>
        <w:t xml:space="preserve"> state.</w:t>
      </w:r>
    </w:p>
    <w:p w:rsidR="00233BEB" w:rsidRDefault="00233BEB" w:rsidP="00233BEB">
      <w:pPr>
        <w:pStyle w:val="ListParagraph"/>
        <w:numPr>
          <w:ilvl w:val="2"/>
          <w:numId w:val="23"/>
        </w:numPr>
      </w:pPr>
      <w:r>
        <w:t xml:space="preserve">Whether the other processors had the block in a </w:t>
      </w:r>
      <w:r>
        <w:rPr>
          <w:b/>
        </w:rPr>
        <w:t>Shared/Dirty</w:t>
      </w:r>
      <w:r>
        <w:t xml:space="preserve"> or </w:t>
      </w:r>
      <w:r>
        <w:rPr>
          <w:b/>
        </w:rPr>
        <w:t>Shared/Clean</w:t>
      </w:r>
      <w:r>
        <w:t xml:space="preserve"> state, the local processor transitions the local cache block to the </w:t>
      </w:r>
      <w:r>
        <w:rPr>
          <w:b/>
        </w:rPr>
        <w:t>Shared/Dirty</w:t>
      </w:r>
      <w:r>
        <w:t xml:space="preserve"> state.</w:t>
      </w:r>
    </w:p>
    <w:p w:rsidR="00233BEB" w:rsidRDefault="00233BEB" w:rsidP="00233BEB">
      <w:pPr>
        <w:pStyle w:val="ListParagraph"/>
        <w:numPr>
          <w:ilvl w:val="2"/>
          <w:numId w:val="23"/>
        </w:numPr>
      </w:pPr>
      <w:r>
        <w:t>At retirement it updates the value in its cache.</w:t>
      </w:r>
    </w:p>
    <w:p w:rsidR="00233BEB" w:rsidRDefault="00233BEB" w:rsidP="00233BEB">
      <w:pPr>
        <w:pStyle w:val="ListParagraph"/>
        <w:numPr>
          <w:ilvl w:val="2"/>
          <w:numId w:val="23"/>
        </w:numPr>
      </w:pPr>
      <w:r>
        <w:t xml:space="preserve">Because the cache block state is bow </w:t>
      </w:r>
      <w:r>
        <w:rPr>
          <w:b/>
        </w:rPr>
        <w:t>Share/Dirty</w:t>
      </w:r>
      <w:r>
        <w:t>, the processor sends the update so that the other processors have the updated value.</w:t>
      </w:r>
    </w:p>
    <w:p w:rsidR="00233BEB" w:rsidRPr="00233BEB" w:rsidRDefault="00233BEB" w:rsidP="00233BEB">
      <w:pPr>
        <w:pStyle w:val="ListParagraph"/>
        <w:numPr>
          <w:ilvl w:val="2"/>
          <w:numId w:val="23"/>
        </w:numPr>
      </w:pPr>
      <w:r>
        <w:t>Upon eviction, the local processor updates memory.</w:t>
      </w:r>
    </w:p>
    <w:p w:rsidR="00233BEB" w:rsidRDefault="00233BEB" w:rsidP="00233BEB">
      <w:pPr>
        <w:pStyle w:val="ListParagraph"/>
        <w:numPr>
          <w:ilvl w:val="1"/>
          <w:numId w:val="23"/>
        </w:numPr>
      </w:pPr>
      <w:r>
        <w:rPr>
          <w:b/>
        </w:rPr>
        <w:t xml:space="preserve">Shared/Dirty </w:t>
      </w:r>
      <w:r w:rsidRPr="00233BEB">
        <w:rPr>
          <w:b/>
        </w:rPr>
        <w:sym w:font="Wingdings" w:char="F0E0"/>
      </w:r>
      <w:r>
        <w:rPr>
          <w:b/>
        </w:rPr>
        <w:t xml:space="preserve"> Shared/Clean</w:t>
      </w:r>
      <w:r>
        <w:t>:</w:t>
      </w:r>
    </w:p>
    <w:p w:rsidR="00233BEB" w:rsidRDefault="00233BEB" w:rsidP="00233BEB">
      <w:pPr>
        <w:pStyle w:val="ListParagraph"/>
        <w:numPr>
          <w:ilvl w:val="2"/>
          <w:numId w:val="23"/>
        </w:numPr>
      </w:pPr>
      <w:r>
        <w:t>Another processor indicates that it wants to write to the block.</w:t>
      </w:r>
    </w:p>
    <w:p w:rsidR="00233BEB" w:rsidRDefault="00233BEB" w:rsidP="00233BEB">
      <w:pPr>
        <w:pStyle w:val="ListParagraph"/>
        <w:numPr>
          <w:ilvl w:val="2"/>
          <w:numId w:val="23"/>
        </w:numPr>
      </w:pPr>
      <w:r>
        <w:t xml:space="preserve">Since the local processor has it in a </w:t>
      </w:r>
      <w:r>
        <w:rPr>
          <w:b/>
        </w:rPr>
        <w:t>Shared/Dirty</w:t>
      </w:r>
      <w:r>
        <w:t xml:space="preserve"> state, it updates memory and transitions the block to the </w:t>
      </w:r>
      <w:r>
        <w:rPr>
          <w:b/>
        </w:rPr>
        <w:t>Shared/Clean</w:t>
      </w:r>
      <w:r>
        <w:t xml:space="preserve"> state.</w:t>
      </w:r>
    </w:p>
    <w:p w:rsidR="00C14ADE" w:rsidRDefault="00C14ADE" w:rsidP="00C14ADE">
      <w:pPr>
        <w:pStyle w:val="ListParagraph"/>
        <w:numPr>
          <w:ilvl w:val="2"/>
          <w:numId w:val="23"/>
        </w:numPr>
      </w:pPr>
      <w:r>
        <w:t>The local processor has not executed an instruction for this transition to occur.</w:t>
      </w:r>
    </w:p>
    <w:p w:rsidR="00233BEB" w:rsidRDefault="00233BEB" w:rsidP="00233BEB">
      <w:pPr>
        <w:pStyle w:val="ListParagraph"/>
        <w:numPr>
          <w:ilvl w:val="2"/>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Transition from </w:t>
      </w:r>
      <w:r>
        <w:rPr>
          <w:b/>
        </w:rPr>
        <w:t xml:space="preserve">Shared/Clean </w:t>
      </w:r>
      <w:r w:rsidRPr="00233BEB">
        <w:rPr>
          <w:b/>
        </w:rPr>
        <w:sym w:font="Wingdings" w:char="F0E0"/>
      </w:r>
      <w:r>
        <w:rPr>
          <w:b/>
        </w:rPr>
        <w:t xml:space="preserve"> Dirty</w:t>
      </w:r>
      <w:r>
        <w:t>:</w:t>
      </w:r>
    </w:p>
    <w:p w:rsidR="00233BEB" w:rsidRDefault="00233BEB" w:rsidP="00233BEB">
      <w:pPr>
        <w:pStyle w:val="ListParagraph"/>
        <w:numPr>
          <w:ilvl w:val="1"/>
          <w:numId w:val="23"/>
        </w:numPr>
      </w:pPr>
      <w:r>
        <w:t xml:space="preserve">The local processor is executing a </w:t>
      </w:r>
      <w:proofErr w:type="spellStart"/>
      <w:proofErr w:type="gramStart"/>
      <w:r>
        <w:t>STx</w:t>
      </w:r>
      <w:proofErr w:type="spellEnd"/>
      <w:r>
        <w:t>[</w:t>
      </w:r>
      <w:proofErr w:type="gramEnd"/>
      <w:r>
        <w:t>_C] instruction.</w:t>
      </w:r>
    </w:p>
    <w:p w:rsidR="00233BEB" w:rsidRDefault="00233BEB" w:rsidP="00233BEB">
      <w:pPr>
        <w:pStyle w:val="ListParagraph"/>
        <w:numPr>
          <w:ilvl w:val="1"/>
          <w:numId w:val="23"/>
        </w:numPr>
      </w:pPr>
      <w:r>
        <w:t>The local processor sends a request to the other processors indicating that it want to put the cache block into a writeable (</w:t>
      </w:r>
      <w:r>
        <w:rPr>
          <w:b/>
        </w:rPr>
        <w:t>Dirty</w:t>
      </w:r>
      <w:r>
        <w:t xml:space="preserve"> or </w:t>
      </w:r>
      <w:r>
        <w:rPr>
          <w:b/>
        </w:rPr>
        <w:t>Shared/Dirty</w:t>
      </w:r>
      <w:r>
        <w:t>) state.</w:t>
      </w:r>
    </w:p>
    <w:p w:rsidR="00233BEB" w:rsidRDefault="00233BEB" w:rsidP="00233BEB">
      <w:pPr>
        <w:pStyle w:val="ListParagraph"/>
        <w:numPr>
          <w:ilvl w:val="1"/>
          <w:numId w:val="23"/>
        </w:numPr>
      </w:pPr>
      <w:r>
        <w:t>No other processor has the block and the system responds with a Dirty indication (not a Shared/Dirty indication).</w:t>
      </w:r>
    </w:p>
    <w:p w:rsidR="00233BEB" w:rsidRDefault="00233BEB" w:rsidP="00233BEB">
      <w:pPr>
        <w:pStyle w:val="ListParagraph"/>
        <w:numPr>
          <w:ilvl w:val="1"/>
          <w:numId w:val="23"/>
        </w:numPr>
      </w:pPr>
      <w:r>
        <w:t xml:space="preserve">The local processor transitions the block to the </w:t>
      </w:r>
      <w:r>
        <w:rPr>
          <w:b/>
        </w:rPr>
        <w:t>Dirty</w:t>
      </w:r>
      <w:r>
        <w:t xml:space="preserve"> state.</w:t>
      </w:r>
    </w:p>
    <w:p w:rsidR="00CC12E1" w:rsidRDefault="00CC12E1" w:rsidP="00233BEB">
      <w:pPr>
        <w:pStyle w:val="ListParagraph"/>
        <w:numPr>
          <w:ilvl w:val="1"/>
          <w:numId w:val="23"/>
        </w:numPr>
      </w:pPr>
      <w:r>
        <w:t>At retirement it updates the value in its cache.</w:t>
      </w:r>
    </w:p>
    <w:p w:rsidR="00233BEB" w:rsidRDefault="00233BEB" w:rsidP="00233BEB">
      <w:pPr>
        <w:pStyle w:val="ListParagraph"/>
        <w:numPr>
          <w:ilvl w:val="1"/>
          <w:numId w:val="23"/>
        </w:numPr>
      </w:pPr>
      <w:r>
        <w:t>Upon eviction, the local processor updates memory.</w:t>
      </w:r>
    </w:p>
    <w:p w:rsidR="00233BEB" w:rsidRDefault="00233BEB" w:rsidP="00233BEB">
      <w:pPr>
        <w:pStyle w:val="ListParagraph"/>
        <w:numPr>
          <w:ilvl w:val="0"/>
          <w:numId w:val="23"/>
        </w:numPr>
      </w:pPr>
      <w:r>
        <w:t xml:space="preserve">Transition from </w:t>
      </w:r>
      <w:r>
        <w:rPr>
          <w:b/>
        </w:rPr>
        <w:t xml:space="preserve">Clean </w:t>
      </w:r>
      <w:r w:rsidRPr="00233BEB">
        <w:rPr>
          <w:b/>
        </w:rPr>
        <w:sym w:font="Wingdings" w:char="F0E0"/>
      </w:r>
      <w:r>
        <w:rPr>
          <w:b/>
        </w:rPr>
        <w:t xml:space="preserve"> Shared/Clean</w:t>
      </w:r>
      <w:r>
        <w:t>:</w:t>
      </w:r>
    </w:p>
    <w:p w:rsidR="00233BEB" w:rsidRDefault="00C14ADE" w:rsidP="00233BEB">
      <w:pPr>
        <w:pStyle w:val="ListParagraph"/>
        <w:numPr>
          <w:ilvl w:val="1"/>
          <w:numId w:val="23"/>
        </w:numPr>
      </w:pPr>
      <w:r>
        <w:t>Another processor indicates that it wants to read the block.</w:t>
      </w:r>
    </w:p>
    <w:p w:rsidR="00C14ADE" w:rsidRDefault="00C14ADE" w:rsidP="00C14ADE">
      <w:pPr>
        <w:pStyle w:val="ListParagraph"/>
        <w:numPr>
          <w:ilvl w:val="1"/>
          <w:numId w:val="23"/>
        </w:numPr>
      </w:pPr>
      <w:r>
        <w:t xml:space="preserve">Since the local processor has it in a </w:t>
      </w:r>
      <w:proofErr w:type="gramStart"/>
      <w:r>
        <w:rPr>
          <w:b/>
        </w:rPr>
        <w:t>Clean</w:t>
      </w:r>
      <w:proofErr w:type="gramEnd"/>
      <w:r>
        <w:t xml:space="preserve"> state, it provides it for the other processor and transitions the state to </w:t>
      </w:r>
      <w:r>
        <w:rPr>
          <w:b/>
        </w:rPr>
        <w:t>Shared/Clean</w:t>
      </w:r>
      <w:r>
        <w:t>.</w:t>
      </w:r>
    </w:p>
    <w:p w:rsidR="00C14ADE" w:rsidRDefault="00C14ADE" w:rsidP="00C14ADE">
      <w:pPr>
        <w:pStyle w:val="ListParagraph"/>
        <w:numPr>
          <w:ilvl w:val="1"/>
          <w:numId w:val="23"/>
        </w:numPr>
      </w:pPr>
      <w:r>
        <w:t>The local processor has not executed an instruction for this transition to occur.</w:t>
      </w:r>
    </w:p>
    <w:p w:rsidR="00C14ADE" w:rsidRDefault="00C14ADE" w:rsidP="00233BEB">
      <w:pPr>
        <w:pStyle w:val="ListParagraph"/>
        <w:numPr>
          <w:ilvl w:val="1"/>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Transition from </w:t>
      </w:r>
      <w:r>
        <w:rPr>
          <w:b/>
        </w:rPr>
        <w:t xml:space="preserve">Clean </w:t>
      </w:r>
      <w:r w:rsidRPr="00233BEB">
        <w:rPr>
          <w:b/>
        </w:rPr>
        <w:sym w:font="Wingdings" w:char="F0E0"/>
      </w:r>
      <w:r>
        <w:rPr>
          <w:b/>
        </w:rPr>
        <w:t xml:space="preserve"> Dirty</w:t>
      </w:r>
      <w:r>
        <w:t>:</w:t>
      </w:r>
      <w:r w:rsidRPr="00233BEB">
        <w:t xml:space="preserve"> </w:t>
      </w:r>
    </w:p>
    <w:p w:rsidR="00233BEB" w:rsidRDefault="00C14ADE" w:rsidP="00233BEB">
      <w:pPr>
        <w:pStyle w:val="ListParagraph"/>
        <w:numPr>
          <w:ilvl w:val="1"/>
          <w:numId w:val="23"/>
        </w:numPr>
      </w:pPr>
      <w:r>
        <w:t xml:space="preserve">The local processor is executing a </w:t>
      </w:r>
      <w:proofErr w:type="spellStart"/>
      <w:proofErr w:type="gramStart"/>
      <w:r>
        <w:t>STx</w:t>
      </w:r>
      <w:proofErr w:type="spellEnd"/>
      <w:r>
        <w:t>[</w:t>
      </w:r>
      <w:proofErr w:type="gramEnd"/>
      <w:r>
        <w:t>_C] instruction.</w:t>
      </w:r>
    </w:p>
    <w:p w:rsidR="00C14ADE" w:rsidRDefault="00C14ADE" w:rsidP="00233BEB">
      <w:pPr>
        <w:pStyle w:val="ListParagraph"/>
        <w:numPr>
          <w:ilvl w:val="1"/>
          <w:numId w:val="23"/>
        </w:numPr>
      </w:pPr>
      <w:r>
        <w:t xml:space="preserve">The local processor, since it has exclusive ownership, transitions the state from </w:t>
      </w:r>
      <w:r>
        <w:rPr>
          <w:b/>
        </w:rPr>
        <w:t>Clean</w:t>
      </w:r>
      <w:r>
        <w:t xml:space="preserve"> to </w:t>
      </w:r>
      <w:r>
        <w:rPr>
          <w:b/>
        </w:rPr>
        <w:t>Dirty</w:t>
      </w:r>
      <w:r>
        <w:t>.</w:t>
      </w:r>
    </w:p>
    <w:p w:rsidR="00CC12E1" w:rsidRDefault="00CC12E1" w:rsidP="00CC12E1">
      <w:pPr>
        <w:pStyle w:val="ListParagraph"/>
        <w:numPr>
          <w:ilvl w:val="1"/>
          <w:numId w:val="23"/>
        </w:numPr>
      </w:pPr>
      <w:r>
        <w:t>At retirement it updates the value in its cache.</w:t>
      </w:r>
    </w:p>
    <w:p w:rsidR="00C14ADE" w:rsidRDefault="00CC12E1" w:rsidP="00233BEB">
      <w:pPr>
        <w:pStyle w:val="ListParagraph"/>
        <w:numPr>
          <w:ilvl w:val="1"/>
          <w:numId w:val="23"/>
        </w:numPr>
      </w:pPr>
      <w:r>
        <w:lastRenderedPageBreak/>
        <w:t>Upon eviction, the local processor updates memory</w:t>
      </w:r>
      <w:r>
        <w:t>.</w:t>
      </w:r>
    </w:p>
    <w:p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Clean</w:t>
      </w:r>
      <w:r>
        <w:t>:</w:t>
      </w:r>
      <w:r w:rsidRPr="00233BEB">
        <w:t xml:space="preserve"> </w:t>
      </w:r>
    </w:p>
    <w:p w:rsidR="00233BEB" w:rsidRDefault="00510ACA" w:rsidP="00233BEB">
      <w:pPr>
        <w:pStyle w:val="ListParagraph"/>
        <w:numPr>
          <w:ilvl w:val="1"/>
          <w:numId w:val="23"/>
        </w:numPr>
      </w:pPr>
      <w:r>
        <w:t xml:space="preserve">The local processor is executing a </w:t>
      </w:r>
      <w:proofErr w:type="spellStart"/>
      <w:proofErr w:type="gramStart"/>
      <w:r>
        <w:t>LDx</w:t>
      </w:r>
      <w:proofErr w:type="spellEnd"/>
      <w:r>
        <w:t>[</w:t>
      </w:r>
      <w:proofErr w:type="gramEnd"/>
      <w:r>
        <w:t>_L] and misses in the cache.</w:t>
      </w:r>
    </w:p>
    <w:p w:rsidR="00510ACA" w:rsidRDefault="00510ACA" w:rsidP="00233BEB">
      <w:pPr>
        <w:pStyle w:val="ListParagraph"/>
        <w:numPr>
          <w:ilvl w:val="1"/>
          <w:numId w:val="23"/>
        </w:numPr>
      </w:pPr>
      <w:r>
        <w:t>The local processor sends a request to system to read the block from memory.</w:t>
      </w:r>
    </w:p>
    <w:p w:rsidR="00510ACA" w:rsidRDefault="00510ACA" w:rsidP="00233BEB">
      <w:pPr>
        <w:pStyle w:val="ListParagraph"/>
        <w:numPr>
          <w:ilvl w:val="1"/>
          <w:numId w:val="23"/>
        </w:numPr>
      </w:pPr>
      <w:r>
        <w:t>The system did not find the block in any other processor, so gets the block from memory and returns it to the local processor.</w:t>
      </w:r>
    </w:p>
    <w:p w:rsidR="00510ACA" w:rsidRDefault="00510ACA" w:rsidP="00233BEB">
      <w:pPr>
        <w:pStyle w:val="ListParagraph"/>
        <w:numPr>
          <w:ilvl w:val="1"/>
          <w:numId w:val="23"/>
        </w:numPr>
      </w:pPr>
      <w:r>
        <w:t xml:space="preserve">The local processor sets the cache blocks state to </w:t>
      </w:r>
      <w:r>
        <w:rPr>
          <w:b/>
        </w:rPr>
        <w:t>Clean</w:t>
      </w:r>
      <w:r>
        <w:t>.</w:t>
      </w:r>
    </w:p>
    <w:p w:rsidR="00510ACA" w:rsidRDefault="00510ACA" w:rsidP="00233BEB">
      <w:pPr>
        <w:pStyle w:val="ListParagraph"/>
        <w:numPr>
          <w:ilvl w:val="1"/>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Dirty</w:t>
      </w:r>
      <w:r>
        <w:t>:</w:t>
      </w:r>
      <w:r w:rsidRPr="00233BEB">
        <w:t xml:space="preserve"> </w:t>
      </w:r>
    </w:p>
    <w:p w:rsidR="00510ACA" w:rsidRDefault="00510ACA" w:rsidP="00510ACA">
      <w:pPr>
        <w:pStyle w:val="ListParagraph"/>
        <w:numPr>
          <w:ilvl w:val="1"/>
          <w:numId w:val="23"/>
        </w:numPr>
      </w:pPr>
      <w:r>
        <w:t>The local processor is exec</w:t>
      </w:r>
      <w:r>
        <w:t xml:space="preserve">uting a </w:t>
      </w:r>
      <w:proofErr w:type="spellStart"/>
      <w:proofErr w:type="gramStart"/>
      <w:r>
        <w:t>STx</w:t>
      </w:r>
      <w:proofErr w:type="spellEnd"/>
      <w:r>
        <w:t>[</w:t>
      </w:r>
      <w:proofErr w:type="gramEnd"/>
      <w:r>
        <w:t>_C</w:t>
      </w:r>
      <w:r>
        <w:t>] and misses in the cache.</w:t>
      </w:r>
    </w:p>
    <w:p w:rsidR="00510ACA" w:rsidRDefault="00510ACA" w:rsidP="00510ACA">
      <w:pPr>
        <w:pStyle w:val="ListParagraph"/>
        <w:numPr>
          <w:ilvl w:val="1"/>
          <w:numId w:val="23"/>
        </w:numPr>
      </w:pPr>
      <w:r>
        <w:t>The local processor sends a request to system to read</w:t>
      </w:r>
      <w:r>
        <w:t>-to-modify</w:t>
      </w:r>
      <w:r>
        <w:t xml:space="preserve"> the block from memory.</w:t>
      </w:r>
    </w:p>
    <w:p w:rsidR="00510ACA" w:rsidRDefault="00510ACA" w:rsidP="00510ACA">
      <w:pPr>
        <w:pStyle w:val="ListParagraph"/>
        <w:numPr>
          <w:ilvl w:val="1"/>
          <w:numId w:val="23"/>
        </w:numPr>
      </w:pPr>
      <w:r>
        <w:t>The system did not find the block in any other processor, so gets the block from memory and returns it to the local processor.</w:t>
      </w:r>
    </w:p>
    <w:p w:rsidR="00510ACA" w:rsidRDefault="00510ACA" w:rsidP="00510ACA">
      <w:pPr>
        <w:pStyle w:val="ListParagraph"/>
        <w:numPr>
          <w:ilvl w:val="1"/>
          <w:numId w:val="23"/>
        </w:numPr>
      </w:pPr>
      <w:r>
        <w:t xml:space="preserve">The local processor sets the cache blocks state to </w:t>
      </w:r>
      <w:r>
        <w:rPr>
          <w:b/>
        </w:rPr>
        <w:t>Dirty</w:t>
      </w:r>
      <w:r>
        <w:t>.</w:t>
      </w:r>
    </w:p>
    <w:p w:rsidR="00233BEB" w:rsidRPr="006E55ED" w:rsidRDefault="00510ACA" w:rsidP="00510ACA">
      <w:pPr>
        <w:pStyle w:val="ListParagraph"/>
        <w:numPr>
          <w:ilvl w:val="1"/>
          <w:numId w:val="23"/>
        </w:numPr>
      </w:pPr>
      <w:r>
        <w:t>Upon eviction, the local processor</w:t>
      </w:r>
      <w:r>
        <w:t xml:space="preserve"> </w:t>
      </w:r>
      <w:r>
        <w:t>update</w:t>
      </w:r>
      <w:r>
        <w:t>s</w:t>
      </w:r>
      <w:r>
        <w:t xml:space="preserve"> memory.</w:t>
      </w:r>
    </w:p>
    <w:p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Shared/Clean</w:t>
      </w:r>
      <w:r>
        <w:t>:</w:t>
      </w:r>
      <w:r w:rsidRPr="00233BEB">
        <w:t xml:space="preserve"> </w:t>
      </w:r>
    </w:p>
    <w:p w:rsidR="00510ACA" w:rsidRDefault="00510ACA" w:rsidP="00510ACA">
      <w:pPr>
        <w:pStyle w:val="ListParagraph"/>
        <w:numPr>
          <w:ilvl w:val="1"/>
          <w:numId w:val="23"/>
        </w:numPr>
      </w:pPr>
      <w:r>
        <w:t xml:space="preserve">The local processor is executing a </w:t>
      </w:r>
      <w:proofErr w:type="spellStart"/>
      <w:proofErr w:type="gramStart"/>
      <w:r>
        <w:t>LDx</w:t>
      </w:r>
      <w:proofErr w:type="spellEnd"/>
      <w:r>
        <w:t>[</w:t>
      </w:r>
      <w:proofErr w:type="gramEnd"/>
      <w:r>
        <w:t>_L] and misses in the cache.</w:t>
      </w:r>
    </w:p>
    <w:p w:rsidR="00510ACA" w:rsidRDefault="00510ACA" w:rsidP="00510ACA">
      <w:pPr>
        <w:pStyle w:val="ListParagraph"/>
        <w:numPr>
          <w:ilvl w:val="1"/>
          <w:numId w:val="23"/>
        </w:numPr>
      </w:pPr>
      <w:r>
        <w:t>The local processor sends a request to system to read the block from memory.</w:t>
      </w:r>
    </w:p>
    <w:p w:rsidR="00510ACA" w:rsidRDefault="00510ACA" w:rsidP="00510ACA">
      <w:pPr>
        <w:pStyle w:val="ListParagraph"/>
        <w:numPr>
          <w:ilvl w:val="1"/>
          <w:numId w:val="23"/>
        </w:numPr>
      </w:pPr>
      <w:r>
        <w:t>The system did find the block in a</w:t>
      </w:r>
      <w:r>
        <w:t>n</w:t>
      </w:r>
      <w:r>
        <w:t xml:space="preserve">other processor, so returns </w:t>
      </w:r>
      <w:r>
        <w:t xml:space="preserve">the block from the other processor to </w:t>
      </w:r>
      <w:r>
        <w:t>the local processor.</w:t>
      </w:r>
    </w:p>
    <w:p w:rsidR="00510ACA" w:rsidRDefault="00510ACA" w:rsidP="00510ACA">
      <w:pPr>
        <w:pStyle w:val="ListParagraph"/>
        <w:numPr>
          <w:ilvl w:val="1"/>
          <w:numId w:val="23"/>
        </w:numPr>
      </w:pPr>
      <w:r>
        <w:t xml:space="preserve">The local processor sets the cache blocks state to </w:t>
      </w:r>
      <w:r w:rsidRPr="00510ACA">
        <w:rPr>
          <w:b/>
        </w:rPr>
        <w:t>Shared/</w:t>
      </w:r>
      <w:r>
        <w:rPr>
          <w:b/>
        </w:rPr>
        <w:t>Clean</w:t>
      </w:r>
      <w:r>
        <w:t>.</w:t>
      </w:r>
    </w:p>
    <w:p w:rsidR="00233BEB" w:rsidRPr="006E55ED" w:rsidRDefault="00510ACA" w:rsidP="00510ACA">
      <w:pPr>
        <w:pStyle w:val="ListParagraph"/>
        <w:numPr>
          <w:ilvl w:val="1"/>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Shared/Dirty</w:t>
      </w:r>
      <w:r>
        <w:t>:</w:t>
      </w:r>
      <w:r w:rsidRPr="00233BEB">
        <w:t xml:space="preserve"> </w:t>
      </w:r>
    </w:p>
    <w:p w:rsidR="00510ACA" w:rsidRDefault="00510ACA" w:rsidP="00510ACA">
      <w:pPr>
        <w:pStyle w:val="ListParagraph"/>
        <w:numPr>
          <w:ilvl w:val="1"/>
          <w:numId w:val="23"/>
        </w:numPr>
      </w:pPr>
      <w:r>
        <w:t xml:space="preserve">The local processor is executing a </w:t>
      </w:r>
      <w:proofErr w:type="spellStart"/>
      <w:proofErr w:type="gramStart"/>
      <w:r>
        <w:t>STx</w:t>
      </w:r>
      <w:proofErr w:type="spellEnd"/>
      <w:r>
        <w:t>[</w:t>
      </w:r>
      <w:proofErr w:type="gramEnd"/>
      <w:r>
        <w:t>_C] and misses in the cache.</w:t>
      </w:r>
    </w:p>
    <w:p w:rsidR="00510ACA" w:rsidRDefault="00510ACA" w:rsidP="00510ACA">
      <w:pPr>
        <w:pStyle w:val="ListParagraph"/>
        <w:numPr>
          <w:ilvl w:val="1"/>
          <w:numId w:val="23"/>
        </w:numPr>
      </w:pPr>
      <w:r>
        <w:t>The local processor sends a request to system to read-to-modify the block from memory.</w:t>
      </w:r>
    </w:p>
    <w:p w:rsidR="00510ACA" w:rsidRDefault="00510ACA" w:rsidP="00510ACA">
      <w:pPr>
        <w:pStyle w:val="ListParagraph"/>
        <w:numPr>
          <w:ilvl w:val="1"/>
          <w:numId w:val="23"/>
        </w:numPr>
      </w:pPr>
      <w:r>
        <w:t>The system did find the block in another processor, so returns the block from the other processor to the local processor.</w:t>
      </w:r>
    </w:p>
    <w:p w:rsidR="00510ACA" w:rsidRDefault="00510ACA" w:rsidP="00510ACA">
      <w:pPr>
        <w:pStyle w:val="ListParagraph"/>
        <w:numPr>
          <w:ilvl w:val="1"/>
          <w:numId w:val="23"/>
        </w:numPr>
      </w:pPr>
      <w:r>
        <w:t xml:space="preserve">The local processor sets the cache blocks state to </w:t>
      </w:r>
      <w:r>
        <w:rPr>
          <w:b/>
        </w:rPr>
        <w:t>Shared/</w:t>
      </w:r>
      <w:r>
        <w:rPr>
          <w:b/>
        </w:rPr>
        <w:t>Dirty</w:t>
      </w:r>
      <w:r>
        <w:t>.</w:t>
      </w:r>
    </w:p>
    <w:p w:rsidR="00233BEB" w:rsidRPr="006E55ED" w:rsidRDefault="00510ACA" w:rsidP="00510ACA">
      <w:pPr>
        <w:pStyle w:val="ListParagraph"/>
        <w:numPr>
          <w:ilvl w:val="1"/>
          <w:numId w:val="23"/>
        </w:numPr>
      </w:pPr>
      <w:r>
        <w:t>Upon eviction, the local processor updates memory.</w:t>
      </w:r>
    </w:p>
    <w:p w:rsidR="00233BEB" w:rsidRDefault="00233BEB" w:rsidP="00233BEB">
      <w:pPr>
        <w:pStyle w:val="ListParagraph"/>
        <w:numPr>
          <w:ilvl w:val="0"/>
          <w:numId w:val="23"/>
        </w:numPr>
      </w:pPr>
      <w:r>
        <w:t xml:space="preserve">Staying in the </w:t>
      </w:r>
      <w:r>
        <w:rPr>
          <w:b/>
        </w:rPr>
        <w:t>Clean</w:t>
      </w:r>
      <w:r>
        <w:t xml:space="preserve"> state:</w:t>
      </w:r>
      <w:r w:rsidRPr="00233BEB">
        <w:t xml:space="preserve"> </w:t>
      </w:r>
    </w:p>
    <w:p w:rsidR="00233BEB" w:rsidRDefault="00510ACA" w:rsidP="00233BEB">
      <w:pPr>
        <w:pStyle w:val="ListParagraph"/>
        <w:numPr>
          <w:ilvl w:val="1"/>
          <w:numId w:val="23"/>
        </w:numPr>
      </w:pPr>
      <w:r>
        <w:t xml:space="preserve">The local processor is executing a </w:t>
      </w:r>
      <w:proofErr w:type="spellStart"/>
      <w:proofErr w:type="gramStart"/>
      <w:r>
        <w:t>LDx</w:t>
      </w:r>
      <w:proofErr w:type="spellEnd"/>
      <w:r>
        <w:t>[</w:t>
      </w:r>
      <w:proofErr w:type="gramEnd"/>
      <w:r>
        <w:t>_L] instruction and hits in the cache.</w:t>
      </w:r>
    </w:p>
    <w:p w:rsidR="00510ACA" w:rsidRDefault="00510ACA" w:rsidP="00233BEB">
      <w:pPr>
        <w:pStyle w:val="ListParagraph"/>
        <w:numPr>
          <w:ilvl w:val="1"/>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Staying in the </w:t>
      </w:r>
      <w:r w:rsidRPr="00233BEB">
        <w:rPr>
          <w:b/>
        </w:rPr>
        <w:t>Dirty</w:t>
      </w:r>
      <w:r>
        <w:rPr>
          <w:b/>
        </w:rPr>
        <w:t xml:space="preserve"> </w:t>
      </w:r>
      <w:r>
        <w:t>state:</w:t>
      </w:r>
      <w:r w:rsidRPr="00233BEB">
        <w:t xml:space="preserve"> </w:t>
      </w:r>
    </w:p>
    <w:p w:rsidR="00510ACA" w:rsidRDefault="00510ACA" w:rsidP="00510ACA">
      <w:pPr>
        <w:pStyle w:val="ListParagraph"/>
        <w:numPr>
          <w:ilvl w:val="1"/>
          <w:numId w:val="23"/>
        </w:numPr>
      </w:pPr>
      <w:r>
        <w:t xml:space="preserve">The local processor is executing a </w:t>
      </w:r>
      <w:proofErr w:type="spellStart"/>
      <w:proofErr w:type="gramStart"/>
      <w:r>
        <w:t>LDx</w:t>
      </w:r>
      <w:proofErr w:type="spellEnd"/>
      <w:r>
        <w:t>[</w:t>
      </w:r>
      <w:proofErr w:type="gramEnd"/>
      <w:r>
        <w:t xml:space="preserve">_L] </w:t>
      </w:r>
      <w:r>
        <w:t xml:space="preserve">or </w:t>
      </w:r>
      <w:proofErr w:type="spellStart"/>
      <w:r>
        <w:t>STx</w:t>
      </w:r>
      <w:proofErr w:type="spellEnd"/>
      <w:r>
        <w:t xml:space="preserve">[_C] </w:t>
      </w:r>
      <w:r>
        <w:t>instruction and hits in the cache.</w:t>
      </w:r>
    </w:p>
    <w:p w:rsidR="00233BEB" w:rsidRPr="006E55ED" w:rsidRDefault="00510ACA" w:rsidP="00510ACA">
      <w:pPr>
        <w:pStyle w:val="ListParagraph"/>
        <w:numPr>
          <w:ilvl w:val="1"/>
          <w:numId w:val="23"/>
        </w:numPr>
      </w:pPr>
      <w:r>
        <w:t>Upon eviction, the local processor update</w:t>
      </w:r>
      <w:r>
        <w:t>s</w:t>
      </w:r>
      <w:r>
        <w:t xml:space="preserve"> memory.</w:t>
      </w:r>
    </w:p>
    <w:p w:rsidR="00233BEB" w:rsidRDefault="00233BEB" w:rsidP="00233BEB">
      <w:pPr>
        <w:pStyle w:val="ListParagraph"/>
        <w:numPr>
          <w:ilvl w:val="0"/>
          <w:numId w:val="23"/>
        </w:numPr>
      </w:pPr>
      <w:r>
        <w:t xml:space="preserve">Staying in the </w:t>
      </w:r>
      <w:r>
        <w:rPr>
          <w:b/>
        </w:rPr>
        <w:t>Shared/Dirty</w:t>
      </w:r>
      <w:r>
        <w:t xml:space="preserve"> state:</w:t>
      </w:r>
      <w:r w:rsidRPr="00233BEB">
        <w:t xml:space="preserve"> </w:t>
      </w:r>
    </w:p>
    <w:p w:rsidR="00001320" w:rsidRDefault="00001320" w:rsidP="00001320">
      <w:pPr>
        <w:pStyle w:val="ListParagraph"/>
        <w:numPr>
          <w:ilvl w:val="1"/>
          <w:numId w:val="23"/>
        </w:numPr>
      </w:pPr>
      <w:r>
        <w:t xml:space="preserve">The local processor is executing a </w:t>
      </w:r>
      <w:proofErr w:type="spellStart"/>
      <w:proofErr w:type="gramStart"/>
      <w:r>
        <w:t>LDx</w:t>
      </w:r>
      <w:proofErr w:type="spellEnd"/>
      <w:r>
        <w:t>[</w:t>
      </w:r>
      <w:proofErr w:type="gramEnd"/>
      <w:r>
        <w:t xml:space="preserve">_L] </w:t>
      </w:r>
      <w:r>
        <w:t xml:space="preserve">or </w:t>
      </w:r>
      <w:proofErr w:type="spellStart"/>
      <w:r>
        <w:t>STx</w:t>
      </w:r>
      <w:proofErr w:type="spellEnd"/>
      <w:r>
        <w:t xml:space="preserve">[_C] </w:t>
      </w:r>
      <w:r>
        <w:t>instruction and hits in the cache.</w:t>
      </w:r>
    </w:p>
    <w:p w:rsidR="00233BEB" w:rsidRDefault="00001320" w:rsidP="00001320">
      <w:pPr>
        <w:pStyle w:val="ListParagraph"/>
        <w:numPr>
          <w:ilvl w:val="1"/>
          <w:numId w:val="23"/>
        </w:numPr>
      </w:pPr>
      <w:r>
        <w:t>Upon eviction, the local processor update</w:t>
      </w:r>
      <w:r>
        <w:t>s</w:t>
      </w:r>
      <w:r>
        <w:t xml:space="preserve"> memory.</w:t>
      </w:r>
    </w:p>
    <w:p w:rsidR="00233BEB" w:rsidRDefault="00233BEB" w:rsidP="00233BEB">
      <w:pPr>
        <w:pStyle w:val="ListParagraph"/>
        <w:numPr>
          <w:ilvl w:val="0"/>
          <w:numId w:val="23"/>
        </w:numPr>
      </w:pPr>
      <w:r>
        <w:t xml:space="preserve">Staying in the </w:t>
      </w:r>
      <w:r>
        <w:rPr>
          <w:b/>
        </w:rPr>
        <w:t>Shared/Clean</w:t>
      </w:r>
      <w:r>
        <w:t xml:space="preserve"> state:</w:t>
      </w:r>
      <w:r w:rsidRPr="00233BEB">
        <w:t xml:space="preserve"> </w:t>
      </w:r>
    </w:p>
    <w:p w:rsidR="00001320" w:rsidRDefault="00001320" w:rsidP="00001320">
      <w:pPr>
        <w:pStyle w:val="ListParagraph"/>
        <w:numPr>
          <w:ilvl w:val="1"/>
          <w:numId w:val="23"/>
        </w:numPr>
      </w:pPr>
      <w:r>
        <w:t xml:space="preserve">The local processor is executing a </w:t>
      </w:r>
      <w:proofErr w:type="spellStart"/>
      <w:proofErr w:type="gramStart"/>
      <w:r>
        <w:t>LDx</w:t>
      </w:r>
      <w:proofErr w:type="spellEnd"/>
      <w:r>
        <w:t>[</w:t>
      </w:r>
      <w:proofErr w:type="gramEnd"/>
      <w:r>
        <w:t>_L] instruction and hits in the cache.</w:t>
      </w:r>
    </w:p>
    <w:p w:rsidR="00233BEB" w:rsidRPr="006E55ED" w:rsidRDefault="00001320" w:rsidP="00001320">
      <w:pPr>
        <w:pStyle w:val="ListParagraph"/>
        <w:numPr>
          <w:ilvl w:val="1"/>
          <w:numId w:val="23"/>
        </w:numPr>
      </w:pPr>
      <w:r>
        <w:lastRenderedPageBreak/>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Initializing or transitioning into the </w:t>
      </w:r>
      <w:r>
        <w:rPr>
          <w:b/>
        </w:rPr>
        <w:t>Invalid</w:t>
      </w:r>
      <w:r>
        <w:t xml:space="preserve"> state:</w:t>
      </w:r>
      <w:r w:rsidRPr="00233BEB">
        <w:t xml:space="preserve"> </w:t>
      </w:r>
    </w:p>
    <w:p w:rsidR="00233BEB" w:rsidRDefault="00001320" w:rsidP="00233BEB">
      <w:pPr>
        <w:pStyle w:val="ListParagraph"/>
        <w:numPr>
          <w:ilvl w:val="1"/>
          <w:numId w:val="23"/>
        </w:numPr>
      </w:pPr>
      <w:r>
        <w:t xml:space="preserve">When the processor is initialized, all cache entries are marked in the </w:t>
      </w:r>
      <w:r>
        <w:rPr>
          <w:b/>
        </w:rPr>
        <w:t>Invalid</w:t>
      </w:r>
      <w:r>
        <w:t xml:space="preserve"> state.</w:t>
      </w:r>
    </w:p>
    <w:p w:rsidR="00001320" w:rsidRDefault="00001320" w:rsidP="00233BEB">
      <w:pPr>
        <w:pStyle w:val="ListParagraph"/>
        <w:numPr>
          <w:ilvl w:val="1"/>
          <w:numId w:val="23"/>
        </w:numPr>
      </w:pPr>
      <w:r>
        <w:t xml:space="preserve">When a cache block, a set of cache blocks, or all cache blocks are flushed, the affected cache blocks are set to the </w:t>
      </w:r>
      <w:r>
        <w:rPr>
          <w:b/>
        </w:rPr>
        <w:t>Invalid</w:t>
      </w:r>
      <w:r>
        <w:t xml:space="preserve"> state.</w:t>
      </w:r>
      <w:bookmarkStart w:id="54" w:name="_GoBack"/>
      <w:bookmarkEnd w:id="54"/>
    </w:p>
    <w:p w:rsidR="00001320" w:rsidRDefault="00001320" w:rsidP="00001320">
      <w:r>
        <w:t xml:space="preserve">FYI: </w:t>
      </w:r>
      <w:hyperlink r:id="rId11" w:history="1">
        <w:r w:rsidRPr="00430F5B">
          <w:rPr>
            <w:rStyle w:val="Hyperlink"/>
          </w:rPr>
          <w:t>https://parasol.tamu.edu/~rwerger/Courses/654/ch5.pdf</w:t>
        </w:r>
      </w:hyperlink>
      <w:r>
        <w:t xml:space="preserve"> </w:t>
      </w:r>
    </w:p>
    <w:p w:rsidR="007860DA" w:rsidRDefault="007860DA">
      <w:pPr>
        <w:rPr>
          <w:rFonts w:asciiTheme="majorHAnsi" w:eastAsiaTheme="majorEastAsia" w:hAnsiTheme="majorHAnsi" w:cstheme="majorBidi"/>
          <w:color w:val="365F91" w:themeColor="accent1" w:themeShade="BF"/>
          <w:sz w:val="32"/>
          <w:szCs w:val="32"/>
        </w:rPr>
      </w:pPr>
      <w:r>
        <w:br w:type="page"/>
      </w:r>
    </w:p>
    <w:p w:rsidR="00233BEB" w:rsidRDefault="007860DA" w:rsidP="007860DA">
      <w:pPr>
        <w:pStyle w:val="Heading1"/>
      </w:pPr>
      <w:r>
        <w:lastRenderedPageBreak/>
        <w:t>AXP CPU Cache Redesign</w:t>
      </w:r>
    </w:p>
    <w:p w:rsidR="007860DA" w:rsidRDefault="007860DA" w:rsidP="007860DA">
      <w:r>
        <w:t xml:space="preserve">The initial implementation of the </w:t>
      </w:r>
      <w:proofErr w:type="spellStart"/>
      <w:r>
        <w:t>Icache</w:t>
      </w:r>
      <w:proofErr w:type="spellEnd"/>
      <w:r>
        <w:t xml:space="preserve">, </w:t>
      </w:r>
      <w:proofErr w:type="spellStart"/>
      <w:r>
        <w:t>Dcache</w:t>
      </w:r>
      <w:proofErr w:type="spellEnd"/>
      <w:r>
        <w:t xml:space="preserve">, and </w:t>
      </w:r>
      <w:proofErr w:type="spellStart"/>
      <w:r>
        <w:t>Bcache</w:t>
      </w:r>
      <w:proofErr w:type="spellEnd"/>
      <w:r>
        <w:t xml:space="preserve">, had each cache separate from one another.  </w:t>
      </w:r>
      <w:r w:rsidR="00A068BA">
        <w:t xml:space="preserve">See </w:t>
      </w:r>
      <w:r w:rsidR="00A068BA">
        <w:fldChar w:fldCharType="begin"/>
      </w:r>
      <w:r w:rsidR="00A068BA">
        <w:instrText xml:space="preserve"> REF _Ref511661093 \h </w:instrText>
      </w:r>
      <w:r w:rsidR="00A068BA">
        <w:fldChar w:fldCharType="separate"/>
      </w:r>
      <w:r w:rsidR="00A068BA">
        <w:t xml:space="preserve">Figure </w:t>
      </w:r>
      <w:r w:rsidR="00A068BA">
        <w:rPr>
          <w:noProof/>
        </w:rPr>
        <w:t>6</w:t>
      </w:r>
      <w:r w:rsidR="00A068BA">
        <w:noBreakHyphen/>
      </w:r>
      <w:r w:rsidR="00A068BA">
        <w:rPr>
          <w:noProof/>
        </w:rPr>
        <w:t>1</w:t>
      </w:r>
      <w:r w:rsidR="00A068BA">
        <w:fldChar w:fldCharType="end"/>
      </w:r>
      <w:r>
        <w:t xml:space="preserve"> about how the caches can be diagramed.</w:t>
      </w:r>
    </w:p>
    <w:p w:rsidR="00A068BA" w:rsidRDefault="00A068BA" w:rsidP="00A068BA">
      <w:pPr>
        <w:pStyle w:val="Caption"/>
      </w:pPr>
      <w:bookmarkStart w:id="55" w:name="_Ref511661083"/>
      <w:bookmarkStart w:id="56" w:name="_Ref511661093"/>
      <w:r>
        <w:t xml:space="preserve">Figure </w:t>
      </w:r>
      <w:fldSimple w:instr=" STYLEREF 1 \s ">
        <w:r>
          <w:rPr>
            <w:noProof/>
          </w:rPr>
          <w:t>6</w:t>
        </w:r>
      </w:fldSimple>
      <w:r>
        <w:noBreakHyphen/>
      </w:r>
      <w:fldSimple w:instr=" SEQ Figure \* ARABIC \s 1 ">
        <w:r>
          <w:rPr>
            <w:noProof/>
          </w:rPr>
          <w:t>1</w:t>
        </w:r>
      </w:fldSimple>
      <w:bookmarkEnd w:id="56"/>
      <w:r>
        <w:t xml:space="preserve"> Cache Subset Hierarchy</w:t>
      </w:r>
      <w:bookmarkEnd w:id="55"/>
    </w:p>
    <w:p w:rsidR="007860DA" w:rsidRPr="007860DA" w:rsidRDefault="007860DA" w:rsidP="007860DA">
      <w:r>
        <w:rPr>
          <w:noProof/>
        </w:rPr>
        <mc:AlternateContent>
          <mc:Choice Requires="wpc">
            <w:drawing>
              <wp:inline distT="0" distB="0" distL="0" distR="0" wp14:anchorId="1AB987CF" wp14:editId="5A9BE0AC">
                <wp:extent cx="5486400" cy="2571751"/>
                <wp:effectExtent l="0" t="0" r="0" b="0"/>
                <wp:docPr id="448" name="Canvas 4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9" name="Rectangle 449"/>
                        <wps:cNvSpPr/>
                        <wps:spPr>
                          <a:xfrm>
                            <a:off x="542925" y="95250"/>
                            <a:ext cx="4476750" cy="2305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068BA" w:rsidRDefault="00A068BA" w:rsidP="00A068BA">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Rectangle 450"/>
                        <wps:cNvSpPr/>
                        <wps:spPr>
                          <a:xfrm>
                            <a:off x="1609726" y="238125"/>
                            <a:ext cx="3238500" cy="1905000"/>
                          </a:xfrm>
                          <a:prstGeom prst="rect">
                            <a:avLst/>
                          </a:prstGeom>
                        </wps:spPr>
                        <wps:style>
                          <a:lnRef idx="2">
                            <a:schemeClr val="accent4"/>
                          </a:lnRef>
                          <a:fillRef idx="1">
                            <a:schemeClr val="lt1"/>
                          </a:fillRef>
                          <a:effectRef idx="0">
                            <a:schemeClr val="accent4"/>
                          </a:effectRef>
                          <a:fontRef idx="minor">
                            <a:schemeClr val="dk1"/>
                          </a:fontRef>
                        </wps:style>
                        <wps:txbx>
                          <w:txbxContent>
                            <w:p w:rsidR="00490527" w:rsidRDefault="00490527" w:rsidP="00A068BA">
                              <w:r>
                                <w:t>Main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Oval 451"/>
                        <wps:cNvSpPr/>
                        <wps:spPr>
                          <a:xfrm>
                            <a:off x="3038475" y="314325"/>
                            <a:ext cx="1714500" cy="169545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90527" w:rsidRDefault="00490527" w:rsidP="00490527">
                              <w:pPr>
                                <w:jc w:val="center"/>
                              </w:pPr>
                              <w:proofErr w:type="spellStart"/>
                              <w:r>
                                <w:t>Bcache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Oval 122"/>
                        <wps:cNvSpPr/>
                        <wps:spPr>
                          <a:xfrm>
                            <a:off x="3514725" y="1066801"/>
                            <a:ext cx="770550" cy="78960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490527" w:rsidRDefault="00490527" w:rsidP="00490527">
                              <w:pPr>
                                <w:pStyle w:val="NormalWeb"/>
                                <w:spacing w:before="0" w:beforeAutospacing="0" w:after="200" w:afterAutospacing="0" w:line="276" w:lineRule="auto"/>
                                <w:jc w:val="center"/>
                              </w:pPr>
                              <w:r>
                                <w:rPr>
                                  <w:rFonts w:eastAsia="Calibri"/>
                                  <w:sz w:val="16"/>
                                  <w:szCs w:val="16"/>
                                </w:rPr>
                                <w:br/>
                              </w:r>
                              <w:proofErr w:type="spellStart"/>
                              <w:r>
                                <w:rPr>
                                  <w:rFonts w:eastAsia="Calibri"/>
                                  <w:sz w:val="16"/>
                                  <w:szCs w:val="16"/>
                                </w:rPr>
                                <w:t>Dcache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675300" y="1343320"/>
                            <a:ext cx="770255" cy="78930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490527" w:rsidRDefault="00490527" w:rsidP="00490527">
                              <w:pPr>
                                <w:pStyle w:val="NormalWeb"/>
                                <w:spacing w:before="0" w:beforeAutospacing="0" w:after="200" w:afterAutospacing="0" w:line="276" w:lineRule="auto"/>
                                <w:jc w:val="center"/>
                              </w:pPr>
                              <w:r>
                                <w:rPr>
                                  <w:rFonts w:eastAsia="Calibri"/>
                                  <w:sz w:val="16"/>
                                  <w:szCs w:val="16"/>
                                </w:rPr>
                                <w:br/>
                              </w:r>
                              <w:proofErr w:type="spellStart"/>
                              <w:r>
                                <w:rPr>
                                  <w:rFonts w:eastAsia="Calibri"/>
                                  <w:sz w:val="16"/>
                                  <w:szCs w:val="16"/>
                                </w:rPr>
                                <w:t>Icache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48" o:spid="_x0000_s1143" editas="canvas" style="width:6in;height:202.5pt;mso-position-horizontal-relative:char;mso-position-vertical-relative:line" coordsize="54864,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">
                <v:shape id="_x0000_s1144" type="#_x0000_t75" style="position:absolute;width:54864;height:25717;visibility:visible;mso-wrap-style:square">
                  <v:fill o:detectmouseclick="t"/>
                  <v:path o:connecttype="none"/>
                </v:shape>
                <v:rect id="Rectangle 449" o:spid="_x0000_s1145" style="position:absolute;left:5429;top:952;width:44767;height:23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pw9MYA&#10;AADcAAAADwAAAGRycy9kb3ducmV2LnhtbESPQWvCQBSE7wX/w/KE3urGoqVGV7FCoeJBjB48PrPP&#10;JJh9G3a3Seyv7wqFHoeZ+YZZrHpTi5acrywrGI8SEMS51RUXCk7Hz5d3ED4ga6wtk4I7eVgtB08L&#10;TLXt+EBtFgoRIexTVFCG0KRS+rwkg35kG+LoXa0zGKJ0hdQOuwg3tXxNkjdpsOK4UGJDm5LyW/Zt&#10;FOzup8tm32XFQc7q6db97M/ho1Xqediv5yAC9eE//Nf+0gomkxk8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pw9MYAAADcAAAADwAAAAAAAAAAAAAAAACYAgAAZHJz&#10;L2Rvd25yZXYueG1sUEsFBgAAAAAEAAQA9QAAAIsDAAAAAA==&#10;" fillcolor="white [3201]" strokecolor="#f79646 [3209]" strokeweight="2pt">
                  <v:textbox>
                    <w:txbxContent>
                      <w:p w:rsidR="00A068BA" w:rsidRDefault="00A068BA" w:rsidP="00A068BA">
                        <w:r>
                          <w:t>System</w:t>
                        </w:r>
                      </w:p>
                    </w:txbxContent>
                  </v:textbox>
                </v:rect>
                <v:rect id="Rectangle 450" o:spid="_x0000_s1146" style="position:absolute;left:16097;top:2381;width:32385;height:19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4IzcEA&#10;AADcAAAADwAAAGRycy9kb3ducmV2LnhtbERPXWvCMBR9H/gfwhV8GZoqm0g1igjiEGFbFXy9NNem&#10;2NyUJtb235uHwR4P53u16WwlWmp86VjBdJKAIM6dLrlQcDnvxwsQPiBrrByTgp48bNaDtxWm2j35&#10;l9osFCKGsE9RgQmhTqX0uSGLfuJq4sjdXGMxRNgUUjf4jOG2krMkmUuLJccGgzXtDOX37GEVPE40&#10;PX6b47XXPxeuzaF/b9tMqdGw2y5BBOrCv/jP/aUVfHzG+fF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CM3BAAAA3AAAAA8AAAAAAAAAAAAAAAAAmAIAAGRycy9kb3du&#10;cmV2LnhtbFBLBQYAAAAABAAEAPUAAACGAwAAAAA=&#10;" fillcolor="white [3201]" strokecolor="#8064a2 [3207]" strokeweight="2pt">
                  <v:textbox>
                    <w:txbxContent>
                      <w:p w:rsidR="00490527" w:rsidRDefault="00490527" w:rsidP="00A068BA">
                        <w:r>
                          <w:t>Main Memory</w:t>
                        </w:r>
                      </w:p>
                    </w:txbxContent>
                  </v:textbox>
                </v:rect>
                <v:oval id="Oval 451" o:spid="_x0000_s1147" style="position:absolute;left:30384;top:3143;width:17145;height:1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TA8MA&#10;AADcAAAADwAAAGRycy9kb3ducmV2LnhtbESPQWuDQBSE74H+h+UVektWi4Zis0oRAgVPNaHnh/uq&#10;ovtWdreJ6a/vFgo5DjPzDXOoVjOLCzk/WlaQ7hIQxJ3VI/cKzqfj9gWED8gaZ8uk4EYeqvJhc8BC&#10;2yt/0KUNvYgQ9gUqGEJYCil9N5BBv7MLcfS+rDMYonS91A6vEW5m+Zwke2lw5Lgw4EL1QN3UfhsF&#10;dTD953Q7NS7Plv1P0h7XrEmVenpc315BBFrDPfzfftcKsjyFvzPxCM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xTA8MAAADcAAAADwAAAAAAAAAAAAAAAACYAgAAZHJzL2Rv&#10;d25yZXYueG1sUEsFBgAAAAAEAAQA9QAAAIgDAAAAAA==&#10;" fillcolor="white [3201]" strokecolor="#9bbb59 [3206]" strokeweight="2pt">
                  <v:textbox>
                    <w:txbxContent>
                      <w:p w:rsidR="00490527" w:rsidRDefault="00490527" w:rsidP="00490527">
                        <w:pPr>
                          <w:jc w:val="center"/>
                        </w:pPr>
                        <w:proofErr w:type="spellStart"/>
                        <w:r>
                          <w:t>Bcache</w:t>
                        </w:r>
                        <w:proofErr w:type="spellEnd"/>
                      </w:p>
                    </w:txbxContent>
                  </v:textbox>
                </v:oval>
                <v:oval id="Oval 122" o:spid="_x0000_s1148" style="position:absolute;left:35147;top:10668;width:7705;height:7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Zl8EA&#10;AADcAAAADwAAAGRycy9kb3ducmV2LnhtbERPTUvDQBC9F/wPyxS8tZvmIJJ2E4pYWrw12vs0OybB&#10;7GzMbJP037uC4G0e73N2xew6NdIgrWcDm3UCirjytuXawMf7YfUMSgKyxc4zGbiTQJE/LHaYWT/x&#10;mcYy1CqGsGRooAmhz7SWqiGHsvY9ceQ+/eAwRDjU2g44xXDX6TRJnrTDlmNDgz29NFR9lTdnQOR+&#10;Ooyvb9N3fbzuz2VSdfYixjwu5/0WVKA5/Iv/3Ccb56cp/D4TL9D5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sWZfBAAAA3AAAAA8AAAAAAAAAAAAAAAAAmAIAAGRycy9kb3du&#10;cmV2LnhtbFBLBQYAAAAABAAEAPUAAACGAwAAAAA=&#10;" fillcolor="white [3201]" strokecolor="#4bacc6 [3208]" strokeweight="2pt">
                  <v:textbox>
                    <w:txbxContent>
                      <w:p w:rsidR="00490527" w:rsidRDefault="00490527" w:rsidP="00490527">
                        <w:pPr>
                          <w:pStyle w:val="NormalWeb"/>
                          <w:spacing w:before="0" w:beforeAutospacing="0" w:after="200" w:afterAutospacing="0" w:line="276" w:lineRule="auto"/>
                          <w:jc w:val="center"/>
                        </w:pPr>
                        <w:r>
                          <w:rPr>
                            <w:rFonts w:eastAsia="Calibri"/>
                            <w:sz w:val="16"/>
                            <w:szCs w:val="16"/>
                          </w:rPr>
                          <w:br/>
                        </w:r>
                        <w:proofErr w:type="spellStart"/>
                        <w:r>
                          <w:rPr>
                            <w:rFonts w:eastAsia="Calibri"/>
                            <w:sz w:val="16"/>
                            <w:szCs w:val="16"/>
                          </w:rPr>
                          <w:t>Dcache</w:t>
                        </w:r>
                        <w:proofErr w:type="spellEnd"/>
                      </w:p>
                    </w:txbxContent>
                  </v:textbox>
                </v:oval>
                <v:oval id="Oval 123" o:spid="_x0000_s1149" style="position:absolute;left:6753;top:13433;width:7702;height:7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D8DMAA&#10;AADcAAAADwAAAGRycy9kb3ducmV2LnhtbERPTWvCQBC9F/wPywje6kaFUqKriCgVb6btfcyOSTA7&#10;GzPbJP57t1DobR7vc1abwdWqo1YqzwZm0wQUce5txYWBr8/D6zsoCcgWa89k4EECm/XoZYWp9T2f&#10;qctCoWIIS4oGyhCaVGvJS3IoU98QR+7qW4chwrbQtsU+hrtaz5PkTTusODaU2NCupPyW/TgDIo/j&#10;oduf+nvxcdmesySv7bcYMxkP2yWoQEP4F/+5jzbOny/g95l4gV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D8DMAAAADcAAAADwAAAAAAAAAAAAAAAACYAgAAZHJzL2Rvd25y&#10;ZXYueG1sUEsFBgAAAAAEAAQA9QAAAIUDAAAAAA==&#10;" fillcolor="white [3201]" strokecolor="#4bacc6 [3208]" strokeweight="2pt">
                  <v:textbox>
                    <w:txbxContent>
                      <w:p w:rsidR="00490527" w:rsidRDefault="00490527" w:rsidP="00490527">
                        <w:pPr>
                          <w:pStyle w:val="NormalWeb"/>
                          <w:spacing w:before="0" w:beforeAutospacing="0" w:after="200" w:afterAutospacing="0" w:line="276" w:lineRule="auto"/>
                          <w:jc w:val="center"/>
                        </w:pPr>
                        <w:r>
                          <w:rPr>
                            <w:rFonts w:eastAsia="Calibri"/>
                            <w:sz w:val="16"/>
                            <w:szCs w:val="16"/>
                          </w:rPr>
                          <w:br/>
                        </w:r>
                        <w:proofErr w:type="spellStart"/>
                        <w:r>
                          <w:rPr>
                            <w:rFonts w:eastAsia="Calibri"/>
                            <w:sz w:val="16"/>
                            <w:szCs w:val="16"/>
                          </w:rPr>
                          <w:t>Icache</w:t>
                        </w:r>
                        <w:proofErr w:type="spellEnd"/>
                      </w:p>
                    </w:txbxContent>
                  </v:textbox>
                </v:oval>
                <w10:anchorlock/>
              </v:group>
            </w:pict>
          </mc:Fallback>
        </mc:AlternateContent>
      </w:r>
    </w:p>
    <w:p w:rsidR="007860DA" w:rsidRDefault="00A068BA" w:rsidP="00233BEB">
      <w:r>
        <w:t xml:space="preserve">In reality just the </w:t>
      </w:r>
      <w:proofErr w:type="spellStart"/>
      <w:r>
        <w:t>Icache</w:t>
      </w:r>
      <w:proofErr w:type="spellEnd"/>
      <w:r>
        <w:t xml:space="preserve"> is separate from the </w:t>
      </w:r>
      <w:proofErr w:type="spellStart"/>
      <w:r>
        <w:t>Bcache</w:t>
      </w:r>
      <w:proofErr w:type="spellEnd"/>
      <w:r>
        <w:t xml:space="preserve"> and </w:t>
      </w:r>
      <w:proofErr w:type="spellStart"/>
      <w:r>
        <w:t>Dcache</w:t>
      </w:r>
      <w:proofErr w:type="spellEnd"/>
      <w:r>
        <w:t xml:space="preserve">, but the </w:t>
      </w:r>
      <w:proofErr w:type="spellStart"/>
      <w:r>
        <w:t>Dcache</w:t>
      </w:r>
      <w:proofErr w:type="spellEnd"/>
      <w:r>
        <w:t xml:space="preserve"> is a subset of the </w:t>
      </w:r>
      <w:proofErr w:type="spellStart"/>
      <w:r>
        <w:t>Bcache</w:t>
      </w:r>
      <w:proofErr w:type="spellEnd"/>
      <w:r>
        <w:t xml:space="preserve">.  Another way to consider the </w:t>
      </w:r>
      <w:proofErr w:type="spellStart"/>
      <w:r>
        <w:t>Bcache</w:t>
      </w:r>
      <w:proofErr w:type="spellEnd"/>
      <w:r>
        <w:t>/</w:t>
      </w:r>
      <w:proofErr w:type="spellStart"/>
      <w:r>
        <w:t>Dcache</w:t>
      </w:r>
      <w:proofErr w:type="spellEnd"/>
      <w:r>
        <w:t xml:space="preserve"> relationship is that the </w:t>
      </w:r>
      <w:proofErr w:type="spellStart"/>
      <w:r>
        <w:t>Bcache</w:t>
      </w:r>
      <w:proofErr w:type="spellEnd"/>
      <w:r>
        <w:t xml:space="preserve"> is a superset of the </w:t>
      </w:r>
      <w:proofErr w:type="spellStart"/>
      <w:r>
        <w:t>Dcache</w:t>
      </w:r>
      <w:proofErr w:type="spellEnd"/>
      <w:r>
        <w:t>.</w:t>
      </w:r>
    </w:p>
    <w:p w:rsidR="00A068BA" w:rsidRDefault="00A068BA" w:rsidP="00233BEB">
      <w:r>
        <w:t xml:space="preserve">Therefore, one of the optimizations that I’d like to redesign into the CPU </w:t>
      </w:r>
      <w:proofErr w:type="gramStart"/>
      <w:r>
        <w:t>caches,</w:t>
      </w:r>
      <w:proofErr w:type="gramEnd"/>
      <w:r>
        <w:t xml:space="preserve"> is that the </w:t>
      </w:r>
      <w:proofErr w:type="spellStart"/>
      <w:r>
        <w:t>Bcache</w:t>
      </w:r>
      <w:proofErr w:type="spellEnd"/>
      <w:r>
        <w:t xml:space="preserve"> holds all the information about each and every cache block in the CPU and the </w:t>
      </w:r>
      <w:proofErr w:type="spellStart"/>
      <w:r>
        <w:t>Dcache</w:t>
      </w:r>
      <w:proofErr w:type="spellEnd"/>
      <w:r>
        <w:t xml:space="preserve"> is just an index into the </w:t>
      </w:r>
      <w:proofErr w:type="spellStart"/>
      <w:r>
        <w:t>Bcache</w:t>
      </w:r>
      <w:proofErr w:type="spellEnd"/>
      <w:r>
        <w:t xml:space="preserve">.  All state information is maintained in one and only one place, the </w:t>
      </w:r>
      <w:proofErr w:type="spellStart"/>
      <w:r>
        <w:t>Bcache</w:t>
      </w:r>
      <w:proofErr w:type="spellEnd"/>
      <w:r>
        <w:t xml:space="preserve">.  This will allow for the </w:t>
      </w:r>
      <w:proofErr w:type="spellStart"/>
      <w:r>
        <w:t>Cbox</w:t>
      </w:r>
      <w:proofErr w:type="spellEnd"/>
      <w:r>
        <w:t xml:space="preserve"> to more efficiently respond to system commands about the caches and we have minimized data copying within the CPU.  This section of the design will document how this will be implemented to better support Cache Coherency.</w:t>
      </w:r>
    </w:p>
    <w:p w:rsidR="00A068BA" w:rsidRDefault="00A068BA" w:rsidP="00233BEB"/>
    <w:p w:rsidR="00A068BA" w:rsidRPr="006E55ED" w:rsidRDefault="00A068BA" w:rsidP="00233BEB"/>
    <w:sectPr w:rsidR="00A068BA" w:rsidRPr="006E55ED" w:rsidSect="008E63B7">
      <w:headerReference w:type="default" r:id="rId12"/>
      <w:footerReference w:type="even" r:id="rId13"/>
      <w:footerReference w:type="default" r:id="rId14"/>
      <w:footnotePr>
        <w:pos w:val="beneathText"/>
      </w:footnotePr>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606" w:rsidRDefault="001A6606" w:rsidP="00BB3B79">
      <w:pPr>
        <w:spacing w:after="0" w:line="240" w:lineRule="auto"/>
      </w:pPr>
      <w:r>
        <w:separator/>
      </w:r>
    </w:p>
  </w:endnote>
  <w:endnote w:type="continuationSeparator" w:id="0">
    <w:p w:rsidR="001A6606" w:rsidRDefault="001A6606" w:rsidP="00BB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ADE" w:rsidRDefault="00C14ADE">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ADE" w:rsidRDefault="00C14ADE">
    <w:pPr>
      <w:pStyle w:val="Footer"/>
    </w:pPr>
    <w:r>
      <w:rPr>
        <w:noProof/>
      </w:rPr>
      <mc:AlternateContent>
        <mc:Choice Requires="wps">
          <w:drawing>
            <wp:anchor distT="0" distB="0" distL="114300" distR="114300" simplePos="0" relativeHeight="251661312" behindDoc="0" locked="0" layoutInCell="1" allowOverlap="1" wp14:anchorId="574F6635" wp14:editId="44785490">
              <wp:simplePos x="0" y="0"/>
              <wp:positionH relativeFrom="page">
                <wp:align>center</wp:align>
              </wp:positionH>
              <wp:positionV relativeFrom="page">
                <wp:align>center</wp:align>
              </wp:positionV>
              <wp:extent cx="7359015" cy="9532620"/>
              <wp:effectExtent l="0" t="0" r="7620" b="762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3262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5056F3" id="Rectangle 452" o:spid="_x0000_s1026" style="position:absolute;margin-left:0;margin-top:0;width:579.45pt;height:750.6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" filled="f" strokecolor="#938953 [1614]" strokeweight="1.25pt">
              <v:path arrowok="t"/>
              <w10:wrap anchorx="page" anchory="page"/>
            </v:rect>
          </w:pict>
        </mc:Fallback>
      </mc:AlternateContent>
    </w:r>
    <w:r>
      <w:rPr>
        <w:color w:val="4F81BD" w:themeColor="accent1"/>
      </w:rPr>
      <w:t xml:space="preserve"> </w:t>
    </w:r>
    <w:r>
      <w:rPr>
        <w:color w:val="4F81BD" w:themeColor="accent1"/>
      </w:rPr>
      <w:tab/>
    </w:r>
    <w:r>
      <w:rPr>
        <w:color w:val="4F81BD" w:themeColor="accent1"/>
      </w:rPr>
      <w:tab/>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001320" w:rsidRPr="00001320">
      <w:rPr>
        <w:rFonts w:asciiTheme="majorHAnsi" w:eastAsiaTheme="majorEastAsia" w:hAnsiTheme="majorHAnsi" w:cstheme="majorBidi"/>
        <w:noProof/>
        <w:color w:val="4F81BD" w:themeColor="accent1"/>
        <w:sz w:val="20"/>
        <w:szCs w:val="20"/>
      </w:rPr>
      <w:t>27</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606" w:rsidRDefault="001A6606" w:rsidP="00BB3B79">
      <w:pPr>
        <w:spacing w:after="0" w:line="240" w:lineRule="auto"/>
      </w:pPr>
      <w:r>
        <w:separator/>
      </w:r>
    </w:p>
  </w:footnote>
  <w:footnote w:type="continuationSeparator" w:id="0">
    <w:p w:rsidR="001A6606" w:rsidRDefault="001A6606" w:rsidP="00BB3B79">
      <w:pPr>
        <w:spacing w:after="0" w:line="240" w:lineRule="auto"/>
      </w:pPr>
      <w:r>
        <w:continuationSeparator/>
      </w:r>
    </w:p>
  </w:footnote>
  <w:footnote w:id="1">
    <w:p w:rsidR="00C14ADE" w:rsidRDefault="00C14ADE">
      <w:pPr>
        <w:pStyle w:val="FootnoteText"/>
      </w:pPr>
      <w:r>
        <w:rPr>
          <w:rStyle w:val="FootnoteReference"/>
        </w:rPr>
        <w:footnoteRef/>
      </w:r>
      <w:r>
        <w:t>Transition 3 is useful in non-duplicate tag systems that want to give writeable status to the reader and do not know if the block is clean or dirty.</w:t>
      </w:r>
    </w:p>
  </w:footnote>
  <w:footnote w:id="2">
    <w:p w:rsidR="00C14ADE" w:rsidRDefault="00C14ADE">
      <w:pPr>
        <w:pStyle w:val="FootnoteText"/>
      </w:pPr>
      <w:r>
        <w:rPr>
          <w:rStyle w:val="FootnoteReference"/>
        </w:rPr>
        <w:footnoteRef/>
      </w:r>
      <w:r>
        <w:t xml:space="preserve"> Transition 1 is useful in non-duplicating tag systems that do not update memory on </w:t>
      </w:r>
      <w:proofErr w:type="spellStart"/>
      <w:r>
        <w:t>ReadBlk</w:t>
      </w:r>
      <w:proofErr w:type="spellEnd"/>
      <w:r>
        <w:t xml:space="preserve"> hits to a dirty block in another processor.</w:t>
      </w:r>
    </w:p>
  </w:footnote>
  <w:footnote w:id="3">
    <w:p w:rsidR="00C14ADE" w:rsidRDefault="00C14ADE">
      <w:pPr>
        <w:pStyle w:val="FootnoteText"/>
      </w:pPr>
      <w:r>
        <w:rPr>
          <w:rStyle w:val="FootnoteReference"/>
        </w:rPr>
        <w:footnoteRef/>
      </w:r>
      <w:r>
        <w:t xml:space="preserve"> A Read-Hit/Transition 3 probe will have the data returned and the cache state in </w:t>
      </w:r>
      <w:proofErr w:type="spellStart"/>
      <w:r>
        <w:t>CPUx</w:t>
      </w:r>
      <w:proofErr w:type="spellEnd"/>
      <w:r>
        <w:t xml:space="preserve"> will stay in Clean/Shared.</w:t>
      </w:r>
    </w:p>
  </w:footnote>
  <w:footnote w:id="4">
    <w:p w:rsidR="00C14ADE" w:rsidRDefault="00C14ADE">
      <w:pPr>
        <w:pStyle w:val="FootnoteText"/>
      </w:pPr>
      <w:r>
        <w:rPr>
          <w:rStyle w:val="FootnoteReference"/>
        </w:rPr>
        <w:footnoteRef/>
      </w:r>
      <w:r>
        <w:t xml:space="preserve"> A Read-Hit/Transition 3 probe will have the data returned and the cache state in </w:t>
      </w:r>
      <w:proofErr w:type="spellStart"/>
      <w:r>
        <w:t>CPUx</w:t>
      </w:r>
      <w:proofErr w:type="spellEnd"/>
      <w:r>
        <w:t xml:space="preserve"> will be changed to Invalid.</w:t>
      </w:r>
    </w:p>
  </w:footnote>
  <w:footnote w:id="5">
    <w:p w:rsidR="00C14ADE" w:rsidRDefault="00C14ADE">
      <w:pPr>
        <w:pStyle w:val="FootnoteText"/>
      </w:pPr>
      <w:r>
        <w:rPr>
          <w:rStyle w:val="FootnoteReference"/>
        </w:rPr>
        <w:footnoteRef/>
      </w:r>
      <w:r>
        <w:t xml:space="preserve"> Because Dirty is an exclusive state, all other </w:t>
      </w:r>
      <w:proofErr w:type="spellStart"/>
      <w:r>
        <w:t>CPUx</w:t>
      </w:r>
      <w:proofErr w:type="spellEnd"/>
      <w:r>
        <w:t xml:space="preserve"> cannot have the cache block within them.  This is the only valid response to a Read-Hit/Transition 3 probe when the requesting CPU evicted a Dirty block.</w:t>
      </w:r>
    </w:p>
  </w:footnote>
  <w:footnote w:id="6">
    <w:p w:rsidR="00C14ADE" w:rsidRDefault="00C14ADE">
      <w:pPr>
        <w:pStyle w:val="FootnoteText"/>
      </w:pPr>
      <w:r>
        <w:rPr>
          <w:rStyle w:val="FootnoteReference"/>
        </w:rPr>
        <w:footnoteRef/>
      </w:r>
      <w:r>
        <w:t xml:space="preserve"> Because the requesting CPU asked to Modify the block and </w:t>
      </w:r>
      <w:proofErr w:type="spellStart"/>
      <w:r>
        <w:t>CPUx</w:t>
      </w:r>
      <w:proofErr w:type="spellEnd"/>
      <w:r>
        <w:t xml:space="preserve"> indicated it had a Shared block, the System needs to set the block in </w:t>
      </w:r>
      <w:proofErr w:type="spellStart"/>
      <w:r>
        <w:t>CPUx</w:t>
      </w:r>
      <w:proofErr w:type="spellEnd"/>
      <w:r>
        <w:t xml:space="preserve"> to Invalid.</w:t>
      </w:r>
    </w:p>
  </w:footnote>
  <w:footnote w:id="7">
    <w:p w:rsidR="00C14ADE" w:rsidRDefault="00C14ADE">
      <w:pPr>
        <w:pStyle w:val="FootnoteText"/>
      </w:pPr>
      <w:r>
        <w:rPr>
          <w:rStyle w:val="FootnoteReference"/>
        </w:rPr>
        <w:footnoteRef/>
      </w:r>
      <w:r>
        <w:t xml:space="preserve"> A Read-Hit/Transition 3 probe will have the data returned and the cache state in </w:t>
      </w:r>
      <w:proofErr w:type="spellStart"/>
      <w:r>
        <w:t>CPUx</w:t>
      </w:r>
      <w:proofErr w:type="spellEnd"/>
      <w:r>
        <w:t xml:space="preserve"> will be changed to Invalid.</w:t>
      </w:r>
    </w:p>
  </w:footnote>
  <w:footnote w:id="8">
    <w:p w:rsidR="00C14ADE" w:rsidRDefault="00C14ADE" w:rsidP="00A078D6">
      <w:pPr>
        <w:pStyle w:val="FootnoteText"/>
      </w:pPr>
      <w:r>
        <w:rPr>
          <w:rStyle w:val="FootnoteReference"/>
        </w:rPr>
        <w:footnoteRef/>
      </w:r>
      <w:r>
        <w:t xml:space="preserve"> Because the requesting CPU asked to Change the block to </w:t>
      </w:r>
      <w:proofErr w:type="gramStart"/>
      <w:r>
        <w:t>Dirty</w:t>
      </w:r>
      <w:proofErr w:type="gramEnd"/>
      <w:r>
        <w:t xml:space="preserve"> and </w:t>
      </w:r>
      <w:proofErr w:type="spellStart"/>
      <w:r>
        <w:t>CPUx</w:t>
      </w:r>
      <w:proofErr w:type="spellEnd"/>
      <w:r>
        <w:t xml:space="preserve"> indicated it had a Shared block, the System needs to set the block in </w:t>
      </w:r>
      <w:proofErr w:type="spellStart"/>
      <w:r>
        <w:t>CPUx</w:t>
      </w:r>
      <w:proofErr w:type="spellEnd"/>
      <w:r>
        <w:t xml:space="preserve"> to Invalid.</w:t>
      </w:r>
    </w:p>
  </w:footnote>
  <w:footnote w:id="9">
    <w:p w:rsidR="00C14ADE" w:rsidRDefault="00C14ADE" w:rsidP="00A078D6">
      <w:pPr>
        <w:pStyle w:val="FootnoteText"/>
      </w:pPr>
      <w:r>
        <w:rPr>
          <w:rStyle w:val="FootnoteReference"/>
        </w:rPr>
        <w:footnoteRef/>
      </w:r>
      <w:r>
        <w:t xml:space="preserve"> Because the requesting CPU asked to Modify the block and </w:t>
      </w:r>
      <w:proofErr w:type="spellStart"/>
      <w:r>
        <w:t>CPUx</w:t>
      </w:r>
      <w:proofErr w:type="spellEnd"/>
      <w:r>
        <w:t xml:space="preserve"> indicated it had a Shared block, the System needs to set the block in </w:t>
      </w:r>
      <w:proofErr w:type="spellStart"/>
      <w:r>
        <w:t>CPUx</w:t>
      </w:r>
      <w:proofErr w:type="spellEnd"/>
      <w:r>
        <w:t xml:space="preserve"> to Invalid.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ADE" w:rsidRDefault="00C14ADE" w:rsidP="006D3B96">
    <w:pPr>
      <w:spacing w:line="264" w:lineRule="auto"/>
    </w:pPr>
    <w:r>
      <w:rPr>
        <w:noProof/>
      </w:rPr>
      <mc:AlternateContent>
        <mc:Choice Requires="wps">
          <w:drawing>
            <wp:anchor distT="0" distB="0" distL="114300" distR="114300" simplePos="0" relativeHeight="251659264" behindDoc="0" locked="0" layoutInCell="1" allowOverlap="1" wp14:anchorId="2CE66548" wp14:editId="358CE1A8">
              <wp:simplePos x="0" y="0"/>
              <wp:positionH relativeFrom="page">
                <wp:align>center</wp:align>
              </wp:positionH>
              <wp:positionV relativeFrom="page">
                <wp:align>center</wp:align>
              </wp:positionV>
              <wp:extent cx="7360920" cy="9530715"/>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55652C" id="Rectangle 222" o:spid="_x0000_s1026" style="position:absolute;margin-left:0;margin-top:0;width:579.6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" filled="f" strokecolor="#938953 [1614]" strokeweight="1.25pt">
              <v:path arrowok="t"/>
              <w10:wrap anchorx="page" anchory="page"/>
            </v:rect>
          </w:pict>
        </mc:Fallback>
      </mc:AlternateContent>
    </w:r>
    <w:sdt>
      <w:sdtPr>
        <w:rPr>
          <w:color w:val="4F81BD" w:themeColor="accent1"/>
          <w:sz w:val="20"/>
          <w:szCs w:val="20"/>
        </w:rPr>
        <w:alias w:val="Title"/>
        <w:id w:val="1273443903"/>
        <w:placeholder>
          <w:docPart w:val="E987CBF573F0473DB66E0AA696410C5C"/>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Pr="006D3B96">
          <w:rPr>
            <w:color w:val="4F81BD" w:themeColor="accent1"/>
            <w:sz w:val="20"/>
            <w:szCs w:val="20"/>
          </w:rPr>
          <w:t>D</w:t>
        </w:r>
        <w:r>
          <w:rPr>
            <w:color w:val="4F81BD" w:themeColor="accent1"/>
            <w:sz w:val="20"/>
            <w:szCs w:val="20"/>
          </w:rPr>
          <w:t>ECaxp</w:t>
        </w:r>
        <w:proofErr w:type="spellEnd"/>
        <w:r>
          <w:rPr>
            <w:color w:val="4F81BD" w:themeColor="accent1"/>
            <w:sz w:val="20"/>
            <w:szCs w:val="20"/>
          </w:rPr>
          <w:t xml:space="preserve"> </w:t>
        </w:r>
        <w:r w:rsidRPr="006D3B96">
          <w:rPr>
            <w:color w:val="4F81BD" w:themeColor="accent1"/>
            <w:sz w:val="20"/>
            <w:szCs w:val="20"/>
          </w:rPr>
          <w:t>Emulator</w:t>
        </w:r>
        <w:r>
          <w:rPr>
            <w:color w:val="4F81BD" w:themeColor="accent1"/>
            <w:sz w:val="20"/>
            <w:szCs w:val="20"/>
          </w:rPr>
          <w:t xml:space="preserve"> Cache Coherency </w:t>
        </w:r>
        <w:r w:rsidRPr="006D3B96">
          <w:rPr>
            <w:color w:val="4F81BD" w:themeColor="accent1"/>
            <w:sz w:val="20"/>
            <w:szCs w:val="20"/>
          </w:rPr>
          <w:t>Design Specification</w:t>
        </w:r>
      </w:sdtContent>
    </w:sdt>
  </w:p>
  <w:p w:rsidR="00C14ADE" w:rsidRDefault="00C14A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3.25pt;height:21.75pt;visibility:visible" o:bullet="t">
        <v:imagedata r:id="rId1" o:title=""/>
      </v:shape>
    </w:pict>
  </w:numPicBullet>
  <w:numPicBullet w:numPicBulletId="1">
    <w:pict>
      <v:shape id="_x0000_i1088" type="#_x0000_t75" style="width:35.25pt;height:27.75pt;visibility:visible" o:bullet="t">
        <v:imagedata r:id="rId2" o:title=""/>
      </v:shape>
    </w:pict>
  </w:numPicBullet>
  <w:abstractNum w:abstractNumId="0">
    <w:nsid w:val="00770DB6"/>
    <w:multiLevelType w:val="hybridMultilevel"/>
    <w:tmpl w:val="4D900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F30FA"/>
    <w:multiLevelType w:val="hybridMultilevel"/>
    <w:tmpl w:val="48BA7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56486"/>
    <w:multiLevelType w:val="hybridMultilevel"/>
    <w:tmpl w:val="446C310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12D53295"/>
    <w:multiLevelType w:val="hybridMultilevel"/>
    <w:tmpl w:val="55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06FEE"/>
    <w:multiLevelType w:val="hybridMultilevel"/>
    <w:tmpl w:val="AB02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4B9"/>
    <w:multiLevelType w:val="hybridMultilevel"/>
    <w:tmpl w:val="D2B86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A7239"/>
    <w:multiLevelType w:val="hybridMultilevel"/>
    <w:tmpl w:val="7A0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6719C"/>
    <w:multiLevelType w:val="hybridMultilevel"/>
    <w:tmpl w:val="59A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078DE"/>
    <w:multiLevelType w:val="hybridMultilevel"/>
    <w:tmpl w:val="CE3EDB74"/>
    <w:lvl w:ilvl="0" w:tplc="39DAC5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1758E"/>
    <w:multiLevelType w:val="hybridMultilevel"/>
    <w:tmpl w:val="522E35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894000"/>
    <w:multiLevelType w:val="hybridMultilevel"/>
    <w:tmpl w:val="167AA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42B5E"/>
    <w:multiLevelType w:val="hybridMultilevel"/>
    <w:tmpl w:val="067C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226E27"/>
    <w:multiLevelType w:val="hybridMultilevel"/>
    <w:tmpl w:val="168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F5F1E"/>
    <w:multiLevelType w:val="hybridMultilevel"/>
    <w:tmpl w:val="918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1C3E48"/>
    <w:multiLevelType w:val="hybridMultilevel"/>
    <w:tmpl w:val="02CE0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972BC"/>
    <w:multiLevelType w:val="hybridMultilevel"/>
    <w:tmpl w:val="FE7C969C"/>
    <w:lvl w:ilvl="0" w:tplc="0409000F">
      <w:start w:val="1"/>
      <w:numFmt w:val="decimal"/>
      <w:lvlText w:val="%1."/>
      <w:lvlJc w:val="left"/>
      <w:pPr>
        <w:ind w:left="720" w:hanging="360"/>
      </w:pPr>
    </w:lvl>
    <w:lvl w:ilvl="1" w:tplc="6B6A422C">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CA764B"/>
    <w:multiLevelType w:val="hybridMultilevel"/>
    <w:tmpl w:val="F80E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845158"/>
    <w:multiLevelType w:val="hybridMultilevel"/>
    <w:tmpl w:val="19C0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6E034B"/>
    <w:multiLevelType w:val="hybridMultilevel"/>
    <w:tmpl w:val="0F7A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07BB0"/>
    <w:multiLevelType w:val="hybridMultilevel"/>
    <w:tmpl w:val="A78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2B04CB"/>
    <w:multiLevelType w:val="hybridMultilevel"/>
    <w:tmpl w:val="08D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B25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8830EF2"/>
    <w:multiLevelType w:val="hybridMultilevel"/>
    <w:tmpl w:val="3B382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565F44"/>
    <w:multiLevelType w:val="hybridMultilevel"/>
    <w:tmpl w:val="E456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7"/>
  </w:num>
  <w:num w:numId="4">
    <w:abstractNumId w:val="12"/>
  </w:num>
  <w:num w:numId="5">
    <w:abstractNumId w:val="18"/>
  </w:num>
  <w:num w:numId="6">
    <w:abstractNumId w:val="16"/>
  </w:num>
  <w:num w:numId="7">
    <w:abstractNumId w:val="3"/>
  </w:num>
  <w:num w:numId="8">
    <w:abstractNumId w:val="11"/>
  </w:num>
  <w:num w:numId="9">
    <w:abstractNumId w:val="13"/>
  </w:num>
  <w:num w:numId="10">
    <w:abstractNumId w:val="0"/>
  </w:num>
  <w:num w:numId="11">
    <w:abstractNumId w:val="20"/>
  </w:num>
  <w:num w:numId="12">
    <w:abstractNumId w:val="9"/>
  </w:num>
  <w:num w:numId="13">
    <w:abstractNumId w:val="19"/>
  </w:num>
  <w:num w:numId="14">
    <w:abstractNumId w:val="8"/>
  </w:num>
  <w:num w:numId="15">
    <w:abstractNumId w:val="4"/>
  </w:num>
  <w:num w:numId="16">
    <w:abstractNumId w:val="22"/>
  </w:num>
  <w:num w:numId="17">
    <w:abstractNumId w:val="14"/>
  </w:num>
  <w:num w:numId="18">
    <w:abstractNumId w:val="17"/>
  </w:num>
  <w:num w:numId="19">
    <w:abstractNumId w:val="5"/>
  </w:num>
  <w:num w:numId="20">
    <w:abstractNumId w:val="23"/>
  </w:num>
  <w:num w:numId="21">
    <w:abstractNumId w:val="2"/>
  </w:num>
  <w:num w:numId="22">
    <w:abstractNumId w:val="1"/>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fillcolor="white">
      <v:fill color="white"/>
      <v:textbox style="layout-flow:vertical-ideographic"/>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0A"/>
    <w:rsid w:val="00001320"/>
    <w:rsid w:val="0001153A"/>
    <w:rsid w:val="000218C4"/>
    <w:rsid w:val="000372F1"/>
    <w:rsid w:val="000407D9"/>
    <w:rsid w:val="000408BB"/>
    <w:rsid w:val="0004766A"/>
    <w:rsid w:val="000742A3"/>
    <w:rsid w:val="000803F6"/>
    <w:rsid w:val="000915D3"/>
    <w:rsid w:val="000A378F"/>
    <w:rsid w:val="000A4752"/>
    <w:rsid w:val="000A76E1"/>
    <w:rsid w:val="000C488D"/>
    <w:rsid w:val="000E6880"/>
    <w:rsid w:val="000E6E09"/>
    <w:rsid w:val="0010151A"/>
    <w:rsid w:val="0010326F"/>
    <w:rsid w:val="00103505"/>
    <w:rsid w:val="001049BF"/>
    <w:rsid w:val="00110EF5"/>
    <w:rsid w:val="00111B5E"/>
    <w:rsid w:val="001205D0"/>
    <w:rsid w:val="001344D8"/>
    <w:rsid w:val="0016671C"/>
    <w:rsid w:val="00172824"/>
    <w:rsid w:val="00174C4B"/>
    <w:rsid w:val="00176901"/>
    <w:rsid w:val="00194590"/>
    <w:rsid w:val="001A6606"/>
    <w:rsid w:val="001B48B7"/>
    <w:rsid w:val="001C505F"/>
    <w:rsid w:val="001C7414"/>
    <w:rsid w:val="001D0BB7"/>
    <w:rsid w:val="001E51D3"/>
    <w:rsid w:val="001F0293"/>
    <w:rsid w:val="001F07C2"/>
    <w:rsid w:val="001F6BD8"/>
    <w:rsid w:val="00205663"/>
    <w:rsid w:val="00215DDE"/>
    <w:rsid w:val="00216557"/>
    <w:rsid w:val="00224AB3"/>
    <w:rsid w:val="00233BEB"/>
    <w:rsid w:val="002443BB"/>
    <w:rsid w:val="00263B9E"/>
    <w:rsid w:val="0026600A"/>
    <w:rsid w:val="00286581"/>
    <w:rsid w:val="00293C92"/>
    <w:rsid w:val="002A5659"/>
    <w:rsid w:val="002C1B11"/>
    <w:rsid w:val="002F107A"/>
    <w:rsid w:val="002F2677"/>
    <w:rsid w:val="00300584"/>
    <w:rsid w:val="00300C5F"/>
    <w:rsid w:val="00304923"/>
    <w:rsid w:val="00314822"/>
    <w:rsid w:val="0031584C"/>
    <w:rsid w:val="0032687F"/>
    <w:rsid w:val="00340046"/>
    <w:rsid w:val="00346C5E"/>
    <w:rsid w:val="003748C6"/>
    <w:rsid w:val="003802F0"/>
    <w:rsid w:val="00382016"/>
    <w:rsid w:val="0039032A"/>
    <w:rsid w:val="003A070A"/>
    <w:rsid w:val="003A5190"/>
    <w:rsid w:val="003A5E21"/>
    <w:rsid w:val="003C740F"/>
    <w:rsid w:val="003D6796"/>
    <w:rsid w:val="003E1FC1"/>
    <w:rsid w:val="003F5D63"/>
    <w:rsid w:val="0040199A"/>
    <w:rsid w:val="0040643E"/>
    <w:rsid w:val="00420413"/>
    <w:rsid w:val="0042769B"/>
    <w:rsid w:val="00434EBE"/>
    <w:rsid w:val="00436FA4"/>
    <w:rsid w:val="0044067C"/>
    <w:rsid w:val="00446758"/>
    <w:rsid w:val="00461E5D"/>
    <w:rsid w:val="00462383"/>
    <w:rsid w:val="00472145"/>
    <w:rsid w:val="004863C6"/>
    <w:rsid w:val="00486C76"/>
    <w:rsid w:val="00490527"/>
    <w:rsid w:val="004A194E"/>
    <w:rsid w:val="004C5C9C"/>
    <w:rsid w:val="004D4683"/>
    <w:rsid w:val="004D5024"/>
    <w:rsid w:val="004F2F0E"/>
    <w:rsid w:val="004F7A1A"/>
    <w:rsid w:val="00510ACA"/>
    <w:rsid w:val="00525DFD"/>
    <w:rsid w:val="005464D5"/>
    <w:rsid w:val="00561CA1"/>
    <w:rsid w:val="005630B0"/>
    <w:rsid w:val="00573DF6"/>
    <w:rsid w:val="00584C05"/>
    <w:rsid w:val="005C0E3E"/>
    <w:rsid w:val="005C6938"/>
    <w:rsid w:val="005D29D1"/>
    <w:rsid w:val="005D5874"/>
    <w:rsid w:val="005E6483"/>
    <w:rsid w:val="00611806"/>
    <w:rsid w:val="00640F86"/>
    <w:rsid w:val="00646976"/>
    <w:rsid w:val="0066311D"/>
    <w:rsid w:val="00667D56"/>
    <w:rsid w:val="0068261C"/>
    <w:rsid w:val="00685516"/>
    <w:rsid w:val="00690A4A"/>
    <w:rsid w:val="006954B1"/>
    <w:rsid w:val="006A3D95"/>
    <w:rsid w:val="006B685E"/>
    <w:rsid w:val="006C7AA7"/>
    <w:rsid w:val="006D2C08"/>
    <w:rsid w:val="006D370C"/>
    <w:rsid w:val="006D3B96"/>
    <w:rsid w:val="006D4F49"/>
    <w:rsid w:val="006D6490"/>
    <w:rsid w:val="006D7D7E"/>
    <w:rsid w:val="006E55ED"/>
    <w:rsid w:val="006F12D7"/>
    <w:rsid w:val="007059E5"/>
    <w:rsid w:val="00720949"/>
    <w:rsid w:val="00743E0A"/>
    <w:rsid w:val="00746B45"/>
    <w:rsid w:val="00750692"/>
    <w:rsid w:val="00760058"/>
    <w:rsid w:val="00781CE7"/>
    <w:rsid w:val="00785D2D"/>
    <w:rsid w:val="007860DA"/>
    <w:rsid w:val="00792208"/>
    <w:rsid w:val="00792F81"/>
    <w:rsid w:val="00796938"/>
    <w:rsid w:val="007A4621"/>
    <w:rsid w:val="007D2BA7"/>
    <w:rsid w:val="007D5C3B"/>
    <w:rsid w:val="007D643D"/>
    <w:rsid w:val="007E17DC"/>
    <w:rsid w:val="007E508F"/>
    <w:rsid w:val="007F0285"/>
    <w:rsid w:val="007F1534"/>
    <w:rsid w:val="00800836"/>
    <w:rsid w:val="008013E6"/>
    <w:rsid w:val="008050AF"/>
    <w:rsid w:val="0081013B"/>
    <w:rsid w:val="008172CB"/>
    <w:rsid w:val="0084554E"/>
    <w:rsid w:val="00860D46"/>
    <w:rsid w:val="008822ED"/>
    <w:rsid w:val="00887A9C"/>
    <w:rsid w:val="00887DD2"/>
    <w:rsid w:val="008947FA"/>
    <w:rsid w:val="00895C11"/>
    <w:rsid w:val="00897F79"/>
    <w:rsid w:val="008A4CE4"/>
    <w:rsid w:val="008B45F3"/>
    <w:rsid w:val="008C33DB"/>
    <w:rsid w:val="008E220A"/>
    <w:rsid w:val="008E63B7"/>
    <w:rsid w:val="008F03F4"/>
    <w:rsid w:val="00901484"/>
    <w:rsid w:val="00903A7A"/>
    <w:rsid w:val="00903DEB"/>
    <w:rsid w:val="00906F07"/>
    <w:rsid w:val="0090733B"/>
    <w:rsid w:val="00916DDE"/>
    <w:rsid w:val="00935DB1"/>
    <w:rsid w:val="0095037E"/>
    <w:rsid w:val="00965D88"/>
    <w:rsid w:val="009663AF"/>
    <w:rsid w:val="009760A5"/>
    <w:rsid w:val="00991084"/>
    <w:rsid w:val="009961D2"/>
    <w:rsid w:val="009A1878"/>
    <w:rsid w:val="009A410E"/>
    <w:rsid w:val="009B03FD"/>
    <w:rsid w:val="009B4F6F"/>
    <w:rsid w:val="009C2C70"/>
    <w:rsid w:val="009D0069"/>
    <w:rsid w:val="009F4F91"/>
    <w:rsid w:val="009F5E53"/>
    <w:rsid w:val="00A04F11"/>
    <w:rsid w:val="00A05594"/>
    <w:rsid w:val="00A068BA"/>
    <w:rsid w:val="00A078D6"/>
    <w:rsid w:val="00A359D4"/>
    <w:rsid w:val="00A44E5B"/>
    <w:rsid w:val="00A45B8A"/>
    <w:rsid w:val="00A50E4C"/>
    <w:rsid w:val="00A8108B"/>
    <w:rsid w:val="00AA4B43"/>
    <w:rsid w:val="00AB0ECB"/>
    <w:rsid w:val="00AB6EB5"/>
    <w:rsid w:val="00AC7B2A"/>
    <w:rsid w:val="00AD174F"/>
    <w:rsid w:val="00AE5A62"/>
    <w:rsid w:val="00AE6917"/>
    <w:rsid w:val="00AF7C8E"/>
    <w:rsid w:val="00B014D8"/>
    <w:rsid w:val="00B0363D"/>
    <w:rsid w:val="00B11463"/>
    <w:rsid w:val="00B222C7"/>
    <w:rsid w:val="00B23B3B"/>
    <w:rsid w:val="00B278D0"/>
    <w:rsid w:val="00B33D77"/>
    <w:rsid w:val="00B353B0"/>
    <w:rsid w:val="00B454EF"/>
    <w:rsid w:val="00B651A3"/>
    <w:rsid w:val="00B95DC2"/>
    <w:rsid w:val="00BB3692"/>
    <w:rsid w:val="00BB3B79"/>
    <w:rsid w:val="00BC382B"/>
    <w:rsid w:val="00BC66CC"/>
    <w:rsid w:val="00BD2A60"/>
    <w:rsid w:val="00BE4DF6"/>
    <w:rsid w:val="00C05497"/>
    <w:rsid w:val="00C14ADE"/>
    <w:rsid w:val="00C23137"/>
    <w:rsid w:val="00C3512D"/>
    <w:rsid w:val="00C56BAD"/>
    <w:rsid w:val="00C6605C"/>
    <w:rsid w:val="00CA58AF"/>
    <w:rsid w:val="00CB3559"/>
    <w:rsid w:val="00CC0DC6"/>
    <w:rsid w:val="00CC12E1"/>
    <w:rsid w:val="00CC48B6"/>
    <w:rsid w:val="00CC55CB"/>
    <w:rsid w:val="00CC76E6"/>
    <w:rsid w:val="00CD176C"/>
    <w:rsid w:val="00CE6B00"/>
    <w:rsid w:val="00D01217"/>
    <w:rsid w:val="00D10EDC"/>
    <w:rsid w:val="00D234CC"/>
    <w:rsid w:val="00D43C15"/>
    <w:rsid w:val="00D4472B"/>
    <w:rsid w:val="00D44966"/>
    <w:rsid w:val="00D46CBD"/>
    <w:rsid w:val="00D62C4A"/>
    <w:rsid w:val="00D635C2"/>
    <w:rsid w:val="00D7526F"/>
    <w:rsid w:val="00D9347F"/>
    <w:rsid w:val="00D962C0"/>
    <w:rsid w:val="00D96546"/>
    <w:rsid w:val="00DA3DBF"/>
    <w:rsid w:val="00DA531B"/>
    <w:rsid w:val="00DA533E"/>
    <w:rsid w:val="00DD7714"/>
    <w:rsid w:val="00DE59E7"/>
    <w:rsid w:val="00E05EFC"/>
    <w:rsid w:val="00E07607"/>
    <w:rsid w:val="00E10F9E"/>
    <w:rsid w:val="00E43AC6"/>
    <w:rsid w:val="00E6682D"/>
    <w:rsid w:val="00E66D6E"/>
    <w:rsid w:val="00E74BED"/>
    <w:rsid w:val="00E8433C"/>
    <w:rsid w:val="00E86415"/>
    <w:rsid w:val="00E87C02"/>
    <w:rsid w:val="00E92905"/>
    <w:rsid w:val="00EA3EBE"/>
    <w:rsid w:val="00EA6666"/>
    <w:rsid w:val="00EA7C29"/>
    <w:rsid w:val="00EB1946"/>
    <w:rsid w:val="00F229C9"/>
    <w:rsid w:val="00F22D2B"/>
    <w:rsid w:val="00F30937"/>
    <w:rsid w:val="00F36C37"/>
    <w:rsid w:val="00F63033"/>
    <w:rsid w:val="00F7128B"/>
    <w:rsid w:val="00F93FDA"/>
    <w:rsid w:val="00FA264D"/>
    <w:rsid w:val="00FB25BA"/>
    <w:rsid w:val="00FC3F0A"/>
    <w:rsid w:val="00FD0D72"/>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style="layout-flow:vertical-ideographic"/>
    </o:shapedefaults>
    <o:shapelayout v:ext="edit">
      <o:idmap v:ext="edit" data="1"/>
    </o:shapelayout>
  </w:shapeDefaults>
  <w:decimalSymbol w:val="."/>
  <w:listSeparator w:val=","/>
  <w14:docId w14:val="7F2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C11"/>
  </w:style>
  <w:style w:type="paragraph" w:styleId="Heading1">
    <w:name w:val="heading 1"/>
    <w:basedOn w:val="Normal"/>
    <w:next w:val="Normal"/>
    <w:link w:val="Heading1Char"/>
    <w:uiPriority w:val="9"/>
    <w:qFormat/>
    <w:rsid w:val="007F153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153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153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153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53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5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5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5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5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53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1534"/>
    <w:pPr>
      <w:spacing w:line="259" w:lineRule="auto"/>
      <w:outlineLvl w:val="9"/>
    </w:pPr>
  </w:style>
  <w:style w:type="paragraph" w:styleId="TOC1">
    <w:name w:val="toc 1"/>
    <w:basedOn w:val="Normal"/>
    <w:next w:val="Normal"/>
    <w:autoRedefine/>
    <w:uiPriority w:val="39"/>
    <w:unhideWhenUsed/>
    <w:rsid w:val="007F1534"/>
    <w:pPr>
      <w:tabs>
        <w:tab w:val="left" w:pos="440"/>
        <w:tab w:val="right" w:leader="dot" w:pos="9350"/>
      </w:tabs>
      <w:spacing w:after="100"/>
    </w:pPr>
  </w:style>
  <w:style w:type="character" w:styleId="Hyperlink">
    <w:name w:val="Hyperlink"/>
    <w:basedOn w:val="DefaultParagraphFont"/>
    <w:uiPriority w:val="99"/>
    <w:unhideWhenUsed/>
    <w:rsid w:val="007F1534"/>
    <w:rPr>
      <w:color w:val="0000FF" w:themeColor="hyperlink"/>
      <w:u w:val="single"/>
    </w:rPr>
  </w:style>
  <w:style w:type="character" w:customStyle="1" w:styleId="Heading2Char">
    <w:name w:val="Heading 2 Char"/>
    <w:basedOn w:val="DefaultParagraphFont"/>
    <w:link w:val="Heading2"/>
    <w:uiPriority w:val="9"/>
    <w:rsid w:val="007F15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15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153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F15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F153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F153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F15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5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1153A"/>
    <w:pPr>
      <w:ind w:left="720"/>
      <w:contextualSpacing/>
    </w:pPr>
  </w:style>
  <w:style w:type="paragraph" w:styleId="EndnoteText">
    <w:name w:val="endnote text"/>
    <w:basedOn w:val="Normal"/>
    <w:link w:val="EndnoteTextChar"/>
    <w:uiPriority w:val="99"/>
    <w:semiHidden/>
    <w:unhideWhenUsed/>
    <w:rsid w:val="00BB3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B79"/>
    <w:rPr>
      <w:sz w:val="20"/>
      <w:szCs w:val="20"/>
    </w:rPr>
  </w:style>
  <w:style w:type="character" w:styleId="EndnoteReference">
    <w:name w:val="endnote reference"/>
    <w:basedOn w:val="DefaultParagraphFont"/>
    <w:uiPriority w:val="99"/>
    <w:semiHidden/>
    <w:unhideWhenUsed/>
    <w:rsid w:val="00BB3B79"/>
    <w:rPr>
      <w:vertAlign w:val="superscript"/>
    </w:rPr>
  </w:style>
  <w:style w:type="character" w:styleId="CommentReference">
    <w:name w:val="annotation reference"/>
    <w:basedOn w:val="DefaultParagraphFont"/>
    <w:uiPriority w:val="99"/>
    <w:semiHidden/>
    <w:unhideWhenUsed/>
    <w:rsid w:val="000A378F"/>
    <w:rPr>
      <w:sz w:val="16"/>
      <w:szCs w:val="16"/>
    </w:rPr>
  </w:style>
  <w:style w:type="paragraph" w:styleId="CommentText">
    <w:name w:val="annotation text"/>
    <w:basedOn w:val="Normal"/>
    <w:link w:val="CommentTextChar"/>
    <w:uiPriority w:val="99"/>
    <w:semiHidden/>
    <w:unhideWhenUsed/>
    <w:rsid w:val="000A378F"/>
    <w:pPr>
      <w:spacing w:line="240" w:lineRule="auto"/>
    </w:pPr>
    <w:rPr>
      <w:sz w:val="20"/>
      <w:szCs w:val="20"/>
    </w:rPr>
  </w:style>
  <w:style w:type="character" w:customStyle="1" w:styleId="CommentTextChar">
    <w:name w:val="Comment Text Char"/>
    <w:basedOn w:val="DefaultParagraphFont"/>
    <w:link w:val="CommentText"/>
    <w:uiPriority w:val="99"/>
    <w:semiHidden/>
    <w:rsid w:val="000A378F"/>
    <w:rPr>
      <w:sz w:val="20"/>
      <w:szCs w:val="20"/>
    </w:rPr>
  </w:style>
  <w:style w:type="paragraph" w:styleId="CommentSubject">
    <w:name w:val="annotation subject"/>
    <w:basedOn w:val="CommentText"/>
    <w:next w:val="CommentText"/>
    <w:link w:val="CommentSubjectChar"/>
    <w:uiPriority w:val="99"/>
    <w:semiHidden/>
    <w:unhideWhenUsed/>
    <w:rsid w:val="000A378F"/>
    <w:rPr>
      <w:b/>
      <w:bCs/>
    </w:rPr>
  </w:style>
  <w:style w:type="character" w:customStyle="1" w:styleId="CommentSubjectChar">
    <w:name w:val="Comment Subject Char"/>
    <w:basedOn w:val="CommentTextChar"/>
    <w:link w:val="CommentSubject"/>
    <w:uiPriority w:val="99"/>
    <w:semiHidden/>
    <w:rsid w:val="000A378F"/>
    <w:rPr>
      <w:b/>
      <w:bCs/>
      <w:sz w:val="20"/>
      <w:szCs w:val="20"/>
    </w:rPr>
  </w:style>
  <w:style w:type="paragraph" w:styleId="BalloonText">
    <w:name w:val="Balloon Text"/>
    <w:basedOn w:val="Normal"/>
    <w:link w:val="BalloonTextChar"/>
    <w:uiPriority w:val="99"/>
    <w:semiHidden/>
    <w:unhideWhenUsed/>
    <w:rsid w:val="000A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8F"/>
    <w:rPr>
      <w:rFonts w:ascii="Segoe UI" w:hAnsi="Segoe UI" w:cs="Segoe UI"/>
      <w:sz w:val="18"/>
      <w:szCs w:val="18"/>
    </w:rPr>
  </w:style>
  <w:style w:type="table" w:styleId="TableGrid">
    <w:name w:val="Table Grid"/>
    <w:basedOn w:val="TableNormal"/>
    <w:uiPriority w:val="59"/>
    <w:rsid w:val="000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A378F"/>
    <w:pPr>
      <w:spacing w:after="0" w:line="240" w:lineRule="auto"/>
    </w:pPr>
    <w:tblPr>
      <w:tblBorders>
        <w:top w:val="single" w:sz="4" w:space="0" w:color="auto"/>
        <w:bottom w:val="single" w:sz="4" w:space="0" w:color="auto"/>
      </w:tblBorders>
    </w:tblPr>
  </w:style>
  <w:style w:type="paragraph" w:styleId="Caption">
    <w:name w:val="caption"/>
    <w:basedOn w:val="Normal"/>
    <w:next w:val="Normal"/>
    <w:uiPriority w:val="35"/>
    <w:unhideWhenUsed/>
    <w:qFormat/>
    <w:rsid w:val="000915D3"/>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903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DEB"/>
    <w:rPr>
      <w:sz w:val="20"/>
      <w:szCs w:val="20"/>
    </w:rPr>
  </w:style>
  <w:style w:type="character" w:styleId="FootnoteReference">
    <w:name w:val="footnote reference"/>
    <w:basedOn w:val="DefaultParagraphFont"/>
    <w:uiPriority w:val="99"/>
    <w:semiHidden/>
    <w:unhideWhenUsed/>
    <w:rsid w:val="00903DEB"/>
    <w:rPr>
      <w:vertAlign w:val="superscript"/>
    </w:rPr>
  </w:style>
  <w:style w:type="paragraph" w:styleId="Header">
    <w:name w:val="header"/>
    <w:basedOn w:val="Normal"/>
    <w:link w:val="HeaderChar"/>
    <w:uiPriority w:val="99"/>
    <w:unhideWhenUsed/>
    <w:rsid w:val="00903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EB"/>
  </w:style>
  <w:style w:type="paragraph" w:styleId="Footer">
    <w:name w:val="footer"/>
    <w:basedOn w:val="Normal"/>
    <w:link w:val="FooterChar"/>
    <w:uiPriority w:val="99"/>
    <w:unhideWhenUsed/>
    <w:rsid w:val="0090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EB"/>
  </w:style>
  <w:style w:type="paragraph" w:styleId="TOC2">
    <w:name w:val="toc 2"/>
    <w:basedOn w:val="Normal"/>
    <w:next w:val="Normal"/>
    <w:autoRedefine/>
    <w:uiPriority w:val="39"/>
    <w:unhideWhenUsed/>
    <w:rsid w:val="00903DEB"/>
    <w:pPr>
      <w:spacing w:after="100"/>
      <w:ind w:left="220"/>
    </w:pPr>
  </w:style>
  <w:style w:type="paragraph" w:styleId="TableofFigures">
    <w:name w:val="table of figures"/>
    <w:basedOn w:val="Normal"/>
    <w:next w:val="Normal"/>
    <w:uiPriority w:val="99"/>
    <w:unhideWhenUsed/>
    <w:rsid w:val="00903DEB"/>
    <w:pPr>
      <w:spacing w:after="0"/>
    </w:pPr>
  </w:style>
  <w:style w:type="character" w:styleId="PlaceholderText">
    <w:name w:val="Placeholder Text"/>
    <w:basedOn w:val="DefaultParagraphFont"/>
    <w:uiPriority w:val="99"/>
    <w:semiHidden/>
    <w:rsid w:val="006D3B96"/>
    <w:rPr>
      <w:color w:val="808080"/>
    </w:rPr>
  </w:style>
  <w:style w:type="paragraph" w:styleId="TOC3">
    <w:name w:val="toc 3"/>
    <w:basedOn w:val="Normal"/>
    <w:next w:val="Normal"/>
    <w:autoRedefine/>
    <w:uiPriority w:val="39"/>
    <w:unhideWhenUsed/>
    <w:rsid w:val="00B0363D"/>
    <w:pPr>
      <w:spacing w:after="100"/>
      <w:ind w:left="440"/>
    </w:pPr>
  </w:style>
  <w:style w:type="paragraph" w:styleId="NormalWeb">
    <w:name w:val="Normal (Web)"/>
    <w:basedOn w:val="Normal"/>
    <w:uiPriority w:val="99"/>
    <w:semiHidden/>
    <w:unhideWhenUsed/>
    <w:rsid w:val="00AA4B4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UnresolvedMention">
    <w:name w:val="Unresolved Mention"/>
    <w:basedOn w:val="DefaultParagraphFont"/>
    <w:uiPriority w:val="99"/>
    <w:semiHidden/>
    <w:unhideWhenUsed/>
    <w:rsid w:val="00233BEB"/>
    <w:rPr>
      <w:color w:val="808080"/>
      <w:shd w:val="clear" w:color="auto" w:fill="E6E6E6"/>
    </w:rPr>
  </w:style>
  <w:style w:type="character" w:styleId="FollowedHyperlink">
    <w:name w:val="FollowedHyperlink"/>
    <w:basedOn w:val="DefaultParagraphFont"/>
    <w:uiPriority w:val="99"/>
    <w:semiHidden/>
    <w:unhideWhenUsed/>
    <w:rsid w:val="00C14A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C11"/>
  </w:style>
  <w:style w:type="paragraph" w:styleId="Heading1">
    <w:name w:val="heading 1"/>
    <w:basedOn w:val="Normal"/>
    <w:next w:val="Normal"/>
    <w:link w:val="Heading1Char"/>
    <w:uiPriority w:val="9"/>
    <w:qFormat/>
    <w:rsid w:val="007F153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153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153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153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53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5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5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5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5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53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1534"/>
    <w:pPr>
      <w:spacing w:line="259" w:lineRule="auto"/>
      <w:outlineLvl w:val="9"/>
    </w:pPr>
  </w:style>
  <w:style w:type="paragraph" w:styleId="TOC1">
    <w:name w:val="toc 1"/>
    <w:basedOn w:val="Normal"/>
    <w:next w:val="Normal"/>
    <w:autoRedefine/>
    <w:uiPriority w:val="39"/>
    <w:unhideWhenUsed/>
    <w:rsid w:val="007F1534"/>
    <w:pPr>
      <w:tabs>
        <w:tab w:val="left" w:pos="440"/>
        <w:tab w:val="right" w:leader="dot" w:pos="9350"/>
      </w:tabs>
      <w:spacing w:after="100"/>
    </w:pPr>
  </w:style>
  <w:style w:type="character" w:styleId="Hyperlink">
    <w:name w:val="Hyperlink"/>
    <w:basedOn w:val="DefaultParagraphFont"/>
    <w:uiPriority w:val="99"/>
    <w:unhideWhenUsed/>
    <w:rsid w:val="007F1534"/>
    <w:rPr>
      <w:color w:val="0000FF" w:themeColor="hyperlink"/>
      <w:u w:val="single"/>
    </w:rPr>
  </w:style>
  <w:style w:type="character" w:customStyle="1" w:styleId="Heading2Char">
    <w:name w:val="Heading 2 Char"/>
    <w:basedOn w:val="DefaultParagraphFont"/>
    <w:link w:val="Heading2"/>
    <w:uiPriority w:val="9"/>
    <w:rsid w:val="007F15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15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153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F15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F153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F153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F15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5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1153A"/>
    <w:pPr>
      <w:ind w:left="720"/>
      <w:contextualSpacing/>
    </w:pPr>
  </w:style>
  <w:style w:type="paragraph" w:styleId="EndnoteText">
    <w:name w:val="endnote text"/>
    <w:basedOn w:val="Normal"/>
    <w:link w:val="EndnoteTextChar"/>
    <w:uiPriority w:val="99"/>
    <w:semiHidden/>
    <w:unhideWhenUsed/>
    <w:rsid w:val="00BB3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B79"/>
    <w:rPr>
      <w:sz w:val="20"/>
      <w:szCs w:val="20"/>
    </w:rPr>
  </w:style>
  <w:style w:type="character" w:styleId="EndnoteReference">
    <w:name w:val="endnote reference"/>
    <w:basedOn w:val="DefaultParagraphFont"/>
    <w:uiPriority w:val="99"/>
    <w:semiHidden/>
    <w:unhideWhenUsed/>
    <w:rsid w:val="00BB3B79"/>
    <w:rPr>
      <w:vertAlign w:val="superscript"/>
    </w:rPr>
  </w:style>
  <w:style w:type="character" w:styleId="CommentReference">
    <w:name w:val="annotation reference"/>
    <w:basedOn w:val="DefaultParagraphFont"/>
    <w:uiPriority w:val="99"/>
    <w:semiHidden/>
    <w:unhideWhenUsed/>
    <w:rsid w:val="000A378F"/>
    <w:rPr>
      <w:sz w:val="16"/>
      <w:szCs w:val="16"/>
    </w:rPr>
  </w:style>
  <w:style w:type="paragraph" w:styleId="CommentText">
    <w:name w:val="annotation text"/>
    <w:basedOn w:val="Normal"/>
    <w:link w:val="CommentTextChar"/>
    <w:uiPriority w:val="99"/>
    <w:semiHidden/>
    <w:unhideWhenUsed/>
    <w:rsid w:val="000A378F"/>
    <w:pPr>
      <w:spacing w:line="240" w:lineRule="auto"/>
    </w:pPr>
    <w:rPr>
      <w:sz w:val="20"/>
      <w:szCs w:val="20"/>
    </w:rPr>
  </w:style>
  <w:style w:type="character" w:customStyle="1" w:styleId="CommentTextChar">
    <w:name w:val="Comment Text Char"/>
    <w:basedOn w:val="DefaultParagraphFont"/>
    <w:link w:val="CommentText"/>
    <w:uiPriority w:val="99"/>
    <w:semiHidden/>
    <w:rsid w:val="000A378F"/>
    <w:rPr>
      <w:sz w:val="20"/>
      <w:szCs w:val="20"/>
    </w:rPr>
  </w:style>
  <w:style w:type="paragraph" w:styleId="CommentSubject">
    <w:name w:val="annotation subject"/>
    <w:basedOn w:val="CommentText"/>
    <w:next w:val="CommentText"/>
    <w:link w:val="CommentSubjectChar"/>
    <w:uiPriority w:val="99"/>
    <w:semiHidden/>
    <w:unhideWhenUsed/>
    <w:rsid w:val="000A378F"/>
    <w:rPr>
      <w:b/>
      <w:bCs/>
    </w:rPr>
  </w:style>
  <w:style w:type="character" w:customStyle="1" w:styleId="CommentSubjectChar">
    <w:name w:val="Comment Subject Char"/>
    <w:basedOn w:val="CommentTextChar"/>
    <w:link w:val="CommentSubject"/>
    <w:uiPriority w:val="99"/>
    <w:semiHidden/>
    <w:rsid w:val="000A378F"/>
    <w:rPr>
      <w:b/>
      <w:bCs/>
      <w:sz w:val="20"/>
      <w:szCs w:val="20"/>
    </w:rPr>
  </w:style>
  <w:style w:type="paragraph" w:styleId="BalloonText">
    <w:name w:val="Balloon Text"/>
    <w:basedOn w:val="Normal"/>
    <w:link w:val="BalloonTextChar"/>
    <w:uiPriority w:val="99"/>
    <w:semiHidden/>
    <w:unhideWhenUsed/>
    <w:rsid w:val="000A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8F"/>
    <w:rPr>
      <w:rFonts w:ascii="Segoe UI" w:hAnsi="Segoe UI" w:cs="Segoe UI"/>
      <w:sz w:val="18"/>
      <w:szCs w:val="18"/>
    </w:rPr>
  </w:style>
  <w:style w:type="table" w:styleId="TableGrid">
    <w:name w:val="Table Grid"/>
    <w:basedOn w:val="TableNormal"/>
    <w:uiPriority w:val="59"/>
    <w:rsid w:val="000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A378F"/>
    <w:pPr>
      <w:spacing w:after="0" w:line="240" w:lineRule="auto"/>
    </w:pPr>
    <w:tblPr>
      <w:tblBorders>
        <w:top w:val="single" w:sz="4" w:space="0" w:color="auto"/>
        <w:bottom w:val="single" w:sz="4" w:space="0" w:color="auto"/>
      </w:tblBorders>
    </w:tblPr>
  </w:style>
  <w:style w:type="paragraph" w:styleId="Caption">
    <w:name w:val="caption"/>
    <w:basedOn w:val="Normal"/>
    <w:next w:val="Normal"/>
    <w:uiPriority w:val="35"/>
    <w:unhideWhenUsed/>
    <w:qFormat/>
    <w:rsid w:val="000915D3"/>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903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DEB"/>
    <w:rPr>
      <w:sz w:val="20"/>
      <w:szCs w:val="20"/>
    </w:rPr>
  </w:style>
  <w:style w:type="character" w:styleId="FootnoteReference">
    <w:name w:val="footnote reference"/>
    <w:basedOn w:val="DefaultParagraphFont"/>
    <w:uiPriority w:val="99"/>
    <w:semiHidden/>
    <w:unhideWhenUsed/>
    <w:rsid w:val="00903DEB"/>
    <w:rPr>
      <w:vertAlign w:val="superscript"/>
    </w:rPr>
  </w:style>
  <w:style w:type="paragraph" w:styleId="Header">
    <w:name w:val="header"/>
    <w:basedOn w:val="Normal"/>
    <w:link w:val="HeaderChar"/>
    <w:uiPriority w:val="99"/>
    <w:unhideWhenUsed/>
    <w:rsid w:val="00903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EB"/>
  </w:style>
  <w:style w:type="paragraph" w:styleId="Footer">
    <w:name w:val="footer"/>
    <w:basedOn w:val="Normal"/>
    <w:link w:val="FooterChar"/>
    <w:uiPriority w:val="99"/>
    <w:unhideWhenUsed/>
    <w:rsid w:val="0090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EB"/>
  </w:style>
  <w:style w:type="paragraph" w:styleId="TOC2">
    <w:name w:val="toc 2"/>
    <w:basedOn w:val="Normal"/>
    <w:next w:val="Normal"/>
    <w:autoRedefine/>
    <w:uiPriority w:val="39"/>
    <w:unhideWhenUsed/>
    <w:rsid w:val="00903DEB"/>
    <w:pPr>
      <w:spacing w:after="100"/>
      <w:ind w:left="220"/>
    </w:pPr>
  </w:style>
  <w:style w:type="paragraph" w:styleId="TableofFigures">
    <w:name w:val="table of figures"/>
    <w:basedOn w:val="Normal"/>
    <w:next w:val="Normal"/>
    <w:uiPriority w:val="99"/>
    <w:unhideWhenUsed/>
    <w:rsid w:val="00903DEB"/>
    <w:pPr>
      <w:spacing w:after="0"/>
    </w:pPr>
  </w:style>
  <w:style w:type="character" w:styleId="PlaceholderText">
    <w:name w:val="Placeholder Text"/>
    <w:basedOn w:val="DefaultParagraphFont"/>
    <w:uiPriority w:val="99"/>
    <w:semiHidden/>
    <w:rsid w:val="006D3B96"/>
    <w:rPr>
      <w:color w:val="808080"/>
    </w:rPr>
  </w:style>
  <w:style w:type="paragraph" w:styleId="TOC3">
    <w:name w:val="toc 3"/>
    <w:basedOn w:val="Normal"/>
    <w:next w:val="Normal"/>
    <w:autoRedefine/>
    <w:uiPriority w:val="39"/>
    <w:unhideWhenUsed/>
    <w:rsid w:val="00B0363D"/>
    <w:pPr>
      <w:spacing w:after="100"/>
      <w:ind w:left="440"/>
    </w:pPr>
  </w:style>
  <w:style w:type="paragraph" w:styleId="NormalWeb">
    <w:name w:val="Normal (Web)"/>
    <w:basedOn w:val="Normal"/>
    <w:uiPriority w:val="99"/>
    <w:semiHidden/>
    <w:unhideWhenUsed/>
    <w:rsid w:val="00AA4B4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UnresolvedMention">
    <w:name w:val="Unresolved Mention"/>
    <w:basedOn w:val="DefaultParagraphFont"/>
    <w:uiPriority w:val="99"/>
    <w:semiHidden/>
    <w:unhideWhenUsed/>
    <w:rsid w:val="00233BEB"/>
    <w:rPr>
      <w:color w:val="808080"/>
      <w:shd w:val="clear" w:color="auto" w:fill="E6E6E6"/>
    </w:rPr>
  </w:style>
  <w:style w:type="character" w:styleId="FollowedHyperlink">
    <w:name w:val="FollowedHyperlink"/>
    <w:basedOn w:val="DefaultParagraphFont"/>
    <w:uiPriority w:val="99"/>
    <w:semiHidden/>
    <w:unhideWhenUsed/>
    <w:rsid w:val="00C14A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rasol.tamu.edu/~rwerger/Courses/654/ch5.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sv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586"/>
    <w:rsid w:val="001850BB"/>
    <w:rsid w:val="003E5BB2"/>
    <w:rsid w:val="00642E97"/>
    <w:rsid w:val="00692F1E"/>
    <w:rsid w:val="0070730C"/>
    <w:rsid w:val="00937586"/>
    <w:rsid w:val="00954654"/>
    <w:rsid w:val="00BB7124"/>
    <w:rsid w:val="00E2540D"/>
    <w:rsid w:val="00F0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7CBF573F0473DB66E0AA696410C5C">
    <w:name w:val="E987CBF573F0473DB66E0AA696410C5C"/>
    <w:rsid w:val="00937586"/>
  </w:style>
  <w:style w:type="character" w:styleId="PlaceholderText">
    <w:name w:val="Placeholder Text"/>
    <w:basedOn w:val="DefaultParagraphFont"/>
    <w:uiPriority w:val="99"/>
    <w:semiHidden/>
    <w:rsid w:val="00692F1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7CBF573F0473DB66E0AA696410C5C">
    <w:name w:val="E987CBF573F0473DB66E0AA696410C5C"/>
    <w:rsid w:val="00937586"/>
  </w:style>
  <w:style w:type="character" w:styleId="PlaceholderText">
    <w:name w:val="Placeholder Text"/>
    <w:basedOn w:val="DefaultParagraphFont"/>
    <w:uiPriority w:val="99"/>
    <w:semiHidden/>
    <w:rsid w:val="00692F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3BD9-8DF5-44A3-A24D-196A4AC59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8107</Words>
  <Characters>46210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DECaxp Emulator Cache Coherency Design Specification</vt:lpstr>
    </vt:vector>
  </TitlesOfParts>
  <Company/>
  <LinksUpToDate>false</LinksUpToDate>
  <CharactersWithSpaces>54209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DECaxp Emulator Cache Coherency Design Specification</dc:title>
  <dc:subject/>
  <dc:creator>PC</dc:creator>
  <cp:keywords/>
  <dc:description/>
  <cp:lastModifiedBy>Belanger, Jonathan</cp:lastModifiedBy>
  <cp:revision>2</cp:revision>
  <dcterms:created xsi:type="dcterms:W3CDTF">2018-03-24T17:15:00Z</dcterms:created>
  <dcterms:modified xsi:type="dcterms:W3CDTF">2018-04-16T21:16:00Z</dcterms:modified>
</cp:coreProperties>
</file>