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C357" w14:textId="7F1B5FB8" w:rsidR="00A50BAB" w:rsidRPr="008252F0" w:rsidRDefault="008252F0" w:rsidP="008252F0">
      <w:pPr>
        <w:jc w:val="center"/>
        <w:rPr>
          <w:b/>
          <w:bCs/>
        </w:rPr>
      </w:pPr>
      <w:r w:rsidRPr="008252F0">
        <w:rPr>
          <w:b/>
          <w:bCs/>
        </w:rPr>
        <w:t>НЕКАТЕГОРИЧЕСКИЕ СИЛЛОГИЗМЫ</w:t>
      </w:r>
    </w:p>
    <w:p w14:paraId="2BD0325C" w14:textId="3079246D" w:rsidR="009578B1" w:rsidRDefault="00CA41F5">
      <w:r>
        <w:t>рас всего 5…</w:t>
      </w:r>
    </w:p>
    <w:p w14:paraId="40803A34" w14:textId="1245B250" w:rsidR="005E3DBE" w:rsidRPr="002F63EB" w:rsidRDefault="005E3DBE" w:rsidP="002F63EB">
      <w:pPr>
        <w:jc w:val="center"/>
        <w:rPr>
          <w:b/>
          <w:bCs/>
        </w:rPr>
      </w:pPr>
      <w:r w:rsidRPr="002F63EB">
        <w:rPr>
          <w:b/>
          <w:bCs/>
        </w:rPr>
        <w:t>Чисто разделительный силлогизм.</w:t>
      </w:r>
    </w:p>
    <w:p w14:paraId="21C25B20" w14:textId="560F99BE" w:rsidR="00CA41F5" w:rsidRDefault="008D3CCE">
      <w:r>
        <w:t xml:space="preserve">Расы – </w:t>
      </w:r>
      <w:r w:rsidR="00612BAB">
        <w:t xml:space="preserve">либо </w:t>
      </w:r>
      <w:r>
        <w:t xml:space="preserve">желтая, </w:t>
      </w:r>
      <w:r w:rsidR="00612BAB">
        <w:t xml:space="preserve">либо </w:t>
      </w:r>
      <w:r>
        <w:t xml:space="preserve">белая, </w:t>
      </w:r>
      <w:r w:rsidR="00612BAB">
        <w:t xml:space="preserve">либо </w:t>
      </w:r>
      <w:r>
        <w:t xml:space="preserve">черная, </w:t>
      </w:r>
      <w:r w:rsidR="00E83A51">
        <w:t>либо американская.</w:t>
      </w:r>
    </w:p>
    <w:p w14:paraId="64AF1106" w14:textId="54FD861E" w:rsidR="00BB3192" w:rsidRDefault="00BB3192">
      <w:r>
        <w:t xml:space="preserve">Американская раса – либо </w:t>
      </w:r>
      <w:r w:rsidR="00305A84">
        <w:t xml:space="preserve">красная, </w:t>
      </w:r>
      <w:r w:rsidR="00CE64A4">
        <w:t xml:space="preserve">либо </w:t>
      </w:r>
      <w:proofErr w:type="spellStart"/>
      <w:r w:rsidR="00CE64A4">
        <w:t>пампская</w:t>
      </w:r>
      <w:proofErr w:type="spellEnd"/>
      <w:r w:rsidR="00CE64A4">
        <w:t>.</w:t>
      </w:r>
    </w:p>
    <w:p w14:paraId="66374A23" w14:textId="487C5326" w:rsidR="000D608B" w:rsidRPr="001E0D5F" w:rsidRDefault="000D608B">
      <w:r>
        <w:t>(</w:t>
      </w:r>
      <w:r>
        <w:rPr>
          <w:lang w:val="en-US"/>
        </w:rPr>
        <w:t>c</w:t>
      </w:r>
      <w:r>
        <w:t xml:space="preserve">) </w:t>
      </w:r>
      <w:r>
        <w:rPr>
          <w:lang w:val="en-US"/>
        </w:rPr>
        <w:t>Cortazar</w:t>
      </w:r>
    </w:p>
    <w:p w14:paraId="52E3A48B" w14:textId="197776D8" w:rsidR="000D608B" w:rsidRDefault="004B57EB">
      <w:r>
        <w:t xml:space="preserve">Раса </w:t>
      </w:r>
      <w:r w:rsidR="001E0D5F">
        <w:t xml:space="preserve">– либо желтая, либо белая, либо черная, либо американская, либо красная, либо </w:t>
      </w:r>
      <w:proofErr w:type="spellStart"/>
      <w:r w:rsidR="001E0D5F">
        <w:t>пампская</w:t>
      </w:r>
      <w:proofErr w:type="spellEnd"/>
      <w:r w:rsidR="001E0D5F">
        <w:t>.</w:t>
      </w:r>
    </w:p>
    <w:p w14:paraId="655C0FF5" w14:textId="5A9E7C84" w:rsidR="001E0D5F" w:rsidRPr="002F63EB" w:rsidRDefault="0074313E" w:rsidP="002F63EB">
      <w:pPr>
        <w:jc w:val="center"/>
        <w:rPr>
          <w:b/>
          <w:bCs/>
        </w:rPr>
      </w:pPr>
      <w:r w:rsidRPr="002F63EB">
        <w:rPr>
          <w:b/>
          <w:bCs/>
        </w:rPr>
        <w:t>Разделительно-категорический силлогизм</w:t>
      </w:r>
    </w:p>
    <w:p w14:paraId="13775CDE" w14:textId="0CF444F7" w:rsidR="00EE4CAF" w:rsidRDefault="00EE4CAF">
      <w:r>
        <w:t>Рука может быть правой либо левой.</w:t>
      </w:r>
    </w:p>
    <w:p w14:paraId="1ED23952" w14:textId="147D1653" w:rsidR="00EE4CAF" w:rsidRDefault="00EE4CAF">
      <w:r>
        <w:t>Сия рука есть левая.</w:t>
      </w:r>
    </w:p>
    <w:p w14:paraId="095CDE9C" w14:textId="7B2470C0" w:rsidR="00EE4CAF" w:rsidRDefault="0078114D">
      <w:r>
        <w:t>Сия рука не есть правая.</w:t>
      </w:r>
    </w:p>
    <w:p w14:paraId="5280680B" w14:textId="07BD8826" w:rsidR="0078114D" w:rsidRPr="00DD78A8" w:rsidRDefault="002B605A">
      <w:pPr>
        <w:rPr>
          <w:b/>
          <w:bCs/>
        </w:rPr>
      </w:pPr>
      <w:r w:rsidRPr="00180F6D">
        <w:rPr>
          <w:b/>
          <w:bCs/>
        </w:rPr>
        <w:t>Модус</w:t>
      </w:r>
      <w:r w:rsidR="003A315E" w:rsidRPr="00DD78A8">
        <w:rPr>
          <w:b/>
          <w:bCs/>
        </w:rPr>
        <w:t xml:space="preserve"> </w:t>
      </w:r>
      <w:proofErr w:type="spellStart"/>
      <w:r w:rsidR="003A315E" w:rsidRPr="00180F6D">
        <w:rPr>
          <w:b/>
          <w:bCs/>
          <w:lang w:val="en-US"/>
        </w:rPr>
        <w:t>ponendo</w:t>
      </w:r>
      <w:proofErr w:type="spellEnd"/>
      <w:r w:rsidR="003A315E" w:rsidRPr="00DD78A8">
        <w:rPr>
          <w:b/>
          <w:bCs/>
        </w:rPr>
        <w:t xml:space="preserve"> </w:t>
      </w:r>
      <w:r w:rsidR="003A315E" w:rsidRPr="00180F6D">
        <w:rPr>
          <w:b/>
          <w:bCs/>
          <w:lang w:val="en-US"/>
        </w:rPr>
        <w:t>tollens</w:t>
      </w:r>
    </w:p>
    <w:p w14:paraId="14131A49" w14:textId="428EA7E1" w:rsidR="00380F43" w:rsidRDefault="00380F43" w:rsidP="00380F43">
      <w:r>
        <w:t>Сия рука есть не левая.</w:t>
      </w:r>
    </w:p>
    <w:p w14:paraId="108F4F10" w14:textId="1182E03F" w:rsidR="00380F43" w:rsidRDefault="00380F43" w:rsidP="00380F43">
      <w:r>
        <w:t>Сия рука есть правая.</w:t>
      </w:r>
    </w:p>
    <w:p w14:paraId="1EEF8AC4" w14:textId="017F318F" w:rsidR="003D445B" w:rsidRPr="00DD78A8" w:rsidRDefault="00480214">
      <w:pPr>
        <w:rPr>
          <w:b/>
          <w:bCs/>
        </w:rPr>
      </w:pPr>
      <w:r w:rsidRPr="00180F6D">
        <w:rPr>
          <w:b/>
          <w:bCs/>
        </w:rPr>
        <w:t xml:space="preserve">Модус </w:t>
      </w:r>
      <w:proofErr w:type="spellStart"/>
      <w:r w:rsidRPr="00180F6D">
        <w:rPr>
          <w:b/>
          <w:bCs/>
          <w:lang w:val="en-US"/>
        </w:rPr>
        <w:t>tollendo</w:t>
      </w:r>
      <w:proofErr w:type="spellEnd"/>
      <w:r w:rsidRPr="00DD78A8">
        <w:rPr>
          <w:b/>
          <w:bCs/>
        </w:rPr>
        <w:t xml:space="preserve"> </w:t>
      </w:r>
      <w:r w:rsidRPr="00180F6D">
        <w:rPr>
          <w:b/>
          <w:bCs/>
          <w:lang w:val="en-US"/>
        </w:rPr>
        <w:t>ponens</w:t>
      </w:r>
    </w:p>
    <w:p w14:paraId="2ABCE9F9" w14:textId="1AE49597" w:rsidR="00480214" w:rsidRPr="002F63EB" w:rsidRDefault="00450055" w:rsidP="002F63EB">
      <w:pPr>
        <w:jc w:val="center"/>
        <w:rPr>
          <w:b/>
          <w:bCs/>
        </w:rPr>
      </w:pPr>
      <w:r w:rsidRPr="002F63EB">
        <w:rPr>
          <w:b/>
          <w:bCs/>
        </w:rPr>
        <w:t>Чисто условный силлогизм</w:t>
      </w:r>
    </w:p>
    <w:p w14:paraId="43874585" w14:textId="107AD03B" w:rsidR="00450055" w:rsidRPr="00DD78A8" w:rsidRDefault="00450055">
      <w:r>
        <w:t>Если</w:t>
      </w:r>
      <w:r w:rsidRPr="00DD78A8">
        <w:t xml:space="preserve"> </w:t>
      </w:r>
      <w:r>
        <w:rPr>
          <w:lang w:val="en-US"/>
        </w:rPr>
        <w:t>S</w:t>
      </w:r>
      <w:r w:rsidRPr="00DD78A8">
        <w:t>1-</w:t>
      </w:r>
      <w:r>
        <w:rPr>
          <w:lang w:val="en-US"/>
        </w:rPr>
        <w:t>P</w:t>
      </w:r>
      <w:r w:rsidRPr="00DD78A8">
        <w:t xml:space="preserve">1, </w:t>
      </w:r>
      <w:r>
        <w:t>то</w:t>
      </w:r>
      <w:r w:rsidRPr="00DD78A8">
        <w:t xml:space="preserve"> </w:t>
      </w:r>
      <w:r>
        <w:rPr>
          <w:lang w:val="en-US"/>
        </w:rPr>
        <w:t>S</w:t>
      </w:r>
      <w:r w:rsidRPr="00DD78A8">
        <w:t>2-</w:t>
      </w:r>
      <w:r>
        <w:rPr>
          <w:lang w:val="en-US"/>
        </w:rPr>
        <w:t>P</w:t>
      </w:r>
      <w:r w:rsidRPr="00DD78A8">
        <w:t>2</w:t>
      </w:r>
    </w:p>
    <w:p w14:paraId="708D6D8A" w14:textId="5C7F355B" w:rsidR="00450055" w:rsidRDefault="00450055">
      <w:pPr>
        <w:rPr>
          <w:lang w:val="en-US"/>
        </w:rPr>
      </w:pPr>
      <w:r>
        <w:t>Если</w:t>
      </w:r>
      <w:r w:rsidRPr="00450055">
        <w:rPr>
          <w:lang w:val="en-US"/>
        </w:rPr>
        <w:t xml:space="preserve"> </w:t>
      </w:r>
      <w:r>
        <w:rPr>
          <w:lang w:val="en-US"/>
        </w:rPr>
        <w:t xml:space="preserve">S2-P2, </w:t>
      </w:r>
      <w:r>
        <w:t>то</w:t>
      </w:r>
      <w:r w:rsidRPr="00450055">
        <w:rPr>
          <w:lang w:val="en-US"/>
        </w:rPr>
        <w:t xml:space="preserve"> </w:t>
      </w:r>
      <w:r>
        <w:rPr>
          <w:lang w:val="en-US"/>
        </w:rPr>
        <w:t>S3-P3</w:t>
      </w:r>
    </w:p>
    <w:p w14:paraId="7B2EA492" w14:textId="6D47DC2F" w:rsidR="00450055" w:rsidRDefault="00450055">
      <w:pPr>
        <w:rPr>
          <w:lang w:val="en-US"/>
        </w:rPr>
      </w:pPr>
      <w:r>
        <w:t>Если</w:t>
      </w:r>
      <w:r w:rsidRPr="00450055">
        <w:rPr>
          <w:lang w:val="en-US"/>
        </w:rPr>
        <w:t xml:space="preserve"> </w:t>
      </w:r>
      <w:r>
        <w:rPr>
          <w:lang w:val="en-US"/>
        </w:rPr>
        <w:t xml:space="preserve">S1-P1, </w:t>
      </w:r>
      <w:r>
        <w:t>то</w:t>
      </w:r>
      <w:r w:rsidRPr="00450055">
        <w:rPr>
          <w:lang w:val="en-US"/>
        </w:rPr>
        <w:t xml:space="preserve"> </w:t>
      </w:r>
      <w:r>
        <w:rPr>
          <w:lang w:val="en-US"/>
        </w:rPr>
        <w:t>S3-P3</w:t>
      </w:r>
    </w:p>
    <w:p w14:paraId="6A82C8FB" w14:textId="6F361D05" w:rsidR="00450055" w:rsidRDefault="00CD411D" w:rsidP="00CD411D">
      <w:pPr>
        <w:jc w:val="center"/>
      </w:pPr>
      <w:r>
        <w:rPr>
          <w:b/>
          <w:bCs/>
        </w:rPr>
        <w:t>Условно-категорический силлогизм</w:t>
      </w:r>
    </w:p>
    <w:p w14:paraId="5D394730" w14:textId="4AB2BB94" w:rsidR="00CD411D" w:rsidRDefault="00CD411D" w:rsidP="00CD411D">
      <w:pPr>
        <w:pStyle w:val="a7"/>
        <w:numPr>
          <w:ilvl w:val="0"/>
          <w:numId w:val="1"/>
        </w:numPr>
        <w:rPr>
          <w:lang w:val="en-US"/>
        </w:rPr>
      </w:pPr>
      <w:r>
        <w:t xml:space="preserve">Если </w:t>
      </w:r>
      <w:r w:rsidRPr="00CD411D">
        <w:rPr>
          <w:lang w:val="en-US"/>
        </w:rPr>
        <w:t xml:space="preserve">A, </w:t>
      </w:r>
      <w:r>
        <w:t xml:space="preserve">то </w:t>
      </w:r>
      <w:r w:rsidRPr="00CD411D">
        <w:rPr>
          <w:lang w:val="en-US"/>
        </w:rPr>
        <w:t>B</w:t>
      </w:r>
    </w:p>
    <w:p w14:paraId="7600298C" w14:textId="7E6344D4" w:rsidR="006D370F" w:rsidRPr="00E94CA6" w:rsidRDefault="006D370F" w:rsidP="006D370F">
      <w:pPr>
        <w:pStyle w:val="a7"/>
      </w:pPr>
      <w:r>
        <w:t xml:space="preserve">Если </w:t>
      </w:r>
      <w:r>
        <w:rPr>
          <w:lang w:val="en-US"/>
        </w:rPr>
        <w:t>B</w:t>
      </w:r>
      <w:r w:rsidRPr="006D370F">
        <w:t xml:space="preserve">, </w:t>
      </w:r>
      <w:r>
        <w:t xml:space="preserve">то не </w:t>
      </w:r>
      <w:r>
        <w:rPr>
          <w:lang w:val="en-US"/>
        </w:rPr>
        <w:t>C</w:t>
      </w:r>
    </w:p>
    <w:p w14:paraId="60C0EAD5" w14:textId="683CD786" w:rsidR="006D370F" w:rsidRPr="006D370F" w:rsidRDefault="006D370F" w:rsidP="006D370F">
      <w:pPr>
        <w:pStyle w:val="a7"/>
      </w:pPr>
      <w:r>
        <w:t>вывод</w:t>
      </w:r>
      <w:proofErr w:type="gramStart"/>
      <w:r>
        <w:t>: Если</w:t>
      </w:r>
      <w:proofErr w:type="gramEnd"/>
      <w:r>
        <w:t xml:space="preserve"> </w:t>
      </w:r>
      <w:r>
        <w:rPr>
          <w:lang w:val="en-US"/>
        </w:rPr>
        <w:t>A</w:t>
      </w:r>
      <w:r w:rsidRPr="006D370F">
        <w:t xml:space="preserve">, </w:t>
      </w:r>
      <w:r>
        <w:t xml:space="preserve">то не </w:t>
      </w:r>
      <w:r>
        <w:rPr>
          <w:lang w:val="en-US"/>
        </w:rPr>
        <w:t>C</w:t>
      </w:r>
    </w:p>
    <w:p w14:paraId="22C45B0D" w14:textId="1727EB74" w:rsidR="00CD411D" w:rsidRPr="00E94CA6" w:rsidRDefault="00CD411D" w:rsidP="00CD411D">
      <w:pPr>
        <w:pStyle w:val="a7"/>
        <w:numPr>
          <w:ilvl w:val="0"/>
          <w:numId w:val="1"/>
        </w:numPr>
        <w:rPr>
          <w:lang w:val="en-US"/>
        </w:rPr>
      </w:pPr>
      <w:r>
        <w:t xml:space="preserve">Если </w:t>
      </w:r>
      <w:r>
        <w:rPr>
          <w:lang w:val="en-US"/>
        </w:rPr>
        <w:t xml:space="preserve">A, </w:t>
      </w:r>
      <w:r>
        <w:t xml:space="preserve">то </w:t>
      </w:r>
      <w:r>
        <w:rPr>
          <w:lang w:val="en-US"/>
        </w:rPr>
        <w:t>B</w:t>
      </w:r>
    </w:p>
    <w:p w14:paraId="078580DA" w14:textId="24786901" w:rsidR="00E94CA6" w:rsidRDefault="00E94CA6" w:rsidP="00E94CA6">
      <w:pPr>
        <w:pStyle w:val="a7"/>
      </w:pPr>
      <w:r>
        <w:t xml:space="preserve">Если </w:t>
      </w:r>
      <w:r w:rsidR="00E11E6B">
        <w:t xml:space="preserve">не </w:t>
      </w:r>
      <w:r>
        <w:t>B, то не C</w:t>
      </w:r>
    </w:p>
    <w:p w14:paraId="082D4C0A" w14:textId="3A75BDBB" w:rsidR="00E94CA6" w:rsidRPr="00E94CA6" w:rsidRDefault="00E11E6B" w:rsidP="00E94CA6">
      <w:pPr>
        <w:pStyle w:val="a7"/>
      </w:pPr>
      <w:r>
        <w:t>-</w:t>
      </w:r>
    </w:p>
    <w:p w14:paraId="445130F6" w14:textId="79D01538" w:rsidR="00CD411D" w:rsidRPr="00E94CA6" w:rsidRDefault="00CD411D" w:rsidP="00CD411D">
      <w:pPr>
        <w:pStyle w:val="a7"/>
        <w:numPr>
          <w:ilvl w:val="0"/>
          <w:numId w:val="1"/>
        </w:numPr>
        <w:rPr>
          <w:lang w:val="en-US"/>
        </w:rPr>
      </w:pPr>
      <w:r>
        <w:t xml:space="preserve">Если </w:t>
      </w:r>
      <w:r>
        <w:rPr>
          <w:lang w:val="en-US"/>
        </w:rPr>
        <w:t xml:space="preserve">A, </w:t>
      </w:r>
      <w:r>
        <w:t xml:space="preserve">то </w:t>
      </w:r>
      <w:r>
        <w:rPr>
          <w:lang w:val="en-US"/>
        </w:rPr>
        <w:t>B</w:t>
      </w:r>
    </w:p>
    <w:p w14:paraId="54FF3D32" w14:textId="77777777" w:rsidR="00E94CA6" w:rsidRPr="00E94CA6" w:rsidRDefault="00E94CA6" w:rsidP="00E94CA6">
      <w:pPr>
        <w:pStyle w:val="a7"/>
      </w:pPr>
      <w:r w:rsidRPr="00E94CA6">
        <w:t xml:space="preserve">Если </w:t>
      </w:r>
      <w:r w:rsidRPr="00E94CA6">
        <w:rPr>
          <w:lang w:val="en-US"/>
        </w:rPr>
        <w:t>B</w:t>
      </w:r>
      <w:r w:rsidRPr="00E94CA6">
        <w:t xml:space="preserve">, то не </w:t>
      </w:r>
      <w:r w:rsidRPr="00E94CA6">
        <w:rPr>
          <w:lang w:val="en-US"/>
        </w:rPr>
        <w:t>C</w:t>
      </w:r>
    </w:p>
    <w:p w14:paraId="5E22B404" w14:textId="5EDB78AF" w:rsidR="00E94CA6" w:rsidRPr="00E94CA6" w:rsidRDefault="00E94CA6" w:rsidP="00E94CA6">
      <w:pPr>
        <w:pStyle w:val="a7"/>
      </w:pPr>
      <w:r w:rsidRPr="00E94CA6">
        <w:t>вывод</w:t>
      </w:r>
      <w:proofErr w:type="gramStart"/>
      <w:r w:rsidRPr="00E94CA6">
        <w:t>: Если</w:t>
      </w:r>
      <w:proofErr w:type="gramEnd"/>
      <w:r w:rsidRPr="00E94CA6">
        <w:t xml:space="preserve"> </w:t>
      </w:r>
      <w:r w:rsidRPr="00E94CA6">
        <w:rPr>
          <w:lang w:val="en-US"/>
        </w:rPr>
        <w:t>A</w:t>
      </w:r>
      <w:r w:rsidRPr="00E94CA6">
        <w:t xml:space="preserve">, то не </w:t>
      </w:r>
      <w:r w:rsidRPr="00E94CA6">
        <w:rPr>
          <w:lang w:val="en-US"/>
        </w:rPr>
        <w:t>C</w:t>
      </w:r>
    </w:p>
    <w:p w14:paraId="5FD5DC7A" w14:textId="2A781A39" w:rsidR="00CD411D" w:rsidRPr="00E94CA6" w:rsidRDefault="00CD411D" w:rsidP="00CD411D">
      <w:pPr>
        <w:pStyle w:val="a7"/>
        <w:numPr>
          <w:ilvl w:val="0"/>
          <w:numId w:val="1"/>
        </w:numPr>
        <w:rPr>
          <w:lang w:val="en-US"/>
        </w:rPr>
      </w:pPr>
      <w:r>
        <w:t xml:space="preserve">Если </w:t>
      </w:r>
      <w:r>
        <w:rPr>
          <w:lang w:val="en-US"/>
        </w:rPr>
        <w:t xml:space="preserve">A, </w:t>
      </w:r>
      <w:r>
        <w:t xml:space="preserve">то </w:t>
      </w:r>
      <w:r>
        <w:rPr>
          <w:lang w:val="en-US"/>
        </w:rPr>
        <w:t>B</w:t>
      </w:r>
    </w:p>
    <w:p w14:paraId="6D6514DC" w14:textId="43927107" w:rsidR="00E94CA6" w:rsidRDefault="00E94CA6" w:rsidP="00E94CA6">
      <w:pPr>
        <w:pStyle w:val="a7"/>
      </w:pPr>
      <w:r w:rsidRPr="00E94CA6">
        <w:t xml:space="preserve">Если </w:t>
      </w:r>
      <w:r w:rsidR="00E11E6B">
        <w:t xml:space="preserve">не </w:t>
      </w:r>
      <w:r w:rsidRPr="00E94CA6">
        <w:rPr>
          <w:lang w:val="en-US"/>
        </w:rPr>
        <w:t>B</w:t>
      </w:r>
      <w:r w:rsidRPr="00E94CA6">
        <w:t xml:space="preserve">, то не </w:t>
      </w:r>
      <w:r w:rsidRPr="00E94CA6">
        <w:rPr>
          <w:lang w:val="en-US"/>
        </w:rPr>
        <w:t>C</w:t>
      </w:r>
    </w:p>
    <w:p w14:paraId="786C1703" w14:textId="65BBD748" w:rsidR="00E11E6B" w:rsidRPr="00E11E6B" w:rsidRDefault="00E11E6B" w:rsidP="00E94CA6">
      <w:pPr>
        <w:pStyle w:val="a7"/>
      </w:pPr>
      <w:r>
        <w:t>-</w:t>
      </w:r>
    </w:p>
    <w:p w14:paraId="7EE00BD5" w14:textId="6D9F54EB" w:rsidR="006F733C" w:rsidRPr="00DD78A8" w:rsidRDefault="00BB0A25" w:rsidP="006F733C">
      <w:r>
        <w:lastRenderedPageBreak/>
        <w:t>1. А</w:t>
      </w:r>
    </w:p>
    <w:p w14:paraId="5FC94007" w14:textId="136F30D5" w:rsidR="00BB0A25" w:rsidRPr="00DD78A8" w:rsidRDefault="00BB0A25" w:rsidP="006F733C">
      <w:r>
        <w:t xml:space="preserve">вывод: </w:t>
      </w:r>
      <w:r>
        <w:rPr>
          <w:lang w:val="en-US"/>
        </w:rPr>
        <w:t>B</w:t>
      </w:r>
    </w:p>
    <w:p w14:paraId="446B2405" w14:textId="1C615C36" w:rsidR="00BB0A25" w:rsidRPr="00DD78A8" w:rsidRDefault="00BB0A25" w:rsidP="006F733C">
      <w:pPr>
        <w:rPr>
          <w:b/>
          <w:bCs/>
        </w:rPr>
      </w:pPr>
      <w:r w:rsidRPr="00946B01">
        <w:rPr>
          <w:b/>
          <w:bCs/>
        </w:rPr>
        <w:t xml:space="preserve">модус </w:t>
      </w:r>
      <w:r w:rsidR="00A838FD" w:rsidRPr="00946B01">
        <w:rPr>
          <w:b/>
          <w:bCs/>
          <w:lang w:val="en-US"/>
        </w:rPr>
        <w:t>ponens</w:t>
      </w:r>
    </w:p>
    <w:p w14:paraId="01B7561F" w14:textId="08C9C4EB" w:rsidR="00BB0A25" w:rsidRPr="00DD78A8" w:rsidRDefault="00BB0A25" w:rsidP="006F733C">
      <w:r>
        <w:t>2. не А</w:t>
      </w:r>
    </w:p>
    <w:p w14:paraId="275D8616" w14:textId="3EAB878D" w:rsidR="00321FAF" w:rsidRPr="00321FAF" w:rsidRDefault="00321FAF" w:rsidP="006F733C">
      <w:r>
        <w:t>вывода нет</w:t>
      </w:r>
    </w:p>
    <w:p w14:paraId="2E8A725D" w14:textId="451FB4B6" w:rsidR="00BB0A25" w:rsidRDefault="00BB0A25" w:rsidP="006F733C">
      <w:r>
        <w:t xml:space="preserve">3. </w:t>
      </w:r>
      <w:r>
        <w:rPr>
          <w:lang w:val="en-US"/>
        </w:rPr>
        <w:t>B</w:t>
      </w:r>
    </w:p>
    <w:p w14:paraId="4EB07D7D" w14:textId="5DCCEDBC" w:rsidR="00321FAF" w:rsidRPr="00946B01" w:rsidRDefault="00C5188E" w:rsidP="00321FAF">
      <w:pPr>
        <w:rPr>
          <w:b/>
          <w:bCs/>
        </w:rPr>
      </w:pPr>
      <w:r>
        <w:t xml:space="preserve">Ну </w:t>
      </w:r>
      <w:r>
        <w:rPr>
          <w:lang w:val="en-US"/>
        </w:rPr>
        <w:t>A</w:t>
      </w:r>
      <w:r w:rsidRPr="00C5188E">
        <w:t xml:space="preserve"> </w:t>
      </w:r>
      <w:r>
        <w:t xml:space="preserve">же! </w:t>
      </w:r>
      <w:r w:rsidRPr="00946B01">
        <w:rPr>
          <w:b/>
          <w:bCs/>
        </w:rPr>
        <w:t>Абдукция</w:t>
      </w:r>
    </w:p>
    <w:p w14:paraId="66C28433" w14:textId="73F193C7" w:rsidR="00BB0A25" w:rsidRDefault="00BB0A25" w:rsidP="006F733C">
      <w:r>
        <w:t xml:space="preserve">4. не </w:t>
      </w:r>
      <w:r>
        <w:rPr>
          <w:lang w:val="en-US"/>
        </w:rPr>
        <w:t>B</w:t>
      </w:r>
    </w:p>
    <w:p w14:paraId="70647432" w14:textId="452EF5C7" w:rsidR="00321FAF" w:rsidRPr="00C5188E" w:rsidRDefault="006D3410" w:rsidP="006F733C">
      <w:r>
        <w:t xml:space="preserve">Не </w:t>
      </w:r>
      <w:r>
        <w:rPr>
          <w:lang w:val="en-US"/>
        </w:rPr>
        <w:t>A</w:t>
      </w:r>
    </w:p>
    <w:p w14:paraId="14A37C81" w14:textId="23A7EE89" w:rsidR="006D3410" w:rsidRPr="00DD78A8" w:rsidRDefault="006D3410" w:rsidP="006F733C">
      <w:pPr>
        <w:rPr>
          <w:b/>
          <w:bCs/>
        </w:rPr>
      </w:pPr>
      <w:r w:rsidRPr="00946B01">
        <w:rPr>
          <w:b/>
          <w:bCs/>
        </w:rPr>
        <w:t xml:space="preserve">модус </w:t>
      </w:r>
      <w:r w:rsidR="00F41540" w:rsidRPr="00946B01">
        <w:rPr>
          <w:b/>
          <w:bCs/>
          <w:lang w:val="en-US"/>
        </w:rPr>
        <w:t>tollens</w:t>
      </w:r>
    </w:p>
    <w:p w14:paraId="72E493C0" w14:textId="51541EB0" w:rsidR="00F41540" w:rsidRPr="00DD78A8" w:rsidRDefault="004C0492" w:rsidP="006F733C">
      <w:r>
        <w:t xml:space="preserve">Если </w:t>
      </w:r>
      <w:r>
        <w:rPr>
          <w:lang w:val="en-US"/>
        </w:rPr>
        <w:t>A</w:t>
      </w:r>
      <w:r w:rsidRPr="004C0492">
        <w:t xml:space="preserve">, </w:t>
      </w:r>
      <w:r>
        <w:t xml:space="preserve">то </w:t>
      </w:r>
      <w:r>
        <w:rPr>
          <w:lang w:val="en-US"/>
        </w:rPr>
        <w:t>B</w:t>
      </w:r>
      <w:r w:rsidRPr="004C0492">
        <w:t xml:space="preserve">, </w:t>
      </w:r>
      <w:r>
        <w:t xml:space="preserve">если </w:t>
      </w:r>
      <w:r>
        <w:rPr>
          <w:lang w:val="en-US"/>
        </w:rPr>
        <w:t>C</w:t>
      </w:r>
      <w:r w:rsidRPr="004C0492">
        <w:t xml:space="preserve">, </w:t>
      </w:r>
      <w:r>
        <w:t xml:space="preserve">то </w:t>
      </w:r>
      <w:r>
        <w:rPr>
          <w:lang w:val="en-US"/>
        </w:rPr>
        <w:t>D</w:t>
      </w:r>
    </w:p>
    <w:p w14:paraId="205FDA7F" w14:textId="1ECA9691" w:rsidR="004C0492" w:rsidRDefault="00D40140" w:rsidP="006F733C">
      <w:r>
        <w:rPr>
          <w:lang w:val="en-US"/>
        </w:rPr>
        <w:t>A</w:t>
      </w:r>
      <w:r w:rsidRPr="00D40140">
        <w:t xml:space="preserve"> – </w:t>
      </w:r>
      <w:r>
        <w:t>Россия вводит войска в Новороссию</w:t>
      </w:r>
    </w:p>
    <w:p w14:paraId="3E4B5C96" w14:textId="3A5CED1D" w:rsidR="00D40140" w:rsidRDefault="00932D5C" w:rsidP="006F733C">
      <w:r>
        <w:rPr>
          <w:lang w:val="en-US"/>
        </w:rPr>
        <w:t>B</w:t>
      </w:r>
      <w:r w:rsidRPr="00DD78A8">
        <w:t xml:space="preserve"> </w:t>
      </w:r>
      <w:r w:rsidR="0041524C" w:rsidRPr="00DD78A8">
        <w:t>–</w:t>
      </w:r>
      <w:r w:rsidRPr="00DD78A8">
        <w:t xml:space="preserve"> </w:t>
      </w:r>
      <w:r w:rsidR="0041524C">
        <w:t>Россия спасает русских</w:t>
      </w:r>
    </w:p>
    <w:p w14:paraId="3DCC9E06" w14:textId="51661E50" w:rsidR="0041524C" w:rsidRDefault="00F25255" w:rsidP="006F733C">
      <w:r>
        <w:rPr>
          <w:lang w:val="en-US"/>
        </w:rPr>
        <w:t>C</w:t>
      </w:r>
      <w:r w:rsidRPr="0096138A">
        <w:t xml:space="preserve"> </w:t>
      </w:r>
      <w:r w:rsidR="0096138A" w:rsidRPr="0096138A">
        <w:t>–</w:t>
      </w:r>
      <w:r w:rsidRPr="0096138A">
        <w:t xml:space="preserve"> </w:t>
      </w:r>
      <w:r w:rsidR="0096138A">
        <w:t>Россия заключает мир с Украиной</w:t>
      </w:r>
    </w:p>
    <w:p w14:paraId="536C2EA8" w14:textId="3B61522F" w:rsidR="0096138A" w:rsidRDefault="00227ACF" w:rsidP="006F733C">
      <w:r>
        <w:rPr>
          <w:lang w:val="en-US"/>
        </w:rPr>
        <w:t>D</w:t>
      </w:r>
      <w:r w:rsidRPr="00DD78A8">
        <w:t xml:space="preserve"> </w:t>
      </w:r>
      <w:r w:rsidR="00D06C14" w:rsidRPr="00DD78A8">
        <w:t>–</w:t>
      </w:r>
      <w:r w:rsidRPr="00DD78A8">
        <w:t xml:space="preserve"> </w:t>
      </w:r>
      <w:r w:rsidR="00D06C14">
        <w:t xml:space="preserve">Россия </w:t>
      </w:r>
      <w:r w:rsidR="00376B0F">
        <w:t>угождает олигархам</w:t>
      </w:r>
    </w:p>
    <w:p w14:paraId="1320C5B0" w14:textId="629A40C9" w:rsidR="0003174E" w:rsidRPr="00DD78A8" w:rsidRDefault="00BE493F" w:rsidP="006F733C">
      <w:r>
        <w:t xml:space="preserve">Либо </w:t>
      </w:r>
      <w:r>
        <w:rPr>
          <w:lang w:val="en-US"/>
        </w:rPr>
        <w:t>A</w:t>
      </w:r>
      <w:r w:rsidRPr="00DD78A8">
        <w:t xml:space="preserve">, </w:t>
      </w:r>
      <w:r>
        <w:t xml:space="preserve">либо </w:t>
      </w:r>
      <w:r>
        <w:rPr>
          <w:lang w:val="en-US"/>
        </w:rPr>
        <w:t>C</w:t>
      </w:r>
    </w:p>
    <w:p w14:paraId="678B9ADE" w14:textId="0206F143" w:rsidR="00BE493F" w:rsidRPr="00DD78A8" w:rsidRDefault="00BE493F" w:rsidP="006F733C">
      <w:r>
        <w:t xml:space="preserve">Либо </w:t>
      </w:r>
      <w:r>
        <w:rPr>
          <w:lang w:val="en-US"/>
        </w:rPr>
        <w:t>B</w:t>
      </w:r>
      <w:r w:rsidRPr="00DD78A8">
        <w:t xml:space="preserve">, </w:t>
      </w:r>
      <w:r>
        <w:t xml:space="preserve">либо </w:t>
      </w:r>
      <w:r>
        <w:rPr>
          <w:lang w:val="en-US"/>
        </w:rPr>
        <w:t>D</w:t>
      </w:r>
    </w:p>
    <w:p w14:paraId="6306F881" w14:textId="1240F079" w:rsidR="00803EBA" w:rsidRPr="00803EBA" w:rsidRDefault="00803EBA" w:rsidP="006F733C">
      <w:r>
        <w:t xml:space="preserve">модус </w:t>
      </w:r>
      <w:r>
        <w:rPr>
          <w:lang w:val="en-US"/>
        </w:rPr>
        <w:t>ponens</w:t>
      </w:r>
      <w:r w:rsidRPr="00DD78A8">
        <w:t xml:space="preserve"> (</w:t>
      </w:r>
      <w:r>
        <w:t>конструктивный</w:t>
      </w:r>
      <w:r w:rsidRPr="00DD78A8">
        <w:t>)</w:t>
      </w:r>
    </w:p>
    <w:p w14:paraId="5997DD31" w14:textId="11311F4B" w:rsidR="00BE493F" w:rsidRPr="00804FBF" w:rsidRDefault="00804FBF" w:rsidP="00804FBF">
      <w:pPr>
        <w:jc w:val="center"/>
        <w:rPr>
          <w:b/>
          <w:bCs/>
        </w:rPr>
      </w:pPr>
      <w:r w:rsidRPr="00804FBF">
        <w:rPr>
          <w:b/>
          <w:bCs/>
        </w:rPr>
        <w:t>Условно-разделительный силлогизм</w:t>
      </w:r>
    </w:p>
    <w:p w14:paraId="68532AD2" w14:textId="159C091B" w:rsidR="00804FBF" w:rsidRPr="00DD78A8" w:rsidRDefault="00D52012" w:rsidP="006F733C">
      <w:r>
        <w:t xml:space="preserve">Либо не </w:t>
      </w:r>
      <w:r>
        <w:rPr>
          <w:lang w:val="en-US"/>
        </w:rPr>
        <w:t>B</w:t>
      </w:r>
      <w:r w:rsidRPr="00D52012">
        <w:t xml:space="preserve">, </w:t>
      </w:r>
      <w:r>
        <w:t xml:space="preserve">либо не </w:t>
      </w:r>
      <w:r>
        <w:rPr>
          <w:lang w:val="en-US"/>
        </w:rPr>
        <w:t>D</w:t>
      </w:r>
    </w:p>
    <w:p w14:paraId="4F0266EE" w14:textId="13126C74" w:rsidR="00D52012" w:rsidRPr="00DD78A8" w:rsidRDefault="00D52012" w:rsidP="006F733C">
      <w:r>
        <w:t xml:space="preserve">Либо не </w:t>
      </w:r>
      <w:r>
        <w:rPr>
          <w:lang w:val="en-US"/>
        </w:rPr>
        <w:t>A</w:t>
      </w:r>
      <w:r w:rsidRPr="00D52012">
        <w:t xml:space="preserve">, </w:t>
      </w:r>
      <w:r>
        <w:t xml:space="preserve">либо не </w:t>
      </w:r>
      <w:r>
        <w:rPr>
          <w:lang w:val="en-US"/>
        </w:rPr>
        <w:t>C</w:t>
      </w:r>
    </w:p>
    <w:p w14:paraId="1337CE03" w14:textId="5A494A8D" w:rsidR="00D52012" w:rsidRDefault="00803EBA" w:rsidP="006F733C">
      <w:r>
        <w:t>(деструктивный)</w:t>
      </w:r>
    </w:p>
    <w:p w14:paraId="37F393D3" w14:textId="4B6AB564" w:rsidR="006F3815" w:rsidRDefault="008A315C" w:rsidP="006F733C">
      <w:r>
        <w:rPr>
          <w:lang w:val="en-US"/>
        </w:rPr>
        <w:t>E</w:t>
      </w:r>
      <w:r w:rsidRPr="008A315C">
        <w:t xml:space="preserve"> – </w:t>
      </w:r>
      <w:r>
        <w:t>всё плохо</w:t>
      </w:r>
    </w:p>
    <w:p w14:paraId="1DCD9046" w14:textId="233A77D3" w:rsidR="008A315C" w:rsidRPr="00DD78A8" w:rsidRDefault="008A315C" w:rsidP="006F733C">
      <w:r>
        <w:t xml:space="preserve">Если </w:t>
      </w:r>
      <w:r>
        <w:rPr>
          <w:lang w:val="en-US"/>
        </w:rPr>
        <w:t>A</w:t>
      </w:r>
      <w:r w:rsidRPr="008A315C">
        <w:t xml:space="preserve">, </w:t>
      </w:r>
      <w:r>
        <w:t xml:space="preserve">то </w:t>
      </w:r>
      <w:r>
        <w:rPr>
          <w:lang w:val="en-US"/>
        </w:rPr>
        <w:t>E</w:t>
      </w:r>
      <w:proofErr w:type="gramStart"/>
      <w:r w:rsidRPr="008A315C">
        <w:t xml:space="preserve">, </w:t>
      </w:r>
      <w:r>
        <w:t>Если</w:t>
      </w:r>
      <w:proofErr w:type="gramEnd"/>
      <w:r>
        <w:t xml:space="preserve"> </w:t>
      </w:r>
      <w:r>
        <w:rPr>
          <w:lang w:val="en-US"/>
        </w:rPr>
        <w:t>C</w:t>
      </w:r>
      <w:r w:rsidRPr="008A315C">
        <w:t xml:space="preserve">, </w:t>
      </w:r>
      <w:r>
        <w:t xml:space="preserve">то </w:t>
      </w:r>
      <w:r>
        <w:rPr>
          <w:lang w:val="en-US"/>
        </w:rPr>
        <w:t>E</w:t>
      </w:r>
    </w:p>
    <w:p w14:paraId="2E4D0C4B" w14:textId="64CC512F" w:rsidR="008A315C" w:rsidRPr="00DD78A8" w:rsidRDefault="008A315C" w:rsidP="006F733C">
      <w:r>
        <w:t xml:space="preserve">Либо </w:t>
      </w:r>
      <w:r>
        <w:rPr>
          <w:lang w:val="en-US"/>
        </w:rPr>
        <w:t>A</w:t>
      </w:r>
      <w:r w:rsidRPr="00DD78A8">
        <w:t xml:space="preserve">, </w:t>
      </w:r>
      <w:r>
        <w:t xml:space="preserve">либо </w:t>
      </w:r>
      <w:r>
        <w:rPr>
          <w:lang w:val="en-US"/>
        </w:rPr>
        <w:t>C</w:t>
      </w:r>
    </w:p>
    <w:p w14:paraId="55E6B137" w14:textId="5EB10D8E" w:rsidR="008A315C" w:rsidRPr="00DD78A8" w:rsidRDefault="008A315C" w:rsidP="006F733C">
      <w:r>
        <w:t xml:space="preserve">Вывод: </w:t>
      </w:r>
      <w:r>
        <w:rPr>
          <w:lang w:val="en-US"/>
        </w:rPr>
        <w:t>E</w:t>
      </w:r>
    </w:p>
    <w:p w14:paraId="4D389469" w14:textId="020C8D1A" w:rsidR="00E16A13" w:rsidRPr="00DD78A8" w:rsidRDefault="00E16A13">
      <w:r w:rsidRPr="00DD78A8">
        <w:br w:type="page"/>
      </w:r>
    </w:p>
    <w:p w14:paraId="368DCA6E" w14:textId="3946418E" w:rsidR="008A315C" w:rsidRPr="005A143B" w:rsidRDefault="00E16A13" w:rsidP="005A143B">
      <w:pPr>
        <w:jc w:val="center"/>
      </w:pPr>
      <w:r w:rsidRPr="005A143B">
        <w:lastRenderedPageBreak/>
        <w:t>Логика высказываний</w:t>
      </w:r>
    </w:p>
    <w:p w14:paraId="504721C2" w14:textId="1379D608" w:rsidR="00165BEA" w:rsidRDefault="0013645D" w:rsidP="006F733C">
      <w:r>
        <w:t xml:space="preserve">Сложное суждение </w:t>
      </w:r>
      <w:r w:rsidR="00DD6389">
        <w:t>–</w:t>
      </w:r>
      <w:r>
        <w:t xml:space="preserve"> </w:t>
      </w:r>
      <w:r w:rsidR="00DD6389">
        <w:t xml:space="preserve">это </w:t>
      </w:r>
      <w:r w:rsidR="00D7487D">
        <w:t>суждение, состоящее из простых суждений, которые связаны логическими союзами.</w:t>
      </w:r>
    </w:p>
    <w:p w14:paraId="5BD73ABB" w14:textId="17A79E09" w:rsidR="00BA7BE4" w:rsidRPr="005A143B" w:rsidRDefault="00165BEA" w:rsidP="005A143B">
      <w:pPr>
        <w:jc w:val="center"/>
        <w:rPr>
          <w:b/>
          <w:bCs/>
        </w:rPr>
      </w:pPr>
      <w:r w:rsidRPr="005A143B">
        <w:rPr>
          <w:b/>
          <w:bCs/>
        </w:rPr>
        <w:t xml:space="preserve">Пропозициональная </w:t>
      </w:r>
      <w:r w:rsidR="00EA6AC3" w:rsidRPr="005A143B">
        <w:rPr>
          <w:b/>
          <w:bCs/>
        </w:rPr>
        <w:t>логика (или логика высказываний)</w:t>
      </w:r>
      <w:r w:rsidRPr="005A143B">
        <w:rPr>
          <w:b/>
          <w:bCs/>
        </w:rPr>
        <w:t>.</w:t>
      </w:r>
    </w:p>
    <w:p w14:paraId="69181C92" w14:textId="1DE0BEC5" w:rsidR="00CD1CCE" w:rsidRPr="00DD78A8" w:rsidRDefault="00CD1CCE" w:rsidP="006F733C">
      <w:r>
        <w:rPr>
          <w:lang w:val="en-US"/>
        </w:rPr>
        <w:t>S</w:t>
      </w:r>
      <w:r w:rsidRPr="00DD78A8">
        <w:t>1</w:t>
      </w:r>
      <w:r>
        <w:rPr>
          <w:lang w:val="en-US"/>
        </w:rPr>
        <w:t>R</w:t>
      </w:r>
      <w:r w:rsidRPr="00DD78A8">
        <w:t>1</w:t>
      </w:r>
      <w:r>
        <w:rPr>
          <w:lang w:val="en-US"/>
        </w:rPr>
        <w:t>P</w:t>
      </w:r>
      <w:proofErr w:type="gramStart"/>
      <w:r w:rsidRPr="00DD78A8">
        <w:t>1 ?</w:t>
      </w:r>
      <w:proofErr w:type="gramEnd"/>
      <w:r w:rsidRPr="00DD78A8">
        <w:t xml:space="preserve"> </w:t>
      </w:r>
      <w:r>
        <w:rPr>
          <w:lang w:val="en-US"/>
        </w:rPr>
        <w:t>S</w:t>
      </w:r>
      <w:r w:rsidRPr="00DD78A8">
        <w:t>2</w:t>
      </w:r>
      <w:r>
        <w:rPr>
          <w:lang w:val="en-US"/>
        </w:rPr>
        <w:t>R</w:t>
      </w:r>
      <w:r w:rsidRPr="00DD78A8">
        <w:t>2</w:t>
      </w:r>
      <w:r>
        <w:rPr>
          <w:lang w:val="en-US"/>
        </w:rPr>
        <w:t>P</w:t>
      </w:r>
      <w:r w:rsidRPr="00DD78A8">
        <w:t>2 …</w:t>
      </w:r>
    </w:p>
    <w:p w14:paraId="62B00DFE" w14:textId="385B56AB" w:rsidR="00CD1CCE" w:rsidRDefault="008C2EBF" w:rsidP="006F733C">
      <w:r>
        <w:t>обозначим эти простые суждения:</w:t>
      </w:r>
    </w:p>
    <w:p w14:paraId="42EB45C4" w14:textId="3EF2C608" w:rsidR="008C2EBF" w:rsidRDefault="008C2EBF" w:rsidP="006F733C">
      <w:proofErr w:type="gramStart"/>
      <w:r>
        <w:rPr>
          <w:lang w:val="en-US"/>
        </w:rPr>
        <w:t>p</w:t>
      </w:r>
      <w:r w:rsidRPr="00370125">
        <w:t xml:space="preserve"> ?</w:t>
      </w:r>
      <w:proofErr w:type="gramEnd"/>
      <w:r w:rsidRPr="00370125">
        <w:t xml:space="preserve"> </w:t>
      </w:r>
      <w:r>
        <w:rPr>
          <w:lang w:val="en-US"/>
        </w:rPr>
        <w:t>q</w:t>
      </w:r>
      <w:r w:rsidRPr="00370125">
        <w:t xml:space="preserve"> …</w:t>
      </w:r>
      <w:r w:rsidR="002920D2">
        <w:t xml:space="preserve"> - атомарные высказывания.</w:t>
      </w:r>
      <w:r w:rsidR="00370125">
        <w:t xml:space="preserve"> (гигантское упрощение)</w:t>
      </w:r>
    </w:p>
    <w:p w14:paraId="412EAADD" w14:textId="2978E84E" w:rsidR="002920D2" w:rsidRDefault="00500568" w:rsidP="006F733C">
      <w:r>
        <w:t>нужно будет придерживаться следующей символики:</w:t>
      </w:r>
    </w:p>
    <w:p w14:paraId="7FEF99B3" w14:textId="48D2A404" w:rsidR="00500568" w:rsidRPr="005A2BF0" w:rsidRDefault="00A17610" w:rsidP="006F733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¬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∨(Дизъюнкция)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&amp; (Конъюнкция)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∨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t>с точкой</m:t>
              </m:r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Строгая дизъюнкция</m:t>
              </m:r>
            </m:e>
          </m:d>
          <m:r>
            <w:rPr>
              <w:rFonts w:ascii="Cambria Math" w:hAnsi="Cambria Math"/>
            </w:rPr>
            <m:t>(можно ≢)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⊃(Импликация)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≡(Эквиваленция)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↓(Стрелка Пирса)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| (Штрих Шеффера)</m:t>
          </m:r>
        </m:oMath>
      </m:oMathPara>
    </w:p>
    <w:p w14:paraId="1E93BFCC" w14:textId="68520BAE" w:rsidR="0039375D" w:rsidRDefault="00DB58A9" w:rsidP="006F733C">
      <w:pPr>
        <w:rPr>
          <w:rFonts w:eastAsiaTheme="minorEastAsia"/>
        </w:rPr>
      </w:pPr>
      <w:r w:rsidRPr="005A143B">
        <w:rPr>
          <w:rFonts w:eastAsiaTheme="minorEastAsia"/>
          <w:b/>
          <w:bCs/>
        </w:rPr>
        <w:t>Алфавит логики высказываний</w:t>
      </w:r>
      <w:r w:rsidR="00BF7536">
        <w:rPr>
          <w:rFonts w:eastAsiaTheme="minorEastAsia"/>
        </w:rPr>
        <w:t xml:space="preserve"> –</w:t>
      </w:r>
      <w:r>
        <w:rPr>
          <w:rFonts w:eastAsiaTheme="minorEastAsia"/>
        </w:rPr>
        <w:t xml:space="preserve"> </w:t>
      </w:r>
      <w:r w:rsidR="00BF7536">
        <w:rPr>
          <w:rFonts w:eastAsiaTheme="minorEastAsia"/>
        </w:rPr>
        <w:t xml:space="preserve">это формальный алфавит, </w:t>
      </w:r>
      <w:r w:rsidR="00A6643E">
        <w:rPr>
          <w:rFonts w:eastAsiaTheme="minorEastAsia"/>
        </w:rPr>
        <w:t>который включает в себя:</w:t>
      </w:r>
    </w:p>
    <w:p w14:paraId="7168A3AE" w14:textId="1F024CBF" w:rsidR="00A6643E" w:rsidRPr="00A6643E" w:rsidRDefault="00A6643E" w:rsidP="00A6643E">
      <w:pPr>
        <w:pStyle w:val="a7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Пропозициональные переменные: </w:t>
      </w:r>
      <w:proofErr w:type="gramStart"/>
      <w:r>
        <w:rPr>
          <w:rFonts w:eastAsiaTheme="minorEastAsia"/>
          <w:lang w:val="en-US"/>
        </w:rPr>
        <w:t>p</w:t>
      </w:r>
      <w:r w:rsidRPr="00A6643E">
        <w:rPr>
          <w:rFonts w:eastAsiaTheme="minorEastAsia"/>
        </w:rPr>
        <w:t>,</w:t>
      </w:r>
      <w:r>
        <w:rPr>
          <w:rFonts w:eastAsiaTheme="minorEastAsia"/>
          <w:lang w:val="en-US"/>
        </w:rPr>
        <w:t>q</w:t>
      </w:r>
      <w:proofErr w:type="gramEnd"/>
      <w:r w:rsidRPr="00A6643E">
        <w:rPr>
          <w:rFonts w:eastAsiaTheme="minorEastAsia"/>
        </w:rPr>
        <w:t>,</w:t>
      </w:r>
      <w:proofErr w:type="gramStart"/>
      <w:r>
        <w:rPr>
          <w:rFonts w:eastAsiaTheme="minorEastAsia"/>
          <w:lang w:val="en-US"/>
        </w:rPr>
        <w:t>r</w:t>
      </w:r>
      <w:r w:rsidRPr="00A6643E">
        <w:rPr>
          <w:rFonts w:eastAsiaTheme="minorEastAsia"/>
        </w:rPr>
        <w:t>,</w:t>
      </w:r>
      <w:r>
        <w:rPr>
          <w:rFonts w:eastAsiaTheme="minorEastAsia"/>
        </w:rPr>
        <w:t>…</w:t>
      </w:r>
      <w:proofErr w:type="gramEnd"/>
      <w:r w:rsidRPr="00A6643E">
        <w:rPr>
          <w:rFonts w:eastAsiaTheme="minorEastAsia"/>
        </w:rPr>
        <w:t>,</w:t>
      </w:r>
      <w:r>
        <w:rPr>
          <w:rFonts w:eastAsiaTheme="minorEastAsia"/>
          <w:lang w:val="en-US"/>
        </w:rPr>
        <w:t>p</w:t>
      </w:r>
      <w:proofErr w:type="gramStart"/>
      <w:r w:rsidRPr="00A6643E">
        <w:rPr>
          <w:rFonts w:eastAsiaTheme="minorEastAsia"/>
        </w:rPr>
        <w:t>1,</w:t>
      </w:r>
      <w:r>
        <w:rPr>
          <w:rFonts w:eastAsiaTheme="minorEastAsia"/>
          <w:lang w:val="en-US"/>
        </w:rPr>
        <w:t>p</w:t>
      </w:r>
      <w:r w:rsidRPr="00A6643E">
        <w:rPr>
          <w:rFonts w:eastAsiaTheme="minorEastAsia"/>
        </w:rPr>
        <w:t>2,</w:t>
      </w:r>
      <w:r>
        <w:rPr>
          <w:rFonts w:eastAsiaTheme="minorEastAsia"/>
        </w:rPr>
        <w:t>…</w:t>
      </w:r>
      <w:proofErr w:type="gramEnd"/>
    </w:p>
    <w:p w14:paraId="5AEA3E96" w14:textId="2ED68507" w:rsidR="00A6643E" w:rsidRPr="0056074E" w:rsidRDefault="00A6643E" w:rsidP="0056074E">
      <w:pPr>
        <w:pStyle w:val="a7"/>
        <w:numPr>
          <w:ilvl w:val="0"/>
          <w:numId w:val="2"/>
        </w:numPr>
        <w:rPr>
          <w:rFonts w:eastAsiaTheme="minorEastAsia"/>
        </w:rPr>
      </w:pPr>
      <w:r w:rsidRPr="0056074E">
        <w:rPr>
          <w:rFonts w:eastAsiaTheme="minorEastAsia"/>
        </w:rPr>
        <w:t>логические союзы</w:t>
      </w:r>
      <w:r w:rsidR="0056074E" w:rsidRPr="0056074E">
        <w:rPr>
          <w:rFonts w:eastAsiaTheme="minorEastAsia"/>
        </w:rPr>
        <w:t xml:space="preserve">: </w:t>
      </w:r>
      <w:proofErr w:type="gramStart"/>
      <w:r w:rsidR="0056074E" w:rsidRPr="0056074E">
        <w:rPr>
          <w:rFonts w:eastAsiaTheme="minorEastAsia"/>
        </w:rPr>
        <w:t>¬,</w:t>
      </w:r>
      <w:r w:rsidR="0056074E" w:rsidRPr="0056074E">
        <w:rPr>
          <w:rFonts w:ascii="Cambria Math" w:eastAsiaTheme="minorEastAsia" w:hAnsi="Cambria Math" w:cs="Cambria Math"/>
        </w:rPr>
        <w:t>∨</w:t>
      </w:r>
      <w:proofErr w:type="gramEnd"/>
      <w:r w:rsidR="0056074E" w:rsidRPr="0056074E">
        <w:rPr>
          <w:rFonts w:ascii="Cambria Math" w:eastAsiaTheme="minorEastAsia" w:hAnsi="Cambria Math" w:cs="Cambria Math"/>
        </w:rPr>
        <w:t>,</w:t>
      </w:r>
      <w:r w:rsidR="0056074E" w:rsidRPr="0056074E">
        <w:rPr>
          <w:rFonts w:eastAsiaTheme="minorEastAsia"/>
        </w:rPr>
        <w:t>&amp;</w:t>
      </w:r>
      <w:r w:rsidR="0056074E">
        <w:rPr>
          <w:rFonts w:eastAsiaTheme="minorEastAsia"/>
        </w:rPr>
        <w:t>…</w:t>
      </w:r>
    </w:p>
    <w:p w14:paraId="258F041A" w14:textId="51259574" w:rsidR="00A6643E" w:rsidRDefault="00A6643E" w:rsidP="00A6643E">
      <w:pPr>
        <w:pStyle w:val="a7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(</w:t>
      </w:r>
      <w:proofErr w:type="gramStart"/>
      <w:r>
        <w:rPr>
          <w:rFonts w:eastAsiaTheme="minorEastAsia"/>
        </w:rPr>
        <w:t>, )</w:t>
      </w:r>
      <w:proofErr w:type="gramEnd"/>
      <w:r w:rsidR="00F90E8C">
        <w:rPr>
          <w:rFonts w:eastAsiaTheme="minorEastAsia"/>
        </w:rPr>
        <w:t xml:space="preserve"> (скобки)</w:t>
      </w:r>
    </w:p>
    <w:p w14:paraId="38FFD0D4" w14:textId="2F9BDAC7" w:rsidR="00A6643E" w:rsidRDefault="00A6643E" w:rsidP="00A6643E">
      <w:pPr>
        <w:pStyle w:val="a7"/>
        <w:numPr>
          <w:ilvl w:val="0"/>
          <w:numId w:val="2"/>
        </w:numPr>
        <w:rPr>
          <w:rFonts w:eastAsiaTheme="minorEastAsia"/>
        </w:rPr>
      </w:pPr>
      <w:proofErr w:type="spellStart"/>
      <w:r>
        <w:rPr>
          <w:rFonts w:eastAsiaTheme="minorEastAsia"/>
        </w:rPr>
        <w:t>Фсё</w:t>
      </w:r>
      <w:proofErr w:type="spellEnd"/>
    </w:p>
    <w:p w14:paraId="72DD040E" w14:textId="44779658" w:rsidR="0056074E" w:rsidRPr="00DC079B" w:rsidRDefault="006844C9" w:rsidP="0056074E">
      <w:pPr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 w:rsidRPr="00D704F9">
        <w:rPr>
          <w:rFonts w:eastAsiaTheme="minorEastAsia"/>
        </w:rPr>
        <w:tab/>
      </w:r>
      <w:r>
        <w:rPr>
          <w:rFonts w:eastAsiaTheme="minorEastAsia"/>
          <w:lang w:val="en-US"/>
        </w:rPr>
        <w:t>q</w:t>
      </w:r>
      <w:r w:rsidRPr="00D704F9">
        <w:rPr>
          <w:rFonts w:eastAsiaTheme="minorEastAsia"/>
        </w:rPr>
        <w:tab/>
        <w:t>¬</w:t>
      </w:r>
      <w:r>
        <w:rPr>
          <w:rFonts w:eastAsiaTheme="minorEastAsia"/>
          <w:lang w:val="en-US"/>
        </w:rPr>
        <w:t>p</w:t>
      </w:r>
      <w:r w:rsidR="00D704F9" w:rsidRPr="00D704F9">
        <w:rPr>
          <w:rFonts w:eastAsiaTheme="minorEastAsia"/>
        </w:rPr>
        <w:tab/>
      </w:r>
      <w:proofErr w:type="spellStart"/>
      <w:r w:rsidR="00D704F9">
        <w:rPr>
          <w:rFonts w:eastAsiaTheme="minorEastAsia"/>
          <w:lang w:val="en-US"/>
        </w:rPr>
        <w:t>p</w:t>
      </w:r>
      <w:proofErr w:type="spellEnd"/>
      <w:r w:rsidR="00D704F9" w:rsidRPr="00D704F9">
        <w:rPr>
          <w:rFonts w:eastAsiaTheme="minorEastAsia"/>
        </w:rPr>
        <w:t>&amp;</w:t>
      </w:r>
      <w:r w:rsidR="00D704F9">
        <w:rPr>
          <w:rFonts w:eastAsiaTheme="minorEastAsia"/>
          <w:lang w:val="en-US"/>
        </w:rPr>
        <w:t>q</w:t>
      </w:r>
      <w:r w:rsidR="00D704F9" w:rsidRPr="00D704F9">
        <w:rPr>
          <w:rFonts w:eastAsiaTheme="minorEastAsia"/>
        </w:rPr>
        <w:tab/>
      </w:r>
      <w:r w:rsidR="00D704F9">
        <w:rPr>
          <w:rFonts w:eastAsiaTheme="minorEastAsia"/>
          <w:lang w:val="en-US"/>
        </w:rPr>
        <w:t>p</w:t>
      </w:r>
      <w:r w:rsidR="00D704F9" w:rsidRPr="00D704F9">
        <w:rPr>
          <w:rFonts w:ascii="Cambria Math" w:eastAsiaTheme="minorEastAsia" w:hAnsi="Cambria Math" w:cs="Cambria Math"/>
        </w:rPr>
        <w:t>∨</w:t>
      </w:r>
      <w:r w:rsidR="00D704F9">
        <w:rPr>
          <w:rFonts w:ascii="Cambria Math" w:eastAsiaTheme="minorEastAsia" w:hAnsi="Cambria Math" w:cs="Cambria Math"/>
          <w:lang w:val="en-US"/>
        </w:rPr>
        <w:t>q</w:t>
      </w:r>
      <w:r w:rsidR="00D704F9" w:rsidRPr="00D704F9">
        <w:rPr>
          <w:rFonts w:ascii="Cambria Math" w:eastAsiaTheme="minorEastAsia" w:hAnsi="Cambria Math" w:cs="Cambria Math"/>
        </w:rPr>
        <w:tab/>
      </w:r>
      <w:r w:rsidR="00D704F9">
        <w:rPr>
          <w:rFonts w:ascii="Cambria Math" w:eastAsiaTheme="minorEastAsia" w:hAnsi="Cambria Math" w:cs="Cambria Math"/>
          <w:lang w:val="en-US"/>
        </w:rPr>
        <w:t>p</w:t>
      </w:r>
      <w:r w:rsidR="00D704F9" w:rsidRPr="00D704F9">
        <w:rPr>
          <w:rFonts w:ascii="Cambria Math" w:eastAsiaTheme="minorEastAsia" w:hAnsi="Cambria Math" w:cs="Cambria Math"/>
        </w:rPr>
        <w:t>|</w:t>
      </w:r>
      <w:r w:rsidR="00D704F9">
        <w:rPr>
          <w:rFonts w:ascii="Cambria Math" w:eastAsiaTheme="minorEastAsia" w:hAnsi="Cambria Math" w:cs="Cambria Math"/>
          <w:lang w:val="en-US"/>
        </w:rPr>
        <w:t>q</w:t>
      </w:r>
      <w:r w:rsidR="00D704F9" w:rsidRPr="00D704F9">
        <w:rPr>
          <w:rFonts w:ascii="Cambria Math" w:eastAsiaTheme="minorEastAsia" w:hAnsi="Cambria Math" w:cs="Cambria Math"/>
        </w:rPr>
        <w:tab/>
      </w:r>
      <w:r w:rsidR="00D704F9">
        <w:rPr>
          <w:rFonts w:ascii="Cambria Math" w:eastAsiaTheme="minorEastAsia" w:hAnsi="Cambria Math" w:cs="Cambria Math"/>
          <w:lang w:val="en-US"/>
        </w:rPr>
        <w:t>p</w:t>
      </w:r>
      <w:r w:rsidR="00D704F9" w:rsidRPr="00D704F9">
        <w:rPr>
          <w:rFonts w:ascii="Cambria Math" w:eastAsiaTheme="minorEastAsia" w:hAnsi="Cambria Math" w:cs="Cambria Math"/>
        </w:rPr>
        <w:t>↓</w:t>
      </w:r>
      <w:r w:rsidR="002A5518">
        <w:rPr>
          <w:rFonts w:ascii="Cambria Math" w:eastAsiaTheme="minorEastAsia" w:hAnsi="Cambria Math" w:cs="Cambria Math"/>
          <w:lang w:val="en-US"/>
        </w:rPr>
        <w:t>q</w:t>
      </w:r>
      <w:r w:rsidR="002A5518" w:rsidRPr="00DC079B">
        <w:rPr>
          <w:rFonts w:ascii="Cambria Math" w:eastAsiaTheme="minorEastAsia" w:hAnsi="Cambria Math" w:cs="Cambria Math"/>
        </w:rPr>
        <w:tab/>
      </w:r>
      <w:r w:rsidR="00DC079B">
        <w:rPr>
          <w:rFonts w:ascii="Cambria Math" w:eastAsiaTheme="minorEastAsia" w:hAnsi="Cambria Math" w:cs="Cambria Math"/>
          <w:lang w:val="en-US"/>
        </w:rPr>
        <w:t>p</w:t>
      </w:r>
      <w:r w:rsidR="00DC079B" w:rsidRPr="00DC079B">
        <w:rPr>
          <w:rFonts w:ascii="Cambria Math" w:eastAsiaTheme="minorEastAsia" w:hAnsi="Cambria Math" w:cs="Cambria Math"/>
        </w:rPr>
        <w:t>⊃</w:t>
      </w:r>
      <w:r w:rsidR="00DC079B">
        <w:rPr>
          <w:rFonts w:ascii="Cambria Math" w:eastAsiaTheme="minorEastAsia" w:hAnsi="Cambria Math" w:cs="Cambria Math"/>
          <w:lang w:val="en-US"/>
        </w:rPr>
        <w:t>q</w:t>
      </w:r>
      <w:r w:rsidR="00DC079B" w:rsidRPr="00DC079B">
        <w:rPr>
          <w:rFonts w:ascii="Cambria Math" w:eastAsiaTheme="minorEastAsia" w:hAnsi="Cambria Math" w:cs="Cambria Math"/>
        </w:rPr>
        <w:tab/>
      </w:r>
      <w:r w:rsidR="00DC079B">
        <w:rPr>
          <w:rFonts w:ascii="Cambria Math" w:eastAsiaTheme="minorEastAsia" w:hAnsi="Cambria Math" w:cs="Cambria Math"/>
          <w:lang w:val="en-US"/>
        </w:rPr>
        <w:t>p</w:t>
      </w:r>
      <w:r w:rsidR="00DC079B" w:rsidRPr="00DC079B">
        <w:rPr>
          <w:rFonts w:ascii="Cambria Math" w:eastAsiaTheme="minorEastAsia" w:hAnsi="Cambria Math" w:cs="Cambria Math"/>
        </w:rPr>
        <w:t>≡</w:t>
      </w:r>
      <w:r w:rsidR="00DC079B">
        <w:rPr>
          <w:rFonts w:ascii="Cambria Math" w:eastAsiaTheme="minorEastAsia" w:hAnsi="Cambria Math" w:cs="Cambria Math"/>
          <w:lang w:val="en-US"/>
        </w:rPr>
        <w:t>q</w:t>
      </w:r>
      <w:r w:rsidR="00DC079B" w:rsidRPr="00DC079B">
        <w:rPr>
          <w:rFonts w:ascii="Cambria Math" w:eastAsiaTheme="minorEastAsia" w:hAnsi="Cambria Math" w:cs="Cambria Math"/>
        </w:rPr>
        <w:tab/>
      </w:r>
      <w:r w:rsidR="00DC079B">
        <w:rPr>
          <w:rFonts w:ascii="Cambria Math" w:eastAsiaTheme="minorEastAsia" w:hAnsi="Cambria Math" w:cs="Cambria Math"/>
          <w:lang w:val="en-US"/>
        </w:rPr>
        <w:t>p</w:t>
      </w:r>
      <w:r w:rsidR="007E2F2C" w:rsidRPr="007E2F2C">
        <w:rPr>
          <w:rFonts w:ascii="Cambria Math" w:eastAsiaTheme="minorEastAsia" w:hAnsi="Cambria Math" w:cs="Cambria Math"/>
        </w:rPr>
        <w:t>≢</w:t>
      </w:r>
      <w:r w:rsidR="00DC079B">
        <w:rPr>
          <w:rFonts w:ascii="Cambria Math" w:eastAsiaTheme="minorEastAsia" w:hAnsi="Cambria Math" w:cs="Cambria Math"/>
          <w:lang w:val="en-US"/>
        </w:rPr>
        <w:t>q</w:t>
      </w:r>
    </w:p>
    <w:p w14:paraId="7492DE1E" w14:textId="5BADA0FD" w:rsidR="006844C9" w:rsidRPr="006E6168" w:rsidRDefault="00D704F9" w:rsidP="0056074E">
      <w:pPr>
        <w:rPr>
          <w:rFonts w:eastAsiaTheme="minorEastAsia"/>
        </w:rPr>
      </w:pPr>
      <w:r>
        <w:rPr>
          <w:rFonts w:eastAsiaTheme="minorEastAsia"/>
        </w:rPr>
        <w:t>И</w:t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И</w:t>
      </w:r>
      <w:proofErr w:type="spellEnd"/>
      <w:r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Л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</w:p>
    <w:p w14:paraId="25A42A7D" w14:textId="0AFD7E02" w:rsidR="00D704F9" w:rsidRPr="006E6168" w:rsidRDefault="00D704F9" w:rsidP="0056074E">
      <w:pPr>
        <w:rPr>
          <w:rFonts w:eastAsiaTheme="minorEastAsia"/>
        </w:rPr>
      </w:pPr>
      <w:r>
        <w:rPr>
          <w:rFonts w:eastAsiaTheme="minorEastAsia"/>
        </w:rPr>
        <w:t>Л</w:t>
      </w:r>
      <w:r>
        <w:rPr>
          <w:rFonts w:eastAsiaTheme="minorEastAsia"/>
        </w:rPr>
        <w:tab/>
        <w:t>И</w:t>
      </w:r>
      <w:r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</w:p>
    <w:p w14:paraId="65B1CFFE" w14:textId="574F3E90" w:rsidR="00D704F9" w:rsidRPr="006E6168" w:rsidRDefault="00D704F9" w:rsidP="0056074E">
      <w:pPr>
        <w:rPr>
          <w:rFonts w:eastAsiaTheme="minorEastAsia"/>
        </w:rPr>
      </w:pPr>
      <w:r>
        <w:rPr>
          <w:rFonts w:eastAsiaTheme="minorEastAsia"/>
        </w:rPr>
        <w:t>И</w:t>
      </w:r>
      <w:r>
        <w:rPr>
          <w:rFonts w:eastAsiaTheme="minorEastAsia"/>
        </w:rPr>
        <w:tab/>
        <w:t>Л</w:t>
      </w:r>
      <w:r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Л</w:t>
      </w:r>
      <w:proofErr w:type="spellEnd"/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Л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Л</w:t>
      </w:r>
      <w:proofErr w:type="spellEnd"/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Л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</w:p>
    <w:p w14:paraId="4278C303" w14:textId="646CA14C" w:rsidR="00D704F9" w:rsidRDefault="00D704F9" w:rsidP="0056074E">
      <w:pPr>
        <w:rPr>
          <w:rFonts w:eastAsiaTheme="minorEastAsia"/>
        </w:rPr>
      </w:pPr>
      <w:r>
        <w:rPr>
          <w:rFonts w:eastAsiaTheme="minorEastAsia"/>
        </w:rPr>
        <w:t>Л</w:t>
      </w:r>
      <w:r>
        <w:rPr>
          <w:rFonts w:eastAsiaTheme="minorEastAsia"/>
        </w:rPr>
        <w:tab/>
      </w:r>
      <w:proofErr w:type="spellStart"/>
      <w:r>
        <w:rPr>
          <w:rFonts w:eastAsiaTheme="minorEastAsia"/>
        </w:rPr>
        <w:t>Л</w:t>
      </w:r>
      <w:proofErr w:type="spellEnd"/>
      <w:r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Л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И</w:t>
      </w:r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proofErr w:type="spellStart"/>
      <w:r w:rsidR="006E6168">
        <w:rPr>
          <w:rFonts w:eastAsiaTheme="minorEastAsia"/>
        </w:rPr>
        <w:t>И</w:t>
      </w:r>
      <w:proofErr w:type="spellEnd"/>
      <w:r w:rsidR="00DC079B" w:rsidRPr="006E6168">
        <w:rPr>
          <w:rFonts w:eastAsiaTheme="minorEastAsia"/>
        </w:rPr>
        <w:tab/>
      </w:r>
      <w:r w:rsidR="006E6168">
        <w:rPr>
          <w:rFonts w:eastAsiaTheme="minorEastAsia"/>
        </w:rPr>
        <w:t>Л</w:t>
      </w:r>
    </w:p>
    <w:p w14:paraId="5830B330" w14:textId="7E72168B" w:rsidR="007E29B5" w:rsidRDefault="008D2D1B" w:rsidP="0056074E">
      <w:pPr>
        <w:rPr>
          <w:rFonts w:eastAsiaTheme="minorEastAsia"/>
        </w:rPr>
      </w:pPr>
      <w:r>
        <w:rPr>
          <w:rFonts w:eastAsiaTheme="minorEastAsia"/>
        </w:rPr>
        <w:t>Можно все свести к с</w:t>
      </w:r>
      <w:r w:rsidR="007528C6">
        <w:rPr>
          <w:rFonts w:eastAsiaTheme="minorEastAsia"/>
        </w:rPr>
        <w:t>т</w:t>
      </w:r>
      <w:r>
        <w:rPr>
          <w:rFonts w:eastAsiaTheme="minorEastAsia"/>
        </w:rPr>
        <w:t>релке Пирса либо штриху Шеффера…</w:t>
      </w:r>
    </w:p>
    <w:p w14:paraId="5F66C7D1" w14:textId="6F15C8C0" w:rsidR="008D2D1B" w:rsidRPr="005A143B" w:rsidRDefault="00B00860" w:rsidP="005A143B">
      <w:pPr>
        <w:jc w:val="center"/>
        <w:rPr>
          <w:rFonts w:eastAsiaTheme="minorEastAsia"/>
          <w:b/>
          <w:bCs/>
        </w:rPr>
      </w:pPr>
      <w:r w:rsidRPr="005A143B">
        <w:rPr>
          <w:rFonts w:eastAsiaTheme="minorEastAsia"/>
          <w:b/>
          <w:bCs/>
        </w:rPr>
        <w:t>Формула логики высказываний</w:t>
      </w:r>
      <w:r w:rsidR="005A143B" w:rsidRPr="005A143B">
        <w:rPr>
          <w:rFonts w:eastAsiaTheme="minorEastAsia"/>
          <w:b/>
          <w:bCs/>
        </w:rPr>
        <w:t>.</w:t>
      </w:r>
    </w:p>
    <w:p w14:paraId="2D788831" w14:textId="0C0FC384" w:rsidR="005A143B" w:rsidRPr="00DD78A8" w:rsidRDefault="003628B2" w:rsidP="0056074E">
      <w:pPr>
        <w:rPr>
          <w:rFonts w:eastAsiaTheme="minorEastAsia"/>
        </w:rPr>
      </w:pPr>
      <w:r>
        <w:rPr>
          <w:rFonts w:eastAsiaTheme="minorEastAsia"/>
          <w:lang w:val="en-US"/>
        </w:rPr>
        <w:t>A</w:t>
      </w:r>
      <w:r w:rsidRPr="00DD78A8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B</w:t>
      </w:r>
      <w:r w:rsidRPr="00DD78A8">
        <w:rPr>
          <w:rFonts w:eastAsiaTheme="minorEastAsia"/>
        </w:rPr>
        <w:t xml:space="preserve">, </w:t>
      </w:r>
      <w:proofErr w:type="gramStart"/>
      <w:r>
        <w:rPr>
          <w:rFonts w:eastAsiaTheme="minorEastAsia"/>
          <w:lang w:val="en-US"/>
        </w:rPr>
        <w:t>C</w:t>
      </w:r>
      <w:r w:rsidRPr="00DD78A8">
        <w:rPr>
          <w:rFonts w:eastAsiaTheme="minorEastAsia"/>
        </w:rPr>
        <w:t>,…</w:t>
      </w:r>
      <w:proofErr w:type="gramEnd"/>
      <w:r w:rsidRPr="00DD78A8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A</w:t>
      </w:r>
      <w:r w:rsidRPr="00DD78A8">
        <w:rPr>
          <w:rFonts w:eastAsiaTheme="minorEastAsia"/>
        </w:rPr>
        <w:t xml:space="preserve">1, </w:t>
      </w:r>
      <w:r>
        <w:rPr>
          <w:rFonts w:eastAsiaTheme="minorEastAsia"/>
          <w:lang w:val="en-US"/>
        </w:rPr>
        <w:t>A</w:t>
      </w:r>
      <w:proofErr w:type="gramStart"/>
      <w:r w:rsidRPr="00DD78A8">
        <w:rPr>
          <w:rFonts w:eastAsiaTheme="minorEastAsia"/>
        </w:rPr>
        <w:t>2,…</w:t>
      </w:r>
      <w:proofErr w:type="gramEnd"/>
    </w:p>
    <w:p w14:paraId="5F3B6660" w14:textId="6BE9EA94" w:rsidR="003628B2" w:rsidRDefault="003628B2" w:rsidP="003628B2">
      <w:pPr>
        <w:pStyle w:val="a7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>Всякая пропозициональная переменная – есть формула</w:t>
      </w:r>
    </w:p>
    <w:p w14:paraId="7E6C6FF9" w14:textId="547C0CD6" w:rsidR="003628B2" w:rsidRPr="00CC13EB" w:rsidRDefault="00CC13EB" w:rsidP="003628B2">
      <w:pPr>
        <w:pStyle w:val="a7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</w:t>
      </w:r>
      <w:r w:rsidRPr="00DC079B">
        <w:rPr>
          <w:rFonts w:ascii="Cambria Math" w:eastAsiaTheme="minorEastAsia" w:hAnsi="Cambria Math" w:cs="Cambria Math"/>
        </w:rPr>
        <w:t>≡</w:t>
      </w:r>
      <w:r>
        <w:rPr>
          <w:rFonts w:ascii="Cambria Math" w:eastAsiaTheme="minorEastAsia" w:hAnsi="Cambria Math" w:cs="Cambria Math"/>
          <w:lang w:val="en-US"/>
        </w:rPr>
        <w:t>A</w:t>
      </w:r>
    </w:p>
    <w:p w14:paraId="51914127" w14:textId="7ED3C804" w:rsidR="003628B2" w:rsidRDefault="003628B2" w:rsidP="003628B2">
      <w:pPr>
        <w:pStyle w:val="a7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Если </w:t>
      </w:r>
      <w:r>
        <w:rPr>
          <w:rFonts w:eastAsiaTheme="minorEastAsia"/>
          <w:lang w:val="en-US"/>
        </w:rPr>
        <w:t>A</w:t>
      </w:r>
      <w:r w:rsidRPr="003628B2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B</w:t>
      </w:r>
      <w:r w:rsidRPr="003628B2">
        <w:rPr>
          <w:rFonts w:eastAsiaTheme="minorEastAsia"/>
        </w:rPr>
        <w:t xml:space="preserve"> – </w:t>
      </w:r>
      <w:r>
        <w:rPr>
          <w:rFonts w:eastAsiaTheme="minorEastAsia"/>
        </w:rPr>
        <w:t>формулы, то:</w:t>
      </w:r>
    </w:p>
    <w:p w14:paraId="27C76375" w14:textId="452027B3" w:rsidR="003628B2" w:rsidRPr="001E5084" w:rsidRDefault="001E5084" w:rsidP="003628B2">
      <w:pPr>
        <w:pStyle w:val="a7"/>
        <w:rPr>
          <w:rFonts w:eastAsiaTheme="minorEastAsia"/>
        </w:rPr>
      </w:pPr>
      <w:r w:rsidRPr="001E5084">
        <w:rPr>
          <w:rFonts w:eastAsiaTheme="minorEastAsia"/>
        </w:rPr>
        <w:t>¬</w:t>
      </w:r>
      <w:r>
        <w:rPr>
          <w:rFonts w:eastAsiaTheme="minorEastAsia"/>
          <w:lang w:val="en-US"/>
        </w:rPr>
        <w:t>A</w:t>
      </w:r>
      <w:r w:rsidRPr="001E508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A</w:t>
      </w:r>
      <w:r w:rsidRPr="00D704F9">
        <w:rPr>
          <w:rFonts w:ascii="Cambria Math" w:eastAsiaTheme="minorEastAsia" w:hAnsi="Cambria Math" w:cs="Cambria Math"/>
        </w:rPr>
        <w:t>∨</w:t>
      </w:r>
      <w:r>
        <w:rPr>
          <w:rFonts w:eastAsiaTheme="minorEastAsia"/>
          <w:lang w:val="en-US"/>
        </w:rPr>
        <w:t>B</w:t>
      </w:r>
      <w:r w:rsidRPr="001E5084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A</w:t>
      </w:r>
      <w:r w:rsidRPr="00D704F9">
        <w:rPr>
          <w:rFonts w:eastAsiaTheme="minorEastAsia"/>
        </w:rPr>
        <w:t>&amp;</w:t>
      </w:r>
      <w:proofErr w:type="gramStart"/>
      <w:r>
        <w:rPr>
          <w:rFonts w:eastAsiaTheme="minorEastAsia"/>
          <w:lang w:val="en-US"/>
        </w:rPr>
        <w:t>B</w:t>
      </w:r>
      <w:r w:rsidRPr="001E5084">
        <w:rPr>
          <w:rFonts w:eastAsiaTheme="minorEastAsia"/>
        </w:rPr>
        <w:t>,…</w:t>
      </w:r>
      <w:proofErr w:type="gramEnd"/>
      <w:r w:rsidRPr="001E5084">
        <w:rPr>
          <w:rFonts w:eastAsiaTheme="minorEastAsia"/>
        </w:rPr>
        <w:t xml:space="preserve"> - </w:t>
      </w:r>
      <w:r>
        <w:rPr>
          <w:rFonts w:eastAsiaTheme="minorEastAsia"/>
        </w:rPr>
        <w:t>тоже</w:t>
      </w:r>
      <w:r w:rsidRPr="001E5084">
        <w:rPr>
          <w:rFonts w:eastAsiaTheme="minorEastAsia"/>
        </w:rPr>
        <w:t xml:space="preserve"> </w:t>
      </w:r>
      <w:r>
        <w:rPr>
          <w:rFonts w:eastAsiaTheme="minorEastAsia"/>
        </w:rPr>
        <w:t>формулы</w:t>
      </w:r>
    </w:p>
    <w:p w14:paraId="18163A4D" w14:textId="41E5B424" w:rsidR="003628B2" w:rsidRDefault="00CC13EB" w:rsidP="003628B2">
      <w:pPr>
        <w:pStyle w:val="a7"/>
        <w:numPr>
          <w:ilvl w:val="0"/>
          <w:numId w:val="3"/>
        </w:num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Фсё</w:t>
      </w:r>
      <w:proofErr w:type="spellEnd"/>
      <w:r>
        <w:rPr>
          <w:rFonts w:eastAsiaTheme="minorEastAsia"/>
        </w:rPr>
        <w:t>. Ни что иное не является выражением логики высказываний.</w:t>
      </w:r>
    </w:p>
    <w:p w14:paraId="38FF9608" w14:textId="6D2932D8" w:rsidR="005F2AE5" w:rsidRDefault="00E42AF3" w:rsidP="005F2AE5">
      <w:pPr>
        <w:rPr>
          <w:rFonts w:eastAsiaTheme="minorEastAsia"/>
        </w:rPr>
      </w:pPr>
      <w:r>
        <w:rPr>
          <w:rFonts w:eastAsiaTheme="minorEastAsia"/>
        </w:rPr>
        <w:t>не ставим скобки перед отрицанием, когда все выражение охватывается</w:t>
      </w:r>
      <w:proofErr w:type="gramStart"/>
      <w:r>
        <w:rPr>
          <w:rFonts w:eastAsiaTheme="minorEastAsia"/>
        </w:rPr>
        <w:t>…</w:t>
      </w:r>
      <w:r w:rsidR="00D2462F">
        <w:rPr>
          <w:rFonts w:eastAsiaTheme="minorEastAsia"/>
        </w:rPr>
        <w:t>(</w:t>
      </w:r>
      <w:proofErr w:type="gramEnd"/>
      <w:r w:rsidR="00D2462F">
        <w:rPr>
          <w:rFonts w:eastAsiaTheme="minorEastAsia"/>
        </w:rPr>
        <w:t>еще что-то)</w:t>
      </w:r>
      <w:r>
        <w:rPr>
          <w:rFonts w:eastAsiaTheme="minorEastAsia"/>
        </w:rPr>
        <w:t xml:space="preserve"> если порядок действий не противоречит (отрицание, конъюнкция, дизъюнкция…) порядку.</w:t>
      </w:r>
    </w:p>
    <w:p w14:paraId="112F4B7B" w14:textId="5C84C9B9" w:rsidR="00FC4A3C" w:rsidRDefault="00FC4A3C" w:rsidP="005F2AE5">
      <w:pPr>
        <w:rPr>
          <w:rFonts w:ascii="Cambria Math" w:eastAsiaTheme="minorEastAsia" w:hAnsi="Cambria Math" w:cs="Cambria Math"/>
        </w:rPr>
      </w:pPr>
      <w:r w:rsidRPr="001E5084">
        <w:rPr>
          <w:rFonts w:eastAsiaTheme="minorEastAsia"/>
        </w:rPr>
        <w:t>¬</w:t>
      </w:r>
      <w:r>
        <w:rPr>
          <w:rFonts w:eastAsiaTheme="minorEastAsia"/>
          <w:lang w:val="en-US"/>
        </w:rPr>
        <w:t>p</w:t>
      </w:r>
      <w:r w:rsidRPr="00FC4A3C">
        <w:rPr>
          <w:rFonts w:eastAsiaTheme="minorEastAsia"/>
        </w:rPr>
        <w:t>&amp;</w:t>
      </w:r>
      <w:r>
        <w:rPr>
          <w:rFonts w:eastAsiaTheme="minorEastAsia"/>
          <w:lang w:val="en-US"/>
        </w:rPr>
        <w:t>q</w:t>
      </w:r>
      <w:r w:rsidRPr="00FC4A3C">
        <w:rPr>
          <w:rFonts w:ascii="Cambria Math" w:eastAsiaTheme="minorEastAsia" w:hAnsi="Cambria Math" w:cs="Cambria Math"/>
        </w:rPr>
        <w:t>∨</w:t>
      </w:r>
      <w:r>
        <w:rPr>
          <w:rFonts w:ascii="Cambria Math" w:eastAsiaTheme="minorEastAsia" w:hAnsi="Cambria Math" w:cs="Cambria Math"/>
          <w:lang w:val="en-US"/>
        </w:rPr>
        <w:t>r</w:t>
      </w:r>
    </w:p>
    <w:p w14:paraId="77303268" w14:textId="6CE4ECAD" w:rsidR="00FC4A3C" w:rsidRDefault="00132958" w:rsidP="005F2AE5">
      <w:pPr>
        <w:rPr>
          <w:rFonts w:eastAsiaTheme="minorEastAsia" w:cs="Times New Roman"/>
        </w:rPr>
      </w:pPr>
      <w:proofErr w:type="spellStart"/>
      <w:r w:rsidRPr="00C660CF">
        <w:rPr>
          <w:rFonts w:eastAsiaTheme="minorEastAsia" w:cs="Times New Roman"/>
        </w:rPr>
        <w:t>подформулы</w:t>
      </w:r>
      <w:proofErr w:type="spellEnd"/>
      <w:r w:rsidRPr="00C660CF">
        <w:rPr>
          <w:rFonts w:eastAsiaTheme="minorEastAsia" w:cs="Times New Roman"/>
        </w:rPr>
        <w:t>…</w:t>
      </w:r>
    </w:p>
    <w:p w14:paraId="022E3BF4" w14:textId="27E38373" w:rsidR="00C71D8C" w:rsidRPr="00C660CF" w:rsidRDefault="00C71D8C" w:rsidP="005F2AE5">
      <w:pPr>
        <w:rPr>
          <w:rFonts w:eastAsiaTheme="minorEastAsia" w:cs="Times New Roman"/>
        </w:rPr>
      </w:pPr>
      <w:r>
        <w:rPr>
          <w:rFonts w:eastAsiaTheme="minorEastAsia" w:cs="Times New Roman"/>
        </w:rPr>
        <w:t>пример:</w:t>
      </w:r>
    </w:p>
    <w:p w14:paraId="054A1D3F" w14:textId="1395702C" w:rsidR="00C660CF" w:rsidRPr="00B4635F" w:rsidRDefault="00390DFA" w:rsidP="005F2AE5">
      <w:pPr>
        <w:rPr>
          <w:rFonts w:ascii="Cambria Math" w:eastAsiaTheme="minorEastAsia" w:hAnsi="Cambria Math" w:cs="Cambria Math"/>
        </w:rPr>
      </w:pPr>
      <w:r>
        <w:rPr>
          <w:rFonts w:eastAsiaTheme="minorEastAsia" w:cs="Times New Roman"/>
        </w:rPr>
        <w:t>(</w:t>
      </w:r>
      <w:r w:rsidRPr="001E5084">
        <w:rPr>
          <w:rFonts w:eastAsiaTheme="minorEastAsia"/>
        </w:rPr>
        <w:t>¬</w:t>
      </w:r>
      <w:r>
        <w:rPr>
          <w:rFonts w:eastAsiaTheme="minorEastAsia"/>
          <w:lang w:val="en-US"/>
        </w:rPr>
        <w:t>p</w:t>
      </w:r>
      <w:r w:rsidRPr="00FC4A3C">
        <w:rPr>
          <w:rFonts w:eastAsiaTheme="minorEastAsia"/>
        </w:rPr>
        <w:t>&amp;</w:t>
      </w:r>
      <w:proofErr w:type="gramStart"/>
      <w:r>
        <w:rPr>
          <w:rFonts w:eastAsiaTheme="minorEastAsia"/>
          <w:lang w:val="en-US"/>
        </w:rPr>
        <w:t>q</w:t>
      </w:r>
      <w:r>
        <w:rPr>
          <w:rFonts w:eastAsiaTheme="minorEastAsia" w:cs="Times New Roman"/>
        </w:rPr>
        <w:t>)</w:t>
      </w:r>
      <w:r w:rsidRPr="00390DFA">
        <w:rPr>
          <w:rFonts w:ascii="Cambria Math" w:eastAsiaTheme="minorEastAsia" w:hAnsi="Cambria Math" w:cs="Cambria Math"/>
        </w:rPr>
        <w:t>⊃</w:t>
      </w:r>
      <w:proofErr w:type="gramEnd"/>
      <w:r>
        <w:rPr>
          <w:rFonts w:ascii="Cambria Math" w:eastAsiaTheme="minorEastAsia" w:hAnsi="Cambria Math" w:cs="Cambria Math"/>
        </w:rPr>
        <w:t>(</w:t>
      </w:r>
      <w:r>
        <w:rPr>
          <w:rFonts w:ascii="Cambria Math" w:eastAsiaTheme="minorEastAsia" w:hAnsi="Cambria Math" w:cs="Cambria Math"/>
          <w:lang w:val="en-US"/>
        </w:rPr>
        <w:t>r</w:t>
      </w:r>
      <w:r w:rsidRPr="00B4635F">
        <w:rPr>
          <w:rFonts w:ascii="Cambria Math" w:eastAsiaTheme="minorEastAsia" w:hAnsi="Cambria Math" w:cs="Cambria Math"/>
        </w:rPr>
        <w:t>⊃</w:t>
      </w:r>
      <w:r>
        <w:rPr>
          <w:rFonts w:ascii="Cambria Math" w:eastAsiaTheme="minorEastAsia" w:hAnsi="Cambria Math" w:cs="Cambria Math"/>
          <w:lang w:val="en-US"/>
        </w:rPr>
        <w:t>p</w:t>
      </w:r>
      <w:r>
        <w:rPr>
          <w:rFonts w:ascii="Cambria Math" w:eastAsiaTheme="minorEastAsia" w:hAnsi="Cambria Math" w:cs="Cambria Math"/>
        </w:rPr>
        <w:t>)</w:t>
      </w:r>
    </w:p>
    <w:p w14:paraId="1591E9A6" w14:textId="791DA6C1" w:rsidR="00390DFA" w:rsidRPr="00B4635F" w:rsidRDefault="00B4635F" w:rsidP="005F2AE5">
      <w:pPr>
        <w:rPr>
          <w:rFonts w:eastAsiaTheme="minorEastAsia"/>
        </w:rPr>
      </w:pPr>
      <w:r w:rsidRPr="001E5084">
        <w:rPr>
          <w:rFonts w:eastAsiaTheme="minorEastAsia"/>
        </w:rPr>
        <w:t>¬</w:t>
      </w:r>
      <w:r>
        <w:rPr>
          <w:rFonts w:eastAsiaTheme="minorEastAsia"/>
          <w:lang w:val="en-US"/>
        </w:rPr>
        <w:t>p</w:t>
      </w:r>
      <w:r w:rsidRPr="00B4635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q</w:t>
      </w:r>
      <w:r w:rsidRPr="00B4635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r</w:t>
      </w:r>
      <w:r w:rsidRPr="00B4635F"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p</w:t>
      </w:r>
      <w:r w:rsidRPr="00B4635F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B4635F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подформулы</w:t>
      </w:r>
      <w:proofErr w:type="spellEnd"/>
      <w:r>
        <w:rPr>
          <w:rFonts w:eastAsiaTheme="minorEastAsia"/>
        </w:rPr>
        <w:t xml:space="preserve"> второго порядка</w:t>
      </w:r>
    </w:p>
    <w:p w14:paraId="1E2FC259" w14:textId="78808022" w:rsidR="00B4635F" w:rsidRDefault="00B4635F" w:rsidP="005F2AE5">
      <w:pPr>
        <w:rPr>
          <w:rFonts w:eastAsiaTheme="minorEastAsia"/>
        </w:rPr>
      </w:pPr>
      <w:r>
        <w:rPr>
          <w:rFonts w:eastAsiaTheme="minorEastAsia"/>
          <w:lang w:val="en-US"/>
        </w:rPr>
        <w:t>p</w:t>
      </w:r>
      <w:r>
        <w:rPr>
          <w:rFonts w:eastAsiaTheme="minorEastAsia"/>
        </w:rPr>
        <w:t xml:space="preserve"> – </w:t>
      </w:r>
      <w:proofErr w:type="spellStart"/>
      <w:r>
        <w:rPr>
          <w:rFonts w:eastAsiaTheme="minorEastAsia"/>
        </w:rPr>
        <w:t>подформула</w:t>
      </w:r>
      <w:proofErr w:type="spellEnd"/>
      <w:r>
        <w:rPr>
          <w:rFonts w:eastAsiaTheme="minorEastAsia"/>
        </w:rPr>
        <w:t xml:space="preserve"> третьего порядка</w:t>
      </w:r>
    </w:p>
    <w:p w14:paraId="6E2ACD60" w14:textId="56B40CAD" w:rsidR="00C71D8C" w:rsidRDefault="00C673EC" w:rsidP="005F2AE5">
      <w:pPr>
        <w:rPr>
          <w:rFonts w:eastAsiaTheme="minorEastAsia" w:cs="Times New Roman"/>
        </w:rPr>
      </w:pPr>
      <w:r>
        <w:rPr>
          <w:rFonts w:eastAsiaTheme="minorEastAsia" w:cs="Times New Roman"/>
        </w:rPr>
        <w:t>Можно приводить к нормальным формам…</w:t>
      </w:r>
    </w:p>
    <w:p w14:paraId="59124BD4" w14:textId="77777777" w:rsidR="00062A39" w:rsidRDefault="00062A39" w:rsidP="005F2AE5">
      <w:pPr>
        <w:rPr>
          <w:rFonts w:eastAsiaTheme="minorEastAsia" w:cs="Times New Roman"/>
        </w:rPr>
      </w:pPr>
    </w:p>
    <w:p w14:paraId="3194E0AD" w14:textId="5D7E04C9" w:rsidR="00C673EC" w:rsidRPr="00062A39" w:rsidRDefault="00062A39" w:rsidP="00EB6E2B">
      <w:pPr>
        <w:jc w:val="center"/>
        <w:rPr>
          <w:rFonts w:eastAsiaTheme="minorEastAsia" w:cs="Times New Roman"/>
          <w:b/>
          <w:bCs/>
        </w:rPr>
      </w:pPr>
      <w:r w:rsidRPr="00062A39">
        <w:rPr>
          <w:rFonts w:eastAsiaTheme="minorEastAsia" w:cs="Times New Roman"/>
          <w:b/>
          <w:bCs/>
        </w:rPr>
        <w:t>Диктант (первая часть практической работы №4)</w:t>
      </w:r>
    </w:p>
    <w:p w14:paraId="7D0E6DEC" w14:textId="7D1D9FF0" w:rsidR="00F75C57" w:rsidRDefault="00F75C57" w:rsidP="00EB6E2B">
      <w:pPr>
        <w:ind w:firstLine="709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Я ш</w:t>
      </w:r>
      <w:r w:rsidR="00BA5F7D">
        <w:rPr>
          <w:rFonts w:eastAsiaTheme="minorEastAsia" w:cs="Times New Roman"/>
        </w:rPr>
        <w:t>ё</w:t>
      </w:r>
      <w:r>
        <w:rPr>
          <w:rFonts w:eastAsiaTheme="minorEastAsia" w:cs="Times New Roman"/>
        </w:rPr>
        <w:t>л к Парфирию и думал: «</w:t>
      </w:r>
      <w:r w:rsidR="00C003F8">
        <w:rPr>
          <w:rFonts w:eastAsiaTheme="minorEastAsia" w:cs="Times New Roman"/>
        </w:rPr>
        <w:t xml:space="preserve">Едва ли он даст мне денег, </w:t>
      </w:r>
      <w:r w:rsidR="00A02F6E">
        <w:rPr>
          <w:rFonts w:eastAsiaTheme="minorEastAsia" w:cs="Times New Roman"/>
        </w:rPr>
        <w:t>потому что вчера он говорил мне, что пишет новую картину</w:t>
      </w:r>
      <w:r w:rsidR="00C91E3E">
        <w:rPr>
          <w:rFonts w:eastAsiaTheme="minorEastAsia" w:cs="Times New Roman"/>
        </w:rPr>
        <w:t xml:space="preserve">, а когда он </w:t>
      </w:r>
      <w:r w:rsidR="00891CE9">
        <w:rPr>
          <w:rFonts w:eastAsiaTheme="minorEastAsia" w:cs="Times New Roman"/>
        </w:rPr>
        <w:t>говорит,</w:t>
      </w:r>
      <w:r w:rsidR="00C91E3E">
        <w:rPr>
          <w:rFonts w:eastAsiaTheme="minorEastAsia" w:cs="Times New Roman"/>
        </w:rPr>
        <w:t xml:space="preserve"> что пишет картину, </w:t>
      </w:r>
      <w:r w:rsidR="00B856BB">
        <w:rPr>
          <w:rFonts w:eastAsiaTheme="minorEastAsia" w:cs="Times New Roman"/>
        </w:rPr>
        <w:t xml:space="preserve">он </w:t>
      </w:r>
      <w:r w:rsidR="00DB78CC">
        <w:rPr>
          <w:rFonts w:eastAsiaTheme="minorEastAsia" w:cs="Times New Roman"/>
        </w:rPr>
        <w:t>пьёт,</w:t>
      </w:r>
      <w:r w:rsidR="00B856BB">
        <w:rPr>
          <w:rFonts w:eastAsiaTheme="minorEastAsia" w:cs="Times New Roman"/>
        </w:rPr>
        <w:t xml:space="preserve"> </w:t>
      </w:r>
      <w:r w:rsidR="007C745D">
        <w:rPr>
          <w:rFonts w:eastAsiaTheme="minorEastAsia" w:cs="Times New Roman"/>
        </w:rPr>
        <w:t xml:space="preserve">не просыхая и денег у него нет. Но… Вдруг он действительно пишет картину? Тогда ему не до питья, </w:t>
      </w:r>
      <w:r w:rsidR="00A7769C">
        <w:rPr>
          <w:rFonts w:eastAsiaTheme="minorEastAsia" w:cs="Times New Roman"/>
        </w:rPr>
        <w:t>и он вполне мог бы выручить товарища</w:t>
      </w:r>
      <w:r>
        <w:rPr>
          <w:rFonts w:eastAsiaTheme="minorEastAsia" w:cs="Times New Roman"/>
        </w:rPr>
        <w:t>»</w:t>
      </w:r>
      <w:r w:rsidR="00A7769C">
        <w:rPr>
          <w:rFonts w:eastAsiaTheme="minorEastAsia" w:cs="Times New Roman"/>
        </w:rPr>
        <w:t>.</w:t>
      </w:r>
    </w:p>
    <w:p w14:paraId="450B2341" w14:textId="5F14D598" w:rsidR="00B856BB" w:rsidRPr="00EB6E2B" w:rsidRDefault="00EB6E2B" w:rsidP="00EB6E2B">
      <w:pPr>
        <w:jc w:val="both"/>
        <w:rPr>
          <w:rFonts w:eastAsiaTheme="minorEastAsia" w:cs="Times New Roman"/>
          <w:b/>
          <w:bCs/>
        </w:rPr>
      </w:pPr>
      <w:r w:rsidRPr="00EB6E2B">
        <w:rPr>
          <w:rFonts w:eastAsiaTheme="minorEastAsia" w:cs="Times New Roman"/>
          <w:b/>
          <w:bCs/>
        </w:rPr>
        <w:t>сама работа:</w:t>
      </w:r>
    </w:p>
    <w:p w14:paraId="1A721664" w14:textId="26789E67" w:rsidR="00BA0DDD" w:rsidRDefault="00BA0DDD" w:rsidP="00EB6E2B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Нужно представить этот текст в виде формулы логики высказываний и (истина, ложь)</w:t>
      </w:r>
    </w:p>
    <w:p w14:paraId="48B5DDDC" w14:textId="4428E826" w:rsidR="00BA0DDD" w:rsidRDefault="00BA0DDD" w:rsidP="00EB6E2B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…</w:t>
      </w:r>
      <w:r w:rsidR="006040B7">
        <w:rPr>
          <w:rFonts w:eastAsiaTheme="minorEastAsia" w:cs="Times New Roman"/>
        </w:rPr>
        <w:t xml:space="preserve"> найти простые суждения и обозначить их пропозициональными переменными.</w:t>
      </w:r>
    </w:p>
    <w:p w14:paraId="00A535B9" w14:textId="2258CF14" w:rsidR="006040B7" w:rsidRDefault="003F1466" w:rsidP="00EB6E2B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из переменных формулу. а потом таблицу истинности и заполнить ее.</w:t>
      </w:r>
      <w:r w:rsidR="0098250F">
        <w:rPr>
          <w:rFonts w:eastAsiaTheme="minorEastAsia" w:cs="Times New Roman"/>
        </w:rPr>
        <w:t xml:space="preserve"> (</w:t>
      </w:r>
      <w:proofErr w:type="spellStart"/>
      <w:r w:rsidR="0098250F">
        <w:rPr>
          <w:rFonts w:eastAsiaTheme="minorEastAsia" w:cs="Times New Roman"/>
        </w:rPr>
        <w:t>подформулы</w:t>
      </w:r>
      <w:proofErr w:type="spellEnd"/>
      <w:r w:rsidR="0098250F">
        <w:rPr>
          <w:rFonts w:eastAsiaTheme="minorEastAsia" w:cs="Times New Roman"/>
        </w:rPr>
        <w:t xml:space="preserve"> должны быть такие, которые будут охватывать все ценное (за вычетом я, шел, думал), но при этом не слишком большую</w:t>
      </w:r>
      <w:r w:rsidR="004929FF">
        <w:rPr>
          <w:rFonts w:eastAsiaTheme="minorEastAsia" w:cs="Times New Roman"/>
        </w:rPr>
        <w:t>.</w:t>
      </w:r>
      <w:r w:rsidR="0098250F">
        <w:rPr>
          <w:rFonts w:eastAsiaTheme="minorEastAsia" w:cs="Times New Roman"/>
        </w:rPr>
        <w:t xml:space="preserve"> число строк 2</w:t>
      </w:r>
      <w:r w:rsidR="0098250F" w:rsidRPr="0098250F">
        <w:rPr>
          <w:rFonts w:eastAsiaTheme="minorEastAsia" w:cs="Times New Roman"/>
        </w:rPr>
        <w:t>^</w:t>
      </w:r>
      <w:r w:rsidR="0098250F">
        <w:rPr>
          <w:rFonts w:eastAsiaTheme="minorEastAsia" w:cs="Times New Roman"/>
          <w:lang w:val="en-US"/>
        </w:rPr>
        <w:t>n</w:t>
      </w:r>
      <w:r w:rsidR="0098250F">
        <w:rPr>
          <w:rFonts w:eastAsiaTheme="minorEastAsia" w:cs="Times New Roman"/>
        </w:rPr>
        <w:t>.)</w:t>
      </w:r>
      <w:r w:rsidR="00CE5229">
        <w:rPr>
          <w:rFonts w:eastAsiaTheme="minorEastAsia" w:cs="Times New Roman"/>
        </w:rPr>
        <w:t xml:space="preserve"> переменных должно быть как можно меньше, но не </w:t>
      </w:r>
      <w:r w:rsidR="00EB6E2B">
        <w:rPr>
          <w:rFonts w:eastAsiaTheme="minorEastAsia" w:cs="Times New Roman"/>
        </w:rPr>
        <w:t>меньше,</w:t>
      </w:r>
      <w:r w:rsidR="00CE5229">
        <w:rPr>
          <w:rFonts w:eastAsiaTheme="minorEastAsia" w:cs="Times New Roman"/>
        </w:rPr>
        <w:t xml:space="preserve"> чем нужно.</w:t>
      </w:r>
    </w:p>
    <w:p w14:paraId="6D9A4675" w14:textId="77777777" w:rsidR="00EB6E2B" w:rsidRDefault="00EB6E2B" w:rsidP="00B856BB">
      <w:pPr>
        <w:rPr>
          <w:rFonts w:eastAsiaTheme="minorEastAsia" w:cs="Times New Roman"/>
          <w:lang w:val="en-US"/>
        </w:rPr>
      </w:pPr>
    </w:p>
    <w:p w14:paraId="59F1F665" w14:textId="76E5EBF6" w:rsidR="00BA0DDD" w:rsidRDefault="00BA0DDD" w:rsidP="00B856BB">
      <w:pPr>
        <w:rPr>
          <w:rFonts w:eastAsiaTheme="minorEastAsia" w:cs="Times New Roman"/>
        </w:rPr>
      </w:pPr>
      <w:r>
        <w:rPr>
          <w:rFonts w:eastAsiaTheme="minorEastAsia" w:cs="Times New Roman"/>
        </w:rPr>
        <w:t>Семантические сети…</w:t>
      </w:r>
    </w:p>
    <w:p w14:paraId="326CC1B0" w14:textId="1AA45297" w:rsidR="00DD78A8" w:rsidRPr="00975892" w:rsidRDefault="00DD78A8">
      <w:pPr>
        <w:rPr>
          <w:rFonts w:eastAsiaTheme="minorEastAsia" w:cs="Times New Roman"/>
          <w:lang w:val="en-US"/>
        </w:rPr>
      </w:pPr>
    </w:p>
    <w:sectPr w:rsidR="00DD78A8" w:rsidRPr="00975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6B69"/>
    <w:multiLevelType w:val="hybridMultilevel"/>
    <w:tmpl w:val="9FF62C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14ACA"/>
    <w:multiLevelType w:val="hybridMultilevel"/>
    <w:tmpl w:val="1CF8B7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745D7"/>
    <w:multiLevelType w:val="hybridMultilevel"/>
    <w:tmpl w:val="67128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1889">
    <w:abstractNumId w:val="0"/>
  </w:num>
  <w:num w:numId="2" w16cid:durableId="830951823">
    <w:abstractNumId w:val="2"/>
  </w:num>
  <w:num w:numId="3" w16cid:durableId="491945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D6D"/>
    <w:rsid w:val="00001D9B"/>
    <w:rsid w:val="0003174E"/>
    <w:rsid w:val="00062A39"/>
    <w:rsid w:val="000D608B"/>
    <w:rsid w:val="00132958"/>
    <w:rsid w:val="0013645D"/>
    <w:rsid w:val="00165BEA"/>
    <w:rsid w:val="00180F6D"/>
    <w:rsid w:val="001E0D5F"/>
    <w:rsid w:val="001E5084"/>
    <w:rsid w:val="00202D8D"/>
    <w:rsid w:val="00227ACF"/>
    <w:rsid w:val="00265F70"/>
    <w:rsid w:val="002920D2"/>
    <w:rsid w:val="002A5518"/>
    <w:rsid w:val="002B605A"/>
    <w:rsid w:val="002F49B9"/>
    <w:rsid w:val="002F63EB"/>
    <w:rsid w:val="00305A84"/>
    <w:rsid w:val="00321FAF"/>
    <w:rsid w:val="00335D33"/>
    <w:rsid w:val="003628B2"/>
    <w:rsid w:val="00370125"/>
    <w:rsid w:val="00376B0F"/>
    <w:rsid w:val="00380F43"/>
    <w:rsid w:val="00390DFA"/>
    <w:rsid w:val="0039375D"/>
    <w:rsid w:val="003A315E"/>
    <w:rsid w:val="003D445B"/>
    <w:rsid w:val="003E1CC3"/>
    <w:rsid w:val="003F1466"/>
    <w:rsid w:val="0041524C"/>
    <w:rsid w:val="00431244"/>
    <w:rsid w:val="00450055"/>
    <w:rsid w:val="00480214"/>
    <w:rsid w:val="004929FF"/>
    <w:rsid w:val="004B57EB"/>
    <w:rsid w:val="004C0492"/>
    <w:rsid w:val="004D5FCE"/>
    <w:rsid w:val="00500568"/>
    <w:rsid w:val="00531A14"/>
    <w:rsid w:val="00540346"/>
    <w:rsid w:val="0056074E"/>
    <w:rsid w:val="005A143B"/>
    <w:rsid w:val="005A2BF0"/>
    <w:rsid w:val="005E3DBE"/>
    <w:rsid w:val="005F2AE5"/>
    <w:rsid w:val="006040B7"/>
    <w:rsid w:val="00612BAB"/>
    <w:rsid w:val="0063035F"/>
    <w:rsid w:val="00681764"/>
    <w:rsid w:val="006844C9"/>
    <w:rsid w:val="006B4D6D"/>
    <w:rsid w:val="006C21AF"/>
    <w:rsid w:val="006D3410"/>
    <w:rsid w:val="006D370F"/>
    <w:rsid w:val="006E6168"/>
    <w:rsid w:val="006F3815"/>
    <w:rsid w:val="006F733C"/>
    <w:rsid w:val="0074313E"/>
    <w:rsid w:val="007528C6"/>
    <w:rsid w:val="0078114D"/>
    <w:rsid w:val="007C745D"/>
    <w:rsid w:val="007E29B5"/>
    <w:rsid w:val="007E2F2C"/>
    <w:rsid w:val="00803EBA"/>
    <w:rsid w:val="00804FBF"/>
    <w:rsid w:val="008252F0"/>
    <w:rsid w:val="00872181"/>
    <w:rsid w:val="00891CE9"/>
    <w:rsid w:val="008A1762"/>
    <w:rsid w:val="008A315C"/>
    <w:rsid w:val="008C2EBF"/>
    <w:rsid w:val="008D2D1B"/>
    <w:rsid w:val="008D3CCE"/>
    <w:rsid w:val="009078E5"/>
    <w:rsid w:val="00932D5C"/>
    <w:rsid w:val="00946B01"/>
    <w:rsid w:val="009578B1"/>
    <w:rsid w:val="0096138A"/>
    <w:rsid w:val="00975892"/>
    <w:rsid w:val="0098250F"/>
    <w:rsid w:val="00A02F6E"/>
    <w:rsid w:val="00A17610"/>
    <w:rsid w:val="00A50BAB"/>
    <w:rsid w:val="00A6643E"/>
    <w:rsid w:val="00A7769C"/>
    <w:rsid w:val="00A838FD"/>
    <w:rsid w:val="00B00860"/>
    <w:rsid w:val="00B4635F"/>
    <w:rsid w:val="00B856BB"/>
    <w:rsid w:val="00BA0DDD"/>
    <w:rsid w:val="00BA5F7D"/>
    <w:rsid w:val="00BA7BE4"/>
    <w:rsid w:val="00BB0A25"/>
    <w:rsid w:val="00BB3192"/>
    <w:rsid w:val="00BE493F"/>
    <w:rsid w:val="00BF7536"/>
    <w:rsid w:val="00C003F8"/>
    <w:rsid w:val="00C5188E"/>
    <w:rsid w:val="00C660CF"/>
    <w:rsid w:val="00C673EC"/>
    <w:rsid w:val="00C71D8C"/>
    <w:rsid w:val="00C91E3E"/>
    <w:rsid w:val="00CA41F5"/>
    <w:rsid w:val="00CC13EB"/>
    <w:rsid w:val="00CD1CCE"/>
    <w:rsid w:val="00CD411D"/>
    <w:rsid w:val="00CE5229"/>
    <w:rsid w:val="00CE64A4"/>
    <w:rsid w:val="00D06C14"/>
    <w:rsid w:val="00D2462F"/>
    <w:rsid w:val="00D40140"/>
    <w:rsid w:val="00D46E86"/>
    <w:rsid w:val="00D52012"/>
    <w:rsid w:val="00D704F9"/>
    <w:rsid w:val="00D7487D"/>
    <w:rsid w:val="00DB58A9"/>
    <w:rsid w:val="00DB78CC"/>
    <w:rsid w:val="00DC079B"/>
    <w:rsid w:val="00DD6389"/>
    <w:rsid w:val="00DD78A8"/>
    <w:rsid w:val="00E11E6B"/>
    <w:rsid w:val="00E16A13"/>
    <w:rsid w:val="00E42AF3"/>
    <w:rsid w:val="00E43F7E"/>
    <w:rsid w:val="00E83A51"/>
    <w:rsid w:val="00E93F4F"/>
    <w:rsid w:val="00E94CA6"/>
    <w:rsid w:val="00EA6AC3"/>
    <w:rsid w:val="00EB6E2B"/>
    <w:rsid w:val="00EE4CAF"/>
    <w:rsid w:val="00F25255"/>
    <w:rsid w:val="00F41540"/>
    <w:rsid w:val="00F75C57"/>
    <w:rsid w:val="00F90E8C"/>
    <w:rsid w:val="00FB73B5"/>
    <w:rsid w:val="00FC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D1427"/>
  <w15:chartTrackingRefBased/>
  <w15:docId w15:val="{96B630B1-A38C-45BE-B83A-5B7B7D3B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78A8"/>
  </w:style>
  <w:style w:type="paragraph" w:styleId="1">
    <w:name w:val="heading 1"/>
    <w:basedOn w:val="a"/>
    <w:next w:val="a"/>
    <w:link w:val="10"/>
    <w:uiPriority w:val="9"/>
    <w:qFormat/>
    <w:rsid w:val="006B4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4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4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4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4D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4D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4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4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4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4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4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4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4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4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4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4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4D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4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4D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4D6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176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585</Words>
  <Characters>2827</Characters>
  <Application>Microsoft Office Word</Application>
  <DocSecurity>0</DocSecurity>
  <Lines>122</Lines>
  <Paragraphs>117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Суханкулиев Мухаммет</dc:creator>
  <cp:keywords/>
  <dc:description/>
  <cp:lastModifiedBy>Суханкулиев Мухаммет</cp:lastModifiedBy>
  <cp:revision>135</cp:revision>
  <dcterms:created xsi:type="dcterms:W3CDTF">2025-11-17T08:34:00Z</dcterms:created>
  <dcterms:modified xsi:type="dcterms:W3CDTF">2025-12-08T18:10:00Z</dcterms:modified>
</cp:coreProperties>
</file>