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8C215" w14:textId="47C90560" w:rsidR="00DF3AF0" w:rsidRPr="00DF3AF0" w:rsidRDefault="00DF3AF0" w:rsidP="00DF3AF0">
      <w:pPr>
        <w:rPr>
          <w:iCs/>
          <w:lang w:val="en-US"/>
        </w:rPr>
      </w:pPr>
      <w:r w:rsidRPr="00DF3AF0">
        <w:rPr>
          <w:lang w:val="en-US"/>
        </w:rPr>
        <w:t>(A</w:t>
      </w:r>
      <m:oMath>
        <m:r>
          <w:rPr>
            <w:rFonts w:ascii="Cambria Math" w:hAnsi="Cambria Math"/>
            <w:lang w:val="en-US"/>
          </w:rPr>
          <m:t>|</m:t>
        </m:r>
      </m:oMath>
      <w:r w:rsidRPr="00DF3AF0">
        <w:rPr>
          <w:lang w:val="en-US"/>
        </w:rPr>
        <w:t>B)</w:t>
      </w:r>
      <m:oMath>
        <m:r>
          <w:rPr>
            <w:rFonts w:ascii="Cambria Math" w:hAnsi="Cambria Math"/>
            <w:lang w:val="en-US"/>
          </w:rPr>
          <m:t>≡¬</m:t>
        </m:r>
      </m:oMath>
      <w:r w:rsidRPr="00DF3AF0">
        <w:rPr>
          <w:iCs/>
          <w:lang w:val="en-US"/>
        </w:rPr>
        <w:t>(A</w:t>
      </w:r>
      <m:oMath>
        <m:r>
          <w:rPr>
            <w:rFonts w:ascii="Cambria Math" w:hAnsi="Cambria Math"/>
            <w:lang w:val="en-US"/>
          </w:rPr>
          <m:t>&amp;</m:t>
        </m:r>
      </m:oMath>
      <w:r w:rsidRPr="00DF3AF0">
        <w:rPr>
          <w:iCs/>
          <w:lang w:val="en-US"/>
        </w:rPr>
        <w:t>B)</w:t>
      </w:r>
    </w:p>
    <w:p w14:paraId="04EA7128" w14:textId="076D6CE0" w:rsidR="00DF3AF0" w:rsidRPr="00DF3AF0" w:rsidRDefault="00DF3AF0" w:rsidP="00DF3AF0">
      <w:pPr>
        <w:rPr>
          <w:lang w:val="en-US"/>
        </w:rPr>
      </w:pPr>
      <w:r w:rsidRPr="00DF3AF0">
        <w:rPr>
          <w:lang w:val="en-US"/>
        </w:rPr>
        <w:t>(A</w:t>
      </w:r>
      <m:oMath>
        <m:r>
          <w:rPr>
            <w:rFonts w:ascii="Cambria Math" w:hAnsi="Cambria Math"/>
            <w:lang w:val="en-US"/>
          </w:rPr>
          <m:t>|</m:t>
        </m:r>
      </m:oMath>
      <w:r w:rsidRPr="00DF3AF0">
        <w:rPr>
          <w:lang w:val="en-US"/>
        </w:rPr>
        <w:t>A)</w:t>
      </w:r>
      <m:oMath>
        <m:r>
          <w:rPr>
            <w:rFonts w:ascii="Cambria Math" w:hAnsi="Cambria Math"/>
            <w:lang w:val="en-US"/>
          </w:rPr>
          <m:t>≡</m:t>
        </m:r>
        <m:r>
          <w:rPr>
            <w:rFonts w:ascii="Cambria Math" w:hAnsi="Cambria Math"/>
            <w:lang w:val="en-US"/>
          </w:rPr>
          <m:t>¬</m:t>
        </m:r>
      </m:oMath>
      <w:r w:rsidRPr="00DF3AF0">
        <w:rPr>
          <w:iCs/>
          <w:lang w:val="en-US"/>
        </w:rPr>
        <w:t>(A</w:t>
      </w:r>
      <m:oMath>
        <m:r>
          <w:rPr>
            <w:rFonts w:ascii="Cambria Math" w:hAnsi="Cambria Math"/>
            <w:lang w:val="en-US"/>
          </w:rPr>
          <m:t>&amp;</m:t>
        </m:r>
      </m:oMath>
      <w:r w:rsidRPr="00DF3AF0">
        <w:rPr>
          <w:lang w:val="en-US"/>
        </w:rPr>
        <w:t>A</w:t>
      </w:r>
      <w:r w:rsidRPr="00DF3AF0">
        <w:rPr>
          <w:iCs/>
          <w:lang w:val="en-US"/>
        </w:rPr>
        <w:t>)</w:t>
      </w:r>
      <m:oMath>
        <m:r>
          <w:rPr>
            <w:rFonts w:ascii="Cambria Math" w:hAnsi="Cambria Math"/>
            <w:lang w:val="en-US"/>
          </w:rPr>
          <m:t>≡¬</m:t>
        </m:r>
      </m:oMath>
      <w:r w:rsidRPr="00DF3AF0">
        <w:rPr>
          <w:lang w:val="en-US"/>
        </w:rPr>
        <w:t>A</w:t>
      </w:r>
    </w:p>
    <w:p w14:paraId="485A8273" w14:textId="77777777" w:rsidR="00A50BAB" w:rsidRDefault="00A50BAB">
      <w:pPr>
        <w:rPr>
          <w:lang w:val="en-US"/>
        </w:rPr>
      </w:pPr>
    </w:p>
    <w:p w14:paraId="559934E8" w14:textId="46A66374" w:rsidR="00AD1FA9" w:rsidRPr="007B451D" w:rsidRDefault="00AD1FA9">
      <w:pPr>
        <w:rPr>
          <w:rFonts w:eastAsiaTheme="minorEastAsia"/>
          <w:lang w:val="en-US"/>
        </w:rPr>
      </w:pPr>
      <w:r>
        <w:rPr>
          <w:lang w:val="en-US"/>
        </w:rPr>
        <w:t xml:space="preserve">p; </w:t>
      </w:r>
      <m:oMath>
        <m:r>
          <w:rPr>
            <w:rFonts w:ascii="Cambria Math" w:hAnsi="Cambria Math"/>
            <w:lang w:val="en-US"/>
          </w:rPr>
          <m:t>¬</m:t>
        </m:r>
      </m:oMath>
      <w:r>
        <w:rPr>
          <w:rFonts w:eastAsiaTheme="minorEastAsia"/>
          <w:lang w:val="en-US"/>
        </w:rPr>
        <w:t xml:space="preserve">p – </w:t>
      </w:r>
      <w:r>
        <w:rPr>
          <w:rFonts w:eastAsiaTheme="minorEastAsia"/>
        </w:rPr>
        <w:t>формулы</w:t>
      </w:r>
      <w:r w:rsidRPr="007B451D">
        <w:rPr>
          <w:rFonts w:eastAsiaTheme="minorEastAsia"/>
          <w:lang w:val="en-US"/>
        </w:rPr>
        <w:t>.</w:t>
      </w:r>
    </w:p>
    <w:p w14:paraId="4F766A6C" w14:textId="400F2877" w:rsidR="00F94D67" w:rsidRPr="007B451D" w:rsidRDefault="00F94D67">
      <w:pPr>
        <w:rPr>
          <w:rFonts w:eastAsiaTheme="minorEastAsia"/>
          <w:lang w:val="en-US"/>
        </w:rPr>
      </w:pPr>
      <w:r w:rsidRPr="007B451D">
        <w:rPr>
          <w:rFonts w:eastAsiaTheme="minorEastAsia"/>
          <w:lang w:val="en-US"/>
        </w:rPr>
        <w:t>…</w:t>
      </w:r>
    </w:p>
    <w:p w14:paraId="57D13CE2" w14:textId="5D16D85C" w:rsidR="00F94D67" w:rsidRDefault="00576CCC">
      <w:pPr>
        <w:rPr>
          <w:rFonts w:eastAsiaTheme="minorEastAsia"/>
          <w:lang w:val="en-US"/>
        </w:rPr>
      </w:pPr>
      <w:r>
        <w:rPr>
          <w:lang w:val="en-US"/>
        </w:rPr>
        <w:t>A</w:t>
      </w:r>
      <m:oMath>
        <m:r>
          <w:rPr>
            <w:rFonts w:ascii="Cambria Math" w:hAnsi="Cambria Math"/>
            <w:lang w:val="en-US"/>
          </w:rPr>
          <m:t>&amp;</m:t>
        </m:r>
      </m:oMath>
      <w:r>
        <w:rPr>
          <w:rFonts w:eastAsiaTheme="minorEastAsia"/>
          <w:lang w:val="en-US"/>
        </w:rPr>
        <w:t>B</w:t>
      </w:r>
    </w:p>
    <w:p w14:paraId="03A16373" w14:textId="087F166E" w:rsidR="00576CCC" w:rsidRDefault="00576CCC">
      <w:pPr>
        <w:rPr>
          <w:rFonts w:ascii="Cambria Math" w:eastAsiaTheme="minorEastAsia" w:hAnsi="Cambria Math"/>
          <w:iCs/>
          <w:lang w:val="en-US"/>
        </w:rPr>
      </w:pPr>
      <w:r>
        <w:rPr>
          <w:rFonts w:eastAsiaTheme="minorEastAsia"/>
          <w:lang w:val="en-US"/>
        </w:rPr>
        <w:t>(p</w:t>
      </w:r>
      <m:oMath>
        <m:r>
          <w:rPr>
            <w:rFonts w:ascii="Cambria Math" w:hAnsi="Cambria Math"/>
            <w:lang w:val="en-US"/>
          </w:rPr>
          <m:t>&amp;</m:t>
        </m:r>
      </m:oMath>
      <w:r>
        <w:rPr>
          <w:rFonts w:eastAsiaTheme="minorEastAsia"/>
          <w:lang w:val="en-US"/>
        </w:rPr>
        <w:t>q)</w:t>
      </w:r>
      <m:oMath>
        <m:r>
          <w:rPr>
            <w:rFonts w:ascii="Cambria Math" w:eastAsiaTheme="minorEastAsia" w:hAnsi="Cambria Math"/>
            <w:lang w:val="en-US"/>
          </w:rPr>
          <m:t>≡</m:t>
        </m:r>
      </m:oMath>
      <w:r w:rsidRPr="007B451D">
        <w:rPr>
          <w:rFonts w:ascii="Cambria Math" w:eastAsiaTheme="minorEastAsia" w:hAnsi="Cambria Math"/>
          <w:iCs/>
          <w:lang w:val="en-US"/>
        </w:rPr>
        <w:t>(</w:t>
      </w:r>
      <w:r>
        <w:rPr>
          <w:rFonts w:ascii="Cambria Math" w:eastAsiaTheme="minorEastAsia" w:hAnsi="Cambria Math"/>
          <w:iCs/>
          <w:lang w:val="en-US"/>
        </w:rPr>
        <w:t>q</w:t>
      </w:r>
      <m:oMath>
        <m:r>
          <w:rPr>
            <w:rFonts w:ascii="Cambria Math" w:eastAsiaTheme="minorEastAsia" w:hAnsi="Cambria Math"/>
            <w:lang w:val="en-US"/>
          </w:rPr>
          <m:t>&amp;</m:t>
        </m:r>
      </m:oMath>
      <w:r>
        <w:rPr>
          <w:rFonts w:ascii="Cambria Math" w:eastAsiaTheme="minorEastAsia" w:hAnsi="Cambria Math"/>
          <w:iCs/>
          <w:lang w:val="en-US"/>
        </w:rPr>
        <w:t>p</w:t>
      </w:r>
      <w:r w:rsidRPr="007B451D">
        <w:rPr>
          <w:rFonts w:ascii="Cambria Math" w:eastAsiaTheme="minorEastAsia" w:hAnsi="Cambria Math"/>
          <w:iCs/>
          <w:lang w:val="en-US"/>
        </w:rPr>
        <w:t>)</w:t>
      </w:r>
    </w:p>
    <w:p w14:paraId="49FC8267" w14:textId="77777777" w:rsidR="00576CCC" w:rsidRDefault="00576CCC">
      <w:pPr>
        <w:rPr>
          <w:iCs/>
          <w:lang w:val="en-US"/>
        </w:rPr>
      </w:pPr>
    </w:p>
    <w:p w14:paraId="24B6847D" w14:textId="66D0F890" w:rsidR="009C5A84" w:rsidRPr="007B451D" w:rsidRDefault="009F5666">
      <w:pPr>
        <w:rPr>
          <w:rFonts w:eastAsiaTheme="minorEastAsia"/>
          <w:lang w:val="en-US"/>
        </w:rPr>
      </w:pPr>
      <w:r>
        <w:rPr>
          <w:iCs/>
        </w:rPr>
        <w:t>Антецедент</w:t>
      </w:r>
      <w:r w:rsidRPr="007B451D">
        <w:rPr>
          <w:iCs/>
          <w:lang w:val="en-US"/>
        </w:rPr>
        <w:t xml:space="preserve"> – </w:t>
      </w:r>
      <w:r w:rsidR="009C5A84">
        <w:rPr>
          <w:iCs/>
          <w:lang w:val="en-US"/>
        </w:rPr>
        <w:t>A</w:t>
      </w:r>
      <m:oMath>
        <m:r>
          <w:rPr>
            <w:rFonts w:ascii="Cambria Math" w:hAnsi="Cambria Math"/>
            <w:lang w:val="en-US"/>
          </w:rPr>
          <m:t>⊃</m:t>
        </m:r>
      </m:oMath>
      <w:r w:rsidR="009C5A84">
        <w:rPr>
          <w:rFonts w:eastAsiaTheme="minorEastAsia"/>
          <w:lang w:val="en-US"/>
        </w:rPr>
        <w:t>B</w:t>
      </w:r>
      <w:r w:rsidR="00766195" w:rsidRPr="007B451D">
        <w:rPr>
          <w:rFonts w:eastAsiaTheme="minorEastAsia"/>
          <w:lang w:val="en-US"/>
        </w:rPr>
        <w:t xml:space="preserve"> – </w:t>
      </w:r>
      <w:proofErr w:type="spellStart"/>
      <w:r w:rsidR="00766195">
        <w:rPr>
          <w:rFonts w:eastAsiaTheme="minorEastAsia"/>
        </w:rPr>
        <w:t>консеквент</w:t>
      </w:r>
      <w:proofErr w:type="spellEnd"/>
      <w:r w:rsidR="00766195" w:rsidRPr="007B451D">
        <w:rPr>
          <w:rFonts w:eastAsiaTheme="minorEastAsia"/>
          <w:lang w:val="en-US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E020D" w14:paraId="52F9E71F" w14:textId="77777777" w:rsidTr="00BE020D">
        <w:tc>
          <w:tcPr>
            <w:tcW w:w="3115" w:type="dxa"/>
          </w:tcPr>
          <w:p w14:paraId="5CF01AC4" w14:textId="37DF9367" w:rsidR="00BE020D" w:rsidRPr="003722C3" w:rsidRDefault="00BE020D">
            <w:pPr>
              <w:rPr>
                <w:b/>
                <w:bCs/>
                <w:iCs/>
                <w:lang w:val="en-US"/>
              </w:rPr>
            </w:pPr>
            <w:r w:rsidRPr="003722C3">
              <w:rPr>
                <w:b/>
                <w:bCs/>
                <w:iCs/>
                <w:lang w:val="en-US"/>
              </w:rPr>
              <w:t>A</w:t>
            </w:r>
          </w:p>
        </w:tc>
        <w:tc>
          <w:tcPr>
            <w:tcW w:w="3115" w:type="dxa"/>
          </w:tcPr>
          <w:p w14:paraId="023FC978" w14:textId="1726B402" w:rsidR="00BE020D" w:rsidRPr="003722C3" w:rsidRDefault="00BE020D">
            <w:pPr>
              <w:rPr>
                <w:b/>
                <w:bCs/>
                <w:iCs/>
                <w:lang w:val="en-US"/>
              </w:rPr>
            </w:pPr>
            <w:r w:rsidRPr="003722C3">
              <w:rPr>
                <w:b/>
                <w:bCs/>
                <w:iCs/>
                <w:lang w:val="en-US"/>
              </w:rPr>
              <w:t>B</w:t>
            </w:r>
          </w:p>
        </w:tc>
        <w:tc>
          <w:tcPr>
            <w:tcW w:w="3115" w:type="dxa"/>
          </w:tcPr>
          <w:p w14:paraId="6420A229" w14:textId="0F8804BB" w:rsidR="00BE020D" w:rsidRPr="003722C3" w:rsidRDefault="00BE020D">
            <w:pPr>
              <w:rPr>
                <w:b/>
                <w:bCs/>
                <w:iCs/>
              </w:rPr>
            </w:pPr>
            <w:r w:rsidRPr="003722C3">
              <w:rPr>
                <w:b/>
                <w:bCs/>
                <w:iCs/>
                <w:lang w:val="en-US"/>
              </w:rPr>
              <w:t>A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⊃</m:t>
              </m:r>
            </m:oMath>
            <w:r w:rsidRPr="003722C3">
              <w:rPr>
                <w:rFonts w:eastAsiaTheme="minorEastAsia"/>
                <w:b/>
                <w:bCs/>
                <w:lang w:val="en-US"/>
              </w:rPr>
              <w:t>B</w:t>
            </w:r>
          </w:p>
        </w:tc>
      </w:tr>
      <w:tr w:rsidR="00BE020D" w14:paraId="67279947" w14:textId="77777777" w:rsidTr="00BE020D">
        <w:tc>
          <w:tcPr>
            <w:tcW w:w="3115" w:type="dxa"/>
          </w:tcPr>
          <w:p w14:paraId="58247424" w14:textId="22C63EDD" w:rsidR="00BE020D" w:rsidRPr="00BE020D" w:rsidRDefault="00BE020D">
            <w:pPr>
              <w:rPr>
                <w:iCs/>
              </w:rPr>
            </w:pPr>
            <w:r>
              <w:rPr>
                <w:iCs/>
              </w:rPr>
              <w:t>И</w:t>
            </w:r>
          </w:p>
        </w:tc>
        <w:tc>
          <w:tcPr>
            <w:tcW w:w="3115" w:type="dxa"/>
          </w:tcPr>
          <w:p w14:paraId="098867CB" w14:textId="204F5AA2" w:rsidR="00BE020D" w:rsidRDefault="00BE020D">
            <w:pPr>
              <w:rPr>
                <w:iCs/>
              </w:rPr>
            </w:pPr>
            <w:r>
              <w:rPr>
                <w:iCs/>
              </w:rPr>
              <w:t>И</w:t>
            </w:r>
          </w:p>
        </w:tc>
        <w:tc>
          <w:tcPr>
            <w:tcW w:w="3115" w:type="dxa"/>
          </w:tcPr>
          <w:p w14:paraId="51027AA3" w14:textId="7AD0973F" w:rsidR="00BE020D" w:rsidRDefault="00BE020D">
            <w:pPr>
              <w:rPr>
                <w:iCs/>
              </w:rPr>
            </w:pPr>
            <w:r>
              <w:rPr>
                <w:iCs/>
              </w:rPr>
              <w:t>И</w:t>
            </w:r>
          </w:p>
        </w:tc>
      </w:tr>
      <w:tr w:rsidR="00BE020D" w14:paraId="52DF6B3C" w14:textId="77777777" w:rsidTr="00BE020D">
        <w:tc>
          <w:tcPr>
            <w:tcW w:w="3115" w:type="dxa"/>
          </w:tcPr>
          <w:p w14:paraId="75301F5E" w14:textId="2A665DC2" w:rsidR="00BE020D" w:rsidRDefault="00BE020D">
            <w:pPr>
              <w:rPr>
                <w:iCs/>
              </w:rPr>
            </w:pPr>
            <w:r>
              <w:rPr>
                <w:iCs/>
              </w:rPr>
              <w:t>Л</w:t>
            </w:r>
          </w:p>
        </w:tc>
        <w:tc>
          <w:tcPr>
            <w:tcW w:w="3115" w:type="dxa"/>
          </w:tcPr>
          <w:p w14:paraId="52304C8A" w14:textId="1F54B76B" w:rsidR="00BE020D" w:rsidRDefault="00BE020D">
            <w:pPr>
              <w:rPr>
                <w:iCs/>
              </w:rPr>
            </w:pPr>
            <w:r>
              <w:rPr>
                <w:iCs/>
              </w:rPr>
              <w:t>И</w:t>
            </w:r>
          </w:p>
        </w:tc>
        <w:tc>
          <w:tcPr>
            <w:tcW w:w="3115" w:type="dxa"/>
          </w:tcPr>
          <w:p w14:paraId="21F5197C" w14:textId="2F474DE3" w:rsidR="00BE020D" w:rsidRDefault="00BE020D">
            <w:pPr>
              <w:rPr>
                <w:iCs/>
              </w:rPr>
            </w:pPr>
            <w:r>
              <w:rPr>
                <w:iCs/>
              </w:rPr>
              <w:t>И</w:t>
            </w:r>
          </w:p>
        </w:tc>
      </w:tr>
      <w:tr w:rsidR="00BE020D" w14:paraId="680A879F" w14:textId="77777777" w:rsidTr="00BE020D">
        <w:tc>
          <w:tcPr>
            <w:tcW w:w="3115" w:type="dxa"/>
          </w:tcPr>
          <w:p w14:paraId="6021B7AF" w14:textId="34279B2B" w:rsidR="00BE020D" w:rsidRDefault="00BE020D">
            <w:pPr>
              <w:rPr>
                <w:iCs/>
              </w:rPr>
            </w:pPr>
            <w:r>
              <w:rPr>
                <w:iCs/>
              </w:rPr>
              <w:t>И</w:t>
            </w:r>
          </w:p>
        </w:tc>
        <w:tc>
          <w:tcPr>
            <w:tcW w:w="3115" w:type="dxa"/>
          </w:tcPr>
          <w:p w14:paraId="08909B14" w14:textId="100D510D" w:rsidR="00BE020D" w:rsidRDefault="00BE020D">
            <w:pPr>
              <w:rPr>
                <w:iCs/>
              </w:rPr>
            </w:pPr>
            <w:r>
              <w:rPr>
                <w:iCs/>
              </w:rPr>
              <w:t>Л</w:t>
            </w:r>
          </w:p>
        </w:tc>
        <w:tc>
          <w:tcPr>
            <w:tcW w:w="3115" w:type="dxa"/>
          </w:tcPr>
          <w:p w14:paraId="2E9A1453" w14:textId="5D83DCFF" w:rsidR="00BE020D" w:rsidRDefault="00BE020D">
            <w:pPr>
              <w:rPr>
                <w:iCs/>
              </w:rPr>
            </w:pPr>
            <w:r>
              <w:rPr>
                <w:iCs/>
              </w:rPr>
              <w:t>Л</w:t>
            </w:r>
          </w:p>
        </w:tc>
      </w:tr>
      <w:tr w:rsidR="00BE020D" w14:paraId="2B6BEAB4" w14:textId="77777777" w:rsidTr="00BE020D">
        <w:tc>
          <w:tcPr>
            <w:tcW w:w="3115" w:type="dxa"/>
          </w:tcPr>
          <w:p w14:paraId="7701C5EF" w14:textId="6E78833B" w:rsidR="00BE020D" w:rsidRDefault="00BE020D">
            <w:pPr>
              <w:rPr>
                <w:iCs/>
              </w:rPr>
            </w:pPr>
            <w:r>
              <w:rPr>
                <w:iCs/>
              </w:rPr>
              <w:t>И</w:t>
            </w:r>
          </w:p>
        </w:tc>
        <w:tc>
          <w:tcPr>
            <w:tcW w:w="3115" w:type="dxa"/>
          </w:tcPr>
          <w:p w14:paraId="1A13669A" w14:textId="1105C1C4" w:rsidR="00BE020D" w:rsidRDefault="004A6D1D">
            <w:pPr>
              <w:rPr>
                <w:iCs/>
              </w:rPr>
            </w:pPr>
            <w:r>
              <w:rPr>
                <w:iCs/>
              </w:rPr>
              <w:t>Л</w:t>
            </w:r>
          </w:p>
        </w:tc>
        <w:tc>
          <w:tcPr>
            <w:tcW w:w="3115" w:type="dxa"/>
          </w:tcPr>
          <w:p w14:paraId="7553D053" w14:textId="26C2132E" w:rsidR="00BE020D" w:rsidRDefault="00BE020D">
            <w:pPr>
              <w:rPr>
                <w:iCs/>
              </w:rPr>
            </w:pPr>
            <w:r>
              <w:rPr>
                <w:iCs/>
              </w:rPr>
              <w:t>И</w:t>
            </w:r>
          </w:p>
        </w:tc>
      </w:tr>
    </w:tbl>
    <w:p w14:paraId="203AE7FE" w14:textId="77777777" w:rsidR="00766195" w:rsidRDefault="00766195">
      <w:pPr>
        <w:rPr>
          <w:iCs/>
        </w:rPr>
      </w:pPr>
    </w:p>
    <w:p w14:paraId="691216BD" w14:textId="569E511C" w:rsidR="00515D6E" w:rsidRDefault="000420FA">
      <w:pPr>
        <w:rPr>
          <w:rFonts w:eastAsiaTheme="minorEastAsia"/>
          <w:lang w:val="en-US"/>
        </w:rPr>
      </w:pPr>
      <w:r>
        <w:rPr>
          <w:iCs/>
        </w:rPr>
        <w:t>(</w:t>
      </w:r>
      <w:r>
        <w:rPr>
          <w:iCs/>
          <w:lang w:val="en-US"/>
        </w:rPr>
        <w:t>A</w:t>
      </w:r>
      <m:oMath>
        <m:r>
          <w:rPr>
            <w:rFonts w:ascii="Cambria Math" w:hAnsi="Cambria Math"/>
          </w:rPr>
          <m:t>⊃</m:t>
        </m:r>
      </m:oMath>
      <w:r>
        <w:rPr>
          <w:rFonts w:eastAsiaTheme="minorEastAsia"/>
          <w:lang w:val="en-US"/>
        </w:rPr>
        <w:t>B</w:t>
      </w:r>
      <w:r>
        <w:rPr>
          <w:rFonts w:eastAsiaTheme="minorEastAsia"/>
        </w:rPr>
        <w:t>)</w:t>
      </w:r>
      <m:oMath>
        <m:r>
          <w:rPr>
            <w:rFonts w:ascii="Cambria Math" w:eastAsiaTheme="minorEastAsia" w:hAnsi="Cambria Math"/>
          </w:rPr>
          <m:t>≡</m:t>
        </m:r>
      </m:oMath>
      <w:r>
        <w:rPr>
          <w:rFonts w:eastAsiaTheme="minorEastAsia"/>
        </w:rPr>
        <w:t>(</w:t>
      </w:r>
      <m:oMath>
        <m:r>
          <w:rPr>
            <w:rFonts w:ascii="Cambria Math" w:eastAsiaTheme="minorEastAsia" w:hAnsi="Cambria Math"/>
          </w:rPr>
          <m:t>¬</m:t>
        </m:r>
      </m:oMath>
      <w:r>
        <w:rPr>
          <w:rFonts w:eastAsiaTheme="minorEastAsia"/>
          <w:lang w:val="en-US"/>
        </w:rPr>
        <w:t>A</w:t>
      </w:r>
      <m:oMath>
        <m:r>
          <w:rPr>
            <w:rFonts w:ascii="Cambria Math" w:hAnsi="Cambria Math"/>
          </w:rPr>
          <m:t>∨</m:t>
        </m:r>
      </m:oMath>
      <w:r>
        <w:rPr>
          <w:rFonts w:eastAsiaTheme="minorEastAsia"/>
          <w:lang w:val="en-US"/>
        </w:rPr>
        <w:t>B</w:t>
      </w:r>
      <w:r>
        <w:rPr>
          <w:rFonts w:eastAsiaTheme="minorEastAsia"/>
        </w:rPr>
        <w:t>)</w:t>
      </w:r>
    </w:p>
    <w:p w14:paraId="4CD1F2A8" w14:textId="42865FD4" w:rsidR="000420FA" w:rsidRDefault="0054413E">
      <w:pPr>
        <w:rPr>
          <w:rFonts w:eastAsiaTheme="minorEastAsia"/>
          <w:lang w:val="en-US"/>
        </w:rPr>
      </w:pPr>
      <w:r>
        <w:rPr>
          <w:iCs/>
        </w:rPr>
        <w:t>(</w:t>
      </w:r>
      <w:r>
        <w:rPr>
          <w:iCs/>
          <w:lang w:val="en-US"/>
        </w:rPr>
        <w:t>A</w:t>
      </w:r>
      <m:oMath>
        <m:r>
          <w:rPr>
            <w:rFonts w:ascii="Cambria Math" w:hAnsi="Cambria Math"/>
          </w:rPr>
          <m:t>≡</m:t>
        </m:r>
      </m:oMath>
      <w:r>
        <w:rPr>
          <w:iCs/>
          <w:lang w:val="en-US"/>
        </w:rPr>
        <w:t>B</w:t>
      </w:r>
      <w:r>
        <w:rPr>
          <w:iCs/>
        </w:rPr>
        <w:t>)</w:t>
      </w:r>
      <m:oMath>
        <m:r>
          <w:rPr>
            <w:rFonts w:ascii="Cambria Math" w:eastAsiaTheme="minorEastAsia" w:hAnsi="Cambria Math"/>
          </w:rPr>
          <m:t>≡</m:t>
        </m:r>
      </m:oMath>
      <w:r>
        <w:rPr>
          <w:rFonts w:eastAsiaTheme="minorEastAsia"/>
        </w:rPr>
        <w:t>(</w:t>
      </w:r>
      <w:r>
        <w:rPr>
          <w:rFonts w:eastAsiaTheme="minorEastAsia"/>
          <w:lang w:val="en-US"/>
        </w:rPr>
        <w:t>(A</w:t>
      </w:r>
      <m:oMath>
        <m:r>
          <w:rPr>
            <w:rFonts w:ascii="Cambria Math" w:eastAsiaTheme="minorEastAsia" w:hAnsi="Cambria Math"/>
          </w:rPr>
          <m:t>⊃</m:t>
        </m:r>
      </m:oMath>
      <w:r>
        <w:rPr>
          <w:rFonts w:eastAsiaTheme="minorEastAsia"/>
          <w:lang w:val="en-US"/>
        </w:rPr>
        <w:t>B)</w:t>
      </w:r>
      <w:r w:rsidRPr="0054413E">
        <w:rPr>
          <w:rFonts w:ascii="Cambria Math" w:hAnsi="Cambria Math"/>
          <w:i/>
          <w:kern w:val="0"/>
          <w14:ligatures w14:val="none"/>
        </w:rPr>
        <w:t xml:space="preserve"> </w:t>
      </w:r>
      <m:oMath>
        <m:r>
          <w:rPr>
            <w:rFonts w:ascii="Cambria Math" w:eastAsiaTheme="minorEastAsia" w:hAnsi="Cambria Math"/>
          </w:rPr>
          <m:t>&amp;</m:t>
        </m:r>
      </m:oMath>
      <w:r w:rsidRPr="0054413E"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>(B</w:t>
      </w:r>
      <m:oMath>
        <m:r>
          <w:rPr>
            <w:rFonts w:ascii="Cambria Math" w:eastAsiaTheme="minorEastAsia" w:hAnsi="Cambria Math"/>
          </w:rPr>
          <m:t>⊃</m:t>
        </m:r>
      </m:oMath>
      <w:r>
        <w:rPr>
          <w:rFonts w:eastAsiaTheme="minorEastAsia"/>
          <w:lang w:val="en-US"/>
        </w:rPr>
        <w:t>A)</w:t>
      </w:r>
      <w:r>
        <w:rPr>
          <w:rFonts w:eastAsiaTheme="minorEastAsia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722C3" w:rsidRPr="007C4575" w14:paraId="4CFEB4F8" w14:textId="77777777" w:rsidTr="003722C3">
        <w:tc>
          <w:tcPr>
            <w:tcW w:w="2336" w:type="dxa"/>
          </w:tcPr>
          <w:p w14:paraId="22B673BD" w14:textId="702A3F17" w:rsidR="003722C3" w:rsidRPr="00E87F88" w:rsidRDefault="003722C3">
            <w:pPr>
              <w:rPr>
                <w:b/>
                <w:bCs/>
                <w:iCs/>
                <w:lang w:val="en-US"/>
              </w:rPr>
            </w:pPr>
            <w:r w:rsidRPr="00E87F88">
              <w:rPr>
                <w:b/>
                <w:bCs/>
                <w:iCs/>
                <w:lang w:val="en-US"/>
              </w:rPr>
              <w:t>A</w:t>
            </w:r>
          </w:p>
        </w:tc>
        <w:tc>
          <w:tcPr>
            <w:tcW w:w="2336" w:type="dxa"/>
          </w:tcPr>
          <w:p w14:paraId="4C82EA95" w14:textId="1FC3484C" w:rsidR="003722C3" w:rsidRPr="00E87F88" w:rsidRDefault="003722C3">
            <w:pPr>
              <w:rPr>
                <w:b/>
                <w:bCs/>
                <w:iCs/>
                <w:lang w:val="en-US"/>
              </w:rPr>
            </w:pPr>
            <w:r w:rsidRPr="00E87F88">
              <w:rPr>
                <w:b/>
                <w:bCs/>
                <w:iCs/>
                <w:lang w:val="en-US"/>
              </w:rPr>
              <w:t>B</w:t>
            </w:r>
          </w:p>
        </w:tc>
        <w:tc>
          <w:tcPr>
            <w:tcW w:w="2336" w:type="dxa"/>
          </w:tcPr>
          <w:p w14:paraId="556E3690" w14:textId="21B957AA" w:rsidR="003722C3" w:rsidRPr="00E87F88" w:rsidRDefault="003722C3">
            <w:pPr>
              <w:rPr>
                <w:b/>
                <w:bCs/>
                <w:iCs/>
                <w:lang w:val="en-US"/>
              </w:rPr>
            </w:pPr>
            <w:r w:rsidRPr="00E87F88">
              <w:rPr>
                <w:b/>
                <w:bCs/>
                <w:iCs/>
                <w:lang w:val="en-US"/>
              </w:rPr>
              <w:t>C</w:t>
            </w:r>
          </w:p>
        </w:tc>
        <w:tc>
          <w:tcPr>
            <w:tcW w:w="2337" w:type="dxa"/>
          </w:tcPr>
          <w:p w14:paraId="00300364" w14:textId="065329CD" w:rsidR="003722C3" w:rsidRPr="00E87F88" w:rsidRDefault="003722C3">
            <w:pPr>
              <w:rPr>
                <w:b/>
                <w:bCs/>
                <w:iCs/>
              </w:rPr>
            </w:pPr>
            <w:r w:rsidRPr="00E87F88">
              <w:rPr>
                <w:b/>
                <w:bCs/>
                <w:iCs/>
              </w:rPr>
              <w:t xml:space="preserve">трехместная </w:t>
            </w:r>
            <w:r w:rsidR="00573F4E" w:rsidRPr="00E87F88">
              <w:rPr>
                <w:b/>
                <w:bCs/>
                <w:iCs/>
              </w:rPr>
              <w:t>конъюнкция</w:t>
            </w:r>
            <w:r w:rsidRPr="00E87F88">
              <w:rPr>
                <w:b/>
                <w:bCs/>
                <w:iCs/>
              </w:rPr>
              <w:t xml:space="preserve"> (</w:t>
            </w:r>
            <w:proofErr w:type="gramStart"/>
            <w:r w:rsidRPr="00E87F88">
              <w:rPr>
                <w:b/>
                <w:bCs/>
                <w:iCs/>
                <w:lang w:val="en-US"/>
              </w:rPr>
              <w:t>A</w:t>
            </w:r>
            <w:r w:rsidRPr="00E87F88">
              <w:rPr>
                <w:b/>
                <w:bCs/>
                <w:iCs/>
              </w:rPr>
              <w:t>,</w:t>
            </w:r>
            <w:r w:rsidRPr="00E87F88">
              <w:rPr>
                <w:b/>
                <w:bCs/>
                <w:iCs/>
                <w:lang w:val="en-US"/>
              </w:rPr>
              <w:t>B</w:t>
            </w:r>
            <w:proofErr w:type="gramEnd"/>
            <w:r w:rsidRPr="00E87F88">
              <w:rPr>
                <w:b/>
                <w:bCs/>
                <w:iCs/>
              </w:rPr>
              <w:t>,</w:t>
            </w:r>
            <w:r w:rsidRPr="00E87F88">
              <w:rPr>
                <w:b/>
                <w:bCs/>
                <w:iCs/>
                <w:lang w:val="en-US"/>
              </w:rPr>
              <w:t>C</w:t>
            </w:r>
            <w:r w:rsidRPr="00E87F88">
              <w:rPr>
                <w:b/>
                <w:bCs/>
                <w:iCs/>
              </w:rPr>
              <w:t>)</w:t>
            </w:r>
          </w:p>
        </w:tc>
      </w:tr>
      <w:tr w:rsidR="003722C3" w:rsidRPr="007C4575" w14:paraId="57673CEA" w14:textId="77777777" w:rsidTr="003722C3">
        <w:tc>
          <w:tcPr>
            <w:tcW w:w="2336" w:type="dxa"/>
          </w:tcPr>
          <w:p w14:paraId="62717D49" w14:textId="68D1B274" w:rsidR="003722C3" w:rsidRPr="007C4575" w:rsidRDefault="007C4575">
            <w:pPr>
              <w:rPr>
                <w:iCs/>
              </w:rPr>
            </w:pPr>
            <w:r>
              <w:rPr>
                <w:iCs/>
              </w:rPr>
              <w:t>И</w:t>
            </w:r>
          </w:p>
        </w:tc>
        <w:tc>
          <w:tcPr>
            <w:tcW w:w="2336" w:type="dxa"/>
          </w:tcPr>
          <w:p w14:paraId="36E05706" w14:textId="55526BA8" w:rsidR="003722C3" w:rsidRPr="007C4575" w:rsidRDefault="007C4575">
            <w:pPr>
              <w:rPr>
                <w:iCs/>
              </w:rPr>
            </w:pPr>
            <w:r>
              <w:rPr>
                <w:iCs/>
              </w:rPr>
              <w:t>И</w:t>
            </w:r>
          </w:p>
        </w:tc>
        <w:tc>
          <w:tcPr>
            <w:tcW w:w="2336" w:type="dxa"/>
          </w:tcPr>
          <w:p w14:paraId="57776489" w14:textId="7C6269C5" w:rsidR="003722C3" w:rsidRPr="007C4575" w:rsidRDefault="007C4575">
            <w:pPr>
              <w:rPr>
                <w:iCs/>
              </w:rPr>
            </w:pPr>
            <w:r>
              <w:rPr>
                <w:iCs/>
              </w:rPr>
              <w:t>И</w:t>
            </w:r>
          </w:p>
        </w:tc>
        <w:tc>
          <w:tcPr>
            <w:tcW w:w="2337" w:type="dxa"/>
          </w:tcPr>
          <w:p w14:paraId="1A58B011" w14:textId="536AB38C" w:rsidR="003722C3" w:rsidRPr="007C4575" w:rsidRDefault="007C4575">
            <w:pPr>
              <w:rPr>
                <w:iCs/>
              </w:rPr>
            </w:pPr>
            <w:r>
              <w:rPr>
                <w:iCs/>
              </w:rPr>
              <w:t>И</w:t>
            </w:r>
          </w:p>
        </w:tc>
      </w:tr>
      <w:tr w:rsidR="003722C3" w:rsidRPr="007C4575" w14:paraId="6817F90C" w14:textId="77777777" w:rsidTr="003722C3">
        <w:tc>
          <w:tcPr>
            <w:tcW w:w="2336" w:type="dxa"/>
          </w:tcPr>
          <w:p w14:paraId="2E98B473" w14:textId="4FB7F185" w:rsidR="003722C3" w:rsidRPr="007C4575" w:rsidRDefault="007C4575">
            <w:pPr>
              <w:rPr>
                <w:iCs/>
              </w:rPr>
            </w:pPr>
            <w:r>
              <w:rPr>
                <w:iCs/>
              </w:rPr>
              <w:t>Л</w:t>
            </w:r>
          </w:p>
        </w:tc>
        <w:tc>
          <w:tcPr>
            <w:tcW w:w="2336" w:type="dxa"/>
          </w:tcPr>
          <w:p w14:paraId="334F78A5" w14:textId="55F8E7D1" w:rsidR="003722C3" w:rsidRPr="007C4575" w:rsidRDefault="007C4575">
            <w:pPr>
              <w:rPr>
                <w:iCs/>
              </w:rPr>
            </w:pPr>
            <w:r>
              <w:rPr>
                <w:iCs/>
              </w:rPr>
              <w:t>И</w:t>
            </w:r>
          </w:p>
        </w:tc>
        <w:tc>
          <w:tcPr>
            <w:tcW w:w="2336" w:type="dxa"/>
          </w:tcPr>
          <w:p w14:paraId="0AD415C1" w14:textId="6680B45C" w:rsidR="003722C3" w:rsidRPr="007C4575" w:rsidRDefault="007C4575">
            <w:pPr>
              <w:rPr>
                <w:iCs/>
              </w:rPr>
            </w:pPr>
            <w:r>
              <w:rPr>
                <w:iCs/>
              </w:rPr>
              <w:t>И</w:t>
            </w:r>
          </w:p>
        </w:tc>
        <w:tc>
          <w:tcPr>
            <w:tcW w:w="2337" w:type="dxa"/>
          </w:tcPr>
          <w:p w14:paraId="05534F5B" w14:textId="3F76DB53" w:rsidR="003722C3" w:rsidRPr="007C4575" w:rsidRDefault="007C4575">
            <w:pPr>
              <w:rPr>
                <w:iCs/>
              </w:rPr>
            </w:pPr>
            <w:r>
              <w:rPr>
                <w:iCs/>
              </w:rPr>
              <w:t>Л</w:t>
            </w:r>
          </w:p>
        </w:tc>
      </w:tr>
      <w:tr w:rsidR="003722C3" w:rsidRPr="007C4575" w14:paraId="5D204F4F" w14:textId="77777777" w:rsidTr="003722C3">
        <w:tc>
          <w:tcPr>
            <w:tcW w:w="2336" w:type="dxa"/>
          </w:tcPr>
          <w:p w14:paraId="7ABA3AE4" w14:textId="5EB94BF0" w:rsidR="003722C3" w:rsidRPr="007C4575" w:rsidRDefault="007C4575">
            <w:pPr>
              <w:rPr>
                <w:iCs/>
              </w:rPr>
            </w:pPr>
            <w:r>
              <w:rPr>
                <w:iCs/>
              </w:rPr>
              <w:t>И</w:t>
            </w:r>
          </w:p>
        </w:tc>
        <w:tc>
          <w:tcPr>
            <w:tcW w:w="2336" w:type="dxa"/>
          </w:tcPr>
          <w:p w14:paraId="55722E7E" w14:textId="48E22A52" w:rsidR="003722C3" w:rsidRPr="007C4575" w:rsidRDefault="007C4575">
            <w:pPr>
              <w:rPr>
                <w:iCs/>
              </w:rPr>
            </w:pPr>
            <w:r>
              <w:rPr>
                <w:iCs/>
              </w:rPr>
              <w:t>Л</w:t>
            </w:r>
          </w:p>
        </w:tc>
        <w:tc>
          <w:tcPr>
            <w:tcW w:w="2336" w:type="dxa"/>
          </w:tcPr>
          <w:p w14:paraId="186E86BF" w14:textId="729408C2" w:rsidR="003722C3" w:rsidRPr="007C4575" w:rsidRDefault="007C4575">
            <w:pPr>
              <w:rPr>
                <w:iCs/>
              </w:rPr>
            </w:pPr>
            <w:r>
              <w:rPr>
                <w:iCs/>
              </w:rPr>
              <w:t>И</w:t>
            </w:r>
          </w:p>
        </w:tc>
        <w:tc>
          <w:tcPr>
            <w:tcW w:w="2337" w:type="dxa"/>
          </w:tcPr>
          <w:p w14:paraId="6334013C" w14:textId="4DC8D458" w:rsidR="003722C3" w:rsidRPr="007C4575" w:rsidRDefault="007C4575">
            <w:pPr>
              <w:rPr>
                <w:iCs/>
              </w:rPr>
            </w:pPr>
            <w:r>
              <w:rPr>
                <w:iCs/>
              </w:rPr>
              <w:t>Л</w:t>
            </w:r>
          </w:p>
        </w:tc>
      </w:tr>
      <w:tr w:rsidR="003722C3" w:rsidRPr="007C4575" w14:paraId="12D36EAE" w14:textId="77777777" w:rsidTr="003722C3">
        <w:tc>
          <w:tcPr>
            <w:tcW w:w="2336" w:type="dxa"/>
          </w:tcPr>
          <w:p w14:paraId="3B8F74D9" w14:textId="05A3211D" w:rsidR="003722C3" w:rsidRPr="007C4575" w:rsidRDefault="007C4575">
            <w:pPr>
              <w:rPr>
                <w:iCs/>
              </w:rPr>
            </w:pPr>
            <w:r>
              <w:rPr>
                <w:iCs/>
              </w:rPr>
              <w:t>Л</w:t>
            </w:r>
          </w:p>
        </w:tc>
        <w:tc>
          <w:tcPr>
            <w:tcW w:w="2336" w:type="dxa"/>
          </w:tcPr>
          <w:p w14:paraId="098278EF" w14:textId="277E6D1F" w:rsidR="003722C3" w:rsidRPr="007C4575" w:rsidRDefault="007C4575">
            <w:pPr>
              <w:rPr>
                <w:iCs/>
              </w:rPr>
            </w:pPr>
            <w:r>
              <w:rPr>
                <w:iCs/>
              </w:rPr>
              <w:t>Л</w:t>
            </w:r>
          </w:p>
        </w:tc>
        <w:tc>
          <w:tcPr>
            <w:tcW w:w="2336" w:type="dxa"/>
          </w:tcPr>
          <w:p w14:paraId="6D6622F7" w14:textId="3420E46D" w:rsidR="003722C3" w:rsidRPr="007C4575" w:rsidRDefault="007C4575">
            <w:pPr>
              <w:rPr>
                <w:iCs/>
              </w:rPr>
            </w:pPr>
            <w:r>
              <w:rPr>
                <w:iCs/>
              </w:rPr>
              <w:t>И</w:t>
            </w:r>
          </w:p>
        </w:tc>
        <w:tc>
          <w:tcPr>
            <w:tcW w:w="2337" w:type="dxa"/>
          </w:tcPr>
          <w:p w14:paraId="02585C23" w14:textId="2C8721F7" w:rsidR="003722C3" w:rsidRPr="007C4575" w:rsidRDefault="007C4575">
            <w:pPr>
              <w:rPr>
                <w:iCs/>
              </w:rPr>
            </w:pPr>
            <w:r>
              <w:rPr>
                <w:iCs/>
              </w:rPr>
              <w:t>Л</w:t>
            </w:r>
          </w:p>
        </w:tc>
      </w:tr>
      <w:tr w:rsidR="003722C3" w:rsidRPr="007C4575" w14:paraId="26E9D209" w14:textId="77777777" w:rsidTr="003722C3">
        <w:tc>
          <w:tcPr>
            <w:tcW w:w="2336" w:type="dxa"/>
          </w:tcPr>
          <w:p w14:paraId="5449B306" w14:textId="5E3A10BA" w:rsidR="003722C3" w:rsidRPr="007C4575" w:rsidRDefault="007C4575">
            <w:pPr>
              <w:rPr>
                <w:iCs/>
              </w:rPr>
            </w:pPr>
            <w:r>
              <w:rPr>
                <w:iCs/>
              </w:rPr>
              <w:t>И</w:t>
            </w:r>
          </w:p>
        </w:tc>
        <w:tc>
          <w:tcPr>
            <w:tcW w:w="2336" w:type="dxa"/>
          </w:tcPr>
          <w:p w14:paraId="2A65C54C" w14:textId="382D163A" w:rsidR="003722C3" w:rsidRPr="007C4575" w:rsidRDefault="007C4575">
            <w:pPr>
              <w:rPr>
                <w:iCs/>
              </w:rPr>
            </w:pPr>
            <w:r>
              <w:rPr>
                <w:iCs/>
              </w:rPr>
              <w:t>И</w:t>
            </w:r>
          </w:p>
        </w:tc>
        <w:tc>
          <w:tcPr>
            <w:tcW w:w="2336" w:type="dxa"/>
          </w:tcPr>
          <w:p w14:paraId="1D4EBF77" w14:textId="6CE7FD71" w:rsidR="003722C3" w:rsidRPr="007C4575" w:rsidRDefault="007C4575">
            <w:pPr>
              <w:rPr>
                <w:iCs/>
              </w:rPr>
            </w:pPr>
            <w:r>
              <w:rPr>
                <w:iCs/>
              </w:rPr>
              <w:t>Л</w:t>
            </w:r>
          </w:p>
        </w:tc>
        <w:tc>
          <w:tcPr>
            <w:tcW w:w="2337" w:type="dxa"/>
          </w:tcPr>
          <w:p w14:paraId="7113FD50" w14:textId="572ECD15" w:rsidR="003722C3" w:rsidRPr="007C4575" w:rsidRDefault="007C4575">
            <w:pPr>
              <w:rPr>
                <w:iCs/>
              </w:rPr>
            </w:pPr>
            <w:r>
              <w:rPr>
                <w:iCs/>
              </w:rPr>
              <w:t>Л</w:t>
            </w:r>
          </w:p>
        </w:tc>
      </w:tr>
      <w:tr w:rsidR="003722C3" w:rsidRPr="007C4575" w14:paraId="4B17A206" w14:textId="77777777" w:rsidTr="003722C3">
        <w:tc>
          <w:tcPr>
            <w:tcW w:w="2336" w:type="dxa"/>
          </w:tcPr>
          <w:p w14:paraId="11836152" w14:textId="74A09C70" w:rsidR="003722C3" w:rsidRPr="007C4575" w:rsidRDefault="007C4575">
            <w:pPr>
              <w:rPr>
                <w:iCs/>
              </w:rPr>
            </w:pPr>
            <w:r>
              <w:rPr>
                <w:iCs/>
              </w:rPr>
              <w:t>Л</w:t>
            </w:r>
          </w:p>
        </w:tc>
        <w:tc>
          <w:tcPr>
            <w:tcW w:w="2336" w:type="dxa"/>
          </w:tcPr>
          <w:p w14:paraId="7839358B" w14:textId="34BA925A" w:rsidR="003722C3" w:rsidRPr="007C4575" w:rsidRDefault="007C4575">
            <w:pPr>
              <w:rPr>
                <w:iCs/>
              </w:rPr>
            </w:pPr>
            <w:r>
              <w:rPr>
                <w:iCs/>
              </w:rPr>
              <w:t>И</w:t>
            </w:r>
          </w:p>
        </w:tc>
        <w:tc>
          <w:tcPr>
            <w:tcW w:w="2336" w:type="dxa"/>
          </w:tcPr>
          <w:p w14:paraId="45C7FC86" w14:textId="1AF2BBB5" w:rsidR="003722C3" w:rsidRPr="007C4575" w:rsidRDefault="007C4575">
            <w:pPr>
              <w:rPr>
                <w:iCs/>
              </w:rPr>
            </w:pPr>
            <w:r>
              <w:rPr>
                <w:iCs/>
              </w:rPr>
              <w:t>Л</w:t>
            </w:r>
          </w:p>
        </w:tc>
        <w:tc>
          <w:tcPr>
            <w:tcW w:w="2337" w:type="dxa"/>
          </w:tcPr>
          <w:p w14:paraId="242F713B" w14:textId="397E7BFE" w:rsidR="003722C3" w:rsidRPr="007C4575" w:rsidRDefault="007C4575">
            <w:pPr>
              <w:rPr>
                <w:iCs/>
              </w:rPr>
            </w:pPr>
            <w:r>
              <w:rPr>
                <w:iCs/>
              </w:rPr>
              <w:t>Л</w:t>
            </w:r>
          </w:p>
        </w:tc>
      </w:tr>
      <w:tr w:rsidR="003722C3" w:rsidRPr="007C4575" w14:paraId="1A81ADA1" w14:textId="77777777" w:rsidTr="003722C3">
        <w:tc>
          <w:tcPr>
            <w:tcW w:w="2336" w:type="dxa"/>
          </w:tcPr>
          <w:p w14:paraId="4D0DFC15" w14:textId="509E71F8" w:rsidR="003722C3" w:rsidRPr="007C4575" w:rsidRDefault="007C4575">
            <w:pPr>
              <w:rPr>
                <w:iCs/>
              </w:rPr>
            </w:pPr>
            <w:r>
              <w:rPr>
                <w:iCs/>
              </w:rPr>
              <w:t>И</w:t>
            </w:r>
          </w:p>
        </w:tc>
        <w:tc>
          <w:tcPr>
            <w:tcW w:w="2336" w:type="dxa"/>
          </w:tcPr>
          <w:p w14:paraId="2C8C82DA" w14:textId="748D5405" w:rsidR="003722C3" w:rsidRPr="007C4575" w:rsidRDefault="007C4575">
            <w:pPr>
              <w:rPr>
                <w:iCs/>
              </w:rPr>
            </w:pPr>
            <w:r>
              <w:rPr>
                <w:iCs/>
              </w:rPr>
              <w:t>Л</w:t>
            </w:r>
          </w:p>
        </w:tc>
        <w:tc>
          <w:tcPr>
            <w:tcW w:w="2336" w:type="dxa"/>
          </w:tcPr>
          <w:p w14:paraId="2584BB24" w14:textId="6D17D8B5" w:rsidR="003722C3" w:rsidRPr="007C4575" w:rsidRDefault="007C4575">
            <w:pPr>
              <w:rPr>
                <w:iCs/>
              </w:rPr>
            </w:pPr>
            <w:r>
              <w:rPr>
                <w:iCs/>
              </w:rPr>
              <w:t>Л</w:t>
            </w:r>
          </w:p>
        </w:tc>
        <w:tc>
          <w:tcPr>
            <w:tcW w:w="2337" w:type="dxa"/>
          </w:tcPr>
          <w:p w14:paraId="700C14AA" w14:textId="44677F30" w:rsidR="003722C3" w:rsidRPr="007C4575" w:rsidRDefault="007C4575">
            <w:pPr>
              <w:rPr>
                <w:iCs/>
              </w:rPr>
            </w:pPr>
            <w:r>
              <w:rPr>
                <w:iCs/>
              </w:rPr>
              <w:t>Л</w:t>
            </w:r>
          </w:p>
        </w:tc>
      </w:tr>
      <w:tr w:rsidR="007C4575" w:rsidRPr="007C4575" w14:paraId="2291B121" w14:textId="77777777" w:rsidTr="003722C3">
        <w:tc>
          <w:tcPr>
            <w:tcW w:w="2336" w:type="dxa"/>
          </w:tcPr>
          <w:p w14:paraId="679AE45E" w14:textId="4A45080B" w:rsidR="007C4575" w:rsidRDefault="007C4575">
            <w:pPr>
              <w:rPr>
                <w:iCs/>
              </w:rPr>
            </w:pPr>
            <w:r>
              <w:rPr>
                <w:iCs/>
              </w:rPr>
              <w:t>Л</w:t>
            </w:r>
          </w:p>
        </w:tc>
        <w:tc>
          <w:tcPr>
            <w:tcW w:w="2336" w:type="dxa"/>
          </w:tcPr>
          <w:p w14:paraId="3C37D945" w14:textId="6CDD2F09" w:rsidR="007C4575" w:rsidRPr="007C4575" w:rsidRDefault="007C4575">
            <w:pPr>
              <w:rPr>
                <w:iCs/>
              </w:rPr>
            </w:pPr>
            <w:r>
              <w:rPr>
                <w:iCs/>
              </w:rPr>
              <w:t>Л</w:t>
            </w:r>
          </w:p>
        </w:tc>
        <w:tc>
          <w:tcPr>
            <w:tcW w:w="2336" w:type="dxa"/>
          </w:tcPr>
          <w:p w14:paraId="4596EDDA" w14:textId="46E17C4F" w:rsidR="007C4575" w:rsidRPr="007C4575" w:rsidRDefault="007C4575">
            <w:pPr>
              <w:rPr>
                <w:iCs/>
              </w:rPr>
            </w:pPr>
            <w:r>
              <w:rPr>
                <w:iCs/>
              </w:rPr>
              <w:t>Л</w:t>
            </w:r>
          </w:p>
        </w:tc>
        <w:tc>
          <w:tcPr>
            <w:tcW w:w="2337" w:type="dxa"/>
          </w:tcPr>
          <w:p w14:paraId="4A2FB077" w14:textId="51872BF4" w:rsidR="007C4575" w:rsidRPr="007C4575" w:rsidRDefault="007C4575">
            <w:pPr>
              <w:rPr>
                <w:iCs/>
              </w:rPr>
            </w:pPr>
            <w:r>
              <w:rPr>
                <w:iCs/>
              </w:rPr>
              <w:t>Л</w:t>
            </w:r>
          </w:p>
        </w:tc>
      </w:tr>
    </w:tbl>
    <w:p w14:paraId="60E500E0" w14:textId="77777777" w:rsidR="0054413E" w:rsidRDefault="0054413E">
      <w:pPr>
        <w:rPr>
          <w:iCs/>
          <w:lang w:val="en-US"/>
        </w:rPr>
      </w:pPr>
    </w:p>
    <w:p w14:paraId="5413F944" w14:textId="39BBF7D6" w:rsidR="00BF6D9C" w:rsidRDefault="00BF6D9C">
      <w:pPr>
        <w:rPr>
          <w:iCs/>
        </w:rPr>
      </w:pPr>
      <w:r>
        <w:rPr>
          <w:iCs/>
        </w:rPr>
        <w:t>Виды формул логики высказываний…</w:t>
      </w:r>
    </w:p>
    <w:p w14:paraId="071B8141" w14:textId="77777777" w:rsidR="00BF6D9C" w:rsidRPr="00BF6D9C" w:rsidRDefault="00BF6D9C">
      <w:pPr>
        <w:rPr>
          <w:iCs/>
        </w:rPr>
      </w:pPr>
    </w:p>
    <w:sectPr w:rsidR="00BF6D9C" w:rsidRPr="00BF6D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C03"/>
    <w:rsid w:val="000420FA"/>
    <w:rsid w:val="003722C3"/>
    <w:rsid w:val="004A0C03"/>
    <w:rsid w:val="004A6D1D"/>
    <w:rsid w:val="00515D6E"/>
    <w:rsid w:val="0054413E"/>
    <w:rsid w:val="00573F4E"/>
    <w:rsid w:val="00576CCC"/>
    <w:rsid w:val="00613241"/>
    <w:rsid w:val="006C21AF"/>
    <w:rsid w:val="00766195"/>
    <w:rsid w:val="007B451D"/>
    <w:rsid w:val="007C4575"/>
    <w:rsid w:val="008F0B92"/>
    <w:rsid w:val="009C5A84"/>
    <w:rsid w:val="009F5666"/>
    <w:rsid w:val="00A50BAB"/>
    <w:rsid w:val="00AD1FA9"/>
    <w:rsid w:val="00AF7187"/>
    <w:rsid w:val="00B770EA"/>
    <w:rsid w:val="00BE020D"/>
    <w:rsid w:val="00BF6D9C"/>
    <w:rsid w:val="00D7161B"/>
    <w:rsid w:val="00DF3AF0"/>
    <w:rsid w:val="00E87F88"/>
    <w:rsid w:val="00F94D67"/>
    <w:rsid w:val="00FE6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BF189"/>
  <w15:chartTrackingRefBased/>
  <w15:docId w15:val="{46377064-C14C-4D3A-813A-1B189695B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0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0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0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0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0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0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0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0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0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0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0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0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0C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0C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0C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0C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0C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0C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0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0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0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0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0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0C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0C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0C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0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0C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0C0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E02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</Words>
  <Characters>238</Characters>
  <Application>Microsoft Office Word</Application>
  <DocSecurity>0</DocSecurity>
  <Lines>79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Суханкулиев Мухаммет</dc:creator>
  <cp:keywords/>
  <dc:description/>
  <cp:lastModifiedBy>Суханкулиев Мухаммет</cp:lastModifiedBy>
  <cp:revision>22</cp:revision>
  <dcterms:created xsi:type="dcterms:W3CDTF">2025-11-28T12:57:00Z</dcterms:created>
  <dcterms:modified xsi:type="dcterms:W3CDTF">2025-12-01T09:07:00Z</dcterms:modified>
</cp:coreProperties>
</file>