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FD4" w:rsidRDefault="00247FD4" w:rsidP="00BF6747">
      <w:pPr>
        <w:rPr>
          <w:rFonts w:ascii="Arial" w:eastAsia="Times New Roman" w:hAnsi="Arial" w:cs="Arial"/>
          <w:color w:val="1F1F1F"/>
          <w:sz w:val="21"/>
          <w:szCs w:val="21"/>
        </w:rPr>
      </w:pPr>
      <w:r w:rsidRPr="00247FD4">
        <w:rPr>
          <w:rFonts w:ascii="Arial" w:eastAsia="Times New Roman" w:hAnsi="Arial" w:cs="Arial"/>
          <w:color w:val="1F1F1F"/>
          <w:sz w:val="21"/>
          <w:szCs w:val="21"/>
        </w:rPr>
        <w:t>A description of the problem and a discussion of the background. (</w:t>
      </w:r>
      <w:r w:rsidRPr="00247FD4">
        <w:rPr>
          <w:rFonts w:ascii="Arial" w:eastAsia="Times New Roman" w:hAnsi="Arial" w:cs="Arial"/>
          <w:b/>
          <w:bCs/>
          <w:color w:val="1F1F1F"/>
          <w:sz w:val="21"/>
          <w:szCs w:val="21"/>
        </w:rPr>
        <w:t>15 marks</w:t>
      </w:r>
      <w:r w:rsidRPr="00247FD4">
        <w:rPr>
          <w:rFonts w:ascii="Arial" w:eastAsia="Times New Roman" w:hAnsi="Arial" w:cs="Arial"/>
          <w:color w:val="1F1F1F"/>
          <w:sz w:val="21"/>
          <w:szCs w:val="21"/>
        </w:rPr>
        <w:t>)</w:t>
      </w:r>
    </w:p>
    <w:p w:rsidR="00BF6747" w:rsidRDefault="00BF6747" w:rsidP="00BF6747">
      <w:pPr>
        <w:rPr>
          <w:rFonts w:ascii="Arial" w:eastAsia="Times New Roman" w:hAnsi="Arial" w:cs="Arial"/>
          <w:color w:val="1F1F1F"/>
          <w:sz w:val="21"/>
          <w:szCs w:val="21"/>
          <w:u w:val="single"/>
        </w:rPr>
      </w:pPr>
    </w:p>
    <w:p w:rsidR="00E100F2" w:rsidRDefault="00E100F2" w:rsidP="00BF6747">
      <w:pPr>
        <w:rPr>
          <w:rFonts w:ascii="Arial" w:eastAsia="Times New Roman" w:hAnsi="Arial" w:cs="Arial"/>
          <w:color w:val="1F1F1F"/>
          <w:sz w:val="21"/>
          <w:szCs w:val="21"/>
          <w:u w:val="single"/>
        </w:rPr>
      </w:pPr>
      <w:r w:rsidRPr="00BF6747">
        <w:rPr>
          <w:rFonts w:ascii="Arial" w:eastAsia="Times New Roman" w:hAnsi="Arial" w:cs="Arial"/>
          <w:color w:val="1F1F1F"/>
          <w:sz w:val="21"/>
          <w:szCs w:val="21"/>
          <w:u w:val="single"/>
        </w:rPr>
        <w:t>Introduction</w:t>
      </w:r>
    </w:p>
    <w:p w:rsidR="00BF6747" w:rsidRPr="00BF6747" w:rsidRDefault="00BF6747" w:rsidP="00BF6747">
      <w:pPr>
        <w:rPr>
          <w:rFonts w:ascii="Arial" w:eastAsia="Times New Roman" w:hAnsi="Arial" w:cs="Arial"/>
          <w:color w:val="1F1F1F"/>
          <w:sz w:val="21"/>
          <w:szCs w:val="21"/>
          <w:u w:val="single"/>
        </w:rPr>
      </w:pPr>
    </w:p>
    <w:p w:rsidR="00BF6747" w:rsidRPr="00BF6747" w:rsidRDefault="00BF6747" w:rsidP="00BF6747">
      <w:pPr>
        <w:rPr>
          <w:rFonts w:ascii="Arial" w:eastAsia="Times New Roman" w:hAnsi="Arial" w:cs="Arial"/>
          <w:b/>
          <w:color w:val="1F1F1F"/>
          <w:sz w:val="21"/>
          <w:szCs w:val="21"/>
        </w:rPr>
      </w:pPr>
      <w:r w:rsidRPr="00BF6747">
        <w:rPr>
          <w:rFonts w:ascii="Arial" w:eastAsia="Times New Roman" w:hAnsi="Arial" w:cs="Arial"/>
          <w:b/>
          <w:color w:val="1F1F1F"/>
          <w:sz w:val="21"/>
          <w:szCs w:val="21"/>
        </w:rPr>
        <w:t>B</w:t>
      </w:r>
      <w:r w:rsidRPr="00BF6747">
        <w:rPr>
          <w:rFonts w:ascii="Arial" w:eastAsia="Times New Roman" w:hAnsi="Arial" w:cs="Arial"/>
          <w:b/>
          <w:color w:val="1F1F1F"/>
          <w:sz w:val="21"/>
          <w:szCs w:val="21"/>
        </w:rPr>
        <w:t>ackground</w:t>
      </w:r>
    </w:p>
    <w:p w:rsidR="00BF6747" w:rsidRPr="00BF6747" w:rsidRDefault="00BF6747" w:rsidP="00BF6747">
      <w:pPr>
        <w:rPr>
          <w:rFonts w:ascii="Arial" w:eastAsia="Times New Roman" w:hAnsi="Arial" w:cs="Arial"/>
          <w:color w:val="1F1F1F"/>
          <w:sz w:val="21"/>
          <w:szCs w:val="21"/>
        </w:rPr>
      </w:pPr>
      <w:r w:rsidRPr="00BF6747">
        <w:rPr>
          <w:rFonts w:ascii="Arial" w:eastAsia="Times New Roman" w:hAnsi="Arial" w:cs="Arial"/>
          <w:color w:val="1F1F1F"/>
          <w:sz w:val="21"/>
          <w:szCs w:val="21"/>
        </w:rPr>
        <w:t xml:space="preserve">Road accidents happen </w:t>
      </w:r>
      <w:proofErr w:type="spellStart"/>
      <w:r w:rsidRPr="00BF6747">
        <w:rPr>
          <w:rFonts w:ascii="Arial" w:eastAsia="Times New Roman" w:hAnsi="Arial" w:cs="Arial"/>
          <w:color w:val="1F1F1F"/>
          <w:sz w:val="21"/>
          <w:szCs w:val="21"/>
        </w:rPr>
        <w:t>everyday</w:t>
      </w:r>
      <w:proofErr w:type="spellEnd"/>
      <w:r w:rsidRPr="00BF6747">
        <w:rPr>
          <w:rFonts w:ascii="Arial" w:eastAsia="Times New Roman" w:hAnsi="Arial" w:cs="Arial"/>
          <w:color w:val="1F1F1F"/>
          <w:sz w:val="21"/>
          <w:szCs w:val="21"/>
        </w:rPr>
        <w:t xml:space="preserve"> and there may be certain common factors that contribute to an increased likelihood of getting into an accident that is severe. By being able to predict the severity of an accident and the likelihood of getting into one, one is then able to gauge if one should change </w:t>
      </w:r>
      <w:r w:rsidR="00AF5E56">
        <w:rPr>
          <w:rFonts w:ascii="Arial" w:eastAsia="Times New Roman" w:hAnsi="Arial" w:cs="Arial"/>
          <w:color w:val="1F1F1F"/>
          <w:sz w:val="21"/>
          <w:szCs w:val="21"/>
        </w:rPr>
        <w:t xml:space="preserve">his/her </w:t>
      </w:r>
      <w:r w:rsidRPr="00BF6747">
        <w:rPr>
          <w:rFonts w:ascii="Arial" w:eastAsia="Times New Roman" w:hAnsi="Arial" w:cs="Arial"/>
          <w:color w:val="1F1F1F"/>
          <w:sz w:val="21"/>
          <w:szCs w:val="21"/>
        </w:rPr>
        <w:t>route of travel or avoid traveling if conditions are poor. This can help to reduce the number of accidents</w:t>
      </w:r>
      <w:r w:rsidR="00E5168C">
        <w:rPr>
          <w:rFonts w:ascii="Arial" w:eastAsia="Times New Roman" w:hAnsi="Arial" w:cs="Arial"/>
          <w:color w:val="1F1F1F"/>
          <w:sz w:val="21"/>
          <w:szCs w:val="21"/>
        </w:rPr>
        <w:t xml:space="preserve">, </w:t>
      </w:r>
      <w:r w:rsidRPr="00BF6747">
        <w:rPr>
          <w:rFonts w:ascii="Arial" w:eastAsia="Times New Roman" w:hAnsi="Arial" w:cs="Arial"/>
          <w:color w:val="1F1F1F"/>
          <w:sz w:val="21"/>
          <w:szCs w:val="21"/>
        </w:rPr>
        <w:t>injuries</w:t>
      </w:r>
      <w:r w:rsidR="00E5168C">
        <w:rPr>
          <w:rFonts w:ascii="Arial" w:eastAsia="Times New Roman" w:hAnsi="Arial" w:cs="Arial"/>
          <w:color w:val="1F1F1F"/>
          <w:sz w:val="21"/>
          <w:szCs w:val="21"/>
        </w:rPr>
        <w:t xml:space="preserve"> and fatalities</w:t>
      </w:r>
      <w:r w:rsidRPr="00BF6747">
        <w:rPr>
          <w:rFonts w:ascii="Arial" w:eastAsia="Times New Roman" w:hAnsi="Arial" w:cs="Arial"/>
          <w:color w:val="1F1F1F"/>
          <w:sz w:val="21"/>
          <w:szCs w:val="21"/>
        </w:rPr>
        <w:t>.</w:t>
      </w:r>
    </w:p>
    <w:p w:rsidR="00BF6747" w:rsidRDefault="00BF6747" w:rsidP="00BF6747">
      <w:pPr>
        <w:rPr>
          <w:rFonts w:ascii="Arial" w:eastAsia="Times New Roman" w:hAnsi="Arial" w:cs="Arial"/>
          <w:color w:val="1F1F1F"/>
          <w:sz w:val="21"/>
          <w:szCs w:val="21"/>
        </w:rPr>
      </w:pPr>
    </w:p>
    <w:p w:rsidR="00E5168C" w:rsidRPr="00E5168C" w:rsidRDefault="000A6E54" w:rsidP="00BF6747">
      <w:pPr>
        <w:rPr>
          <w:rFonts w:ascii="Arial" w:eastAsia="Times New Roman" w:hAnsi="Arial" w:cs="Arial"/>
          <w:b/>
          <w:color w:val="1F1F1F"/>
          <w:sz w:val="21"/>
          <w:szCs w:val="21"/>
        </w:rPr>
      </w:pPr>
      <w:r w:rsidRPr="00E5168C">
        <w:rPr>
          <w:rFonts w:ascii="Arial" w:eastAsia="Times New Roman" w:hAnsi="Arial" w:cs="Arial"/>
          <w:b/>
          <w:color w:val="1F1F1F"/>
          <w:sz w:val="21"/>
          <w:szCs w:val="21"/>
        </w:rPr>
        <w:t>Problem</w:t>
      </w:r>
    </w:p>
    <w:p w:rsidR="00247FD4" w:rsidRDefault="000A6E54" w:rsidP="00BF6747">
      <w:pPr>
        <w:rPr>
          <w:rFonts w:ascii="Arial" w:eastAsia="Times New Roman" w:hAnsi="Arial" w:cs="Arial"/>
          <w:color w:val="1F1F1F"/>
          <w:sz w:val="21"/>
          <w:szCs w:val="21"/>
        </w:rPr>
      </w:pPr>
      <w:r w:rsidRPr="00E100F2">
        <w:rPr>
          <w:rFonts w:ascii="Arial" w:eastAsia="Times New Roman" w:hAnsi="Arial" w:cs="Arial"/>
          <w:color w:val="1F1F1F"/>
          <w:sz w:val="21"/>
          <w:szCs w:val="21"/>
        </w:rPr>
        <w:t xml:space="preserve">To predict the severity of any car accident given a </w:t>
      </w:r>
      <w:r w:rsidR="007408C5">
        <w:rPr>
          <w:rFonts w:ascii="Arial" w:eastAsia="Times New Roman" w:hAnsi="Arial" w:cs="Arial"/>
          <w:color w:val="1F1F1F"/>
          <w:sz w:val="21"/>
          <w:szCs w:val="21"/>
        </w:rPr>
        <w:t>variety</w:t>
      </w:r>
      <w:r w:rsidRPr="00E100F2">
        <w:rPr>
          <w:rFonts w:ascii="Arial" w:eastAsia="Times New Roman" w:hAnsi="Arial" w:cs="Arial"/>
          <w:color w:val="1F1F1F"/>
          <w:sz w:val="21"/>
          <w:szCs w:val="21"/>
        </w:rPr>
        <w:t xml:space="preserve"> of dependent variables including weather conditions, light conditions, road conditions etc.</w:t>
      </w:r>
    </w:p>
    <w:p w:rsidR="00E5168C" w:rsidRPr="00E100F2" w:rsidRDefault="00E5168C" w:rsidP="00BF6747">
      <w:pPr>
        <w:rPr>
          <w:rFonts w:ascii="Arial" w:eastAsia="Times New Roman" w:hAnsi="Arial" w:cs="Arial"/>
          <w:color w:val="1F1F1F"/>
          <w:sz w:val="21"/>
          <w:szCs w:val="21"/>
        </w:rPr>
      </w:pPr>
    </w:p>
    <w:p w:rsidR="00860ECB" w:rsidRPr="00860ECB" w:rsidRDefault="00860ECB" w:rsidP="00860ECB">
      <w:pPr>
        <w:rPr>
          <w:rFonts w:ascii="Arial" w:eastAsia="Times New Roman" w:hAnsi="Arial" w:cs="Arial"/>
          <w:b/>
          <w:color w:val="1F1F1F"/>
          <w:sz w:val="21"/>
          <w:szCs w:val="21"/>
        </w:rPr>
      </w:pPr>
      <w:r w:rsidRPr="00860ECB">
        <w:rPr>
          <w:rFonts w:ascii="Arial" w:eastAsia="Times New Roman" w:hAnsi="Arial" w:cs="Arial"/>
          <w:b/>
          <w:color w:val="1F1F1F"/>
          <w:sz w:val="21"/>
          <w:szCs w:val="21"/>
        </w:rPr>
        <w:t>Interested parties</w:t>
      </w:r>
    </w:p>
    <w:p w:rsidR="00562A86" w:rsidRPr="00860ECB" w:rsidRDefault="005068B3" w:rsidP="00860ECB">
      <w:pPr>
        <w:rPr>
          <w:rFonts w:ascii="Arial" w:eastAsia="Times New Roman" w:hAnsi="Arial" w:cs="Arial"/>
          <w:color w:val="1F1F1F"/>
          <w:sz w:val="21"/>
          <w:szCs w:val="21"/>
        </w:rPr>
      </w:pPr>
      <w:r>
        <w:rPr>
          <w:rFonts w:ascii="Arial" w:eastAsia="Times New Roman" w:hAnsi="Arial" w:cs="Arial"/>
          <w:color w:val="1F1F1F"/>
          <w:sz w:val="21"/>
          <w:szCs w:val="21"/>
        </w:rPr>
        <w:t xml:space="preserve">Clearly, the police force/government agencies would be very keen on these predictions so that they can </w:t>
      </w:r>
      <w:r w:rsidR="00562A86" w:rsidRPr="00860ECB">
        <w:rPr>
          <w:rFonts w:ascii="Arial" w:eastAsia="Times New Roman" w:hAnsi="Arial" w:cs="Arial"/>
          <w:color w:val="1F1F1F"/>
          <w:sz w:val="21"/>
          <w:szCs w:val="21"/>
        </w:rPr>
        <w:t>educate the public</w:t>
      </w:r>
      <w:r>
        <w:rPr>
          <w:rFonts w:ascii="Arial" w:eastAsia="Times New Roman" w:hAnsi="Arial" w:cs="Arial"/>
          <w:color w:val="1F1F1F"/>
          <w:sz w:val="21"/>
          <w:szCs w:val="21"/>
        </w:rPr>
        <w:t xml:space="preserve"> and advise caution </w:t>
      </w:r>
      <w:r w:rsidR="00903FE4">
        <w:rPr>
          <w:rFonts w:ascii="Arial" w:eastAsia="Times New Roman" w:hAnsi="Arial" w:cs="Arial"/>
          <w:color w:val="1F1F1F"/>
          <w:sz w:val="21"/>
          <w:szCs w:val="21"/>
        </w:rPr>
        <w:t xml:space="preserve">to travel (or not) and </w:t>
      </w:r>
      <w:r>
        <w:rPr>
          <w:rFonts w:ascii="Arial" w:eastAsia="Times New Roman" w:hAnsi="Arial" w:cs="Arial"/>
          <w:color w:val="1F1F1F"/>
          <w:sz w:val="21"/>
          <w:szCs w:val="21"/>
        </w:rPr>
        <w:t>while travelling especially during</w:t>
      </w:r>
      <w:r w:rsidR="00903FE4">
        <w:rPr>
          <w:rFonts w:ascii="Arial" w:eastAsia="Times New Roman" w:hAnsi="Arial" w:cs="Arial"/>
          <w:color w:val="1F1F1F"/>
          <w:sz w:val="21"/>
          <w:szCs w:val="21"/>
        </w:rPr>
        <w:t xml:space="preserve"> risky conditions. The public themselves will also be keen to know when they should </w:t>
      </w:r>
      <w:r w:rsidR="00E26C32" w:rsidRPr="00860ECB">
        <w:rPr>
          <w:rFonts w:ascii="Arial" w:eastAsia="Times New Roman" w:hAnsi="Arial" w:cs="Arial"/>
          <w:color w:val="1F1F1F"/>
          <w:sz w:val="21"/>
          <w:szCs w:val="21"/>
        </w:rPr>
        <w:t xml:space="preserve">avoid </w:t>
      </w:r>
      <w:r w:rsidR="00903FE4">
        <w:rPr>
          <w:rFonts w:ascii="Arial" w:eastAsia="Times New Roman" w:hAnsi="Arial" w:cs="Arial"/>
          <w:color w:val="1F1F1F"/>
          <w:sz w:val="21"/>
          <w:szCs w:val="21"/>
        </w:rPr>
        <w:t xml:space="preserve">driving so as </w:t>
      </w:r>
      <w:r w:rsidR="00E26C32" w:rsidRPr="00860ECB">
        <w:rPr>
          <w:rFonts w:ascii="Arial" w:eastAsia="Times New Roman" w:hAnsi="Arial" w:cs="Arial"/>
          <w:color w:val="1F1F1F"/>
          <w:sz w:val="21"/>
          <w:szCs w:val="21"/>
        </w:rPr>
        <w:t xml:space="preserve">to reduce risks of </w:t>
      </w:r>
      <w:r w:rsidR="003B69A7">
        <w:rPr>
          <w:rFonts w:ascii="Arial" w:eastAsia="Times New Roman" w:hAnsi="Arial" w:cs="Arial"/>
          <w:color w:val="1F1F1F"/>
          <w:sz w:val="21"/>
          <w:szCs w:val="21"/>
        </w:rPr>
        <w:t>getting into accidents that then lead to injuries and fatalities</w:t>
      </w:r>
      <w:r w:rsidR="00E26C32" w:rsidRPr="00860ECB">
        <w:rPr>
          <w:rFonts w:ascii="Arial" w:eastAsia="Times New Roman" w:hAnsi="Arial" w:cs="Arial"/>
          <w:color w:val="1F1F1F"/>
          <w:sz w:val="21"/>
          <w:szCs w:val="21"/>
        </w:rPr>
        <w:t>.</w:t>
      </w:r>
    </w:p>
    <w:p w:rsidR="00111779" w:rsidRDefault="00111779" w:rsidP="00BF6747">
      <w:pPr>
        <w:rPr>
          <w:rFonts w:ascii="Arial" w:eastAsia="Times New Roman" w:hAnsi="Arial" w:cs="Arial"/>
          <w:color w:val="1F1F1F"/>
          <w:sz w:val="21"/>
          <w:szCs w:val="21"/>
        </w:rPr>
      </w:pPr>
    </w:p>
    <w:p w:rsidR="00111779" w:rsidRDefault="00111779" w:rsidP="00BF6747">
      <w:pPr>
        <w:rPr>
          <w:rFonts w:ascii="Arial" w:eastAsia="Times New Roman" w:hAnsi="Arial" w:cs="Arial"/>
          <w:color w:val="1F1F1F"/>
          <w:sz w:val="21"/>
          <w:szCs w:val="21"/>
        </w:rPr>
      </w:pPr>
    </w:p>
    <w:p w:rsidR="005E177D" w:rsidRDefault="005E177D" w:rsidP="00BF6747">
      <w:pPr>
        <w:rPr>
          <w:rFonts w:ascii="Arial" w:eastAsia="Times New Roman" w:hAnsi="Arial" w:cs="Arial"/>
          <w:b/>
          <w:bCs/>
          <w:color w:val="1F1F1F"/>
          <w:sz w:val="21"/>
          <w:szCs w:val="21"/>
        </w:rPr>
      </w:pPr>
      <w:r w:rsidRPr="005E177D">
        <w:rPr>
          <w:rFonts w:ascii="Arial" w:eastAsia="Times New Roman" w:hAnsi="Arial" w:cs="Arial"/>
          <w:color w:val="1F1F1F"/>
          <w:sz w:val="21"/>
          <w:szCs w:val="21"/>
        </w:rPr>
        <w:t>A description of the data and how it will be used to solve the problem. (</w:t>
      </w:r>
      <w:r w:rsidRPr="005E177D">
        <w:rPr>
          <w:rFonts w:ascii="Arial" w:eastAsia="Times New Roman" w:hAnsi="Arial" w:cs="Arial"/>
          <w:b/>
          <w:bCs/>
          <w:color w:val="1F1F1F"/>
          <w:sz w:val="21"/>
          <w:szCs w:val="21"/>
        </w:rPr>
        <w:t>15 marks)</w:t>
      </w:r>
    </w:p>
    <w:p w:rsidR="00455DA6" w:rsidRDefault="00455DA6" w:rsidP="00BF6747">
      <w:pPr>
        <w:rPr>
          <w:rFonts w:ascii="Arial" w:eastAsia="Times New Roman" w:hAnsi="Arial" w:cs="Arial"/>
          <w:b/>
          <w:bCs/>
          <w:color w:val="1F1F1F"/>
          <w:sz w:val="21"/>
          <w:szCs w:val="21"/>
        </w:rPr>
      </w:pPr>
    </w:p>
    <w:p w:rsidR="00740C0C" w:rsidRPr="00740C0C" w:rsidRDefault="00740C0C" w:rsidP="00BF6747">
      <w:pPr>
        <w:rPr>
          <w:rFonts w:ascii="Arial" w:eastAsia="Times New Roman" w:hAnsi="Arial" w:cs="Arial"/>
          <w:bCs/>
          <w:color w:val="1F1F1F"/>
          <w:sz w:val="21"/>
          <w:szCs w:val="21"/>
          <w:u w:val="single"/>
        </w:rPr>
      </w:pPr>
      <w:r w:rsidRPr="00740C0C">
        <w:rPr>
          <w:rFonts w:ascii="Arial" w:eastAsia="Times New Roman" w:hAnsi="Arial" w:cs="Arial"/>
          <w:bCs/>
          <w:color w:val="1F1F1F"/>
          <w:sz w:val="21"/>
          <w:szCs w:val="21"/>
          <w:u w:val="single"/>
        </w:rPr>
        <w:t>Data acquisition and cleaning</w:t>
      </w:r>
    </w:p>
    <w:p w:rsidR="00740C0C" w:rsidRDefault="00740C0C" w:rsidP="00BF6747">
      <w:pPr>
        <w:rPr>
          <w:rFonts w:ascii="Arial" w:eastAsia="Times New Roman" w:hAnsi="Arial" w:cs="Arial"/>
          <w:b/>
          <w:bCs/>
          <w:color w:val="1F1F1F"/>
          <w:sz w:val="21"/>
          <w:szCs w:val="21"/>
        </w:rPr>
      </w:pPr>
    </w:p>
    <w:p w:rsidR="00455DA6" w:rsidRDefault="00740C0C" w:rsidP="00BF6747">
      <w:pPr>
        <w:rPr>
          <w:rFonts w:ascii="Arial" w:eastAsia="Times New Roman" w:hAnsi="Arial" w:cs="Arial"/>
          <w:b/>
          <w:bCs/>
          <w:color w:val="1F1F1F"/>
          <w:sz w:val="21"/>
          <w:szCs w:val="21"/>
        </w:rPr>
      </w:pPr>
      <w:r>
        <w:rPr>
          <w:rFonts w:ascii="Arial" w:eastAsia="Times New Roman" w:hAnsi="Arial" w:cs="Arial"/>
          <w:b/>
          <w:bCs/>
          <w:color w:val="1F1F1F"/>
          <w:sz w:val="21"/>
          <w:szCs w:val="21"/>
        </w:rPr>
        <w:t xml:space="preserve">Data </w:t>
      </w:r>
      <w:r w:rsidR="005D0FFE">
        <w:rPr>
          <w:rFonts w:ascii="Arial" w:eastAsia="Times New Roman" w:hAnsi="Arial" w:cs="Arial"/>
          <w:b/>
          <w:bCs/>
          <w:color w:val="1F1F1F"/>
          <w:sz w:val="21"/>
          <w:szCs w:val="21"/>
        </w:rPr>
        <w:t>s</w:t>
      </w:r>
      <w:r>
        <w:rPr>
          <w:rFonts w:ascii="Arial" w:eastAsia="Times New Roman" w:hAnsi="Arial" w:cs="Arial"/>
          <w:b/>
          <w:bCs/>
          <w:color w:val="1F1F1F"/>
          <w:sz w:val="21"/>
          <w:szCs w:val="21"/>
        </w:rPr>
        <w:t>ources</w:t>
      </w:r>
    </w:p>
    <w:p w:rsidR="00556ED8" w:rsidRDefault="005D0FFE" w:rsidP="00740C0C">
      <w:pPr>
        <w:rPr>
          <w:rFonts w:ascii="Arial" w:eastAsia="Times New Roman" w:hAnsi="Arial" w:cs="Arial"/>
          <w:color w:val="1F1F1F"/>
          <w:sz w:val="21"/>
          <w:szCs w:val="21"/>
        </w:rPr>
      </w:pPr>
      <w:r>
        <w:rPr>
          <w:rFonts w:ascii="Arial" w:eastAsia="Times New Roman" w:hAnsi="Arial" w:cs="Arial"/>
          <w:color w:val="1F1F1F"/>
          <w:sz w:val="21"/>
          <w:szCs w:val="21"/>
        </w:rPr>
        <w:t xml:space="preserve">Data utilised </w:t>
      </w:r>
      <w:r w:rsidR="004018E7">
        <w:rPr>
          <w:rFonts w:ascii="Arial" w:eastAsia="Times New Roman" w:hAnsi="Arial" w:cs="Arial"/>
          <w:color w:val="1F1F1F"/>
          <w:sz w:val="21"/>
          <w:szCs w:val="21"/>
        </w:rPr>
        <w:t xml:space="preserve">is </w:t>
      </w:r>
      <w:r>
        <w:rPr>
          <w:rFonts w:ascii="Arial" w:eastAsia="Times New Roman" w:hAnsi="Arial" w:cs="Arial"/>
          <w:color w:val="1F1F1F"/>
          <w:sz w:val="21"/>
          <w:szCs w:val="21"/>
        </w:rPr>
        <w:t xml:space="preserve">what is </w:t>
      </w:r>
      <w:r w:rsidR="004018E7">
        <w:rPr>
          <w:rFonts w:ascii="Arial" w:eastAsia="Times New Roman" w:hAnsi="Arial" w:cs="Arial"/>
          <w:color w:val="1F1F1F"/>
          <w:sz w:val="21"/>
          <w:szCs w:val="21"/>
        </w:rPr>
        <w:t>provided in the Example dataset.</w:t>
      </w:r>
      <w:r w:rsidR="00136B55">
        <w:rPr>
          <w:rFonts w:ascii="Arial" w:eastAsia="Times New Roman" w:hAnsi="Arial" w:cs="Arial"/>
          <w:color w:val="1F1F1F"/>
          <w:sz w:val="21"/>
          <w:szCs w:val="21"/>
        </w:rPr>
        <w:t xml:space="preserve"> </w:t>
      </w:r>
      <w:r w:rsidR="005E177D" w:rsidRPr="00740C0C">
        <w:rPr>
          <w:rFonts w:ascii="Arial" w:eastAsia="Times New Roman" w:hAnsi="Arial" w:cs="Arial"/>
          <w:color w:val="1F1F1F"/>
          <w:sz w:val="21"/>
          <w:szCs w:val="21"/>
        </w:rPr>
        <w:t xml:space="preserve">Data given include </w:t>
      </w:r>
      <w:r w:rsidR="00791B56">
        <w:rPr>
          <w:rFonts w:ascii="Arial" w:eastAsia="Times New Roman" w:hAnsi="Arial" w:cs="Arial"/>
          <w:color w:val="1F1F1F"/>
          <w:sz w:val="21"/>
          <w:szCs w:val="21"/>
        </w:rPr>
        <w:t>37 columns of which one column is the target/dependent (i.e. SEVERITYCODE)</w:t>
      </w:r>
      <w:r w:rsidR="005C7D91">
        <w:rPr>
          <w:rFonts w:ascii="Arial" w:eastAsia="Times New Roman" w:hAnsi="Arial" w:cs="Arial"/>
          <w:color w:val="1F1F1F"/>
          <w:sz w:val="21"/>
          <w:szCs w:val="21"/>
        </w:rPr>
        <w:t xml:space="preserve">. </w:t>
      </w:r>
    </w:p>
    <w:p w:rsidR="00556ED8" w:rsidRDefault="00556ED8" w:rsidP="00740C0C">
      <w:pPr>
        <w:rPr>
          <w:rFonts w:ascii="Arial" w:eastAsia="Times New Roman" w:hAnsi="Arial" w:cs="Arial"/>
          <w:color w:val="1F1F1F"/>
          <w:sz w:val="21"/>
          <w:szCs w:val="21"/>
        </w:rPr>
      </w:pPr>
    </w:p>
    <w:p w:rsidR="00556ED8" w:rsidRPr="00556ED8" w:rsidRDefault="00556ED8" w:rsidP="00740C0C">
      <w:pPr>
        <w:rPr>
          <w:rFonts w:ascii="Arial" w:eastAsia="Times New Roman" w:hAnsi="Arial" w:cs="Arial"/>
          <w:b/>
          <w:color w:val="1F1F1F"/>
          <w:sz w:val="21"/>
          <w:szCs w:val="21"/>
        </w:rPr>
      </w:pPr>
      <w:r w:rsidRPr="00556ED8">
        <w:rPr>
          <w:rFonts w:ascii="Arial" w:eastAsia="Times New Roman" w:hAnsi="Arial" w:cs="Arial"/>
          <w:b/>
          <w:color w:val="1F1F1F"/>
          <w:sz w:val="21"/>
          <w:szCs w:val="21"/>
        </w:rPr>
        <w:t>Data cleansing</w:t>
      </w:r>
    </w:p>
    <w:p w:rsidR="00136B55" w:rsidRPr="00556ED8" w:rsidRDefault="005C7D91" w:rsidP="00556ED8">
      <w:pPr>
        <w:pStyle w:val="ListParagraph"/>
        <w:numPr>
          <w:ilvl w:val="0"/>
          <w:numId w:val="4"/>
        </w:numPr>
        <w:rPr>
          <w:rFonts w:ascii="Arial" w:eastAsia="Times New Roman" w:hAnsi="Arial" w:cs="Arial"/>
          <w:color w:val="1F1F1F"/>
          <w:sz w:val="21"/>
          <w:szCs w:val="21"/>
        </w:rPr>
      </w:pPr>
      <w:r w:rsidRPr="00556ED8">
        <w:rPr>
          <w:rFonts w:ascii="Arial" w:eastAsia="Times New Roman" w:hAnsi="Arial" w:cs="Arial"/>
          <w:color w:val="1F1F1F"/>
          <w:sz w:val="21"/>
          <w:szCs w:val="21"/>
        </w:rPr>
        <w:t xml:space="preserve">The dataset </w:t>
      </w:r>
      <w:r w:rsidR="00556ED8" w:rsidRPr="00556ED8">
        <w:rPr>
          <w:rFonts w:ascii="Arial" w:eastAsia="Times New Roman" w:hAnsi="Arial" w:cs="Arial"/>
          <w:color w:val="1F1F1F"/>
          <w:sz w:val="21"/>
          <w:szCs w:val="21"/>
        </w:rPr>
        <w:t xml:space="preserve">is slightly imbalanced, with 136,485 data points with Severity Code 1 and only 58,188 data points with Severity Code 2. </w:t>
      </w:r>
      <w:r w:rsidR="00556ED8">
        <w:rPr>
          <w:rFonts w:ascii="Arial" w:eastAsia="Times New Roman" w:hAnsi="Arial" w:cs="Arial"/>
          <w:color w:val="1F1F1F"/>
          <w:sz w:val="21"/>
          <w:szCs w:val="21"/>
        </w:rPr>
        <w:t xml:space="preserve">Therefore, I use the methodology of </w:t>
      </w:r>
      <w:proofErr w:type="spellStart"/>
      <w:r w:rsidR="00556ED8">
        <w:rPr>
          <w:rFonts w:ascii="Arial" w:eastAsia="Times New Roman" w:hAnsi="Arial" w:cs="Arial"/>
          <w:color w:val="1F1F1F"/>
          <w:sz w:val="21"/>
          <w:szCs w:val="21"/>
        </w:rPr>
        <w:t>upsampling</w:t>
      </w:r>
      <w:proofErr w:type="spellEnd"/>
      <w:r w:rsidR="00556ED8">
        <w:rPr>
          <w:rFonts w:ascii="Arial" w:eastAsia="Times New Roman" w:hAnsi="Arial" w:cs="Arial"/>
          <w:color w:val="1F1F1F"/>
          <w:sz w:val="21"/>
          <w:szCs w:val="21"/>
        </w:rPr>
        <w:t xml:space="preserve"> to remove data imbalance to end up with an equal number of data points with Severity Codes 1 and 2 (</w:t>
      </w:r>
      <w:proofErr w:type="spellStart"/>
      <w:r w:rsidR="00556ED8">
        <w:rPr>
          <w:rFonts w:ascii="Arial" w:eastAsia="Times New Roman" w:hAnsi="Arial" w:cs="Arial"/>
          <w:color w:val="1F1F1F"/>
          <w:sz w:val="21"/>
          <w:szCs w:val="21"/>
        </w:rPr>
        <w:t>i.e</w:t>
      </w:r>
      <w:proofErr w:type="spellEnd"/>
      <w:r w:rsidR="00556ED8">
        <w:rPr>
          <w:rFonts w:ascii="Arial" w:eastAsia="Times New Roman" w:hAnsi="Arial" w:cs="Arial"/>
          <w:color w:val="1F1F1F"/>
          <w:sz w:val="21"/>
          <w:szCs w:val="21"/>
        </w:rPr>
        <w:t xml:space="preserve"> 136,485 data points each)</w:t>
      </w:r>
      <w:r w:rsidR="00775A5D">
        <w:rPr>
          <w:rFonts w:ascii="Arial" w:eastAsia="Times New Roman" w:hAnsi="Arial" w:cs="Arial"/>
          <w:color w:val="1F1F1F"/>
          <w:sz w:val="21"/>
          <w:szCs w:val="21"/>
        </w:rPr>
        <w:t>.</w:t>
      </w:r>
    </w:p>
    <w:p w:rsidR="00136B55" w:rsidRDefault="0005159C" w:rsidP="00136B55">
      <w:pPr>
        <w:pStyle w:val="ListParagraph"/>
        <w:numPr>
          <w:ilvl w:val="0"/>
          <w:numId w:val="4"/>
        </w:numPr>
        <w:rPr>
          <w:rFonts w:ascii="Arial" w:eastAsia="Times New Roman" w:hAnsi="Arial" w:cs="Arial"/>
          <w:color w:val="1F1F1F"/>
          <w:sz w:val="21"/>
          <w:szCs w:val="21"/>
        </w:rPr>
      </w:pPr>
      <w:r>
        <w:rPr>
          <w:rFonts w:ascii="Arial" w:eastAsia="Times New Roman" w:hAnsi="Arial" w:cs="Arial"/>
          <w:color w:val="1F1F1F"/>
          <w:sz w:val="21"/>
          <w:szCs w:val="21"/>
        </w:rPr>
        <w:t xml:space="preserve">Many of the variables provided are categorical – for example, weather conditions, road conditions, inattention etc. I therefore </w:t>
      </w:r>
      <w:proofErr w:type="spellStart"/>
      <w:r>
        <w:rPr>
          <w:rFonts w:ascii="Arial" w:eastAsia="Times New Roman" w:hAnsi="Arial" w:cs="Arial"/>
          <w:color w:val="1F1F1F"/>
          <w:sz w:val="21"/>
          <w:szCs w:val="21"/>
        </w:rPr>
        <w:t>utitlised</w:t>
      </w:r>
      <w:proofErr w:type="spellEnd"/>
      <w:r>
        <w:rPr>
          <w:rFonts w:ascii="Arial" w:eastAsia="Times New Roman" w:hAnsi="Arial" w:cs="Arial"/>
          <w:color w:val="1F1F1F"/>
          <w:sz w:val="21"/>
          <w:szCs w:val="21"/>
        </w:rPr>
        <w:t xml:space="preserve"> label encoders to convert these features into numerical representations. </w:t>
      </w:r>
    </w:p>
    <w:p w:rsidR="00602C0E" w:rsidRDefault="00602C0E" w:rsidP="00BF6747">
      <w:pPr>
        <w:pStyle w:val="ListParagraph"/>
        <w:numPr>
          <w:ilvl w:val="0"/>
          <w:numId w:val="4"/>
        </w:numPr>
        <w:rPr>
          <w:rFonts w:ascii="Arial" w:eastAsia="Times New Roman" w:hAnsi="Arial" w:cs="Arial"/>
          <w:color w:val="1F1F1F"/>
          <w:sz w:val="21"/>
          <w:szCs w:val="21"/>
        </w:rPr>
      </w:pPr>
      <w:r>
        <w:rPr>
          <w:rFonts w:ascii="Arial" w:eastAsia="Times New Roman" w:hAnsi="Arial" w:cs="Arial"/>
          <w:color w:val="1F1F1F"/>
          <w:sz w:val="21"/>
          <w:szCs w:val="21"/>
        </w:rPr>
        <w:t xml:space="preserve">There is a repeat column in </w:t>
      </w:r>
      <w:r w:rsidR="00775A5D">
        <w:rPr>
          <w:rFonts w:ascii="Arial" w:eastAsia="Times New Roman" w:hAnsi="Arial" w:cs="Arial"/>
          <w:color w:val="1F1F1F"/>
          <w:sz w:val="21"/>
          <w:szCs w:val="21"/>
        </w:rPr>
        <w:t xml:space="preserve">that of SEVERITYCODE.1 which I dropped from my dataset. Also, in my opinion, certain columns (such as coordinates, object ID) were probably not very useful in predicting the severity of an accident </w:t>
      </w:r>
      <w:r w:rsidR="007026D6">
        <w:rPr>
          <w:rFonts w:ascii="Arial" w:eastAsia="Times New Roman" w:hAnsi="Arial" w:cs="Arial"/>
          <w:color w:val="1F1F1F"/>
          <w:sz w:val="21"/>
          <w:szCs w:val="21"/>
        </w:rPr>
        <w:t>–</w:t>
      </w:r>
      <w:r w:rsidR="00775A5D">
        <w:rPr>
          <w:rFonts w:ascii="Arial" w:eastAsia="Times New Roman" w:hAnsi="Arial" w:cs="Arial"/>
          <w:color w:val="1F1F1F"/>
          <w:sz w:val="21"/>
          <w:szCs w:val="21"/>
        </w:rPr>
        <w:t xml:space="preserve"> </w:t>
      </w:r>
      <w:r w:rsidR="007026D6">
        <w:rPr>
          <w:rFonts w:ascii="Arial" w:eastAsia="Times New Roman" w:hAnsi="Arial" w:cs="Arial"/>
          <w:color w:val="1F1F1F"/>
          <w:sz w:val="21"/>
          <w:szCs w:val="21"/>
        </w:rPr>
        <w:t xml:space="preserve">I opine that knowing the nature of the location of an accident (intersection, block) for example is more useful in determining the severity of an accident rather that the specific X,Y coordinates. </w:t>
      </w:r>
      <w:r w:rsidR="00775A5D">
        <w:rPr>
          <w:rFonts w:ascii="Arial" w:eastAsia="Times New Roman" w:hAnsi="Arial" w:cs="Arial"/>
          <w:color w:val="1F1F1F"/>
          <w:sz w:val="21"/>
          <w:szCs w:val="21"/>
        </w:rPr>
        <w:t xml:space="preserve">I </w:t>
      </w:r>
      <w:r w:rsidR="007026D6">
        <w:rPr>
          <w:rFonts w:ascii="Arial" w:eastAsia="Times New Roman" w:hAnsi="Arial" w:cs="Arial"/>
          <w:color w:val="1F1F1F"/>
          <w:sz w:val="21"/>
          <w:szCs w:val="21"/>
        </w:rPr>
        <w:t xml:space="preserve">therefore </w:t>
      </w:r>
      <w:r w:rsidR="00775A5D">
        <w:rPr>
          <w:rFonts w:ascii="Arial" w:eastAsia="Times New Roman" w:hAnsi="Arial" w:cs="Arial"/>
          <w:color w:val="1F1F1F"/>
          <w:sz w:val="21"/>
          <w:szCs w:val="21"/>
        </w:rPr>
        <w:t>dropped those columns as well.</w:t>
      </w:r>
    </w:p>
    <w:p w:rsidR="005E177D" w:rsidRDefault="007026D6" w:rsidP="00BF6747">
      <w:pPr>
        <w:pStyle w:val="ListParagraph"/>
        <w:numPr>
          <w:ilvl w:val="0"/>
          <w:numId w:val="4"/>
        </w:numPr>
        <w:rPr>
          <w:rFonts w:ascii="Arial" w:eastAsia="Times New Roman" w:hAnsi="Arial" w:cs="Arial"/>
          <w:color w:val="1F1F1F"/>
          <w:sz w:val="21"/>
          <w:szCs w:val="21"/>
        </w:rPr>
      </w:pPr>
      <w:r>
        <w:rPr>
          <w:rFonts w:ascii="Arial" w:eastAsia="Times New Roman" w:hAnsi="Arial" w:cs="Arial"/>
          <w:color w:val="1F1F1F"/>
          <w:sz w:val="21"/>
          <w:szCs w:val="21"/>
        </w:rPr>
        <w:t>I added two new columns – Day of Week and Time of Day – as I think that during certain day of the week, traffic is probably more busy and therefore severity of an accident may increase. Similarly time of day may be important too as visibility at night is lower than in the day and people may be more tired as well. Therefore these two new columns are added using information from the Incident dates and incident time columns.</w:t>
      </w:r>
    </w:p>
    <w:p w:rsidR="0094420F" w:rsidRDefault="0094420F" w:rsidP="0094420F">
      <w:pPr>
        <w:rPr>
          <w:rFonts w:ascii="Arial" w:eastAsia="Times New Roman" w:hAnsi="Arial" w:cs="Arial"/>
          <w:color w:val="1F1F1F"/>
          <w:sz w:val="21"/>
          <w:szCs w:val="21"/>
        </w:rPr>
      </w:pPr>
    </w:p>
    <w:p w:rsidR="00D841DE" w:rsidRDefault="00D841DE">
      <w:pPr>
        <w:rPr>
          <w:rFonts w:ascii="Arial" w:eastAsia="Times New Roman" w:hAnsi="Arial" w:cs="Arial"/>
          <w:b/>
          <w:color w:val="1F1F1F"/>
          <w:sz w:val="21"/>
          <w:szCs w:val="21"/>
        </w:rPr>
      </w:pPr>
      <w:r>
        <w:rPr>
          <w:rFonts w:ascii="Arial" w:eastAsia="Times New Roman" w:hAnsi="Arial" w:cs="Arial"/>
          <w:b/>
          <w:color w:val="1F1F1F"/>
          <w:sz w:val="21"/>
          <w:szCs w:val="21"/>
        </w:rPr>
        <w:br w:type="page"/>
      </w:r>
    </w:p>
    <w:p w:rsidR="008D5942" w:rsidRPr="0094420F" w:rsidRDefault="008D5942" w:rsidP="008D5942">
      <w:pPr>
        <w:rPr>
          <w:rFonts w:ascii="Arial" w:eastAsia="Times New Roman" w:hAnsi="Arial" w:cs="Arial"/>
          <w:b/>
          <w:color w:val="1F1F1F"/>
          <w:sz w:val="21"/>
          <w:szCs w:val="21"/>
        </w:rPr>
      </w:pPr>
      <w:r w:rsidRPr="0094420F">
        <w:rPr>
          <w:rFonts w:ascii="Arial" w:eastAsia="Times New Roman" w:hAnsi="Arial" w:cs="Arial"/>
          <w:b/>
          <w:color w:val="1F1F1F"/>
          <w:sz w:val="21"/>
          <w:szCs w:val="21"/>
        </w:rPr>
        <w:lastRenderedPageBreak/>
        <w:t>Final feature selection</w:t>
      </w:r>
    </w:p>
    <w:tbl>
      <w:tblPr>
        <w:tblStyle w:val="GridTable4-Accent6"/>
        <w:tblW w:w="0" w:type="auto"/>
        <w:tblLook w:val="04A0" w:firstRow="1" w:lastRow="0" w:firstColumn="1" w:lastColumn="0" w:noHBand="0" w:noVBand="1"/>
      </w:tblPr>
      <w:tblGrid>
        <w:gridCol w:w="3003"/>
        <w:gridCol w:w="3003"/>
        <w:gridCol w:w="3004"/>
      </w:tblGrid>
      <w:tr w:rsidR="001E6661" w:rsidTr="001E6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1E6661" w:rsidRDefault="001E6661" w:rsidP="008D5942">
            <w:pPr>
              <w:rPr>
                <w:rFonts w:ascii="Arial" w:eastAsia="Times New Roman" w:hAnsi="Arial" w:cs="Arial"/>
                <w:color w:val="1F1F1F"/>
                <w:sz w:val="21"/>
                <w:szCs w:val="21"/>
              </w:rPr>
            </w:pPr>
            <w:r>
              <w:rPr>
                <w:rFonts w:ascii="Arial" w:eastAsia="Times New Roman" w:hAnsi="Arial" w:cs="Arial"/>
                <w:color w:val="1F1F1F"/>
                <w:sz w:val="21"/>
                <w:szCs w:val="21"/>
              </w:rPr>
              <w:t>Kept features</w:t>
            </w:r>
          </w:p>
        </w:tc>
        <w:tc>
          <w:tcPr>
            <w:tcW w:w="3003" w:type="dxa"/>
          </w:tcPr>
          <w:p w:rsidR="001E6661" w:rsidRDefault="001E6661" w:rsidP="008D59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Dropped features</w:t>
            </w:r>
          </w:p>
        </w:tc>
        <w:tc>
          <w:tcPr>
            <w:tcW w:w="3004" w:type="dxa"/>
          </w:tcPr>
          <w:p w:rsidR="001E6661" w:rsidRDefault="001E6661" w:rsidP="008D59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Added features</w:t>
            </w:r>
          </w:p>
        </w:tc>
      </w:tr>
      <w:tr w:rsidR="001E6661"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1E6661" w:rsidRP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ADDRTYPE</w:t>
            </w:r>
          </w:p>
        </w:tc>
        <w:tc>
          <w:tcPr>
            <w:tcW w:w="3003" w:type="dxa"/>
          </w:tcPr>
          <w:p w:rsidR="001E6661"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X</w:t>
            </w:r>
          </w:p>
        </w:tc>
        <w:tc>
          <w:tcPr>
            <w:tcW w:w="3004" w:type="dxa"/>
          </w:tcPr>
          <w:p w:rsidR="001E6661"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DAYOFWEEK</w:t>
            </w:r>
          </w:p>
        </w:tc>
      </w:tr>
      <w:tr w:rsidR="001E6661" w:rsidTr="001E6661">
        <w:tc>
          <w:tcPr>
            <w:cnfStyle w:val="001000000000" w:firstRow="0" w:lastRow="0" w:firstColumn="1" w:lastColumn="0" w:oddVBand="0" w:evenVBand="0" w:oddHBand="0" w:evenHBand="0" w:firstRowFirstColumn="0" w:firstRowLastColumn="0" w:lastRowFirstColumn="0" w:lastRowLastColumn="0"/>
            <w:tcW w:w="3003" w:type="dxa"/>
          </w:tcPr>
          <w:p w:rsidR="001E6661" w:rsidRP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COLLISIONTYPE</w:t>
            </w:r>
          </w:p>
        </w:tc>
        <w:tc>
          <w:tcPr>
            <w:tcW w:w="3003" w:type="dxa"/>
          </w:tcPr>
          <w:p w:rsidR="001E6661"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Y</w:t>
            </w:r>
          </w:p>
        </w:tc>
        <w:tc>
          <w:tcPr>
            <w:tcW w:w="3004" w:type="dxa"/>
          </w:tcPr>
          <w:p w:rsidR="001E6661"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TIMEOFDAY</w:t>
            </w:r>
          </w:p>
        </w:tc>
      </w:tr>
      <w:tr w:rsidR="008D3F19"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PERSONCOUNT</w:t>
            </w:r>
          </w:p>
        </w:tc>
        <w:tc>
          <w:tcPr>
            <w:tcW w:w="3003" w:type="dxa"/>
          </w:tcPr>
          <w:p w:rsidR="008D3F19"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INCKEY</w:t>
            </w:r>
          </w:p>
        </w:tc>
        <w:tc>
          <w:tcPr>
            <w:tcW w:w="3004" w:type="dxa"/>
          </w:tcPr>
          <w:p w:rsidR="008D3F19" w:rsidRPr="008D3F19" w:rsidRDefault="008D3F19"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8D3F19" w:rsidTr="001E6661">
        <w:tc>
          <w:tcPr>
            <w:cnfStyle w:val="001000000000" w:firstRow="0" w:lastRow="0" w:firstColumn="1" w:lastColumn="0" w:oddVBand="0" w:evenVBand="0" w:oddHBand="0" w:evenHBand="0" w:firstRowFirstColumn="0" w:firstRowLastColumn="0" w:lastRowFirstColumn="0" w:lastRowLastColumn="0"/>
            <w:tcW w:w="3003" w:type="dxa"/>
          </w:tcPr>
          <w:p w:rsid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PEDCOUNT</w:t>
            </w:r>
          </w:p>
        </w:tc>
        <w:tc>
          <w:tcPr>
            <w:tcW w:w="3003" w:type="dxa"/>
          </w:tcPr>
          <w:p w:rsidR="008D3F19"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COLDETKEY</w:t>
            </w:r>
          </w:p>
        </w:tc>
        <w:tc>
          <w:tcPr>
            <w:tcW w:w="3004" w:type="dxa"/>
          </w:tcPr>
          <w:p w:rsidR="008D3F19" w:rsidRPr="008D3F19" w:rsidRDefault="008D3F19"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r w:rsidR="008D3F19"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PEDCYLCOUNT</w:t>
            </w:r>
          </w:p>
        </w:tc>
        <w:tc>
          <w:tcPr>
            <w:tcW w:w="3003" w:type="dxa"/>
          </w:tcPr>
          <w:p w:rsidR="008D3F19"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REPORTNO</w:t>
            </w:r>
          </w:p>
        </w:tc>
        <w:tc>
          <w:tcPr>
            <w:tcW w:w="3004" w:type="dxa"/>
          </w:tcPr>
          <w:p w:rsidR="008D3F19" w:rsidRPr="008D3F19" w:rsidRDefault="008D3F19"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8D3F19" w:rsidTr="001E6661">
        <w:tc>
          <w:tcPr>
            <w:cnfStyle w:val="001000000000" w:firstRow="0" w:lastRow="0" w:firstColumn="1" w:lastColumn="0" w:oddVBand="0" w:evenVBand="0" w:oddHBand="0" w:evenHBand="0" w:firstRowFirstColumn="0" w:firstRowLastColumn="0" w:lastRowFirstColumn="0" w:lastRowLastColumn="0"/>
            <w:tcW w:w="3003" w:type="dxa"/>
          </w:tcPr>
          <w:p w:rsid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VEHCOUNT</w:t>
            </w:r>
          </w:p>
        </w:tc>
        <w:tc>
          <w:tcPr>
            <w:tcW w:w="3003" w:type="dxa"/>
          </w:tcPr>
          <w:p w:rsidR="008D3F19"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STATUS</w:t>
            </w:r>
          </w:p>
        </w:tc>
        <w:tc>
          <w:tcPr>
            <w:tcW w:w="3004" w:type="dxa"/>
          </w:tcPr>
          <w:p w:rsidR="008D3F19" w:rsidRPr="008D3F19" w:rsidRDefault="008D3F19"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r w:rsidR="008D3F19"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JUNCTIONTYPE</w:t>
            </w:r>
          </w:p>
        </w:tc>
        <w:tc>
          <w:tcPr>
            <w:tcW w:w="3003" w:type="dxa"/>
          </w:tcPr>
          <w:p w:rsidR="008D3F19"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INTKEY</w:t>
            </w:r>
          </w:p>
        </w:tc>
        <w:tc>
          <w:tcPr>
            <w:tcW w:w="3004" w:type="dxa"/>
          </w:tcPr>
          <w:p w:rsidR="008D3F19" w:rsidRPr="008D3F19" w:rsidRDefault="008D3F19"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8D3F19" w:rsidTr="001E6661">
        <w:tc>
          <w:tcPr>
            <w:cnfStyle w:val="001000000000" w:firstRow="0" w:lastRow="0" w:firstColumn="1" w:lastColumn="0" w:oddVBand="0" w:evenVBand="0" w:oddHBand="0" w:evenHBand="0" w:firstRowFirstColumn="0" w:firstRowLastColumn="0" w:lastRowFirstColumn="0" w:lastRowLastColumn="0"/>
            <w:tcW w:w="3003" w:type="dxa"/>
          </w:tcPr>
          <w:p w:rsidR="008D3F19" w:rsidRDefault="008D3F19"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SDOT_COLCODE</w:t>
            </w:r>
          </w:p>
        </w:tc>
        <w:tc>
          <w:tcPr>
            <w:tcW w:w="3003" w:type="dxa"/>
          </w:tcPr>
          <w:p w:rsidR="008D3F19"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LOCATION</w:t>
            </w:r>
          </w:p>
        </w:tc>
        <w:tc>
          <w:tcPr>
            <w:tcW w:w="3004" w:type="dxa"/>
          </w:tcPr>
          <w:p w:rsidR="008D3F19" w:rsidRPr="008D3F19" w:rsidRDefault="008D3F19"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r w:rsidR="00EE57E8"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INATTENTIONIND</w:t>
            </w:r>
          </w:p>
        </w:tc>
        <w:tc>
          <w:tcPr>
            <w:tcW w:w="3003" w:type="dxa"/>
          </w:tcPr>
          <w:p w:rsidR="00EE57E8"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EXCEPTRSNCODE</w:t>
            </w:r>
          </w:p>
        </w:tc>
        <w:tc>
          <w:tcPr>
            <w:tcW w:w="3004" w:type="dxa"/>
          </w:tcPr>
          <w:p w:rsidR="00EE57E8" w:rsidRPr="008D3F19" w:rsidRDefault="00EE57E8"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EE57E8"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UNDERINFL</w:t>
            </w:r>
          </w:p>
        </w:tc>
        <w:tc>
          <w:tcPr>
            <w:tcW w:w="3003" w:type="dxa"/>
          </w:tcPr>
          <w:p w:rsidR="00EE57E8"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EXCEPTRSNDESC</w:t>
            </w:r>
          </w:p>
        </w:tc>
        <w:tc>
          <w:tcPr>
            <w:tcW w:w="3004" w:type="dxa"/>
          </w:tcPr>
          <w:p w:rsidR="00EE57E8" w:rsidRPr="008D3F19" w:rsidRDefault="00EE57E8"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r w:rsidR="00EE57E8"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WEATHER</w:t>
            </w:r>
          </w:p>
        </w:tc>
        <w:tc>
          <w:tcPr>
            <w:tcW w:w="3003" w:type="dxa"/>
          </w:tcPr>
          <w:p w:rsidR="00EE57E8"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SEVERITYCODE.1</w:t>
            </w:r>
          </w:p>
        </w:tc>
        <w:tc>
          <w:tcPr>
            <w:tcW w:w="3004" w:type="dxa"/>
          </w:tcPr>
          <w:p w:rsidR="00EE57E8" w:rsidRPr="008D3F19" w:rsidRDefault="00EE57E8"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EE57E8"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ROADCOND</w:t>
            </w:r>
          </w:p>
        </w:tc>
        <w:tc>
          <w:tcPr>
            <w:tcW w:w="3003" w:type="dxa"/>
          </w:tcPr>
          <w:p w:rsidR="00EE57E8"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sidRPr="006D3CF4">
              <w:rPr>
                <w:rFonts w:ascii="Arial" w:eastAsia="Times New Roman" w:hAnsi="Arial" w:cs="Arial"/>
                <w:color w:val="1F1F1F"/>
                <w:sz w:val="21"/>
                <w:szCs w:val="21"/>
              </w:rPr>
              <w:t>INCDATE</w:t>
            </w:r>
          </w:p>
        </w:tc>
        <w:tc>
          <w:tcPr>
            <w:tcW w:w="3004" w:type="dxa"/>
          </w:tcPr>
          <w:p w:rsidR="00EE57E8" w:rsidRPr="008D3F19" w:rsidRDefault="00EE57E8"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r w:rsidR="00EE57E8"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LIGHTCOND</w:t>
            </w:r>
          </w:p>
        </w:tc>
        <w:tc>
          <w:tcPr>
            <w:tcW w:w="3003" w:type="dxa"/>
          </w:tcPr>
          <w:p w:rsidR="00EE57E8"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INCDTTM</w:t>
            </w:r>
          </w:p>
        </w:tc>
        <w:tc>
          <w:tcPr>
            <w:tcW w:w="3004" w:type="dxa"/>
          </w:tcPr>
          <w:p w:rsidR="00EE57E8" w:rsidRPr="008D3F19" w:rsidRDefault="00EE57E8"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EE57E8"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PEDROWNOTGRNT</w:t>
            </w:r>
          </w:p>
        </w:tc>
        <w:tc>
          <w:tcPr>
            <w:tcW w:w="3003" w:type="dxa"/>
          </w:tcPr>
          <w:p w:rsidR="00EE57E8"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sidRPr="006D3CF4">
              <w:rPr>
                <w:rFonts w:ascii="Arial" w:eastAsia="Times New Roman" w:hAnsi="Arial" w:cs="Arial"/>
                <w:color w:val="1F1F1F"/>
                <w:sz w:val="21"/>
                <w:szCs w:val="21"/>
              </w:rPr>
              <w:t>SDOTCOLNUM</w:t>
            </w:r>
          </w:p>
        </w:tc>
        <w:tc>
          <w:tcPr>
            <w:tcW w:w="3004" w:type="dxa"/>
          </w:tcPr>
          <w:p w:rsidR="00EE57E8" w:rsidRPr="008D3F19" w:rsidRDefault="00EE57E8"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r w:rsidR="00EE57E8"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SPEEDING</w:t>
            </w:r>
          </w:p>
        </w:tc>
        <w:tc>
          <w:tcPr>
            <w:tcW w:w="3003" w:type="dxa"/>
          </w:tcPr>
          <w:p w:rsidR="00EE57E8" w:rsidRPr="008D3F19" w:rsidRDefault="006D3CF4"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SEGLANEKEY</w:t>
            </w:r>
          </w:p>
        </w:tc>
        <w:tc>
          <w:tcPr>
            <w:tcW w:w="3004" w:type="dxa"/>
          </w:tcPr>
          <w:p w:rsidR="00EE57E8" w:rsidRPr="008D3F19" w:rsidRDefault="00EE57E8" w:rsidP="008D59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rPr>
            </w:pPr>
          </w:p>
        </w:tc>
      </w:tr>
      <w:tr w:rsidR="00EE57E8"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Default="00EE57E8" w:rsidP="008D5942">
            <w:pPr>
              <w:rPr>
                <w:rFonts w:ascii="Arial" w:eastAsia="Times New Roman" w:hAnsi="Arial" w:cs="Arial"/>
                <w:b w:val="0"/>
                <w:color w:val="1F1F1F"/>
                <w:sz w:val="21"/>
                <w:szCs w:val="21"/>
              </w:rPr>
            </w:pPr>
            <w:r>
              <w:rPr>
                <w:rFonts w:ascii="Arial" w:eastAsia="Times New Roman" w:hAnsi="Arial" w:cs="Arial"/>
                <w:b w:val="0"/>
                <w:color w:val="1F1F1F"/>
                <w:sz w:val="21"/>
                <w:szCs w:val="21"/>
              </w:rPr>
              <w:t>HITPARKEDCAR</w:t>
            </w:r>
          </w:p>
        </w:tc>
        <w:tc>
          <w:tcPr>
            <w:tcW w:w="3003" w:type="dxa"/>
          </w:tcPr>
          <w:p w:rsidR="00EE57E8" w:rsidRPr="008D3F19" w:rsidRDefault="006D3CF4"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r>
              <w:rPr>
                <w:rFonts w:ascii="Arial" w:eastAsia="Times New Roman" w:hAnsi="Arial" w:cs="Arial"/>
                <w:color w:val="1F1F1F"/>
                <w:sz w:val="21"/>
                <w:szCs w:val="21"/>
              </w:rPr>
              <w:t>CROSSWALKKEY</w:t>
            </w:r>
          </w:p>
        </w:tc>
        <w:tc>
          <w:tcPr>
            <w:tcW w:w="3004" w:type="dxa"/>
          </w:tcPr>
          <w:p w:rsidR="00EE57E8" w:rsidRPr="008D3F19" w:rsidRDefault="00EE57E8" w:rsidP="008D59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rPr>
            </w:pPr>
          </w:p>
        </w:tc>
      </w:tr>
    </w:tbl>
    <w:p w:rsidR="00D841DE" w:rsidRPr="00D12282" w:rsidRDefault="00D841DE" w:rsidP="00D841DE">
      <w:pPr>
        <w:rPr>
          <w:rFonts w:ascii="Arial" w:eastAsia="Times New Roman" w:hAnsi="Arial" w:cs="Arial"/>
          <w:color w:val="1F1F1F"/>
          <w:sz w:val="21"/>
          <w:szCs w:val="21"/>
        </w:rPr>
      </w:pPr>
      <w:bookmarkStart w:id="0" w:name="_GoBack"/>
      <w:bookmarkEnd w:id="0"/>
    </w:p>
    <w:sectPr w:rsidR="00D841DE" w:rsidRPr="00D12282" w:rsidSect="000B22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15377"/>
    <w:multiLevelType w:val="hybridMultilevel"/>
    <w:tmpl w:val="55F4C8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72653F"/>
    <w:multiLevelType w:val="multilevel"/>
    <w:tmpl w:val="C8D0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C0224"/>
    <w:multiLevelType w:val="hybridMultilevel"/>
    <w:tmpl w:val="7FBC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456A60"/>
    <w:multiLevelType w:val="multilevel"/>
    <w:tmpl w:val="61C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95"/>
    <w:rsid w:val="0005159C"/>
    <w:rsid w:val="000A6E54"/>
    <w:rsid w:val="000B2216"/>
    <w:rsid w:val="00111779"/>
    <w:rsid w:val="00136B55"/>
    <w:rsid w:val="001E6661"/>
    <w:rsid w:val="00247FD4"/>
    <w:rsid w:val="00255B7F"/>
    <w:rsid w:val="003A61D5"/>
    <w:rsid w:val="003B69A7"/>
    <w:rsid w:val="003F044E"/>
    <w:rsid w:val="004018E7"/>
    <w:rsid w:val="00442116"/>
    <w:rsid w:val="00455DA6"/>
    <w:rsid w:val="005068B3"/>
    <w:rsid w:val="00556ED8"/>
    <w:rsid w:val="00562A86"/>
    <w:rsid w:val="005C7D91"/>
    <w:rsid w:val="005D0FFE"/>
    <w:rsid w:val="005E177D"/>
    <w:rsid w:val="00602C0E"/>
    <w:rsid w:val="006D3CF4"/>
    <w:rsid w:val="007026D6"/>
    <w:rsid w:val="007408C5"/>
    <w:rsid w:val="00740C0C"/>
    <w:rsid w:val="007665CE"/>
    <w:rsid w:val="00775A5D"/>
    <w:rsid w:val="00791B56"/>
    <w:rsid w:val="007D65CA"/>
    <w:rsid w:val="00860ECB"/>
    <w:rsid w:val="008B626F"/>
    <w:rsid w:val="008D3F19"/>
    <w:rsid w:val="008D5942"/>
    <w:rsid w:val="00903FE4"/>
    <w:rsid w:val="0094420F"/>
    <w:rsid w:val="00AF5E56"/>
    <w:rsid w:val="00BF6747"/>
    <w:rsid w:val="00C3728D"/>
    <w:rsid w:val="00C62287"/>
    <w:rsid w:val="00D12282"/>
    <w:rsid w:val="00D16FAE"/>
    <w:rsid w:val="00D841DE"/>
    <w:rsid w:val="00E100F2"/>
    <w:rsid w:val="00E24C95"/>
    <w:rsid w:val="00E26C32"/>
    <w:rsid w:val="00E5168C"/>
    <w:rsid w:val="00EE57E8"/>
    <w:rsid w:val="00F45C44"/>
    <w:rsid w:val="00F547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B2175"/>
  <w15:chartTrackingRefBased/>
  <w15:docId w15:val="{71DE7A05-6B65-BF4F-9CB2-4AB41B4C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7FD4"/>
    <w:rPr>
      <w:b/>
      <w:bCs/>
    </w:rPr>
  </w:style>
  <w:style w:type="paragraph" w:styleId="ListParagraph">
    <w:name w:val="List Paragraph"/>
    <w:basedOn w:val="Normal"/>
    <w:uiPriority w:val="34"/>
    <w:qFormat/>
    <w:rsid w:val="000A6E54"/>
    <w:pPr>
      <w:ind w:left="720"/>
      <w:contextualSpacing/>
    </w:pPr>
  </w:style>
  <w:style w:type="table" w:styleId="TableGrid">
    <w:name w:val="Table Grid"/>
    <w:basedOn w:val="TableNormal"/>
    <w:uiPriority w:val="39"/>
    <w:rsid w:val="001E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E66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6D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C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18345">
      <w:bodyDiv w:val="1"/>
      <w:marLeft w:val="0"/>
      <w:marRight w:val="0"/>
      <w:marTop w:val="0"/>
      <w:marBottom w:val="0"/>
      <w:divBdr>
        <w:top w:val="none" w:sz="0" w:space="0" w:color="auto"/>
        <w:left w:val="none" w:sz="0" w:space="0" w:color="auto"/>
        <w:bottom w:val="none" w:sz="0" w:space="0" w:color="auto"/>
        <w:right w:val="none" w:sz="0" w:space="0" w:color="auto"/>
      </w:divBdr>
    </w:div>
    <w:div w:id="1261375465">
      <w:bodyDiv w:val="1"/>
      <w:marLeft w:val="0"/>
      <w:marRight w:val="0"/>
      <w:marTop w:val="0"/>
      <w:marBottom w:val="0"/>
      <w:divBdr>
        <w:top w:val="none" w:sz="0" w:space="0" w:color="auto"/>
        <w:left w:val="none" w:sz="0" w:space="0" w:color="auto"/>
        <w:bottom w:val="none" w:sz="0" w:space="0" w:color="auto"/>
        <w:right w:val="none" w:sz="0" w:space="0" w:color="auto"/>
      </w:divBdr>
    </w:div>
    <w:div w:id="2028752954">
      <w:bodyDiv w:val="1"/>
      <w:marLeft w:val="0"/>
      <w:marRight w:val="0"/>
      <w:marTop w:val="0"/>
      <w:marBottom w:val="0"/>
      <w:divBdr>
        <w:top w:val="none" w:sz="0" w:space="0" w:color="auto"/>
        <w:left w:val="none" w:sz="0" w:space="0" w:color="auto"/>
        <w:bottom w:val="none" w:sz="0" w:space="0" w:color="auto"/>
        <w:right w:val="none" w:sz="0" w:space="0" w:color="auto"/>
      </w:divBdr>
    </w:div>
    <w:div w:id="20818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2020-09-07T14:24:00Z</dcterms:created>
  <dcterms:modified xsi:type="dcterms:W3CDTF">2020-09-12T03:49:00Z</dcterms:modified>
</cp:coreProperties>
</file>