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677" w:rsidRPr="006458C2" w:rsidRDefault="00372C37" w:rsidP="00372C3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92D050"/>
        <w:spacing w:after="360" w:line="276" w:lineRule="auto"/>
        <w:ind w:left="2552" w:right="2268"/>
        <w:jc w:val="center"/>
        <w:rPr>
          <w:rFonts w:ascii="Lucida Calligraphy" w:hAnsi="Lucida Calligraphy" w:cs="Times New Roman"/>
          <w:caps/>
          <w:sz w:val="44"/>
        </w:rPr>
      </w:pPr>
      <w:r w:rsidRPr="006458C2">
        <w:rPr>
          <w:rFonts w:ascii="Lucida Calligraphy" w:hAnsi="Lucida Calligraphy"/>
          <w:caps/>
          <w:noProof/>
          <w:sz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4272280</wp:posOffset>
            </wp:positionH>
            <wp:positionV relativeFrom="paragraph">
              <wp:posOffset>557530</wp:posOffset>
            </wp:positionV>
            <wp:extent cx="1808480" cy="1400175"/>
            <wp:effectExtent l="0" t="0" r="127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27B" w:rsidRPr="006458C2">
        <w:rPr>
          <w:rFonts w:ascii="Lucida Calligraphy" w:hAnsi="Lucida Calligraphy" w:cs="Times New Roman"/>
          <w:caps/>
          <w:sz w:val="36"/>
        </w:rPr>
        <w:t>Táborozás</w:t>
      </w:r>
    </w:p>
    <w:p w:rsidR="00802677" w:rsidRPr="004C527B" w:rsidRDefault="00802677" w:rsidP="004C527B">
      <w:pPr>
        <w:spacing w:after="0" w:line="276" w:lineRule="auto"/>
      </w:pPr>
      <w:r w:rsidRPr="004C527B">
        <w:t xml:space="preserve">A </w:t>
      </w:r>
      <w:proofErr w:type="spellStart"/>
      <w:r w:rsidRPr="00372C37">
        <w:rPr>
          <w:rFonts w:cstheme="minorHAnsi"/>
          <w:smallCaps/>
        </w:rPr>
        <w:t>Foundation</w:t>
      </w:r>
      <w:proofErr w:type="spellEnd"/>
      <w:r w:rsidRPr="00372C37">
        <w:rPr>
          <w:rFonts w:cstheme="minorHAnsi"/>
          <w:smallCaps/>
        </w:rPr>
        <w:t xml:space="preserve"> Of European Film</w:t>
      </w:r>
      <w:r w:rsidRPr="004C527B">
        <w:t xml:space="preserve"> magyarországi szervezete rajzfilmes tábort szervez a Hűvösvölgyben, a nyári szünidőben. A programban</w:t>
      </w:r>
    </w:p>
    <w:p w:rsidR="00802677" w:rsidRPr="004C527B" w:rsidRDefault="00802677" w:rsidP="00372C37">
      <w:pPr>
        <w:pStyle w:val="Listaszerbekezds"/>
        <w:numPr>
          <w:ilvl w:val="0"/>
          <w:numId w:val="3"/>
        </w:numPr>
        <w:spacing w:after="0" w:line="276" w:lineRule="auto"/>
      </w:pPr>
      <w:r w:rsidRPr="004C527B">
        <w:t>filmkészítés,</w:t>
      </w:r>
    </w:p>
    <w:p w:rsidR="00802677" w:rsidRPr="004C527B" w:rsidRDefault="00802677" w:rsidP="00372C37">
      <w:pPr>
        <w:pStyle w:val="Listaszerbekezds"/>
        <w:numPr>
          <w:ilvl w:val="0"/>
          <w:numId w:val="3"/>
        </w:numPr>
        <w:spacing w:after="0" w:line="276" w:lineRule="auto"/>
      </w:pPr>
      <w:r w:rsidRPr="004C527B">
        <w:t>rajzfilmvetítés,</w:t>
      </w:r>
    </w:p>
    <w:p w:rsidR="00802677" w:rsidRPr="004C527B" w:rsidRDefault="00802677" w:rsidP="00372C37">
      <w:pPr>
        <w:pStyle w:val="Listaszerbekezds"/>
        <w:numPr>
          <w:ilvl w:val="0"/>
          <w:numId w:val="3"/>
        </w:numPr>
        <w:spacing w:after="0" w:line="276" w:lineRule="auto"/>
      </w:pPr>
      <w:r w:rsidRPr="004C527B">
        <w:t>játékos foglalkozások szerepelnek.</w:t>
      </w:r>
    </w:p>
    <w:p w:rsidR="00802677" w:rsidRPr="004C527B" w:rsidRDefault="00802677" w:rsidP="004C527B">
      <w:pPr>
        <w:spacing w:after="0" w:line="276" w:lineRule="auto"/>
      </w:pPr>
      <w:r w:rsidRPr="004C527B">
        <w:t>A</w:t>
      </w:r>
      <w:r w:rsidR="001B0FA5" w:rsidRPr="004C527B">
        <w:t xml:space="preserve"> 9</w:t>
      </w:r>
      <w:r w:rsidRPr="00372C37">
        <w:rPr>
          <w:vertAlign w:val="superscript"/>
        </w:rPr>
        <w:t>00</w:t>
      </w:r>
      <w:r w:rsidRPr="004C527B">
        <w:t>–16</w:t>
      </w:r>
      <w:r w:rsidRPr="00372C37">
        <w:rPr>
          <w:vertAlign w:val="superscript"/>
        </w:rPr>
        <w:t>00</w:t>
      </w:r>
      <w:r w:rsidRPr="004C527B">
        <w:t>-ig tartó foglalkozások részvételi díja 5 napra 8000 Ft.</w:t>
      </w:r>
    </w:p>
    <w:p w:rsidR="00802677" w:rsidRDefault="00372C37" w:rsidP="004C527B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C8A8E" wp14:editId="69AC3DF4">
                <wp:simplePos x="0" y="0"/>
                <wp:positionH relativeFrom="column">
                  <wp:posOffset>4281805</wp:posOffset>
                </wp:positionH>
                <wp:positionV relativeFrom="paragraph">
                  <wp:posOffset>157480</wp:posOffset>
                </wp:positionV>
                <wp:extent cx="1808480" cy="635"/>
                <wp:effectExtent l="0" t="0" r="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2C37" w:rsidRPr="00B11762" w:rsidRDefault="00372C37" w:rsidP="00372C37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Rajzfilmes tábor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C8A8E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337.15pt;margin-top:12.4pt;width:142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" stroked="f">
                <v:textbox style="mso-fit-shape-to-text:t" inset="0,0,0,0">
                  <w:txbxContent>
                    <w:p w:rsidR="00372C37" w:rsidRPr="00B11762" w:rsidRDefault="00372C37" w:rsidP="00372C37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Rajzfilmes tábor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677" w:rsidRPr="004C527B">
        <w:t>Jelentkezés: Dr. Lévai Györgynél (FEF Iroda, Budapest II. ker., Tölgy allé 21. Telefon: 987-6442)</w:t>
      </w:r>
    </w:p>
    <w:p w:rsidR="004C527B" w:rsidRPr="004C527B" w:rsidRDefault="004C527B" w:rsidP="004C527B">
      <w:pPr>
        <w:spacing w:after="0" w:line="276" w:lineRule="auto"/>
      </w:pPr>
    </w:p>
    <w:p w:rsidR="00802677" w:rsidRPr="006458C2" w:rsidRDefault="004C527B" w:rsidP="00C502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92D050"/>
        <w:spacing w:before="240" w:after="360" w:line="276" w:lineRule="auto"/>
        <w:ind w:left="2552" w:right="2268"/>
        <w:jc w:val="center"/>
        <w:rPr>
          <w:rFonts w:ascii="Lucida Calligraphy" w:hAnsi="Lucida Calligraphy" w:cs="Times New Roman"/>
          <w:caps/>
          <w:sz w:val="36"/>
        </w:rPr>
      </w:pPr>
      <w:r w:rsidRPr="006458C2">
        <w:rPr>
          <w:rFonts w:ascii="Lucida Calligraphy" w:hAnsi="Lucida Calligraphy" w:cs="Times New Roman"/>
          <w:caps/>
          <w:sz w:val="36"/>
        </w:rPr>
        <w:t>Oktatás</w:t>
      </w:r>
    </w:p>
    <w:p w:rsidR="00802677" w:rsidRPr="004C527B" w:rsidRDefault="00802677" w:rsidP="004C527B">
      <w:pPr>
        <w:spacing w:after="0" w:line="276" w:lineRule="auto"/>
      </w:pPr>
      <w:r w:rsidRPr="004C527B">
        <w:t xml:space="preserve">Az </w:t>
      </w:r>
      <w:r w:rsidRPr="00C502BB">
        <w:rPr>
          <w:b/>
          <w:i/>
        </w:rPr>
        <w:t>XYZ Magyarország Oktatási Központja</w:t>
      </w:r>
      <w:r w:rsidRPr="004C527B">
        <w:t xml:space="preserve"> várja a jelentkezőket július 1-jén induló ny</w:t>
      </w:r>
      <w:r w:rsidR="00A43E2B" w:rsidRPr="004C527B">
        <w:t xml:space="preserve">ári </w:t>
      </w:r>
      <w:r w:rsidR="00A43E2B" w:rsidRPr="00C502BB">
        <w:rPr>
          <w:rFonts w:cstheme="minorHAnsi"/>
          <w:w w:val="200"/>
        </w:rPr>
        <w:t xml:space="preserve">intenzív </w:t>
      </w:r>
      <w:r w:rsidR="00A43E2B" w:rsidRPr="004C527B">
        <w:t>nyelvtanfolyamaira</w:t>
      </w:r>
      <w:r w:rsidRPr="004C527B">
        <w:t>:</w:t>
      </w:r>
    </w:p>
    <w:p w:rsidR="00A0007B" w:rsidRPr="004C527B" w:rsidRDefault="00802677" w:rsidP="00C502BB">
      <w:pPr>
        <w:pStyle w:val="Listaszerbekezds"/>
        <w:numPr>
          <w:ilvl w:val="0"/>
          <w:numId w:val="4"/>
        </w:numPr>
        <w:spacing w:after="0" w:line="276" w:lineRule="auto"/>
      </w:pPr>
      <w:r w:rsidRPr="004C527B">
        <w:t>angol</w:t>
      </w:r>
    </w:p>
    <w:tbl>
      <w:tblPr>
        <w:tblStyle w:val="Rcsostblzat"/>
        <w:tblpPr w:leftFromText="141" w:rightFromText="141" w:vertAnchor="text" w:horzAnchor="page" w:tblpX="3376" w:tblpY="66"/>
        <w:tblW w:w="0" w:type="auto"/>
        <w:tblLook w:val="04A0" w:firstRow="1" w:lastRow="0" w:firstColumn="1" w:lastColumn="0" w:noHBand="0" w:noVBand="1"/>
      </w:tblPr>
      <w:tblGrid>
        <w:gridCol w:w="1559"/>
        <w:gridCol w:w="4820"/>
      </w:tblGrid>
      <w:tr w:rsidR="006458C2" w:rsidTr="006458C2">
        <w:trPr>
          <w:cantSplit/>
          <w:trHeight w:val="1405"/>
        </w:trPr>
        <w:tc>
          <w:tcPr>
            <w:tcW w:w="1559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textDirection w:val="btLr"/>
            <w:vAlign w:val="center"/>
          </w:tcPr>
          <w:p w:rsidR="006458C2" w:rsidRDefault="006458C2" w:rsidP="006458C2">
            <w:pPr>
              <w:pStyle w:val="Listaszerbekezds"/>
              <w:spacing w:line="276" w:lineRule="auto"/>
              <w:ind w:left="113" w:right="113"/>
              <w:jc w:val="center"/>
            </w:pPr>
            <w:r w:rsidRPr="00C502BB">
              <w:rPr>
                <w:sz w:val="24"/>
              </w:rPr>
              <w:t>Táborozás</w:t>
            </w:r>
          </w:p>
        </w:tc>
        <w:tc>
          <w:tcPr>
            <w:tcW w:w="4820" w:type="dxa"/>
            <w:tcBorders>
              <w:top w:val="single" w:sz="12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12" w:space="0" w:color="70AD47" w:themeColor="accent6"/>
            </w:tcBorders>
          </w:tcPr>
          <w:p w:rsidR="006458C2" w:rsidRDefault="006458C2" w:rsidP="006458C2">
            <w:pPr>
              <w:pStyle w:val="Listaszerbekezds"/>
              <w:tabs>
                <w:tab w:val="right" w:leader="dot" w:pos="4573"/>
              </w:tabs>
              <w:spacing w:before="120" w:line="360" w:lineRule="auto"/>
              <w:ind w:left="0"/>
            </w:pPr>
            <w:r>
              <w:t>Név:</w:t>
            </w:r>
            <w:r>
              <w:tab/>
            </w:r>
          </w:p>
          <w:p w:rsidR="006458C2" w:rsidRDefault="006458C2" w:rsidP="006458C2">
            <w:pPr>
              <w:pStyle w:val="Listaszerbekezds"/>
              <w:tabs>
                <w:tab w:val="right" w:leader="dot" w:pos="4573"/>
              </w:tabs>
              <w:spacing w:line="360" w:lineRule="auto"/>
              <w:ind w:left="0"/>
            </w:pPr>
            <w:r>
              <w:t>Turnus:</w:t>
            </w:r>
            <w:r>
              <w:tab/>
            </w:r>
          </w:p>
          <w:p w:rsidR="006458C2" w:rsidRDefault="006458C2" w:rsidP="006458C2">
            <w:pPr>
              <w:pStyle w:val="Listaszerbekezds"/>
              <w:tabs>
                <w:tab w:val="right" w:leader="dot" w:pos="4573"/>
              </w:tabs>
              <w:spacing w:line="360" w:lineRule="auto"/>
              <w:ind w:left="0"/>
            </w:pPr>
            <w:r>
              <w:t>Telefonszám:</w:t>
            </w:r>
            <w:r>
              <w:tab/>
            </w:r>
          </w:p>
          <w:p w:rsidR="006458C2" w:rsidRDefault="006458C2" w:rsidP="006458C2">
            <w:pPr>
              <w:pStyle w:val="Listaszerbekezds"/>
              <w:tabs>
                <w:tab w:val="right" w:leader="dot" w:pos="4573"/>
              </w:tabs>
              <w:spacing w:line="360" w:lineRule="auto"/>
              <w:ind w:left="0"/>
            </w:pPr>
            <w:r>
              <w:t>E-mail:</w:t>
            </w:r>
            <w:r>
              <w:tab/>
            </w:r>
          </w:p>
        </w:tc>
      </w:tr>
      <w:tr w:rsidR="006458C2" w:rsidTr="006458C2">
        <w:trPr>
          <w:cantSplit/>
          <w:trHeight w:val="1554"/>
        </w:trPr>
        <w:tc>
          <w:tcPr>
            <w:tcW w:w="1559" w:type="dxa"/>
            <w:tcBorders>
              <w:top w:val="single" w:sz="8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8" w:space="0" w:color="70AD47" w:themeColor="accent6"/>
            </w:tcBorders>
            <w:textDirection w:val="btLr"/>
            <w:vAlign w:val="center"/>
          </w:tcPr>
          <w:p w:rsidR="006458C2" w:rsidRDefault="006458C2" w:rsidP="006458C2">
            <w:pPr>
              <w:pStyle w:val="Listaszerbekezds"/>
              <w:spacing w:line="276" w:lineRule="auto"/>
              <w:ind w:left="113" w:right="113"/>
              <w:jc w:val="center"/>
            </w:pPr>
            <w:r w:rsidRPr="00C502BB">
              <w:rPr>
                <w:sz w:val="24"/>
              </w:rPr>
              <w:t>Oktatás</w:t>
            </w:r>
          </w:p>
        </w:tc>
        <w:tc>
          <w:tcPr>
            <w:tcW w:w="48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6458C2" w:rsidRDefault="006458C2" w:rsidP="006458C2">
            <w:pPr>
              <w:pStyle w:val="Listaszerbekezds"/>
              <w:tabs>
                <w:tab w:val="right" w:leader="dot" w:pos="4573"/>
              </w:tabs>
              <w:spacing w:line="360" w:lineRule="auto"/>
              <w:ind w:left="0"/>
            </w:pPr>
            <w:r>
              <w:t>Név:</w:t>
            </w:r>
            <w:r>
              <w:tab/>
            </w:r>
          </w:p>
          <w:p w:rsidR="006458C2" w:rsidRDefault="006458C2" w:rsidP="006458C2">
            <w:pPr>
              <w:pStyle w:val="Listaszerbekezds"/>
              <w:tabs>
                <w:tab w:val="right" w:leader="dot" w:pos="4573"/>
              </w:tabs>
              <w:spacing w:line="360" w:lineRule="auto"/>
              <w:ind w:left="0"/>
            </w:pPr>
            <w:r>
              <w:t>Turnus:</w:t>
            </w:r>
            <w:r>
              <w:tab/>
            </w:r>
          </w:p>
          <w:p w:rsidR="006458C2" w:rsidRDefault="006458C2" w:rsidP="006458C2">
            <w:pPr>
              <w:pStyle w:val="Listaszerbekezds"/>
              <w:tabs>
                <w:tab w:val="right" w:leader="dot" w:pos="4573"/>
              </w:tabs>
              <w:spacing w:line="360" w:lineRule="auto"/>
              <w:ind w:left="0"/>
            </w:pPr>
            <w:r>
              <w:t>Telefonszám:</w:t>
            </w:r>
            <w:r>
              <w:tab/>
            </w:r>
          </w:p>
          <w:p w:rsidR="006458C2" w:rsidRDefault="006458C2" w:rsidP="006458C2">
            <w:pPr>
              <w:pStyle w:val="Listaszerbekezds"/>
              <w:tabs>
                <w:tab w:val="right" w:leader="dot" w:pos="4573"/>
              </w:tabs>
              <w:spacing w:line="360" w:lineRule="auto"/>
              <w:ind w:left="0"/>
            </w:pPr>
            <w:r>
              <w:t>E-mail:</w:t>
            </w:r>
            <w:r>
              <w:tab/>
            </w:r>
          </w:p>
        </w:tc>
      </w:tr>
    </w:tbl>
    <w:p w:rsidR="00A43E2B" w:rsidRPr="004C527B" w:rsidRDefault="006458C2" w:rsidP="00C502BB">
      <w:pPr>
        <w:pStyle w:val="Listaszerbekezds"/>
        <w:numPr>
          <w:ilvl w:val="1"/>
          <w:numId w:val="4"/>
        </w:numPr>
        <w:spacing w:after="0" w:line="276" w:lineRule="auto"/>
      </w:pPr>
      <w:r w:rsidRPr="006458C2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5355997</wp:posOffset>
                </wp:positionH>
                <wp:positionV relativeFrom="paragraph">
                  <wp:posOffset>145178</wp:posOffset>
                </wp:positionV>
                <wp:extent cx="428625" cy="1885950"/>
                <wp:effectExtent l="0" t="0" r="47625" b="19050"/>
                <wp:wrapNone/>
                <wp:docPr id="4" name="Jobb oldali kapcsos zárój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85950"/>
                        </a:xfrm>
                        <a:prstGeom prst="rightBrace">
                          <a:avLst>
                            <a:gd name="adj1" fmla="val 8333"/>
                            <a:gd name="adj2" fmla="val 50476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9B84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4" o:spid="_x0000_s1026" type="#_x0000_t88" style="position:absolute;margin-left:421.75pt;margin-top:11.45pt;width:33.75pt;height:1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" adj="409,10903" strokecolor="#70ad47 [3209]" strokeweight=".5pt">
                <v:stroke joinstyle="miter"/>
              </v:shape>
            </w:pict>
          </mc:Fallback>
        </mc:AlternateContent>
      </w:r>
      <w:r w:rsidR="00A43E2B" w:rsidRPr="004C527B">
        <w:t>alapfok</w:t>
      </w:r>
    </w:p>
    <w:p w:rsidR="00A43E2B" w:rsidRPr="004C527B" w:rsidRDefault="00A43E2B" w:rsidP="006458C2">
      <w:pPr>
        <w:pStyle w:val="Listaszerbekezds"/>
        <w:numPr>
          <w:ilvl w:val="1"/>
          <w:numId w:val="4"/>
        </w:numPr>
        <w:spacing w:after="0" w:line="276" w:lineRule="auto"/>
      </w:pPr>
      <w:r w:rsidRPr="004C527B">
        <w:t>középfok</w:t>
      </w:r>
    </w:p>
    <w:p w:rsidR="00A43E2B" w:rsidRPr="004C527B" w:rsidRDefault="00A43E2B" w:rsidP="00C502BB">
      <w:pPr>
        <w:pStyle w:val="Listaszerbekezds"/>
        <w:numPr>
          <w:ilvl w:val="1"/>
          <w:numId w:val="4"/>
        </w:numPr>
        <w:spacing w:after="0" w:line="276" w:lineRule="auto"/>
      </w:pPr>
      <w:r w:rsidRPr="004C527B">
        <w:t>felsőfok</w:t>
      </w:r>
    </w:p>
    <w:p w:rsidR="00802677" w:rsidRPr="004C527B" w:rsidRDefault="006458C2" w:rsidP="00C502BB">
      <w:pPr>
        <w:pStyle w:val="Listaszerbekezds"/>
        <w:numPr>
          <w:ilvl w:val="0"/>
          <w:numId w:val="4"/>
        </w:num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127313</wp:posOffset>
                </wp:positionV>
                <wp:extent cx="428625" cy="781050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8C2" w:rsidRPr="006458C2" w:rsidRDefault="006458C2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Jelentkezés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5" o:spid="_x0000_s1027" type="#_x0000_t202" style="position:absolute;left:0;text-align:left;margin-left:0;margin-top:10pt;width:33.75pt;height:61.5pt;z-index:25166233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" filled="f" stroked="f" strokeweight=".5pt">
                <v:textbox style="layout-flow:vertical">
                  <w:txbxContent>
                    <w:p w:rsidR="006458C2" w:rsidRPr="006458C2" w:rsidRDefault="006458C2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Jelentkezés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677" w:rsidRPr="004C527B">
        <w:t>német</w:t>
      </w:r>
    </w:p>
    <w:p w:rsidR="00A43E2B" w:rsidRPr="004C527B" w:rsidRDefault="00A43E2B" w:rsidP="00C502BB">
      <w:pPr>
        <w:pStyle w:val="Listaszerbekezds"/>
        <w:numPr>
          <w:ilvl w:val="1"/>
          <w:numId w:val="4"/>
        </w:numPr>
        <w:spacing w:after="0" w:line="276" w:lineRule="auto"/>
      </w:pPr>
      <w:r w:rsidRPr="004C527B">
        <w:t>alapfok</w:t>
      </w:r>
    </w:p>
    <w:p w:rsidR="00A43E2B" w:rsidRPr="004C527B" w:rsidRDefault="00A43E2B" w:rsidP="00C502BB">
      <w:pPr>
        <w:pStyle w:val="Listaszerbekezds"/>
        <w:numPr>
          <w:ilvl w:val="1"/>
          <w:numId w:val="4"/>
        </w:numPr>
        <w:spacing w:after="0" w:line="276" w:lineRule="auto"/>
      </w:pPr>
      <w:r w:rsidRPr="004C527B">
        <w:t>középfok</w:t>
      </w:r>
    </w:p>
    <w:p w:rsidR="00A43E2B" w:rsidRPr="004C527B" w:rsidRDefault="00A43E2B" w:rsidP="00C502BB">
      <w:pPr>
        <w:pStyle w:val="Listaszerbekezds"/>
        <w:numPr>
          <w:ilvl w:val="1"/>
          <w:numId w:val="4"/>
        </w:numPr>
        <w:spacing w:after="0" w:line="276" w:lineRule="auto"/>
      </w:pPr>
      <w:r w:rsidRPr="004C527B">
        <w:t>felsőfok</w:t>
      </w:r>
    </w:p>
    <w:p w:rsidR="00802677" w:rsidRPr="004C527B" w:rsidRDefault="00802677" w:rsidP="00C502BB">
      <w:pPr>
        <w:pStyle w:val="Listaszerbekezds"/>
        <w:numPr>
          <w:ilvl w:val="0"/>
          <w:numId w:val="4"/>
        </w:numPr>
        <w:spacing w:after="0" w:line="276" w:lineRule="auto"/>
      </w:pPr>
      <w:r w:rsidRPr="004C527B">
        <w:t>spanyol</w:t>
      </w:r>
    </w:p>
    <w:p w:rsidR="00A43E2B" w:rsidRPr="004C527B" w:rsidRDefault="00A43E2B" w:rsidP="00C502BB">
      <w:pPr>
        <w:pStyle w:val="Listaszerbekezds"/>
        <w:numPr>
          <w:ilvl w:val="1"/>
          <w:numId w:val="4"/>
        </w:numPr>
        <w:spacing w:after="0" w:line="276" w:lineRule="auto"/>
      </w:pPr>
      <w:r w:rsidRPr="004C527B">
        <w:t>alapfok</w:t>
      </w:r>
    </w:p>
    <w:p w:rsidR="00A43E2B" w:rsidRPr="004C527B" w:rsidRDefault="00A43E2B" w:rsidP="00C502BB">
      <w:pPr>
        <w:pStyle w:val="Listaszerbekezds"/>
        <w:numPr>
          <w:ilvl w:val="1"/>
          <w:numId w:val="4"/>
        </w:numPr>
        <w:spacing w:after="0" w:line="276" w:lineRule="auto"/>
      </w:pPr>
      <w:r w:rsidRPr="004C527B">
        <w:t>középfok</w:t>
      </w:r>
    </w:p>
    <w:p w:rsidR="00A43E2B" w:rsidRPr="004C527B" w:rsidRDefault="00A43E2B" w:rsidP="00C502BB">
      <w:pPr>
        <w:pStyle w:val="Listaszerbekezds"/>
        <w:numPr>
          <w:ilvl w:val="1"/>
          <w:numId w:val="4"/>
        </w:numPr>
        <w:spacing w:after="0" w:line="276" w:lineRule="auto"/>
      </w:pPr>
      <w:r w:rsidRPr="004C527B">
        <w:t>felsőfok</w:t>
      </w:r>
    </w:p>
    <w:p w:rsidR="00802677" w:rsidRPr="004C527B" w:rsidRDefault="00C502BB" w:rsidP="00C502BB">
      <w:pPr>
        <w:spacing w:before="360" w:after="0" w:line="276" w:lineRule="auto"/>
      </w:pPr>
      <w:r w:rsidRPr="00C502BB">
        <w:rPr>
          <w:color w:val="92D050"/>
        </w:rPr>
        <w:sym w:font="Wingdings" w:char="F026"/>
      </w:r>
      <w:r w:rsidR="00802677" w:rsidRPr="004C527B">
        <w:t>Foglalkozások mindennap, reggeltől estig. Jelentkezés és bővebb információ:</w:t>
      </w:r>
    </w:p>
    <w:p w:rsidR="006958CB" w:rsidRPr="004C527B" w:rsidRDefault="00802677" w:rsidP="004C527B">
      <w:pPr>
        <w:spacing w:after="0" w:line="276" w:lineRule="auto"/>
      </w:pPr>
      <w:r w:rsidRPr="004C527B">
        <w:t>Tass Szilviánál. (XYZ</w:t>
      </w:r>
      <w:bookmarkStart w:id="0" w:name="_GoBack"/>
      <w:bookmarkEnd w:id="0"/>
      <w:r w:rsidRPr="004C527B">
        <w:t xml:space="preserve"> Oktatási Központ, Budapest, XVII. ker., Építők útja 4. Telefon: 957-6642)</w:t>
      </w:r>
    </w:p>
    <w:sectPr w:rsidR="006958CB" w:rsidRPr="004C5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986"/>
    <w:multiLevelType w:val="hybridMultilevel"/>
    <w:tmpl w:val="5A062454"/>
    <w:lvl w:ilvl="0" w:tplc="EC40E8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2D05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44CA"/>
    <w:multiLevelType w:val="hybridMultilevel"/>
    <w:tmpl w:val="0AB07434"/>
    <w:lvl w:ilvl="0" w:tplc="919EE2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2D05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76EFA"/>
    <w:multiLevelType w:val="multilevel"/>
    <w:tmpl w:val="83CA5FC0"/>
    <w:lvl w:ilvl="0">
      <w:start w:val="1"/>
      <w:numFmt w:val="ordin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846571C"/>
    <w:multiLevelType w:val="multilevel"/>
    <w:tmpl w:val="4FF83604"/>
    <w:lvl w:ilvl="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77"/>
    <w:rsid w:val="000463B5"/>
    <w:rsid w:val="000F3347"/>
    <w:rsid w:val="001B0FA5"/>
    <w:rsid w:val="00372C37"/>
    <w:rsid w:val="004C527B"/>
    <w:rsid w:val="005329B0"/>
    <w:rsid w:val="006458C2"/>
    <w:rsid w:val="006958CB"/>
    <w:rsid w:val="00802677"/>
    <w:rsid w:val="00A0007B"/>
    <w:rsid w:val="00A326EC"/>
    <w:rsid w:val="00A43E2B"/>
    <w:rsid w:val="00BA1BE1"/>
    <w:rsid w:val="00C502BB"/>
    <w:rsid w:val="00F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0814"/>
  <w15:chartTrackingRefBased/>
  <w15:docId w15:val="{38D110FB-54B0-48C4-BE1C-7C620C8D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0FA5"/>
    <w:pPr>
      <w:ind w:left="720"/>
      <w:contextualSpacing/>
    </w:pPr>
  </w:style>
  <w:style w:type="table" w:styleId="Rcsostblzat">
    <w:name w:val="Table Grid"/>
    <w:basedOn w:val="Normltblzat"/>
    <w:uiPriority w:val="39"/>
    <w:rsid w:val="00A00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B20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</dc:creator>
  <cp:keywords/>
  <dc:description/>
  <cp:lastModifiedBy>Máté Jakus</cp:lastModifiedBy>
  <cp:revision>2</cp:revision>
  <dcterms:created xsi:type="dcterms:W3CDTF">2021-10-20T07:29:00Z</dcterms:created>
  <dcterms:modified xsi:type="dcterms:W3CDTF">2021-10-20T07:29:00Z</dcterms:modified>
</cp:coreProperties>
</file>