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EMAIL TO MIKE BUSH</w:t>
      </w:r>
    </w:p>
    <w:p/>
    <w:p>
      <w:r>
        <w:rPr>
          <w:b/>
        </w:rPr>
        <w:t xml:space="preserve">To: </w:t>
      </w:r>
      <w:r>
        <w:t>Mike Bush (mikejbush@gmail.com, Mjb348@Georgetown.edu)</w:t>
      </w:r>
    </w:p>
    <w:p>
      <w:r>
        <w:rPr>
          <w:b/>
        </w:rPr>
        <w:t xml:space="preserve">From: </w:t>
      </w:r>
      <w:r>
        <w:t>Jean Baptiste Kamgang</w:t>
      </w:r>
    </w:p>
    <w:p>
      <w:r>
        <w:rPr>
          <w:b/>
        </w:rPr>
        <w:t xml:space="preserve">Subject: </w:t>
      </w:r>
      <w:r>
        <w:t>Re: CRE "Flood Graph" Data Tool – DC Prototype Plan</w:t>
      </w:r>
    </w:p>
    <w:p/>
    <w:p>
      <w:r>
        <w:t>────────────────────────────────────────────────────────────</w:t>
      </w:r>
    </w:p>
    <w:p/>
    <w:p>
      <w:r>
        <w:t>Hi Mike,</w:t>
      </w:r>
    </w:p>
    <w:p/>
    <w:p>
      <w:r>
        <w:t>Thanks for the detailed request and the flood visualization examples—I really like the "water rising" metaphor for showing CRE growth over time. I have spent some time thinking through how to build this and wanted to share my plan and ask a few clarifying questions.</w:t>
      </w:r>
    </w:p>
    <w:p>
      <w:pPr>
        <w:pStyle w:val="Heading2"/>
      </w:pPr>
      <w:r>
        <w:t>What I Understand You Are Asking For:</w:t>
      </w:r>
    </w:p>
    <w:p>
      <w:r>
        <w:t>A live (or time-animated) data visualization tool that shows CRE development growth by sector (multifamily, office, hotel, retail, etc.) across cities/markets, with growth "filling up" visually like flood water rising—showing both pipeline and completed projects over time.</w:t>
      </w:r>
    </w:p>
    <w:p>
      <w:pPr>
        <w:pStyle w:val="Heading2"/>
      </w:pPr>
      <w:r>
        <w:t>My Proposed Approach:</w:t>
      </w:r>
    </w:p>
    <w:p>
      <w:r>
        <w:t>I will build an MVP dashboard using Power BI (with a Python data pipeline) that demonstrates the concept with DC first, then design it to be multi-city-ready for expansion.</w:t>
      </w:r>
    </w:p>
    <w:p>
      <w:pPr>
        <w:pStyle w:val="Heading3"/>
      </w:pPr>
      <w:r>
        <w:t>Phase 1: DC Prototype (WDCEP Data)</w:t>
      </w:r>
    </w:p>
    <w:p>
      <w:pPr>
        <w:pStyle w:val="ListBullet"/>
      </w:pPr>
      <w:r>
        <w:t>Data source: WDCEP DC Development Report (available as open dataset)</w:t>
      </w:r>
    </w:p>
    <w:p>
      <w:pPr>
        <w:pStyle w:val="ListBullet"/>
      </w:pPr>
      <w:r>
        <w:t>Sectors: All CRE sectors with ability to filter/drill into Multifamily specifically</w:t>
      </w:r>
    </w:p>
    <w:p>
      <w:pPr>
        <w:pStyle w:val="ListBullet"/>
      </w:pPr>
      <w:r>
        <w:t>Visuals:</w:t>
      </w:r>
    </w:p>
    <w:p>
      <w:pPr>
        <w:pStyle w:val="ListBullet2"/>
      </w:pPr>
      <w:r>
        <w:t xml:space="preserve">  - Animated map showing growth rising by Ward over time</w:t>
      </w:r>
    </w:p>
    <w:p>
      <w:pPr>
        <w:pStyle w:val="ListBullet2"/>
      </w:pPr>
      <w:r>
        <w:t xml:space="preserve">  - Stacked area chart (the water tank view) by sector</w:t>
      </w:r>
    </w:p>
    <w:p>
      <w:pPr>
        <w:pStyle w:val="ListBullet2"/>
      </w:pPr>
      <w:r>
        <w:t xml:space="preserve">  - Specialized Multifamily deep-dive page to showcase sector-specific analysis</w:t>
      </w:r>
    </w:p>
    <w:p>
      <w:pPr>
        <w:pStyle w:val="ListBullet"/>
      </w:pPr>
      <w:r>
        <w:t>Deliverables: Power BI dashboard (.pbix), Excel prototype, Python data script</w:t>
      </w:r>
    </w:p>
    <w:p>
      <w:pPr>
        <w:pStyle w:val="Heading3"/>
      </w:pPr>
      <w:r>
        <w:t>Phase 2: Multi-City Expansion (Atlanta Example)</w:t>
      </w:r>
    </w:p>
    <w:p>
      <w:r>
        <w:t>I researched Atlanta and found the City of Atlanta Open Data Hub has building permits data (2019-2024) that includes permit status, project type, and valuation. This can serve as a pipeline proxy.</w:t>
      </w:r>
    </w:p>
    <w:p>
      <w:pPr>
        <w:pStyle w:val="ListBullet"/>
      </w:pPr>
      <w:r>
        <w:t>Data source: Atlanta Building Permits dataset</w:t>
      </w:r>
    </w:p>
    <w:p>
      <w:pPr>
        <w:pStyle w:val="ListBullet"/>
      </w:pPr>
      <w:r>
        <w:t>Requirements: Extract, classify by sector, map permit status to pipeline stages</w:t>
      </w:r>
    </w:p>
    <w:p>
      <w:pPr>
        <w:pStyle w:val="ListBullet"/>
      </w:pPr>
      <w:r>
        <w:t>Estimated effort: approximately 1 week part-time to add Atlanta to existing dashboard</w:t>
      </w:r>
    </w:p>
    <w:p/>
    <w:p>
      <w:pPr>
        <w:pStyle w:val="Heading2"/>
      </w:pPr>
      <w:r>
        <w:t>A Few Questions to Refine the MVP:</w:t>
      </w:r>
    </w:p>
    <w:p>
      <w:r>
        <w:t>1. Metrics: Should I focus on residential units, square footage, project value ($M), or all three? WDCEP has all three, but I want to make sure the flood visual is measuring what matters most to you.</w:t>
      </w:r>
    </w:p>
    <w:p>
      <w:r>
        <w:t>2. Time granularity: Annual is easiest (2019-2025), but quarterly is possible if that is more valuable for showing hourly rise like the flood maps.</w:t>
      </w:r>
    </w:p>
    <w:p>
      <w:r>
        <w:t>3. Cushman &amp; Wakefield link: You mentioned you could not open the links in the LinkedIn post. I can try to track down what they are doing—do you have the post URL or can you forward it?</w:t>
      </w:r>
    </w:p>
    <w:p>
      <w:r>
        <w:t>4. Delivery format: Would you like a shareable Power BI link (requires Power BI account) or screenshots plus Excel for easier distribution?</w:t>
      </w:r>
    </w:p>
    <w:p/>
    <w:p>
      <w:pPr>
        <w:pStyle w:val="Heading2"/>
      </w:pPr>
      <w:r>
        <w:t>Timeline:</w:t>
      </w:r>
    </w:p>
    <w:p>
      <w:pPr>
        <w:pStyle w:val="ListBullet"/>
      </w:pPr>
      <w:r>
        <w:t>Week 1-2: DC prototype (data pipeline plus Power BI dashboard)</w:t>
      </w:r>
    </w:p>
    <w:p>
      <w:pPr>
        <w:pStyle w:val="ListBullet"/>
      </w:pPr>
      <w:r>
        <w:t>Week 3: Refinements plus Multifamily deep-dive</w:t>
      </w:r>
    </w:p>
    <w:p>
      <w:pPr>
        <w:pStyle w:val="ListBullet"/>
      </w:pPr>
      <w:r>
        <w:t>Week 4: Documentation plus demo prep</w:t>
      </w:r>
    </w:p>
    <w:p/>
    <w:p>
      <w:r>
        <w:t>I am excited about this project—it is a great way to showcase data analytics skills in a CRE context, and the flood graph concept is really compelling. Let me know if this approach makes sense or if you would like to discuss further.</w:t>
      </w:r>
    </w:p>
    <w:p/>
    <w:p>
      <w:r>
        <w:t>When works for a quick call to align on the details?</w:t>
      </w:r>
    </w:p>
    <w:p/>
    <w:p>
      <w:r>
        <w:t>Best,</w:t>
      </w:r>
    </w:p>
    <w:p>
      <w:r>
        <w:t>JB</w:t>
      </w:r>
    </w:p>
    <w:p/>
    <w:p>
      <w:r>
        <w:t>────────────────────────────────────────────────────────────</w:t>
      </w:r>
    </w:p>
    <w:p/>
    <w:p>
      <w:pPr>
        <w:pStyle w:val="Heading2"/>
      </w:pPr>
      <w:r>
        <w:t>NOTES FOR YOU (DO NOT INCLUDE IN EMAIL):</w:t>
      </w:r>
    </w:p>
    <w:p>
      <w:r>
        <w:rPr>
          <w:b/>
        </w:rPr>
        <w:t>Email Updates to Make:</w:t>
      </w:r>
    </w:p>
    <w:p>
      <w:pPr>
        <w:pStyle w:val="ListBullet"/>
      </w:pPr>
      <w:r>
        <w:t>Update your Hotmail to Gmail (he mentioned this in his email)</w:t>
      </w:r>
    </w:p>
    <w:p>
      <w:pPr>
        <w:pStyle w:val="ListBullet"/>
      </w:pPr>
      <w:r>
        <w:t>Correct AlileProperties@gmail (he said it does not work)</w:t>
      </w:r>
    </w:p>
    <w:p>
      <w:r>
        <w:rPr>
          <w:b/>
        </w:rPr>
        <w:t>Cushman &amp; Wakefield Post:</w:t>
      </w:r>
    </w:p>
    <w:p>
      <w:pPr>
        <w:pStyle w:val="ListBullet"/>
      </w:pPr>
      <w:r>
        <w:t>He referenced a LinkedIn post from Cushman Head of Quantitative Insights but could not open the links. If he sends you the post URL, you can investigate what they are already doing and differentiate your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