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56D52" w14:textId="77777777" w:rsidR="00D7324D" w:rsidRPr="00B133DA" w:rsidRDefault="00D7324D" w:rsidP="00B133DA">
      <w:pPr>
        <w:jc w:val="center"/>
        <w:rPr>
          <w:rFonts w:asciiTheme="majorHAnsi" w:eastAsiaTheme="majorEastAsia" w:hAnsiTheme="majorHAnsi" w:cstheme="majorBidi"/>
          <w:smallCaps/>
          <w:spacing w:val="-10"/>
          <w:kern w:val="28"/>
          <w:sz w:val="52"/>
          <w:szCs w:val="56"/>
        </w:rPr>
      </w:pPr>
      <w:r w:rsidRPr="00B133DA">
        <w:rPr>
          <w:rFonts w:asciiTheme="majorHAnsi" w:eastAsiaTheme="majorEastAsia" w:hAnsiTheme="majorHAnsi" w:cstheme="majorBidi"/>
          <w:smallCaps/>
          <w:spacing w:val="-10"/>
          <w:kern w:val="28"/>
          <w:sz w:val="52"/>
          <w:szCs w:val="56"/>
        </w:rPr>
        <w:t>Vysoká škola polytechnická Jihlava</w:t>
      </w:r>
    </w:p>
    <w:p w14:paraId="718FA65F" w14:textId="3CA0C432" w:rsidR="00D7324D" w:rsidRDefault="00334FA1" w:rsidP="00DE1748">
      <w:pPr>
        <w:jc w:val="center"/>
        <w:rPr>
          <w:smallCaps/>
          <w:sz w:val="52"/>
        </w:rPr>
      </w:pPr>
      <w:r>
        <w:rPr>
          <w:rFonts w:ascii="Calibri Light" w:eastAsia="Times New Roman" w:hAnsi="Calibri Light" w:cs="Calibri Light"/>
          <w:sz w:val="28"/>
          <w:szCs w:val="28"/>
        </w:rPr>
        <w:t>Aplikovaná informatika</w:t>
      </w:r>
      <w:r w:rsidR="00B133DA">
        <w:rPr>
          <w:rFonts w:ascii="Calibri Light" w:eastAsia="Times New Roman" w:hAnsi="Calibri Light" w:cs="Calibri Light"/>
          <w:sz w:val="28"/>
          <w:szCs w:val="28"/>
        </w:rPr>
        <w:t xml:space="preserve"> </w:t>
      </w:r>
    </w:p>
    <w:p w14:paraId="509617F5" w14:textId="77A0EAD8" w:rsidR="00172864" w:rsidRDefault="00172864" w:rsidP="00DE1748">
      <w:pPr>
        <w:jc w:val="center"/>
      </w:pPr>
    </w:p>
    <w:p w14:paraId="2921F297" w14:textId="77777777" w:rsidR="00172864" w:rsidRDefault="00172864" w:rsidP="00DE1748">
      <w:pPr>
        <w:jc w:val="center"/>
      </w:pPr>
    </w:p>
    <w:p w14:paraId="16644381" w14:textId="560CFB3F" w:rsidR="00172864" w:rsidRDefault="00172864" w:rsidP="00DE1748">
      <w:pPr>
        <w:jc w:val="center"/>
      </w:pPr>
    </w:p>
    <w:p w14:paraId="4B0F72E8" w14:textId="56796EDA" w:rsidR="00DE1748" w:rsidRDefault="00DE1748" w:rsidP="00DE1748">
      <w:pPr>
        <w:jc w:val="center"/>
      </w:pPr>
    </w:p>
    <w:p w14:paraId="1F7E6BA1" w14:textId="583DA61F" w:rsidR="00172864" w:rsidRDefault="00172864" w:rsidP="00DE1748">
      <w:pPr>
        <w:jc w:val="center"/>
        <w:rPr>
          <w:rFonts w:cstheme="minorHAnsi"/>
        </w:rPr>
      </w:pPr>
    </w:p>
    <w:p w14:paraId="501AD74A" w14:textId="5BE8DDFA" w:rsidR="00DE1748" w:rsidRDefault="00DE1748" w:rsidP="00DE1748">
      <w:pPr>
        <w:jc w:val="center"/>
        <w:rPr>
          <w:rFonts w:cstheme="minorHAnsi"/>
        </w:rPr>
      </w:pPr>
    </w:p>
    <w:p w14:paraId="0F98B72F" w14:textId="77777777" w:rsidR="00DE1748" w:rsidRDefault="00DE1748" w:rsidP="00DE1748">
      <w:pPr>
        <w:jc w:val="center"/>
        <w:rPr>
          <w:rFonts w:cstheme="minorHAnsi"/>
        </w:rPr>
      </w:pPr>
    </w:p>
    <w:p w14:paraId="4FF3C911" w14:textId="77777777" w:rsidR="00172864" w:rsidRDefault="00172864" w:rsidP="00DE1748">
      <w:pPr>
        <w:jc w:val="center"/>
        <w:rPr>
          <w:rFonts w:cstheme="minorHAnsi"/>
        </w:rPr>
      </w:pPr>
    </w:p>
    <w:p w14:paraId="1242D06B" w14:textId="414245DC" w:rsidR="00E867DF" w:rsidRPr="00EF21F5" w:rsidRDefault="00334FA1" w:rsidP="00E867DF">
      <w:pPr>
        <w:jc w:val="center"/>
        <w:rPr>
          <w:rFonts w:eastAsia="Times New Roman" w:cstheme="minorHAnsi"/>
          <w:sz w:val="24"/>
          <w:szCs w:val="24"/>
        </w:rPr>
      </w:pPr>
      <w:r w:rsidRPr="00334FA1">
        <w:rPr>
          <w:rFonts w:ascii="Calibri Light" w:eastAsia="Times New Roman" w:hAnsi="Calibri Light" w:cs="Calibri Light"/>
          <w:b/>
          <w:bCs/>
          <w:spacing w:val="40"/>
          <w:w w:val="99"/>
          <w:sz w:val="36"/>
          <w:szCs w:val="36"/>
        </w:rPr>
        <w:t>Demonstrační nástroj Man-in-the-middle útoků na Wi-Fi sítě</w:t>
      </w:r>
    </w:p>
    <w:sdt>
      <w:sdtPr>
        <w:rPr>
          <w:rFonts w:ascii="Calibri Light" w:eastAsia="Times New Roman" w:hAnsi="Calibri Light" w:cs="Calibri Light"/>
          <w:sz w:val="28"/>
          <w:szCs w:val="28"/>
        </w:rPr>
        <w:id w:val="-620453627"/>
        <w:placeholder>
          <w:docPart w:val="43E6EC35379C45DD9AC54DE18210BF7E"/>
        </w:placeholder>
        <w:dropDownList>
          <w:listItem w:value="Zvolte položku."/>
          <w:listItem w:displayText="Bakalářská práce" w:value="Bakalářská práce"/>
          <w:listItem w:displayText="Diplomová práce" w:value="Diplomová práce"/>
        </w:dropDownList>
      </w:sdtPr>
      <w:sdtContent>
        <w:p w14:paraId="73B9718D" w14:textId="0DBC2F30" w:rsidR="00172864" w:rsidRDefault="00706B13" w:rsidP="00DE1748">
          <w:pPr>
            <w:jc w:val="center"/>
            <w:rPr>
              <w:rFonts w:eastAsia="Times New Roman" w:cstheme="minorHAnsi"/>
              <w:color w:val="808080" w:themeColor="background1" w:themeShade="80"/>
              <w:sz w:val="24"/>
              <w:szCs w:val="24"/>
            </w:rPr>
          </w:pPr>
          <w:r>
            <w:rPr>
              <w:rFonts w:ascii="Calibri Light" w:eastAsia="Times New Roman" w:hAnsi="Calibri Light" w:cs="Calibri Light"/>
              <w:sz w:val="28"/>
              <w:szCs w:val="28"/>
            </w:rPr>
            <w:t>Bakalářská práce</w:t>
          </w:r>
        </w:p>
      </w:sdtContent>
    </w:sdt>
    <w:p w14:paraId="544DB4E9" w14:textId="77777777" w:rsidR="00E867DF" w:rsidRPr="00EF21F5" w:rsidRDefault="00E867DF" w:rsidP="00E867DF">
      <w:pPr>
        <w:jc w:val="center"/>
        <w:rPr>
          <w:rFonts w:eastAsia="Times New Roman" w:cstheme="minorHAnsi"/>
          <w:sz w:val="24"/>
          <w:szCs w:val="24"/>
        </w:rPr>
      </w:pPr>
    </w:p>
    <w:p w14:paraId="7560781C" w14:textId="5C71006F" w:rsidR="00172864" w:rsidRDefault="00172864" w:rsidP="00DE1748">
      <w:pPr>
        <w:jc w:val="center"/>
        <w:rPr>
          <w:rFonts w:cstheme="minorHAnsi"/>
        </w:rPr>
      </w:pPr>
    </w:p>
    <w:p w14:paraId="762A8AD9" w14:textId="5920A7CB" w:rsidR="00E867DF" w:rsidRDefault="00E867DF" w:rsidP="00DE1748">
      <w:pPr>
        <w:jc w:val="center"/>
        <w:rPr>
          <w:rFonts w:cstheme="minorHAnsi"/>
        </w:rPr>
      </w:pPr>
    </w:p>
    <w:p w14:paraId="54D20D82" w14:textId="6AC60A0F" w:rsidR="00E867DF" w:rsidRDefault="00E867DF" w:rsidP="00DE1748">
      <w:pPr>
        <w:jc w:val="center"/>
        <w:rPr>
          <w:rFonts w:cstheme="minorHAnsi"/>
        </w:rPr>
      </w:pPr>
    </w:p>
    <w:p w14:paraId="4A7CDFA1" w14:textId="7BEF1A83" w:rsidR="00E867DF" w:rsidRDefault="00E867DF" w:rsidP="00DE1748">
      <w:pPr>
        <w:jc w:val="center"/>
        <w:rPr>
          <w:rFonts w:cstheme="minorHAnsi"/>
        </w:rPr>
      </w:pPr>
    </w:p>
    <w:p w14:paraId="1ED90422" w14:textId="479B6B3B" w:rsidR="00E867DF" w:rsidRDefault="00E867DF" w:rsidP="00DE1748">
      <w:pPr>
        <w:jc w:val="center"/>
        <w:rPr>
          <w:rFonts w:cstheme="minorHAnsi"/>
        </w:rPr>
      </w:pPr>
    </w:p>
    <w:p w14:paraId="306D8C9A" w14:textId="70A401A9" w:rsidR="00E867DF" w:rsidRDefault="00E867DF" w:rsidP="00DE1748">
      <w:pPr>
        <w:jc w:val="center"/>
        <w:rPr>
          <w:rFonts w:cstheme="minorHAnsi"/>
        </w:rPr>
      </w:pPr>
    </w:p>
    <w:p w14:paraId="5EE0941F" w14:textId="5578FD1C" w:rsidR="00F97E55" w:rsidRDefault="00F97E55" w:rsidP="00DE1748">
      <w:pPr>
        <w:jc w:val="center"/>
        <w:rPr>
          <w:rFonts w:cstheme="minorHAnsi"/>
        </w:rPr>
      </w:pPr>
    </w:p>
    <w:p w14:paraId="7A1E166A" w14:textId="50D4372F" w:rsidR="00E867DF" w:rsidRDefault="00E867DF" w:rsidP="00DE1748">
      <w:pPr>
        <w:jc w:val="center"/>
        <w:rPr>
          <w:rFonts w:cstheme="minorHAnsi"/>
        </w:rPr>
      </w:pPr>
    </w:p>
    <w:p w14:paraId="7855E3CE" w14:textId="29843F97" w:rsidR="00E867DF" w:rsidRDefault="00E867DF" w:rsidP="00DE1748">
      <w:pPr>
        <w:jc w:val="center"/>
        <w:rPr>
          <w:rFonts w:cstheme="minorHAnsi"/>
        </w:rPr>
      </w:pPr>
    </w:p>
    <w:p w14:paraId="51884DE2" w14:textId="61DD1174" w:rsidR="00E867DF" w:rsidRDefault="00E867DF" w:rsidP="00DE1748">
      <w:pPr>
        <w:jc w:val="center"/>
        <w:rPr>
          <w:rFonts w:cstheme="minorHAnsi"/>
        </w:rPr>
      </w:pPr>
    </w:p>
    <w:p w14:paraId="78F371E5" w14:textId="26982497" w:rsidR="00E867DF" w:rsidRDefault="00E867DF" w:rsidP="00DE1748">
      <w:pPr>
        <w:jc w:val="center"/>
        <w:rPr>
          <w:rFonts w:cstheme="minorHAnsi"/>
        </w:rPr>
      </w:pPr>
    </w:p>
    <w:p w14:paraId="10ECB7A5" w14:textId="19FFF38F" w:rsidR="00172864" w:rsidRPr="00273E42" w:rsidRDefault="00172864" w:rsidP="00DE1748">
      <w:pPr>
        <w:rPr>
          <w:rFonts w:cstheme="minorHAnsi"/>
        </w:rPr>
      </w:pPr>
      <w:r w:rsidRPr="00273E42">
        <w:rPr>
          <w:rFonts w:eastAsia="Times New Roman" w:cstheme="minorHAnsi"/>
          <w:sz w:val="28"/>
          <w:szCs w:val="28"/>
        </w:rPr>
        <w:t xml:space="preserve">Autor práce: </w:t>
      </w:r>
      <w:r>
        <w:rPr>
          <w:rFonts w:eastAsia="Times New Roman" w:cstheme="minorHAnsi"/>
          <w:sz w:val="28"/>
          <w:szCs w:val="28"/>
        </w:rPr>
        <w:tab/>
      </w:r>
      <w:r w:rsidRPr="00273E42">
        <w:rPr>
          <w:rFonts w:eastAsia="Times New Roman" w:cstheme="minorHAnsi"/>
          <w:sz w:val="28"/>
          <w:szCs w:val="28"/>
        </w:rPr>
        <w:t>J</w:t>
      </w:r>
      <w:r w:rsidR="00706B13">
        <w:rPr>
          <w:rFonts w:eastAsia="Times New Roman" w:cstheme="minorHAnsi"/>
          <w:sz w:val="28"/>
          <w:szCs w:val="28"/>
        </w:rPr>
        <w:t>iří Karmasin</w:t>
      </w:r>
    </w:p>
    <w:p w14:paraId="644DF6F4" w14:textId="319EA788" w:rsidR="00172864" w:rsidRDefault="00172864" w:rsidP="00DE1748">
      <w:pPr>
        <w:rPr>
          <w:rFonts w:eastAsia="Times New Roman" w:cstheme="minorHAnsi"/>
          <w:sz w:val="28"/>
          <w:szCs w:val="28"/>
        </w:rPr>
      </w:pPr>
      <w:r w:rsidRPr="00273E42">
        <w:rPr>
          <w:rFonts w:eastAsia="Times New Roman" w:cstheme="minorHAnsi"/>
          <w:sz w:val="28"/>
          <w:szCs w:val="28"/>
        </w:rPr>
        <w:t xml:space="preserve">Vedoucí práce: </w:t>
      </w:r>
      <w:r>
        <w:rPr>
          <w:rFonts w:eastAsia="Times New Roman" w:cstheme="minorHAnsi"/>
          <w:sz w:val="28"/>
          <w:szCs w:val="28"/>
        </w:rPr>
        <w:tab/>
      </w:r>
      <w:r w:rsidR="00706B13">
        <w:rPr>
          <w:rFonts w:eastAsia="Times New Roman" w:cstheme="minorHAnsi"/>
          <w:sz w:val="28"/>
          <w:szCs w:val="28"/>
        </w:rPr>
        <w:t>Mgr. Antonín Přibyl</w:t>
      </w:r>
    </w:p>
    <w:p w14:paraId="40196C83" w14:textId="5ECF6DC9" w:rsidR="000C75E9" w:rsidRDefault="000C75E9" w:rsidP="00DE1748">
      <w:pPr>
        <w:rPr>
          <w:rFonts w:eastAsia="Times New Roman" w:cstheme="minorHAnsi"/>
          <w:sz w:val="28"/>
          <w:szCs w:val="28"/>
        </w:rPr>
      </w:pPr>
    </w:p>
    <w:p w14:paraId="47041637" w14:textId="4D1739BD" w:rsidR="006A5502" w:rsidRDefault="00172864" w:rsidP="52051D33">
      <w:pPr>
        <w:jc w:val="center"/>
        <w:rPr>
          <w:rFonts w:eastAsia="Times New Roman"/>
          <w:sz w:val="28"/>
          <w:szCs w:val="28"/>
        </w:rPr>
      </w:pPr>
      <w:r w:rsidRPr="52051D33">
        <w:rPr>
          <w:rFonts w:eastAsia="Times New Roman"/>
          <w:sz w:val="28"/>
          <w:szCs w:val="28"/>
        </w:rPr>
        <w:t xml:space="preserve">Jihlava </w:t>
      </w:r>
      <w:r w:rsidR="00B52756">
        <w:rPr>
          <w:rFonts w:eastAsia="Times New Roman"/>
          <w:sz w:val="28"/>
          <w:szCs w:val="28"/>
        </w:rPr>
        <w:t>202</w:t>
      </w:r>
      <w:r w:rsidR="004035D0">
        <w:rPr>
          <w:rFonts w:eastAsia="Times New Roman"/>
          <w:sz w:val="28"/>
          <w:szCs w:val="28"/>
        </w:rPr>
        <w:t>4</w:t>
      </w:r>
    </w:p>
    <w:p w14:paraId="66735A3B" w14:textId="77777777" w:rsidR="0068156B" w:rsidRDefault="0068156B" w:rsidP="00DE1748">
      <w:pPr>
        <w:sectPr w:rsidR="0068156B" w:rsidSect="005C3712">
          <w:pgSz w:w="11906" w:h="16838"/>
          <w:pgMar w:top="1418" w:right="1418" w:bottom="1418" w:left="1985" w:header="709" w:footer="709" w:gutter="0"/>
          <w:cols w:space="708"/>
          <w:docGrid w:linePitch="360"/>
        </w:sectPr>
      </w:pPr>
    </w:p>
    <w:p w14:paraId="1724E15D" w14:textId="77777777" w:rsidR="000E03E5" w:rsidRPr="0082380E" w:rsidRDefault="000E03E5" w:rsidP="00DE1748">
      <w:pPr>
        <w:jc w:val="center"/>
        <w:rPr>
          <w:rFonts w:cs="Calibri"/>
          <w:b/>
          <w:kern w:val="32"/>
          <w:sz w:val="36"/>
          <w:szCs w:val="36"/>
        </w:rPr>
      </w:pPr>
      <w:r w:rsidRPr="0082380E">
        <w:rPr>
          <w:rFonts w:cs="Calibri"/>
          <w:b/>
          <w:kern w:val="32"/>
          <w:sz w:val="36"/>
          <w:szCs w:val="36"/>
        </w:rPr>
        <w:lastRenderedPageBreak/>
        <w:t>Vysoká škola polytechnická Jihlava</w:t>
      </w:r>
    </w:p>
    <w:p w14:paraId="7CE65EAF" w14:textId="77777777" w:rsidR="000E03E5" w:rsidRPr="0082380E" w:rsidRDefault="000E03E5" w:rsidP="00DE1748">
      <w:pPr>
        <w:shd w:val="clear" w:color="auto" w:fill="FFFFFF"/>
        <w:spacing w:before="10"/>
        <w:jc w:val="center"/>
        <w:rPr>
          <w:rFonts w:cs="Calibri"/>
        </w:rPr>
      </w:pPr>
      <w:r w:rsidRPr="0082380E">
        <w:rPr>
          <w:rFonts w:cs="Calibri"/>
          <w:color w:val="000000"/>
          <w:sz w:val="28"/>
          <w:szCs w:val="28"/>
        </w:rPr>
        <w:t>Tolstého 16, 586 01 Jihlava</w:t>
      </w:r>
    </w:p>
    <w:p w14:paraId="2CCB5EBB" w14:textId="77777777" w:rsidR="000E03E5" w:rsidRPr="0082380E" w:rsidRDefault="000E03E5" w:rsidP="00DE1748">
      <w:pPr>
        <w:tabs>
          <w:tab w:val="left" w:pos="7797"/>
        </w:tabs>
        <w:jc w:val="center"/>
        <w:rPr>
          <w:rFonts w:cs="Calibri"/>
          <w:b/>
          <w:kern w:val="32"/>
          <w:sz w:val="36"/>
          <w:szCs w:val="36"/>
        </w:rPr>
      </w:pPr>
    </w:p>
    <w:p w14:paraId="10FDE8DA" w14:textId="77777777" w:rsidR="000E03E5" w:rsidRPr="0082380E" w:rsidRDefault="000E03E5" w:rsidP="00DE1748">
      <w:pPr>
        <w:tabs>
          <w:tab w:val="left" w:pos="7797"/>
        </w:tabs>
        <w:jc w:val="center"/>
        <w:rPr>
          <w:rFonts w:cs="Calibri"/>
          <w:b/>
          <w:kern w:val="32"/>
          <w:sz w:val="36"/>
          <w:szCs w:val="36"/>
        </w:rPr>
      </w:pPr>
    </w:p>
    <w:p w14:paraId="77DAC085" w14:textId="627E0E3B" w:rsidR="000E03E5" w:rsidRPr="0082380E" w:rsidRDefault="000E03E5" w:rsidP="00DE1748">
      <w:pPr>
        <w:tabs>
          <w:tab w:val="left" w:pos="7797"/>
        </w:tabs>
        <w:jc w:val="center"/>
        <w:rPr>
          <w:rFonts w:cs="Calibri"/>
          <w:b/>
          <w:kern w:val="32"/>
          <w:sz w:val="36"/>
          <w:szCs w:val="36"/>
        </w:rPr>
      </w:pPr>
      <w:r w:rsidRPr="00334FA1">
        <w:rPr>
          <w:rFonts w:cs="Calibri"/>
          <w:b/>
          <w:kern w:val="32"/>
          <w:sz w:val="36"/>
          <w:szCs w:val="36"/>
        </w:rPr>
        <w:t>ZADÁNÍ BAKALÁŘSKÉ PRÁCE</w:t>
      </w:r>
    </w:p>
    <w:p w14:paraId="1E18998B" w14:textId="77777777" w:rsidR="000E03E5" w:rsidRPr="00D05EFD" w:rsidRDefault="000E03E5" w:rsidP="00DE1748">
      <w:pPr>
        <w:tabs>
          <w:tab w:val="left" w:pos="7797"/>
        </w:tabs>
        <w:jc w:val="center"/>
        <w:rPr>
          <w:b/>
          <w:kern w:val="32"/>
          <w:sz w:val="36"/>
          <w:szCs w:val="36"/>
        </w:rPr>
      </w:pPr>
    </w:p>
    <w:p w14:paraId="30C71A47" w14:textId="77777777" w:rsidR="000E03E5" w:rsidRPr="00D05EFD" w:rsidRDefault="000E03E5" w:rsidP="00DE1748">
      <w:pPr>
        <w:tabs>
          <w:tab w:val="left" w:pos="7797"/>
        </w:tabs>
        <w:jc w:val="center"/>
        <w:rPr>
          <w:b/>
          <w:kern w:val="32"/>
          <w:sz w:val="36"/>
          <w:szCs w:val="36"/>
        </w:rPr>
      </w:pPr>
    </w:p>
    <w:p w14:paraId="6147D2C8" w14:textId="4E6DCECC" w:rsidR="000E03E5" w:rsidRPr="00D05EFD" w:rsidRDefault="000E03E5" w:rsidP="00DE1748">
      <w:pPr>
        <w:tabs>
          <w:tab w:val="left" w:pos="1701"/>
        </w:tabs>
        <w:rPr>
          <w:b/>
        </w:rPr>
      </w:pPr>
      <w:r w:rsidRPr="00D05EFD">
        <w:t>Autor práce:</w:t>
      </w:r>
      <w:r w:rsidRPr="00D05EFD">
        <w:tab/>
      </w:r>
      <w:r w:rsidR="00334FA1">
        <w:rPr>
          <w:b/>
        </w:rPr>
        <w:t>Jiří Karmasin</w:t>
      </w:r>
    </w:p>
    <w:p w14:paraId="58848E5D" w14:textId="77777777" w:rsidR="00334FA1" w:rsidRDefault="000E03E5" w:rsidP="00DE1748">
      <w:pPr>
        <w:tabs>
          <w:tab w:val="left" w:pos="1701"/>
        </w:tabs>
      </w:pPr>
      <w:r w:rsidRPr="00D05EFD">
        <w:t>Studijní program:</w:t>
      </w:r>
      <w:r w:rsidRPr="00D05EFD">
        <w:tab/>
      </w:r>
      <w:r w:rsidR="00334FA1">
        <w:t>Aplikovaná informatika</w:t>
      </w:r>
    </w:p>
    <w:p w14:paraId="6F330D29" w14:textId="346FAB5A" w:rsidR="000E03E5" w:rsidRPr="00D05EFD" w:rsidRDefault="000E03E5" w:rsidP="00DE1748">
      <w:pPr>
        <w:tabs>
          <w:tab w:val="left" w:pos="1701"/>
        </w:tabs>
      </w:pPr>
      <w:r w:rsidRPr="00D05EFD">
        <w:t>Obor:</w:t>
      </w:r>
      <w:r w:rsidRPr="00D05EFD">
        <w:tab/>
      </w:r>
      <w:r w:rsidR="00334FA1">
        <w:t>Aplikovaná informatika</w:t>
      </w:r>
    </w:p>
    <w:p w14:paraId="148CDBB4" w14:textId="0AFE4663" w:rsidR="000E03E5" w:rsidRPr="00D05EFD" w:rsidRDefault="000E03E5" w:rsidP="00DE1748">
      <w:pPr>
        <w:tabs>
          <w:tab w:val="left" w:pos="1701"/>
        </w:tabs>
      </w:pPr>
      <w:r w:rsidRPr="00D05EFD">
        <w:t>Název práce:</w:t>
      </w:r>
      <w:r w:rsidRPr="00D05EFD">
        <w:tab/>
      </w:r>
      <w:bookmarkStart w:id="0" w:name="_Hlk148899944"/>
      <w:r w:rsidR="00334FA1">
        <w:rPr>
          <w:b/>
        </w:rPr>
        <w:t>Demonstrační nástroj Man-in-the-middle útoků na Wi-Fi sítě</w:t>
      </w:r>
      <w:bookmarkEnd w:id="0"/>
    </w:p>
    <w:p w14:paraId="3D317A71" w14:textId="799FA385" w:rsidR="00334FA1" w:rsidRDefault="000E03E5" w:rsidP="00334FA1">
      <w:pPr>
        <w:ind w:left="1410" w:hanging="1410"/>
      </w:pPr>
      <w:r w:rsidRPr="00D05EFD">
        <w:t>Cíl práce:</w:t>
      </w:r>
      <w:r w:rsidRPr="00D05EFD">
        <w:tab/>
      </w:r>
      <w:r w:rsidR="00334FA1">
        <w:tab/>
        <w:t>Cílem práce je navrhnout a implementovat demonstrační nástroj k popisu a</w:t>
      </w:r>
      <w:r w:rsidR="00E364D5">
        <w:t> </w:t>
      </w:r>
      <w:r w:rsidR="00334FA1">
        <w:t>vysvětlení principu Man-in-the-middle (MITM) útoků na bezdrátové sítě. Tento nástroj poslouží k názorným ukázkám během školení kybernetické bezpečnosti především pro příslušníky Armády České republiky, proto musí být uživatelské rozhraní dostatečně intuitivní a přehledné. Součástí nástroje bude i popis relevantních protiopatření, které zvyšují imunitu proti MITM útokům. Nástroj bude implementován na platformě KALI Linux. Rovněž budou vytvořeny návodné a dokumentační nástroje (poster, brožura) pro cílové publikum pro zvýšení účinku školení s využitím tohoto nástroje.</w:t>
      </w:r>
    </w:p>
    <w:p w14:paraId="7AD53AF7" w14:textId="2E331E1D" w:rsidR="000E03E5" w:rsidRDefault="000E03E5" w:rsidP="00DE1748">
      <w:pPr>
        <w:tabs>
          <w:tab w:val="left" w:pos="1701"/>
        </w:tabs>
      </w:pPr>
    </w:p>
    <w:p w14:paraId="614406DF" w14:textId="77777777" w:rsidR="000E03E5" w:rsidRDefault="000E03E5" w:rsidP="00DE1748">
      <w:pPr>
        <w:tabs>
          <w:tab w:val="left" w:pos="1701"/>
        </w:tabs>
      </w:pPr>
    </w:p>
    <w:p w14:paraId="09C87DA5" w14:textId="77777777" w:rsidR="000E03E5" w:rsidRDefault="000E03E5" w:rsidP="00DE1748">
      <w:pPr>
        <w:tabs>
          <w:tab w:val="left" w:pos="1701"/>
        </w:tabs>
      </w:pPr>
    </w:p>
    <w:p w14:paraId="6B88D43E" w14:textId="7F376F2E" w:rsidR="000E03E5" w:rsidRDefault="000E03E5" w:rsidP="00DE1748">
      <w:pPr>
        <w:tabs>
          <w:tab w:val="center" w:pos="1701"/>
          <w:tab w:val="center" w:pos="5103"/>
        </w:tabs>
      </w:pPr>
    </w:p>
    <w:p w14:paraId="5D6CE721" w14:textId="77777777" w:rsidR="000E03E5" w:rsidRDefault="000E03E5" w:rsidP="00DE1748">
      <w:pPr>
        <w:tabs>
          <w:tab w:val="left" w:pos="1701"/>
        </w:tabs>
      </w:pPr>
    </w:p>
    <w:p w14:paraId="35EBCDC2" w14:textId="77777777" w:rsidR="000E03E5" w:rsidRDefault="000E03E5" w:rsidP="00DE1748">
      <w:pPr>
        <w:tabs>
          <w:tab w:val="left" w:pos="1701"/>
        </w:tabs>
      </w:pPr>
      <w:r>
        <w:br w:type="page"/>
      </w:r>
    </w:p>
    <w:p w14:paraId="32414D1D" w14:textId="77777777" w:rsidR="000E03E5" w:rsidRPr="00F97E55" w:rsidRDefault="000E03E5" w:rsidP="00F97E55">
      <w:pPr>
        <w:pStyle w:val="Nzev"/>
      </w:pPr>
      <w:r w:rsidRPr="00F97E55">
        <w:lastRenderedPageBreak/>
        <w:t>Abstrakt</w:t>
      </w:r>
    </w:p>
    <w:p w14:paraId="4CD14ED5" w14:textId="74696729" w:rsidR="00DF329D" w:rsidRDefault="00DF329D" w:rsidP="00DF329D">
      <w:r>
        <w:t>Cílem práce je vytvořit program k demonstraci man-in-the-middle útoků během školení kybernetické bezpečnosti. Popisuje princip a provedení útoku na zabezpečenou bezdrátovou síť. V práci jsou popsány zranitelnosti síťových protokolů, které útok umožňují. Vytvořený program má přehledné uživatelské rozhraní, je napsán v Pythonu a využívá penetračních nástrojů z Kali Linuxu. Realizuje kompletní posloupnost kroků útoku: od zachycení hesla, jeho prolomení, modifikaci ARP tabulky a odposlech DNS dotazů. Implementované řešení zobrazuje dostatek informací k použití u samostudia i jako opora pro školitele, který není na téma bezpečnosti bezdrátových sítí expert. Použitím vytvořeného nástroje se zefektivňuje školení uživatelů využívajících bezdrátové sítě díky svému názornému předvedení kompletního kybernetického útoku.</w:t>
      </w:r>
    </w:p>
    <w:p w14:paraId="0D154CB1" w14:textId="77777777" w:rsidR="000E03E5" w:rsidRPr="00F97E55" w:rsidRDefault="000E03E5" w:rsidP="00F97E55">
      <w:pPr>
        <w:pStyle w:val="Nzev"/>
      </w:pPr>
      <w:r w:rsidRPr="00F97E55">
        <w:t>Klíčová slova</w:t>
      </w:r>
    </w:p>
    <w:p w14:paraId="004E7E12" w14:textId="11603722" w:rsidR="00DF329D" w:rsidRDefault="00DF329D" w:rsidP="00DF329D">
      <w:r>
        <w:t>Man-in-the-middle, MITM, otrava APR tabulky, kybernetický útok, bezdrátové sítě</w:t>
      </w:r>
    </w:p>
    <w:p w14:paraId="2A75F61C" w14:textId="77777777" w:rsidR="00A751E2" w:rsidRDefault="00A751E2" w:rsidP="00A751E2"/>
    <w:p w14:paraId="1A6E4B45" w14:textId="52E62294" w:rsidR="000E03E5" w:rsidRPr="00F97E55" w:rsidRDefault="000E03E5" w:rsidP="00F97E55">
      <w:pPr>
        <w:pStyle w:val="Nzev"/>
      </w:pPr>
      <w:proofErr w:type="spellStart"/>
      <w:r w:rsidRPr="00F97E55">
        <w:t>Abstract</w:t>
      </w:r>
      <w:proofErr w:type="spellEnd"/>
    </w:p>
    <w:p w14:paraId="05484A46" w14:textId="4746089D" w:rsidR="00DF329D" w:rsidRPr="00BF7E18" w:rsidRDefault="00DF329D" w:rsidP="00DF329D">
      <w:pPr>
        <w:pStyle w:val="Nzev"/>
        <w:jc w:val="both"/>
        <w:rPr>
          <w:rFonts w:asciiTheme="minorHAnsi" w:eastAsiaTheme="minorHAnsi" w:hAnsiTheme="minorHAnsi" w:cstheme="minorBidi"/>
          <w:b w:val="0"/>
          <w:spacing w:val="0"/>
          <w:kern w:val="0"/>
          <w:sz w:val="22"/>
          <w:szCs w:val="22"/>
          <w:lang w:val="en-US"/>
        </w:rPr>
      </w:pPr>
      <w:bookmarkStart w:id="1" w:name="_Hlk154741090"/>
      <w:r w:rsidRPr="00BF7E18">
        <w:rPr>
          <w:rFonts w:asciiTheme="minorHAnsi" w:eastAsiaTheme="minorHAnsi" w:hAnsiTheme="minorHAnsi" w:cstheme="minorBidi"/>
          <w:b w:val="0"/>
          <w:spacing w:val="0"/>
          <w:kern w:val="0"/>
          <w:sz w:val="22"/>
          <w:szCs w:val="22"/>
          <w:lang w:val="en-US"/>
        </w:rPr>
        <w:t xml:space="preserve">The goal of this work is to develop a program to demonstrate man-in-the-middle attacks during cybersecurity training. </w:t>
      </w:r>
      <w:r>
        <w:rPr>
          <w:rFonts w:asciiTheme="minorHAnsi" w:eastAsiaTheme="minorHAnsi" w:hAnsiTheme="minorHAnsi" w:cstheme="minorBidi"/>
          <w:b w:val="0"/>
          <w:spacing w:val="0"/>
          <w:kern w:val="0"/>
          <w:sz w:val="22"/>
          <w:szCs w:val="22"/>
          <w:lang w:val="en-US"/>
        </w:rPr>
        <w:t>Thesis</w:t>
      </w:r>
      <w:r w:rsidRPr="00BF7E18">
        <w:rPr>
          <w:rFonts w:asciiTheme="minorHAnsi" w:eastAsiaTheme="minorHAnsi" w:hAnsiTheme="minorHAnsi" w:cstheme="minorBidi"/>
          <w:b w:val="0"/>
          <w:spacing w:val="0"/>
          <w:kern w:val="0"/>
          <w:sz w:val="22"/>
          <w:szCs w:val="22"/>
          <w:lang w:val="en-US"/>
        </w:rPr>
        <w:t xml:space="preserve"> describes the principle and execution of an attack on a secure wireless network. </w:t>
      </w:r>
      <w:r>
        <w:rPr>
          <w:rFonts w:asciiTheme="minorHAnsi" w:eastAsiaTheme="minorHAnsi" w:hAnsiTheme="minorHAnsi" w:cstheme="minorBidi"/>
          <w:b w:val="0"/>
          <w:spacing w:val="0"/>
          <w:kern w:val="0"/>
          <w:sz w:val="22"/>
          <w:szCs w:val="22"/>
          <w:lang w:val="en-US"/>
        </w:rPr>
        <w:t>It depicts</w:t>
      </w:r>
      <w:r w:rsidRPr="00BF7E18">
        <w:rPr>
          <w:rFonts w:asciiTheme="minorHAnsi" w:eastAsiaTheme="minorHAnsi" w:hAnsiTheme="minorHAnsi" w:cstheme="minorBidi"/>
          <w:b w:val="0"/>
          <w:spacing w:val="0"/>
          <w:kern w:val="0"/>
          <w:sz w:val="22"/>
          <w:szCs w:val="22"/>
          <w:lang w:val="en-US"/>
        </w:rPr>
        <w:t xml:space="preserve"> the vulnerabilities of the network protocols that enable </w:t>
      </w:r>
      <w:r>
        <w:rPr>
          <w:rFonts w:asciiTheme="minorHAnsi" w:eastAsiaTheme="minorHAnsi" w:hAnsiTheme="minorHAnsi" w:cstheme="minorBidi"/>
          <w:b w:val="0"/>
          <w:spacing w:val="0"/>
          <w:kern w:val="0"/>
          <w:sz w:val="22"/>
          <w:szCs w:val="22"/>
          <w:lang w:val="en-US"/>
        </w:rPr>
        <w:t xml:space="preserve">execution of </w:t>
      </w:r>
      <w:r w:rsidRPr="00BF7E18">
        <w:rPr>
          <w:rFonts w:asciiTheme="minorHAnsi" w:eastAsiaTheme="minorHAnsi" w:hAnsiTheme="minorHAnsi" w:cstheme="minorBidi"/>
          <w:b w:val="0"/>
          <w:spacing w:val="0"/>
          <w:kern w:val="0"/>
          <w:sz w:val="22"/>
          <w:szCs w:val="22"/>
          <w:lang w:val="en-US"/>
        </w:rPr>
        <w:t xml:space="preserve">the attack. The implemented program has a clear user interface, is written in Python and uses penetration tools from Kali Linux. It implements the complete sequence of attack steps: from capturing the password, cracking it, modifying the ARP table and </w:t>
      </w:r>
      <w:r>
        <w:rPr>
          <w:rFonts w:asciiTheme="minorHAnsi" w:eastAsiaTheme="minorHAnsi" w:hAnsiTheme="minorHAnsi" w:cstheme="minorBidi"/>
          <w:b w:val="0"/>
          <w:spacing w:val="0"/>
          <w:kern w:val="0"/>
          <w:sz w:val="22"/>
          <w:szCs w:val="22"/>
          <w:lang w:val="en-US"/>
        </w:rPr>
        <w:t>sniffing DNS requests</w:t>
      </w:r>
      <w:r w:rsidRPr="00BF7E18">
        <w:rPr>
          <w:rFonts w:asciiTheme="minorHAnsi" w:eastAsiaTheme="minorHAnsi" w:hAnsiTheme="minorHAnsi" w:cstheme="minorBidi"/>
          <w:b w:val="0"/>
          <w:spacing w:val="0"/>
          <w:kern w:val="0"/>
          <w:sz w:val="22"/>
          <w:szCs w:val="22"/>
          <w:lang w:val="en-US"/>
        </w:rPr>
        <w:t xml:space="preserve">. The created solution displays enough information to be used for self-study and as a reference for a trainer who is not an expert on the topic of wireless network security. The use of the created tool streamlines the training of users using wireless networks due to its demonstration of a complete </w:t>
      </w:r>
      <w:proofErr w:type="spellStart"/>
      <w:r w:rsidRPr="00BF7E18">
        <w:rPr>
          <w:rFonts w:asciiTheme="minorHAnsi" w:eastAsiaTheme="minorHAnsi" w:hAnsiTheme="minorHAnsi" w:cstheme="minorBidi"/>
          <w:b w:val="0"/>
          <w:spacing w:val="0"/>
          <w:kern w:val="0"/>
          <w:sz w:val="22"/>
          <w:szCs w:val="22"/>
          <w:lang w:val="en-US"/>
        </w:rPr>
        <w:t>cyber attack</w:t>
      </w:r>
      <w:proofErr w:type="spellEnd"/>
      <w:r w:rsidRPr="00BF7E18">
        <w:rPr>
          <w:rFonts w:asciiTheme="minorHAnsi" w:eastAsiaTheme="minorHAnsi" w:hAnsiTheme="minorHAnsi" w:cstheme="minorBidi"/>
          <w:b w:val="0"/>
          <w:spacing w:val="0"/>
          <w:kern w:val="0"/>
          <w:sz w:val="22"/>
          <w:szCs w:val="22"/>
          <w:lang w:val="en-US"/>
        </w:rPr>
        <w:t>.</w:t>
      </w:r>
    </w:p>
    <w:bookmarkEnd w:id="1"/>
    <w:p w14:paraId="0AA9BB74" w14:textId="77777777" w:rsidR="000E03E5" w:rsidRPr="00F97E55" w:rsidRDefault="000E03E5" w:rsidP="00F97E55">
      <w:pPr>
        <w:pStyle w:val="Nzev"/>
      </w:pPr>
      <w:proofErr w:type="spellStart"/>
      <w:r w:rsidRPr="00F97E55">
        <w:t>Keywords</w:t>
      </w:r>
      <w:proofErr w:type="spellEnd"/>
    </w:p>
    <w:p w14:paraId="56E8BC81" w14:textId="6E81A051" w:rsidR="00DF329D" w:rsidRDefault="00DF329D" w:rsidP="00DF329D">
      <w:r w:rsidRPr="00BF7E18">
        <w:rPr>
          <w:lang w:val="en-US"/>
        </w:rPr>
        <w:t>Man-in-the-middle,</w:t>
      </w:r>
      <w:r>
        <w:rPr>
          <w:lang w:val="en-US"/>
        </w:rPr>
        <w:t xml:space="preserve"> MITM,</w:t>
      </w:r>
      <w:r w:rsidRPr="00BF7E18">
        <w:rPr>
          <w:lang w:val="en-US"/>
        </w:rPr>
        <w:t xml:space="preserve"> APR poisoning, </w:t>
      </w:r>
      <w:proofErr w:type="spellStart"/>
      <w:r w:rsidRPr="00BF7E18">
        <w:rPr>
          <w:lang w:val="en-US"/>
        </w:rPr>
        <w:t>cyber attack</w:t>
      </w:r>
      <w:proofErr w:type="spellEnd"/>
      <w:r w:rsidRPr="00BF7E18">
        <w:rPr>
          <w:lang w:val="en-US"/>
        </w:rPr>
        <w:t>, wireless networks</w:t>
      </w:r>
    </w:p>
    <w:p w14:paraId="561F4A4A" w14:textId="77777777" w:rsidR="00A751E2" w:rsidRDefault="00A751E2" w:rsidP="00A751E2"/>
    <w:p w14:paraId="2123CBD2" w14:textId="77777777" w:rsidR="000E03E5" w:rsidRDefault="000E03E5" w:rsidP="00DE1748">
      <w:pPr>
        <w:rPr>
          <w:lang w:val="en-US"/>
        </w:rPr>
      </w:pPr>
      <w:r>
        <w:rPr>
          <w:lang w:val="en-US"/>
        </w:rPr>
        <w:br w:type="page"/>
      </w:r>
    </w:p>
    <w:p w14:paraId="754F0938" w14:textId="5231D98E" w:rsidR="000E03E5" w:rsidRDefault="000E03E5" w:rsidP="00DE1748">
      <w:pPr>
        <w:spacing w:after="180"/>
      </w:pPr>
      <w:r>
        <w:lastRenderedPageBreak/>
        <w:t xml:space="preserve">Prohlašuji, že předložená </w:t>
      </w:r>
      <w:sdt>
        <w:sdtPr>
          <w:id w:val="-1537810502"/>
          <w:placeholder>
            <w:docPart w:val="BFF37C3149A14E7CAC3560DE8ED6D864"/>
          </w:placeholder>
          <w:dropDownList>
            <w:listItem w:value="Zvolte položku."/>
            <w:listItem w:displayText="bakalářská" w:value="bakalářská"/>
            <w:listItem w:displayText="diplomová" w:value="diplomová"/>
          </w:dropDownList>
        </w:sdtPr>
        <w:sdtContent>
          <w:r w:rsidR="00B56986">
            <w:t>bakalářská</w:t>
          </w:r>
        </w:sdtContent>
      </w:sdt>
      <w:r>
        <w:t xml:space="preserve"> práce je původní a zpracoval/a jsem ji samostatně. Prohlašuji, že citace použitých pramenů je úplná, že jsem v práci neporušil/a autorská práva (ve smyslu zákona č. 121/2000 Sb., o právu autorském, o právech souvisejících s právem autorským a o změně některých zákonů, v platném znění, dále též „</w:t>
      </w:r>
      <w:r>
        <w:rPr>
          <w:b/>
          <w:bCs/>
        </w:rPr>
        <w:t>AZ</w:t>
      </w:r>
      <w:r>
        <w:t xml:space="preserve">“). </w:t>
      </w:r>
    </w:p>
    <w:p w14:paraId="7421AE4D" w14:textId="3B06BD8C" w:rsidR="000E03E5" w:rsidRDefault="000E03E5" w:rsidP="00DE1748">
      <w:pPr>
        <w:spacing w:after="180"/>
        <w:rPr>
          <w:szCs w:val="28"/>
        </w:rPr>
      </w:pPr>
      <w:r>
        <w:rPr>
          <w:szCs w:val="28"/>
        </w:rPr>
        <w:t xml:space="preserve">Byl/a jsem seznámen/a s tím, že na mou </w:t>
      </w:r>
      <w:sdt>
        <w:sdtPr>
          <w:id w:val="1755090882"/>
          <w:placeholder>
            <w:docPart w:val="724DDE281AB34249B4C2EC1D8FCD2241"/>
          </w:placeholder>
          <w:dropDownList>
            <w:listItem w:value="Zvolte položku"/>
            <w:listItem w:displayText="bakalářskou" w:value="bakalářskou"/>
            <w:listItem w:displayText="diplomovou" w:value="diplomovou"/>
          </w:dropDownList>
        </w:sdtPr>
        <w:sdtContent>
          <w:r w:rsidR="00B56986">
            <w:t>bakalářskou</w:t>
          </w:r>
        </w:sdtContent>
      </w:sdt>
      <w:r>
        <w:t xml:space="preserve"> </w:t>
      </w:r>
      <w:r>
        <w:rPr>
          <w:szCs w:val="28"/>
        </w:rPr>
        <w:t xml:space="preserve">práci se plně vztahuje </w:t>
      </w:r>
      <w:r>
        <w:rPr>
          <w:b/>
          <w:bCs/>
          <w:szCs w:val="28"/>
        </w:rPr>
        <w:t>AZ</w:t>
      </w:r>
      <w:r>
        <w:rPr>
          <w:szCs w:val="28"/>
        </w:rPr>
        <w:t>, zejména § 60 (školní dílo).</w:t>
      </w:r>
    </w:p>
    <w:p w14:paraId="4B28B96E" w14:textId="1A923BB9" w:rsidR="000E03E5" w:rsidRDefault="000E03E5" w:rsidP="00DE1748">
      <w:pPr>
        <w:spacing w:after="180"/>
      </w:pPr>
      <w:r>
        <w:t>Podle § 47b zákona o vysokých školách souhlasím se zveřejněním své práce podle směrnice prorektora pro studium č. 2/2020, a to bez ohledu na výsledek obhajoby.</w:t>
      </w:r>
    </w:p>
    <w:p w14:paraId="745E9BBB" w14:textId="142C185E" w:rsidR="000E03E5" w:rsidRDefault="000E03E5" w:rsidP="00DE1748">
      <w:pPr>
        <w:spacing w:after="180"/>
        <w:rPr>
          <w:szCs w:val="28"/>
        </w:rPr>
      </w:pPr>
      <w:r>
        <w:rPr>
          <w:szCs w:val="28"/>
        </w:rPr>
        <w:t xml:space="preserve">Beru na vědomí, že VŠPJ má právo na uzavření licenční smlouvy o užití mé </w:t>
      </w:r>
      <w:sdt>
        <w:sdtPr>
          <w:id w:val="-2035495134"/>
          <w:placeholder>
            <w:docPart w:val="49CF4F9565CC44ABAA5C1E902E90F234"/>
          </w:placeholder>
          <w:dropDownList>
            <w:listItem w:value="Zvolte položku."/>
            <w:listItem w:displayText="bakalářské" w:value="bakalářské"/>
            <w:listItem w:displayText="diplomové" w:value="diplomové"/>
          </w:dropDownList>
        </w:sdtPr>
        <w:sdtContent>
          <w:r w:rsidR="00B56986">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A4CBC62E083A4A52BE2871D9E93F1CC4"/>
          </w:placeholder>
          <w:dropDownList>
            <w:listItem w:value="Zvolte položku"/>
            <w:listItem w:displayText="bakalářské" w:value="bakalářské"/>
            <w:listItem w:displayText="diplomové" w:value="diplomové"/>
          </w:dropDownList>
        </w:sdtPr>
        <w:sdtContent>
          <w:r w:rsidR="00B56986">
            <w:t>bakalářské</w:t>
          </w:r>
        </w:sdtContent>
      </w:sdt>
      <w:r>
        <w:t xml:space="preserve"> </w:t>
      </w:r>
      <w:r>
        <w:rPr>
          <w:szCs w:val="28"/>
        </w:rPr>
        <w:t>práce (prodej, zapůjčení apod.).</w:t>
      </w:r>
    </w:p>
    <w:p w14:paraId="6C894EEA" w14:textId="44B605C9" w:rsidR="000E03E5" w:rsidRDefault="000E03E5" w:rsidP="00DE1748">
      <w:pPr>
        <w:spacing w:after="180"/>
        <w:rPr>
          <w:szCs w:val="28"/>
        </w:rPr>
      </w:pPr>
      <w:r>
        <w:rPr>
          <w:szCs w:val="28"/>
        </w:rPr>
        <w:t xml:space="preserve">Jsem si vědom/a toho, že užít své </w:t>
      </w:r>
      <w:sdt>
        <w:sdtPr>
          <w:id w:val="1093289508"/>
          <w:placeholder>
            <w:docPart w:val="A9426690901F4E07860271927471FF8A"/>
          </w:placeholder>
          <w:dropDownList>
            <w:listItem w:value="Zvolte položku."/>
            <w:listItem w:displayText="bakalářské" w:value="bakalářské"/>
            <w:listItem w:displayText="diplomové" w:value="diplomové"/>
          </w:dropDownList>
        </w:sdtPr>
        <w:sdtContent>
          <w:r w:rsidR="00B56986">
            <w:t>bakalářské</w:t>
          </w:r>
        </w:sdtContent>
      </w:sdt>
      <w:r>
        <w:t xml:space="preserve"> </w:t>
      </w:r>
      <w:r>
        <w:rPr>
          <w:szCs w:val="28"/>
        </w:rPr>
        <w:t>práce či poskytnout licenci k jejímu využití mohu jen se souhlasem VŠPJ, která má právo ode mě požadovat přiměřený příspěvek na úhradu nákladů, vynaložených vysokou školou na vytvoření díla (až do jejich skutečné výše), z výdělku dosaženého v souvislosti s užitím díla či poskytnutím licence.</w:t>
      </w:r>
    </w:p>
    <w:p w14:paraId="6AA55C1E" w14:textId="633D8097" w:rsidR="000E03E5" w:rsidRDefault="000E03E5" w:rsidP="00DE1748">
      <w:pPr>
        <w:spacing w:after="180"/>
      </w:pPr>
      <w:r>
        <w:t xml:space="preserve">V Jihlavě dne </w:t>
      </w:r>
      <w:sdt>
        <w:sdtPr>
          <w:id w:val="1079481508"/>
          <w:placeholder>
            <w:docPart w:val="472EFD1DF64F48D9AEC580AADDE2D0FE"/>
          </w:placeholder>
          <w:date w:fullDate="2024-04-04T00:00:00Z">
            <w:dateFormat w:val="d. MMMM yyyy"/>
            <w:lid w:val="cs-CZ"/>
            <w:storeMappedDataAs w:val="dateTime"/>
            <w:calendar w:val="gregorian"/>
          </w:date>
        </w:sdtPr>
        <w:sdtContent>
          <w:r w:rsidR="00146338">
            <w:t>4. dubna 2024</w:t>
          </w:r>
        </w:sdtContent>
      </w:sdt>
    </w:p>
    <w:p w14:paraId="64CBE781" w14:textId="77777777" w:rsidR="000E03E5" w:rsidRDefault="000E03E5" w:rsidP="00DE1748">
      <w:pPr>
        <w:spacing w:after="180"/>
      </w:pPr>
    </w:p>
    <w:p w14:paraId="7D7D1C52" w14:textId="77777777" w:rsidR="000E03E5" w:rsidRDefault="000E03E5" w:rsidP="00DE1748">
      <w:pPr>
        <w:spacing w:after="180"/>
      </w:pPr>
    </w:p>
    <w:p w14:paraId="43B47B89" w14:textId="77777777" w:rsidR="000E03E5" w:rsidRDefault="000E03E5" w:rsidP="00DE1748">
      <w:pPr>
        <w:spacing w:after="180"/>
        <w:ind w:left="5529"/>
        <w:jc w:val="center"/>
      </w:pPr>
    </w:p>
    <w:p w14:paraId="7DF41972" w14:textId="77777777" w:rsidR="000E03E5" w:rsidRDefault="000E03E5" w:rsidP="00DE1748">
      <w:pPr>
        <w:spacing w:after="180"/>
        <w:ind w:left="5529"/>
        <w:jc w:val="center"/>
      </w:pPr>
    </w:p>
    <w:p w14:paraId="18813316" w14:textId="77777777" w:rsidR="000E03E5" w:rsidRDefault="000E03E5" w:rsidP="00DE1748">
      <w:pPr>
        <w:spacing w:after="180"/>
        <w:ind w:left="4536"/>
        <w:jc w:val="center"/>
      </w:pPr>
      <w:r>
        <w:t>…………………………………….</w:t>
      </w:r>
    </w:p>
    <w:p w14:paraId="2F919275" w14:textId="486F2773" w:rsidR="000E03E5" w:rsidRDefault="000E03E5" w:rsidP="00DE1748">
      <w:pPr>
        <w:spacing w:after="180"/>
        <w:ind w:left="4536"/>
        <w:jc w:val="center"/>
      </w:pPr>
      <w:r w:rsidRPr="00024CD2">
        <w:t>Podpis</w:t>
      </w:r>
      <w:r>
        <w:t xml:space="preserve"> studenta</w:t>
      </w:r>
    </w:p>
    <w:p w14:paraId="07B2DE93" w14:textId="77777777" w:rsidR="00074102" w:rsidRDefault="00074102" w:rsidP="00DE1748">
      <w:pPr>
        <w:spacing w:after="180"/>
        <w:sectPr w:rsidR="00074102" w:rsidSect="005C3712">
          <w:footerReference w:type="default" r:id="rId12"/>
          <w:pgSz w:w="11906" w:h="16838"/>
          <w:pgMar w:top="1418" w:right="1418" w:bottom="1418" w:left="1985" w:header="709" w:footer="709" w:gutter="0"/>
          <w:cols w:space="708"/>
          <w:docGrid w:linePitch="360"/>
        </w:sectPr>
      </w:pPr>
    </w:p>
    <w:p w14:paraId="7F075088" w14:textId="77777777" w:rsidR="005D6CA0" w:rsidRPr="00F97E55" w:rsidRDefault="005D6CA0" w:rsidP="005D6CA0">
      <w:pPr>
        <w:pStyle w:val="Nzev"/>
      </w:pPr>
      <w:r w:rsidRPr="00F97E55">
        <w:lastRenderedPageBreak/>
        <w:t>Poděkování</w:t>
      </w:r>
    </w:p>
    <w:p w14:paraId="2CE2D42F" w14:textId="5328B778" w:rsidR="00A751E2" w:rsidRPr="00FB1F51" w:rsidRDefault="005D6CA0" w:rsidP="005D6CA0">
      <w:pPr>
        <w:spacing w:after="180"/>
        <w:rPr>
          <w:i/>
          <w:color w:val="5B9BD5" w:themeColor="accent1"/>
        </w:rPr>
        <w:sectPr w:rsidR="00A751E2" w:rsidRPr="00FB1F51" w:rsidSect="005C3712">
          <w:pgSz w:w="11906" w:h="16838"/>
          <w:pgMar w:top="1418" w:right="1418" w:bottom="1418" w:left="1985" w:header="709" w:footer="709" w:gutter="0"/>
          <w:cols w:space="708"/>
          <w:vAlign w:val="bottom"/>
          <w:docGrid w:linePitch="360"/>
        </w:sectPr>
      </w:pPr>
      <w:r w:rsidRPr="005D6CA0">
        <w:rPr>
          <w:i/>
        </w:rPr>
        <w:t xml:space="preserve">Děkuji tímto </w:t>
      </w:r>
      <w:r>
        <w:rPr>
          <w:i/>
        </w:rPr>
        <w:t>Mgr</w:t>
      </w:r>
      <w:r w:rsidRPr="005D6CA0">
        <w:rPr>
          <w:i/>
        </w:rPr>
        <w:t xml:space="preserve">. </w:t>
      </w:r>
      <w:r>
        <w:rPr>
          <w:i/>
        </w:rPr>
        <w:t>Antonín</w:t>
      </w:r>
      <w:r w:rsidR="00146338">
        <w:rPr>
          <w:i/>
        </w:rPr>
        <w:t>ovi</w:t>
      </w:r>
      <w:r>
        <w:rPr>
          <w:i/>
        </w:rPr>
        <w:t xml:space="preserve"> Přibylovi</w:t>
      </w:r>
      <w:r w:rsidRPr="005D6CA0">
        <w:rPr>
          <w:i/>
        </w:rPr>
        <w:t xml:space="preserve"> za</w:t>
      </w:r>
      <w:r>
        <w:rPr>
          <w:i/>
        </w:rPr>
        <w:t xml:space="preserve"> odborné vedení,</w:t>
      </w:r>
      <w:r w:rsidRPr="005D6CA0">
        <w:rPr>
          <w:i/>
        </w:rPr>
        <w:t xml:space="preserve"> cenné rady a připomínky při vypracování</w:t>
      </w:r>
      <w:r w:rsidR="00146338">
        <w:rPr>
          <w:i/>
        </w:rPr>
        <w:t xml:space="preserve"> </w:t>
      </w:r>
      <w:r w:rsidRPr="005D6CA0">
        <w:rPr>
          <w:i/>
        </w:rPr>
        <w:t>bakalářské práce.</w:t>
      </w:r>
    </w:p>
    <w:p w14:paraId="369E2A88" w14:textId="1A7384F4" w:rsidR="00F55569" w:rsidRPr="00F97E55" w:rsidRDefault="00F55569" w:rsidP="00F97E55">
      <w:pPr>
        <w:pStyle w:val="Nzev"/>
      </w:pPr>
      <w:r w:rsidRPr="00F97E55">
        <w:lastRenderedPageBreak/>
        <w:t>Obsah</w:t>
      </w:r>
    </w:p>
    <w:p w14:paraId="302F2326" w14:textId="344B9C9F" w:rsidR="00BA7715" w:rsidRDefault="007472DF">
      <w:pPr>
        <w:pStyle w:val="Obsah1"/>
        <w:tabs>
          <w:tab w:val="right" w:leader="dot" w:pos="8493"/>
        </w:tabs>
        <w:rPr>
          <w:rFonts w:eastAsiaTheme="minorEastAsia"/>
          <w:b w:val="0"/>
          <w:noProof/>
          <w:kern w:val="2"/>
          <w:sz w:val="24"/>
          <w:szCs w:val="24"/>
          <w:lang w:eastAsia="cs-CZ"/>
          <w14:ligatures w14:val="standardContextual"/>
        </w:rPr>
      </w:pPr>
      <w:r>
        <w:fldChar w:fldCharType="begin"/>
      </w:r>
      <w:r>
        <w:instrText xml:space="preserve"> TOC \o "1-2" \h \z \u </w:instrText>
      </w:r>
      <w:r>
        <w:fldChar w:fldCharType="separate"/>
      </w:r>
      <w:hyperlink w:anchor="_Toc162892175" w:history="1">
        <w:r w:rsidR="00BA7715" w:rsidRPr="007416FB">
          <w:rPr>
            <w:rStyle w:val="Hypertextovodkaz"/>
            <w:noProof/>
          </w:rPr>
          <w:t>Seznam obrázků</w:t>
        </w:r>
        <w:r w:rsidR="00BA7715">
          <w:rPr>
            <w:noProof/>
            <w:webHidden/>
          </w:rPr>
          <w:tab/>
        </w:r>
        <w:r w:rsidR="00BA7715">
          <w:rPr>
            <w:noProof/>
            <w:webHidden/>
          </w:rPr>
          <w:fldChar w:fldCharType="begin"/>
        </w:r>
        <w:r w:rsidR="00BA7715">
          <w:rPr>
            <w:noProof/>
            <w:webHidden/>
          </w:rPr>
          <w:instrText xml:space="preserve"> PAGEREF _Toc162892175 \h </w:instrText>
        </w:r>
        <w:r w:rsidR="00BA7715">
          <w:rPr>
            <w:noProof/>
            <w:webHidden/>
          </w:rPr>
        </w:r>
        <w:r w:rsidR="00BA7715">
          <w:rPr>
            <w:noProof/>
            <w:webHidden/>
          </w:rPr>
          <w:fldChar w:fldCharType="separate"/>
        </w:r>
        <w:r w:rsidR="00BA7715">
          <w:rPr>
            <w:noProof/>
            <w:webHidden/>
          </w:rPr>
          <w:t>7</w:t>
        </w:r>
        <w:r w:rsidR="00BA7715">
          <w:rPr>
            <w:noProof/>
            <w:webHidden/>
          </w:rPr>
          <w:fldChar w:fldCharType="end"/>
        </w:r>
      </w:hyperlink>
    </w:p>
    <w:p w14:paraId="1B6446EB" w14:textId="24BAD0B7" w:rsidR="00BA7715" w:rsidRDefault="00216265">
      <w:pPr>
        <w:pStyle w:val="Obsah1"/>
        <w:tabs>
          <w:tab w:val="right" w:leader="dot" w:pos="8493"/>
        </w:tabs>
        <w:rPr>
          <w:rFonts w:eastAsiaTheme="minorEastAsia"/>
          <w:b w:val="0"/>
          <w:noProof/>
          <w:kern w:val="2"/>
          <w:sz w:val="24"/>
          <w:szCs w:val="24"/>
          <w:lang w:eastAsia="cs-CZ"/>
          <w14:ligatures w14:val="standardContextual"/>
        </w:rPr>
      </w:pPr>
      <w:hyperlink w:anchor="_Toc162892176" w:history="1">
        <w:r w:rsidR="00BA7715" w:rsidRPr="007416FB">
          <w:rPr>
            <w:rStyle w:val="Hypertextovodkaz"/>
            <w:noProof/>
          </w:rPr>
          <w:t>Seznam tabulek</w:t>
        </w:r>
        <w:r w:rsidR="00BA7715">
          <w:rPr>
            <w:noProof/>
            <w:webHidden/>
          </w:rPr>
          <w:tab/>
        </w:r>
        <w:r w:rsidR="00BA7715">
          <w:rPr>
            <w:noProof/>
            <w:webHidden/>
          </w:rPr>
          <w:fldChar w:fldCharType="begin"/>
        </w:r>
        <w:r w:rsidR="00BA7715">
          <w:rPr>
            <w:noProof/>
            <w:webHidden/>
          </w:rPr>
          <w:instrText xml:space="preserve"> PAGEREF _Toc162892176 \h </w:instrText>
        </w:r>
        <w:r w:rsidR="00BA7715">
          <w:rPr>
            <w:noProof/>
            <w:webHidden/>
          </w:rPr>
        </w:r>
        <w:r w:rsidR="00BA7715">
          <w:rPr>
            <w:noProof/>
            <w:webHidden/>
          </w:rPr>
          <w:fldChar w:fldCharType="separate"/>
        </w:r>
        <w:r w:rsidR="00BA7715">
          <w:rPr>
            <w:noProof/>
            <w:webHidden/>
          </w:rPr>
          <w:t>8</w:t>
        </w:r>
        <w:r w:rsidR="00BA7715">
          <w:rPr>
            <w:noProof/>
            <w:webHidden/>
          </w:rPr>
          <w:fldChar w:fldCharType="end"/>
        </w:r>
      </w:hyperlink>
    </w:p>
    <w:p w14:paraId="71015E3D" w14:textId="07F7AFE6" w:rsidR="00BA7715" w:rsidRDefault="00216265">
      <w:pPr>
        <w:pStyle w:val="Obsah1"/>
        <w:tabs>
          <w:tab w:val="right" w:leader="dot" w:pos="8493"/>
        </w:tabs>
        <w:rPr>
          <w:rFonts w:eastAsiaTheme="minorEastAsia"/>
          <w:b w:val="0"/>
          <w:noProof/>
          <w:kern w:val="2"/>
          <w:sz w:val="24"/>
          <w:szCs w:val="24"/>
          <w:lang w:eastAsia="cs-CZ"/>
          <w14:ligatures w14:val="standardContextual"/>
        </w:rPr>
      </w:pPr>
      <w:hyperlink w:anchor="_Toc162892177" w:history="1">
        <w:r w:rsidR="00BA7715" w:rsidRPr="007416FB">
          <w:rPr>
            <w:rStyle w:val="Hypertextovodkaz"/>
            <w:noProof/>
          </w:rPr>
          <w:t>Seznam zkratek</w:t>
        </w:r>
        <w:r w:rsidR="00BA7715">
          <w:rPr>
            <w:noProof/>
            <w:webHidden/>
          </w:rPr>
          <w:tab/>
        </w:r>
        <w:r w:rsidR="00BA7715">
          <w:rPr>
            <w:noProof/>
            <w:webHidden/>
          </w:rPr>
          <w:fldChar w:fldCharType="begin"/>
        </w:r>
        <w:r w:rsidR="00BA7715">
          <w:rPr>
            <w:noProof/>
            <w:webHidden/>
          </w:rPr>
          <w:instrText xml:space="preserve"> PAGEREF _Toc162892177 \h </w:instrText>
        </w:r>
        <w:r w:rsidR="00BA7715">
          <w:rPr>
            <w:noProof/>
            <w:webHidden/>
          </w:rPr>
        </w:r>
        <w:r w:rsidR="00BA7715">
          <w:rPr>
            <w:noProof/>
            <w:webHidden/>
          </w:rPr>
          <w:fldChar w:fldCharType="separate"/>
        </w:r>
        <w:r w:rsidR="00BA7715">
          <w:rPr>
            <w:noProof/>
            <w:webHidden/>
          </w:rPr>
          <w:t>9</w:t>
        </w:r>
        <w:r w:rsidR="00BA7715">
          <w:rPr>
            <w:noProof/>
            <w:webHidden/>
          </w:rPr>
          <w:fldChar w:fldCharType="end"/>
        </w:r>
      </w:hyperlink>
    </w:p>
    <w:p w14:paraId="5C894531" w14:textId="4AB4F14F" w:rsidR="00BA7715" w:rsidRDefault="00216265">
      <w:pPr>
        <w:pStyle w:val="Obsah1"/>
        <w:tabs>
          <w:tab w:val="right" w:leader="dot" w:pos="8493"/>
        </w:tabs>
        <w:rPr>
          <w:rFonts w:eastAsiaTheme="minorEastAsia"/>
          <w:b w:val="0"/>
          <w:noProof/>
          <w:kern w:val="2"/>
          <w:sz w:val="24"/>
          <w:szCs w:val="24"/>
          <w:lang w:eastAsia="cs-CZ"/>
          <w14:ligatures w14:val="standardContextual"/>
        </w:rPr>
      </w:pPr>
      <w:hyperlink w:anchor="_Toc162892178" w:history="1">
        <w:r w:rsidR="00BA7715" w:rsidRPr="007416FB">
          <w:rPr>
            <w:rStyle w:val="Hypertextovodkaz"/>
            <w:noProof/>
          </w:rPr>
          <w:t>Úvod</w:t>
        </w:r>
        <w:r w:rsidR="00BA7715">
          <w:rPr>
            <w:noProof/>
            <w:webHidden/>
          </w:rPr>
          <w:tab/>
        </w:r>
        <w:r w:rsidR="00BA7715">
          <w:rPr>
            <w:noProof/>
            <w:webHidden/>
          </w:rPr>
          <w:fldChar w:fldCharType="begin"/>
        </w:r>
        <w:r w:rsidR="00BA7715">
          <w:rPr>
            <w:noProof/>
            <w:webHidden/>
          </w:rPr>
          <w:instrText xml:space="preserve"> PAGEREF _Toc162892178 \h </w:instrText>
        </w:r>
        <w:r w:rsidR="00BA7715">
          <w:rPr>
            <w:noProof/>
            <w:webHidden/>
          </w:rPr>
        </w:r>
        <w:r w:rsidR="00BA7715">
          <w:rPr>
            <w:noProof/>
            <w:webHidden/>
          </w:rPr>
          <w:fldChar w:fldCharType="separate"/>
        </w:r>
        <w:r w:rsidR="00BA7715">
          <w:rPr>
            <w:noProof/>
            <w:webHidden/>
          </w:rPr>
          <w:t>10</w:t>
        </w:r>
        <w:r w:rsidR="00BA7715">
          <w:rPr>
            <w:noProof/>
            <w:webHidden/>
          </w:rPr>
          <w:fldChar w:fldCharType="end"/>
        </w:r>
      </w:hyperlink>
    </w:p>
    <w:p w14:paraId="19304C88" w14:textId="2442D3F8"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179" w:history="1">
        <w:r w:rsidR="00BA7715" w:rsidRPr="007416FB">
          <w:rPr>
            <w:rStyle w:val="Hypertextovodkaz"/>
            <w:noProof/>
          </w:rPr>
          <w:t>1</w:t>
        </w:r>
        <w:r w:rsidR="00BA7715">
          <w:rPr>
            <w:rFonts w:eastAsiaTheme="minorEastAsia"/>
            <w:b w:val="0"/>
            <w:noProof/>
            <w:kern w:val="2"/>
            <w:sz w:val="24"/>
            <w:szCs w:val="24"/>
            <w:lang w:eastAsia="cs-CZ"/>
            <w14:ligatures w14:val="standardContextual"/>
          </w:rPr>
          <w:tab/>
        </w:r>
        <w:r w:rsidR="00BA7715" w:rsidRPr="007416FB">
          <w:rPr>
            <w:rStyle w:val="Hypertextovodkaz"/>
            <w:noProof/>
          </w:rPr>
          <w:t>Man-in-the-middle útok</w:t>
        </w:r>
        <w:r w:rsidR="00BA7715">
          <w:rPr>
            <w:noProof/>
            <w:webHidden/>
          </w:rPr>
          <w:tab/>
        </w:r>
        <w:r w:rsidR="00BA7715">
          <w:rPr>
            <w:noProof/>
            <w:webHidden/>
          </w:rPr>
          <w:fldChar w:fldCharType="begin"/>
        </w:r>
        <w:r w:rsidR="00BA7715">
          <w:rPr>
            <w:noProof/>
            <w:webHidden/>
          </w:rPr>
          <w:instrText xml:space="preserve"> PAGEREF _Toc162892179 \h </w:instrText>
        </w:r>
        <w:r w:rsidR="00BA7715">
          <w:rPr>
            <w:noProof/>
            <w:webHidden/>
          </w:rPr>
        </w:r>
        <w:r w:rsidR="00BA7715">
          <w:rPr>
            <w:noProof/>
            <w:webHidden/>
          </w:rPr>
          <w:fldChar w:fldCharType="separate"/>
        </w:r>
        <w:r w:rsidR="00BA7715">
          <w:rPr>
            <w:noProof/>
            <w:webHidden/>
          </w:rPr>
          <w:t>11</w:t>
        </w:r>
        <w:r w:rsidR="00BA7715">
          <w:rPr>
            <w:noProof/>
            <w:webHidden/>
          </w:rPr>
          <w:fldChar w:fldCharType="end"/>
        </w:r>
      </w:hyperlink>
    </w:p>
    <w:p w14:paraId="6CF4CE2D" w14:textId="5BD9EB23"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180" w:history="1">
        <w:r w:rsidR="00BA7715" w:rsidRPr="007416FB">
          <w:rPr>
            <w:rStyle w:val="Hypertextovodkaz"/>
            <w:noProof/>
          </w:rPr>
          <w:t>2</w:t>
        </w:r>
        <w:r w:rsidR="00BA7715">
          <w:rPr>
            <w:rFonts w:eastAsiaTheme="minorEastAsia"/>
            <w:b w:val="0"/>
            <w:noProof/>
            <w:kern w:val="2"/>
            <w:sz w:val="24"/>
            <w:szCs w:val="24"/>
            <w:lang w:eastAsia="cs-CZ"/>
            <w14:ligatures w14:val="standardContextual"/>
          </w:rPr>
          <w:tab/>
        </w:r>
        <w:r w:rsidR="00BA7715" w:rsidRPr="007416FB">
          <w:rPr>
            <w:rStyle w:val="Hypertextovodkaz"/>
            <w:noProof/>
          </w:rPr>
          <w:t>Analýza síťových protokolů</w:t>
        </w:r>
        <w:r w:rsidR="00BA7715">
          <w:rPr>
            <w:noProof/>
            <w:webHidden/>
          </w:rPr>
          <w:tab/>
        </w:r>
        <w:r w:rsidR="00BA7715">
          <w:rPr>
            <w:noProof/>
            <w:webHidden/>
          </w:rPr>
          <w:fldChar w:fldCharType="begin"/>
        </w:r>
        <w:r w:rsidR="00BA7715">
          <w:rPr>
            <w:noProof/>
            <w:webHidden/>
          </w:rPr>
          <w:instrText xml:space="preserve"> PAGEREF _Toc162892180 \h </w:instrText>
        </w:r>
        <w:r w:rsidR="00BA7715">
          <w:rPr>
            <w:noProof/>
            <w:webHidden/>
          </w:rPr>
        </w:r>
        <w:r w:rsidR="00BA7715">
          <w:rPr>
            <w:noProof/>
            <w:webHidden/>
          </w:rPr>
          <w:fldChar w:fldCharType="separate"/>
        </w:r>
        <w:r w:rsidR="00BA7715">
          <w:rPr>
            <w:noProof/>
            <w:webHidden/>
          </w:rPr>
          <w:t>13</w:t>
        </w:r>
        <w:r w:rsidR="00BA7715">
          <w:rPr>
            <w:noProof/>
            <w:webHidden/>
          </w:rPr>
          <w:fldChar w:fldCharType="end"/>
        </w:r>
      </w:hyperlink>
    </w:p>
    <w:p w14:paraId="06968D36" w14:textId="4C8BD073"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1" w:history="1">
        <w:r w:rsidR="00BA7715" w:rsidRPr="007416FB">
          <w:rPr>
            <w:rStyle w:val="Hypertextovodkaz"/>
            <w:noProof/>
          </w:rPr>
          <w:t>2.1</w:t>
        </w:r>
        <w:r w:rsidR="00BA7715">
          <w:rPr>
            <w:rFonts w:eastAsiaTheme="minorEastAsia"/>
            <w:noProof/>
            <w:kern w:val="2"/>
            <w:sz w:val="24"/>
            <w:szCs w:val="24"/>
            <w:lang w:eastAsia="cs-CZ"/>
            <w14:ligatures w14:val="standardContextual"/>
          </w:rPr>
          <w:tab/>
        </w:r>
        <w:r w:rsidR="00BA7715" w:rsidRPr="007416FB">
          <w:rPr>
            <w:rStyle w:val="Hypertextovodkaz"/>
            <w:noProof/>
          </w:rPr>
          <w:t>OSI model</w:t>
        </w:r>
        <w:r w:rsidR="00BA7715">
          <w:rPr>
            <w:noProof/>
            <w:webHidden/>
          </w:rPr>
          <w:tab/>
        </w:r>
        <w:r w:rsidR="00BA7715">
          <w:rPr>
            <w:noProof/>
            <w:webHidden/>
          </w:rPr>
          <w:fldChar w:fldCharType="begin"/>
        </w:r>
        <w:r w:rsidR="00BA7715">
          <w:rPr>
            <w:noProof/>
            <w:webHidden/>
          </w:rPr>
          <w:instrText xml:space="preserve"> PAGEREF _Toc162892181 \h </w:instrText>
        </w:r>
        <w:r w:rsidR="00BA7715">
          <w:rPr>
            <w:noProof/>
            <w:webHidden/>
          </w:rPr>
        </w:r>
        <w:r w:rsidR="00BA7715">
          <w:rPr>
            <w:noProof/>
            <w:webHidden/>
          </w:rPr>
          <w:fldChar w:fldCharType="separate"/>
        </w:r>
        <w:r w:rsidR="00BA7715">
          <w:rPr>
            <w:noProof/>
            <w:webHidden/>
          </w:rPr>
          <w:t>13</w:t>
        </w:r>
        <w:r w:rsidR="00BA7715">
          <w:rPr>
            <w:noProof/>
            <w:webHidden/>
          </w:rPr>
          <w:fldChar w:fldCharType="end"/>
        </w:r>
      </w:hyperlink>
    </w:p>
    <w:p w14:paraId="58B403A4" w14:textId="5D88F60F"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2" w:history="1">
        <w:r w:rsidR="00BA7715" w:rsidRPr="007416FB">
          <w:rPr>
            <w:rStyle w:val="Hypertextovodkaz"/>
            <w:noProof/>
          </w:rPr>
          <w:t>2.2</w:t>
        </w:r>
        <w:r w:rsidR="00BA7715">
          <w:rPr>
            <w:rFonts w:eastAsiaTheme="minorEastAsia"/>
            <w:noProof/>
            <w:kern w:val="2"/>
            <w:sz w:val="24"/>
            <w:szCs w:val="24"/>
            <w:lang w:eastAsia="cs-CZ"/>
            <w14:ligatures w14:val="standardContextual"/>
          </w:rPr>
          <w:tab/>
        </w:r>
        <w:r w:rsidR="00BA7715" w:rsidRPr="007416FB">
          <w:rPr>
            <w:rStyle w:val="Hypertextovodkaz"/>
            <w:noProof/>
          </w:rPr>
          <w:t>Inicializace připojení k Wi-Fi</w:t>
        </w:r>
        <w:r w:rsidR="00BA7715">
          <w:rPr>
            <w:noProof/>
            <w:webHidden/>
          </w:rPr>
          <w:tab/>
        </w:r>
        <w:r w:rsidR="00BA7715">
          <w:rPr>
            <w:noProof/>
            <w:webHidden/>
          </w:rPr>
          <w:fldChar w:fldCharType="begin"/>
        </w:r>
        <w:r w:rsidR="00BA7715">
          <w:rPr>
            <w:noProof/>
            <w:webHidden/>
          </w:rPr>
          <w:instrText xml:space="preserve"> PAGEREF _Toc162892182 \h </w:instrText>
        </w:r>
        <w:r w:rsidR="00BA7715">
          <w:rPr>
            <w:noProof/>
            <w:webHidden/>
          </w:rPr>
        </w:r>
        <w:r w:rsidR="00BA7715">
          <w:rPr>
            <w:noProof/>
            <w:webHidden/>
          </w:rPr>
          <w:fldChar w:fldCharType="separate"/>
        </w:r>
        <w:r w:rsidR="00BA7715">
          <w:rPr>
            <w:noProof/>
            <w:webHidden/>
          </w:rPr>
          <w:t>14</w:t>
        </w:r>
        <w:r w:rsidR="00BA7715">
          <w:rPr>
            <w:noProof/>
            <w:webHidden/>
          </w:rPr>
          <w:fldChar w:fldCharType="end"/>
        </w:r>
      </w:hyperlink>
    </w:p>
    <w:p w14:paraId="0CFC9F2C" w14:textId="004BFF76"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3" w:history="1">
        <w:r w:rsidR="00BA7715" w:rsidRPr="007416FB">
          <w:rPr>
            <w:rStyle w:val="Hypertextovodkaz"/>
            <w:noProof/>
          </w:rPr>
          <w:t>2.3</w:t>
        </w:r>
        <w:r w:rsidR="00BA7715">
          <w:rPr>
            <w:rFonts w:eastAsiaTheme="minorEastAsia"/>
            <w:noProof/>
            <w:kern w:val="2"/>
            <w:sz w:val="24"/>
            <w:szCs w:val="24"/>
            <w:lang w:eastAsia="cs-CZ"/>
            <w14:ligatures w14:val="standardContextual"/>
          </w:rPr>
          <w:tab/>
        </w:r>
        <w:r w:rsidR="00BA7715" w:rsidRPr="007416FB">
          <w:rPr>
            <w:rStyle w:val="Hypertextovodkaz"/>
            <w:noProof/>
          </w:rPr>
          <w:t>Proces autentizace</w:t>
        </w:r>
        <w:r w:rsidR="00BA7715">
          <w:rPr>
            <w:noProof/>
            <w:webHidden/>
          </w:rPr>
          <w:tab/>
        </w:r>
        <w:r w:rsidR="00BA7715">
          <w:rPr>
            <w:noProof/>
            <w:webHidden/>
          </w:rPr>
          <w:fldChar w:fldCharType="begin"/>
        </w:r>
        <w:r w:rsidR="00BA7715">
          <w:rPr>
            <w:noProof/>
            <w:webHidden/>
          </w:rPr>
          <w:instrText xml:space="preserve"> PAGEREF _Toc162892183 \h </w:instrText>
        </w:r>
        <w:r w:rsidR="00BA7715">
          <w:rPr>
            <w:noProof/>
            <w:webHidden/>
          </w:rPr>
        </w:r>
        <w:r w:rsidR="00BA7715">
          <w:rPr>
            <w:noProof/>
            <w:webHidden/>
          </w:rPr>
          <w:fldChar w:fldCharType="separate"/>
        </w:r>
        <w:r w:rsidR="00BA7715">
          <w:rPr>
            <w:noProof/>
            <w:webHidden/>
          </w:rPr>
          <w:t>14</w:t>
        </w:r>
        <w:r w:rsidR="00BA7715">
          <w:rPr>
            <w:noProof/>
            <w:webHidden/>
          </w:rPr>
          <w:fldChar w:fldCharType="end"/>
        </w:r>
      </w:hyperlink>
    </w:p>
    <w:p w14:paraId="5273005F" w14:textId="28E015BA"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4" w:history="1">
        <w:r w:rsidR="00BA7715" w:rsidRPr="007416FB">
          <w:rPr>
            <w:rStyle w:val="Hypertextovodkaz"/>
            <w:noProof/>
          </w:rPr>
          <w:t>2.4</w:t>
        </w:r>
        <w:r w:rsidR="00BA7715">
          <w:rPr>
            <w:rFonts w:eastAsiaTheme="minorEastAsia"/>
            <w:noProof/>
            <w:kern w:val="2"/>
            <w:sz w:val="24"/>
            <w:szCs w:val="24"/>
            <w:lang w:eastAsia="cs-CZ"/>
            <w14:ligatures w14:val="standardContextual"/>
          </w:rPr>
          <w:tab/>
        </w:r>
        <w:r w:rsidR="00BA7715" w:rsidRPr="007416FB">
          <w:rPr>
            <w:rStyle w:val="Hypertextovodkaz"/>
            <w:noProof/>
          </w:rPr>
          <w:t>ARP</w:t>
        </w:r>
        <w:r w:rsidR="00BA7715">
          <w:rPr>
            <w:noProof/>
            <w:webHidden/>
          </w:rPr>
          <w:tab/>
        </w:r>
        <w:r w:rsidR="00BA7715">
          <w:rPr>
            <w:noProof/>
            <w:webHidden/>
          </w:rPr>
          <w:fldChar w:fldCharType="begin"/>
        </w:r>
        <w:r w:rsidR="00BA7715">
          <w:rPr>
            <w:noProof/>
            <w:webHidden/>
          </w:rPr>
          <w:instrText xml:space="preserve"> PAGEREF _Toc162892184 \h </w:instrText>
        </w:r>
        <w:r w:rsidR="00BA7715">
          <w:rPr>
            <w:noProof/>
            <w:webHidden/>
          </w:rPr>
        </w:r>
        <w:r w:rsidR="00BA7715">
          <w:rPr>
            <w:noProof/>
            <w:webHidden/>
          </w:rPr>
          <w:fldChar w:fldCharType="separate"/>
        </w:r>
        <w:r w:rsidR="00BA7715">
          <w:rPr>
            <w:noProof/>
            <w:webHidden/>
          </w:rPr>
          <w:t>16</w:t>
        </w:r>
        <w:r w:rsidR="00BA7715">
          <w:rPr>
            <w:noProof/>
            <w:webHidden/>
          </w:rPr>
          <w:fldChar w:fldCharType="end"/>
        </w:r>
      </w:hyperlink>
    </w:p>
    <w:p w14:paraId="20E22EDB" w14:textId="46468192"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5" w:history="1">
        <w:r w:rsidR="00BA7715" w:rsidRPr="007416FB">
          <w:rPr>
            <w:rStyle w:val="Hypertextovodkaz"/>
            <w:noProof/>
          </w:rPr>
          <w:t>2.5</w:t>
        </w:r>
        <w:r w:rsidR="00BA7715">
          <w:rPr>
            <w:rFonts w:eastAsiaTheme="minorEastAsia"/>
            <w:noProof/>
            <w:kern w:val="2"/>
            <w:sz w:val="24"/>
            <w:szCs w:val="24"/>
            <w:lang w:eastAsia="cs-CZ"/>
            <w14:ligatures w14:val="standardContextual"/>
          </w:rPr>
          <w:tab/>
        </w:r>
        <w:r w:rsidR="00BA7715" w:rsidRPr="007416FB">
          <w:rPr>
            <w:rStyle w:val="Hypertextovodkaz"/>
            <w:noProof/>
          </w:rPr>
          <w:t>SSL</w:t>
        </w:r>
        <w:r w:rsidR="00BA7715">
          <w:rPr>
            <w:noProof/>
            <w:webHidden/>
          </w:rPr>
          <w:tab/>
        </w:r>
        <w:r w:rsidR="00BA7715">
          <w:rPr>
            <w:noProof/>
            <w:webHidden/>
          </w:rPr>
          <w:fldChar w:fldCharType="begin"/>
        </w:r>
        <w:r w:rsidR="00BA7715">
          <w:rPr>
            <w:noProof/>
            <w:webHidden/>
          </w:rPr>
          <w:instrText xml:space="preserve"> PAGEREF _Toc162892185 \h </w:instrText>
        </w:r>
        <w:r w:rsidR="00BA7715">
          <w:rPr>
            <w:noProof/>
            <w:webHidden/>
          </w:rPr>
        </w:r>
        <w:r w:rsidR="00BA7715">
          <w:rPr>
            <w:noProof/>
            <w:webHidden/>
          </w:rPr>
          <w:fldChar w:fldCharType="separate"/>
        </w:r>
        <w:r w:rsidR="00BA7715">
          <w:rPr>
            <w:noProof/>
            <w:webHidden/>
          </w:rPr>
          <w:t>16</w:t>
        </w:r>
        <w:r w:rsidR="00BA7715">
          <w:rPr>
            <w:noProof/>
            <w:webHidden/>
          </w:rPr>
          <w:fldChar w:fldCharType="end"/>
        </w:r>
      </w:hyperlink>
    </w:p>
    <w:p w14:paraId="202C4214" w14:textId="3C4264D3"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186" w:history="1">
        <w:r w:rsidR="00BA7715" w:rsidRPr="007416FB">
          <w:rPr>
            <w:rStyle w:val="Hypertextovodkaz"/>
            <w:noProof/>
          </w:rPr>
          <w:t>3</w:t>
        </w:r>
        <w:r w:rsidR="00BA7715">
          <w:rPr>
            <w:rFonts w:eastAsiaTheme="minorEastAsia"/>
            <w:b w:val="0"/>
            <w:noProof/>
            <w:kern w:val="2"/>
            <w:sz w:val="24"/>
            <w:szCs w:val="24"/>
            <w:lang w:eastAsia="cs-CZ"/>
            <w14:ligatures w14:val="standardContextual"/>
          </w:rPr>
          <w:tab/>
        </w:r>
        <w:r w:rsidR="00BA7715" w:rsidRPr="007416FB">
          <w:rPr>
            <w:rStyle w:val="Hypertextovodkaz"/>
            <w:noProof/>
          </w:rPr>
          <w:t>Analýza vektorů útoku</w:t>
        </w:r>
        <w:r w:rsidR="00BA7715">
          <w:rPr>
            <w:noProof/>
            <w:webHidden/>
          </w:rPr>
          <w:tab/>
        </w:r>
        <w:r w:rsidR="00BA7715">
          <w:rPr>
            <w:noProof/>
            <w:webHidden/>
          </w:rPr>
          <w:fldChar w:fldCharType="begin"/>
        </w:r>
        <w:r w:rsidR="00BA7715">
          <w:rPr>
            <w:noProof/>
            <w:webHidden/>
          </w:rPr>
          <w:instrText xml:space="preserve"> PAGEREF _Toc162892186 \h </w:instrText>
        </w:r>
        <w:r w:rsidR="00BA7715">
          <w:rPr>
            <w:noProof/>
            <w:webHidden/>
          </w:rPr>
        </w:r>
        <w:r w:rsidR="00BA7715">
          <w:rPr>
            <w:noProof/>
            <w:webHidden/>
          </w:rPr>
          <w:fldChar w:fldCharType="separate"/>
        </w:r>
        <w:r w:rsidR="00BA7715">
          <w:rPr>
            <w:noProof/>
            <w:webHidden/>
          </w:rPr>
          <w:t>17</w:t>
        </w:r>
        <w:r w:rsidR="00BA7715">
          <w:rPr>
            <w:noProof/>
            <w:webHidden/>
          </w:rPr>
          <w:fldChar w:fldCharType="end"/>
        </w:r>
      </w:hyperlink>
    </w:p>
    <w:p w14:paraId="5CEFCDC9" w14:textId="38A7DD29"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7" w:history="1">
        <w:r w:rsidR="00BA7715" w:rsidRPr="007416FB">
          <w:rPr>
            <w:rStyle w:val="Hypertextovodkaz"/>
            <w:noProof/>
          </w:rPr>
          <w:t>3.1</w:t>
        </w:r>
        <w:r w:rsidR="00BA7715">
          <w:rPr>
            <w:rFonts w:eastAsiaTheme="minorEastAsia"/>
            <w:noProof/>
            <w:kern w:val="2"/>
            <w:sz w:val="24"/>
            <w:szCs w:val="24"/>
            <w:lang w:eastAsia="cs-CZ"/>
            <w14:ligatures w14:val="standardContextual"/>
          </w:rPr>
          <w:tab/>
        </w:r>
        <w:r w:rsidR="00BA7715" w:rsidRPr="007416FB">
          <w:rPr>
            <w:rStyle w:val="Hypertextovodkaz"/>
            <w:noProof/>
          </w:rPr>
          <w:t>Připojení se k cílové zabezpečené Wi-Fi</w:t>
        </w:r>
        <w:r w:rsidR="00BA7715">
          <w:rPr>
            <w:noProof/>
            <w:webHidden/>
          </w:rPr>
          <w:tab/>
        </w:r>
        <w:r w:rsidR="00BA7715">
          <w:rPr>
            <w:noProof/>
            <w:webHidden/>
          </w:rPr>
          <w:fldChar w:fldCharType="begin"/>
        </w:r>
        <w:r w:rsidR="00BA7715">
          <w:rPr>
            <w:noProof/>
            <w:webHidden/>
          </w:rPr>
          <w:instrText xml:space="preserve"> PAGEREF _Toc162892187 \h </w:instrText>
        </w:r>
        <w:r w:rsidR="00BA7715">
          <w:rPr>
            <w:noProof/>
            <w:webHidden/>
          </w:rPr>
        </w:r>
        <w:r w:rsidR="00BA7715">
          <w:rPr>
            <w:noProof/>
            <w:webHidden/>
          </w:rPr>
          <w:fldChar w:fldCharType="separate"/>
        </w:r>
        <w:r w:rsidR="00BA7715">
          <w:rPr>
            <w:noProof/>
            <w:webHidden/>
          </w:rPr>
          <w:t>17</w:t>
        </w:r>
        <w:r w:rsidR="00BA7715">
          <w:rPr>
            <w:noProof/>
            <w:webHidden/>
          </w:rPr>
          <w:fldChar w:fldCharType="end"/>
        </w:r>
      </w:hyperlink>
    </w:p>
    <w:p w14:paraId="76B66DA9" w14:textId="7DD0FF3C"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8" w:history="1">
        <w:r w:rsidR="00BA7715" w:rsidRPr="007416FB">
          <w:rPr>
            <w:rStyle w:val="Hypertextovodkaz"/>
            <w:noProof/>
          </w:rPr>
          <w:t>3.2</w:t>
        </w:r>
        <w:r w:rsidR="00BA7715">
          <w:rPr>
            <w:rFonts w:eastAsiaTheme="minorEastAsia"/>
            <w:noProof/>
            <w:kern w:val="2"/>
            <w:sz w:val="24"/>
            <w:szCs w:val="24"/>
            <w:lang w:eastAsia="cs-CZ"/>
            <w14:ligatures w14:val="standardContextual"/>
          </w:rPr>
          <w:tab/>
        </w:r>
        <w:r w:rsidR="00BA7715" w:rsidRPr="007416FB">
          <w:rPr>
            <w:rStyle w:val="Hypertextovodkaz"/>
            <w:noProof/>
          </w:rPr>
          <w:t>Přesměrování datového toku oběti</w:t>
        </w:r>
        <w:r w:rsidR="00BA7715">
          <w:rPr>
            <w:noProof/>
            <w:webHidden/>
          </w:rPr>
          <w:tab/>
        </w:r>
        <w:r w:rsidR="00BA7715">
          <w:rPr>
            <w:noProof/>
            <w:webHidden/>
          </w:rPr>
          <w:fldChar w:fldCharType="begin"/>
        </w:r>
        <w:r w:rsidR="00BA7715">
          <w:rPr>
            <w:noProof/>
            <w:webHidden/>
          </w:rPr>
          <w:instrText xml:space="preserve"> PAGEREF _Toc162892188 \h </w:instrText>
        </w:r>
        <w:r w:rsidR="00BA7715">
          <w:rPr>
            <w:noProof/>
            <w:webHidden/>
          </w:rPr>
        </w:r>
        <w:r w:rsidR="00BA7715">
          <w:rPr>
            <w:noProof/>
            <w:webHidden/>
          </w:rPr>
          <w:fldChar w:fldCharType="separate"/>
        </w:r>
        <w:r w:rsidR="00BA7715">
          <w:rPr>
            <w:noProof/>
            <w:webHidden/>
          </w:rPr>
          <w:t>18</w:t>
        </w:r>
        <w:r w:rsidR="00BA7715">
          <w:rPr>
            <w:noProof/>
            <w:webHidden/>
          </w:rPr>
          <w:fldChar w:fldCharType="end"/>
        </w:r>
      </w:hyperlink>
    </w:p>
    <w:p w14:paraId="4F99DDD6" w14:textId="2A7DB393"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89" w:history="1">
        <w:r w:rsidR="00BA7715" w:rsidRPr="007416FB">
          <w:rPr>
            <w:rStyle w:val="Hypertextovodkaz"/>
            <w:noProof/>
          </w:rPr>
          <w:t>3.3</w:t>
        </w:r>
        <w:r w:rsidR="00BA7715">
          <w:rPr>
            <w:rFonts w:eastAsiaTheme="minorEastAsia"/>
            <w:noProof/>
            <w:kern w:val="2"/>
            <w:sz w:val="24"/>
            <w:szCs w:val="24"/>
            <w:lang w:eastAsia="cs-CZ"/>
            <w14:ligatures w14:val="standardContextual"/>
          </w:rPr>
          <w:tab/>
        </w:r>
        <w:r w:rsidR="00BA7715" w:rsidRPr="007416FB">
          <w:rPr>
            <w:rStyle w:val="Hypertextovodkaz"/>
            <w:noProof/>
          </w:rPr>
          <w:t>Analýza datového toku</w:t>
        </w:r>
        <w:r w:rsidR="00BA7715">
          <w:rPr>
            <w:noProof/>
            <w:webHidden/>
          </w:rPr>
          <w:tab/>
        </w:r>
        <w:r w:rsidR="00BA7715">
          <w:rPr>
            <w:noProof/>
            <w:webHidden/>
          </w:rPr>
          <w:fldChar w:fldCharType="begin"/>
        </w:r>
        <w:r w:rsidR="00BA7715">
          <w:rPr>
            <w:noProof/>
            <w:webHidden/>
          </w:rPr>
          <w:instrText xml:space="preserve"> PAGEREF _Toc162892189 \h </w:instrText>
        </w:r>
        <w:r w:rsidR="00BA7715">
          <w:rPr>
            <w:noProof/>
            <w:webHidden/>
          </w:rPr>
        </w:r>
        <w:r w:rsidR="00BA7715">
          <w:rPr>
            <w:noProof/>
            <w:webHidden/>
          </w:rPr>
          <w:fldChar w:fldCharType="separate"/>
        </w:r>
        <w:r w:rsidR="00BA7715">
          <w:rPr>
            <w:noProof/>
            <w:webHidden/>
          </w:rPr>
          <w:t>19</w:t>
        </w:r>
        <w:r w:rsidR="00BA7715">
          <w:rPr>
            <w:noProof/>
            <w:webHidden/>
          </w:rPr>
          <w:fldChar w:fldCharType="end"/>
        </w:r>
      </w:hyperlink>
    </w:p>
    <w:p w14:paraId="5CE034E1" w14:textId="0C1B0B05"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0" w:history="1">
        <w:r w:rsidR="00BA7715" w:rsidRPr="007416FB">
          <w:rPr>
            <w:rStyle w:val="Hypertextovodkaz"/>
            <w:noProof/>
          </w:rPr>
          <w:t>3.4</w:t>
        </w:r>
        <w:r w:rsidR="00BA7715">
          <w:rPr>
            <w:rFonts w:eastAsiaTheme="minorEastAsia"/>
            <w:noProof/>
            <w:kern w:val="2"/>
            <w:sz w:val="24"/>
            <w:szCs w:val="24"/>
            <w:lang w:eastAsia="cs-CZ"/>
            <w14:ligatures w14:val="standardContextual"/>
          </w:rPr>
          <w:tab/>
        </w:r>
        <w:r w:rsidR="00BA7715" w:rsidRPr="007416FB">
          <w:rPr>
            <w:rStyle w:val="Hypertextovodkaz"/>
            <w:noProof/>
          </w:rPr>
          <w:t>Analýza existujících nástrojů</w:t>
        </w:r>
        <w:r w:rsidR="00BA7715">
          <w:rPr>
            <w:noProof/>
            <w:webHidden/>
          </w:rPr>
          <w:tab/>
        </w:r>
        <w:r w:rsidR="00BA7715">
          <w:rPr>
            <w:noProof/>
            <w:webHidden/>
          </w:rPr>
          <w:fldChar w:fldCharType="begin"/>
        </w:r>
        <w:r w:rsidR="00BA7715">
          <w:rPr>
            <w:noProof/>
            <w:webHidden/>
          </w:rPr>
          <w:instrText xml:space="preserve"> PAGEREF _Toc162892190 \h </w:instrText>
        </w:r>
        <w:r w:rsidR="00BA7715">
          <w:rPr>
            <w:noProof/>
            <w:webHidden/>
          </w:rPr>
        </w:r>
        <w:r w:rsidR="00BA7715">
          <w:rPr>
            <w:noProof/>
            <w:webHidden/>
          </w:rPr>
          <w:fldChar w:fldCharType="separate"/>
        </w:r>
        <w:r w:rsidR="00BA7715">
          <w:rPr>
            <w:noProof/>
            <w:webHidden/>
          </w:rPr>
          <w:t>19</w:t>
        </w:r>
        <w:r w:rsidR="00BA7715">
          <w:rPr>
            <w:noProof/>
            <w:webHidden/>
          </w:rPr>
          <w:fldChar w:fldCharType="end"/>
        </w:r>
      </w:hyperlink>
    </w:p>
    <w:p w14:paraId="20598949" w14:textId="5FCFF90E"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191" w:history="1">
        <w:r w:rsidR="00BA7715" w:rsidRPr="007416FB">
          <w:rPr>
            <w:rStyle w:val="Hypertextovodkaz"/>
            <w:noProof/>
          </w:rPr>
          <w:t>4</w:t>
        </w:r>
        <w:r w:rsidR="00BA7715">
          <w:rPr>
            <w:rFonts w:eastAsiaTheme="minorEastAsia"/>
            <w:b w:val="0"/>
            <w:noProof/>
            <w:kern w:val="2"/>
            <w:sz w:val="24"/>
            <w:szCs w:val="24"/>
            <w:lang w:eastAsia="cs-CZ"/>
            <w14:ligatures w14:val="standardContextual"/>
          </w:rPr>
          <w:tab/>
        </w:r>
        <w:r w:rsidR="00BA7715" w:rsidRPr="007416FB">
          <w:rPr>
            <w:rStyle w:val="Hypertextovodkaz"/>
            <w:noProof/>
          </w:rPr>
          <w:t>Návrh implementace</w:t>
        </w:r>
        <w:r w:rsidR="00BA7715">
          <w:rPr>
            <w:noProof/>
            <w:webHidden/>
          </w:rPr>
          <w:tab/>
        </w:r>
        <w:r w:rsidR="00BA7715">
          <w:rPr>
            <w:noProof/>
            <w:webHidden/>
          </w:rPr>
          <w:fldChar w:fldCharType="begin"/>
        </w:r>
        <w:r w:rsidR="00BA7715">
          <w:rPr>
            <w:noProof/>
            <w:webHidden/>
          </w:rPr>
          <w:instrText xml:space="preserve"> PAGEREF _Toc162892191 \h </w:instrText>
        </w:r>
        <w:r w:rsidR="00BA7715">
          <w:rPr>
            <w:noProof/>
            <w:webHidden/>
          </w:rPr>
        </w:r>
        <w:r w:rsidR="00BA7715">
          <w:rPr>
            <w:noProof/>
            <w:webHidden/>
          </w:rPr>
          <w:fldChar w:fldCharType="separate"/>
        </w:r>
        <w:r w:rsidR="00BA7715">
          <w:rPr>
            <w:noProof/>
            <w:webHidden/>
          </w:rPr>
          <w:t>21</w:t>
        </w:r>
        <w:r w:rsidR="00BA7715">
          <w:rPr>
            <w:noProof/>
            <w:webHidden/>
          </w:rPr>
          <w:fldChar w:fldCharType="end"/>
        </w:r>
      </w:hyperlink>
    </w:p>
    <w:p w14:paraId="25F47E6D" w14:textId="1FA55B68"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2" w:history="1">
        <w:r w:rsidR="00BA7715" w:rsidRPr="007416FB">
          <w:rPr>
            <w:rStyle w:val="Hypertextovodkaz"/>
            <w:noProof/>
          </w:rPr>
          <w:t>4.1</w:t>
        </w:r>
        <w:r w:rsidR="00BA7715">
          <w:rPr>
            <w:rFonts w:eastAsiaTheme="minorEastAsia"/>
            <w:noProof/>
            <w:kern w:val="2"/>
            <w:sz w:val="24"/>
            <w:szCs w:val="24"/>
            <w:lang w:eastAsia="cs-CZ"/>
            <w14:ligatures w14:val="standardContextual"/>
          </w:rPr>
          <w:tab/>
        </w:r>
        <w:r w:rsidR="00BA7715" w:rsidRPr="007416FB">
          <w:rPr>
            <w:rStyle w:val="Hypertextovodkaz"/>
            <w:noProof/>
          </w:rPr>
          <w:t>Použité nástroje</w:t>
        </w:r>
        <w:r w:rsidR="00BA7715">
          <w:rPr>
            <w:noProof/>
            <w:webHidden/>
          </w:rPr>
          <w:tab/>
        </w:r>
        <w:r w:rsidR="00BA7715">
          <w:rPr>
            <w:noProof/>
            <w:webHidden/>
          </w:rPr>
          <w:fldChar w:fldCharType="begin"/>
        </w:r>
        <w:r w:rsidR="00BA7715">
          <w:rPr>
            <w:noProof/>
            <w:webHidden/>
          </w:rPr>
          <w:instrText xml:space="preserve"> PAGEREF _Toc162892192 \h </w:instrText>
        </w:r>
        <w:r w:rsidR="00BA7715">
          <w:rPr>
            <w:noProof/>
            <w:webHidden/>
          </w:rPr>
        </w:r>
        <w:r w:rsidR="00BA7715">
          <w:rPr>
            <w:noProof/>
            <w:webHidden/>
          </w:rPr>
          <w:fldChar w:fldCharType="separate"/>
        </w:r>
        <w:r w:rsidR="00BA7715">
          <w:rPr>
            <w:noProof/>
            <w:webHidden/>
          </w:rPr>
          <w:t>21</w:t>
        </w:r>
        <w:r w:rsidR="00BA7715">
          <w:rPr>
            <w:noProof/>
            <w:webHidden/>
          </w:rPr>
          <w:fldChar w:fldCharType="end"/>
        </w:r>
      </w:hyperlink>
    </w:p>
    <w:p w14:paraId="2FA2EB53" w14:textId="25F813D7"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3" w:history="1">
        <w:r w:rsidR="00BA7715" w:rsidRPr="007416FB">
          <w:rPr>
            <w:rStyle w:val="Hypertextovodkaz"/>
            <w:noProof/>
          </w:rPr>
          <w:t>4.2</w:t>
        </w:r>
        <w:r w:rsidR="00BA7715">
          <w:rPr>
            <w:rFonts w:eastAsiaTheme="minorEastAsia"/>
            <w:noProof/>
            <w:kern w:val="2"/>
            <w:sz w:val="24"/>
            <w:szCs w:val="24"/>
            <w:lang w:eastAsia="cs-CZ"/>
            <w14:ligatures w14:val="standardContextual"/>
          </w:rPr>
          <w:tab/>
        </w:r>
        <w:r w:rsidR="00BA7715" w:rsidRPr="007416FB">
          <w:rPr>
            <w:rStyle w:val="Hypertextovodkaz"/>
            <w:noProof/>
          </w:rPr>
          <w:t>Zdůvodnění použitého jazyka implementace</w:t>
        </w:r>
        <w:r w:rsidR="00BA7715">
          <w:rPr>
            <w:noProof/>
            <w:webHidden/>
          </w:rPr>
          <w:tab/>
        </w:r>
        <w:r w:rsidR="00BA7715">
          <w:rPr>
            <w:noProof/>
            <w:webHidden/>
          </w:rPr>
          <w:fldChar w:fldCharType="begin"/>
        </w:r>
        <w:r w:rsidR="00BA7715">
          <w:rPr>
            <w:noProof/>
            <w:webHidden/>
          </w:rPr>
          <w:instrText xml:space="preserve"> PAGEREF _Toc162892193 \h </w:instrText>
        </w:r>
        <w:r w:rsidR="00BA7715">
          <w:rPr>
            <w:noProof/>
            <w:webHidden/>
          </w:rPr>
        </w:r>
        <w:r w:rsidR="00BA7715">
          <w:rPr>
            <w:noProof/>
            <w:webHidden/>
          </w:rPr>
          <w:fldChar w:fldCharType="separate"/>
        </w:r>
        <w:r w:rsidR="00BA7715">
          <w:rPr>
            <w:noProof/>
            <w:webHidden/>
          </w:rPr>
          <w:t>22</w:t>
        </w:r>
        <w:r w:rsidR="00BA7715">
          <w:rPr>
            <w:noProof/>
            <w:webHidden/>
          </w:rPr>
          <w:fldChar w:fldCharType="end"/>
        </w:r>
      </w:hyperlink>
    </w:p>
    <w:p w14:paraId="182A8CD2" w14:textId="4632214F"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4" w:history="1">
        <w:r w:rsidR="00BA7715" w:rsidRPr="007416FB">
          <w:rPr>
            <w:rStyle w:val="Hypertextovodkaz"/>
            <w:noProof/>
          </w:rPr>
          <w:t>4.3</w:t>
        </w:r>
        <w:r w:rsidR="00BA7715">
          <w:rPr>
            <w:rFonts w:eastAsiaTheme="minorEastAsia"/>
            <w:noProof/>
            <w:kern w:val="2"/>
            <w:sz w:val="24"/>
            <w:szCs w:val="24"/>
            <w:lang w:eastAsia="cs-CZ"/>
            <w14:ligatures w14:val="standardContextual"/>
          </w:rPr>
          <w:tab/>
        </w:r>
        <w:r w:rsidR="00BA7715" w:rsidRPr="007416FB">
          <w:rPr>
            <w:rStyle w:val="Hypertextovodkaz"/>
            <w:noProof/>
          </w:rPr>
          <w:t>Návrh funkcionalit konzolového back-endu</w:t>
        </w:r>
        <w:r w:rsidR="00BA7715">
          <w:rPr>
            <w:noProof/>
            <w:webHidden/>
          </w:rPr>
          <w:tab/>
        </w:r>
        <w:r w:rsidR="00BA7715">
          <w:rPr>
            <w:noProof/>
            <w:webHidden/>
          </w:rPr>
          <w:fldChar w:fldCharType="begin"/>
        </w:r>
        <w:r w:rsidR="00BA7715">
          <w:rPr>
            <w:noProof/>
            <w:webHidden/>
          </w:rPr>
          <w:instrText xml:space="preserve"> PAGEREF _Toc162892194 \h </w:instrText>
        </w:r>
        <w:r w:rsidR="00BA7715">
          <w:rPr>
            <w:noProof/>
            <w:webHidden/>
          </w:rPr>
        </w:r>
        <w:r w:rsidR="00BA7715">
          <w:rPr>
            <w:noProof/>
            <w:webHidden/>
          </w:rPr>
          <w:fldChar w:fldCharType="separate"/>
        </w:r>
        <w:r w:rsidR="00BA7715">
          <w:rPr>
            <w:noProof/>
            <w:webHidden/>
          </w:rPr>
          <w:t>22</w:t>
        </w:r>
        <w:r w:rsidR="00BA7715">
          <w:rPr>
            <w:noProof/>
            <w:webHidden/>
          </w:rPr>
          <w:fldChar w:fldCharType="end"/>
        </w:r>
      </w:hyperlink>
    </w:p>
    <w:p w14:paraId="33691A93" w14:textId="5F8D315E"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5" w:history="1">
        <w:r w:rsidR="00BA7715" w:rsidRPr="007416FB">
          <w:rPr>
            <w:rStyle w:val="Hypertextovodkaz"/>
            <w:noProof/>
          </w:rPr>
          <w:t>4.4</w:t>
        </w:r>
        <w:r w:rsidR="00BA7715">
          <w:rPr>
            <w:rFonts w:eastAsiaTheme="minorEastAsia"/>
            <w:noProof/>
            <w:kern w:val="2"/>
            <w:sz w:val="24"/>
            <w:szCs w:val="24"/>
            <w:lang w:eastAsia="cs-CZ"/>
            <w14:ligatures w14:val="standardContextual"/>
          </w:rPr>
          <w:tab/>
        </w:r>
        <w:r w:rsidR="00BA7715" w:rsidRPr="007416FB">
          <w:rPr>
            <w:rStyle w:val="Hypertextovodkaz"/>
            <w:noProof/>
          </w:rPr>
          <w:t>Návrh GUI</w:t>
        </w:r>
        <w:r w:rsidR="00BA7715">
          <w:rPr>
            <w:noProof/>
            <w:webHidden/>
          </w:rPr>
          <w:tab/>
        </w:r>
        <w:r w:rsidR="00BA7715">
          <w:rPr>
            <w:noProof/>
            <w:webHidden/>
          </w:rPr>
          <w:fldChar w:fldCharType="begin"/>
        </w:r>
        <w:r w:rsidR="00BA7715">
          <w:rPr>
            <w:noProof/>
            <w:webHidden/>
          </w:rPr>
          <w:instrText xml:space="preserve"> PAGEREF _Toc162892195 \h </w:instrText>
        </w:r>
        <w:r w:rsidR="00BA7715">
          <w:rPr>
            <w:noProof/>
            <w:webHidden/>
          </w:rPr>
        </w:r>
        <w:r w:rsidR="00BA7715">
          <w:rPr>
            <w:noProof/>
            <w:webHidden/>
          </w:rPr>
          <w:fldChar w:fldCharType="separate"/>
        </w:r>
        <w:r w:rsidR="00BA7715">
          <w:rPr>
            <w:noProof/>
            <w:webHidden/>
          </w:rPr>
          <w:t>22</w:t>
        </w:r>
        <w:r w:rsidR="00BA7715">
          <w:rPr>
            <w:noProof/>
            <w:webHidden/>
          </w:rPr>
          <w:fldChar w:fldCharType="end"/>
        </w:r>
      </w:hyperlink>
    </w:p>
    <w:p w14:paraId="622D3B6A" w14:textId="3FB9212F"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196" w:history="1">
        <w:r w:rsidR="00BA7715" w:rsidRPr="007416FB">
          <w:rPr>
            <w:rStyle w:val="Hypertextovodkaz"/>
            <w:noProof/>
          </w:rPr>
          <w:t>5</w:t>
        </w:r>
        <w:r w:rsidR="00BA7715">
          <w:rPr>
            <w:rFonts w:eastAsiaTheme="minorEastAsia"/>
            <w:b w:val="0"/>
            <w:noProof/>
            <w:kern w:val="2"/>
            <w:sz w:val="24"/>
            <w:szCs w:val="24"/>
            <w:lang w:eastAsia="cs-CZ"/>
            <w14:ligatures w14:val="standardContextual"/>
          </w:rPr>
          <w:tab/>
        </w:r>
        <w:r w:rsidR="00BA7715" w:rsidRPr="007416FB">
          <w:rPr>
            <w:rStyle w:val="Hypertextovodkaz"/>
            <w:noProof/>
          </w:rPr>
          <w:t>Implementace</w:t>
        </w:r>
        <w:r w:rsidR="00BA7715">
          <w:rPr>
            <w:noProof/>
            <w:webHidden/>
          </w:rPr>
          <w:tab/>
        </w:r>
        <w:r w:rsidR="00BA7715">
          <w:rPr>
            <w:noProof/>
            <w:webHidden/>
          </w:rPr>
          <w:fldChar w:fldCharType="begin"/>
        </w:r>
        <w:r w:rsidR="00BA7715">
          <w:rPr>
            <w:noProof/>
            <w:webHidden/>
          </w:rPr>
          <w:instrText xml:space="preserve"> PAGEREF _Toc162892196 \h </w:instrText>
        </w:r>
        <w:r w:rsidR="00BA7715">
          <w:rPr>
            <w:noProof/>
            <w:webHidden/>
          </w:rPr>
        </w:r>
        <w:r w:rsidR="00BA7715">
          <w:rPr>
            <w:noProof/>
            <w:webHidden/>
          </w:rPr>
          <w:fldChar w:fldCharType="separate"/>
        </w:r>
        <w:r w:rsidR="00BA7715">
          <w:rPr>
            <w:noProof/>
            <w:webHidden/>
          </w:rPr>
          <w:t>25</w:t>
        </w:r>
        <w:r w:rsidR="00BA7715">
          <w:rPr>
            <w:noProof/>
            <w:webHidden/>
          </w:rPr>
          <w:fldChar w:fldCharType="end"/>
        </w:r>
      </w:hyperlink>
    </w:p>
    <w:p w14:paraId="7C4D2C51" w14:textId="4DF70DD6"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7" w:history="1">
        <w:r w:rsidR="00BA7715" w:rsidRPr="007416FB">
          <w:rPr>
            <w:rStyle w:val="Hypertextovodkaz"/>
            <w:noProof/>
          </w:rPr>
          <w:t>5.1</w:t>
        </w:r>
        <w:r w:rsidR="00BA7715">
          <w:rPr>
            <w:rFonts w:eastAsiaTheme="minorEastAsia"/>
            <w:noProof/>
            <w:kern w:val="2"/>
            <w:sz w:val="24"/>
            <w:szCs w:val="24"/>
            <w:lang w:eastAsia="cs-CZ"/>
            <w14:ligatures w14:val="standardContextual"/>
          </w:rPr>
          <w:tab/>
        </w:r>
        <w:r w:rsidR="00BA7715" w:rsidRPr="007416FB">
          <w:rPr>
            <w:rStyle w:val="Hypertextovodkaz"/>
            <w:noProof/>
          </w:rPr>
          <w:t>Informativní splash screen</w:t>
        </w:r>
        <w:r w:rsidR="00BA7715">
          <w:rPr>
            <w:noProof/>
            <w:webHidden/>
          </w:rPr>
          <w:tab/>
        </w:r>
        <w:r w:rsidR="00BA7715">
          <w:rPr>
            <w:noProof/>
            <w:webHidden/>
          </w:rPr>
          <w:fldChar w:fldCharType="begin"/>
        </w:r>
        <w:r w:rsidR="00BA7715">
          <w:rPr>
            <w:noProof/>
            <w:webHidden/>
          </w:rPr>
          <w:instrText xml:space="preserve"> PAGEREF _Toc162892197 \h </w:instrText>
        </w:r>
        <w:r w:rsidR="00BA7715">
          <w:rPr>
            <w:noProof/>
            <w:webHidden/>
          </w:rPr>
        </w:r>
        <w:r w:rsidR="00BA7715">
          <w:rPr>
            <w:noProof/>
            <w:webHidden/>
          </w:rPr>
          <w:fldChar w:fldCharType="separate"/>
        </w:r>
        <w:r w:rsidR="00BA7715">
          <w:rPr>
            <w:noProof/>
            <w:webHidden/>
          </w:rPr>
          <w:t>25</w:t>
        </w:r>
        <w:r w:rsidR="00BA7715">
          <w:rPr>
            <w:noProof/>
            <w:webHidden/>
          </w:rPr>
          <w:fldChar w:fldCharType="end"/>
        </w:r>
      </w:hyperlink>
    </w:p>
    <w:p w14:paraId="37AA2553" w14:textId="692F80FE"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8" w:history="1">
        <w:r w:rsidR="00BA7715" w:rsidRPr="007416FB">
          <w:rPr>
            <w:rStyle w:val="Hypertextovodkaz"/>
            <w:noProof/>
          </w:rPr>
          <w:t>5.2</w:t>
        </w:r>
        <w:r w:rsidR="00BA7715">
          <w:rPr>
            <w:rFonts w:eastAsiaTheme="minorEastAsia"/>
            <w:noProof/>
            <w:kern w:val="2"/>
            <w:sz w:val="24"/>
            <w:szCs w:val="24"/>
            <w:lang w:eastAsia="cs-CZ"/>
            <w14:ligatures w14:val="standardContextual"/>
          </w:rPr>
          <w:tab/>
        </w:r>
        <w:r w:rsidR="00BA7715" w:rsidRPr="007416FB">
          <w:rPr>
            <w:rStyle w:val="Hypertextovodkaz"/>
            <w:noProof/>
          </w:rPr>
          <w:t>Implementace hlavního okna</w:t>
        </w:r>
        <w:r w:rsidR="00BA7715">
          <w:rPr>
            <w:noProof/>
            <w:webHidden/>
          </w:rPr>
          <w:tab/>
        </w:r>
        <w:r w:rsidR="00BA7715">
          <w:rPr>
            <w:noProof/>
            <w:webHidden/>
          </w:rPr>
          <w:fldChar w:fldCharType="begin"/>
        </w:r>
        <w:r w:rsidR="00BA7715">
          <w:rPr>
            <w:noProof/>
            <w:webHidden/>
          </w:rPr>
          <w:instrText xml:space="preserve"> PAGEREF _Toc162892198 \h </w:instrText>
        </w:r>
        <w:r w:rsidR="00BA7715">
          <w:rPr>
            <w:noProof/>
            <w:webHidden/>
          </w:rPr>
        </w:r>
        <w:r w:rsidR="00BA7715">
          <w:rPr>
            <w:noProof/>
            <w:webHidden/>
          </w:rPr>
          <w:fldChar w:fldCharType="separate"/>
        </w:r>
        <w:r w:rsidR="00BA7715">
          <w:rPr>
            <w:noProof/>
            <w:webHidden/>
          </w:rPr>
          <w:t>26</w:t>
        </w:r>
        <w:r w:rsidR="00BA7715">
          <w:rPr>
            <w:noProof/>
            <w:webHidden/>
          </w:rPr>
          <w:fldChar w:fldCharType="end"/>
        </w:r>
      </w:hyperlink>
    </w:p>
    <w:p w14:paraId="1566AB69" w14:textId="0E146E21"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199" w:history="1">
        <w:r w:rsidR="00BA7715" w:rsidRPr="007416FB">
          <w:rPr>
            <w:rStyle w:val="Hypertextovodkaz"/>
            <w:noProof/>
          </w:rPr>
          <w:t>5.3</w:t>
        </w:r>
        <w:r w:rsidR="00BA7715">
          <w:rPr>
            <w:rFonts w:eastAsiaTheme="minorEastAsia"/>
            <w:noProof/>
            <w:kern w:val="2"/>
            <w:sz w:val="24"/>
            <w:szCs w:val="24"/>
            <w:lang w:eastAsia="cs-CZ"/>
            <w14:ligatures w14:val="standardContextual"/>
          </w:rPr>
          <w:tab/>
        </w:r>
        <w:r w:rsidR="00BA7715" w:rsidRPr="007416FB">
          <w:rPr>
            <w:rStyle w:val="Hypertextovodkaz"/>
            <w:noProof/>
          </w:rPr>
          <w:t>Implementace jednotlivých segmentů</w:t>
        </w:r>
        <w:r w:rsidR="00BA7715">
          <w:rPr>
            <w:noProof/>
            <w:webHidden/>
          </w:rPr>
          <w:tab/>
        </w:r>
        <w:r w:rsidR="00BA7715">
          <w:rPr>
            <w:noProof/>
            <w:webHidden/>
          </w:rPr>
          <w:fldChar w:fldCharType="begin"/>
        </w:r>
        <w:r w:rsidR="00BA7715">
          <w:rPr>
            <w:noProof/>
            <w:webHidden/>
          </w:rPr>
          <w:instrText xml:space="preserve"> PAGEREF _Toc162892199 \h </w:instrText>
        </w:r>
        <w:r w:rsidR="00BA7715">
          <w:rPr>
            <w:noProof/>
            <w:webHidden/>
          </w:rPr>
        </w:r>
        <w:r w:rsidR="00BA7715">
          <w:rPr>
            <w:noProof/>
            <w:webHidden/>
          </w:rPr>
          <w:fldChar w:fldCharType="separate"/>
        </w:r>
        <w:r w:rsidR="00BA7715">
          <w:rPr>
            <w:noProof/>
            <w:webHidden/>
          </w:rPr>
          <w:t>28</w:t>
        </w:r>
        <w:r w:rsidR="00BA7715">
          <w:rPr>
            <w:noProof/>
            <w:webHidden/>
          </w:rPr>
          <w:fldChar w:fldCharType="end"/>
        </w:r>
      </w:hyperlink>
    </w:p>
    <w:p w14:paraId="1ECA8ED9" w14:textId="3F30C89B"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0" w:history="1">
        <w:r w:rsidR="00BA7715" w:rsidRPr="007416FB">
          <w:rPr>
            <w:rStyle w:val="Hypertextovodkaz"/>
            <w:noProof/>
          </w:rPr>
          <w:t>5.4</w:t>
        </w:r>
        <w:r w:rsidR="00BA7715">
          <w:rPr>
            <w:rFonts w:eastAsiaTheme="minorEastAsia"/>
            <w:noProof/>
            <w:kern w:val="2"/>
            <w:sz w:val="24"/>
            <w:szCs w:val="24"/>
            <w:lang w:eastAsia="cs-CZ"/>
            <w14:ligatures w14:val="standardContextual"/>
          </w:rPr>
          <w:tab/>
        </w:r>
        <w:r w:rsidR="00BA7715" w:rsidRPr="007416FB">
          <w:rPr>
            <w:rStyle w:val="Hypertextovodkaz"/>
            <w:noProof/>
          </w:rPr>
          <w:t>Wi-Fi adaptér s monitorovacím módem</w:t>
        </w:r>
        <w:r w:rsidR="00BA7715">
          <w:rPr>
            <w:noProof/>
            <w:webHidden/>
          </w:rPr>
          <w:tab/>
        </w:r>
        <w:r w:rsidR="00BA7715">
          <w:rPr>
            <w:noProof/>
            <w:webHidden/>
          </w:rPr>
          <w:fldChar w:fldCharType="begin"/>
        </w:r>
        <w:r w:rsidR="00BA7715">
          <w:rPr>
            <w:noProof/>
            <w:webHidden/>
          </w:rPr>
          <w:instrText xml:space="preserve"> PAGEREF _Toc162892200 \h </w:instrText>
        </w:r>
        <w:r w:rsidR="00BA7715">
          <w:rPr>
            <w:noProof/>
            <w:webHidden/>
          </w:rPr>
        </w:r>
        <w:r w:rsidR="00BA7715">
          <w:rPr>
            <w:noProof/>
            <w:webHidden/>
          </w:rPr>
          <w:fldChar w:fldCharType="separate"/>
        </w:r>
        <w:r w:rsidR="00BA7715">
          <w:rPr>
            <w:noProof/>
            <w:webHidden/>
          </w:rPr>
          <w:t>34</w:t>
        </w:r>
        <w:r w:rsidR="00BA7715">
          <w:rPr>
            <w:noProof/>
            <w:webHidden/>
          </w:rPr>
          <w:fldChar w:fldCharType="end"/>
        </w:r>
      </w:hyperlink>
    </w:p>
    <w:p w14:paraId="5BD6DB0B" w14:textId="3F12C923"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201" w:history="1">
        <w:r w:rsidR="00BA7715" w:rsidRPr="007416FB">
          <w:rPr>
            <w:rStyle w:val="Hypertextovodkaz"/>
            <w:noProof/>
          </w:rPr>
          <w:t>6</w:t>
        </w:r>
        <w:r w:rsidR="00BA7715">
          <w:rPr>
            <w:rFonts w:eastAsiaTheme="minorEastAsia"/>
            <w:b w:val="0"/>
            <w:noProof/>
            <w:kern w:val="2"/>
            <w:sz w:val="24"/>
            <w:szCs w:val="24"/>
            <w:lang w:eastAsia="cs-CZ"/>
            <w14:ligatures w14:val="standardContextual"/>
          </w:rPr>
          <w:tab/>
        </w:r>
        <w:r w:rsidR="00BA7715" w:rsidRPr="007416FB">
          <w:rPr>
            <w:rStyle w:val="Hypertextovodkaz"/>
            <w:noProof/>
          </w:rPr>
          <w:t>Protiopatření</w:t>
        </w:r>
        <w:r w:rsidR="00BA7715">
          <w:rPr>
            <w:noProof/>
            <w:webHidden/>
          </w:rPr>
          <w:tab/>
        </w:r>
        <w:r w:rsidR="00BA7715">
          <w:rPr>
            <w:noProof/>
            <w:webHidden/>
          </w:rPr>
          <w:fldChar w:fldCharType="begin"/>
        </w:r>
        <w:r w:rsidR="00BA7715">
          <w:rPr>
            <w:noProof/>
            <w:webHidden/>
          </w:rPr>
          <w:instrText xml:space="preserve"> PAGEREF _Toc162892201 \h </w:instrText>
        </w:r>
        <w:r w:rsidR="00BA7715">
          <w:rPr>
            <w:noProof/>
            <w:webHidden/>
          </w:rPr>
        </w:r>
        <w:r w:rsidR="00BA7715">
          <w:rPr>
            <w:noProof/>
            <w:webHidden/>
          </w:rPr>
          <w:fldChar w:fldCharType="separate"/>
        </w:r>
        <w:r w:rsidR="00BA7715">
          <w:rPr>
            <w:noProof/>
            <w:webHidden/>
          </w:rPr>
          <w:t>36</w:t>
        </w:r>
        <w:r w:rsidR="00BA7715">
          <w:rPr>
            <w:noProof/>
            <w:webHidden/>
          </w:rPr>
          <w:fldChar w:fldCharType="end"/>
        </w:r>
      </w:hyperlink>
    </w:p>
    <w:p w14:paraId="5C9E2862" w14:textId="02CA1884"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2" w:history="1">
        <w:r w:rsidR="00BA7715" w:rsidRPr="007416FB">
          <w:rPr>
            <w:rStyle w:val="Hypertextovodkaz"/>
            <w:noProof/>
          </w:rPr>
          <w:t>6.1</w:t>
        </w:r>
        <w:r w:rsidR="00BA7715">
          <w:rPr>
            <w:rFonts w:eastAsiaTheme="minorEastAsia"/>
            <w:noProof/>
            <w:kern w:val="2"/>
            <w:sz w:val="24"/>
            <w:szCs w:val="24"/>
            <w:lang w:eastAsia="cs-CZ"/>
            <w14:ligatures w14:val="standardContextual"/>
          </w:rPr>
          <w:tab/>
        </w:r>
        <w:r w:rsidR="00BA7715" w:rsidRPr="007416FB">
          <w:rPr>
            <w:rStyle w:val="Hypertextovodkaz"/>
            <w:noProof/>
          </w:rPr>
          <w:t>Proti deauthentizaci</w:t>
        </w:r>
        <w:r w:rsidR="00BA7715">
          <w:rPr>
            <w:noProof/>
            <w:webHidden/>
          </w:rPr>
          <w:tab/>
        </w:r>
        <w:r w:rsidR="00BA7715">
          <w:rPr>
            <w:noProof/>
            <w:webHidden/>
          </w:rPr>
          <w:fldChar w:fldCharType="begin"/>
        </w:r>
        <w:r w:rsidR="00BA7715">
          <w:rPr>
            <w:noProof/>
            <w:webHidden/>
          </w:rPr>
          <w:instrText xml:space="preserve"> PAGEREF _Toc162892202 \h </w:instrText>
        </w:r>
        <w:r w:rsidR="00BA7715">
          <w:rPr>
            <w:noProof/>
            <w:webHidden/>
          </w:rPr>
        </w:r>
        <w:r w:rsidR="00BA7715">
          <w:rPr>
            <w:noProof/>
            <w:webHidden/>
          </w:rPr>
          <w:fldChar w:fldCharType="separate"/>
        </w:r>
        <w:r w:rsidR="00BA7715">
          <w:rPr>
            <w:noProof/>
            <w:webHidden/>
          </w:rPr>
          <w:t>36</w:t>
        </w:r>
        <w:r w:rsidR="00BA7715">
          <w:rPr>
            <w:noProof/>
            <w:webHidden/>
          </w:rPr>
          <w:fldChar w:fldCharType="end"/>
        </w:r>
      </w:hyperlink>
    </w:p>
    <w:p w14:paraId="3A802D51" w14:textId="13B6AFAD"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3" w:history="1">
        <w:r w:rsidR="00BA7715" w:rsidRPr="007416FB">
          <w:rPr>
            <w:rStyle w:val="Hypertextovodkaz"/>
            <w:noProof/>
          </w:rPr>
          <w:t>6.2</w:t>
        </w:r>
        <w:r w:rsidR="00BA7715">
          <w:rPr>
            <w:rFonts w:eastAsiaTheme="minorEastAsia"/>
            <w:noProof/>
            <w:kern w:val="2"/>
            <w:sz w:val="24"/>
            <w:szCs w:val="24"/>
            <w:lang w:eastAsia="cs-CZ"/>
            <w14:ligatures w14:val="standardContextual"/>
          </w:rPr>
          <w:tab/>
        </w:r>
        <w:r w:rsidR="00BA7715" w:rsidRPr="007416FB">
          <w:rPr>
            <w:rStyle w:val="Hypertextovodkaz"/>
            <w:noProof/>
          </w:rPr>
          <w:t>Proti ARP spoofingu</w:t>
        </w:r>
        <w:r w:rsidR="00BA7715">
          <w:rPr>
            <w:noProof/>
            <w:webHidden/>
          </w:rPr>
          <w:tab/>
        </w:r>
        <w:r w:rsidR="00BA7715">
          <w:rPr>
            <w:noProof/>
            <w:webHidden/>
          </w:rPr>
          <w:fldChar w:fldCharType="begin"/>
        </w:r>
        <w:r w:rsidR="00BA7715">
          <w:rPr>
            <w:noProof/>
            <w:webHidden/>
          </w:rPr>
          <w:instrText xml:space="preserve"> PAGEREF _Toc162892203 \h </w:instrText>
        </w:r>
        <w:r w:rsidR="00BA7715">
          <w:rPr>
            <w:noProof/>
            <w:webHidden/>
          </w:rPr>
        </w:r>
        <w:r w:rsidR="00BA7715">
          <w:rPr>
            <w:noProof/>
            <w:webHidden/>
          </w:rPr>
          <w:fldChar w:fldCharType="separate"/>
        </w:r>
        <w:r w:rsidR="00BA7715">
          <w:rPr>
            <w:noProof/>
            <w:webHidden/>
          </w:rPr>
          <w:t>36</w:t>
        </w:r>
        <w:r w:rsidR="00BA7715">
          <w:rPr>
            <w:noProof/>
            <w:webHidden/>
          </w:rPr>
          <w:fldChar w:fldCharType="end"/>
        </w:r>
      </w:hyperlink>
    </w:p>
    <w:p w14:paraId="62573D9D" w14:textId="05BB946B"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4" w:history="1">
        <w:r w:rsidR="00BA7715" w:rsidRPr="007416FB">
          <w:rPr>
            <w:rStyle w:val="Hypertextovodkaz"/>
            <w:noProof/>
          </w:rPr>
          <w:t>6.3</w:t>
        </w:r>
        <w:r w:rsidR="00BA7715">
          <w:rPr>
            <w:rFonts w:eastAsiaTheme="minorEastAsia"/>
            <w:noProof/>
            <w:kern w:val="2"/>
            <w:sz w:val="24"/>
            <w:szCs w:val="24"/>
            <w:lang w:eastAsia="cs-CZ"/>
            <w14:ligatures w14:val="standardContextual"/>
          </w:rPr>
          <w:tab/>
        </w:r>
        <w:r w:rsidR="00BA7715" w:rsidRPr="007416FB">
          <w:rPr>
            <w:rStyle w:val="Hypertextovodkaz"/>
            <w:noProof/>
          </w:rPr>
          <w:t>DNSSEC</w:t>
        </w:r>
        <w:r w:rsidR="00BA7715">
          <w:rPr>
            <w:noProof/>
            <w:webHidden/>
          </w:rPr>
          <w:tab/>
        </w:r>
        <w:r w:rsidR="00BA7715">
          <w:rPr>
            <w:noProof/>
            <w:webHidden/>
          </w:rPr>
          <w:fldChar w:fldCharType="begin"/>
        </w:r>
        <w:r w:rsidR="00BA7715">
          <w:rPr>
            <w:noProof/>
            <w:webHidden/>
          </w:rPr>
          <w:instrText xml:space="preserve"> PAGEREF _Toc162892204 \h </w:instrText>
        </w:r>
        <w:r w:rsidR="00BA7715">
          <w:rPr>
            <w:noProof/>
            <w:webHidden/>
          </w:rPr>
        </w:r>
        <w:r w:rsidR="00BA7715">
          <w:rPr>
            <w:noProof/>
            <w:webHidden/>
          </w:rPr>
          <w:fldChar w:fldCharType="separate"/>
        </w:r>
        <w:r w:rsidR="00BA7715">
          <w:rPr>
            <w:noProof/>
            <w:webHidden/>
          </w:rPr>
          <w:t>37</w:t>
        </w:r>
        <w:r w:rsidR="00BA7715">
          <w:rPr>
            <w:noProof/>
            <w:webHidden/>
          </w:rPr>
          <w:fldChar w:fldCharType="end"/>
        </w:r>
      </w:hyperlink>
    </w:p>
    <w:p w14:paraId="47E38AEC" w14:textId="5F51F896"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5" w:history="1">
        <w:r w:rsidR="00BA7715" w:rsidRPr="007416FB">
          <w:rPr>
            <w:rStyle w:val="Hypertextovodkaz"/>
            <w:noProof/>
          </w:rPr>
          <w:t>6.4</w:t>
        </w:r>
        <w:r w:rsidR="00BA7715">
          <w:rPr>
            <w:rFonts w:eastAsiaTheme="minorEastAsia"/>
            <w:noProof/>
            <w:kern w:val="2"/>
            <w:sz w:val="24"/>
            <w:szCs w:val="24"/>
            <w:lang w:eastAsia="cs-CZ"/>
            <w14:ligatures w14:val="standardContextual"/>
          </w:rPr>
          <w:tab/>
        </w:r>
        <w:r w:rsidR="00BA7715" w:rsidRPr="007416FB">
          <w:rPr>
            <w:rStyle w:val="Hypertextovodkaz"/>
            <w:noProof/>
          </w:rPr>
          <w:t>VPN</w:t>
        </w:r>
        <w:r w:rsidR="00BA7715">
          <w:rPr>
            <w:noProof/>
            <w:webHidden/>
          </w:rPr>
          <w:tab/>
        </w:r>
        <w:r w:rsidR="00BA7715">
          <w:rPr>
            <w:noProof/>
            <w:webHidden/>
          </w:rPr>
          <w:fldChar w:fldCharType="begin"/>
        </w:r>
        <w:r w:rsidR="00BA7715">
          <w:rPr>
            <w:noProof/>
            <w:webHidden/>
          </w:rPr>
          <w:instrText xml:space="preserve"> PAGEREF _Toc162892205 \h </w:instrText>
        </w:r>
        <w:r w:rsidR="00BA7715">
          <w:rPr>
            <w:noProof/>
            <w:webHidden/>
          </w:rPr>
        </w:r>
        <w:r w:rsidR="00BA7715">
          <w:rPr>
            <w:noProof/>
            <w:webHidden/>
          </w:rPr>
          <w:fldChar w:fldCharType="separate"/>
        </w:r>
        <w:r w:rsidR="00BA7715">
          <w:rPr>
            <w:noProof/>
            <w:webHidden/>
          </w:rPr>
          <w:t>38</w:t>
        </w:r>
        <w:r w:rsidR="00BA7715">
          <w:rPr>
            <w:noProof/>
            <w:webHidden/>
          </w:rPr>
          <w:fldChar w:fldCharType="end"/>
        </w:r>
      </w:hyperlink>
    </w:p>
    <w:p w14:paraId="7F55663C" w14:textId="710E2BB5" w:rsidR="00BA7715" w:rsidRDefault="00216265">
      <w:pPr>
        <w:pStyle w:val="Obsah1"/>
        <w:tabs>
          <w:tab w:val="left" w:pos="440"/>
          <w:tab w:val="right" w:leader="dot" w:pos="8493"/>
        </w:tabs>
        <w:rPr>
          <w:rFonts w:eastAsiaTheme="minorEastAsia"/>
          <w:b w:val="0"/>
          <w:noProof/>
          <w:kern w:val="2"/>
          <w:sz w:val="24"/>
          <w:szCs w:val="24"/>
          <w:lang w:eastAsia="cs-CZ"/>
          <w14:ligatures w14:val="standardContextual"/>
        </w:rPr>
      </w:pPr>
      <w:hyperlink w:anchor="_Toc162892206" w:history="1">
        <w:r w:rsidR="00BA7715" w:rsidRPr="007416FB">
          <w:rPr>
            <w:rStyle w:val="Hypertextovodkaz"/>
            <w:noProof/>
          </w:rPr>
          <w:t>7</w:t>
        </w:r>
        <w:r w:rsidR="00BA7715">
          <w:rPr>
            <w:rFonts w:eastAsiaTheme="minorEastAsia"/>
            <w:b w:val="0"/>
            <w:noProof/>
            <w:kern w:val="2"/>
            <w:sz w:val="24"/>
            <w:szCs w:val="24"/>
            <w:lang w:eastAsia="cs-CZ"/>
            <w14:ligatures w14:val="standardContextual"/>
          </w:rPr>
          <w:tab/>
        </w:r>
        <w:r w:rsidR="00BA7715" w:rsidRPr="007416FB">
          <w:rPr>
            <w:rStyle w:val="Hypertextovodkaz"/>
            <w:noProof/>
          </w:rPr>
          <w:t>Testování</w:t>
        </w:r>
        <w:r w:rsidR="00BA7715">
          <w:rPr>
            <w:noProof/>
            <w:webHidden/>
          </w:rPr>
          <w:tab/>
        </w:r>
        <w:r w:rsidR="00BA7715">
          <w:rPr>
            <w:noProof/>
            <w:webHidden/>
          </w:rPr>
          <w:fldChar w:fldCharType="begin"/>
        </w:r>
        <w:r w:rsidR="00BA7715">
          <w:rPr>
            <w:noProof/>
            <w:webHidden/>
          </w:rPr>
          <w:instrText xml:space="preserve"> PAGEREF _Toc162892206 \h </w:instrText>
        </w:r>
        <w:r w:rsidR="00BA7715">
          <w:rPr>
            <w:noProof/>
            <w:webHidden/>
          </w:rPr>
        </w:r>
        <w:r w:rsidR="00BA7715">
          <w:rPr>
            <w:noProof/>
            <w:webHidden/>
          </w:rPr>
          <w:fldChar w:fldCharType="separate"/>
        </w:r>
        <w:r w:rsidR="00BA7715">
          <w:rPr>
            <w:noProof/>
            <w:webHidden/>
          </w:rPr>
          <w:t>40</w:t>
        </w:r>
        <w:r w:rsidR="00BA7715">
          <w:rPr>
            <w:noProof/>
            <w:webHidden/>
          </w:rPr>
          <w:fldChar w:fldCharType="end"/>
        </w:r>
      </w:hyperlink>
    </w:p>
    <w:p w14:paraId="0A3FF839" w14:textId="756F4265"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7" w:history="1">
        <w:r w:rsidR="00BA7715" w:rsidRPr="007416FB">
          <w:rPr>
            <w:rStyle w:val="Hypertextovodkaz"/>
            <w:noProof/>
          </w:rPr>
          <w:t>7.1</w:t>
        </w:r>
        <w:r w:rsidR="00BA7715">
          <w:rPr>
            <w:rFonts w:eastAsiaTheme="minorEastAsia"/>
            <w:noProof/>
            <w:kern w:val="2"/>
            <w:sz w:val="24"/>
            <w:szCs w:val="24"/>
            <w:lang w:eastAsia="cs-CZ"/>
            <w14:ligatures w14:val="standardContextual"/>
          </w:rPr>
          <w:tab/>
        </w:r>
        <w:r w:rsidR="00BA7715" w:rsidRPr="007416FB">
          <w:rPr>
            <w:rStyle w:val="Hypertextovodkaz"/>
            <w:noProof/>
          </w:rPr>
          <w:t>Instalace</w:t>
        </w:r>
        <w:r w:rsidR="00BA7715">
          <w:rPr>
            <w:noProof/>
            <w:webHidden/>
          </w:rPr>
          <w:tab/>
        </w:r>
        <w:r w:rsidR="00BA7715">
          <w:rPr>
            <w:noProof/>
            <w:webHidden/>
          </w:rPr>
          <w:fldChar w:fldCharType="begin"/>
        </w:r>
        <w:r w:rsidR="00BA7715">
          <w:rPr>
            <w:noProof/>
            <w:webHidden/>
          </w:rPr>
          <w:instrText xml:space="preserve"> PAGEREF _Toc162892207 \h </w:instrText>
        </w:r>
        <w:r w:rsidR="00BA7715">
          <w:rPr>
            <w:noProof/>
            <w:webHidden/>
          </w:rPr>
        </w:r>
        <w:r w:rsidR="00BA7715">
          <w:rPr>
            <w:noProof/>
            <w:webHidden/>
          </w:rPr>
          <w:fldChar w:fldCharType="separate"/>
        </w:r>
        <w:r w:rsidR="00BA7715">
          <w:rPr>
            <w:noProof/>
            <w:webHidden/>
          </w:rPr>
          <w:t>40</w:t>
        </w:r>
        <w:r w:rsidR="00BA7715">
          <w:rPr>
            <w:noProof/>
            <w:webHidden/>
          </w:rPr>
          <w:fldChar w:fldCharType="end"/>
        </w:r>
      </w:hyperlink>
    </w:p>
    <w:p w14:paraId="53224FE3" w14:textId="115418A3"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8" w:history="1">
        <w:r w:rsidR="00BA7715" w:rsidRPr="007416FB">
          <w:rPr>
            <w:rStyle w:val="Hypertextovodkaz"/>
            <w:noProof/>
          </w:rPr>
          <w:t>7.2</w:t>
        </w:r>
        <w:r w:rsidR="00BA7715">
          <w:rPr>
            <w:rFonts w:eastAsiaTheme="minorEastAsia"/>
            <w:noProof/>
            <w:kern w:val="2"/>
            <w:sz w:val="24"/>
            <w:szCs w:val="24"/>
            <w:lang w:eastAsia="cs-CZ"/>
            <w14:ligatures w14:val="standardContextual"/>
          </w:rPr>
          <w:tab/>
        </w:r>
        <w:r w:rsidR="00BA7715" w:rsidRPr="007416FB">
          <w:rPr>
            <w:rStyle w:val="Hypertextovodkaz"/>
            <w:noProof/>
          </w:rPr>
          <w:t>Testy funkčnosti</w:t>
        </w:r>
        <w:r w:rsidR="00BA7715">
          <w:rPr>
            <w:noProof/>
            <w:webHidden/>
          </w:rPr>
          <w:tab/>
        </w:r>
        <w:r w:rsidR="00BA7715">
          <w:rPr>
            <w:noProof/>
            <w:webHidden/>
          </w:rPr>
          <w:fldChar w:fldCharType="begin"/>
        </w:r>
        <w:r w:rsidR="00BA7715">
          <w:rPr>
            <w:noProof/>
            <w:webHidden/>
          </w:rPr>
          <w:instrText xml:space="preserve"> PAGEREF _Toc162892208 \h </w:instrText>
        </w:r>
        <w:r w:rsidR="00BA7715">
          <w:rPr>
            <w:noProof/>
            <w:webHidden/>
          </w:rPr>
        </w:r>
        <w:r w:rsidR="00BA7715">
          <w:rPr>
            <w:noProof/>
            <w:webHidden/>
          </w:rPr>
          <w:fldChar w:fldCharType="separate"/>
        </w:r>
        <w:r w:rsidR="00BA7715">
          <w:rPr>
            <w:noProof/>
            <w:webHidden/>
          </w:rPr>
          <w:t>42</w:t>
        </w:r>
        <w:r w:rsidR="00BA7715">
          <w:rPr>
            <w:noProof/>
            <w:webHidden/>
          </w:rPr>
          <w:fldChar w:fldCharType="end"/>
        </w:r>
      </w:hyperlink>
    </w:p>
    <w:p w14:paraId="665FA59B" w14:textId="23ACA74A" w:rsidR="00BA7715" w:rsidRDefault="00216265">
      <w:pPr>
        <w:pStyle w:val="Obsah2"/>
        <w:tabs>
          <w:tab w:val="left" w:pos="960"/>
          <w:tab w:val="right" w:leader="dot" w:pos="8493"/>
        </w:tabs>
        <w:rPr>
          <w:rFonts w:eastAsiaTheme="minorEastAsia"/>
          <w:noProof/>
          <w:kern w:val="2"/>
          <w:sz w:val="24"/>
          <w:szCs w:val="24"/>
          <w:lang w:eastAsia="cs-CZ"/>
          <w14:ligatures w14:val="standardContextual"/>
        </w:rPr>
      </w:pPr>
      <w:hyperlink w:anchor="_Toc162892209" w:history="1">
        <w:r w:rsidR="00BA7715" w:rsidRPr="007416FB">
          <w:rPr>
            <w:rStyle w:val="Hypertextovodkaz"/>
            <w:noProof/>
          </w:rPr>
          <w:t>7.3</w:t>
        </w:r>
        <w:r w:rsidR="00BA7715">
          <w:rPr>
            <w:rFonts w:eastAsiaTheme="minorEastAsia"/>
            <w:noProof/>
            <w:kern w:val="2"/>
            <w:sz w:val="24"/>
            <w:szCs w:val="24"/>
            <w:lang w:eastAsia="cs-CZ"/>
            <w14:ligatures w14:val="standardContextual"/>
          </w:rPr>
          <w:tab/>
        </w:r>
        <w:r w:rsidR="00BA7715" w:rsidRPr="007416FB">
          <w:rPr>
            <w:rStyle w:val="Hypertextovodkaz"/>
            <w:noProof/>
          </w:rPr>
          <w:t>Testy výkonosti</w:t>
        </w:r>
        <w:r w:rsidR="00BA7715">
          <w:rPr>
            <w:noProof/>
            <w:webHidden/>
          </w:rPr>
          <w:tab/>
        </w:r>
        <w:r w:rsidR="00BA7715">
          <w:rPr>
            <w:noProof/>
            <w:webHidden/>
          </w:rPr>
          <w:fldChar w:fldCharType="begin"/>
        </w:r>
        <w:r w:rsidR="00BA7715">
          <w:rPr>
            <w:noProof/>
            <w:webHidden/>
          </w:rPr>
          <w:instrText xml:space="preserve"> PAGEREF _Toc162892209 \h </w:instrText>
        </w:r>
        <w:r w:rsidR="00BA7715">
          <w:rPr>
            <w:noProof/>
            <w:webHidden/>
          </w:rPr>
        </w:r>
        <w:r w:rsidR="00BA7715">
          <w:rPr>
            <w:noProof/>
            <w:webHidden/>
          </w:rPr>
          <w:fldChar w:fldCharType="separate"/>
        </w:r>
        <w:r w:rsidR="00BA7715">
          <w:rPr>
            <w:noProof/>
            <w:webHidden/>
          </w:rPr>
          <w:t>43</w:t>
        </w:r>
        <w:r w:rsidR="00BA7715">
          <w:rPr>
            <w:noProof/>
            <w:webHidden/>
          </w:rPr>
          <w:fldChar w:fldCharType="end"/>
        </w:r>
      </w:hyperlink>
    </w:p>
    <w:p w14:paraId="7E612BF5" w14:textId="7A49F543" w:rsidR="00BA7715" w:rsidRDefault="00216265">
      <w:pPr>
        <w:pStyle w:val="Obsah1"/>
        <w:tabs>
          <w:tab w:val="right" w:leader="dot" w:pos="8493"/>
        </w:tabs>
        <w:rPr>
          <w:rFonts w:eastAsiaTheme="minorEastAsia"/>
          <w:b w:val="0"/>
          <w:noProof/>
          <w:kern w:val="2"/>
          <w:sz w:val="24"/>
          <w:szCs w:val="24"/>
          <w:lang w:eastAsia="cs-CZ"/>
          <w14:ligatures w14:val="standardContextual"/>
        </w:rPr>
      </w:pPr>
      <w:hyperlink w:anchor="_Toc162892210" w:history="1">
        <w:r w:rsidR="00BA7715" w:rsidRPr="007416FB">
          <w:rPr>
            <w:rStyle w:val="Hypertextovodkaz"/>
            <w:noProof/>
          </w:rPr>
          <w:t>Závěr</w:t>
        </w:r>
        <w:r w:rsidR="00BA7715">
          <w:rPr>
            <w:noProof/>
            <w:webHidden/>
          </w:rPr>
          <w:tab/>
        </w:r>
        <w:r w:rsidR="00BA7715">
          <w:rPr>
            <w:noProof/>
            <w:webHidden/>
          </w:rPr>
          <w:fldChar w:fldCharType="begin"/>
        </w:r>
        <w:r w:rsidR="00BA7715">
          <w:rPr>
            <w:noProof/>
            <w:webHidden/>
          </w:rPr>
          <w:instrText xml:space="preserve"> PAGEREF _Toc162892210 \h </w:instrText>
        </w:r>
        <w:r w:rsidR="00BA7715">
          <w:rPr>
            <w:noProof/>
            <w:webHidden/>
          </w:rPr>
        </w:r>
        <w:r w:rsidR="00BA7715">
          <w:rPr>
            <w:noProof/>
            <w:webHidden/>
          </w:rPr>
          <w:fldChar w:fldCharType="separate"/>
        </w:r>
        <w:r w:rsidR="00BA7715">
          <w:rPr>
            <w:noProof/>
            <w:webHidden/>
          </w:rPr>
          <w:t>46</w:t>
        </w:r>
        <w:r w:rsidR="00BA7715">
          <w:rPr>
            <w:noProof/>
            <w:webHidden/>
          </w:rPr>
          <w:fldChar w:fldCharType="end"/>
        </w:r>
      </w:hyperlink>
    </w:p>
    <w:p w14:paraId="70E0517C" w14:textId="59D4928B" w:rsidR="00BA7715" w:rsidRDefault="00216265">
      <w:pPr>
        <w:pStyle w:val="Obsah1"/>
        <w:tabs>
          <w:tab w:val="right" w:leader="dot" w:pos="8493"/>
        </w:tabs>
        <w:rPr>
          <w:rFonts w:eastAsiaTheme="minorEastAsia"/>
          <w:b w:val="0"/>
          <w:noProof/>
          <w:kern w:val="2"/>
          <w:sz w:val="24"/>
          <w:szCs w:val="24"/>
          <w:lang w:eastAsia="cs-CZ"/>
          <w14:ligatures w14:val="standardContextual"/>
        </w:rPr>
      </w:pPr>
      <w:hyperlink w:anchor="_Toc162892211" w:history="1">
        <w:r w:rsidR="00BA7715" w:rsidRPr="007416FB">
          <w:rPr>
            <w:rStyle w:val="Hypertextovodkaz"/>
            <w:noProof/>
          </w:rPr>
          <w:t>Seznam použité literatury</w:t>
        </w:r>
        <w:r w:rsidR="00BA7715">
          <w:rPr>
            <w:noProof/>
            <w:webHidden/>
          </w:rPr>
          <w:tab/>
        </w:r>
        <w:r w:rsidR="00BA7715">
          <w:rPr>
            <w:noProof/>
            <w:webHidden/>
          </w:rPr>
          <w:fldChar w:fldCharType="begin"/>
        </w:r>
        <w:r w:rsidR="00BA7715">
          <w:rPr>
            <w:noProof/>
            <w:webHidden/>
          </w:rPr>
          <w:instrText xml:space="preserve"> PAGEREF _Toc162892211 \h </w:instrText>
        </w:r>
        <w:r w:rsidR="00BA7715">
          <w:rPr>
            <w:noProof/>
            <w:webHidden/>
          </w:rPr>
        </w:r>
        <w:r w:rsidR="00BA7715">
          <w:rPr>
            <w:noProof/>
            <w:webHidden/>
          </w:rPr>
          <w:fldChar w:fldCharType="separate"/>
        </w:r>
        <w:r w:rsidR="00BA7715">
          <w:rPr>
            <w:noProof/>
            <w:webHidden/>
          </w:rPr>
          <w:t>47</w:t>
        </w:r>
        <w:r w:rsidR="00BA7715">
          <w:rPr>
            <w:noProof/>
            <w:webHidden/>
          </w:rPr>
          <w:fldChar w:fldCharType="end"/>
        </w:r>
      </w:hyperlink>
    </w:p>
    <w:p w14:paraId="68A2E912" w14:textId="69FF6F13" w:rsidR="00BA7715" w:rsidRDefault="00216265">
      <w:pPr>
        <w:pStyle w:val="Obsah1"/>
        <w:tabs>
          <w:tab w:val="right" w:leader="dot" w:pos="8493"/>
        </w:tabs>
        <w:rPr>
          <w:rFonts w:eastAsiaTheme="minorEastAsia"/>
          <w:b w:val="0"/>
          <w:noProof/>
          <w:kern w:val="2"/>
          <w:sz w:val="24"/>
          <w:szCs w:val="24"/>
          <w:lang w:eastAsia="cs-CZ"/>
          <w14:ligatures w14:val="standardContextual"/>
        </w:rPr>
      </w:pPr>
      <w:hyperlink w:anchor="_Toc162892212" w:history="1">
        <w:r w:rsidR="00BA7715" w:rsidRPr="007416FB">
          <w:rPr>
            <w:rStyle w:val="Hypertextovodkaz"/>
            <w:noProof/>
          </w:rPr>
          <w:t>Přílohy</w:t>
        </w:r>
        <w:r w:rsidR="00BA7715">
          <w:rPr>
            <w:noProof/>
            <w:webHidden/>
          </w:rPr>
          <w:tab/>
        </w:r>
        <w:r w:rsidR="00BA7715">
          <w:rPr>
            <w:noProof/>
            <w:webHidden/>
          </w:rPr>
          <w:fldChar w:fldCharType="begin"/>
        </w:r>
        <w:r w:rsidR="00BA7715">
          <w:rPr>
            <w:noProof/>
            <w:webHidden/>
          </w:rPr>
          <w:instrText xml:space="preserve"> PAGEREF _Toc162892212 \h </w:instrText>
        </w:r>
        <w:r w:rsidR="00BA7715">
          <w:rPr>
            <w:noProof/>
            <w:webHidden/>
          </w:rPr>
        </w:r>
        <w:r w:rsidR="00BA7715">
          <w:rPr>
            <w:noProof/>
            <w:webHidden/>
          </w:rPr>
          <w:fldChar w:fldCharType="separate"/>
        </w:r>
        <w:r w:rsidR="00BA7715">
          <w:rPr>
            <w:noProof/>
            <w:webHidden/>
          </w:rPr>
          <w:t>49</w:t>
        </w:r>
        <w:r w:rsidR="00BA7715">
          <w:rPr>
            <w:noProof/>
            <w:webHidden/>
          </w:rPr>
          <w:fldChar w:fldCharType="end"/>
        </w:r>
      </w:hyperlink>
    </w:p>
    <w:p w14:paraId="6E2EBC73" w14:textId="4CD44E73" w:rsidR="00DD6104" w:rsidRDefault="007472DF" w:rsidP="00DE1748">
      <w:pPr>
        <w:spacing w:after="160"/>
      </w:pPr>
      <w:r>
        <w:fldChar w:fldCharType="end"/>
      </w:r>
    </w:p>
    <w:p w14:paraId="73A30AFF" w14:textId="77777777" w:rsidR="0068156B" w:rsidRPr="00B133DA" w:rsidRDefault="0068156B" w:rsidP="00B133DA">
      <w:pPr>
        <w:pStyle w:val="Nadpis1"/>
        <w:sectPr w:rsidR="0068156B" w:rsidRPr="00B133DA" w:rsidSect="005C3712">
          <w:headerReference w:type="default" r:id="rId13"/>
          <w:footerReference w:type="default" r:id="rId14"/>
          <w:pgSz w:w="11906" w:h="16838"/>
          <w:pgMar w:top="1418" w:right="1418" w:bottom="1418" w:left="1985" w:header="709" w:footer="709" w:gutter="0"/>
          <w:cols w:space="708"/>
          <w:docGrid w:linePitch="360"/>
        </w:sectPr>
      </w:pPr>
    </w:p>
    <w:p w14:paraId="2273E679" w14:textId="572CFAEC" w:rsidR="00F55569" w:rsidRPr="00B133DA" w:rsidRDefault="00F55569" w:rsidP="00F97E55">
      <w:pPr>
        <w:pStyle w:val="Nadpis1"/>
        <w:numPr>
          <w:ilvl w:val="0"/>
          <w:numId w:val="0"/>
        </w:numPr>
      </w:pPr>
      <w:bookmarkStart w:id="2" w:name="_Toc162892175"/>
      <w:r w:rsidRPr="00B133DA">
        <w:lastRenderedPageBreak/>
        <w:t>Seznam obrázků</w:t>
      </w:r>
      <w:bookmarkEnd w:id="2"/>
    </w:p>
    <w:p w14:paraId="2CEA01CB" w14:textId="667BE2BA" w:rsidR="00BA7715" w:rsidRDefault="000B2065">
      <w:pPr>
        <w:pStyle w:val="Seznamobrzk"/>
        <w:tabs>
          <w:tab w:val="right" w:leader="dot" w:pos="8493"/>
        </w:tabs>
        <w:rPr>
          <w:rFonts w:eastAsiaTheme="minorEastAsia"/>
          <w:noProof/>
          <w:kern w:val="2"/>
          <w:sz w:val="24"/>
          <w:szCs w:val="24"/>
          <w:lang w:eastAsia="cs-CZ"/>
          <w14:ligatures w14:val="standardContextual"/>
        </w:rPr>
      </w:pPr>
      <w:r>
        <w:rPr>
          <w:color w:val="A6A6A6" w:themeColor="background1" w:themeShade="A6"/>
        </w:rPr>
        <w:fldChar w:fldCharType="begin"/>
      </w:r>
      <w:r>
        <w:rPr>
          <w:color w:val="A6A6A6" w:themeColor="background1" w:themeShade="A6"/>
        </w:rPr>
        <w:instrText xml:space="preserve"> TOC \h \z \c "Obrázek" </w:instrText>
      </w:r>
      <w:r>
        <w:rPr>
          <w:color w:val="A6A6A6" w:themeColor="background1" w:themeShade="A6"/>
        </w:rPr>
        <w:fldChar w:fldCharType="separate"/>
      </w:r>
      <w:hyperlink w:anchor="_Toc162892213" w:history="1">
        <w:r w:rsidR="00BA7715" w:rsidRPr="007F5BB4">
          <w:rPr>
            <w:rStyle w:val="Hypertextovodkaz"/>
            <w:noProof/>
          </w:rPr>
          <w:t>Obrázek 1: Počáteční stav</w:t>
        </w:r>
        <w:r w:rsidR="00BA7715">
          <w:rPr>
            <w:noProof/>
            <w:webHidden/>
          </w:rPr>
          <w:tab/>
        </w:r>
        <w:r w:rsidR="00BA7715">
          <w:rPr>
            <w:noProof/>
            <w:webHidden/>
          </w:rPr>
          <w:fldChar w:fldCharType="begin"/>
        </w:r>
        <w:r w:rsidR="00BA7715">
          <w:rPr>
            <w:noProof/>
            <w:webHidden/>
          </w:rPr>
          <w:instrText xml:space="preserve"> PAGEREF _Toc162892213 \h </w:instrText>
        </w:r>
        <w:r w:rsidR="00BA7715">
          <w:rPr>
            <w:noProof/>
            <w:webHidden/>
          </w:rPr>
        </w:r>
        <w:r w:rsidR="00BA7715">
          <w:rPr>
            <w:noProof/>
            <w:webHidden/>
          </w:rPr>
          <w:fldChar w:fldCharType="separate"/>
        </w:r>
        <w:r w:rsidR="00BA7715">
          <w:rPr>
            <w:noProof/>
            <w:webHidden/>
          </w:rPr>
          <w:t>11</w:t>
        </w:r>
        <w:r w:rsidR="00BA7715">
          <w:rPr>
            <w:noProof/>
            <w:webHidden/>
          </w:rPr>
          <w:fldChar w:fldCharType="end"/>
        </w:r>
      </w:hyperlink>
    </w:p>
    <w:p w14:paraId="2853A44F" w14:textId="6F860F42"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14" w:history="1">
        <w:r w:rsidR="00BA7715" w:rsidRPr="007F5BB4">
          <w:rPr>
            <w:rStyle w:val="Hypertextovodkaz"/>
            <w:noProof/>
          </w:rPr>
          <w:t>Obrázek 2: Po úspěšném MITM útoku</w:t>
        </w:r>
        <w:r w:rsidR="00BA7715">
          <w:rPr>
            <w:noProof/>
            <w:webHidden/>
          </w:rPr>
          <w:tab/>
        </w:r>
        <w:r w:rsidR="00BA7715">
          <w:rPr>
            <w:noProof/>
            <w:webHidden/>
          </w:rPr>
          <w:fldChar w:fldCharType="begin"/>
        </w:r>
        <w:r w:rsidR="00BA7715">
          <w:rPr>
            <w:noProof/>
            <w:webHidden/>
          </w:rPr>
          <w:instrText xml:space="preserve"> PAGEREF _Toc162892214 \h </w:instrText>
        </w:r>
        <w:r w:rsidR="00BA7715">
          <w:rPr>
            <w:noProof/>
            <w:webHidden/>
          </w:rPr>
        </w:r>
        <w:r w:rsidR="00BA7715">
          <w:rPr>
            <w:noProof/>
            <w:webHidden/>
          </w:rPr>
          <w:fldChar w:fldCharType="separate"/>
        </w:r>
        <w:r w:rsidR="00BA7715">
          <w:rPr>
            <w:noProof/>
            <w:webHidden/>
          </w:rPr>
          <w:t>12</w:t>
        </w:r>
        <w:r w:rsidR="00BA7715">
          <w:rPr>
            <w:noProof/>
            <w:webHidden/>
          </w:rPr>
          <w:fldChar w:fldCharType="end"/>
        </w:r>
      </w:hyperlink>
    </w:p>
    <w:p w14:paraId="2BD34331" w14:textId="643148A0"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15" w:history="1">
        <w:r w:rsidR="00BA7715" w:rsidRPr="007F5BB4">
          <w:rPr>
            <w:rStyle w:val="Hypertextovodkaz"/>
            <w:noProof/>
          </w:rPr>
          <w:t>Obrázek 3: ISO/OSI referenční model</w:t>
        </w:r>
        <w:r w:rsidR="00BA7715">
          <w:rPr>
            <w:noProof/>
            <w:webHidden/>
          </w:rPr>
          <w:tab/>
        </w:r>
        <w:r w:rsidR="00BA7715">
          <w:rPr>
            <w:noProof/>
            <w:webHidden/>
          </w:rPr>
          <w:fldChar w:fldCharType="begin"/>
        </w:r>
        <w:r w:rsidR="00BA7715">
          <w:rPr>
            <w:noProof/>
            <w:webHidden/>
          </w:rPr>
          <w:instrText xml:space="preserve"> PAGEREF _Toc162892215 \h </w:instrText>
        </w:r>
        <w:r w:rsidR="00BA7715">
          <w:rPr>
            <w:noProof/>
            <w:webHidden/>
          </w:rPr>
        </w:r>
        <w:r w:rsidR="00BA7715">
          <w:rPr>
            <w:noProof/>
            <w:webHidden/>
          </w:rPr>
          <w:fldChar w:fldCharType="separate"/>
        </w:r>
        <w:r w:rsidR="00BA7715">
          <w:rPr>
            <w:noProof/>
            <w:webHidden/>
          </w:rPr>
          <w:t>13</w:t>
        </w:r>
        <w:r w:rsidR="00BA7715">
          <w:rPr>
            <w:noProof/>
            <w:webHidden/>
          </w:rPr>
          <w:fldChar w:fldCharType="end"/>
        </w:r>
      </w:hyperlink>
    </w:p>
    <w:p w14:paraId="62C57621" w14:textId="4A1BCCFB"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16" w:history="1">
        <w:r w:rsidR="00BA7715" w:rsidRPr="007F5BB4">
          <w:rPr>
            <w:rStyle w:val="Hypertextovodkaz"/>
            <w:noProof/>
          </w:rPr>
          <w:t>Obrázek 4 - bettercap</w:t>
        </w:r>
        <w:r w:rsidR="00BA7715">
          <w:rPr>
            <w:noProof/>
            <w:webHidden/>
          </w:rPr>
          <w:tab/>
        </w:r>
        <w:r w:rsidR="00BA7715">
          <w:rPr>
            <w:noProof/>
            <w:webHidden/>
          </w:rPr>
          <w:fldChar w:fldCharType="begin"/>
        </w:r>
        <w:r w:rsidR="00BA7715">
          <w:rPr>
            <w:noProof/>
            <w:webHidden/>
          </w:rPr>
          <w:instrText xml:space="preserve"> PAGEREF _Toc162892216 \h </w:instrText>
        </w:r>
        <w:r w:rsidR="00BA7715">
          <w:rPr>
            <w:noProof/>
            <w:webHidden/>
          </w:rPr>
        </w:r>
        <w:r w:rsidR="00BA7715">
          <w:rPr>
            <w:noProof/>
            <w:webHidden/>
          </w:rPr>
          <w:fldChar w:fldCharType="separate"/>
        </w:r>
        <w:r w:rsidR="00BA7715">
          <w:rPr>
            <w:noProof/>
            <w:webHidden/>
          </w:rPr>
          <w:t>20</w:t>
        </w:r>
        <w:r w:rsidR="00BA7715">
          <w:rPr>
            <w:noProof/>
            <w:webHidden/>
          </w:rPr>
          <w:fldChar w:fldCharType="end"/>
        </w:r>
      </w:hyperlink>
    </w:p>
    <w:p w14:paraId="4C51CD31" w14:textId="1BA77E54"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17" w:history="1">
        <w:r w:rsidR="00BA7715" w:rsidRPr="007F5BB4">
          <w:rPr>
            <w:rStyle w:val="Hypertextovodkaz"/>
            <w:noProof/>
          </w:rPr>
          <w:t>Obrázek 5 – Ettercap</w:t>
        </w:r>
        <w:r w:rsidR="00BA7715">
          <w:rPr>
            <w:noProof/>
            <w:webHidden/>
          </w:rPr>
          <w:tab/>
        </w:r>
        <w:r w:rsidR="00BA7715">
          <w:rPr>
            <w:noProof/>
            <w:webHidden/>
          </w:rPr>
          <w:fldChar w:fldCharType="begin"/>
        </w:r>
        <w:r w:rsidR="00BA7715">
          <w:rPr>
            <w:noProof/>
            <w:webHidden/>
          </w:rPr>
          <w:instrText xml:space="preserve"> PAGEREF _Toc162892217 \h </w:instrText>
        </w:r>
        <w:r w:rsidR="00BA7715">
          <w:rPr>
            <w:noProof/>
            <w:webHidden/>
          </w:rPr>
        </w:r>
        <w:r w:rsidR="00BA7715">
          <w:rPr>
            <w:noProof/>
            <w:webHidden/>
          </w:rPr>
          <w:fldChar w:fldCharType="separate"/>
        </w:r>
        <w:r w:rsidR="00BA7715">
          <w:rPr>
            <w:noProof/>
            <w:webHidden/>
          </w:rPr>
          <w:t>20</w:t>
        </w:r>
        <w:r w:rsidR="00BA7715">
          <w:rPr>
            <w:noProof/>
            <w:webHidden/>
          </w:rPr>
          <w:fldChar w:fldCharType="end"/>
        </w:r>
      </w:hyperlink>
    </w:p>
    <w:p w14:paraId="7939BEA4" w14:textId="0FBD1EF0"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18" w:history="1">
        <w:r w:rsidR="00BA7715" w:rsidRPr="007F5BB4">
          <w:rPr>
            <w:rStyle w:val="Hypertextovodkaz"/>
            <w:noProof/>
          </w:rPr>
          <w:t>Obrázek 6 - Základní návrh GUI</w:t>
        </w:r>
        <w:r w:rsidR="00BA7715">
          <w:rPr>
            <w:noProof/>
            <w:webHidden/>
          </w:rPr>
          <w:tab/>
        </w:r>
        <w:r w:rsidR="00BA7715">
          <w:rPr>
            <w:noProof/>
            <w:webHidden/>
          </w:rPr>
          <w:fldChar w:fldCharType="begin"/>
        </w:r>
        <w:r w:rsidR="00BA7715">
          <w:rPr>
            <w:noProof/>
            <w:webHidden/>
          </w:rPr>
          <w:instrText xml:space="preserve"> PAGEREF _Toc162892218 \h </w:instrText>
        </w:r>
        <w:r w:rsidR="00BA7715">
          <w:rPr>
            <w:noProof/>
            <w:webHidden/>
          </w:rPr>
        </w:r>
        <w:r w:rsidR="00BA7715">
          <w:rPr>
            <w:noProof/>
            <w:webHidden/>
          </w:rPr>
          <w:fldChar w:fldCharType="separate"/>
        </w:r>
        <w:r w:rsidR="00BA7715">
          <w:rPr>
            <w:noProof/>
            <w:webHidden/>
          </w:rPr>
          <w:t>23</w:t>
        </w:r>
        <w:r w:rsidR="00BA7715">
          <w:rPr>
            <w:noProof/>
            <w:webHidden/>
          </w:rPr>
          <w:fldChar w:fldCharType="end"/>
        </w:r>
      </w:hyperlink>
    </w:p>
    <w:p w14:paraId="3753A4B9" w14:textId="11973370"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19" w:history="1">
        <w:r w:rsidR="00BA7715" w:rsidRPr="007F5BB4">
          <w:rPr>
            <w:rStyle w:val="Hypertextovodkaz"/>
            <w:noProof/>
          </w:rPr>
          <w:t>Obrázek 7 - Splash screen</w:t>
        </w:r>
        <w:r w:rsidR="00BA7715">
          <w:rPr>
            <w:noProof/>
            <w:webHidden/>
          </w:rPr>
          <w:tab/>
        </w:r>
        <w:r w:rsidR="00BA7715">
          <w:rPr>
            <w:noProof/>
            <w:webHidden/>
          </w:rPr>
          <w:fldChar w:fldCharType="begin"/>
        </w:r>
        <w:r w:rsidR="00BA7715">
          <w:rPr>
            <w:noProof/>
            <w:webHidden/>
          </w:rPr>
          <w:instrText xml:space="preserve"> PAGEREF _Toc162892219 \h </w:instrText>
        </w:r>
        <w:r w:rsidR="00BA7715">
          <w:rPr>
            <w:noProof/>
            <w:webHidden/>
          </w:rPr>
        </w:r>
        <w:r w:rsidR="00BA7715">
          <w:rPr>
            <w:noProof/>
            <w:webHidden/>
          </w:rPr>
          <w:fldChar w:fldCharType="separate"/>
        </w:r>
        <w:r w:rsidR="00BA7715">
          <w:rPr>
            <w:noProof/>
            <w:webHidden/>
          </w:rPr>
          <w:t>25</w:t>
        </w:r>
        <w:r w:rsidR="00BA7715">
          <w:rPr>
            <w:noProof/>
            <w:webHidden/>
          </w:rPr>
          <w:fldChar w:fldCharType="end"/>
        </w:r>
      </w:hyperlink>
    </w:p>
    <w:p w14:paraId="1EE30C86" w14:textId="253DF134"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0" w:history="1">
        <w:r w:rsidR="00BA7715" w:rsidRPr="007F5BB4">
          <w:rPr>
            <w:rStyle w:val="Hypertextovodkaz"/>
            <w:noProof/>
          </w:rPr>
          <w:t>Obrázek 8 - Navigační menu</w:t>
        </w:r>
        <w:r w:rsidR="00BA7715">
          <w:rPr>
            <w:noProof/>
            <w:webHidden/>
          </w:rPr>
          <w:tab/>
        </w:r>
        <w:r w:rsidR="00BA7715">
          <w:rPr>
            <w:noProof/>
            <w:webHidden/>
          </w:rPr>
          <w:fldChar w:fldCharType="begin"/>
        </w:r>
        <w:r w:rsidR="00BA7715">
          <w:rPr>
            <w:noProof/>
            <w:webHidden/>
          </w:rPr>
          <w:instrText xml:space="preserve"> PAGEREF _Toc162892220 \h </w:instrText>
        </w:r>
        <w:r w:rsidR="00BA7715">
          <w:rPr>
            <w:noProof/>
            <w:webHidden/>
          </w:rPr>
        </w:r>
        <w:r w:rsidR="00BA7715">
          <w:rPr>
            <w:noProof/>
            <w:webHidden/>
          </w:rPr>
          <w:fldChar w:fldCharType="separate"/>
        </w:r>
        <w:r w:rsidR="00BA7715">
          <w:rPr>
            <w:noProof/>
            <w:webHidden/>
          </w:rPr>
          <w:t>26</w:t>
        </w:r>
        <w:r w:rsidR="00BA7715">
          <w:rPr>
            <w:noProof/>
            <w:webHidden/>
          </w:rPr>
          <w:fldChar w:fldCharType="end"/>
        </w:r>
      </w:hyperlink>
    </w:p>
    <w:p w14:paraId="076436D1" w14:textId="3CAE7A5D"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1" w:history="1">
        <w:r w:rsidR="00BA7715" w:rsidRPr="007F5BB4">
          <w:rPr>
            <w:rStyle w:val="Hypertextovodkaz"/>
            <w:noProof/>
          </w:rPr>
          <w:t>Obrázek 9 - Hlavní okno aplikace (světlé)</w:t>
        </w:r>
        <w:r w:rsidR="00BA7715">
          <w:rPr>
            <w:noProof/>
            <w:webHidden/>
          </w:rPr>
          <w:tab/>
        </w:r>
        <w:r w:rsidR="00BA7715">
          <w:rPr>
            <w:noProof/>
            <w:webHidden/>
          </w:rPr>
          <w:fldChar w:fldCharType="begin"/>
        </w:r>
        <w:r w:rsidR="00BA7715">
          <w:rPr>
            <w:noProof/>
            <w:webHidden/>
          </w:rPr>
          <w:instrText xml:space="preserve"> PAGEREF _Toc162892221 \h </w:instrText>
        </w:r>
        <w:r w:rsidR="00BA7715">
          <w:rPr>
            <w:noProof/>
            <w:webHidden/>
          </w:rPr>
        </w:r>
        <w:r w:rsidR="00BA7715">
          <w:rPr>
            <w:noProof/>
            <w:webHidden/>
          </w:rPr>
          <w:fldChar w:fldCharType="separate"/>
        </w:r>
        <w:r w:rsidR="00BA7715">
          <w:rPr>
            <w:noProof/>
            <w:webHidden/>
          </w:rPr>
          <w:t>27</w:t>
        </w:r>
        <w:r w:rsidR="00BA7715">
          <w:rPr>
            <w:noProof/>
            <w:webHidden/>
          </w:rPr>
          <w:fldChar w:fldCharType="end"/>
        </w:r>
      </w:hyperlink>
    </w:p>
    <w:p w14:paraId="2A97A401" w14:textId="42E8EDCF"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2" w:history="1">
        <w:r w:rsidR="00BA7715" w:rsidRPr="007F5BB4">
          <w:rPr>
            <w:rStyle w:val="Hypertextovodkaz"/>
            <w:noProof/>
          </w:rPr>
          <w:t>Obrázek 10 - Hlavní okno aplikace (tmavé)</w:t>
        </w:r>
        <w:r w:rsidR="00BA7715">
          <w:rPr>
            <w:noProof/>
            <w:webHidden/>
          </w:rPr>
          <w:tab/>
        </w:r>
        <w:r w:rsidR="00BA7715">
          <w:rPr>
            <w:noProof/>
            <w:webHidden/>
          </w:rPr>
          <w:fldChar w:fldCharType="begin"/>
        </w:r>
        <w:r w:rsidR="00BA7715">
          <w:rPr>
            <w:noProof/>
            <w:webHidden/>
          </w:rPr>
          <w:instrText xml:space="preserve"> PAGEREF _Toc162892222 \h </w:instrText>
        </w:r>
        <w:r w:rsidR="00BA7715">
          <w:rPr>
            <w:noProof/>
            <w:webHidden/>
          </w:rPr>
        </w:r>
        <w:r w:rsidR="00BA7715">
          <w:rPr>
            <w:noProof/>
            <w:webHidden/>
          </w:rPr>
          <w:fldChar w:fldCharType="separate"/>
        </w:r>
        <w:r w:rsidR="00BA7715">
          <w:rPr>
            <w:noProof/>
            <w:webHidden/>
          </w:rPr>
          <w:t>27</w:t>
        </w:r>
        <w:r w:rsidR="00BA7715">
          <w:rPr>
            <w:noProof/>
            <w:webHidden/>
          </w:rPr>
          <w:fldChar w:fldCharType="end"/>
        </w:r>
      </w:hyperlink>
    </w:p>
    <w:p w14:paraId="167B770F" w14:textId="5FC82B50"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3" w:history="1">
        <w:r w:rsidR="00BA7715" w:rsidRPr="007F5BB4">
          <w:rPr>
            <w:rStyle w:val="Hypertextovodkaz"/>
            <w:noProof/>
          </w:rPr>
          <w:t>Obrázek 11 - Lámání hesla</w:t>
        </w:r>
        <w:r w:rsidR="00BA7715">
          <w:rPr>
            <w:noProof/>
            <w:webHidden/>
          </w:rPr>
          <w:tab/>
        </w:r>
        <w:r w:rsidR="00BA7715">
          <w:rPr>
            <w:noProof/>
            <w:webHidden/>
          </w:rPr>
          <w:fldChar w:fldCharType="begin"/>
        </w:r>
        <w:r w:rsidR="00BA7715">
          <w:rPr>
            <w:noProof/>
            <w:webHidden/>
          </w:rPr>
          <w:instrText xml:space="preserve"> PAGEREF _Toc162892223 \h </w:instrText>
        </w:r>
        <w:r w:rsidR="00BA7715">
          <w:rPr>
            <w:noProof/>
            <w:webHidden/>
          </w:rPr>
        </w:r>
        <w:r w:rsidR="00BA7715">
          <w:rPr>
            <w:noProof/>
            <w:webHidden/>
          </w:rPr>
          <w:fldChar w:fldCharType="separate"/>
        </w:r>
        <w:r w:rsidR="00BA7715">
          <w:rPr>
            <w:noProof/>
            <w:webHidden/>
          </w:rPr>
          <w:t>31</w:t>
        </w:r>
        <w:r w:rsidR="00BA7715">
          <w:rPr>
            <w:noProof/>
            <w:webHidden/>
          </w:rPr>
          <w:fldChar w:fldCharType="end"/>
        </w:r>
      </w:hyperlink>
    </w:p>
    <w:p w14:paraId="199332DF" w14:textId="4BFC3B9E"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4" w:history="1">
        <w:r w:rsidR="00BA7715" w:rsidRPr="007F5BB4">
          <w:rPr>
            <w:rStyle w:val="Hypertextovodkaz"/>
            <w:noProof/>
          </w:rPr>
          <w:t>Obrázek 12 - Zachycení DNS dotazů</w:t>
        </w:r>
        <w:r w:rsidR="00BA7715">
          <w:rPr>
            <w:noProof/>
            <w:webHidden/>
          </w:rPr>
          <w:tab/>
        </w:r>
        <w:r w:rsidR="00BA7715">
          <w:rPr>
            <w:noProof/>
            <w:webHidden/>
          </w:rPr>
          <w:fldChar w:fldCharType="begin"/>
        </w:r>
        <w:r w:rsidR="00BA7715">
          <w:rPr>
            <w:noProof/>
            <w:webHidden/>
          </w:rPr>
          <w:instrText xml:space="preserve"> PAGEREF _Toc162892224 \h </w:instrText>
        </w:r>
        <w:r w:rsidR="00BA7715">
          <w:rPr>
            <w:noProof/>
            <w:webHidden/>
          </w:rPr>
        </w:r>
        <w:r w:rsidR="00BA7715">
          <w:rPr>
            <w:noProof/>
            <w:webHidden/>
          </w:rPr>
          <w:fldChar w:fldCharType="separate"/>
        </w:r>
        <w:r w:rsidR="00BA7715">
          <w:rPr>
            <w:noProof/>
            <w:webHidden/>
          </w:rPr>
          <w:t>32</w:t>
        </w:r>
        <w:r w:rsidR="00BA7715">
          <w:rPr>
            <w:noProof/>
            <w:webHidden/>
          </w:rPr>
          <w:fldChar w:fldCharType="end"/>
        </w:r>
      </w:hyperlink>
    </w:p>
    <w:p w14:paraId="3F13663C" w14:textId="7B7C4D84"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5" w:history="1">
        <w:r w:rsidR="00BA7715" w:rsidRPr="007F5BB4">
          <w:rPr>
            <w:rStyle w:val="Hypertextovodkaz"/>
            <w:noProof/>
          </w:rPr>
          <w:t>Obrázek 13 - Konzolový výstup</w:t>
        </w:r>
        <w:r w:rsidR="00BA7715">
          <w:rPr>
            <w:noProof/>
            <w:webHidden/>
          </w:rPr>
          <w:tab/>
        </w:r>
        <w:r w:rsidR="00BA7715">
          <w:rPr>
            <w:noProof/>
            <w:webHidden/>
          </w:rPr>
          <w:fldChar w:fldCharType="begin"/>
        </w:r>
        <w:r w:rsidR="00BA7715">
          <w:rPr>
            <w:noProof/>
            <w:webHidden/>
          </w:rPr>
          <w:instrText xml:space="preserve"> PAGEREF _Toc162892225 \h </w:instrText>
        </w:r>
        <w:r w:rsidR="00BA7715">
          <w:rPr>
            <w:noProof/>
            <w:webHidden/>
          </w:rPr>
        </w:r>
        <w:r w:rsidR="00BA7715">
          <w:rPr>
            <w:noProof/>
            <w:webHidden/>
          </w:rPr>
          <w:fldChar w:fldCharType="separate"/>
        </w:r>
        <w:r w:rsidR="00BA7715">
          <w:rPr>
            <w:noProof/>
            <w:webHidden/>
          </w:rPr>
          <w:t>33</w:t>
        </w:r>
        <w:r w:rsidR="00BA7715">
          <w:rPr>
            <w:noProof/>
            <w:webHidden/>
          </w:rPr>
          <w:fldChar w:fldCharType="end"/>
        </w:r>
      </w:hyperlink>
    </w:p>
    <w:p w14:paraId="6645E1BD" w14:textId="362188FA"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6" w:history="1">
        <w:r w:rsidR="00BA7715" w:rsidRPr="007F5BB4">
          <w:rPr>
            <w:rStyle w:val="Hypertextovodkaz"/>
            <w:noProof/>
          </w:rPr>
          <w:t>Obrázek 14 - Informační okno</w:t>
        </w:r>
        <w:r w:rsidR="00BA7715">
          <w:rPr>
            <w:noProof/>
            <w:webHidden/>
          </w:rPr>
          <w:tab/>
        </w:r>
        <w:r w:rsidR="00BA7715">
          <w:rPr>
            <w:noProof/>
            <w:webHidden/>
          </w:rPr>
          <w:fldChar w:fldCharType="begin"/>
        </w:r>
        <w:r w:rsidR="00BA7715">
          <w:rPr>
            <w:noProof/>
            <w:webHidden/>
          </w:rPr>
          <w:instrText xml:space="preserve"> PAGEREF _Toc162892226 \h </w:instrText>
        </w:r>
        <w:r w:rsidR="00BA7715">
          <w:rPr>
            <w:noProof/>
            <w:webHidden/>
          </w:rPr>
        </w:r>
        <w:r w:rsidR="00BA7715">
          <w:rPr>
            <w:noProof/>
            <w:webHidden/>
          </w:rPr>
          <w:fldChar w:fldCharType="separate"/>
        </w:r>
        <w:r w:rsidR="00BA7715">
          <w:rPr>
            <w:noProof/>
            <w:webHidden/>
          </w:rPr>
          <w:t>34</w:t>
        </w:r>
        <w:r w:rsidR="00BA7715">
          <w:rPr>
            <w:noProof/>
            <w:webHidden/>
          </w:rPr>
          <w:fldChar w:fldCharType="end"/>
        </w:r>
      </w:hyperlink>
    </w:p>
    <w:p w14:paraId="21F1F69D" w14:textId="36438FCE"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7" w:history="1">
        <w:r w:rsidR="00BA7715" w:rsidRPr="007F5BB4">
          <w:rPr>
            <w:rStyle w:val="Hypertextovodkaz"/>
            <w:noProof/>
          </w:rPr>
          <w:t>Obrázek 15 - Ilustrace monitorovacího módu</w:t>
        </w:r>
        <w:r w:rsidR="00BA7715">
          <w:rPr>
            <w:noProof/>
            <w:webHidden/>
          </w:rPr>
          <w:tab/>
        </w:r>
        <w:r w:rsidR="00BA7715">
          <w:rPr>
            <w:noProof/>
            <w:webHidden/>
          </w:rPr>
          <w:fldChar w:fldCharType="begin"/>
        </w:r>
        <w:r w:rsidR="00BA7715">
          <w:rPr>
            <w:noProof/>
            <w:webHidden/>
          </w:rPr>
          <w:instrText xml:space="preserve"> PAGEREF _Toc162892227 \h </w:instrText>
        </w:r>
        <w:r w:rsidR="00BA7715">
          <w:rPr>
            <w:noProof/>
            <w:webHidden/>
          </w:rPr>
        </w:r>
        <w:r w:rsidR="00BA7715">
          <w:rPr>
            <w:noProof/>
            <w:webHidden/>
          </w:rPr>
          <w:fldChar w:fldCharType="separate"/>
        </w:r>
        <w:r w:rsidR="00BA7715">
          <w:rPr>
            <w:noProof/>
            <w:webHidden/>
          </w:rPr>
          <w:t>35</w:t>
        </w:r>
        <w:r w:rsidR="00BA7715">
          <w:rPr>
            <w:noProof/>
            <w:webHidden/>
          </w:rPr>
          <w:fldChar w:fldCharType="end"/>
        </w:r>
      </w:hyperlink>
    </w:p>
    <w:p w14:paraId="5A8EAE8A" w14:textId="706191E7" w:rsidR="00BA7715" w:rsidRDefault="00216265">
      <w:pPr>
        <w:pStyle w:val="Seznamobrzk"/>
        <w:tabs>
          <w:tab w:val="right" w:leader="dot" w:pos="8493"/>
        </w:tabs>
        <w:rPr>
          <w:rFonts w:eastAsiaTheme="minorEastAsia"/>
          <w:noProof/>
          <w:kern w:val="2"/>
          <w:sz w:val="24"/>
          <w:szCs w:val="24"/>
          <w:lang w:eastAsia="cs-CZ"/>
          <w14:ligatures w14:val="standardContextual"/>
        </w:rPr>
      </w:pPr>
      <w:hyperlink w:anchor="_Toc162892228" w:history="1">
        <w:r w:rsidR="00BA7715" w:rsidRPr="007F5BB4">
          <w:rPr>
            <w:rStyle w:val="Hypertextovodkaz"/>
            <w:noProof/>
          </w:rPr>
          <w:t>Obrázek 16 - Připojení USB k virtuálnímu stroji</w:t>
        </w:r>
        <w:r w:rsidR="00BA7715">
          <w:rPr>
            <w:noProof/>
            <w:webHidden/>
          </w:rPr>
          <w:tab/>
        </w:r>
        <w:r w:rsidR="00BA7715">
          <w:rPr>
            <w:noProof/>
            <w:webHidden/>
          </w:rPr>
          <w:fldChar w:fldCharType="begin"/>
        </w:r>
        <w:r w:rsidR="00BA7715">
          <w:rPr>
            <w:noProof/>
            <w:webHidden/>
          </w:rPr>
          <w:instrText xml:space="preserve"> PAGEREF _Toc162892228 \h </w:instrText>
        </w:r>
        <w:r w:rsidR="00BA7715">
          <w:rPr>
            <w:noProof/>
            <w:webHidden/>
          </w:rPr>
        </w:r>
        <w:r w:rsidR="00BA7715">
          <w:rPr>
            <w:noProof/>
            <w:webHidden/>
          </w:rPr>
          <w:fldChar w:fldCharType="separate"/>
        </w:r>
        <w:r w:rsidR="00BA7715">
          <w:rPr>
            <w:noProof/>
            <w:webHidden/>
          </w:rPr>
          <w:t>41</w:t>
        </w:r>
        <w:r w:rsidR="00BA7715">
          <w:rPr>
            <w:noProof/>
            <w:webHidden/>
          </w:rPr>
          <w:fldChar w:fldCharType="end"/>
        </w:r>
      </w:hyperlink>
    </w:p>
    <w:p w14:paraId="57A10866" w14:textId="2ECAC53E" w:rsidR="00F70748" w:rsidRPr="007E32AC" w:rsidRDefault="000B2065" w:rsidP="00DE1748">
      <w:pPr>
        <w:spacing w:after="160"/>
        <w:rPr>
          <w:color w:val="A6A6A6" w:themeColor="background1" w:themeShade="A6"/>
        </w:rPr>
      </w:pPr>
      <w:r>
        <w:rPr>
          <w:color w:val="A6A6A6" w:themeColor="background1" w:themeShade="A6"/>
        </w:rPr>
        <w:fldChar w:fldCharType="end"/>
      </w:r>
    </w:p>
    <w:p w14:paraId="26E31A20" w14:textId="374A24CE" w:rsidR="00F55569" w:rsidRDefault="00F55569" w:rsidP="00F97E55">
      <w:pPr>
        <w:pStyle w:val="Nadpis1"/>
        <w:numPr>
          <w:ilvl w:val="0"/>
          <w:numId w:val="0"/>
        </w:numPr>
        <w:ind w:left="431" w:hanging="431"/>
      </w:pPr>
      <w:bookmarkStart w:id="3" w:name="_Toc162892176"/>
      <w:r w:rsidRPr="00B133DA">
        <w:lastRenderedPageBreak/>
        <w:t>Seznam tabulek</w:t>
      </w:r>
      <w:bookmarkEnd w:id="3"/>
    </w:p>
    <w:p w14:paraId="7EDC95EB" w14:textId="1B6CFB1A" w:rsidR="00BA7715" w:rsidRDefault="00771CB2">
      <w:pPr>
        <w:pStyle w:val="Seznamobrzk"/>
        <w:tabs>
          <w:tab w:val="right" w:leader="dot" w:pos="8493"/>
        </w:tabs>
        <w:rPr>
          <w:rFonts w:eastAsiaTheme="minorEastAsia"/>
          <w:noProof/>
          <w:kern w:val="2"/>
          <w:sz w:val="24"/>
          <w:szCs w:val="24"/>
          <w:lang w:eastAsia="cs-CZ"/>
          <w14:ligatures w14:val="standardContextual"/>
        </w:rPr>
      </w:pPr>
      <w:r>
        <w:fldChar w:fldCharType="begin"/>
      </w:r>
      <w:r>
        <w:instrText xml:space="preserve"> TOC \c "Tabulka" </w:instrText>
      </w:r>
      <w:r>
        <w:fldChar w:fldCharType="separate"/>
      </w:r>
      <w:r w:rsidR="00BA7715">
        <w:rPr>
          <w:noProof/>
        </w:rPr>
        <w:t>Tabulka 1 - Úspěšnost zachycení DNS dotazů dle platformy</w:t>
      </w:r>
      <w:r w:rsidR="00BA7715">
        <w:rPr>
          <w:noProof/>
        </w:rPr>
        <w:tab/>
      </w:r>
      <w:r w:rsidR="00BA7715">
        <w:rPr>
          <w:noProof/>
        </w:rPr>
        <w:fldChar w:fldCharType="begin"/>
      </w:r>
      <w:r w:rsidR="00BA7715">
        <w:rPr>
          <w:noProof/>
        </w:rPr>
        <w:instrText xml:space="preserve"> PAGEREF _Toc162892229 \h </w:instrText>
      </w:r>
      <w:r w:rsidR="00BA7715">
        <w:rPr>
          <w:noProof/>
        </w:rPr>
      </w:r>
      <w:r w:rsidR="00BA7715">
        <w:rPr>
          <w:noProof/>
        </w:rPr>
        <w:fldChar w:fldCharType="separate"/>
      </w:r>
      <w:r w:rsidR="00BA7715">
        <w:rPr>
          <w:noProof/>
        </w:rPr>
        <w:t>42</w:t>
      </w:r>
      <w:r w:rsidR="00BA7715">
        <w:rPr>
          <w:noProof/>
        </w:rPr>
        <w:fldChar w:fldCharType="end"/>
      </w:r>
    </w:p>
    <w:p w14:paraId="6F7065C2" w14:textId="516EBA17" w:rsidR="00BA7715" w:rsidRDefault="00BA7715">
      <w:pPr>
        <w:pStyle w:val="Seznamobrzk"/>
        <w:tabs>
          <w:tab w:val="right" w:leader="dot" w:pos="8493"/>
        </w:tabs>
        <w:rPr>
          <w:rFonts w:eastAsiaTheme="minorEastAsia"/>
          <w:noProof/>
          <w:kern w:val="2"/>
          <w:sz w:val="24"/>
          <w:szCs w:val="24"/>
          <w:lang w:eastAsia="cs-CZ"/>
          <w14:ligatures w14:val="standardContextual"/>
        </w:rPr>
      </w:pPr>
      <w:r>
        <w:rPr>
          <w:noProof/>
        </w:rPr>
        <w:t>Tabulka 2 - Rychlost stahování</w:t>
      </w:r>
      <w:r>
        <w:rPr>
          <w:noProof/>
        </w:rPr>
        <w:tab/>
      </w:r>
      <w:r>
        <w:rPr>
          <w:noProof/>
        </w:rPr>
        <w:fldChar w:fldCharType="begin"/>
      </w:r>
      <w:r>
        <w:rPr>
          <w:noProof/>
        </w:rPr>
        <w:instrText xml:space="preserve"> PAGEREF _Toc162892230 \h </w:instrText>
      </w:r>
      <w:r>
        <w:rPr>
          <w:noProof/>
        </w:rPr>
      </w:r>
      <w:r>
        <w:rPr>
          <w:noProof/>
        </w:rPr>
        <w:fldChar w:fldCharType="separate"/>
      </w:r>
      <w:r>
        <w:rPr>
          <w:noProof/>
        </w:rPr>
        <w:t>43</w:t>
      </w:r>
      <w:r>
        <w:rPr>
          <w:noProof/>
        </w:rPr>
        <w:fldChar w:fldCharType="end"/>
      </w:r>
    </w:p>
    <w:p w14:paraId="45FCBA63" w14:textId="066653A1" w:rsidR="00BA7715" w:rsidRDefault="00BA7715">
      <w:pPr>
        <w:pStyle w:val="Seznamobrzk"/>
        <w:tabs>
          <w:tab w:val="right" w:leader="dot" w:pos="8493"/>
        </w:tabs>
        <w:rPr>
          <w:rFonts w:eastAsiaTheme="minorEastAsia"/>
          <w:noProof/>
          <w:kern w:val="2"/>
          <w:sz w:val="24"/>
          <w:szCs w:val="24"/>
          <w:lang w:eastAsia="cs-CZ"/>
          <w14:ligatures w14:val="standardContextual"/>
        </w:rPr>
      </w:pPr>
      <w:r>
        <w:rPr>
          <w:noProof/>
        </w:rPr>
        <w:t>Tabulka 3 - Velikost zachyceného datového souboru</w:t>
      </w:r>
      <w:r>
        <w:rPr>
          <w:noProof/>
        </w:rPr>
        <w:tab/>
      </w:r>
      <w:r>
        <w:rPr>
          <w:noProof/>
        </w:rPr>
        <w:fldChar w:fldCharType="begin"/>
      </w:r>
      <w:r>
        <w:rPr>
          <w:noProof/>
        </w:rPr>
        <w:instrText xml:space="preserve"> PAGEREF _Toc162892231 \h </w:instrText>
      </w:r>
      <w:r>
        <w:rPr>
          <w:noProof/>
        </w:rPr>
      </w:r>
      <w:r>
        <w:rPr>
          <w:noProof/>
        </w:rPr>
        <w:fldChar w:fldCharType="separate"/>
      </w:r>
      <w:r>
        <w:rPr>
          <w:noProof/>
        </w:rPr>
        <w:t>44</w:t>
      </w:r>
      <w:r>
        <w:rPr>
          <w:noProof/>
        </w:rPr>
        <w:fldChar w:fldCharType="end"/>
      </w:r>
    </w:p>
    <w:p w14:paraId="0B874BFF" w14:textId="53C64C31" w:rsidR="00BA7715" w:rsidRDefault="00BA7715">
      <w:pPr>
        <w:pStyle w:val="Seznamobrzk"/>
        <w:tabs>
          <w:tab w:val="right" w:leader="dot" w:pos="8493"/>
        </w:tabs>
        <w:rPr>
          <w:rFonts w:eastAsiaTheme="minorEastAsia"/>
          <w:noProof/>
          <w:kern w:val="2"/>
          <w:sz w:val="24"/>
          <w:szCs w:val="24"/>
          <w:lang w:eastAsia="cs-CZ"/>
          <w14:ligatures w14:val="standardContextual"/>
        </w:rPr>
      </w:pPr>
      <w:r>
        <w:rPr>
          <w:noProof/>
        </w:rPr>
        <w:t>Tabulka 4 - Generované slovníky hesel</w:t>
      </w:r>
      <w:r>
        <w:rPr>
          <w:noProof/>
        </w:rPr>
        <w:tab/>
      </w:r>
      <w:r>
        <w:rPr>
          <w:noProof/>
        </w:rPr>
        <w:fldChar w:fldCharType="begin"/>
      </w:r>
      <w:r>
        <w:rPr>
          <w:noProof/>
        </w:rPr>
        <w:instrText xml:space="preserve"> PAGEREF _Toc162892232 \h </w:instrText>
      </w:r>
      <w:r>
        <w:rPr>
          <w:noProof/>
        </w:rPr>
      </w:r>
      <w:r>
        <w:rPr>
          <w:noProof/>
        </w:rPr>
        <w:fldChar w:fldCharType="separate"/>
      </w:r>
      <w:r>
        <w:rPr>
          <w:noProof/>
        </w:rPr>
        <w:t>44</w:t>
      </w:r>
      <w:r>
        <w:rPr>
          <w:noProof/>
        </w:rPr>
        <w:fldChar w:fldCharType="end"/>
      </w:r>
    </w:p>
    <w:p w14:paraId="5B1DC797" w14:textId="607B3BEB" w:rsidR="00480CD1" w:rsidRPr="00480CD1" w:rsidRDefault="00771CB2" w:rsidP="00480CD1">
      <w:r>
        <w:fldChar w:fldCharType="end"/>
      </w:r>
    </w:p>
    <w:p w14:paraId="34504419" w14:textId="68E2BC98" w:rsidR="00F70748" w:rsidRDefault="00F70748" w:rsidP="00DE1748">
      <w:pPr>
        <w:spacing w:after="160"/>
        <w:rPr>
          <w:color w:val="A6A6A6" w:themeColor="background1" w:themeShade="A6"/>
        </w:rPr>
      </w:pPr>
    </w:p>
    <w:p w14:paraId="7FE183A4" w14:textId="05D262FF" w:rsidR="007E32AC" w:rsidRDefault="007E32AC" w:rsidP="00DE1748"/>
    <w:p w14:paraId="3C4BF060" w14:textId="6F85ECFC" w:rsidR="00F55569" w:rsidRPr="00B133DA" w:rsidRDefault="00F55569" w:rsidP="00F97E55">
      <w:pPr>
        <w:pStyle w:val="Nadpis1"/>
        <w:numPr>
          <w:ilvl w:val="0"/>
          <w:numId w:val="0"/>
        </w:numPr>
        <w:ind w:left="431" w:hanging="431"/>
      </w:pPr>
      <w:bookmarkStart w:id="4" w:name="_Toc162892177"/>
      <w:r w:rsidRPr="00B133DA">
        <w:lastRenderedPageBreak/>
        <w:t>Seznam zkratek</w:t>
      </w:r>
      <w:bookmarkEnd w:id="4"/>
    </w:p>
    <w:p w14:paraId="524BD8D9" w14:textId="36BC1C45" w:rsidR="00E54328" w:rsidRDefault="00E54328" w:rsidP="00DE1748">
      <w:pPr>
        <w:spacing w:after="160"/>
        <w:ind w:left="1418" w:hanging="1418"/>
      </w:pPr>
      <w:r>
        <w:t>AČR</w:t>
      </w:r>
      <w:r>
        <w:tab/>
        <w:t>Armáda České republiky</w:t>
      </w:r>
    </w:p>
    <w:p w14:paraId="4AC2A76D" w14:textId="77777777" w:rsidR="00AC3278" w:rsidRDefault="00AC3278" w:rsidP="00AC3278">
      <w:pPr>
        <w:spacing w:after="160"/>
        <w:ind w:left="1418" w:hanging="1418"/>
      </w:pPr>
      <w:r w:rsidRPr="0062509F">
        <w:t>AES</w:t>
      </w:r>
      <w:r>
        <w:tab/>
      </w:r>
      <w:proofErr w:type="spellStart"/>
      <w:r w:rsidRPr="0062509F">
        <w:t>Advanced</w:t>
      </w:r>
      <w:proofErr w:type="spellEnd"/>
      <w:r w:rsidRPr="0062509F">
        <w:t xml:space="preserve"> </w:t>
      </w:r>
      <w:proofErr w:type="spellStart"/>
      <w:r w:rsidRPr="0062509F">
        <w:t>Encryption</w:t>
      </w:r>
      <w:proofErr w:type="spellEnd"/>
      <w:r w:rsidRPr="0062509F">
        <w:t xml:space="preserve"> Standard</w:t>
      </w:r>
    </w:p>
    <w:p w14:paraId="0BDC7798" w14:textId="2E9744A9" w:rsidR="0075704A" w:rsidRDefault="0075704A" w:rsidP="00DE1748">
      <w:pPr>
        <w:spacing w:after="160"/>
        <w:ind w:left="1418" w:hanging="1418"/>
      </w:pPr>
      <w:r>
        <w:t>AP</w:t>
      </w:r>
      <w:r>
        <w:tab/>
        <w:t>Access Point (Přístupový bod)</w:t>
      </w:r>
    </w:p>
    <w:p w14:paraId="3CF8C430" w14:textId="77777777" w:rsidR="00AC3278" w:rsidRDefault="00AC3278" w:rsidP="00AC3278">
      <w:pPr>
        <w:spacing w:after="160"/>
        <w:ind w:left="1418" w:hanging="1418"/>
      </w:pPr>
      <w:r w:rsidRPr="0062509F">
        <w:t>CCMP</w:t>
      </w:r>
      <w:r>
        <w:tab/>
      </w:r>
      <w:proofErr w:type="spellStart"/>
      <w:r w:rsidRPr="0062509F">
        <w:t>Counter</w:t>
      </w:r>
      <w:proofErr w:type="spellEnd"/>
      <w:r w:rsidRPr="0062509F">
        <w:t xml:space="preserve"> </w:t>
      </w:r>
      <w:proofErr w:type="spellStart"/>
      <w:r w:rsidRPr="0062509F">
        <w:t>Cipher</w:t>
      </w:r>
      <w:proofErr w:type="spellEnd"/>
      <w:r w:rsidRPr="0062509F">
        <w:t xml:space="preserve"> Mode </w:t>
      </w:r>
      <w:proofErr w:type="spellStart"/>
      <w:r w:rsidRPr="0062509F">
        <w:t>with</w:t>
      </w:r>
      <w:proofErr w:type="spellEnd"/>
      <w:r w:rsidRPr="0062509F">
        <w:t xml:space="preserve"> </w:t>
      </w:r>
      <w:proofErr w:type="spellStart"/>
      <w:r w:rsidRPr="0062509F">
        <w:t>Block</w:t>
      </w:r>
      <w:proofErr w:type="spellEnd"/>
      <w:r w:rsidRPr="0062509F">
        <w:t xml:space="preserve"> </w:t>
      </w:r>
      <w:proofErr w:type="spellStart"/>
      <w:r w:rsidRPr="0062509F">
        <w:t>Chaining</w:t>
      </w:r>
      <w:proofErr w:type="spellEnd"/>
      <w:r w:rsidRPr="0062509F">
        <w:t xml:space="preserve"> </w:t>
      </w:r>
      <w:proofErr w:type="spellStart"/>
      <w:r w:rsidRPr="0062509F">
        <w:t>Message</w:t>
      </w:r>
      <w:proofErr w:type="spellEnd"/>
      <w:r w:rsidRPr="0062509F">
        <w:t xml:space="preserve"> </w:t>
      </w:r>
      <w:proofErr w:type="spellStart"/>
      <w:r w:rsidRPr="0062509F">
        <w:t>Authentication</w:t>
      </w:r>
      <w:proofErr w:type="spellEnd"/>
      <w:r w:rsidRPr="0062509F">
        <w:t xml:space="preserve"> </w:t>
      </w:r>
      <w:proofErr w:type="spellStart"/>
      <w:r w:rsidRPr="0062509F">
        <w:t>Code</w:t>
      </w:r>
      <w:proofErr w:type="spellEnd"/>
      <w:r w:rsidRPr="0062509F">
        <w:t xml:space="preserve"> </w:t>
      </w:r>
      <w:proofErr w:type="spellStart"/>
      <w:r w:rsidRPr="0062509F">
        <w:t>Protocol</w:t>
      </w:r>
      <w:proofErr w:type="spellEnd"/>
    </w:p>
    <w:p w14:paraId="492E5E62" w14:textId="3945B920" w:rsidR="008D6714" w:rsidRDefault="008D6714" w:rsidP="00AC3278">
      <w:pPr>
        <w:spacing w:after="160"/>
        <w:ind w:left="1418" w:hanging="1418"/>
      </w:pPr>
      <w:r>
        <w:t>DNS</w:t>
      </w:r>
      <w:r>
        <w:tab/>
      </w:r>
      <w:proofErr w:type="spellStart"/>
      <w:r>
        <w:t>Domain</w:t>
      </w:r>
      <w:proofErr w:type="spellEnd"/>
      <w:r>
        <w:t xml:space="preserve"> </w:t>
      </w:r>
      <w:proofErr w:type="spellStart"/>
      <w:r>
        <w:t>Name</w:t>
      </w:r>
      <w:proofErr w:type="spellEnd"/>
      <w:r>
        <w:t xml:space="preserve"> </w:t>
      </w:r>
      <w:proofErr w:type="spellStart"/>
      <w:r>
        <w:t>System</w:t>
      </w:r>
      <w:proofErr w:type="spellEnd"/>
    </w:p>
    <w:p w14:paraId="2A738DFB" w14:textId="4A9E41DD" w:rsidR="008D6714" w:rsidRDefault="008D6714" w:rsidP="00AC3278">
      <w:pPr>
        <w:spacing w:after="160"/>
        <w:ind w:left="1418" w:hanging="1418"/>
      </w:pPr>
      <w:r>
        <w:t>DNSSEC</w:t>
      </w:r>
      <w:r>
        <w:tab/>
      </w:r>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w:t>
      </w:r>
      <w:proofErr w:type="spellStart"/>
      <w:r>
        <w:t>Security</w:t>
      </w:r>
      <w:proofErr w:type="spellEnd"/>
      <w:r>
        <w:t xml:space="preserve"> </w:t>
      </w:r>
      <w:proofErr w:type="spellStart"/>
      <w:r>
        <w:t>Extension</w:t>
      </w:r>
      <w:proofErr w:type="spellEnd"/>
    </w:p>
    <w:p w14:paraId="6F2A8518" w14:textId="4A2D98CD" w:rsidR="00BB3F19" w:rsidRDefault="00BB3F19" w:rsidP="00DE1748">
      <w:pPr>
        <w:spacing w:after="160"/>
        <w:ind w:left="1418" w:hanging="1418"/>
      </w:pPr>
      <w:r>
        <w:t>NATO</w:t>
      </w:r>
      <w:r>
        <w:tab/>
      </w:r>
      <w:proofErr w:type="spellStart"/>
      <w:r>
        <w:t>North</w:t>
      </w:r>
      <w:proofErr w:type="spellEnd"/>
      <w:r>
        <w:t xml:space="preserve"> </w:t>
      </w:r>
      <w:proofErr w:type="spellStart"/>
      <w:r>
        <w:t>Atlantic</w:t>
      </w:r>
      <w:proofErr w:type="spellEnd"/>
      <w:r>
        <w:t xml:space="preserve"> </w:t>
      </w:r>
      <w:proofErr w:type="spellStart"/>
      <w:r>
        <w:t>Treaty</w:t>
      </w:r>
      <w:proofErr w:type="spellEnd"/>
      <w:r>
        <w:t xml:space="preserve"> </w:t>
      </w:r>
      <w:proofErr w:type="spellStart"/>
      <w:r>
        <w:t>Organization</w:t>
      </w:r>
      <w:proofErr w:type="spellEnd"/>
      <w:r>
        <w:t xml:space="preserve"> (Severoatlantická aliance)</w:t>
      </w:r>
    </w:p>
    <w:p w14:paraId="2305B75A" w14:textId="4432F8BB" w:rsidR="00E54328" w:rsidRDefault="00E54328" w:rsidP="00DE1748">
      <w:pPr>
        <w:spacing w:after="160"/>
        <w:ind w:left="1418" w:hanging="1418"/>
      </w:pPr>
      <w:r>
        <w:t>NÚKIB</w:t>
      </w:r>
      <w:r>
        <w:tab/>
      </w:r>
      <w:proofErr w:type="spellStart"/>
      <w:r>
        <w:t>Nádorní</w:t>
      </w:r>
      <w:proofErr w:type="spellEnd"/>
      <w:r>
        <w:t xml:space="preserve"> úřad pro kybernetickou a informační bezpečnost</w:t>
      </w:r>
    </w:p>
    <w:p w14:paraId="625BC30C" w14:textId="6B31C7A8" w:rsidR="0033127B" w:rsidRDefault="0033127B" w:rsidP="00DE1748">
      <w:pPr>
        <w:spacing w:after="160"/>
        <w:ind w:left="1418" w:hanging="1418"/>
      </w:pPr>
      <w:r>
        <w:t>MITM</w:t>
      </w:r>
      <w:r>
        <w:tab/>
        <w:t>Man-in-the-middle</w:t>
      </w:r>
    </w:p>
    <w:p w14:paraId="135DF00B" w14:textId="48EA3C05" w:rsidR="00DD5FC7" w:rsidRDefault="00DD5FC7" w:rsidP="00DE1748">
      <w:pPr>
        <w:spacing w:after="160"/>
        <w:ind w:left="1418" w:hanging="1418"/>
      </w:pPr>
      <w:r>
        <w:t>MAC</w:t>
      </w:r>
      <w:r>
        <w:tab/>
      </w:r>
      <w:r w:rsidR="00F02471">
        <w:t xml:space="preserve">Medium Access </w:t>
      </w:r>
      <w:proofErr w:type="spellStart"/>
      <w:r w:rsidR="00F02471">
        <w:t>Control</w:t>
      </w:r>
      <w:proofErr w:type="spellEnd"/>
    </w:p>
    <w:p w14:paraId="1510727C" w14:textId="77777777" w:rsidR="00AC3278" w:rsidRDefault="00AC3278" w:rsidP="00AC3278">
      <w:pPr>
        <w:spacing w:after="160"/>
        <w:ind w:left="1418" w:hanging="1418"/>
      </w:pPr>
      <w:r>
        <w:t>MIC</w:t>
      </w:r>
      <w:r>
        <w:tab/>
      </w:r>
      <w:proofErr w:type="spellStart"/>
      <w:r>
        <w:t>Message</w:t>
      </w:r>
      <w:proofErr w:type="spellEnd"/>
      <w:r>
        <w:t xml:space="preserve"> Integrity </w:t>
      </w:r>
      <w:proofErr w:type="spellStart"/>
      <w:r>
        <w:t>Code</w:t>
      </w:r>
      <w:proofErr w:type="spellEnd"/>
    </w:p>
    <w:p w14:paraId="4D6308E0" w14:textId="0592AD57" w:rsidR="00DD5FC7" w:rsidRDefault="00DD5FC7" w:rsidP="00DE1748">
      <w:pPr>
        <w:spacing w:after="160"/>
        <w:ind w:left="1418" w:hanging="1418"/>
      </w:pPr>
      <w:r>
        <w:t>IP</w:t>
      </w:r>
      <w:r>
        <w:tab/>
        <w:t xml:space="preserve">Internet </w:t>
      </w:r>
      <w:proofErr w:type="spellStart"/>
      <w:r w:rsidR="008D6714">
        <w:t>P</w:t>
      </w:r>
      <w:r>
        <w:t>rotocol</w:t>
      </w:r>
      <w:proofErr w:type="spellEnd"/>
    </w:p>
    <w:p w14:paraId="3DC7E550" w14:textId="7D628EEC" w:rsidR="00DD5FC7" w:rsidRDefault="00DD5FC7" w:rsidP="00DE1748">
      <w:pPr>
        <w:spacing w:after="160"/>
        <w:ind w:left="1418" w:hanging="1418"/>
      </w:pPr>
      <w:r>
        <w:t>TCP</w:t>
      </w:r>
      <w:r>
        <w:tab/>
      </w:r>
      <w:proofErr w:type="spellStart"/>
      <w:r w:rsidR="00633AB0">
        <w:t>Transmission</w:t>
      </w:r>
      <w:proofErr w:type="spellEnd"/>
      <w:r w:rsidR="00633AB0">
        <w:t xml:space="preserve"> </w:t>
      </w:r>
      <w:proofErr w:type="spellStart"/>
      <w:r w:rsidR="00633AB0">
        <w:t>Control</w:t>
      </w:r>
      <w:proofErr w:type="spellEnd"/>
      <w:r w:rsidR="00633AB0">
        <w:t xml:space="preserve"> </w:t>
      </w:r>
      <w:proofErr w:type="spellStart"/>
      <w:r w:rsidR="00633AB0">
        <w:t>Protocol</w:t>
      </w:r>
      <w:proofErr w:type="spellEnd"/>
    </w:p>
    <w:p w14:paraId="1DF0BD05" w14:textId="2AF87D89" w:rsidR="00DD5FC7" w:rsidRDefault="00DD5FC7" w:rsidP="00DD5FC7">
      <w:pPr>
        <w:spacing w:after="160"/>
        <w:ind w:left="1418" w:hanging="1418"/>
      </w:pPr>
      <w:r>
        <w:t>UDP</w:t>
      </w:r>
      <w:r>
        <w:tab/>
      </w:r>
      <w:r w:rsidR="00310BD6">
        <w:t xml:space="preserve">User datagram </w:t>
      </w:r>
      <w:proofErr w:type="spellStart"/>
      <w:r w:rsidR="00310BD6">
        <w:t>protocol</w:t>
      </w:r>
      <w:proofErr w:type="spellEnd"/>
    </w:p>
    <w:p w14:paraId="2297B98E" w14:textId="2BD3741E" w:rsidR="00310BD6" w:rsidRDefault="00310BD6" w:rsidP="00DD5FC7">
      <w:pPr>
        <w:spacing w:after="160"/>
        <w:ind w:left="1418" w:hanging="1418"/>
      </w:pPr>
      <w:r>
        <w:t>EAPOL</w:t>
      </w:r>
      <w:r>
        <w:tab/>
      </w:r>
      <w:proofErr w:type="spellStart"/>
      <w:r>
        <w:t>Extensible</w:t>
      </w:r>
      <w:proofErr w:type="spellEnd"/>
      <w:r>
        <w:t xml:space="preserve"> </w:t>
      </w:r>
      <w:proofErr w:type="spellStart"/>
      <w:r>
        <w:t>authentication</w:t>
      </w:r>
      <w:proofErr w:type="spellEnd"/>
      <w:r>
        <w:t xml:space="preserve"> </w:t>
      </w:r>
      <w:proofErr w:type="spellStart"/>
      <w:r>
        <w:t>protocol</w:t>
      </w:r>
      <w:proofErr w:type="spellEnd"/>
      <w:r>
        <w:t xml:space="preserve"> </w:t>
      </w:r>
      <w:proofErr w:type="spellStart"/>
      <w:r>
        <w:t>over</w:t>
      </w:r>
      <w:proofErr w:type="spellEnd"/>
      <w:r>
        <w:t xml:space="preserve"> LAN</w:t>
      </w:r>
    </w:p>
    <w:p w14:paraId="14641984" w14:textId="0896CBF0" w:rsidR="00310BD6" w:rsidRDefault="00310BD6" w:rsidP="00DD5FC7">
      <w:pPr>
        <w:spacing w:after="160"/>
        <w:ind w:left="1418" w:hanging="1418"/>
      </w:pPr>
      <w:r>
        <w:t>LAN</w:t>
      </w:r>
      <w:r>
        <w:tab/>
      </w:r>
      <w:proofErr w:type="spellStart"/>
      <w:r>
        <w:t>Local</w:t>
      </w:r>
      <w:proofErr w:type="spellEnd"/>
      <w:r>
        <w:t xml:space="preserve"> area network</w:t>
      </w:r>
    </w:p>
    <w:p w14:paraId="2F334F96" w14:textId="77777777" w:rsidR="00AC3278" w:rsidRDefault="00AC3278" w:rsidP="00AC3278">
      <w:pPr>
        <w:spacing w:after="160"/>
        <w:ind w:left="1418" w:hanging="1418"/>
      </w:pPr>
      <w:r>
        <w:t>PSK</w:t>
      </w:r>
      <w:r>
        <w:tab/>
      </w:r>
      <w:proofErr w:type="spellStart"/>
      <w:r w:rsidRPr="00E56B49">
        <w:t>Pre-Shared</w:t>
      </w:r>
      <w:proofErr w:type="spellEnd"/>
      <w:r w:rsidRPr="00E56B49">
        <w:t xml:space="preserve"> </w:t>
      </w:r>
      <w:proofErr w:type="spellStart"/>
      <w:r w:rsidRPr="00E56B49">
        <w:t>Key</w:t>
      </w:r>
      <w:proofErr w:type="spellEnd"/>
    </w:p>
    <w:p w14:paraId="3C3B1401" w14:textId="461704AA" w:rsidR="00E13D6A" w:rsidRDefault="00E13D6A" w:rsidP="00DD5FC7">
      <w:pPr>
        <w:spacing w:after="160"/>
        <w:ind w:left="1418" w:hanging="1418"/>
      </w:pPr>
      <w:r>
        <w:t>SSID</w:t>
      </w:r>
      <w:r>
        <w:tab/>
      </w:r>
      <w:proofErr w:type="spellStart"/>
      <w:r>
        <w:t>Service</w:t>
      </w:r>
      <w:proofErr w:type="spellEnd"/>
      <w:r>
        <w:t xml:space="preserve"> Set </w:t>
      </w:r>
      <w:proofErr w:type="spellStart"/>
      <w:r>
        <w:t>Identifier</w:t>
      </w:r>
      <w:proofErr w:type="spellEnd"/>
    </w:p>
    <w:p w14:paraId="65D33B4F" w14:textId="139B6086" w:rsidR="00BA1269" w:rsidRDefault="00BA1269" w:rsidP="00DD5FC7">
      <w:pPr>
        <w:spacing w:after="160"/>
        <w:ind w:left="1418" w:hanging="1418"/>
      </w:pPr>
      <w:r>
        <w:t>SSL</w:t>
      </w:r>
      <w:r>
        <w:tab/>
      </w:r>
      <w:proofErr w:type="spellStart"/>
      <w:r>
        <w:t>Secure</w:t>
      </w:r>
      <w:proofErr w:type="spellEnd"/>
      <w:r>
        <w:t xml:space="preserve"> </w:t>
      </w:r>
      <w:proofErr w:type="spellStart"/>
      <w:r>
        <w:t>Socket</w:t>
      </w:r>
      <w:proofErr w:type="spellEnd"/>
      <w:r>
        <w:t xml:space="preserve"> </w:t>
      </w:r>
      <w:proofErr w:type="spellStart"/>
      <w:r>
        <w:t>Layer</w:t>
      </w:r>
      <w:proofErr w:type="spellEnd"/>
    </w:p>
    <w:p w14:paraId="2D6C4AF6" w14:textId="20567140" w:rsidR="00AC3278" w:rsidRDefault="00AC3278" w:rsidP="00DD5FC7">
      <w:pPr>
        <w:spacing w:after="160"/>
        <w:ind w:left="1418" w:hanging="1418"/>
      </w:pPr>
      <w:r>
        <w:t>URL</w:t>
      </w:r>
      <w:r>
        <w:tab/>
      </w:r>
      <w:proofErr w:type="spellStart"/>
      <w:r>
        <w:t>Unified</w:t>
      </w:r>
      <w:proofErr w:type="spellEnd"/>
      <w:r>
        <w:t xml:space="preserve"> </w:t>
      </w:r>
      <w:proofErr w:type="spellStart"/>
      <w:r>
        <w:t>Resource</w:t>
      </w:r>
      <w:proofErr w:type="spellEnd"/>
      <w:r>
        <w:t xml:space="preserve"> </w:t>
      </w:r>
      <w:proofErr w:type="spellStart"/>
      <w:r>
        <w:t>Location</w:t>
      </w:r>
      <w:proofErr w:type="spellEnd"/>
    </w:p>
    <w:p w14:paraId="7B1673A5" w14:textId="7CDD6DEE" w:rsidR="007D734F" w:rsidRDefault="007D734F" w:rsidP="00DD5FC7">
      <w:pPr>
        <w:spacing w:after="160"/>
        <w:ind w:left="1418" w:hanging="1418"/>
      </w:pPr>
      <w:r>
        <w:t>VPN</w:t>
      </w:r>
      <w:r>
        <w:tab/>
      </w:r>
      <w:proofErr w:type="spellStart"/>
      <w:r>
        <w:t>Virtual</w:t>
      </w:r>
      <w:proofErr w:type="spellEnd"/>
      <w:r>
        <w:t xml:space="preserve"> </w:t>
      </w:r>
      <w:proofErr w:type="spellStart"/>
      <w:r>
        <w:t>Private</w:t>
      </w:r>
      <w:proofErr w:type="spellEnd"/>
      <w:r>
        <w:t xml:space="preserve"> Network</w:t>
      </w:r>
    </w:p>
    <w:p w14:paraId="6066140D" w14:textId="77777777" w:rsidR="00AC3278" w:rsidRDefault="00AC3278" w:rsidP="00AC3278">
      <w:pPr>
        <w:spacing w:after="160"/>
        <w:ind w:left="1418" w:hanging="1418"/>
      </w:pPr>
      <w:r>
        <w:t>WEP</w:t>
      </w:r>
      <w:r>
        <w:tab/>
      </w:r>
      <w:proofErr w:type="spellStart"/>
      <w:r w:rsidRPr="000C0C0E">
        <w:t>Wired</w:t>
      </w:r>
      <w:proofErr w:type="spellEnd"/>
      <w:r w:rsidRPr="000C0C0E">
        <w:t xml:space="preserve"> </w:t>
      </w:r>
      <w:proofErr w:type="spellStart"/>
      <w:r w:rsidRPr="000C0C0E">
        <w:t>Equivalent</w:t>
      </w:r>
      <w:proofErr w:type="spellEnd"/>
      <w:r w:rsidRPr="000C0C0E">
        <w:t xml:space="preserve"> </w:t>
      </w:r>
      <w:proofErr w:type="spellStart"/>
      <w:r w:rsidRPr="000C0C0E">
        <w:t>Privacy</w:t>
      </w:r>
      <w:proofErr w:type="spellEnd"/>
      <w:r w:rsidRPr="000C0C0E">
        <w:t xml:space="preserve"> </w:t>
      </w:r>
    </w:p>
    <w:p w14:paraId="471C2072" w14:textId="77777777" w:rsidR="00AC3278" w:rsidRDefault="00AC3278" w:rsidP="00AC3278">
      <w:pPr>
        <w:spacing w:after="160"/>
        <w:ind w:left="1418" w:hanging="1418"/>
      </w:pPr>
      <w:r>
        <w:t>WPA</w:t>
      </w:r>
      <w:r>
        <w:tab/>
        <w:t xml:space="preserve">Wi-Fi </w:t>
      </w:r>
      <w:proofErr w:type="spellStart"/>
      <w:r>
        <w:t>Protected</w:t>
      </w:r>
      <w:proofErr w:type="spellEnd"/>
      <w:r>
        <w:t xml:space="preserve"> </w:t>
      </w:r>
      <w:proofErr w:type="spellStart"/>
      <w:r>
        <w:t>Acess</w:t>
      </w:r>
      <w:proofErr w:type="spellEnd"/>
    </w:p>
    <w:p w14:paraId="1D159A92" w14:textId="77777777" w:rsidR="00AC3278" w:rsidRDefault="00AC3278" w:rsidP="00AC3278">
      <w:pPr>
        <w:spacing w:after="160"/>
        <w:ind w:left="1418" w:hanging="1418"/>
      </w:pPr>
      <w:r>
        <w:t>WPS</w:t>
      </w:r>
      <w:r>
        <w:tab/>
        <w:t xml:space="preserve">Wi-Fi </w:t>
      </w:r>
      <w:proofErr w:type="spellStart"/>
      <w:r>
        <w:t>Protected</w:t>
      </w:r>
      <w:proofErr w:type="spellEnd"/>
      <w:r>
        <w:t xml:space="preserve"> </w:t>
      </w:r>
      <w:proofErr w:type="spellStart"/>
      <w:r>
        <w:t>Setup</w:t>
      </w:r>
      <w:proofErr w:type="spellEnd"/>
    </w:p>
    <w:p w14:paraId="28B26F57" w14:textId="77777777" w:rsidR="00AC3278" w:rsidRDefault="00AC3278" w:rsidP="00DD5FC7">
      <w:pPr>
        <w:spacing w:after="160"/>
        <w:ind w:left="1418" w:hanging="1418"/>
      </w:pPr>
    </w:p>
    <w:p w14:paraId="7B6562B9" w14:textId="77777777" w:rsidR="00DD5FC7" w:rsidRDefault="00DD5FC7" w:rsidP="00DD5FC7">
      <w:pPr>
        <w:spacing w:after="160"/>
        <w:ind w:left="1418" w:hanging="1418"/>
      </w:pPr>
    </w:p>
    <w:p w14:paraId="72E15959" w14:textId="77777777" w:rsidR="00E54328" w:rsidRDefault="00E54328" w:rsidP="00DE1748">
      <w:pPr>
        <w:spacing w:after="160"/>
        <w:ind w:left="1418" w:hanging="1418"/>
      </w:pPr>
    </w:p>
    <w:p w14:paraId="6D4A406C" w14:textId="77777777" w:rsidR="00D14240" w:rsidRDefault="00D14240" w:rsidP="00DE1748">
      <w:pPr>
        <w:spacing w:after="160"/>
        <w:ind w:left="1418" w:hanging="1418"/>
      </w:pPr>
    </w:p>
    <w:p w14:paraId="6E133EE5" w14:textId="151BFD7E" w:rsidR="003A32BA" w:rsidRPr="00B133DA" w:rsidRDefault="003A32BA" w:rsidP="00F97E55">
      <w:pPr>
        <w:pStyle w:val="Nadpis1"/>
        <w:numPr>
          <w:ilvl w:val="0"/>
          <w:numId w:val="0"/>
        </w:numPr>
        <w:ind w:left="431" w:hanging="431"/>
      </w:pPr>
      <w:bookmarkStart w:id="5" w:name="_Toc162892178"/>
      <w:r w:rsidRPr="00B133DA">
        <w:lastRenderedPageBreak/>
        <w:t>Úvod</w:t>
      </w:r>
      <w:bookmarkEnd w:id="5"/>
    </w:p>
    <w:p w14:paraId="6F9223E9" w14:textId="0F9E6DC0" w:rsidR="00A751E2" w:rsidRDefault="00974CF3" w:rsidP="00A751E2">
      <w:r>
        <w:t xml:space="preserve">Dnešní </w:t>
      </w:r>
      <w:r w:rsidR="002E41A8">
        <w:t xml:space="preserve">svět </w:t>
      </w:r>
      <w:r w:rsidR="005F44E6">
        <w:t>j</w:t>
      </w:r>
      <w:r w:rsidR="002E41A8">
        <w:t>e stále více digitalizovaný. To s sebou nese mnoho pozitivních jevů jako je zvýšení produktivity téměř všech lidských činností, rychlost komunikace mezi lidmi a možnost mít všechny myslitelné informace doslova na dlani kdykoliv si člověk přeje. Mimoto však s sebou přináší i mnoho bezpečnostních hrozeb a zranitelností, které před příchodem digitálního věku neexistovaly.</w:t>
      </w:r>
    </w:p>
    <w:p w14:paraId="042C44DB" w14:textId="0D455003" w:rsidR="00E54328" w:rsidRDefault="00E54328" w:rsidP="00A751E2">
      <w:r>
        <w:t xml:space="preserve">Kybernetická bezpečnost se tedy stává jedním z nejnaléhavějších problémů, kterým čelíme v této době. Jedním z hlavních způsobů, kterým zvyšovat bezpečnost v kyberprostoru, je dle vyjádření NÚKIB školení a osvěta v oblasti kybernetické bezpečnosti a chování v digitálním prostoru. </w:t>
      </w:r>
      <w:r w:rsidR="00E364D5">
        <w:t>Šk</w:t>
      </w:r>
      <w:r>
        <w:t>olení jsou klíčová pro posilování odolnosti organizací vůči kybernetickým útokům.</w:t>
      </w:r>
    </w:p>
    <w:p w14:paraId="62231E69" w14:textId="5BD4126B" w:rsidR="00E54328" w:rsidRDefault="00E54328" w:rsidP="00A751E2">
      <w:r>
        <w:t>Jako specialista kybernetické bezpečnosti sloužící v Armádě České republiky je mojí povinností takováto školení provádět. Z</w:t>
      </w:r>
      <w:r w:rsidR="00F13467">
        <w:t xml:space="preserve"> mých </w:t>
      </w:r>
      <w:r>
        <w:t xml:space="preserve">letitých zkušeností je zřejmé, že teoretický výklad na povinných školeních nemá zdaleka takový dopad jako praktická ukázka probírané látky. A právě proto se </w:t>
      </w:r>
      <w:r w:rsidR="00E364D5">
        <w:t>moje b</w:t>
      </w:r>
      <w:r>
        <w:t>akalářská práce zaměřuje na návrh a implementaci demonstračního nástroje</w:t>
      </w:r>
      <w:r w:rsidR="0033127B">
        <w:t>, který má za cíl poskytnout názorné ukázky útoku man-in-the-middle (MITM)</w:t>
      </w:r>
      <w:r>
        <w:t xml:space="preserve"> </w:t>
      </w:r>
      <w:r w:rsidR="0033127B">
        <w:t>a tím pomoci školitelům a studentům lépe porozumět této kybernetické hrozbě.</w:t>
      </w:r>
    </w:p>
    <w:p w14:paraId="5CB5A828" w14:textId="4D5610E0" w:rsidR="0033127B" w:rsidRDefault="0033127B" w:rsidP="00A751E2">
      <w:r>
        <w:t>MITM útoky patří mezi nebezpečné techniky, při kterých útočník vstupuje mezi komunikující strany a může odposlouchávat a modifikovat datový tok. Tato zranitelnost Wi-Fi sítí je známá a</w:t>
      </w:r>
      <w:r w:rsidR="00E364D5">
        <w:t> </w:t>
      </w:r>
      <w:r>
        <w:t>často zneužívaná, což pro příslušníky resortu Ministerstva obrany představuje hrozbu při využívání Wi-Fi připojení k internetu.</w:t>
      </w:r>
    </w:p>
    <w:p w14:paraId="2AB42157" w14:textId="7934A357" w:rsidR="0033127B" w:rsidRDefault="0033127B" w:rsidP="00A751E2">
      <w:r>
        <w:t xml:space="preserve">Cílovým publikem bude široká škála posluchačů při školení od neznalých uživatelů koncových zařízení (smartphonů) až po IT techniky a síťové administrátory. Každému posluchači by při tom měla demonstrační ukázka přinést nový poznatek. Výsledný nástroj by tedy měl být </w:t>
      </w:r>
      <w:r w:rsidR="00F13467">
        <w:t>přehledný,</w:t>
      </w:r>
      <w:r>
        <w:t xml:space="preserve"> a přitom měl mít možnost poskytovat hlubší a komplexnější informace o fázích útoku, pok</w:t>
      </w:r>
      <w:r w:rsidR="00F13467">
        <w:t>ud</w:t>
      </w:r>
      <w:r>
        <w:t xml:space="preserve"> by to o měl posluchač zájem.</w:t>
      </w:r>
    </w:p>
    <w:p w14:paraId="1FDA4D8C" w14:textId="63216751" w:rsidR="0033127B" w:rsidRDefault="00E364D5" w:rsidP="00A751E2">
      <w:r>
        <w:t>Pr</w:t>
      </w:r>
      <w:r w:rsidR="0033127B" w:rsidRPr="0033127B">
        <w:t xml:space="preserve">áce bude dále diskutovat o klíčových aspektech man-in-the-middle útoků, jejich </w:t>
      </w:r>
      <w:r w:rsidR="00F13467" w:rsidRPr="0033127B">
        <w:t>důsledcích,</w:t>
      </w:r>
      <w:r w:rsidR="0033127B" w:rsidRPr="0033127B">
        <w:t xml:space="preserve"> a</w:t>
      </w:r>
      <w:r>
        <w:t> </w:t>
      </w:r>
      <w:r w:rsidR="00F13467">
        <w:t xml:space="preserve">především </w:t>
      </w:r>
      <w:r w:rsidR="0033127B" w:rsidRPr="0033127B">
        <w:t>ochranných opatřeních proti nim. Kromě toho popíše proces vývoje demonstračního nástroje</w:t>
      </w:r>
      <w:r w:rsidR="0033127B">
        <w:t>.</w:t>
      </w:r>
    </w:p>
    <w:p w14:paraId="34985D22" w14:textId="3CFB26F6" w:rsidR="0033127B" w:rsidRDefault="0033127B" w:rsidP="00A751E2">
      <w:r w:rsidRPr="0033127B">
        <w:t xml:space="preserve">Cílem </w:t>
      </w:r>
      <w:r w:rsidR="00E364D5">
        <w:t>p</w:t>
      </w:r>
      <w:r w:rsidRPr="0033127B">
        <w:t>ráce je tedy nejen vytvořit funkční nástroj pro demonstrace, ale také přispět k</w:t>
      </w:r>
      <w:r w:rsidR="00E364D5">
        <w:t> </w:t>
      </w:r>
      <w:r w:rsidRPr="0033127B">
        <w:t xml:space="preserve">zvýšení povědomí o MITM útocích a zlepšení schopností obrany proti nim. Věřím, že </w:t>
      </w:r>
      <w:r w:rsidR="00E364D5">
        <w:t>vypracovaný p</w:t>
      </w:r>
      <w:r w:rsidRPr="0033127B">
        <w:t>rojekt má potenciál přispět k bezpečnosti digitálního prostoru a k lepší přípravě jednotlivců na výzvy, které s sebou nese kybernetická éra.</w:t>
      </w:r>
    </w:p>
    <w:p w14:paraId="10F353FC" w14:textId="77777777" w:rsidR="002E41A8" w:rsidRPr="00F52966" w:rsidRDefault="002E41A8" w:rsidP="00A751E2">
      <w:pPr>
        <w:rPr>
          <w:color w:val="000000" w:themeColor="text1"/>
        </w:rPr>
      </w:pPr>
    </w:p>
    <w:p w14:paraId="20563FE9" w14:textId="2D0F74B2" w:rsidR="00A556BE" w:rsidRPr="00F52966" w:rsidRDefault="00A556BE" w:rsidP="00DE1748">
      <w:pPr>
        <w:spacing w:after="160"/>
        <w:jc w:val="left"/>
        <w:rPr>
          <w:color w:val="000000" w:themeColor="text1"/>
        </w:rPr>
      </w:pPr>
    </w:p>
    <w:p w14:paraId="3C28F9EB" w14:textId="2DA6CE9F" w:rsidR="003045AD" w:rsidRDefault="003045AD" w:rsidP="00B133DA">
      <w:pPr>
        <w:pStyle w:val="Nadpis1"/>
      </w:pPr>
      <w:bookmarkStart w:id="6" w:name="_Toc162892179"/>
      <w:r>
        <w:lastRenderedPageBreak/>
        <w:t>Man-in-the-middle útok</w:t>
      </w:r>
      <w:bookmarkEnd w:id="6"/>
    </w:p>
    <w:p w14:paraId="47534312" w14:textId="664388F2" w:rsidR="00D47F84" w:rsidRDefault="003045AD" w:rsidP="003045AD">
      <w:r>
        <w:t xml:space="preserve">Kybernetický útok </w:t>
      </w:r>
      <w:r w:rsidR="005F44E6">
        <w:t>M</w:t>
      </w:r>
      <w:r>
        <w:t>an-in-</w:t>
      </w:r>
      <w:proofErr w:type="spellStart"/>
      <w:r>
        <w:t>the</w:t>
      </w:r>
      <w:proofErr w:type="spellEnd"/>
      <w:r>
        <w:t>-</w:t>
      </w:r>
      <w:proofErr w:type="spellStart"/>
      <w:r>
        <w:t>middle</w:t>
      </w:r>
      <w:proofErr w:type="spellEnd"/>
      <w:r>
        <w:t xml:space="preserve">, který by se dal přeložit také jako </w:t>
      </w:r>
      <w:r w:rsidR="005F44E6">
        <w:t>M</w:t>
      </w:r>
      <w:r>
        <w:t xml:space="preserve">už-uprostřed, je typ útoku </w:t>
      </w:r>
      <w:r w:rsidR="00D47F84">
        <w:t xml:space="preserve">na </w:t>
      </w:r>
      <w:r>
        <w:t>bezdrátovou komunikaci dvou zařízení. Zneužívá nepopiratelného faktu, že na rozdíl od metalického ethernetového nebo optického síťového spojení, je bezdrátová komunikace zajišťována pomocí vysílání elektromagnetických vln, které se šíří všesměrově do okolí. U</w:t>
      </w:r>
      <w:r w:rsidR="00D1106A">
        <w:t> </w:t>
      </w:r>
      <w:r>
        <w:t>například ethernetového spojení pomocí UTP kabelu</w:t>
      </w:r>
      <w:r w:rsidR="00D47F84">
        <w:t xml:space="preserve"> je jednoznačné, odkud a kam signál drátem prochází a elektromagnetické vyzařování samotného kabelu je zanedbatelné. U</w:t>
      </w:r>
      <w:r w:rsidR="00D1106A">
        <w:t> </w:t>
      </w:r>
      <w:r w:rsidR="00D47F84">
        <w:t xml:space="preserve">bezdrátových technologií, jako je Wi-Fi, je však nejednoznačné, ze kterého zařízení přijatý signál vychází. </w:t>
      </w:r>
    </w:p>
    <w:p w14:paraId="0187AB35" w14:textId="05D1D7E2" w:rsidR="003045AD" w:rsidRDefault="00D47F84" w:rsidP="003045AD">
      <w:r>
        <w:t xml:space="preserve"> Útočník může pomocí zachytávání komunikace ostatních zařízení, nedokonalostem v používaných protokolech a vysíláním specifických rámců zapříčinit, že se vměstná do</w:t>
      </w:r>
      <w:r w:rsidR="00D1106A">
        <w:t> </w:t>
      </w:r>
      <w:r>
        <w:t>komunikace mezi zařízení oběti a přípojný bod. Veškerou komunikaci potom může monitorovat anebo pozměnit, čímž kompromituje integritu a důvěrnost dat, což jsou dva ze tří pilířů kybernetické bezpečnosti.</w:t>
      </w:r>
    </w:p>
    <w:p w14:paraId="0AEA46C0" w14:textId="5047545A" w:rsidR="00D47F84" w:rsidRDefault="00C05C09" w:rsidP="003045AD">
      <w:r>
        <w:t>Obecná</w:t>
      </w:r>
      <w:r w:rsidR="00D47F84">
        <w:t xml:space="preserve"> posloupnost MITM útoku </w:t>
      </w:r>
      <w:r>
        <w:t xml:space="preserve">na bezdrátové sítě </w:t>
      </w:r>
      <w:r w:rsidR="00D47F84">
        <w:t>vypadá následovně.</w:t>
      </w:r>
    </w:p>
    <w:p w14:paraId="24D784F3" w14:textId="77777777" w:rsidR="00D1106A" w:rsidRDefault="00D47F84" w:rsidP="009F598C">
      <w:pPr>
        <w:pStyle w:val="Odstavecseseznamem"/>
        <w:numPr>
          <w:ilvl w:val="0"/>
          <w:numId w:val="2"/>
        </w:numPr>
      </w:pPr>
      <w:r w:rsidRPr="007D2752">
        <w:rPr>
          <w:i/>
          <w:iCs/>
        </w:rPr>
        <w:t>Počáteční stav</w:t>
      </w:r>
      <w:r>
        <w:t xml:space="preserve">. </w:t>
      </w:r>
    </w:p>
    <w:p w14:paraId="42EF6DE7" w14:textId="1F7DF1C1" w:rsidR="00D47F84" w:rsidRDefault="00D47F84" w:rsidP="00D1106A">
      <w:pPr>
        <w:pStyle w:val="Odstavecseseznamem"/>
      </w:pPr>
      <w:r>
        <w:t>Klient je připojen k AP (Access Pointu), tedy přístupovému bodu k internetu pomocí hesla a šifrovaně komunikuje.</w:t>
      </w:r>
      <w:r w:rsidR="00D1106A">
        <w:t xml:space="preserve"> </w:t>
      </w:r>
    </w:p>
    <w:p w14:paraId="443F4F66" w14:textId="77777777" w:rsidR="00D1106A" w:rsidRDefault="00D1106A" w:rsidP="00D1106A">
      <w:pPr>
        <w:pStyle w:val="Odstavecseseznamem"/>
        <w:keepNext/>
        <w:jc w:val="center"/>
      </w:pPr>
      <w:r>
        <w:rPr>
          <w:noProof/>
        </w:rPr>
        <w:drawing>
          <wp:inline distT="0" distB="0" distL="0" distR="0" wp14:anchorId="554C8AD0" wp14:editId="63D39913">
            <wp:extent cx="4038600" cy="2319238"/>
            <wp:effectExtent l="0" t="0" r="0" b="5080"/>
            <wp:docPr id="1139237484" name="Obrázek 1" descr="Obsah obrázku skica, kresba, kreslené,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7484" name="Obrázek 1" descr="Obsah obrázku skica, kresba, kreslené, klipart&#10;&#10;Popis byl vytvořen automaticky"/>
                    <pic:cNvPicPr/>
                  </pic:nvPicPr>
                  <pic:blipFill>
                    <a:blip r:embed="rId15">
                      <a:extLst>
                        <a:ext uri="{28A0092B-C50C-407E-A947-70E740481C1C}">
                          <a14:useLocalDpi xmlns:a14="http://schemas.microsoft.com/office/drawing/2010/main" val="0"/>
                        </a:ext>
                      </a:extLst>
                    </a:blip>
                    <a:stretch>
                      <a:fillRect/>
                    </a:stretch>
                  </pic:blipFill>
                  <pic:spPr>
                    <a:xfrm>
                      <a:off x="0" y="0"/>
                      <a:ext cx="4047605" cy="2324409"/>
                    </a:xfrm>
                    <a:prstGeom prst="rect">
                      <a:avLst/>
                    </a:prstGeom>
                  </pic:spPr>
                </pic:pic>
              </a:graphicData>
            </a:graphic>
          </wp:inline>
        </w:drawing>
      </w:r>
    </w:p>
    <w:p w14:paraId="48832434" w14:textId="5D0F2274" w:rsidR="00D47F84" w:rsidRDefault="00D1106A" w:rsidP="00D1106A">
      <w:pPr>
        <w:pStyle w:val="Titulek"/>
      </w:pPr>
      <w:bookmarkStart w:id="7" w:name="_Toc162892213"/>
      <w:r>
        <w:t xml:space="preserve">Obrázek </w:t>
      </w:r>
      <w:fldSimple w:instr=" SEQ Obrázek \* ARABIC ">
        <w:r w:rsidR="00D91807">
          <w:rPr>
            <w:noProof/>
          </w:rPr>
          <w:t>1</w:t>
        </w:r>
      </w:fldSimple>
      <w:r w:rsidR="007D2752">
        <w:t>:</w:t>
      </w:r>
      <w:r>
        <w:t xml:space="preserve"> Počáteční stav</w:t>
      </w:r>
      <w:bookmarkEnd w:id="7"/>
    </w:p>
    <w:p w14:paraId="079FD053" w14:textId="458FD6D7" w:rsidR="00D1106A" w:rsidRPr="00D1106A" w:rsidRDefault="007D2752" w:rsidP="00D1106A">
      <w:pPr>
        <w:jc w:val="center"/>
        <w:rPr>
          <w:i/>
          <w:iCs/>
        </w:rPr>
      </w:pPr>
      <w:r>
        <w:rPr>
          <w:i/>
          <w:iCs/>
        </w:rPr>
        <w:t>(</w:t>
      </w:r>
      <w:r w:rsidR="00D1106A" w:rsidRPr="00D1106A">
        <w:rPr>
          <w:i/>
          <w:iCs/>
        </w:rPr>
        <w:t>Zdroj: vlastní</w:t>
      </w:r>
      <w:r w:rsidR="00BA7715">
        <w:rPr>
          <w:i/>
          <w:iCs/>
        </w:rPr>
        <w:t xml:space="preserve"> zpracování</w:t>
      </w:r>
      <w:r>
        <w:rPr>
          <w:i/>
          <w:iCs/>
        </w:rPr>
        <w:t>)</w:t>
      </w:r>
    </w:p>
    <w:p w14:paraId="368A14C4" w14:textId="4B31495D" w:rsidR="00D47F84" w:rsidRDefault="00D47F84" w:rsidP="009F598C">
      <w:pPr>
        <w:pStyle w:val="Odstavecseseznamem"/>
        <w:numPr>
          <w:ilvl w:val="0"/>
          <w:numId w:val="2"/>
        </w:numPr>
      </w:pPr>
      <w:r w:rsidRPr="007D2752">
        <w:rPr>
          <w:i/>
          <w:iCs/>
        </w:rPr>
        <w:t>Fáze útoku – Rekognoskace</w:t>
      </w:r>
      <w:r w:rsidR="00D1106A" w:rsidRPr="007D2752">
        <w:rPr>
          <w:i/>
          <w:iCs/>
        </w:rPr>
        <w:t xml:space="preserve">, </w:t>
      </w:r>
      <w:proofErr w:type="spellStart"/>
      <w:r w:rsidR="00D1106A" w:rsidRPr="007D2752">
        <w:rPr>
          <w:i/>
          <w:iCs/>
        </w:rPr>
        <w:t>deautentifikace</w:t>
      </w:r>
      <w:proofErr w:type="spellEnd"/>
      <w:r w:rsidR="00D1106A" w:rsidRPr="007D2752">
        <w:rPr>
          <w:i/>
          <w:iCs/>
        </w:rPr>
        <w:t>, lámání hesla</w:t>
      </w:r>
      <w:r w:rsidR="00D1106A">
        <w:t>.</w:t>
      </w:r>
      <w:r>
        <w:t xml:space="preserve"> </w:t>
      </w:r>
    </w:p>
    <w:p w14:paraId="236E68B6" w14:textId="12090ACF" w:rsidR="00D1106A" w:rsidRDefault="00D1106A" w:rsidP="00D1106A">
      <w:pPr>
        <w:pStyle w:val="Odstavecseseznamem"/>
      </w:pPr>
      <w:r>
        <w:t xml:space="preserve">Útočník pomocí svého Wi-Fi adaptéru zachytává v okolí se šířící rámce a z nich extrahuje potřebné informace o AP a zařízení oběti. Jakmile má potřebné znalosti, začne vysílat </w:t>
      </w:r>
      <w:proofErr w:type="spellStart"/>
      <w:r>
        <w:t>deautentifikační</w:t>
      </w:r>
      <w:proofErr w:type="spellEnd"/>
      <w:r>
        <w:t xml:space="preserve"> rámce a zároveň zachytává pokus o opětovné připojení k síti odpojené oběti. Po jejich zachycení má potřebné zdroje k pokoušení se o prolomení hesla ze zašifrovaných zpráv. Lámání he</w:t>
      </w:r>
      <w:r w:rsidR="00135427">
        <w:t>sl</w:t>
      </w:r>
      <w:r>
        <w:t xml:space="preserve">a probíhá například </w:t>
      </w:r>
      <w:proofErr w:type="spellStart"/>
      <w:r>
        <w:t>offlinovým</w:t>
      </w:r>
      <w:proofErr w:type="spellEnd"/>
      <w:r>
        <w:t xml:space="preserve"> slovníkovým útokem a bude popsán v pozdějších kapitolách.</w:t>
      </w:r>
    </w:p>
    <w:p w14:paraId="6CAEF361" w14:textId="65FDB302" w:rsidR="00D1106A" w:rsidRDefault="00D1106A" w:rsidP="009F598C">
      <w:pPr>
        <w:pStyle w:val="Odstavecseseznamem"/>
        <w:numPr>
          <w:ilvl w:val="0"/>
          <w:numId w:val="2"/>
        </w:numPr>
      </w:pPr>
      <w:r w:rsidRPr="007D2752">
        <w:rPr>
          <w:i/>
          <w:iCs/>
        </w:rPr>
        <w:t>Fáze útoku – útočník je v síti a provádí Man-in-the-middle</w:t>
      </w:r>
      <w:r>
        <w:t>.</w:t>
      </w:r>
    </w:p>
    <w:p w14:paraId="6DCCED1E" w14:textId="60BAB70F" w:rsidR="00D1106A" w:rsidRDefault="00D1106A" w:rsidP="00D1106A">
      <w:pPr>
        <w:pStyle w:val="Odstavecseseznamem"/>
      </w:pPr>
      <w:r>
        <w:lastRenderedPageBreak/>
        <w:t>Se získaným heslem se útočník připojuje k síti a jako další zařízení a pomocí techniky A</w:t>
      </w:r>
      <w:r w:rsidR="00135427">
        <w:t>RP</w:t>
      </w:r>
      <w:r>
        <w:t xml:space="preserve"> </w:t>
      </w:r>
      <w:proofErr w:type="spellStart"/>
      <w:r>
        <w:t>poisoningu</w:t>
      </w:r>
      <w:proofErr w:type="spellEnd"/>
      <w:r>
        <w:t xml:space="preserve"> zapříčiňuje, že komunikace oběti nejde napřímo k AP, ale jde přes útočníkovo zařízení. Tím se útočník stává „mužem uprostřed“.</w:t>
      </w:r>
    </w:p>
    <w:p w14:paraId="55F941E5" w14:textId="2AE12506" w:rsidR="00D1106A" w:rsidRPr="007D2752" w:rsidRDefault="00D1106A" w:rsidP="009F598C">
      <w:pPr>
        <w:pStyle w:val="Odstavecseseznamem"/>
        <w:numPr>
          <w:ilvl w:val="0"/>
          <w:numId w:val="2"/>
        </w:numPr>
        <w:rPr>
          <w:i/>
          <w:iCs/>
        </w:rPr>
      </w:pPr>
      <w:r w:rsidRPr="007D2752">
        <w:rPr>
          <w:i/>
          <w:iCs/>
        </w:rPr>
        <w:t>Fáze útoku – výkonná fáze</w:t>
      </w:r>
      <w:r w:rsidR="007D2752">
        <w:rPr>
          <w:i/>
          <w:iCs/>
        </w:rPr>
        <w:t>.</w:t>
      </w:r>
    </w:p>
    <w:p w14:paraId="13AF1626" w14:textId="323864B8" w:rsidR="00C05C09" w:rsidRDefault="00C05C09" w:rsidP="00C05C09">
      <w:pPr>
        <w:pStyle w:val="Odstavecseseznamem"/>
      </w:pPr>
      <w:r>
        <w:t xml:space="preserve">Dosavadní činnost útočníka žádným způsobem negativně neovlivňuje komunikaci oběti. V této fázi útoku ale nastává samotné zneužití provedeného MITM například odposloucháváním komunikace (zachytávání DNS dotazů), přesměrování na falešný web (DNS </w:t>
      </w:r>
      <w:proofErr w:type="spellStart"/>
      <w:r>
        <w:t>spoofing</w:t>
      </w:r>
      <w:proofErr w:type="spellEnd"/>
      <w:r>
        <w:t xml:space="preserve">), nebo čtení obsahu samotné komunikace po prolomení SSL zabezpečení například pomocí </w:t>
      </w:r>
      <w:proofErr w:type="spellStart"/>
      <w:r>
        <w:t>SSLsplitu</w:t>
      </w:r>
      <w:proofErr w:type="spellEnd"/>
      <w:r>
        <w:t>.</w:t>
      </w:r>
    </w:p>
    <w:p w14:paraId="4158A70F" w14:textId="77777777" w:rsidR="00C05C09" w:rsidRDefault="00C05C09" w:rsidP="00C05C09">
      <w:pPr>
        <w:pStyle w:val="Odstavecseseznamem"/>
        <w:keepNext/>
        <w:jc w:val="center"/>
      </w:pPr>
      <w:r>
        <w:rPr>
          <w:noProof/>
        </w:rPr>
        <w:drawing>
          <wp:inline distT="0" distB="0" distL="0" distR="0" wp14:anchorId="7ED38632" wp14:editId="5D26113F">
            <wp:extent cx="4478310" cy="2571750"/>
            <wp:effectExtent l="0" t="0" r="0" b="0"/>
            <wp:docPr id="1106905328" name="Obrázek 2" descr="Obsah obrázku skica, kresba, kreslené, klipar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05328" name="Obrázek 2" descr="Obsah obrázku skica, kresba, kreslené, klipart&#10;&#10;Popis byl vytvořen automaticky"/>
                    <pic:cNvPicPr/>
                  </pic:nvPicPr>
                  <pic:blipFill>
                    <a:blip r:embed="rId16">
                      <a:extLst>
                        <a:ext uri="{28A0092B-C50C-407E-A947-70E740481C1C}">
                          <a14:useLocalDpi xmlns:a14="http://schemas.microsoft.com/office/drawing/2010/main" val="0"/>
                        </a:ext>
                      </a:extLst>
                    </a:blip>
                    <a:stretch>
                      <a:fillRect/>
                    </a:stretch>
                  </pic:blipFill>
                  <pic:spPr>
                    <a:xfrm>
                      <a:off x="0" y="0"/>
                      <a:ext cx="4489951" cy="2578435"/>
                    </a:xfrm>
                    <a:prstGeom prst="rect">
                      <a:avLst/>
                    </a:prstGeom>
                  </pic:spPr>
                </pic:pic>
              </a:graphicData>
            </a:graphic>
          </wp:inline>
        </w:drawing>
      </w:r>
    </w:p>
    <w:p w14:paraId="6A99A486" w14:textId="66C7F7C9" w:rsidR="00C05C09" w:rsidRDefault="00C05C09" w:rsidP="00C05C09">
      <w:pPr>
        <w:pStyle w:val="Titulek"/>
      </w:pPr>
      <w:bookmarkStart w:id="8" w:name="_Ref153701716"/>
      <w:bookmarkStart w:id="9" w:name="_Toc162892214"/>
      <w:r>
        <w:t xml:space="preserve">Obrázek </w:t>
      </w:r>
      <w:fldSimple w:instr=" SEQ Obrázek \* ARABIC ">
        <w:r w:rsidR="00D91807">
          <w:rPr>
            <w:noProof/>
          </w:rPr>
          <w:t>2</w:t>
        </w:r>
      </w:fldSimple>
      <w:r w:rsidR="007D2752">
        <w:t>:</w:t>
      </w:r>
      <w:r>
        <w:t xml:space="preserve"> Po úspěšném MITM útoku</w:t>
      </w:r>
      <w:bookmarkEnd w:id="8"/>
      <w:bookmarkEnd w:id="9"/>
    </w:p>
    <w:p w14:paraId="489BC1A8" w14:textId="64344D8C" w:rsidR="00C05C09" w:rsidRPr="00C05C09" w:rsidRDefault="007D2752" w:rsidP="00C05C09">
      <w:pPr>
        <w:jc w:val="center"/>
        <w:rPr>
          <w:i/>
          <w:iCs/>
        </w:rPr>
      </w:pPr>
      <w:r>
        <w:rPr>
          <w:i/>
          <w:iCs/>
        </w:rPr>
        <w:t>(</w:t>
      </w:r>
      <w:r w:rsidR="00C05C09" w:rsidRPr="00D1106A">
        <w:rPr>
          <w:i/>
          <w:iCs/>
        </w:rPr>
        <w:t>Zdroj: vlastní</w:t>
      </w:r>
      <w:r w:rsidR="00BA7715">
        <w:rPr>
          <w:i/>
          <w:iCs/>
        </w:rPr>
        <w:t xml:space="preserve"> zpracování</w:t>
      </w:r>
      <w:r>
        <w:rPr>
          <w:i/>
          <w:iCs/>
        </w:rPr>
        <w:t>)</w:t>
      </w:r>
    </w:p>
    <w:p w14:paraId="43A03436" w14:textId="1A5620FD" w:rsidR="00D1106A" w:rsidRPr="007D2752" w:rsidRDefault="00C05C09" w:rsidP="009F598C">
      <w:pPr>
        <w:pStyle w:val="Odstavecseseznamem"/>
        <w:numPr>
          <w:ilvl w:val="0"/>
          <w:numId w:val="2"/>
        </w:numPr>
        <w:rPr>
          <w:i/>
          <w:iCs/>
        </w:rPr>
      </w:pPr>
      <w:r w:rsidRPr="007D2752">
        <w:rPr>
          <w:i/>
          <w:iCs/>
        </w:rPr>
        <w:t xml:space="preserve">Fáze útoku – </w:t>
      </w:r>
      <w:proofErr w:type="spellStart"/>
      <w:r w:rsidRPr="007D2752">
        <w:rPr>
          <w:i/>
          <w:iCs/>
        </w:rPr>
        <w:t>Exfiltrace</w:t>
      </w:r>
      <w:proofErr w:type="spellEnd"/>
      <w:r w:rsidR="007D2752">
        <w:rPr>
          <w:i/>
          <w:iCs/>
        </w:rPr>
        <w:t>.</w:t>
      </w:r>
    </w:p>
    <w:p w14:paraId="21557526" w14:textId="0F474932" w:rsidR="00C05C09" w:rsidRDefault="00C05C09" w:rsidP="00C05C09">
      <w:pPr>
        <w:pStyle w:val="Odstavecseseznamem"/>
      </w:pPr>
      <w:r>
        <w:t>Úspěšný útok je takový, o kterém oběť ani neví, že se stal. V poslední fázi tedy útočník reverzně vr</w:t>
      </w:r>
      <w:r w:rsidR="00135427">
        <w:t>át</w:t>
      </w:r>
      <w:r>
        <w:t>í pozměněné ARP záznamy na původní hodnoty a odpojuje se od sítě.</w:t>
      </w:r>
    </w:p>
    <w:p w14:paraId="28915CC7" w14:textId="3C235A5E" w:rsidR="00130B75" w:rsidRDefault="00130B75" w:rsidP="00C05C09">
      <w:r>
        <w:t xml:space="preserve">V současnosti existuje řada nástrojů, která celý tento proces balí do lehce použitelného balíčku. Jsou jimi například </w:t>
      </w:r>
      <w:proofErr w:type="spellStart"/>
      <w:r w:rsidRPr="00130B75">
        <w:rPr>
          <w:i/>
          <w:iCs/>
        </w:rPr>
        <w:t>bettercap</w:t>
      </w:r>
      <w:proofErr w:type="spellEnd"/>
      <w:r w:rsidRPr="00130B75">
        <w:rPr>
          <w:i/>
          <w:iCs/>
        </w:rPr>
        <w:t xml:space="preserve">, </w:t>
      </w:r>
      <w:proofErr w:type="spellStart"/>
      <w:r w:rsidR="005D22C8">
        <w:rPr>
          <w:i/>
          <w:iCs/>
        </w:rPr>
        <w:t>Gerix</w:t>
      </w:r>
      <w:proofErr w:type="spellEnd"/>
      <w:r w:rsidR="005D22C8">
        <w:rPr>
          <w:i/>
          <w:iCs/>
        </w:rPr>
        <w:t xml:space="preserve"> s </w:t>
      </w:r>
      <w:proofErr w:type="spellStart"/>
      <w:r w:rsidRPr="00130B75">
        <w:rPr>
          <w:i/>
          <w:iCs/>
        </w:rPr>
        <w:t>ettercap</w:t>
      </w:r>
      <w:proofErr w:type="spellEnd"/>
      <w:r>
        <w:t xml:space="preserve"> s GUI nebo </w:t>
      </w:r>
      <w:proofErr w:type="spellStart"/>
      <w:r w:rsidRPr="00130B75">
        <w:rPr>
          <w:i/>
          <w:iCs/>
        </w:rPr>
        <w:t>wifiphisher</w:t>
      </w:r>
      <w:proofErr w:type="spellEnd"/>
      <w:r w:rsidR="005D22C8">
        <w:rPr>
          <w:i/>
          <w:iCs/>
        </w:rPr>
        <w:t xml:space="preserve"> </w:t>
      </w:r>
      <w:r w:rsidR="005D22C8">
        <w:rPr>
          <w:lang w:val="en-US"/>
        </w:rPr>
        <w:t>(Sharma, 2017, Baloch, 2015)</w:t>
      </w:r>
      <w:r>
        <w:t>. Všechny jsou ale pro demonstraci útoků laikům špatně použitelné, protože jsou to buďto konzolové aplikace, které jsou pro diváky nesmírně odrazující, nebo neobsahují žádné popisné doplňující informace k útoku. Jejich používání by tedy kladlo velké požadavky na znalosti přednášejícího, který by musel být schopný okomentovat celý proces sám bez pomoci. Motivací k vytvoření mého nástroje je rovnou v GUI aplikaci přehledně zobrazovat všechny potřebné informace o probíhajících částech útoku tak, aby byl přednášející schopen provést demonstraci i s jen základními znalostmi.</w:t>
      </w:r>
    </w:p>
    <w:p w14:paraId="61AB7E6F" w14:textId="004D17A9" w:rsidR="00C05C09" w:rsidRPr="003045AD" w:rsidRDefault="00C05C09" w:rsidP="00C05C09">
      <w:r>
        <w:t>Celý tento postup bude v následujících částech práce podrobněji popsán a ve výsledném nástroji bude možné jej krok po kroku demonstrovat s náležitým komentářem</w:t>
      </w:r>
      <w:r w:rsidR="00A34A2E">
        <w:t xml:space="preserve"> a vysvětlivkami.</w:t>
      </w:r>
    </w:p>
    <w:p w14:paraId="0E715A54" w14:textId="2C546164" w:rsidR="002F7E9B" w:rsidRDefault="00284C46" w:rsidP="00B133DA">
      <w:pPr>
        <w:pStyle w:val="Nadpis1"/>
      </w:pPr>
      <w:bookmarkStart w:id="10" w:name="_Toc162892180"/>
      <w:r>
        <w:lastRenderedPageBreak/>
        <w:t>Analýza síťových protokolů</w:t>
      </w:r>
      <w:bookmarkEnd w:id="10"/>
    </w:p>
    <w:p w14:paraId="1268EF4D" w14:textId="368BEC02" w:rsidR="00110E62" w:rsidRPr="00110E62" w:rsidRDefault="00110E62" w:rsidP="00110E62">
      <w:r>
        <w:t>K úspěšnému provedení MITM útoku je nutné znát alespoň základní protokoly, které se využívají při bezdrátové Wi-Fi komunikaci. Právě nedokonalosti a funkcionalita těchto protokolů umožňují útok provést.</w:t>
      </w:r>
    </w:p>
    <w:p w14:paraId="049E1519" w14:textId="473A6956" w:rsidR="00E364D5" w:rsidRDefault="006D7077" w:rsidP="00E364D5">
      <w:r>
        <w:t>Bezdrátovou komunikac</w:t>
      </w:r>
      <w:r w:rsidR="00135427">
        <w:t>í</w:t>
      </w:r>
      <w:r>
        <w:t>, jejíž napadení bude práce demonstrovat</w:t>
      </w:r>
      <w:r w:rsidR="00135427">
        <w:t>,</w:t>
      </w:r>
      <w:r>
        <w:t xml:space="preserve"> je Wi-Fi</w:t>
      </w:r>
      <w:r w:rsidR="00A12C36">
        <w:t xml:space="preserve">. </w:t>
      </w:r>
      <w:r>
        <w:t>Wi-Fi</w:t>
      </w:r>
      <w:r w:rsidR="00071AB6">
        <w:t xml:space="preserve"> připojení koncových zařízení k internetu využívá </w:t>
      </w:r>
      <w:r>
        <w:t>sadu</w:t>
      </w:r>
      <w:r w:rsidR="00071AB6">
        <w:t xml:space="preserve"> standardizovaných protokolů</w:t>
      </w:r>
      <w:r>
        <w:t xml:space="preserve"> IEEE 802</w:t>
      </w:r>
      <w:r w:rsidR="00110E62">
        <w:t>.11</w:t>
      </w:r>
      <w:r w:rsidR="007D2752">
        <w:t xml:space="preserve"> (IEEE Standard </w:t>
      </w:r>
      <w:proofErr w:type="spellStart"/>
      <w:r w:rsidR="007D2752">
        <w:t>for</w:t>
      </w:r>
      <w:proofErr w:type="spellEnd"/>
      <w:r w:rsidR="007D2752">
        <w:t xml:space="preserve"> </w:t>
      </w:r>
      <w:proofErr w:type="spellStart"/>
      <w:r w:rsidR="007D2752">
        <w:t>Information</w:t>
      </w:r>
      <w:proofErr w:type="spellEnd"/>
      <w:r w:rsidR="007D2752">
        <w:t xml:space="preserve"> technology, 2016)</w:t>
      </w:r>
      <w:r w:rsidR="00071AB6">
        <w:t xml:space="preserve">, díky kterým je vůbec možné samotnou komunikaci navázat a provozovat. V první části práce popíšu a analyzuji základní sadu protokolů. Na tuto analýzu </w:t>
      </w:r>
      <w:r w:rsidR="00E13D6A">
        <w:t>navážu</w:t>
      </w:r>
      <w:r w:rsidR="00071AB6">
        <w:t xml:space="preserve"> v následující </w:t>
      </w:r>
      <w:r w:rsidR="007D2752">
        <w:t>kapitole</w:t>
      </w:r>
      <w:r w:rsidR="00071AB6">
        <w:t xml:space="preserve">, kde se zaměřím na slabá místa jednotlivých </w:t>
      </w:r>
      <w:r w:rsidR="007D2752">
        <w:t>aspektů</w:t>
      </w:r>
      <w:r w:rsidR="00071AB6">
        <w:t xml:space="preserve"> komunikace. Dobře znát princip těchto protokolů je </w:t>
      </w:r>
      <w:r w:rsidR="00A12C36">
        <w:t xml:space="preserve">tedy </w:t>
      </w:r>
      <w:r w:rsidR="00071AB6">
        <w:t>zásadní pro pozdější zneužití jejich zranitelností.</w:t>
      </w:r>
    </w:p>
    <w:p w14:paraId="5140CA80" w14:textId="26200A7E" w:rsidR="00633AB0" w:rsidRDefault="00633AB0" w:rsidP="00633AB0">
      <w:pPr>
        <w:pStyle w:val="Nadpis2"/>
      </w:pPr>
      <w:bookmarkStart w:id="11" w:name="_Toc162892181"/>
      <w:r>
        <w:t>OSI model</w:t>
      </w:r>
      <w:bookmarkEnd w:id="11"/>
    </w:p>
    <w:p w14:paraId="3724E4C0" w14:textId="26E7D62B" w:rsidR="007D2752" w:rsidRPr="007D2752" w:rsidRDefault="007D2752" w:rsidP="007D2752">
      <w:pPr>
        <w:jc w:val="left"/>
      </w:pPr>
      <w:r>
        <w:t xml:space="preserve">Útok MITM probíhá na 2. spojové (neboli linkové) vrstvě referenčního ISO/OSI modelu. Pracuje tedy s tzv. rámci. Po úspěšném přesměrování rámců na zařízení útočníka pak může probíhat následné využití MITM na vyšších vrstvách. Při </w:t>
      </w:r>
      <w:proofErr w:type="spellStart"/>
      <w:r>
        <w:t>SSLsplitu</w:t>
      </w:r>
      <w:proofErr w:type="spellEnd"/>
      <w:r>
        <w:t xml:space="preserve"> je to </w:t>
      </w:r>
      <w:r w:rsidR="007F1E4B">
        <w:t xml:space="preserve">šifrování, které se řadí do </w:t>
      </w:r>
      <w:r w:rsidR="0080399F">
        <w:t>5</w:t>
      </w:r>
      <w:r w:rsidR="007F1E4B">
        <w:t xml:space="preserve">. </w:t>
      </w:r>
      <w:r w:rsidR="0080399F">
        <w:t xml:space="preserve">relační </w:t>
      </w:r>
      <w:r w:rsidR="007F1E4B">
        <w:t>vrstvy (</w:t>
      </w:r>
      <w:proofErr w:type="spellStart"/>
      <w:r w:rsidR="00C40642">
        <w:t>Wu</w:t>
      </w:r>
      <w:proofErr w:type="spellEnd"/>
      <w:r w:rsidR="00C40642">
        <w:t>, 2020</w:t>
      </w:r>
      <w:r w:rsidR="007F1E4B">
        <w:t>). Při práci s DNS dotazy se pak pracuje na nejvyšší, aplikační vrstvě (R</w:t>
      </w:r>
      <w:r w:rsidR="00135427">
        <w:t>a</w:t>
      </w:r>
      <w:r w:rsidR="007F1E4B">
        <w:t xml:space="preserve">ymond, 2022). </w:t>
      </w:r>
    </w:p>
    <w:p w14:paraId="7ED20B81" w14:textId="77777777" w:rsidR="00110E62" w:rsidRPr="00110E62" w:rsidRDefault="00110E62" w:rsidP="00110E62"/>
    <w:p w14:paraId="4EE6C09A" w14:textId="77777777" w:rsidR="007D2752" w:rsidRDefault="00633AB0" w:rsidP="007D2752">
      <w:pPr>
        <w:keepNext/>
        <w:jc w:val="center"/>
      </w:pPr>
      <w:r>
        <w:rPr>
          <w:noProof/>
        </w:rPr>
        <w:drawing>
          <wp:inline distT="0" distB="0" distL="0" distR="0" wp14:anchorId="78233FDD" wp14:editId="7ECB8739">
            <wp:extent cx="3133725" cy="3686172"/>
            <wp:effectExtent l="0" t="0" r="0" b="0"/>
            <wp:docPr id="476421632"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421632" name="Obrázek 1" descr="Obsah obrázku text, snímek obrazovky, Písmo&#10;&#10;Popis byl vytvořen automaticky"/>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35081" cy="3687767"/>
                    </a:xfrm>
                    <a:prstGeom prst="rect">
                      <a:avLst/>
                    </a:prstGeom>
                  </pic:spPr>
                </pic:pic>
              </a:graphicData>
            </a:graphic>
          </wp:inline>
        </w:drawing>
      </w:r>
    </w:p>
    <w:p w14:paraId="36CF0F07" w14:textId="4C87E09D" w:rsidR="00633AB0" w:rsidRPr="00633AB0" w:rsidRDefault="007D2752" w:rsidP="007D2752">
      <w:pPr>
        <w:pStyle w:val="Titulek"/>
      </w:pPr>
      <w:bookmarkStart w:id="12" w:name="_Toc162892215"/>
      <w:r>
        <w:t xml:space="preserve">Obrázek </w:t>
      </w:r>
      <w:fldSimple w:instr=" SEQ Obrázek \* ARABIC ">
        <w:r w:rsidR="00D91807">
          <w:rPr>
            <w:noProof/>
          </w:rPr>
          <w:t>3</w:t>
        </w:r>
      </w:fldSimple>
      <w:r>
        <w:t>: ISO/OSI referenční model</w:t>
      </w:r>
      <w:bookmarkEnd w:id="12"/>
    </w:p>
    <w:p w14:paraId="11B611B3" w14:textId="5A66C2B0" w:rsidR="00633AB0" w:rsidRDefault="007D2752" w:rsidP="007D2752">
      <w:pPr>
        <w:jc w:val="center"/>
      </w:pPr>
      <w:r>
        <w:rPr>
          <w:i/>
          <w:iCs/>
        </w:rPr>
        <w:t>(</w:t>
      </w:r>
      <w:r w:rsidR="00633AB0" w:rsidRPr="00633AB0">
        <w:rPr>
          <w:i/>
          <w:iCs/>
        </w:rPr>
        <w:t>Zdroj: wikipedia.org</w:t>
      </w:r>
      <w:r>
        <w:rPr>
          <w:i/>
          <w:iCs/>
        </w:rPr>
        <w:t>)</w:t>
      </w:r>
    </w:p>
    <w:p w14:paraId="15FF1E54" w14:textId="24276100" w:rsidR="002F7E9B" w:rsidRDefault="00E1319D" w:rsidP="00B133DA">
      <w:pPr>
        <w:pStyle w:val="Nadpis2"/>
      </w:pPr>
      <w:bookmarkStart w:id="13" w:name="_Toc162892182"/>
      <w:r>
        <w:lastRenderedPageBreak/>
        <w:t>Inicializace p</w:t>
      </w:r>
      <w:r w:rsidR="00E13D6A">
        <w:t>řipojení k Wi-Fi</w:t>
      </w:r>
      <w:bookmarkEnd w:id="13"/>
    </w:p>
    <w:p w14:paraId="1FE930EF" w14:textId="77777777" w:rsidR="00E13D6A" w:rsidRDefault="00E13D6A" w:rsidP="00E13D6A">
      <w:r>
        <w:t>Samotné připojení bezdrátového zařízení k Wi-Fi probíhá v několika krocích s využitím různých rámců (</w:t>
      </w:r>
      <w:proofErr w:type="spellStart"/>
      <w:r>
        <w:t>frames</w:t>
      </w:r>
      <w:proofErr w:type="spellEnd"/>
      <w:r>
        <w:t>). Zde uvádím výčet těch nejdůležitějších:</w:t>
      </w:r>
    </w:p>
    <w:p w14:paraId="2218E9B1" w14:textId="0E13DDAF" w:rsidR="00E13D6A" w:rsidRDefault="00E13D6A" w:rsidP="009F598C">
      <w:pPr>
        <w:pStyle w:val="Odstavecseseznamem"/>
        <w:numPr>
          <w:ilvl w:val="0"/>
          <w:numId w:val="3"/>
        </w:numPr>
      </w:pPr>
      <w:proofErr w:type="spellStart"/>
      <w:r>
        <w:t>Beacon</w:t>
      </w:r>
      <w:proofErr w:type="spellEnd"/>
      <w:r>
        <w:t xml:space="preserve"> </w:t>
      </w:r>
      <w:proofErr w:type="spellStart"/>
      <w:r>
        <w:t>frame</w:t>
      </w:r>
      <w:proofErr w:type="spellEnd"/>
      <w:r>
        <w:t xml:space="preserve"> – tento rámec je v pravidelných intervalech vysílán AP, pokud je Wi-Fi síť nastavená jako viditelná. Obsahuje mimo jiné SSID, tedy název sítě, a informace o</w:t>
      </w:r>
      <w:r w:rsidR="00BB5737">
        <w:t> </w:t>
      </w:r>
      <w:r>
        <w:t>zabezpečení. Účelem je oznamovat do okolí dostupnost sítě.</w:t>
      </w:r>
    </w:p>
    <w:p w14:paraId="2C95B12B" w14:textId="66056C40" w:rsidR="00E13D6A" w:rsidRDefault="00E1319D" w:rsidP="009F598C">
      <w:pPr>
        <w:pStyle w:val="Odstavecseseznamem"/>
        <w:numPr>
          <w:ilvl w:val="0"/>
          <w:numId w:val="3"/>
        </w:numPr>
      </w:pPr>
      <w:proofErr w:type="spellStart"/>
      <w:r>
        <w:t>Probe</w:t>
      </w:r>
      <w:proofErr w:type="spellEnd"/>
      <w:r>
        <w:t xml:space="preserve"> </w:t>
      </w:r>
      <w:proofErr w:type="spellStart"/>
      <w:r>
        <w:t>request</w:t>
      </w:r>
      <w:proofErr w:type="spellEnd"/>
      <w:r>
        <w:t xml:space="preserve"> – rámec vysílají koncová zařízení, když aktivně hledají požadovanou síť, která není nastavená jako veřejná. Obsahuje SSID hledané sítě.</w:t>
      </w:r>
    </w:p>
    <w:p w14:paraId="79BE11B3" w14:textId="7F69FD58" w:rsidR="00E1319D" w:rsidRDefault="00E1319D" w:rsidP="009F598C">
      <w:pPr>
        <w:pStyle w:val="Odstavecseseznamem"/>
        <w:numPr>
          <w:ilvl w:val="0"/>
          <w:numId w:val="3"/>
        </w:numPr>
      </w:pPr>
      <w:proofErr w:type="spellStart"/>
      <w:r>
        <w:t>Probe</w:t>
      </w:r>
      <w:proofErr w:type="spellEnd"/>
      <w:r>
        <w:t xml:space="preserve"> response – odpověď AP na </w:t>
      </w:r>
      <w:proofErr w:type="spellStart"/>
      <w:r>
        <w:t>probe</w:t>
      </w:r>
      <w:proofErr w:type="spellEnd"/>
      <w:r>
        <w:t xml:space="preserve"> </w:t>
      </w:r>
      <w:proofErr w:type="spellStart"/>
      <w:r>
        <w:t>request</w:t>
      </w:r>
      <w:proofErr w:type="spellEnd"/>
      <w:r>
        <w:t xml:space="preserve"> s informacemi jako v </w:t>
      </w:r>
      <w:proofErr w:type="spellStart"/>
      <w:r>
        <w:t>beacon</w:t>
      </w:r>
      <w:proofErr w:type="spellEnd"/>
      <w:r>
        <w:t xml:space="preserve"> </w:t>
      </w:r>
      <w:proofErr w:type="spellStart"/>
      <w:r>
        <w:t>framu</w:t>
      </w:r>
      <w:proofErr w:type="spellEnd"/>
      <w:r>
        <w:t>.</w:t>
      </w:r>
    </w:p>
    <w:p w14:paraId="6361429C" w14:textId="1F2ED3BD" w:rsidR="00E1319D" w:rsidRDefault="00E1319D" w:rsidP="009F598C">
      <w:pPr>
        <w:pStyle w:val="Odstavecseseznamem"/>
        <w:numPr>
          <w:ilvl w:val="0"/>
          <w:numId w:val="3"/>
        </w:numPr>
      </w:pPr>
      <w:proofErr w:type="spellStart"/>
      <w:r>
        <w:t>Authentication</w:t>
      </w:r>
      <w:proofErr w:type="spellEnd"/>
      <w:r>
        <w:t xml:space="preserve"> </w:t>
      </w:r>
      <w:proofErr w:type="spellStart"/>
      <w:r>
        <w:t>request</w:t>
      </w:r>
      <w:proofErr w:type="spellEnd"/>
      <w:r>
        <w:t xml:space="preserve"> </w:t>
      </w:r>
      <w:proofErr w:type="spellStart"/>
      <w:r>
        <w:t>frame</w:t>
      </w:r>
      <w:proofErr w:type="spellEnd"/>
      <w:r>
        <w:t xml:space="preserve"> – rámec zasílající klient k přístupovému bodu, v němž ho žádá o ověření. Toto ověření může být buď otevřené (pak není spojení šifrová</w:t>
      </w:r>
      <w:r w:rsidR="00135427">
        <w:t>no</w:t>
      </w:r>
      <w:r>
        <w:t>), nebo pomocí hesla (</w:t>
      </w:r>
      <w:proofErr w:type="spellStart"/>
      <w:r>
        <w:t>shared</w:t>
      </w:r>
      <w:proofErr w:type="spellEnd"/>
      <w:r>
        <w:t xml:space="preserve"> </w:t>
      </w:r>
      <w:proofErr w:type="spellStart"/>
      <w:r>
        <w:t>key</w:t>
      </w:r>
      <w:proofErr w:type="spellEnd"/>
      <w:r>
        <w:t xml:space="preserve"> </w:t>
      </w:r>
      <w:proofErr w:type="spellStart"/>
      <w:r>
        <w:t>authentication</w:t>
      </w:r>
      <w:proofErr w:type="spellEnd"/>
      <w:r>
        <w:t>). Toto spojení je bezpečnější.</w:t>
      </w:r>
    </w:p>
    <w:p w14:paraId="0181317B" w14:textId="1A57F0F2" w:rsidR="00E1319D" w:rsidRDefault="00E1319D" w:rsidP="009F598C">
      <w:pPr>
        <w:pStyle w:val="Odstavecseseznamem"/>
        <w:numPr>
          <w:ilvl w:val="0"/>
          <w:numId w:val="3"/>
        </w:numPr>
      </w:pPr>
      <w:proofErr w:type="spellStart"/>
      <w:r>
        <w:t>Authentication</w:t>
      </w:r>
      <w:proofErr w:type="spellEnd"/>
      <w:r>
        <w:t xml:space="preserve"> response </w:t>
      </w:r>
      <w:proofErr w:type="spellStart"/>
      <w:r>
        <w:t>frame</w:t>
      </w:r>
      <w:proofErr w:type="spellEnd"/>
      <w:r>
        <w:t xml:space="preserve"> – odpověď AP směrem ke koncovému zařízení. Spojení buďto potvrzuje, nebo zamítá při otevřen</w:t>
      </w:r>
      <w:r w:rsidR="005F5BF9">
        <w:t>ém</w:t>
      </w:r>
      <w:r>
        <w:t xml:space="preserve"> spojení. U </w:t>
      </w:r>
      <w:r w:rsidR="00252F53">
        <w:t>spojení s ověřovacím klíčem si vyžaduje heslem zašifrovaný řetězec (</w:t>
      </w:r>
      <w:proofErr w:type="spellStart"/>
      <w:r w:rsidR="00252F53">
        <w:t>challenge</w:t>
      </w:r>
      <w:proofErr w:type="spellEnd"/>
      <w:r w:rsidR="00252F53">
        <w:t xml:space="preserve"> text). Při jeho úspěšném dešifrování přístupovým bodem, je klientské zařízení ověřeno a připojeno.</w:t>
      </w:r>
    </w:p>
    <w:p w14:paraId="417D3F7A" w14:textId="7529EF04" w:rsidR="00252F53" w:rsidRDefault="00252F53" w:rsidP="009F598C">
      <w:pPr>
        <w:pStyle w:val="Odstavecseseznamem"/>
        <w:numPr>
          <w:ilvl w:val="0"/>
          <w:numId w:val="3"/>
        </w:numPr>
      </w:pPr>
      <w:proofErr w:type="spellStart"/>
      <w:r>
        <w:t>Association</w:t>
      </w:r>
      <w:proofErr w:type="spellEnd"/>
      <w:r>
        <w:t xml:space="preserve"> </w:t>
      </w:r>
      <w:proofErr w:type="spellStart"/>
      <w:r>
        <w:t>request</w:t>
      </w:r>
      <w:proofErr w:type="spellEnd"/>
      <w:r>
        <w:t xml:space="preserve">/response </w:t>
      </w:r>
      <w:proofErr w:type="spellStart"/>
      <w:r>
        <w:t>frame</w:t>
      </w:r>
      <w:proofErr w:type="spellEnd"/>
      <w:r>
        <w:t xml:space="preserve"> – klíčový prvek v procesu připojování. Po úspěšném ověření v předcházejícím kroku dochází k samotnému připojení. V </w:t>
      </w:r>
      <w:proofErr w:type="spellStart"/>
      <w:r>
        <w:t>association</w:t>
      </w:r>
      <w:proofErr w:type="spellEnd"/>
      <w:r>
        <w:t xml:space="preserve"> response rámci je klientovi zaslána jeho nově přiřazená IP adresa.</w:t>
      </w:r>
    </w:p>
    <w:p w14:paraId="4788C952" w14:textId="0D8639D6" w:rsidR="0020672E" w:rsidRDefault="0020672E" w:rsidP="0020672E">
      <w:pPr>
        <w:pStyle w:val="Nadpis2"/>
      </w:pPr>
      <w:bookmarkStart w:id="14" w:name="_Toc162892183"/>
      <w:r>
        <w:t>Proces autentizace</w:t>
      </w:r>
      <w:bookmarkEnd w:id="14"/>
    </w:p>
    <w:p w14:paraId="6083E02E" w14:textId="3399A4B7" w:rsidR="0020672E" w:rsidRPr="0020672E" w:rsidRDefault="0020672E" w:rsidP="0020672E">
      <w:r>
        <w:t>Samotná autentizace z předcházející části pak může probíhat několika způsoby. Ty jsou časem přidávány s tím, jak předešlé ztrácejí na bezpečnosti kvůli jejich nedokonalostem a prolomení.</w:t>
      </w:r>
    </w:p>
    <w:p w14:paraId="202A0BC6" w14:textId="72D4B4C0" w:rsidR="0020672E" w:rsidRDefault="0020672E" w:rsidP="006661A6">
      <w:pPr>
        <w:pStyle w:val="Nadpis3"/>
      </w:pPr>
      <w:r>
        <w:t>WEP</w:t>
      </w:r>
      <w:r w:rsidR="006661A6">
        <w:t xml:space="preserve"> (</w:t>
      </w:r>
      <w:proofErr w:type="spellStart"/>
      <w:r w:rsidR="006661A6">
        <w:t>Wired</w:t>
      </w:r>
      <w:proofErr w:type="spellEnd"/>
      <w:r w:rsidR="006661A6">
        <w:t xml:space="preserve"> </w:t>
      </w:r>
      <w:proofErr w:type="spellStart"/>
      <w:r w:rsidR="006661A6">
        <w:t>Equivalent</w:t>
      </w:r>
      <w:proofErr w:type="spellEnd"/>
      <w:r w:rsidR="006661A6">
        <w:t xml:space="preserve"> </w:t>
      </w:r>
      <w:proofErr w:type="spellStart"/>
      <w:r w:rsidR="006661A6">
        <w:t>Privacy</w:t>
      </w:r>
      <w:proofErr w:type="spellEnd"/>
      <w:r w:rsidR="006661A6">
        <w:t>)</w:t>
      </w:r>
    </w:p>
    <w:p w14:paraId="7674E5EA" w14:textId="3C3B6FE8" w:rsidR="006661A6" w:rsidRPr="0062509F" w:rsidRDefault="006661A6" w:rsidP="006661A6">
      <w:r w:rsidRPr="0062509F">
        <w:t>WEP je původní zabezpečovací protokol pro bezdrátové sítě Wi-Fi, zavedený v rámci standardu IEEE 802.11 v roce 1997. Cílem bylo poskytnout bezdrátovým sítím zabezpečení srovnatelné s</w:t>
      </w:r>
      <w:r w:rsidR="00DC5BA4">
        <w:t> </w:t>
      </w:r>
      <w:r w:rsidRPr="0062509F">
        <w:t xml:space="preserve">tím, které je k dispozici v drátových </w:t>
      </w:r>
      <w:r w:rsidR="0062509F" w:rsidRPr="0062509F">
        <w:t>metalických propojeních</w:t>
      </w:r>
      <w:r w:rsidRPr="0062509F">
        <w:t>.</w:t>
      </w:r>
    </w:p>
    <w:p w14:paraId="7DA53505" w14:textId="475E5CE9" w:rsidR="006661A6" w:rsidRDefault="006661A6" w:rsidP="006661A6">
      <w:r w:rsidRPr="0062509F">
        <w:t>Autentizace pomocí WEP se zakládá na sdíleném klíči. Tento symetrický klíč je používán jak klientem, tak přístupovým bodem. Při autentizaci je poslán autentizační požadavek, který obsahuje zašifrované informace. Pokud přístupový bod dokáže tyto informace dešifrovat pomocí stejného klíče, klient je považován za ověřeného. WEP však používá slabý algoritmus šifrování (RC4), což vede k jeho zranitelnostem.</w:t>
      </w:r>
    </w:p>
    <w:p w14:paraId="60F7723D" w14:textId="2DCD783B" w:rsidR="0020672E" w:rsidRDefault="0020672E" w:rsidP="0020672E">
      <w:pPr>
        <w:pStyle w:val="Nadpis3"/>
      </w:pPr>
      <w:r>
        <w:t>WPA, WPA2, WPA3</w:t>
      </w:r>
    </w:p>
    <w:p w14:paraId="3BDCF23F" w14:textId="25D32E3A" w:rsidR="006661A6" w:rsidRPr="00E56B49" w:rsidRDefault="006661A6" w:rsidP="006661A6">
      <w:r w:rsidRPr="00E56B49">
        <w:t xml:space="preserve">WPA (Wi-Fi </w:t>
      </w:r>
      <w:proofErr w:type="spellStart"/>
      <w:r w:rsidRPr="00E56B49">
        <w:t>Protected</w:t>
      </w:r>
      <w:proofErr w:type="spellEnd"/>
      <w:r w:rsidRPr="00E56B49">
        <w:t xml:space="preserve"> Access)</w:t>
      </w:r>
      <w:r w:rsidR="0062509F" w:rsidRPr="00E56B49">
        <w:t xml:space="preserve"> byl z</w:t>
      </w:r>
      <w:r w:rsidRPr="00E56B49">
        <w:t>aveden jako dočasné řešení k překonání slabostí WEP. Používá TKIP (</w:t>
      </w:r>
      <w:proofErr w:type="spellStart"/>
      <w:r w:rsidRPr="00E56B49">
        <w:t>Temporal</w:t>
      </w:r>
      <w:proofErr w:type="spellEnd"/>
      <w:r w:rsidRPr="00E56B49">
        <w:t xml:space="preserve"> </w:t>
      </w:r>
      <w:proofErr w:type="spellStart"/>
      <w:r w:rsidRPr="00E56B49">
        <w:t>Key</w:t>
      </w:r>
      <w:proofErr w:type="spellEnd"/>
      <w:r w:rsidRPr="00E56B49">
        <w:t xml:space="preserve"> Integrity </w:t>
      </w:r>
      <w:proofErr w:type="spellStart"/>
      <w:r w:rsidRPr="00E56B49">
        <w:t>Protocol</w:t>
      </w:r>
      <w:proofErr w:type="spellEnd"/>
      <w:r w:rsidRPr="00E56B49">
        <w:t>) pro šifrování.</w:t>
      </w:r>
      <w:r w:rsidR="00E56B49" w:rsidRPr="00E56B49">
        <w:t xml:space="preserve"> Autentizace u všech protokolů rodiny WPA spočívá v použití tzv. </w:t>
      </w:r>
      <w:proofErr w:type="spellStart"/>
      <w:r w:rsidR="00E56B49" w:rsidRPr="00E56B49">
        <w:t>four-way</w:t>
      </w:r>
      <w:proofErr w:type="spellEnd"/>
      <w:r w:rsidR="00E56B49" w:rsidRPr="00E56B49">
        <w:t xml:space="preserve"> </w:t>
      </w:r>
      <w:proofErr w:type="spellStart"/>
      <w:r w:rsidR="00E56B49" w:rsidRPr="00E56B49">
        <w:t>handshake</w:t>
      </w:r>
      <w:proofErr w:type="spellEnd"/>
      <w:r w:rsidR="00E56B49" w:rsidRPr="00E56B49">
        <w:t xml:space="preserve"> procesu. Tento proces ověřuje, že jak klient, tak přístupový bod mají správný klíč, a současně vytváří nové klíče pro ochranu datových </w:t>
      </w:r>
      <w:proofErr w:type="gramStart"/>
      <w:r w:rsidR="00E56B49" w:rsidRPr="00E56B49">
        <w:t>rámců.</w:t>
      </w:r>
      <w:r w:rsidR="00B61C3C" w:rsidRPr="00B61C3C">
        <w:rPr>
          <w:highlight w:val="yellow"/>
        </w:rPr>
        <w:t>(</w:t>
      </w:r>
      <w:proofErr w:type="gramEnd"/>
      <w:r w:rsidR="00B61C3C" w:rsidRPr="00B61C3C">
        <w:rPr>
          <w:highlight w:val="yellow"/>
        </w:rPr>
        <w:t>)</w:t>
      </w:r>
    </w:p>
    <w:p w14:paraId="26463434" w14:textId="6A45A1BC" w:rsidR="006661A6" w:rsidRPr="00E56B49" w:rsidRDefault="006661A6" w:rsidP="006661A6">
      <w:r w:rsidRPr="00E56B49">
        <w:lastRenderedPageBreak/>
        <w:t>WPA2</w:t>
      </w:r>
      <w:r w:rsidR="0062509F" w:rsidRPr="00E56B49">
        <w:t xml:space="preserve"> je s</w:t>
      </w:r>
      <w:r w:rsidRPr="00E56B49">
        <w:t xml:space="preserve">tandardizovaný protokol, který nahradil WPA. Používá pokročilejší šifrování </w:t>
      </w:r>
      <w:bookmarkStart w:id="15" w:name="_Hlk153653246"/>
      <w:r w:rsidRPr="00E56B49">
        <w:t>AES (</w:t>
      </w:r>
      <w:proofErr w:type="spellStart"/>
      <w:r w:rsidRPr="00E56B49">
        <w:t>Advanced</w:t>
      </w:r>
      <w:proofErr w:type="spellEnd"/>
      <w:r w:rsidRPr="00E56B49">
        <w:t xml:space="preserve"> </w:t>
      </w:r>
      <w:proofErr w:type="spellStart"/>
      <w:r w:rsidRPr="00E56B49">
        <w:t>Encryption</w:t>
      </w:r>
      <w:proofErr w:type="spellEnd"/>
      <w:r w:rsidRPr="00E56B49">
        <w:t xml:space="preserve"> Standard) a protokol CCMP (</w:t>
      </w:r>
      <w:proofErr w:type="spellStart"/>
      <w:r w:rsidRPr="00E56B49">
        <w:t>Counter</w:t>
      </w:r>
      <w:proofErr w:type="spellEnd"/>
      <w:r w:rsidRPr="00E56B49">
        <w:t xml:space="preserve"> </w:t>
      </w:r>
      <w:proofErr w:type="spellStart"/>
      <w:r w:rsidRPr="00E56B49">
        <w:t>Cipher</w:t>
      </w:r>
      <w:proofErr w:type="spellEnd"/>
      <w:r w:rsidRPr="00E56B49">
        <w:t xml:space="preserve"> Mode </w:t>
      </w:r>
      <w:proofErr w:type="spellStart"/>
      <w:r w:rsidRPr="00E56B49">
        <w:t>with</w:t>
      </w:r>
      <w:proofErr w:type="spellEnd"/>
      <w:r w:rsidRPr="00E56B49">
        <w:t xml:space="preserve"> </w:t>
      </w:r>
      <w:proofErr w:type="spellStart"/>
      <w:r w:rsidRPr="00E56B49">
        <w:t>Block</w:t>
      </w:r>
      <w:proofErr w:type="spellEnd"/>
      <w:r w:rsidRPr="00E56B49">
        <w:t xml:space="preserve"> </w:t>
      </w:r>
      <w:proofErr w:type="spellStart"/>
      <w:r w:rsidRPr="00E56B49">
        <w:t>Chaining</w:t>
      </w:r>
      <w:proofErr w:type="spellEnd"/>
      <w:r w:rsidRPr="00E56B49">
        <w:t xml:space="preserve"> </w:t>
      </w:r>
      <w:proofErr w:type="spellStart"/>
      <w:r w:rsidRPr="00E56B49">
        <w:t>Message</w:t>
      </w:r>
      <w:proofErr w:type="spellEnd"/>
      <w:r w:rsidRPr="00E56B49">
        <w:t xml:space="preserve"> </w:t>
      </w:r>
      <w:proofErr w:type="spellStart"/>
      <w:r w:rsidRPr="00E56B49">
        <w:t>Authentication</w:t>
      </w:r>
      <w:proofErr w:type="spellEnd"/>
      <w:r w:rsidRPr="00E56B49">
        <w:t xml:space="preserve"> </w:t>
      </w:r>
      <w:proofErr w:type="spellStart"/>
      <w:r w:rsidRPr="00E56B49">
        <w:t>Code</w:t>
      </w:r>
      <w:proofErr w:type="spellEnd"/>
      <w:r w:rsidRPr="00E56B49">
        <w:t xml:space="preserve"> </w:t>
      </w:r>
      <w:proofErr w:type="spellStart"/>
      <w:r w:rsidRPr="00E56B49">
        <w:t>Protocol</w:t>
      </w:r>
      <w:proofErr w:type="spellEnd"/>
      <w:r w:rsidRPr="00E56B49">
        <w:t>).</w:t>
      </w:r>
      <w:bookmarkEnd w:id="15"/>
      <w:r w:rsidR="00B61C3C" w:rsidRPr="00B61C3C">
        <w:rPr>
          <w:highlight w:val="yellow"/>
        </w:rPr>
        <w:t xml:space="preserve"> ()</w:t>
      </w:r>
    </w:p>
    <w:p w14:paraId="6E4D7625" w14:textId="0B5979DE" w:rsidR="006661A6" w:rsidRPr="00E56B49" w:rsidRDefault="006661A6" w:rsidP="006661A6">
      <w:r w:rsidRPr="00E56B49">
        <w:t>WPA3</w:t>
      </w:r>
      <w:r w:rsidR="0062509F" w:rsidRPr="00E56B49">
        <w:t xml:space="preserve"> je n</w:t>
      </w:r>
      <w:r w:rsidRPr="00E56B49">
        <w:t xml:space="preserve">ejnovější standard, který přináší zlepšení v oblasti zabezpečení a jednodušší připojení zařízení. Používá ještě silnější šifrovací metody a zlepšuje ochranu proti útokům, jako je </w:t>
      </w:r>
      <w:proofErr w:type="spellStart"/>
      <w:r w:rsidRPr="00E56B49">
        <w:t>brute-force</w:t>
      </w:r>
      <w:proofErr w:type="spellEnd"/>
      <w:r w:rsidR="00E56B49" w:rsidRPr="00E56B49">
        <w:t xml:space="preserve"> pro opakované pokusy o přihlášení.</w:t>
      </w:r>
      <w:r w:rsidR="00B61C3C" w:rsidRPr="00B61C3C">
        <w:rPr>
          <w:highlight w:val="yellow"/>
        </w:rPr>
        <w:t xml:space="preserve"> ()</w:t>
      </w:r>
    </w:p>
    <w:p w14:paraId="0559101B" w14:textId="2AFC30CA" w:rsidR="00DC6E37" w:rsidRDefault="00E56B49" w:rsidP="00DC6E37">
      <w:pPr>
        <w:pStyle w:val="Nadpis3"/>
        <w:rPr>
          <w:rFonts w:eastAsiaTheme="minorHAnsi"/>
        </w:rPr>
      </w:pPr>
      <w:proofErr w:type="spellStart"/>
      <w:r>
        <w:rPr>
          <w:rFonts w:eastAsiaTheme="minorHAnsi"/>
        </w:rPr>
        <w:t>Four</w:t>
      </w:r>
      <w:r w:rsidR="00DC6E37">
        <w:rPr>
          <w:rFonts w:eastAsiaTheme="minorHAnsi"/>
        </w:rPr>
        <w:t>-way</w:t>
      </w:r>
      <w:proofErr w:type="spellEnd"/>
      <w:r w:rsidR="00DC6E37">
        <w:rPr>
          <w:rFonts w:eastAsiaTheme="minorHAnsi"/>
        </w:rPr>
        <w:t xml:space="preserve"> </w:t>
      </w:r>
      <w:proofErr w:type="spellStart"/>
      <w:r w:rsidR="00DC6E37">
        <w:rPr>
          <w:rFonts w:eastAsiaTheme="minorHAnsi"/>
        </w:rPr>
        <w:t>handshake</w:t>
      </w:r>
      <w:proofErr w:type="spellEnd"/>
    </w:p>
    <w:p w14:paraId="144E5EE8" w14:textId="7C049528" w:rsidR="00DC6E37" w:rsidRPr="00E56B49" w:rsidRDefault="00DC6E37" w:rsidP="00DC6E37">
      <w:proofErr w:type="spellStart"/>
      <w:r w:rsidRPr="00E56B49">
        <w:t>Čtyřkrokový</w:t>
      </w:r>
      <w:proofErr w:type="spellEnd"/>
      <w:r w:rsidRPr="00E56B49">
        <w:t xml:space="preserve"> proces autentizace, známý jako "</w:t>
      </w:r>
      <w:proofErr w:type="spellStart"/>
      <w:r w:rsidRPr="00E56B49">
        <w:t>four-way</w:t>
      </w:r>
      <w:proofErr w:type="spellEnd"/>
      <w:r w:rsidRPr="00E56B49">
        <w:t xml:space="preserve"> </w:t>
      </w:r>
      <w:proofErr w:type="spellStart"/>
      <w:r w:rsidRPr="00E56B49">
        <w:t>handshake</w:t>
      </w:r>
      <w:proofErr w:type="spellEnd"/>
      <w:r w:rsidRPr="00E56B49">
        <w:t xml:space="preserve">", je klíčovým prvkem zabezpečení Wi-Fi sítí, který se používá v protokolech WPA a WPA2. Jeho hlavním účelem je ověřit, že jak klient (zařízení, které se snaží připojit k síti), tak přístupový bod mají správný </w:t>
      </w:r>
      <w:proofErr w:type="spellStart"/>
      <w:r w:rsidRPr="00E56B49">
        <w:t>předsdílený</w:t>
      </w:r>
      <w:proofErr w:type="spellEnd"/>
      <w:r w:rsidRPr="00E56B49">
        <w:t xml:space="preserve"> klíč (</w:t>
      </w:r>
      <w:proofErr w:type="spellStart"/>
      <w:r w:rsidRPr="00E56B49">
        <w:t>Pre-Shared</w:t>
      </w:r>
      <w:proofErr w:type="spellEnd"/>
      <w:r w:rsidRPr="00E56B49">
        <w:t xml:space="preserve"> </w:t>
      </w:r>
      <w:proofErr w:type="spellStart"/>
      <w:r w:rsidRPr="00E56B49">
        <w:t>Key</w:t>
      </w:r>
      <w:proofErr w:type="spellEnd"/>
      <w:r w:rsidRPr="00E56B49">
        <w:t>, PSK), a zároveň zajistit, že pro každ</w:t>
      </w:r>
      <w:r w:rsidR="00B61C3C">
        <w:t>é</w:t>
      </w:r>
      <w:r w:rsidRPr="00E56B49">
        <w:t xml:space="preserve"> sezení bude vytvořen jedinečný šifrovací klíč.</w:t>
      </w:r>
    </w:p>
    <w:p w14:paraId="1D9BB6C9" w14:textId="102A7932" w:rsidR="00DC6E37" w:rsidRPr="00E56B49" w:rsidRDefault="00E56B49" w:rsidP="00DC6E37">
      <w:r w:rsidRPr="00E56B49">
        <w:t>Posloupnost zasílaných zpráv:</w:t>
      </w:r>
    </w:p>
    <w:p w14:paraId="5617CBAD" w14:textId="6F9CDEA3" w:rsidR="00DC6E37" w:rsidRPr="00E56B49" w:rsidRDefault="00D6229A" w:rsidP="009F598C">
      <w:pPr>
        <w:pStyle w:val="Odstavecseseznamem"/>
        <w:numPr>
          <w:ilvl w:val="0"/>
          <w:numId w:val="5"/>
        </w:numPr>
      </w:pPr>
      <w:r>
        <w:rPr>
          <w:b/>
          <w:bCs/>
        </w:rPr>
        <w:t>Zpráva</w:t>
      </w:r>
      <w:r w:rsidR="00DC6E37" w:rsidRPr="00D6229A">
        <w:rPr>
          <w:b/>
          <w:bCs/>
        </w:rPr>
        <w:t>:</w:t>
      </w:r>
      <w:r>
        <w:rPr>
          <w:b/>
          <w:bCs/>
        </w:rPr>
        <w:t xml:space="preserve"> </w:t>
      </w:r>
      <w:r w:rsidR="00DC6E37" w:rsidRPr="00E56B49">
        <w:t xml:space="preserve">Přístupový bod (AP) pošle zprávu klientovi. Tato zpráva obsahuje </w:t>
      </w:r>
      <w:proofErr w:type="spellStart"/>
      <w:r w:rsidR="00DC6E37" w:rsidRPr="00E56B49">
        <w:t>ANonce</w:t>
      </w:r>
      <w:proofErr w:type="spellEnd"/>
      <w:r w:rsidR="00DC6E37" w:rsidRPr="00E56B49">
        <w:t xml:space="preserve"> (číslo použité jednou generované přístupovým bodem) a další informace potřebné k vytvoření klíče. Tento krok neobsahuje žádné šifrování.</w:t>
      </w:r>
    </w:p>
    <w:p w14:paraId="57F50532" w14:textId="795A8D3D" w:rsidR="00DC6E37" w:rsidRPr="00E56B49" w:rsidRDefault="00D6229A" w:rsidP="009F598C">
      <w:pPr>
        <w:pStyle w:val="Odstavecseseznamem"/>
        <w:numPr>
          <w:ilvl w:val="0"/>
          <w:numId w:val="5"/>
        </w:numPr>
      </w:pPr>
      <w:r>
        <w:rPr>
          <w:b/>
          <w:bCs/>
        </w:rPr>
        <w:t>Zpráva</w:t>
      </w:r>
      <w:r w:rsidR="00DC6E37" w:rsidRPr="00D6229A">
        <w:rPr>
          <w:b/>
          <w:bCs/>
        </w:rPr>
        <w:t>:</w:t>
      </w:r>
      <w:r>
        <w:rPr>
          <w:b/>
          <w:bCs/>
        </w:rPr>
        <w:t xml:space="preserve"> </w:t>
      </w:r>
      <w:r w:rsidR="00DC6E37" w:rsidRPr="00E56B49">
        <w:t xml:space="preserve">Klient odpovídá zprávou, která obsahuje </w:t>
      </w:r>
      <w:proofErr w:type="spellStart"/>
      <w:r w:rsidR="00DC6E37" w:rsidRPr="00E56B49">
        <w:t>SNonce</w:t>
      </w:r>
      <w:proofErr w:type="spellEnd"/>
      <w:r w:rsidR="00DC6E37" w:rsidRPr="00E56B49">
        <w:t xml:space="preserve"> (číslo použité jednou generované klientem), informace potřebné k vytvoření klíče, a ověření, že klient zná předsdílený klíč (PSK). Tato zpráva je autentizována pomocí MIC (</w:t>
      </w:r>
      <w:proofErr w:type="spellStart"/>
      <w:r w:rsidR="00DC6E37" w:rsidRPr="00E56B49">
        <w:t>Message</w:t>
      </w:r>
      <w:proofErr w:type="spellEnd"/>
      <w:r w:rsidR="00DC6E37" w:rsidRPr="00E56B49">
        <w:t xml:space="preserve"> Integrity </w:t>
      </w:r>
      <w:proofErr w:type="spellStart"/>
      <w:r w:rsidR="00DC6E37" w:rsidRPr="00E56B49">
        <w:t>Code</w:t>
      </w:r>
      <w:proofErr w:type="spellEnd"/>
      <w:r w:rsidR="00DC6E37" w:rsidRPr="00E56B49">
        <w:t xml:space="preserve">), který je vytvořen z </w:t>
      </w:r>
      <w:proofErr w:type="spellStart"/>
      <w:r w:rsidR="00DC6E37" w:rsidRPr="00E56B49">
        <w:t>předsdíleného</w:t>
      </w:r>
      <w:proofErr w:type="spellEnd"/>
      <w:r w:rsidR="00DC6E37" w:rsidRPr="00E56B49">
        <w:t xml:space="preserve"> klíče.</w:t>
      </w:r>
    </w:p>
    <w:p w14:paraId="265C13FC" w14:textId="73761EB3" w:rsidR="00DC6E37" w:rsidRPr="00E56B49" w:rsidRDefault="00D6229A" w:rsidP="009F598C">
      <w:pPr>
        <w:pStyle w:val="Odstavecseseznamem"/>
        <w:numPr>
          <w:ilvl w:val="0"/>
          <w:numId w:val="5"/>
        </w:numPr>
      </w:pPr>
      <w:r>
        <w:rPr>
          <w:b/>
          <w:bCs/>
        </w:rPr>
        <w:t>Zpráva</w:t>
      </w:r>
      <w:r w:rsidR="00DC6E37" w:rsidRPr="00D6229A">
        <w:rPr>
          <w:b/>
          <w:bCs/>
        </w:rPr>
        <w:t>:</w:t>
      </w:r>
      <w:r>
        <w:rPr>
          <w:b/>
          <w:bCs/>
        </w:rPr>
        <w:t xml:space="preserve"> </w:t>
      </w:r>
      <w:r w:rsidR="00DC6E37" w:rsidRPr="00E56B49">
        <w:t xml:space="preserve">Přístupový bod nyní potvrdí, že i on zná PSK, odesláním další zprávy, která obsahuje </w:t>
      </w:r>
      <w:proofErr w:type="spellStart"/>
      <w:r w:rsidR="00DC6E37" w:rsidRPr="00E56B49">
        <w:t>ANonce</w:t>
      </w:r>
      <w:proofErr w:type="spellEnd"/>
      <w:r w:rsidR="00DC6E37" w:rsidRPr="00E56B49">
        <w:t xml:space="preserve">. Tato zpráva také obsahuje šifrovací klíče použité k šifrování provozu a MIC. Klient nyní má všechny informace potřebné k vytvoření </w:t>
      </w:r>
      <w:proofErr w:type="spellStart"/>
      <w:r w:rsidR="00DC6E37" w:rsidRPr="00E56B49">
        <w:t>Temporal</w:t>
      </w:r>
      <w:proofErr w:type="spellEnd"/>
      <w:r w:rsidR="00DC6E37" w:rsidRPr="00E56B49">
        <w:t xml:space="preserve"> </w:t>
      </w:r>
      <w:proofErr w:type="spellStart"/>
      <w:r w:rsidR="00DC6E37" w:rsidRPr="00E56B49">
        <w:t>Key</w:t>
      </w:r>
      <w:proofErr w:type="spellEnd"/>
      <w:r w:rsidR="00DC6E37" w:rsidRPr="00E56B49">
        <w:t xml:space="preserve"> (TK), který bude používán pro šifrování a dešifrování</w:t>
      </w:r>
      <w:r w:rsidR="00B61C3C">
        <w:t xml:space="preserve"> následného</w:t>
      </w:r>
      <w:r w:rsidR="00DC6E37" w:rsidRPr="00E56B49">
        <w:t xml:space="preserve"> dat</w:t>
      </w:r>
      <w:r w:rsidR="00B61C3C">
        <w:t>ového toku</w:t>
      </w:r>
      <w:r w:rsidR="00DC6E37" w:rsidRPr="00E56B49">
        <w:t>.</w:t>
      </w:r>
    </w:p>
    <w:p w14:paraId="4210BED0" w14:textId="67800BA1" w:rsidR="00DC6E37" w:rsidRPr="00E56B49" w:rsidRDefault="00D6229A" w:rsidP="009F598C">
      <w:pPr>
        <w:pStyle w:val="Odstavecseseznamem"/>
        <w:numPr>
          <w:ilvl w:val="0"/>
          <w:numId w:val="5"/>
        </w:numPr>
      </w:pPr>
      <w:r>
        <w:rPr>
          <w:b/>
          <w:bCs/>
        </w:rPr>
        <w:t>Zpráva</w:t>
      </w:r>
      <w:r w:rsidR="00DC6E37" w:rsidRPr="00D6229A">
        <w:rPr>
          <w:b/>
          <w:bCs/>
        </w:rPr>
        <w:t>:</w:t>
      </w:r>
      <w:r>
        <w:rPr>
          <w:b/>
          <w:bCs/>
        </w:rPr>
        <w:t xml:space="preserve"> </w:t>
      </w:r>
      <w:r w:rsidR="00DC6E37" w:rsidRPr="00E56B49">
        <w:t>Klient odpovídá potvrzením, že zpráva z třetího kroku byla přijata a že TK byl úspěšně vytvořen. Po této zprávě může začít šifrovaná komunikace mezi klientem a přístupovým bodem.</w:t>
      </w:r>
    </w:p>
    <w:p w14:paraId="17751359" w14:textId="50DEF909" w:rsidR="00DC6E37" w:rsidRPr="00E56B49" w:rsidRDefault="00DC6E37" w:rsidP="00DC6E37">
      <w:r w:rsidRPr="00E56B49">
        <w:t>Celý proces zajišťuje, že obě strany (klient a přístupový bod) mají stejný šifrovací klíč a že tento klíč je jedinečný pro každ</w:t>
      </w:r>
      <w:r w:rsidR="00B61C3C">
        <w:t>é</w:t>
      </w:r>
      <w:r w:rsidRPr="00E56B49">
        <w:t xml:space="preserve"> sezení. To pomáhá zabránit různým druhům útoků, včetně těch, které se snaží znovu použít staré šifrovací klíče.</w:t>
      </w:r>
    </w:p>
    <w:p w14:paraId="7E4B7C90" w14:textId="5FE13416" w:rsidR="0020672E" w:rsidRDefault="0020672E" w:rsidP="006661A6">
      <w:pPr>
        <w:pStyle w:val="Nadpis3"/>
      </w:pPr>
      <w:r>
        <w:t>WPS</w:t>
      </w:r>
      <w:r w:rsidR="006661A6">
        <w:t xml:space="preserve"> (Wi-Fi </w:t>
      </w:r>
      <w:proofErr w:type="spellStart"/>
      <w:r w:rsidR="006661A6">
        <w:t>Protected</w:t>
      </w:r>
      <w:proofErr w:type="spellEnd"/>
      <w:r w:rsidR="006661A6">
        <w:t xml:space="preserve"> </w:t>
      </w:r>
      <w:proofErr w:type="spellStart"/>
      <w:r w:rsidR="006661A6">
        <w:t>Setup</w:t>
      </w:r>
      <w:proofErr w:type="spellEnd"/>
      <w:r w:rsidR="006661A6">
        <w:t>)</w:t>
      </w:r>
    </w:p>
    <w:p w14:paraId="6827DD90" w14:textId="3CCEA6C6" w:rsidR="006661A6" w:rsidRPr="00345D04" w:rsidRDefault="006661A6" w:rsidP="00D6229A">
      <w:pPr>
        <w:spacing w:before="100" w:beforeAutospacing="1" w:after="100" w:afterAutospacing="1" w:line="240" w:lineRule="auto"/>
        <w:rPr>
          <w:rFonts w:ascii="Times New Roman" w:eastAsia="Times New Roman" w:hAnsi="Times New Roman" w:cs="Times New Roman"/>
          <w:sz w:val="24"/>
          <w:szCs w:val="24"/>
          <w:lang w:eastAsia="cs-CZ"/>
        </w:rPr>
      </w:pPr>
      <w:r w:rsidRPr="00345D04">
        <w:t>WPS je navržen pro usnadnění procesu nastavení a připojení bezdrátových sítí. Jeho cílem je umožnit uživatelům připojit zařízení k síti snadno</w:t>
      </w:r>
      <w:r w:rsidR="00B61C3C">
        <w:t>,</w:t>
      </w:r>
      <w:r w:rsidRPr="00345D04">
        <w:t xml:space="preserve"> často </w:t>
      </w:r>
      <w:r w:rsidR="00B61C3C">
        <w:t xml:space="preserve">jen </w:t>
      </w:r>
      <w:r w:rsidRPr="00345D04">
        <w:t>stisknutím tlačítka nebo zadáním PIN kódu.</w:t>
      </w:r>
    </w:p>
    <w:p w14:paraId="2F8E549A" w14:textId="2D5A55C5" w:rsidR="006661A6" w:rsidRPr="00345D04" w:rsidRDefault="006661A6" w:rsidP="00D6229A">
      <w:r w:rsidRPr="00345D04">
        <w:t>WPS</w:t>
      </w:r>
      <w:r w:rsidR="00345D04" w:rsidRPr="00345D04">
        <w:t xml:space="preserve"> u</w:t>
      </w:r>
      <w:r w:rsidRPr="00345D04">
        <w:t>možňuje uživatelům jednoduše stisknout tlačítko na routeru a na zařízení, které se připojuje, což spustí proces autentizace a automaticky nastaví síťové připojení.</w:t>
      </w:r>
    </w:p>
    <w:p w14:paraId="02506EB7" w14:textId="7E153E82" w:rsidR="006661A6" w:rsidRPr="00345D04" w:rsidRDefault="006661A6" w:rsidP="00D6229A">
      <w:r w:rsidRPr="00345D04">
        <w:t>WPS PIN</w:t>
      </w:r>
      <w:r w:rsidR="00345D04" w:rsidRPr="00345D04">
        <w:t xml:space="preserve"> je</w:t>
      </w:r>
      <w:r w:rsidRPr="00345D04">
        <w:t xml:space="preserve"> číslicový kód, který je potřeba zadat na zařízení pro jeho připojení k síti. Tento kód je obvykle umístěn na routeru nebo je možné ho generovat.</w:t>
      </w:r>
    </w:p>
    <w:p w14:paraId="62B422FE" w14:textId="6EAA4E82" w:rsidR="006661A6" w:rsidRPr="006661A6" w:rsidRDefault="006661A6" w:rsidP="00D6229A">
      <w:r w:rsidRPr="00345D04">
        <w:lastRenderedPageBreak/>
        <w:t xml:space="preserve">Je důležité poznamenat, že WPS může představovat bezpečnostní riziko, protože PIN metoda je náchylná k útokům </w:t>
      </w:r>
      <w:proofErr w:type="spellStart"/>
      <w:r w:rsidRPr="00345D04">
        <w:t>brute-force</w:t>
      </w:r>
      <w:proofErr w:type="spellEnd"/>
      <w:r w:rsidRPr="00345D04">
        <w:t>. Proto odborníci doporučují WPS deaktivovat.</w:t>
      </w:r>
      <w:r w:rsidR="00B61C3C" w:rsidRPr="00B61C3C">
        <w:rPr>
          <w:highlight w:val="yellow"/>
        </w:rPr>
        <w:t xml:space="preserve"> ()</w:t>
      </w:r>
    </w:p>
    <w:p w14:paraId="744DBC39" w14:textId="7590F65E" w:rsidR="00E13D6A" w:rsidRDefault="00E13D6A" w:rsidP="00E13D6A">
      <w:pPr>
        <w:pStyle w:val="Nadpis2"/>
      </w:pPr>
      <w:bookmarkStart w:id="16" w:name="_Toc162892184"/>
      <w:r>
        <w:t>ARP</w:t>
      </w:r>
      <w:bookmarkEnd w:id="16"/>
    </w:p>
    <w:p w14:paraId="6F80E871" w14:textId="0BA928D9" w:rsidR="00DD5FC7" w:rsidRDefault="00DD5FC7" w:rsidP="00DD5FC7">
      <w:r>
        <w:t>ARP je zkratka „</w:t>
      </w:r>
      <w:proofErr w:type="spellStart"/>
      <w:r>
        <w:t>adress</w:t>
      </w:r>
      <w:proofErr w:type="spellEnd"/>
      <w:r>
        <w:t xml:space="preserve"> </w:t>
      </w:r>
      <w:proofErr w:type="spellStart"/>
      <w:r>
        <w:t>resolution</w:t>
      </w:r>
      <w:proofErr w:type="spellEnd"/>
      <w:r>
        <w:t xml:space="preserve"> </w:t>
      </w:r>
      <w:proofErr w:type="spellStart"/>
      <w:r>
        <w:t>protocol</w:t>
      </w:r>
      <w:proofErr w:type="spellEnd"/>
      <w:r>
        <w:t>“. Jeho účelem je převod fyzické MAC adresy na síťovou IP adresu.</w:t>
      </w:r>
      <w:r w:rsidR="00F02471">
        <w:t xml:space="preserve"> Aby mohlo zařízení připojené do sítě komunikovat s okolními zařízeními v</w:t>
      </w:r>
      <w:r w:rsidR="00252F53">
        <w:t> lokální síti, musí znát jejich i svoji MAC adresu.</w:t>
      </w:r>
      <w:r w:rsidR="00F02471">
        <w:t xml:space="preserve"> </w:t>
      </w:r>
      <w:r w:rsidR="00252F53">
        <w:t>K tomu slouží dva hlavní rámce:</w:t>
      </w:r>
    </w:p>
    <w:p w14:paraId="1475C7CE" w14:textId="193B47F8" w:rsidR="00DD5FC7" w:rsidRDefault="00DD5FC7" w:rsidP="009F598C">
      <w:pPr>
        <w:pStyle w:val="Odstavecseseznamem"/>
        <w:numPr>
          <w:ilvl w:val="0"/>
          <w:numId w:val="4"/>
        </w:numPr>
      </w:pPr>
      <w:r>
        <w:t xml:space="preserve">ARP </w:t>
      </w:r>
      <w:proofErr w:type="spellStart"/>
      <w:r>
        <w:t>request</w:t>
      </w:r>
      <w:proofErr w:type="spellEnd"/>
      <w:r w:rsidR="00252F53">
        <w:t xml:space="preserve"> – tímto rámcem se zařízení dotazuje na </w:t>
      </w:r>
      <w:proofErr w:type="spellStart"/>
      <w:r w:rsidR="00252F53">
        <w:t>broadcastové</w:t>
      </w:r>
      <w:proofErr w:type="spellEnd"/>
      <w:r w:rsidR="00252F53">
        <w:t xml:space="preserve"> adrese (</w:t>
      </w:r>
      <w:proofErr w:type="gramStart"/>
      <w:r w:rsidR="00252F53">
        <w:t>FF:FF</w:t>
      </w:r>
      <w:proofErr w:type="gramEnd"/>
      <w:r w:rsidR="00252F53">
        <w:t>:FF:FF:FF:FF) na MAC adresu zařízení se známou IP adresou.</w:t>
      </w:r>
    </w:p>
    <w:p w14:paraId="4037AE8A" w14:textId="55A904BF" w:rsidR="00DD5FC7" w:rsidRDefault="00DD5FC7" w:rsidP="009F598C">
      <w:pPr>
        <w:pStyle w:val="Odstavecseseznamem"/>
        <w:numPr>
          <w:ilvl w:val="0"/>
          <w:numId w:val="4"/>
        </w:numPr>
      </w:pPr>
      <w:r>
        <w:t>ARP response</w:t>
      </w:r>
      <w:r w:rsidR="00252F53">
        <w:t xml:space="preserve"> – zařízení, které rozpoznalo svoji IP adresu v ARP </w:t>
      </w:r>
      <w:proofErr w:type="spellStart"/>
      <w:r w:rsidR="00252F53">
        <w:t>requestu</w:t>
      </w:r>
      <w:proofErr w:type="spellEnd"/>
      <w:r w:rsidR="00252F53">
        <w:t xml:space="preserve"> odpovídá na MAC adresu odesílatele rámec se svojí MAC adresou.</w:t>
      </w:r>
    </w:p>
    <w:p w14:paraId="26F8596B" w14:textId="05D3F0E7" w:rsidR="00252F53" w:rsidRPr="00DD5FC7" w:rsidRDefault="00252F53" w:rsidP="00252F53">
      <w:r>
        <w:t>Tím je dokončen proces připojení a koncové zařízení je plně funkční ve Wi-Fi síti.</w:t>
      </w:r>
    </w:p>
    <w:p w14:paraId="387E99D0" w14:textId="3DB93278" w:rsidR="006D7077" w:rsidRDefault="00BA1269" w:rsidP="00BA1269">
      <w:pPr>
        <w:pStyle w:val="Nadpis2"/>
      </w:pPr>
      <w:bookmarkStart w:id="17" w:name="_Toc162892185"/>
      <w:r>
        <w:t>SSL</w:t>
      </w:r>
      <w:bookmarkEnd w:id="17"/>
    </w:p>
    <w:p w14:paraId="2B505EEC" w14:textId="0AB48E43" w:rsidR="006661A6" w:rsidRPr="00D61F96" w:rsidRDefault="006661A6" w:rsidP="00D6229A">
      <w:pPr>
        <w:spacing w:before="100" w:beforeAutospacing="1" w:after="100" w:afterAutospacing="1" w:line="240" w:lineRule="auto"/>
        <w:rPr>
          <w:rFonts w:eastAsia="Times New Roman" w:cstheme="minorHAnsi"/>
          <w:lang w:eastAsia="cs-CZ"/>
        </w:rPr>
      </w:pPr>
      <w:r w:rsidRPr="00D61F96">
        <w:rPr>
          <w:rFonts w:eastAsia="Times New Roman" w:cstheme="minorHAnsi"/>
          <w:lang w:eastAsia="cs-CZ"/>
        </w:rPr>
        <w:t>SSL (</w:t>
      </w:r>
      <w:proofErr w:type="spellStart"/>
      <w:r w:rsidRPr="00D61F96">
        <w:rPr>
          <w:rFonts w:eastAsia="Times New Roman" w:cstheme="minorHAnsi"/>
          <w:lang w:eastAsia="cs-CZ"/>
        </w:rPr>
        <w:t>Secure</w:t>
      </w:r>
      <w:proofErr w:type="spellEnd"/>
      <w:r w:rsidRPr="00D61F96">
        <w:rPr>
          <w:rFonts w:eastAsia="Times New Roman" w:cstheme="minorHAnsi"/>
          <w:lang w:eastAsia="cs-CZ"/>
        </w:rPr>
        <w:t xml:space="preserve"> </w:t>
      </w:r>
      <w:proofErr w:type="spellStart"/>
      <w:r w:rsidRPr="00D61F96">
        <w:rPr>
          <w:rFonts w:eastAsia="Times New Roman" w:cstheme="minorHAnsi"/>
          <w:lang w:eastAsia="cs-CZ"/>
        </w:rPr>
        <w:t>Sockets</w:t>
      </w:r>
      <w:proofErr w:type="spellEnd"/>
      <w:r w:rsidRPr="00D61F96">
        <w:rPr>
          <w:rFonts w:eastAsia="Times New Roman" w:cstheme="minorHAnsi"/>
          <w:lang w:eastAsia="cs-CZ"/>
        </w:rPr>
        <w:t xml:space="preserve"> </w:t>
      </w:r>
      <w:proofErr w:type="spellStart"/>
      <w:r w:rsidRPr="00D61F96">
        <w:rPr>
          <w:rFonts w:eastAsia="Times New Roman" w:cstheme="minorHAnsi"/>
          <w:lang w:eastAsia="cs-CZ"/>
        </w:rPr>
        <w:t>Layer</w:t>
      </w:r>
      <w:proofErr w:type="spellEnd"/>
      <w:r w:rsidRPr="00D61F96">
        <w:rPr>
          <w:rFonts w:eastAsia="Times New Roman" w:cstheme="minorHAnsi"/>
          <w:lang w:eastAsia="cs-CZ"/>
        </w:rPr>
        <w:t>) je zabezpečovací technologie, která se používá k vytvoření šifrovaného spojení mezi webovým serverem a prohlížečem. Toto spojení zajišťuje, že všechna data přenášená mezi webovým serverem a prohlížečem zůstanou soukromá a integr</w:t>
      </w:r>
      <w:r w:rsidR="00B61C3C">
        <w:rPr>
          <w:rFonts w:eastAsia="Times New Roman" w:cstheme="minorHAnsi"/>
          <w:lang w:eastAsia="cs-CZ"/>
        </w:rPr>
        <w:t>itní</w:t>
      </w:r>
      <w:r w:rsidRPr="00D61F96">
        <w:rPr>
          <w:rFonts w:eastAsia="Times New Roman" w:cstheme="minorHAnsi"/>
          <w:lang w:eastAsia="cs-CZ"/>
        </w:rPr>
        <w:t>. SSL je široce používán pro zabezpečení transakcí na internetu</w:t>
      </w:r>
      <w:r w:rsidR="00D61F96" w:rsidRPr="00D61F96">
        <w:rPr>
          <w:rFonts w:eastAsia="Times New Roman" w:cstheme="minorHAnsi"/>
          <w:lang w:eastAsia="cs-CZ"/>
        </w:rPr>
        <w:t>.</w:t>
      </w:r>
    </w:p>
    <w:p w14:paraId="5941FE9B" w14:textId="7ADC7629" w:rsidR="006661A6" w:rsidRPr="00D61F96" w:rsidRDefault="006661A6" w:rsidP="00D6229A">
      <w:pPr>
        <w:spacing w:before="100" w:beforeAutospacing="1" w:after="100" w:afterAutospacing="1" w:line="240" w:lineRule="auto"/>
        <w:rPr>
          <w:rFonts w:eastAsia="Times New Roman" w:cstheme="minorHAnsi"/>
          <w:lang w:eastAsia="cs-CZ"/>
        </w:rPr>
      </w:pPr>
      <w:r w:rsidRPr="00D61F96">
        <w:rPr>
          <w:rFonts w:eastAsia="Times New Roman" w:cstheme="minorHAnsi"/>
          <w:lang w:eastAsia="cs-CZ"/>
        </w:rPr>
        <w:t>Princip fungování SSL lze stručně popsat následovně</w:t>
      </w:r>
      <w:r w:rsidR="006C1F06">
        <w:rPr>
          <w:rFonts w:eastAsia="Times New Roman" w:cstheme="minorHAnsi"/>
          <w:lang w:eastAsia="cs-CZ"/>
        </w:rPr>
        <w:t xml:space="preserve">. Prvním krokem je navázání spojení mezi prohlížečem a serverem s SSL zabezpečením tím, že prohlížeč tento server požádá o jeho identitu. </w:t>
      </w:r>
      <w:r w:rsidR="006C1F06" w:rsidRPr="006C1F06">
        <w:rPr>
          <w:rFonts w:eastAsia="Times New Roman" w:cstheme="minorHAnsi"/>
          <w:lang w:eastAsia="cs-CZ"/>
        </w:rPr>
        <w:t>Server odpoví zasláním kopie svého SSL certifikátu. SSL certifikát obsahuje veřejný klíč potřebný k zašifrování dat odesílaných serveru.</w:t>
      </w:r>
      <w:r w:rsidR="006C1F06" w:rsidRPr="006C1F06">
        <w:t xml:space="preserve"> </w:t>
      </w:r>
      <w:r w:rsidR="006C1F06" w:rsidRPr="006C1F06">
        <w:rPr>
          <w:rFonts w:eastAsia="Times New Roman" w:cstheme="minorHAnsi"/>
          <w:lang w:eastAsia="cs-CZ"/>
        </w:rPr>
        <w:t>Prohlížeč kontroluje, zda je certifikát důvěryhodný.</w:t>
      </w:r>
      <w:r w:rsidR="00B61C3C" w:rsidRPr="00B61C3C">
        <w:rPr>
          <w:highlight w:val="yellow"/>
        </w:rPr>
        <w:t xml:space="preserve"> ()</w:t>
      </w:r>
      <w:r w:rsidR="006C1F06" w:rsidRPr="006C1F06">
        <w:rPr>
          <w:rFonts w:eastAsia="Times New Roman" w:cstheme="minorHAnsi"/>
          <w:lang w:eastAsia="cs-CZ"/>
        </w:rPr>
        <w:t xml:space="preserve"> Pokud je certifikát platný, prohlížeč vygeneruje symetrický šifrovací klíč pro bezpečnou komunikaci s</w:t>
      </w:r>
      <w:r w:rsidR="006C1F06">
        <w:rPr>
          <w:rFonts w:eastAsia="Times New Roman" w:cstheme="minorHAnsi"/>
          <w:lang w:eastAsia="cs-CZ"/>
        </w:rPr>
        <w:t>e</w:t>
      </w:r>
      <w:r w:rsidR="006C1F06" w:rsidRPr="006C1F06">
        <w:rPr>
          <w:rFonts w:eastAsia="Times New Roman" w:cstheme="minorHAnsi"/>
          <w:lang w:eastAsia="cs-CZ"/>
        </w:rPr>
        <w:t xml:space="preserve"> serverem.</w:t>
      </w:r>
      <w:r w:rsidR="006C1F06">
        <w:rPr>
          <w:rFonts w:eastAsia="Times New Roman" w:cstheme="minorHAnsi"/>
          <w:lang w:eastAsia="cs-CZ"/>
        </w:rPr>
        <w:t xml:space="preserve"> </w:t>
      </w:r>
      <w:r w:rsidR="006C1F06" w:rsidRPr="00D61F96">
        <w:rPr>
          <w:rFonts w:eastAsia="Times New Roman" w:cstheme="minorHAnsi"/>
          <w:lang w:eastAsia="cs-CZ"/>
        </w:rPr>
        <w:t>Tento šifrovací klíč je pak zašifrován pomocí veřejného klíče z certifikátu a odeslán zpět serveru</w:t>
      </w:r>
      <w:r w:rsidR="006C1F06">
        <w:rPr>
          <w:rFonts w:eastAsia="Times New Roman" w:cstheme="minorHAnsi"/>
          <w:lang w:eastAsia="cs-CZ"/>
        </w:rPr>
        <w:t xml:space="preserve">. </w:t>
      </w:r>
      <w:r w:rsidR="006C1F06" w:rsidRPr="00D61F96">
        <w:rPr>
          <w:rFonts w:eastAsia="Times New Roman" w:cstheme="minorHAnsi"/>
          <w:lang w:eastAsia="cs-CZ"/>
        </w:rPr>
        <w:t>Server dešifruje tento klíč pomocí svého soukromého klíče.</w:t>
      </w:r>
      <w:r w:rsidR="006C1F06">
        <w:rPr>
          <w:rFonts w:eastAsia="Times New Roman" w:cstheme="minorHAnsi"/>
          <w:lang w:eastAsia="cs-CZ"/>
        </w:rPr>
        <w:t xml:space="preserve"> </w:t>
      </w:r>
      <w:r w:rsidR="006C1F06" w:rsidRPr="006C1F06">
        <w:rPr>
          <w:rFonts w:eastAsia="Times New Roman" w:cstheme="minorHAnsi"/>
          <w:lang w:eastAsia="cs-CZ"/>
        </w:rPr>
        <w:t xml:space="preserve">Jakmile má server dešifrovaný symetrický klíč, obě strany (server </w:t>
      </w:r>
      <w:r w:rsidR="006C1F06">
        <w:rPr>
          <w:rFonts w:eastAsia="Times New Roman" w:cstheme="minorHAnsi"/>
          <w:lang w:eastAsia="cs-CZ"/>
        </w:rPr>
        <w:t>i</w:t>
      </w:r>
      <w:r w:rsidR="006C1F06" w:rsidRPr="006C1F06">
        <w:rPr>
          <w:rFonts w:eastAsia="Times New Roman" w:cstheme="minorHAnsi"/>
          <w:lang w:eastAsia="cs-CZ"/>
        </w:rPr>
        <w:t xml:space="preserve"> prohlížeč) používají tento klíč pro šifrování a dešifrování dat, která si mezi sebou posílají.</w:t>
      </w:r>
      <w:r w:rsidR="006C1F06">
        <w:rPr>
          <w:rFonts w:eastAsia="Times New Roman" w:cstheme="minorHAnsi"/>
          <w:lang w:eastAsia="cs-CZ"/>
        </w:rPr>
        <w:t xml:space="preserve"> </w:t>
      </w:r>
      <w:r w:rsidR="006C1F06" w:rsidRPr="006C1F06">
        <w:rPr>
          <w:rFonts w:eastAsia="Times New Roman" w:cstheme="minorHAnsi"/>
          <w:lang w:eastAsia="cs-CZ"/>
        </w:rPr>
        <w:t>Tímto způsobem je zajištěno bezpečné spojení, které chrání integritu a důvěrnost přenášených dat.</w:t>
      </w:r>
      <w:r w:rsidR="006C1F06">
        <w:rPr>
          <w:rFonts w:eastAsia="Times New Roman" w:cstheme="minorHAnsi"/>
          <w:lang w:eastAsia="cs-CZ"/>
        </w:rPr>
        <w:t xml:space="preserve"> </w:t>
      </w:r>
      <w:r w:rsidR="006C1F06" w:rsidRPr="006C1F06">
        <w:rPr>
          <w:rFonts w:eastAsia="Times New Roman" w:cstheme="minorHAnsi"/>
          <w:lang w:eastAsia="cs-CZ"/>
        </w:rPr>
        <w:t xml:space="preserve">Po dokončení komunikace </w:t>
      </w:r>
      <w:proofErr w:type="gramStart"/>
      <w:r w:rsidR="006C1F06" w:rsidRPr="006C1F06">
        <w:rPr>
          <w:rFonts w:eastAsia="Times New Roman" w:cstheme="minorHAnsi"/>
          <w:lang w:eastAsia="cs-CZ"/>
        </w:rPr>
        <w:t>se</w:t>
      </w:r>
      <w:proofErr w:type="gramEnd"/>
      <w:r w:rsidR="006C1F06" w:rsidRPr="006C1F06">
        <w:rPr>
          <w:rFonts w:eastAsia="Times New Roman" w:cstheme="minorHAnsi"/>
          <w:lang w:eastAsia="cs-CZ"/>
        </w:rPr>
        <w:t xml:space="preserve"> spojení uzavře a klíče jsou zneplatněny.</w:t>
      </w:r>
    </w:p>
    <w:p w14:paraId="53D17426" w14:textId="0CD0A6CC" w:rsidR="006661A6" w:rsidRDefault="006C1F06" w:rsidP="00D6229A">
      <w:pPr>
        <w:spacing w:before="100" w:beforeAutospacing="1" w:after="100" w:afterAutospacing="1" w:line="240" w:lineRule="auto"/>
        <w:rPr>
          <w:rFonts w:eastAsia="Times New Roman" w:cstheme="minorHAnsi"/>
          <w:lang w:eastAsia="cs-CZ"/>
        </w:rPr>
      </w:pPr>
      <w:r>
        <w:rPr>
          <w:rFonts w:eastAsia="Times New Roman" w:cstheme="minorHAnsi"/>
          <w:lang w:eastAsia="cs-CZ"/>
        </w:rPr>
        <w:t>Protokol</w:t>
      </w:r>
      <w:r w:rsidR="006661A6" w:rsidRPr="00D61F96">
        <w:rPr>
          <w:rFonts w:eastAsia="Times New Roman" w:cstheme="minorHAnsi"/>
          <w:lang w:eastAsia="cs-CZ"/>
        </w:rPr>
        <w:t xml:space="preserve"> SSL byl nahrazen modernější a bezpečnější technologií TLS (Transport </w:t>
      </w:r>
      <w:proofErr w:type="spellStart"/>
      <w:r w:rsidR="006661A6" w:rsidRPr="00D61F96">
        <w:rPr>
          <w:rFonts w:eastAsia="Times New Roman" w:cstheme="minorHAnsi"/>
          <w:lang w:eastAsia="cs-CZ"/>
        </w:rPr>
        <w:t>Layer</w:t>
      </w:r>
      <w:proofErr w:type="spellEnd"/>
      <w:r w:rsidR="006661A6" w:rsidRPr="00D61F96">
        <w:rPr>
          <w:rFonts w:eastAsia="Times New Roman" w:cstheme="minorHAnsi"/>
          <w:lang w:eastAsia="cs-CZ"/>
        </w:rPr>
        <w:t xml:space="preserve"> </w:t>
      </w:r>
      <w:proofErr w:type="spellStart"/>
      <w:r w:rsidR="006661A6" w:rsidRPr="00D61F96">
        <w:rPr>
          <w:rFonts w:eastAsia="Times New Roman" w:cstheme="minorHAnsi"/>
          <w:lang w:eastAsia="cs-CZ"/>
        </w:rPr>
        <w:t>Security</w:t>
      </w:r>
      <w:proofErr w:type="spellEnd"/>
      <w:r w:rsidR="006661A6" w:rsidRPr="00D61F96">
        <w:rPr>
          <w:rFonts w:eastAsia="Times New Roman" w:cstheme="minorHAnsi"/>
          <w:lang w:eastAsia="cs-CZ"/>
        </w:rPr>
        <w:t>), která poskytuje lepší ochranu. Nicméně, termín "SSL" je stále běžně používán i když se ve skutečnosti často jedná o TLS.</w:t>
      </w:r>
      <w:r w:rsidR="00B61C3C" w:rsidRPr="00B61C3C">
        <w:rPr>
          <w:highlight w:val="yellow"/>
        </w:rPr>
        <w:t xml:space="preserve"> ()</w:t>
      </w:r>
    </w:p>
    <w:p w14:paraId="0C8ABB8B" w14:textId="77777777" w:rsidR="00771CB2" w:rsidRPr="006661A6" w:rsidRDefault="00771CB2" w:rsidP="00D6229A">
      <w:pPr>
        <w:spacing w:before="100" w:beforeAutospacing="1" w:after="100" w:afterAutospacing="1" w:line="240" w:lineRule="auto"/>
        <w:rPr>
          <w:rFonts w:eastAsia="Times New Roman" w:cstheme="minorHAnsi"/>
          <w:lang w:eastAsia="cs-CZ"/>
        </w:rPr>
      </w:pPr>
    </w:p>
    <w:p w14:paraId="0EDDD9A1" w14:textId="773F3216" w:rsidR="002F7E9B" w:rsidRDefault="00284C46" w:rsidP="00B133DA">
      <w:pPr>
        <w:pStyle w:val="Nadpis1"/>
      </w:pPr>
      <w:bookmarkStart w:id="18" w:name="_Toc162892186"/>
      <w:r>
        <w:lastRenderedPageBreak/>
        <w:t>Analýza vektorů útoku</w:t>
      </w:r>
      <w:bookmarkEnd w:id="18"/>
    </w:p>
    <w:p w14:paraId="2C30A1D9" w14:textId="1F5B3B51" w:rsidR="00A12C36" w:rsidRPr="00E364D5" w:rsidRDefault="00D61F96" w:rsidP="00A12C36">
      <w:r>
        <w:t>V této kapitole popíšu jednotlivé kroky potřebné k provedení MITM útoku a zaměřím se na zranitelnosti protokolů, které tato posloupnost zneužívá.</w:t>
      </w:r>
    </w:p>
    <w:p w14:paraId="405E3B61" w14:textId="7D7C4597" w:rsidR="00A556BE" w:rsidRDefault="003A5D1E" w:rsidP="00B133DA">
      <w:pPr>
        <w:pStyle w:val="Nadpis2"/>
      </w:pPr>
      <w:bookmarkStart w:id="19" w:name="_Toc162892187"/>
      <w:r>
        <w:t>Připojení se k cílové zabezpečené Wi-Fi</w:t>
      </w:r>
      <w:bookmarkEnd w:id="19"/>
    </w:p>
    <w:p w14:paraId="01193ED2" w14:textId="01EA7651" w:rsidR="003A5D1E" w:rsidRPr="003A5D1E" w:rsidRDefault="003A5D1E" w:rsidP="003A5D1E">
      <w:r>
        <w:t xml:space="preserve">Prvním krokem k úspěšném provedení útoku MITM je připojení se k cílové zabezpečené Wi-Fi, ke které nezná útočník heslo. To provedu postupným odpojením připojeného klienta od sítě, zachycením přihlašovacích rámců při opětovném pokusu o </w:t>
      </w:r>
      <w:proofErr w:type="gramStart"/>
      <w:r>
        <w:t>připojení</w:t>
      </w:r>
      <w:proofErr w:type="gramEnd"/>
      <w:r>
        <w:t xml:space="preserve"> a nakonec dešifrováním hesla ze zachycených rámců.</w:t>
      </w:r>
    </w:p>
    <w:p w14:paraId="73801F0C" w14:textId="1E6078B4" w:rsidR="00BA1269" w:rsidRDefault="00BA1269" w:rsidP="00BA1269">
      <w:pPr>
        <w:pStyle w:val="Nadpis3"/>
      </w:pPr>
      <w:proofErr w:type="spellStart"/>
      <w:r>
        <w:t>Deutaentifikace</w:t>
      </w:r>
      <w:proofErr w:type="spellEnd"/>
      <w:r>
        <w:t xml:space="preserve"> připojeného zařízení</w:t>
      </w:r>
    </w:p>
    <w:p w14:paraId="23247820" w14:textId="50B0AB04" w:rsidR="00E32F4C" w:rsidRDefault="00255568" w:rsidP="00D6229A">
      <w:pPr>
        <w:spacing w:before="100" w:beforeAutospacing="1" w:after="100" w:afterAutospacing="1" w:line="240" w:lineRule="auto"/>
        <w:rPr>
          <w:rFonts w:eastAsia="Times New Roman" w:cstheme="minorHAnsi"/>
          <w:lang w:eastAsia="cs-CZ"/>
        </w:rPr>
      </w:pPr>
      <w:proofErr w:type="spellStart"/>
      <w:r w:rsidRPr="00255568">
        <w:rPr>
          <w:rFonts w:eastAsia="Times New Roman" w:cstheme="minorHAnsi"/>
          <w:lang w:eastAsia="cs-CZ"/>
        </w:rPr>
        <w:t>Aireplay-ng</w:t>
      </w:r>
      <w:proofErr w:type="spellEnd"/>
      <w:r w:rsidRPr="00255568">
        <w:rPr>
          <w:rFonts w:eastAsia="Times New Roman" w:cstheme="minorHAnsi"/>
          <w:lang w:eastAsia="cs-CZ"/>
        </w:rPr>
        <w:t xml:space="preserve"> je součástí </w:t>
      </w:r>
      <w:proofErr w:type="spellStart"/>
      <w:r w:rsidRPr="00255568">
        <w:rPr>
          <w:rFonts w:eastAsia="Times New Roman" w:cstheme="minorHAnsi"/>
          <w:lang w:eastAsia="cs-CZ"/>
        </w:rPr>
        <w:t>Aircrack-ng</w:t>
      </w:r>
      <w:proofErr w:type="spellEnd"/>
      <w:r w:rsidRPr="00255568">
        <w:rPr>
          <w:rFonts w:eastAsia="Times New Roman" w:cstheme="minorHAnsi"/>
          <w:lang w:eastAsia="cs-CZ"/>
        </w:rPr>
        <w:t xml:space="preserve">, což je sada nástrojů pro testování zabezpečení Wi-Fi sítí. </w:t>
      </w:r>
      <w:r w:rsidR="003A5D1E">
        <w:rPr>
          <w:rFonts w:eastAsia="Times New Roman" w:cstheme="minorHAnsi"/>
          <w:lang w:eastAsia="cs-CZ"/>
        </w:rPr>
        <w:t>Právě tento nástroj použiji k odpojení klienta od přístupového bodu (AP) pomocí příkazu</w:t>
      </w:r>
      <w:r w:rsidRPr="00255568">
        <w:rPr>
          <w:rFonts w:eastAsia="Times New Roman" w:cstheme="minorHAnsi"/>
          <w:lang w:eastAsia="cs-CZ"/>
        </w:rPr>
        <w:t xml:space="preserve"> </w:t>
      </w:r>
      <w:proofErr w:type="spellStart"/>
      <w:r w:rsidRPr="00D61F96">
        <w:rPr>
          <w:rFonts w:eastAsia="Times New Roman" w:cstheme="minorHAnsi"/>
          <w:i/>
          <w:iCs/>
          <w:lang w:eastAsia="cs-CZ"/>
        </w:rPr>
        <w:t>aireplay-</w:t>
      </w:r>
      <w:proofErr w:type="gramStart"/>
      <w:r w:rsidRPr="00D61F96">
        <w:rPr>
          <w:rFonts w:eastAsia="Times New Roman" w:cstheme="minorHAnsi"/>
          <w:i/>
          <w:iCs/>
          <w:lang w:eastAsia="cs-CZ"/>
        </w:rPr>
        <w:t>ng</w:t>
      </w:r>
      <w:proofErr w:type="spellEnd"/>
      <w:r w:rsidRPr="00D61F96">
        <w:rPr>
          <w:rFonts w:eastAsia="Times New Roman" w:cstheme="minorHAnsi"/>
          <w:i/>
          <w:iCs/>
          <w:lang w:eastAsia="cs-CZ"/>
        </w:rPr>
        <w:t xml:space="preserve"> -</w:t>
      </w:r>
      <w:proofErr w:type="spellStart"/>
      <w:r w:rsidRPr="00D61F96">
        <w:rPr>
          <w:rFonts w:eastAsia="Times New Roman" w:cstheme="minorHAnsi"/>
          <w:i/>
          <w:iCs/>
          <w:lang w:eastAsia="cs-CZ"/>
        </w:rPr>
        <w:t>deauthenticate</w:t>
      </w:r>
      <w:proofErr w:type="spellEnd"/>
      <w:proofErr w:type="gramEnd"/>
      <w:r w:rsidRPr="00255568">
        <w:rPr>
          <w:rFonts w:eastAsia="Times New Roman" w:cstheme="minorHAnsi"/>
          <w:lang w:eastAsia="cs-CZ"/>
        </w:rPr>
        <w:t xml:space="preserve">. Tento proces funguje na základě odesílání </w:t>
      </w:r>
      <w:proofErr w:type="spellStart"/>
      <w:r w:rsidRPr="00255568">
        <w:rPr>
          <w:rFonts w:eastAsia="Times New Roman" w:cstheme="minorHAnsi"/>
          <w:lang w:eastAsia="cs-CZ"/>
        </w:rPr>
        <w:t>deautenti</w:t>
      </w:r>
      <w:r w:rsidR="00B1263C">
        <w:rPr>
          <w:rFonts w:eastAsia="Times New Roman" w:cstheme="minorHAnsi"/>
          <w:lang w:eastAsia="cs-CZ"/>
        </w:rPr>
        <w:t>z</w:t>
      </w:r>
      <w:r w:rsidRPr="00255568">
        <w:rPr>
          <w:rFonts w:eastAsia="Times New Roman" w:cstheme="minorHAnsi"/>
          <w:lang w:eastAsia="cs-CZ"/>
        </w:rPr>
        <w:t>ačních</w:t>
      </w:r>
      <w:proofErr w:type="spellEnd"/>
      <w:r w:rsidRPr="00255568">
        <w:rPr>
          <w:rFonts w:eastAsia="Times New Roman" w:cstheme="minorHAnsi"/>
          <w:lang w:eastAsia="cs-CZ"/>
        </w:rPr>
        <w:t xml:space="preserve"> rámců, což jsou speciální typy rámců definované ve standardu IEEE 802.11, určené k ukončení spojení mezi klientem a AP.</w:t>
      </w:r>
      <w:r w:rsidR="003A5D1E">
        <w:rPr>
          <w:rFonts w:eastAsia="Times New Roman" w:cstheme="minorHAnsi"/>
          <w:lang w:eastAsia="cs-CZ"/>
        </w:rPr>
        <w:t xml:space="preserve"> </w:t>
      </w:r>
    </w:p>
    <w:p w14:paraId="53532A63" w14:textId="0B30E544" w:rsidR="00E32F4C" w:rsidRDefault="00E32F4C" w:rsidP="00D6229A">
      <w:pPr>
        <w:spacing w:before="100" w:beforeAutospacing="1" w:after="100" w:afterAutospacing="1" w:line="240" w:lineRule="auto"/>
        <w:rPr>
          <w:rFonts w:eastAsia="Times New Roman" w:cstheme="minorHAnsi"/>
          <w:lang w:eastAsia="cs-CZ"/>
        </w:rPr>
      </w:pPr>
      <w:proofErr w:type="spellStart"/>
      <w:r>
        <w:rPr>
          <w:rFonts w:eastAsia="Times New Roman" w:cstheme="minorHAnsi"/>
          <w:lang w:eastAsia="cs-CZ"/>
        </w:rPr>
        <w:t>Deautenti</w:t>
      </w:r>
      <w:r w:rsidR="00B1263C">
        <w:rPr>
          <w:rFonts w:eastAsia="Times New Roman" w:cstheme="minorHAnsi"/>
          <w:lang w:eastAsia="cs-CZ"/>
        </w:rPr>
        <w:t>z</w:t>
      </w:r>
      <w:r>
        <w:rPr>
          <w:rFonts w:eastAsia="Times New Roman" w:cstheme="minorHAnsi"/>
          <w:lang w:eastAsia="cs-CZ"/>
        </w:rPr>
        <w:t>ační</w:t>
      </w:r>
      <w:proofErr w:type="spellEnd"/>
      <w:r>
        <w:rPr>
          <w:rFonts w:eastAsia="Times New Roman" w:cstheme="minorHAnsi"/>
          <w:lang w:eastAsia="cs-CZ"/>
        </w:rPr>
        <w:t xml:space="preserve"> rámce jsou definovány ve </w:t>
      </w:r>
      <w:r w:rsidR="001557F5">
        <w:rPr>
          <w:rFonts w:eastAsia="Times New Roman" w:cstheme="minorHAnsi"/>
          <w:lang w:eastAsia="cs-CZ"/>
        </w:rPr>
        <w:t xml:space="preserve">zmíněném </w:t>
      </w:r>
      <w:r>
        <w:rPr>
          <w:rFonts w:eastAsia="Times New Roman" w:cstheme="minorHAnsi"/>
          <w:lang w:eastAsia="cs-CZ"/>
        </w:rPr>
        <w:t>standardu od jeho počátku a hrají v něm důležitou roli. Dávají druhé straně připojení na vědomí, že odesílající zařízení se odpojuje a</w:t>
      </w:r>
      <w:r w:rsidR="00DC5BA4">
        <w:rPr>
          <w:rFonts w:eastAsia="Times New Roman" w:cstheme="minorHAnsi"/>
          <w:lang w:eastAsia="cs-CZ"/>
        </w:rPr>
        <w:t> </w:t>
      </w:r>
      <w:r>
        <w:rPr>
          <w:rFonts w:eastAsia="Times New Roman" w:cstheme="minorHAnsi"/>
          <w:lang w:eastAsia="cs-CZ"/>
        </w:rPr>
        <w:t xml:space="preserve">ukončuje spojení. Důvodem pro odeslání klientem může být třeba připojení se k jiné Wi-Fi síti. AP může zase odeslat tuto zprávu všem připojeným klientům v případě, že se chystá na svůj restart, jednomu klientu například aby mu oznámilo, že ho odpojuje z důvodu jeho dlouhodobé nečinnosti, nebo protože vypršela platnost </w:t>
      </w:r>
      <w:proofErr w:type="gramStart"/>
      <w:r>
        <w:rPr>
          <w:rFonts w:eastAsia="Times New Roman" w:cstheme="minorHAnsi"/>
          <w:lang w:eastAsia="cs-CZ"/>
        </w:rPr>
        <w:t>4-way</w:t>
      </w:r>
      <w:proofErr w:type="gramEnd"/>
      <w:r>
        <w:rPr>
          <w:rFonts w:eastAsia="Times New Roman" w:cstheme="minorHAnsi"/>
          <w:lang w:eastAsia="cs-CZ"/>
        </w:rPr>
        <w:t xml:space="preserve"> handshaku. </w:t>
      </w:r>
      <w:proofErr w:type="spellStart"/>
      <w:r>
        <w:rPr>
          <w:rFonts w:eastAsia="Times New Roman" w:cstheme="minorHAnsi"/>
          <w:lang w:eastAsia="cs-CZ"/>
        </w:rPr>
        <w:t>Deautentizační</w:t>
      </w:r>
      <w:proofErr w:type="spellEnd"/>
      <w:r>
        <w:rPr>
          <w:rFonts w:eastAsia="Times New Roman" w:cstheme="minorHAnsi"/>
          <w:lang w:eastAsia="cs-CZ"/>
        </w:rPr>
        <w:t xml:space="preserve"> rámce mají jednu důležitou vlastnost. Nemají povahu žádosti, ale oznámení. Nedají se tedy odmítnout.</w:t>
      </w:r>
    </w:p>
    <w:p w14:paraId="5F4C7EC2" w14:textId="442AE8C4" w:rsidR="00255568" w:rsidRPr="00255568" w:rsidRDefault="00255568" w:rsidP="00D6229A">
      <w:pPr>
        <w:spacing w:before="100" w:beforeAutospacing="1" w:after="100" w:afterAutospacing="1" w:line="240" w:lineRule="auto"/>
        <w:rPr>
          <w:rFonts w:eastAsia="Times New Roman" w:cstheme="minorHAnsi"/>
          <w:lang w:eastAsia="cs-CZ"/>
        </w:rPr>
      </w:pPr>
      <w:r w:rsidRPr="00255568">
        <w:rPr>
          <w:rFonts w:eastAsia="Times New Roman" w:cstheme="minorHAnsi"/>
          <w:lang w:eastAsia="cs-CZ"/>
        </w:rPr>
        <w:t xml:space="preserve">Princip fungování </w:t>
      </w:r>
      <w:proofErr w:type="spellStart"/>
      <w:r w:rsidR="00D61F96">
        <w:rPr>
          <w:rFonts w:eastAsia="Times New Roman" w:cstheme="minorHAnsi"/>
          <w:lang w:eastAsia="cs-CZ"/>
        </w:rPr>
        <w:t>deautenti</w:t>
      </w:r>
      <w:r w:rsidR="00B1263C">
        <w:rPr>
          <w:rFonts w:eastAsia="Times New Roman" w:cstheme="minorHAnsi"/>
          <w:lang w:eastAsia="cs-CZ"/>
        </w:rPr>
        <w:t>z</w:t>
      </w:r>
      <w:r w:rsidR="00D61F96">
        <w:rPr>
          <w:rFonts w:eastAsia="Times New Roman" w:cstheme="minorHAnsi"/>
          <w:lang w:eastAsia="cs-CZ"/>
        </w:rPr>
        <w:t>ace</w:t>
      </w:r>
      <w:proofErr w:type="spellEnd"/>
      <w:r w:rsidRPr="00255568">
        <w:rPr>
          <w:rFonts w:eastAsia="Times New Roman" w:cstheme="minorHAnsi"/>
          <w:lang w:eastAsia="cs-CZ"/>
        </w:rPr>
        <w:t xml:space="preserve"> lze popsat takto:</w:t>
      </w:r>
    </w:p>
    <w:p w14:paraId="03DD57A8" w14:textId="5E98D514" w:rsidR="00255568" w:rsidRPr="003A5D1E" w:rsidRDefault="00255568" w:rsidP="009F598C">
      <w:pPr>
        <w:numPr>
          <w:ilvl w:val="0"/>
          <w:numId w:val="6"/>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 xml:space="preserve">Zachycení </w:t>
      </w:r>
      <w:r w:rsidR="00947949" w:rsidRPr="003A5D1E">
        <w:rPr>
          <w:rFonts w:eastAsia="Times New Roman" w:cstheme="minorHAnsi"/>
          <w:b/>
          <w:bCs/>
          <w:lang w:eastAsia="cs-CZ"/>
        </w:rPr>
        <w:t>i</w:t>
      </w:r>
      <w:r w:rsidRPr="003A5D1E">
        <w:rPr>
          <w:rFonts w:eastAsia="Times New Roman" w:cstheme="minorHAnsi"/>
          <w:b/>
          <w:bCs/>
          <w:lang w:eastAsia="cs-CZ"/>
        </w:rPr>
        <w:t xml:space="preserve">nformací o </w:t>
      </w:r>
      <w:r w:rsidR="00947949" w:rsidRPr="003A5D1E">
        <w:rPr>
          <w:rFonts w:eastAsia="Times New Roman" w:cstheme="minorHAnsi"/>
          <w:b/>
          <w:bCs/>
          <w:lang w:eastAsia="cs-CZ"/>
        </w:rPr>
        <w:t>s</w:t>
      </w:r>
      <w:r w:rsidRPr="003A5D1E">
        <w:rPr>
          <w:rFonts w:eastAsia="Times New Roman" w:cstheme="minorHAnsi"/>
          <w:b/>
          <w:bCs/>
          <w:lang w:eastAsia="cs-CZ"/>
        </w:rPr>
        <w:t>íti:</w:t>
      </w:r>
      <w:r w:rsidR="003A5D1E">
        <w:rPr>
          <w:rFonts w:eastAsia="Times New Roman" w:cstheme="minorHAnsi"/>
          <w:b/>
          <w:bCs/>
          <w:lang w:eastAsia="cs-CZ"/>
        </w:rPr>
        <w:t xml:space="preserve"> </w:t>
      </w:r>
      <w:r w:rsidRPr="003A5D1E">
        <w:rPr>
          <w:rFonts w:eastAsia="Times New Roman" w:cstheme="minorHAnsi"/>
          <w:lang w:eastAsia="cs-CZ"/>
        </w:rPr>
        <w:t>Nejprve je potřeba zachytit informace o cílovém přístupovém bodu a připojených klientech. To zahrnuje MAC adresy AP a klientů.</w:t>
      </w:r>
    </w:p>
    <w:p w14:paraId="73718D06" w14:textId="30975789" w:rsidR="00255568" w:rsidRPr="003A5D1E" w:rsidRDefault="00255568" w:rsidP="009F598C">
      <w:pPr>
        <w:numPr>
          <w:ilvl w:val="0"/>
          <w:numId w:val="6"/>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 xml:space="preserve">Odeslání </w:t>
      </w:r>
      <w:proofErr w:type="spellStart"/>
      <w:r w:rsidR="00947949" w:rsidRPr="003A5D1E">
        <w:rPr>
          <w:rFonts w:eastAsia="Times New Roman" w:cstheme="minorHAnsi"/>
          <w:b/>
          <w:bCs/>
          <w:lang w:eastAsia="cs-CZ"/>
        </w:rPr>
        <w:t>d</w:t>
      </w:r>
      <w:r w:rsidRPr="003A5D1E">
        <w:rPr>
          <w:rFonts w:eastAsia="Times New Roman" w:cstheme="minorHAnsi"/>
          <w:b/>
          <w:bCs/>
          <w:lang w:eastAsia="cs-CZ"/>
        </w:rPr>
        <w:t>eautentifikačních</w:t>
      </w:r>
      <w:proofErr w:type="spellEnd"/>
      <w:r w:rsidRPr="003A5D1E">
        <w:rPr>
          <w:rFonts w:eastAsia="Times New Roman" w:cstheme="minorHAnsi"/>
          <w:b/>
          <w:bCs/>
          <w:lang w:eastAsia="cs-CZ"/>
        </w:rPr>
        <w:t xml:space="preserve"> </w:t>
      </w:r>
      <w:r w:rsidR="00947949" w:rsidRPr="003A5D1E">
        <w:rPr>
          <w:rFonts w:eastAsia="Times New Roman" w:cstheme="minorHAnsi"/>
          <w:b/>
          <w:bCs/>
          <w:lang w:eastAsia="cs-CZ"/>
        </w:rPr>
        <w:t>r</w:t>
      </w:r>
      <w:r w:rsidRPr="003A5D1E">
        <w:rPr>
          <w:rFonts w:eastAsia="Times New Roman" w:cstheme="minorHAnsi"/>
          <w:b/>
          <w:bCs/>
          <w:lang w:eastAsia="cs-CZ"/>
        </w:rPr>
        <w:t>ámců:</w:t>
      </w:r>
      <w:r w:rsidR="003A5D1E">
        <w:rPr>
          <w:rFonts w:eastAsia="Times New Roman" w:cstheme="minorHAnsi"/>
          <w:b/>
          <w:bCs/>
          <w:lang w:eastAsia="cs-CZ"/>
        </w:rPr>
        <w:t xml:space="preserve"> </w:t>
      </w:r>
      <w:r w:rsidRPr="003A5D1E">
        <w:rPr>
          <w:rFonts w:eastAsia="Times New Roman" w:cstheme="minorHAnsi"/>
          <w:lang w:eastAsia="cs-CZ"/>
        </w:rPr>
        <w:t xml:space="preserve">Nástroj </w:t>
      </w:r>
      <w:proofErr w:type="spellStart"/>
      <w:r w:rsidRPr="003A5D1E">
        <w:rPr>
          <w:rFonts w:eastAsia="Times New Roman" w:cstheme="minorHAnsi"/>
          <w:lang w:eastAsia="cs-CZ"/>
        </w:rPr>
        <w:t>aireplay-ng</w:t>
      </w:r>
      <w:proofErr w:type="spellEnd"/>
      <w:r w:rsidRPr="003A5D1E">
        <w:rPr>
          <w:rFonts w:eastAsia="Times New Roman" w:cstheme="minorHAnsi"/>
          <w:lang w:eastAsia="cs-CZ"/>
        </w:rPr>
        <w:t xml:space="preserve"> poté odesílá </w:t>
      </w:r>
      <w:proofErr w:type="spellStart"/>
      <w:r w:rsidRPr="003A5D1E">
        <w:rPr>
          <w:rFonts w:eastAsia="Times New Roman" w:cstheme="minorHAnsi"/>
          <w:lang w:eastAsia="cs-CZ"/>
        </w:rPr>
        <w:t>deautentifikační</w:t>
      </w:r>
      <w:proofErr w:type="spellEnd"/>
      <w:r w:rsidRPr="003A5D1E">
        <w:rPr>
          <w:rFonts w:eastAsia="Times New Roman" w:cstheme="minorHAnsi"/>
          <w:lang w:eastAsia="cs-CZ"/>
        </w:rPr>
        <w:t xml:space="preserve"> rámců do </w:t>
      </w:r>
      <w:r w:rsidR="001557F5">
        <w:rPr>
          <w:rFonts w:eastAsia="Times New Roman" w:cstheme="minorHAnsi"/>
          <w:lang w:eastAsia="cs-CZ"/>
        </w:rPr>
        <w:t xml:space="preserve">prostředí </w:t>
      </w:r>
      <w:r w:rsidRPr="003A5D1E">
        <w:rPr>
          <w:rFonts w:eastAsia="Times New Roman" w:cstheme="minorHAnsi"/>
          <w:lang w:eastAsia="cs-CZ"/>
        </w:rPr>
        <w:t>sítě. Tyto rámc</w:t>
      </w:r>
      <w:r w:rsidR="00947949" w:rsidRPr="003A5D1E">
        <w:rPr>
          <w:rFonts w:eastAsia="Times New Roman" w:cstheme="minorHAnsi"/>
          <w:lang w:eastAsia="cs-CZ"/>
        </w:rPr>
        <w:t>e</w:t>
      </w:r>
      <w:r w:rsidR="003A5D1E">
        <w:rPr>
          <w:rFonts w:eastAsia="Times New Roman" w:cstheme="minorHAnsi"/>
          <w:lang w:eastAsia="cs-CZ"/>
        </w:rPr>
        <w:t xml:space="preserve"> budu odesílat na adresu konkrétního klienta, </w:t>
      </w:r>
      <w:r w:rsidRPr="003A5D1E">
        <w:rPr>
          <w:rFonts w:eastAsia="Times New Roman" w:cstheme="minorHAnsi"/>
          <w:lang w:eastAsia="cs-CZ"/>
        </w:rPr>
        <w:t xml:space="preserve">což způsobí odpojení </w:t>
      </w:r>
      <w:r w:rsidR="003A5D1E">
        <w:rPr>
          <w:rFonts w:eastAsia="Times New Roman" w:cstheme="minorHAnsi"/>
          <w:lang w:eastAsia="cs-CZ"/>
        </w:rPr>
        <w:t>tohoto</w:t>
      </w:r>
      <w:r w:rsidRPr="003A5D1E">
        <w:rPr>
          <w:rFonts w:eastAsia="Times New Roman" w:cstheme="minorHAnsi"/>
          <w:lang w:eastAsia="cs-CZ"/>
        </w:rPr>
        <w:t xml:space="preserve"> klienta od AP.</w:t>
      </w:r>
    </w:p>
    <w:p w14:paraId="29733C76" w14:textId="6FC6FC82" w:rsidR="00255568" w:rsidRPr="003A5D1E" w:rsidRDefault="00255568" w:rsidP="009F598C">
      <w:pPr>
        <w:numPr>
          <w:ilvl w:val="0"/>
          <w:numId w:val="6"/>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 xml:space="preserve">Přerušení </w:t>
      </w:r>
      <w:r w:rsidR="00947949" w:rsidRPr="003A5D1E">
        <w:rPr>
          <w:rFonts w:eastAsia="Times New Roman" w:cstheme="minorHAnsi"/>
          <w:b/>
          <w:bCs/>
          <w:lang w:eastAsia="cs-CZ"/>
        </w:rPr>
        <w:t>připojení</w:t>
      </w:r>
      <w:r w:rsidRPr="003A5D1E">
        <w:rPr>
          <w:rFonts w:eastAsia="Times New Roman" w:cstheme="minorHAnsi"/>
          <w:b/>
          <w:bCs/>
          <w:lang w:eastAsia="cs-CZ"/>
        </w:rPr>
        <w:t>:</w:t>
      </w:r>
      <w:r w:rsidR="003A5D1E">
        <w:rPr>
          <w:rFonts w:eastAsia="Times New Roman" w:cstheme="minorHAnsi"/>
          <w:b/>
          <w:bCs/>
          <w:lang w:eastAsia="cs-CZ"/>
        </w:rPr>
        <w:t xml:space="preserve"> </w:t>
      </w:r>
      <w:r w:rsidRPr="003A5D1E">
        <w:rPr>
          <w:rFonts w:eastAsia="Times New Roman" w:cstheme="minorHAnsi"/>
          <w:lang w:eastAsia="cs-CZ"/>
        </w:rPr>
        <w:t xml:space="preserve">Když je </w:t>
      </w:r>
      <w:proofErr w:type="spellStart"/>
      <w:r w:rsidRPr="003A5D1E">
        <w:rPr>
          <w:rFonts w:eastAsia="Times New Roman" w:cstheme="minorHAnsi"/>
          <w:lang w:eastAsia="cs-CZ"/>
        </w:rPr>
        <w:t>deautentifikační</w:t>
      </w:r>
      <w:proofErr w:type="spellEnd"/>
      <w:r w:rsidRPr="003A5D1E">
        <w:rPr>
          <w:rFonts w:eastAsia="Times New Roman" w:cstheme="minorHAnsi"/>
          <w:lang w:eastAsia="cs-CZ"/>
        </w:rPr>
        <w:t xml:space="preserve"> rámec přijat klientem standard IEEE 802.11 vyžaduje, aby příjemce rámce ukončil spojení. Toto je bezpečnostní prvek, který je v</w:t>
      </w:r>
      <w:r w:rsidR="00DC5BA4">
        <w:rPr>
          <w:rFonts w:eastAsia="Times New Roman" w:cstheme="minorHAnsi"/>
          <w:lang w:eastAsia="cs-CZ"/>
        </w:rPr>
        <w:t> </w:t>
      </w:r>
      <w:r w:rsidRPr="003A5D1E">
        <w:rPr>
          <w:rFonts w:eastAsia="Times New Roman" w:cstheme="minorHAnsi"/>
          <w:lang w:eastAsia="cs-CZ"/>
        </w:rPr>
        <w:t>normálním provozu používán pro řádné ukončení spojení.</w:t>
      </w:r>
    </w:p>
    <w:p w14:paraId="5AE5D298" w14:textId="630A16C2" w:rsidR="00255568" w:rsidRPr="003A5D1E" w:rsidRDefault="00947949" w:rsidP="009F598C">
      <w:pPr>
        <w:numPr>
          <w:ilvl w:val="0"/>
          <w:numId w:val="6"/>
        </w:numPr>
        <w:spacing w:before="100" w:beforeAutospacing="1" w:after="100" w:afterAutospacing="1" w:line="240" w:lineRule="auto"/>
        <w:rPr>
          <w:rFonts w:eastAsia="Times New Roman" w:cstheme="minorHAnsi"/>
          <w:lang w:eastAsia="cs-CZ"/>
        </w:rPr>
      </w:pPr>
      <w:r w:rsidRPr="003A5D1E">
        <w:rPr>
          <w:rFonts w:eastAsia="Times New Roman" w:cstheme="minorHAnsi"/>
          <w:b/>
          <w:bCs/>
          <w:lang w:eastAsia="cs-CZ"/>
        </w:rPr>
        <w:t>Zneužití</w:t>
      </w:r>
      <w:r w:rsidR="00255568" w:rsidRPr="003A5D1E">
        <w:rPr>
          <w:rFonts w:eastAsia="Times New Roman" w:cstheme="minorHAnsi"/>
          <w:b/>
          <w:bCs/>
          <w:lang w:eastAsia="cs-CZ"/>
        </w:rPr>
        <w:t>:</w:t>
      </w:r>
      <w:r w:rsidR="003A5D1E">
        <w:rPr>
          <w:rFonts w:eastAsia="Times New Roman" w:cstheme="minorHAnsi"/>
          <w:b/>
          <w:bCs/>
          <w:lang w:eastAsia="cs-CZ"/>
        </w:rPr>
        <w:t xml:space="preserve"> </w:t>
      </w:r>
      <w:r w:rsidRPr="003A5D1E">
        <w:rPr>
          <w:rFonts w:eastAsia="Times New Roman" w:cstheme="minorHAnsi"/>
          <w:lang w:eastAsia="cs-CZ"/>
        </w:rPr>
        <w:t>Právě tuto vlastnost zneužiji pro provedení MITM útoku a k pokusu o prol</w:t>
      </w:r>
      <w:r w:rsidR="003A5D1E">
        <w:rPr>
          <w:rFonts w:eastAsia="Times New Roman" w:cstheme="minorHAnsi"/>
          <w:lang w:eastAsia="cs-CZ"/>
        </w:rPr>
        <w:t>o</w:t>
      </w:r>
      <w:r w:rsidRPr="003A5D1E">
        <w:rPr>
          <w:rFonts w:eastAsia="Times New Roman" w:cstheme="minorHAnsi"/>
          <w:lang w:eastAsia="cs-CZ"/>
        </w:rPr>
        <w:t>m</w:t>
      </w:r>
      <w:r w:rsidR="003A5D1E">
        <w:rPr>
          <w:rFonts w:eastAsia="Times New Roman" w:cstheme="minorHAnsi"/>
          <w:lang w:eastAsia="cs-CZ"/>
        </w:rPr>
        <w:t>e</w:t>
      </w:r>
      <w:r w:rsidRPr="003A5D1E">
        <w:rPr>
          <w:rFonts w:eastAsia="Times New Roman" w:cstheme="minorHAnsi"/>
          <w:lang w:eastAsia="cs-CZ"/>
        </w:rPr>
        <w:t>ní hesla sítě.</w:t>
      </w:r>
      <w:r w:rsidR="00255568" w:rsidRPr="003A5D1E">
        <w:rPr>
          <w:rFonts w:eastAsia="Times New Roman" w:cstheme="minorHAnsi"/>
          <w:lang w:eastAsia="cs-CZ"/>
        </w:rPr>
        <w:t xml:space="preserve"> Když jsou klienti odpojeni, často se automaticky pokusí znovu připojit, což </w:t>
      </w:r>
      <w:r w:rsidRPr="003A5D1E">
        <w:rPr>
          <w:rFonts w:eastAsia="Times New Roman" w:cstheme="minorHAnsi"/>
          <w:lang w:eastAsia="cs-CZ"/>
        </w:rPr>
        <w:t>mi umožní</w:t>
      </w:r>
      <w:r w:rsidR="00255568" w:rsidRPr="003A5D1E">
        <w:rPr>
          <w:rFonts w:eastAsia="Times New Roman" w:cstheme="minorHAnsi"/>
          <w:lang w:eastAsia="cs-CZ"/>
        </w:rPr>
        <w:t xml:space="preserve"> zachytit proces opětovného připojení</w:t>
      </w:r>
      <w:r w:rsidRPr="003A5D1E">
        <w:rPr>
          <w:rFonts w:eastAsia="Times New Roman" w:cstheme="minorHAnsi"/>
          <w:lang w:eastAsia="cs-CZ"/>
        </w:rPr>
        <w:t xml:space="preserve"> (EAPOL rámce </w:t>
      </w:r>
      <w:proofErr w:type="gramStart"/>
      <w:r w:rsidRPr="003A5D1E">
        <w:rPr>
          <w:rFonts w:eastAsia="Times New Roman" w:cstheme="minorHAnsi"/>
          <w:lang w:eastAsia="cs-CZ"/>
        </w:rPr>
        <w:t>4-way</w:t>
      </w:r>
      <w:proofErr w:type="gramEnd"/>
      <w:r w:rsidRPr="003A5D1E">
        <w:rPr>
          <w:rFonts w:eastAsia="Times New Roman" w:cstheme="minorHAnsi"/>
          <w:lang w:eastAsia="cs-CZ"/>
        </w:rPr>
        <w:t xml:space="preserve"> handshaku)</w:t>
      </w:r>
      <w:r w:rsidR="00255568" w:rsidRPr="003A5D1E">
        <w:rPr>
          <w:rFonts w:eastAsia="Times New Roman" w:cstheme="minorHAnsi"/>
          <w:lang w:eastAsia="cs-CZ"/>
        </w:rPr>
        <w:t xml:space="preserve"> a získat data potřebná pro prolomení hesla.</w:t>
      </w:r>
    </w:p>
    <w:p w14:paraId="7F7C9D78" w14:textId="6FA08695" w:rsidR="00BA1269" w:rsidRDefault="00BA1269" w:rsidP="00BA1269">
      <w:pPr>
        <w:pStyle w:val="Nadpis3"/>
      </w:pPr>
      <w:r>
        <w:t>Zachycení EAPOL rámců</w:t>
      </w:r>
    </w:p>
    <w:p w14:paraId="0295B0A8" w14:textId="05BA6E9D" w:rsidR="00255568" w:rsidRDefault="00255568" w:rsidP="00D6229A">
      <w:pPr>
        <w:spacing w:before="100" w:beforeAutospacing="1" w:after="100" w:afterAutospacing="1" w:line="240" w:lineRule="auto"/>
        <w:rPr>
          <w:rFonts w:eastAsia="Times New Roman" w:cstheme="minorHAnsi"/>
          <w:lang w:eastAsia="cs-CZ"/>
        </w:rPr>
      </w:pPr>
      <w:r w:rsidRPr="00255568">
        <w:rPr>
          <w:rFonts w:eastAsia="Times New Roman" w:cstheme="minorHAnsi"/>
          <w:lang w:eastAsia="cs-CZ"/>
        </w:rPr>
        <w:t>EAPOL (</w:t>
      </w:r>
      <w:proofErr w:type="spellStart"/>
      <w:r w:rsidRPr="00255568">
        <w:rPr>
          <w:rFonts w:eastAsia="Times New Roman" w:cstheme="minorHAnsi"/>
          <w:lang w:eastAsia="cs-CZ"/>
        </w:rPr>
        <w:t>Extensible</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Authentication</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Protocol</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over</w:t>
      </w:r>
      <w:proofErr w:type="spellEnd"/>
      <w:r w:rsidRPr="00255568">
        <w:rPr>
          <w:rFonts w:eastAsia="Times New Roman" w:cstheme="minorHAnsi"/>
          <w:lang w:eastAsia="cs-CZ"/>
        </w:rPr>
        <w:t xml:space="preserve"> LAN) rámce jsou součástí protokolu EAP (</w:t>
      </w:r>
      <w:proofErr w:type="spellStart"/>
      <w:r w:rsidRPr="00255568">
        <w:rPr>
          <w:rFonts w:eastAsia="Times New Roman" w:cstheme="minorHAnsi"/>
          <w:lang w:eastAsia="cs-CZ"/>
        </w:rPr>
        <w:t>Extensible</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Authentication</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Protocol</w:t>
      </w:r>
      <w:proofErr w:type="spellEnd"/>
      <w:r w:rsidRPr="00255568">
        <w:rPr>
          <w:rFonts w:eastAsia="Times New Roman" w:cstheme="minorHAnsi"/>
          <w:lang w:eastAsia="cs-CZ"/>
        </w:rPr>
        <w:t>), který se používá v různých autentizačních metodách</w:t>
      </w:r>
      <w:r w:rsidR="006241F9">
        <w:rPr>
          <w:rFonts w:eastAsia="Times New Roman" w:cstheme="minorHAnsi"/>
          <w:lang w:eastAsia="cs-CZ"/>
        </w:rPr>
        <w:t xml:space="preserve">. </w:t>
      </w:r>
      <w:r w:rsidRPr="00255568">
        <w:rPr>
          <w:rFonts w:eastAsia="Times New Roman" w:cstheme="minorHAnsi"/>
          <w:lang w:eastAsia="cs-CZ"/>
        </w:rPr>
        <w:t>V</w:t>
      </w:r>
      <w:r w:rsidR="00DC5BA4">
        <w:rPr>
          <w:rFonts w:eastAsia="Times New Roman" w:cstheme="minorHAnsi"/>
          <w:lang w:eastAsia="cs-CZ"/>
        </w:rPr>
        <w:t> </w:t>
      </w:r>
      <w:r w:rsidRPr="00255568">
        <w:rPr>
          <w:rFonts w:eastAsia="Times New Roman" w:cstheme="minorHAnsi"/>
          <w:lang w:eastAsia="cs-CZ"/>
        </w:rPr>
        <w:t xml:space="preserve">kontextu Wi-Fi bezpečnosti jsou EAPOL rámce klíčové pro autentizační procesy, </w:t>
      </w:r>
      <w:r w:rsidR="006241F9">
        <w:rPr>
          <w:rFonts w:eastAsia="Times New Roman" w:cstheme="minorHAnsi"/>
          <w:lang w:eastAsia="cs-CZ"/>
        </w:rPr>
        <w:t xml:space="preserve">v mém </w:t>
      </w:r>
      <w:r w:rsidR="006241F9">
        <w:rPr>
          <w:rFonts w:eastAsia="Times New Roman" w:cstheme="minorHAnsi"/>
          <w:lang w:eastAsia="cs-CZ"/>
        </w:rPr>
        <w:lastRenderedPageBreak/>
        <w:t>případě konkrétně</w:t>
      </w:r>
      <w:r w:rsidRPr="00255568">
        <w:rPr>
          <w:rFonts w:eastAsia="Times New Roman" w:cstheme="minorHAnsi"/>
          <w:lang w:eastAsia="cs-CZ"/>
        </w:rPr>
        <w:t xml:space="preserve"> </w:t>
      </w:r>
      <w:proofErr w:type="spellStart"/>
      <w:r w:rsidRPr="00255568">
        <w:rPr>
          <w:rFonts w:eastAsia="Times New Roman" w:cstheme="minorHAnsi"/>
          <w:lang w:eastAsia="cs-CZ"/>
        </w:rPr>
        <w:t>four-way</w:t>
      </w:r>
      <w:proofErr w:type="spellEnd"/>
      <w:r w:rsidRPr="00255568">
        <w:rPr>
          <w:rFonts w:eastAsia="Times New Roman" w:cstheme="minorHAnsi"/>
          <w:lang w:eastAsia="cs-CZ"/>
        </w:rPr>
        <w:t xml:space="preserve"> </w:t>
      </w:r>
      <w:proofErr w:type="spellStart"/>
      <w:r w:rsidRPr="00255568">
        <w:rPr>
          <w:rFonts w:eastAsia="Times New Roman" w:cstheme="minorHAnsi"/>
          <w:lang w:eastAsia="cs-CZ"/>
        </w:rPr>
        <w:t>handshake</w:t>
      </w:r>
      <w:proofErr w:type="spellEnd"/>
      <w:r w:rsidRPr="00255568">
        <w:rPr>
          <w:rFonts w:eastAsia="Times New Roman" w:cstheme="minorHAnsi"/>
          <w:lang w:eastAsia="cs-CZ"/>
        </w:rPr>
        <w:t xml:space="preserve"> v WPA/WPA2, kde jsou používány k výměně šifrovacích klíčů a</w:t>
      </w:r>
      <w:r w:rsidR="00DC5BA4">
        <w:rPr>
          <w:rFonts w:eastAsia="Times New Roman" w:cstheme="minorHAnsi"/>
          <w:lang w:eastAsia="cs-CZ"/>
        </w:rPr>
        <w:t> </w:t>
      </w:r>
      <w:r w:rsidRPr="00255568">
        <w:rPr>
          <w:rFonts w:eastAsia="Times New Roman" w:cstheme="minorHAnsi"/>
          <w:lang w:eastAsia="cs-CZ"/>
        </w:rPr>
        <w:t>ověřovacích informací mezi klientem a přístupovým bodem.</w:t>
      </w:r>
    </w:p>
    <w:p w14:paraId="2B186435" w14:textId="30881BB4" w:rsidR="00255568" w:rsidRPr="006241F9" w:rsidRDefault="00255568" w:rsidP="00D6229A">
      <w:pPr>
        <w:pStyle w:val="Normlnweb"/>
        <w:jc w:val="both"/>
        <w:rPr>
          <w:rFonts w:asciiTheme="minorHAnsi" w:hAnsiTheme="minorHAnsi" w:cstheme="minorHAnsi"/>
          <w:sz w:val="22"/>
          <w:szCs w:val="22"/>
        </w:rPr>
      </w:pPr>
      <w:r w:rsidRPr="006241F9">
        <w:rPr>
          <w:rFonts w:asciiTheme="minorHAnsi" w:hAnsiTheme="minorHAnsi" w:cstheme="minorHAnsi"/>
          <w:sz w:val="22"/>
          <w:szCs w:val="22"/>
        </w:rPr>
        <w:t>Pro úspěšné zachycení a následnou analýzu zašifrovaného hesla v bezdrátové síti WPA/WPA2 je potřeba zachytit konkrétní sekvenci</w:t>
      </w:r>
      <w:r w:rsidR="006241F9">
        <w:rPr>
          <w:rFonts w:asciiTheme="minorHAnsi" w:hAnsiTheme="minorHAnsi" w:cstheme="minorHAnsi"/>
          <w:sz w:val="22"/>
          <w:szCs w:val="22"/>
        </w:rPr>
        <w:t xml:space="preserve"> čtyř</w:t>
      </w:r>
      <w:r w:rsidRPr="006241F9">
        <w:rPr>
          <w:rFonts w:asciiTheme="minorHAnsi" w:hAnsiTheme="minorHAnsi" w:cstheme="minorHAnsi"/>
          <w:sz w:val="22"/>
          <w:szCs w:val="22"/>
        </w:rPr>
        <w:t xml:space="preserve"> rámců "</w:t>
      </w:r>
      <w:proofErr w:type="spellStart"/>
      <w:r w:rsidRPr="006241F9">
        <w:rPr>
          <w:rFonts w:asciiTheme="minorHAnsi" w:hAnsiTheme="minorHAnsi" w:cstheme="minorHAnsi"/>
          <w:sz w:val="22"/>
          <w:szCs w:val="22"/>
        </w:rPr>
        <w:t>four-way</w:t>
      </w:r>
      <w:proofErr w:type="spellEnd"/>
      <w:r w:rsidRPr="006241F9">
        <w:rPr>
          <w:rFonts w:asciiTheme="minorHAnsi" w:hAnsiTheme="minorHAnsi" w:cstheme="minorHAnsi"/>
          <w:sz w:val="22"/>
          <w:szCs w:val="22"/>
        </w:rPr>
        <w:t xml:space="preserve"> </w:t>
      </w:r>
      <w:proofErr w:type="spellStart"/>
      <w:r w:rsidRPr="006241F9">
        <w:rPr>
          <w:rFonts w:asciiTheme="minorHAnsi" w:hAnsiTheme="minorHAnsi" w:cstheme="minorHAnsi"/>
          <w:sz w:val="22"/>
          <w:szCs w:val="22"/>
        </w:rPr>
        <w:t>handshake</w:t>
      </w:r>
      <w:proofErr w:type="spellEnd"/>
      <w:r w:rsidRPr="006241F9">
        <w:rPr>
          <w:rFonts w:asciiTheme="minorHAnsi" w:hAnsiTheme="minorHAnsi" w:cstheme="minorHAnsi"/>
          <w:sz w:val="22"/>
          <w:szCs w:val="22"/>
        </w:rPr>
        <w:t>"</w:t>
      </w:r>
      <w:r w:rsidR="006241F9">
        <w:rPr>
          <w:rFonts w:asciiTheme="minorHAnsi" w:hAnsiTheme="minorHAnsi" w:cstheme="minorHAnsi"/>
          <w:sz w:val="22"/>
          <w:szCs w:val="22"/>
        </w:rPr>
        <w:t xml:space="preserve"> </w:t>
      </w:r>
      <w:r w:rsidRPr="006241F9">
        <w:rPr>
          <w:rFonts w:asciiTheme="minorHAnsi" w:hAnsiTheme="minorHAnsi" w:cstheme="minorHAnsi"/>
          <w:sz w:val="22"/>
          <w:szCs w:val="22"/>
        </w:rPr>
        <w:t>mezi klientem a</w:t>
      </w:r>
      <w:r w:rsidR="00DC5BA4">
        <w:rPr>
          <w:rFonts w:asciiTheme="minorHAnsi" w:hAnsiTheme="minorHAnsi" w:cstheme="minorHAnsi"/>
          <w:sz w:val="22"/>
          <w:szCs w:val="22"/>
        </w:rPr>
        <w:t> </w:t>
      </w:r>
      <w:r w:rsidRPr="006241F9">
        <w:rPr>
          <w:rFonts w:asciiTheme="minorHAnsi" w:hAnsiTheme="minorHAnsi" w:cstheme="minorHAnsi"/>
          <w:sz w:val="22"/>
          <w:szCs w:val="22"/>
        </w:rPr>
        <w:t xml:space="preserve">přístupovým bodem. Tyto rámce obsahují veškeré informace potřebné pro pokus o prolomení WPA/WPA2 hesla pomocí technik jako je </w:t>
      </w:r>
      <w:proofErr w:type="spellStart"/>
      <w:r w:rsidRPr="006241F9">
        <w:rPr>
          <w:rFonts w:asciiTheme="minorHAnsi" w:hAnsiTheme="minorHAnsi" w:cstheme="minorHAnsi"/>
          <w:sz w:val="22"/>
          <w:szCs w:val="22"/>
        </w:rPr>
        <w:t>brute</w:t>
      </w:r>
      <w:r w:rsidR="003A5D1E">
        <w:rPr>
          <w:rFonts w:asciiTheme="minorHAnsi" w:hAnsiTheme="minorHAnsi" w:cstheme="minorHAnsi"/>
          <w:sz w:val="22"/>
          <w:szCs w:val="22"/>
        </w:rPr>
        <w:t>-</w:t>
      </w:r>
      <w:r w:rsidRPr="006241F9">
        <w:rPr>
          <w:rFonts w:asciiTheme="minorHAnsi" w:hAnsiTheme="minorHAnsi" w:cstheme="minorHAnsi"/>
          <w:sz w:val="22"/>
          <w:szCs w:val="22"/>
        </w:rPr>
        <w:t>force</w:t>
      </w:r>
      <w:proofErr w:type="spellEnd"/>
      <w:r w:rsidRPr="006241F9">
        <w:rPr>
          <w:rFonts w:asciiTheme="minorHAnsi" w:hAnsiTheme="minorHAnsi" w:cstheme="minorHAnsi"/>
          <w:sz w:val="22"/>
          <w:szCs w:val="22"/>
        </w:rPr>
        <w:t xml:space="preserve"> nebo slovníkový útok. Tento proces může být časově náročný a složitý, zvláště pokud je heslo silné (dlouhé a obsahuje kombinaci písmen, čísel a speciálních znaků).</w:t>
      </w:r>
    </w:p>
    <w:p w14:paraId="569D6FCC" w14:textId="0B61DE36" w:rsidR="00284C46" w:rsidRDefault="00284C46" w:rsidP="00284C46">
      <w:pPr>
        <w:pStyle w:val="Nadpis3"/>
      </w:pPr>
      <w:r>
        <w:t>Lámání WEP2 hesla</w:t>
      </w:r>
    </w:p>
    <w:p w14:paraId="38B48D97" w14:textId="336898FC" w:rsidR="00541162" w:rsidRDefault="00255568" w:rsidP="00D6229A">
      <w:pPr>
        <w:pStyle w:val="Normlnweb"/>
        <w:jc w:val="both"/>
        <w:rPr>
          <w:rFonts w:asciiTheme="minorHAnsi" w:hAnsiTheme="minorHAnsi" w:cstheme="minorHAnsi"/>
          <w:sz w:val="22"/>
          <w:szCs w:val="22"/>
        </w:rPr>
      </w:pPr>
      <w:r w:rsidRPr="006241F9">
        <w:rPr>
          <w:rFonts w:asciiTheme="minorHAnsi" w:hAnsiTheme="minorHAnsi" w:cstheme="minorHAnsi"/>
          <w:sz w:val="22"/>
          <w:szCs w:val="22"/>
        </w:rPr>
        <w:t xml:space="preserve">Pokud jde o prolomení zašifrovaných hesel existuje několik nástrojů, které jsou běžně používány v oblasti testování zabezpečení sítí. </w:t>
      </w:r>
      <w:r w:rsidR="00541162">
        <w:rPr>
          <w:rFonts w:asciiTheme="minorHAnsi" w:hAnsiTheme="minorHAnsi" w:cstheme="minorHAnsi"/>
          <w:sz w:val="22"/>
          <w:szCs w:val="22"/>
        </w:rPr>
        <w:t xml:space="preserve">Těmi nejznámějšími v prostředí Kali Linuxu jsou </w:t>
      </w:r>
      <w:proofErr w:type="spellStart"/>
      <w:r w:rsidR="00541162" w:rsidRPr="00541162">
        <w:rPr>
          <w:rFonts w:asciiTheme="minorHAnsi" w:hAnsiTheme="minorHAnsi" w:cstheme="minorHAnsi"/>
          <w:i/>
          <w:iCs/>
          <w:sz w:val="22"/>
          <w:szCs w:val="22"/>
        </w:rPr>
        <w:t>aircrack-ng</w:t>
      </w:r>
      <w:proofErr w:type="spellEnd"/>
      <w:r w:rsidR="00541162">
        <w:rPr>
          <w:rFonts w:asciiTheme="minorHAnsi" w:hAnsiTheme="minorHAnsi" w:cstheme="minorHAnsi"/>
          <w:sz w:val="22"/>
          <w:szCs w:val="22"/>
        </w:rPr>
        <w:t xml:space="preserve">, </w:t>
      </w:r>
      <w:r w:rsidR="00541162" w:rsidRPr="00541162">
        <w:rPr>
          <w:rFonts w:asciiTheme="minorHAnsi" w:hAnsiTheme="minorHAnsi" w:cstheme="minorHAnsi"/>
          <w:i/>
          <w:iCs/>
          <w:sz w:val="22"/>
          <w:szCs w:val="22"/>
        </w:rPr>
        <w:t xml:space="preserve">John </w:t>
      </w:r>
      <w:proofErr w:type="spellStart"/>
      <w:r w:rsidR="00541162" w:rsidRPr="00541162">
        <w:rPr>
          <w:rFonts w:asciiTheme="minorHAnsi" w:hAnsiTheme="minorHAnsi" w:cstheme="minorHAnsi"/>
          <w:i/>
          <w:iCs/>
          <w:sz w:val="22"/>
          <w:szCs w:val="22"/>
        </w:rPr>
        <w:t>the</w:t>
      </w:r>
      <w:proofErr w:type="spellEnd"/>
      <w:r w:rsidR="00541162" w:rsidRPr="00541162">
        <w:rPr>
          <w:rFonts w:asciiTheme="minorHAnsi" w:hAnsiTheme="minorHAnsi" w:cstheme="minorHAnsi"/>
          <w:i/>
          <w:iCs/>
          <w:sz w:val="22"/>
          <w:szCs w:val="22"/>
        </w:rPr>
        <w:t xml:space="preserve"> </w:t>
      </w:r>
      <w:proofErr w:type="spellStart"/>
      <w:r w:rsidR="00541162" w:rsidRPr="00541162">
        <w:rPr>
          <w:rFonts w:asciiTheme="minorHAnsi" w:hAnsiTheme="minorHAnsi" w:cstheme="minorHAnsi"/>
          <w:i/>
          <w:iCs/>
          <w:sz w:val="22"/>
          <w:szCs w:val="22"/>
        </w:rPr>
        <w:t>Ripper</w:t>
      </w:r>
      <w:proofErr w:type="spellEnd"/>
      <w:r w:rsidR="00541162">
        <w:rPr>
          <w:rFonts w:asciiTheme="minorHAnsi" w:hAnsiTheme="minorHAnsi" w:cstheme="minorHAnsi"/>
          <w:sz w:val="22"/>
          <w:szCs w:val="22"/>
        </w:rPr>
        <w:t xml:space="preserve">, </w:t>
      </w:r>
      <w:proofErr w:type="spellStart"/>
      <w:r w:rsidR="00541162">
        <w:rPr>
          <w:rFonts w:asciiTheme="minorHAnsi" w:hAnsiTheme="minorHAnsi" w:cstheme="minorHAnsi"/>
          <w:i/>
          <w:iCs/>
          <w:sz w:val="22"/>
          <w:szCs w:val="22"/>
        </w:rPr>
        <w:t>h</w:t>
      </w:r>
      <w:r w:rsidR="00541162" w:rsidRPr="00541162">
        <w:rPr>
          <w:rFonts w:asciiTheme="minorHAnsi" w:hAnsiTheme="minorHAnsi" w:cstheme="minorHAnsi"/>
          <w:i/>
          <w:iCs/>
          <w:sz w:val="22"/>
          <w:szCs w:val="22"/>
        </w:rPr>
        <w:t>a</w:t>
      </w:r>
      <w:r w:rsidR="001557F5">
        <w:rPr>
          <w:rFonts w:asciiTheme="minorHAnsi" w:hAnsiTheme="minorHAnsi" w:cstheme="minorHAnsi"/>
          <w:i/>
          <w:iCs/>
          <w:sz w:val="22"/>
          <w:szCs w:val="22"/>
        </w:rPr>
        <w:t>s</w:t>
      </w:r>
      <w:r w:rsidR="00541162" w:rsidRPr="00541162">
        <w:rPr>
          <w:rFonts w:asciiTheme="minorHAnsi" w:hAnsiTheme="minorHAnsi" w:cstheme="minorHAnsi"/>
          <w:i/>
          <w:iCs/>
          <w:sz w:val="22"/>
          <w:szCs w:val="22"/>
        </w:rPr>
        <w:t>hcat</w:t>
      </w:r>
      <w:proofErr w:type="spellEnd"/>
      <w:r w:rsidR="00541162">
        <w:rPr>
          <w:rFonts w:asciiTheme="minorHAnsi" w:hAnsiTheme="minorHAnsi" w:cstheme="minorHAnsi"/>
          <w:sz w:val="22"/>
          <w:szCs w:val="22"/>
        </w:rPr>
        <w:t xml:space="preserve"> a například </w:t>
      </w:r>
      <w:proofErr w:type="spellStart"/>
      <w:r w:rsidR="00541162" w:rsidRPr="00541162">
        <w:rPr>
          <w:rFonts w:asciiTheme="minorHAnsi" w:hAnsiTheme="minorHAnsi" w:cstheme="minorHAnsi"/>
          <w:i/>
          <w:iCs/>
          <w:sz w:val="22"/>
          <w:szCs w:val="22"/>
        </w:rPr>
        <w:t>Cowpatty</w:t>
      </w:r>
      <w:proofErr w:type="spellEnd"/>
      <w:r w:rsidR="00541162">
        <w:rPr>
          <w:rFonts w:asciiTheme="minorHAnsi" w:hAnsiTheme="minorHAnsi" w:cstheme="minorHAnsi"/>
          <w:sz w:val="22"/>
          <w:szCs w:val="22"/>
        </w:rPr>
        <w:t xml:space="preserve">. </w:t>
      </w:r>
    </w:p>
    <w:p w14:paraId="4F9C597F" w14:textId="70565CBE" w:rsidR="00255568" w:rsidRPr="00541162" w:rsidRDefault="00541162" w:rsidP="00D6229A">
      <w:pPr>
        <w:pStyle w:val="Normlnweb"/>
        <w:jc w:val="both"/>
        <w:rPr>
          <w:rFonts w:asciiTheme="minorHAnsi" w:hAnsiTheme="minorHAnsi" w:cstheme="minorHAnsi"/>
          <w:sz w:val="22"/>
          <w:szCs w:val="22"/>
        </w:rPr>
      </w:pPr>
      <w:r>
        <w:rPr>
          <w:rFonts w:asciiTheme="minorHAnsi" w:hAnsiTheme="minorHAnsi" w:cstheme="minorHAnsi"/>
          <w:sz w:val="22"/>
          <w:szCs w:val="22"/>
        </w:rPr>
        <w:t xml:space="preserve">Pro svoji práci použiji nástroj </w:t>
      </w:r>
      <w:proofErr w:type="spellStart"/>
      <w:r w:rsidRPr="001557F5">
        <w:rPr>
          <w:rFonts w:asciiTheme="minorHAnsi" w:hAnsiTheme="minorHAnsi" w:cstheme="minorHAnsi"/>
          <w:i/>
          <w:iCs/>
          <w:sz w:val="22"/>
          <w:szCs w:val="22"/>
          <w:highlight w:val="yellow"/>
        </w:rPr>
        <w:t>hashcat</w:t>
      </w:r>
      <w:proofErr w:type="spellEnd"/>
      <w:r>
        <w:rPr>
          <w:rFonts w:asciiTheme="minorHAnsi" w:hAnsiTheme="minorHAnsi" w:cstheme="minorHAnsi"/>
          <w:sz w:val="22"/>
          <w:szCs w:val="22"/>
        </w:rPr>
        <w:t xml:space="preserve">, který je vysoce </w:t>
      </w:r>
      <w:proofErr w:type="spellStart"/>
      <w:r>
        <w:rPr>
          <w:rFonts w:asciiTheme="minorHAnsi" w:hAnsiTheme="minorHAnsi" w:cstheme="minorHAnsi"/>
          <w:sz w:val="22"/>
          <w:szCs w:val="22"/>
        </w:rPr>
        <w:t>výkoný</w:t>
      </w:r>
      <w:proofErr w:type="spellEnd"/>
      <w:r>
        <w:rPr>
          <w:rFonts w:asciiTheme="minorHAnsi" w:hAnsiTheme="minorHAnsi" w:cstheme="minorHAnsi"/>
          <w:sz w:val="22"/>
          <w:szCs w:val="22"/>
        </w:rPr>
        <w:t xml:space="preserve"> a podporuje mnoho různých algoritmů šifrování. </w:t>
      </w:r>
    </w:p>
    <w:p w14:paraId="573EB8E8" w14:textId="4EC1D9E2" w:rsidR="00255568" w:rsidRDefault="00255568" w:rsidP="00D6229A">
      <w:pPr>
        <w:pStyle w:val="Normlnweb"/>
        <w:jc w:val="both"/>
        <w:rPr>
          <w:rFonts w:asciiTheme="minorHAnsi" w:hAnsiTheme="minorHAnsi" w:cstheme="minorHAnsi"/>
          <w:sz w:val="22"/>
          <w:szCs w:val="22"/>
        </w:rPr>
      </w:pPr>
      <w:r w:rsidRPr="006241F9">
        <w:rPr>
          <w:rFonts w:asciiTheme="minorHAnsi" w:hAnsiTheme="minorHAnsi" w:cstheme="minorHAnsi"/>
          <w:sz w:val="22"/>
          <w:szCs w:val="22"/>
        </w:rPr>
        <w:t xml:space="preserve">Při používání </w:t>
      </w:r>
      <w:r w:rsidR="00541162">
        <w:rPr>
          <w:rFonts w:asciiTheme="minorHAnsi" w:hAnsiTheme="minorHAnsi" w:cstheme="minorHAnsi"/>
          <w:sz w:val="22"/>
          <w:szCs w:val="22"/>
        </w:rPr>
        <w:t>takovýchto</w:t>
      </w:r>
      <w:r w:rsidRPr="006241F9">
        <w:rPr>
          <w:rFonts w:asciiTheme="minorHAnsi" w:hAnsiTheme="minorHAnsi" w:cstheme="minorHAnsi"/>
          <w:sz w:val="22"/>
          <w:szCs w:val="22"/>
        </w:rPr>
        <w:t xml:space="preserve"> nástrojů je důležité mít na paměti, že úspěch prolomení hesla závisí na mnoha faktorech, včetně složitosti hesla, výkonu hardwaru používaného k prolomení a</w:t>
      </w:r>
      <w:r w:rsidR="00DC5BA4">
        <w:rPr>
          <w:rFonts w:asciiTheme="minorHAnsi" w:hAnsiTheme="minorHAnsi" w:cstheme="minorHAnsi"/>
          <w:sz w:val="22"/>
          <w:szCs w:val="22"/>
        </w:rPr>
        <w:t> </w:t>
      </w:r>
      <w:r w:rsidRPr="006241F9">
        <w:rPr>
          <w:rFonts w:asciiTheme="minorHAnsi" w:hAnsiTheme="minorHAnsi" w:cstheme="minorHAnsi"/>
          <w:sz w:val="22"/>
          <w:szCs w:val="22"/>
        </w:rPr>
        <w:t xml:space="preserve">dostupnosti správných dat (jako je například kompletní </w:t>
      </w:r>
      <w:proofErr w:type="spellStart"/>
      <w:r w:rsidRPr="006241F9">
        <w:rPr>
          <w:rFonts w:asciiTheme="minorHAnsi" w:hAnsiTheme="minorHAnsi" w:cstheme="minorHAnsi"/>
          <w:sz w:val="22"/>
          <w:szCs w:val="22"/>
        </w:rPr>
        <w:t>four-way</w:t>
      </w:r>
      <w:proofErr w:type="spellEnd"/>
      <w:r w:rsidRPr="006241F9">
        <w:rPr>
          <w:rFonts w:asciiTheme="minorHAnsi" w:hAnsiTheme="minorHAnsi" w:cstheme="minorHAnsi"/>
          <w:sz w:val="22"/>
          <w:szCs w:val="22"/>
        </w:rPr>
        <w:t xml:space="preserve"> </w:t>
      </w:r>
      <w:proofErr w:type="spellStart"/>
      <w:r w:rsidRPr="006241F9">
        <w:rPr>
          <w:rFonts w:asciiTheme="minorHAnsi" w:hAnsiTheme="minorHAnsi" w:cstheme="minorHAnsi"/>
          <w:sz w:val="22"/>
          <w:szCs w:val="22"/>
        </w:rPr>
        <w:t>handshake</w:t>
      </w:r>
      <w:proofErr w:type="spellEnd"/>
      <w:r w:rsidRPr="006241F9">
        <w:rPr>
          <w:rFonts w:asciiTheme="minorHAnsi" w:hAnsiTheme="minorHAnsi" w:cstheme="minorHAnsi"/>
          <w:sz w:val="22"/>
          <w:szCs w:val="22"/>
        </w:rPr>
        <w:t>).</w:t>
      </w:r>
      <w:r w:rsidR="00541162">
        <w:rPr>
          <w:rFonts w:asciiTheme="minorHAnsi" w:hAnsiTheme="minorHAnsi" w:cstheme="minorHAnsi"/>
          <w:sz w:val="22"/>
          <w:szCs w:val="22"/>
        </w:rPr>
        <w:t xml:space="preserve"> Pro demonstrační nástroj je velice důležité, aby bylo heslo prolomeno v relativně krátkém čase; řádově několik sekund. Proto použiju lámání slovníkovým útokem. Tento slovník vytvořím například nástrojem </w:t>
      </w:r>
      <w:proofErr w:type="spellStart"/>
      <w:r w:rsidR="00541162">
        <w:rPr>
          <w:rFonts w:asciiTheme="minorHAnsi" w:hAnsiTheme="minorHAnsi" w:cstheme="minorHAnsi"/>
          <w:i/>
          <w:iCs/>
          <w:sz w:val="22"/>
          <w:szCs w:val="22"/>
        </w:rPr>
        <w:t>crunch</w:t>
      </w:r>
      <w:proofErr w:type="spellEnd"/>
      <w:r w:rsidR="00541162">
        <w:rPr>
          <w:rFonts w:asciiTheme="minorHAnsi" w:hAnsiTheme="minorHAnsi" w:cstheme="minorHAnsi"/>
          <w:sz w:val="22"/>
          <w:szCs w:val="22"/>
        </w:rPr>
        <w:t xml:space="preserve"> a správné heslo manuálně vložím na pozici, která mi zajistí prolomení hesla při demonstraci v požadovaném čase. </w:t>
      </w:r>
    </w:p>
    <w:p w14:paraId="1261DA9E" w14:textId="7E3D2408" w:rsidR="00541162" w:rsidRPr="00541162" w:rsidRDefault="00541162" w:rsidP="00D6229A">
      <w:pPr>
        <w:pStyle w:val="Normlnweb"/>
        <w:jc w:val="both"/>
        <w:rPr>
          <w:rFonts w:asciiTheme="minorHAnsi" w:hAnsiTheme="minorHAnsi" w:cstheme="minorHAnsi"/>
          <w:sz w:val="22"/>
          <w:szCs w:val="22"/>
        </w:rPr>
      </w:pPr>
      <w:r>
        <w:rPr>
          <w:rFonts w:asciiTheme="minorHAnsi" w:hAnsiTheme="minorHAnsi" w:cstheme="minorHAnsi"/>
          <w:sz w:val="22"/>
          <w:szCs w:val="22"/>
        </w:rPr>
        <w:t>Po úspěšném prolomení hesla je útočníkovi umožněno se k síti připojit jako další běžné zařízení. Tím je dokončen první krok útoku MITM.</w:t>
      </w:r>
    </w:p>
    <w:p w14:paraId="47F08B8B" w14:textId="77777777" w:rsidR="00541162" w:rsidRDefault="00541162" w:rsidP="00F12D97">
      <w:pPr>
        <w:pStyle w:val="Nadpis2"/>
        <w:ind w:left="576" w:hanging="576"/>
      </w:pPr>
      <w:bookmarkStart w:id="20" w:name="_Toc162892188"/>
      <w:r>
        <w:t>Přesměrování datového toku oběti</w:t>
      </w:r>
      <w:bookmarkEnd w:id="20"/>
    </w:p>
    <w:p w14:paraId="5F42C01F" w14:textId="36FA738B" w:rsidR="00541162" w:rsidRPr="00541162" w:rsidRDefault="00541162" w:rsidP="00541162">
      <w:r>
        <w:t xml:space="preserve">Druhou fází útoku je </w:t>
      </w:r>
      <w:r w:rsidR="008A42C4">
        <w:t xml:space="preserve">přesměrovat datový tok oběti k AP přes útočníkův adaptér tak jak je znázorněno na </w:t>
      </w:r>
      <w:r w:rsidR="008A42C4">
        <w:fldChar w:fldCharType="begin"/>
      </w:r>
      <w:r w:rsidR="008A42C4">
        <w:instrText xml:space="preserve"> REF _Ref153701716 \h </w:instrText>
      </w:r>
      <w:r w:rsidR="008A42C4">
        <w:fldChar w:fldCharType="separate"/>
      </w:r>
      <w:r w:rsidR="008A42C4">
        <w:t xml:space="preserve">Obrázek </w:t>
      </w:r>
      <w:r w:rsidR="008A42C4">
        <w:rPr>
          <w:noProof/>
        </w:rPr>
        <w:t>2</w:t>
      </w:r>
      <w:r w:rsidR="008A42C4">
        <w:t>: Po úspěšném MITM útoku</w:t>
      </w:r>
      <w:r w:rsidR="008A42C4">
        <w:fldChar w:fldCharType="end"/>
      </w:r>
      <w:r w:rsidR="008A42C4">
        <w:t xml:space="preserve">. To provedu ARP </w:t>
      </w:r>
      <w:proofErr w:type="spellStart"/>
      <w:r w:rsidR="008A42C4">
        <w:t>poisoningem</w:t>
      </w:r>
      <w:proofErr w:type="spellEnd"/>
      <w:r w:rsidR="008A42C4">
        <w:t>.</w:t>
      </w:r>
      <w:r w:rsidR="008A42C4" w:rsidRPr="00541162">
        <w:t xml:space="preserve"> </w:t>
      </w:r>
    </w:p>
    <w:p w14:paraId="042A6811" w14:textId="527EEF64" w:rsidR="00F12D97" w:rsidRDefault="00284C46" w:rsidP="00541162">
      <w:pPr>
        <w:pStyle w:val="Nadpis3"/>
      </w:pPr>
      <w:r>
        <w:t xml:space="preserve">ARP </w:t>
      </w:r>
      <w:proofErr w:type="spellStart"/>
      <w:r>
        <w:t>poisoning</w:t>
      </w:r>
      <w:proofErr w:type="spellEnd"/>
    </w:p>
    <w:p w14:paraId="05ADC6FA" w14:textId="2152B6A7" w:rsidR="0061111C" w:rsidRPr="006241F9" w:rsidRDefault="0061111C"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ARP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také známý jako ARP </w:t>
      </w:r>
      <w:proofErr w:type="spellStart"/>
      <w:r w:rsidRPr="006241F9">
        <w:rPr>
          <w:rFonts w:eastAsia="Times New Roman" w:cstheme="minorHAnsi"/>
          <w:lang w:eastAsia="cs-CZ"/>
        </w:rPr>
        <w:t>spoofing</w:t>
      </w:r>
      <w:proofErr w:type="spellEnd"/>
      <w:r w:rsidRPr="006241F9">
        <w:rPr>
          <w:rFonts w:eastAsia="Times New Roman" w:cstheme="minorHAnsi"/>
          <w:lang w:eastAsia="cs-CZ"/>
        </w:rPr>
        <w:t xml:space="preserve"> nebo ARP </w:t>
      </w:r>
      <w:proofErr w:type="spellStart"/>
      <w:r w:rsidRPr="006241F9">
        <w:rPr>
          <w:rFonts w:eastAsia="Times New Roman" w:cstheme="minorHAnsi"/>
          <w:lang w:eastAsia="cs-CZ"/>
        </w:rPr>
        <w:t>cache</w:t>
      </w:r>
      <w:proofErr w:type="spellEnd"/>
      <w:r w:rsidRPr="006241F9">
        <w:rPr>
          <w:rFonts w:eastAsia="Times New Roman" w:cstheme="minorHAnsi"/>
          <w:lang w:eastAsia="cs-CZ"/>
        </w:rPr>
        <w:t xml:space="preserve">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je </w:t>
      </w:r>
      <w:r w:rsidR="00CF098E">
        <w:rPr>
          <w:rFonts w:eastAsia="Times New Roman" w:cstheme="minorHAnsi"/>
          <w:lang w:eastAsia="cs-CZ"/>
        </w:rPr>
        <w:t>fáze</w:t>
      </w:r>
      <w:r w:rsidRPr="006241F9">
        <w:rPr>
          <w:rFonts w:eastAsia="Times New Roman" w:cstheme="minorHAnsi"/>
          <w:lang w:eastAsia="cs-CZ"/>
        </w:rPr>
        <w:t xml:space="preserve"> útoku, při kterém útočník posílá falešné ARP (</w:t>
      </w:r>
      <w:proofErr w:type="spellStart"/>
      <w:r w:rsidRPr="006241F9">
        <w:rPr>
          <w:rFonts w:eastAsia="Times New Roman" w:cstheme="minorHAnsi"/>
          <w:lang w:eastAsia="cs-CZ"/>
        </w:rPr>
        <w:t>Address</w:t>
      </w:r>
      <w:proofErr w:type="spellEnd"/>
      <w:r w:rsidRPr="006241F9">
        <w:rPr>
          <w:rFonts w:eastAsia="Times New Roman" w:cstheme="minorHAnsi"/>
          <w:lang w:eastAsia="cs-CZ"/>
        </w:rPr>
        <w:t xml:space="preserve"> </w:t>
      </w:r>
      <w:proofErr w:type="spellStart"/>
      <w:r w:rsidRPr="006241F9">
        <w:rPr>
          <w:rFonts w:eastAsia="Times New Roman" w:cstheme="minorHAnsi"/>
          <w:lang w:eastAsia="cs-CZ"/>
        </w:rPr>
        <w:t>Resolution</w:t>
      </w:r>
      <w:proofErr w:type="spellEnd"/>
      <w:r w:rsidRPr="006241F9">
        <w:rPr>
          <w:rFonts w:eastAsia="Times New Roman" w:cstheme="minorHAnsi"/>
          <w:lang w:eastAsia="cs-CZ"/>
        </w:rPr>
        <w:t xml:space="preserve"> </w:t>
      </w:r>
      <w:proofErr w:type="spellStart"/>
      <w:r w:rsidRPr="006241F9">
        <w:rPr>
          <w:rFonts w:eastAsia="Times New Roman" w:cstheme="minorHAnsi"/>
          <w:lang w:eastAsia="cs-CZ"/>
        </w:rPr>
        <w:t>Protocol</w:t>
      </w:r>
      <w:proofErr w:type="spellEnd"/>
      <w:r w:rsidRPr="006241F9">
        <w:rPr>
          <w:rFonts w:eastAsia="Times New Roman" w:cstheme="minorHAnsi"/>
          <w:lang w:eastAsia="cs-CZ"/>
        </w:rPr>
        <w:t>) zprávy do síťového provozu. Tento útok je zaměřen na změnu ARP tabulky v síťovém zařízení (</w:t>
      </w:r>
      <w:r w:rsidR="008A42C4">
        <w:rPr>
          <w:rFonts w:eastAsia="Times New Roman" w:cstheme="minorHAnsi"/>
          <w:lang w:eastAsia="cs-CZ"/>
        </w:rPr>
        <w:t>v mém případě v zařízení oběti a v AP</w:t>
      </w:r>
      <w:r w:rsidRPr="006241F9">
        <w:rPr>
          <w:rFonts w:eastAsia="Times New Roman" w:cstheme="minorHAnsi"/>
          <w:lang w:eastAsia="cs-CZ"/>
        </w:rPr>
        <w:t>), což vede k přesměrování síťového provozu skrze útočníka. ARP je protokol používaný v lokálních sítích pro nalezení MAC adresy, která odpovídá konkrétní IP adrese.</w:t>
      </w:r>
    </w:p>
    <w:p w14:paraId="76B70736" w14:textId="77777777" w:rsidR="0061111C" w:rsidRPr="006241F9" w:rsidRDefault="0061111C"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Princip fungování ARP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je následující:</w:t>
      </w:r>
    </w:p>
    <w:p w14:paraId="1E846DA0" w14:textId="320B4DEF" w:rsidR="0061111C" w:rsidRPr="008A42C4" w:rsidRDefault="0061111C" w:rsidP="009F598C">
      <w:pPr>
        <w:numPr>
          <w:ilvl w:val="0"/>
          <w:numId w:val="7"/>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Normální </w:t>
      </w:r>
      <w:r w:rsidR="000F6D9D">
        <w:rPr>
          <w:rFonts w:eastAsia="Times New Roman" w:cstheme="minorHAnsi"/>
          <w:b/>
          <w:bCs/>
          <w:lang w:eastAsia="cs-CZ"/>
        </w:rPr>
        <w:t>f</w:t>
      </w:r>
      <w:r w:rsidRPr="008A42C4">
        <w:rPr>
          <w:rFonts w:eastAsia="Times New Roman" w:cstheme="minorHAnsi"/>
          <w:b/>
          <w:bCs/>
          <w:lang w:eastAsia="cs-CZ"/>
        </w:rPr>
        <w:t>unkce ARP:</w:t>
      </w:r>
      <w:r w:rsidR="008A42C4">
        <w:rPr>
          <w:rFonts w:eastAsia="Times New Roman" w:cstheme="minorHAnsi"/>
          <w:b/>
          <w:bCs/>
          <w:lang w:eastAsia="cs-CZ"/>
        </w:rPr>
        <w:t xml:space="preserve"> </w:t>
      </w:r>
      <w:r w:rsidRPr="008A42C4">
        <w:rPr>
          <w:rFonts w:eastAsia="Times New Roman" w:cstheme="minorHAnsi"/>
          <w:lang w:eastAsia="cs-CZ"/>
        </w:rPr>
        <w:t xml:space="preserve">Ve standardní síťové komunikaci, když zařízení potřebuje zjistit MAC adresu jiného zařízení na stejné lokální síti, odešle </w:t>
      </w:r>
      <w:r w:rsidRPr="000F6D9D">
        <w:rPr>
          <w:rFonts w:eastAsia="Times New Roman" w:cstheme="minorHAnsi"/>
          <w:i/>
          <w:iCs/>
          <w:lang w:eastAsia="cs-CZ"/>
        </w:rPr>
        <w:t xml:space="preserve">ARP </w:t>
      </w:r>
      <w:proofErr w:type="spellStart"/>
      <w:r w:rsidRPr="000F6D9D">
        <w:rPr>
          <w:rFonts w:eastAsia="Times New Roman" w:cstheme="minorHAnsi"/>
          <w:i/>
          <w:iCs/>
          <w:lang w:eastAsia="cs-CZ"/>
        </w:rPr>
        <w:t>request</w:t>
      </w:r>
      <w:proofErr w:type="spellEnd"/>
      <w:r w:rsidRPr="008A42C4">
        <w:rPr>
          <w:rFonts w:eastAsia="Times New Roman" w:cstheme="minorHAnsi"/>
          <w:lang w:eastAsia="cs-CZ"/>
        </w:rPr>
        <w:t xml:space="preserve"> (požadavek)</w:t>
      </w:r>
      <w:r w:rsidR="001557F5">
        <w:rPr>
          <w:rFonts w:eastAsia="Times New Roman" w:cstheme="minorHAnsi"/>
          <w:lang w:eastAsia="cs-CZ"/>
        </w:rPr>
        <w:t xml:space="preserve"> všem</w:t>
      </w:r>
      <w:r w:rsidRPr="008A42C4">
        <w:rPr>
          <w:rFonts w:eastAsia="Times New Roman" w:cstheme="minorHAnsi"/>
          <w:lang w:eastAsia="cs-CZ"/>
        </w:rPr>
        <w:t xml:space="preserve">. Když příslušné zařízení přijme tento požadavek, odpoví s </w:t>
      </w:r>
      <w:r w:rsidRPr="000F6D9D">
        <w:rPr>
          <w:rFonts w:eastAsia="Times New Roman" w:cstheme="minorHAnsi"/>
          <w:i/>
          <w:iCs/>
          <w:lang w:eastAsia="cs-CZ"/>
        </w:rPr>
        <w:t xml:space="preserve">ARP </w:t>
      </w:r>
      <w:proofErr w:type="spellStart"/>
      <w:r w:rsidRPr="000F6D9D">
        <w:rPr>
          <w:rFonts w:eastAsia="Times New Roman" w:cstheme="minorHAnsi"/>
          <w:i/>
          <w:iCs/>
          <w:lang w:eastAsia="cs-CZ"/>
        </w:rPr>
        <w:t>reply</w:t>
      </w:r>
      <w:proofErr w:type="spellEnd"/>
      <w:r w:rsidRPr="008A42C4">
        <w:rPr>
          <w:rFonts w:eastAsia="Times New Roman" w:cstheme="minorHAnsi"/>
          <w:lang w:eastAsia="cs-CZ"/>
        </w:rPr>
        <w:t xml:space="preserve"> (odpovědí), která obsahuje jeho MAC adresu.</w:t>
      </w:r>
    </w:p>
    <w:p w14:paraId="7B62BC64" w14:textId="1B30F0BE" w:rsidR="0061111C" w:rsidRPr="008A42C4" w:rsidRDefault="0061111C" w:rsidP="009F598C">
      <w:pPr>
        <w:numPr>
          <w:ilvl w:val="0"/>
          <w:numId w:val="7"/>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lastRenderedPageBreak/>
        <w:t xml:space="preserve">Zasílání </w:t>
      </w:r>
      <w:r w:rsidR="000F6D9D">
        <w:rPr>
          <w:rFonts w:eastAsia="Times New Roman" w:cstheme="minorHAnsi"/>
          <w:b/>
          <w:bCs/>
          <w:lang w:eastAsia="cs-CZ"/>
        </w:rPr>
        <w:t>f</w:t>
      </w:r>
      <w:r w:rsidRPr="008A42C4">
        <w:rPr>
          <w:rFonts w:eastAsia="Times New Roman" w:cstheme="minorHAnsi"/>
          <w:b/>
          <w:bCs/>
          <w:lang w:eastAsia="cs-CZ"/>
        </w:rPr>
        <w:t xml:space="preserve">alešných ARP </w:t>
      </w:r>
      <w:r w:rsidR="000F6D9D">
        <w:rPr>
          <w:rFonts w:eastAsia="Times New Roman" w:cstheme="minorHAnsi"/>
          <w:b/>
          <w:bCs/>
          <w:lang w:eastAsia="cs-CZ"/>
        </w:rPr>
        <w:t>o</w:t>
      </w:r>
      <w:r w:rsidRPr="008A42C4">
        <w:rPr>
          <w:rFonts w:eastAsia="Times New Roman" w:cstheme="minorHAnsi"/>
          <w:b/>
          <w:bCs/>
          <w:lang w:eastAsia="cs-CZ"/>
        </w:rPr>
        <w:t>dpovědí:</w:t>
      </w:r>
      <w:r w:rsidR="008A42C4">
        <w:rPr>
          <w:rFonts w:eastAsia="Times New Roman" w:cstheme="minorHAnsi"/>
          <w:b/>
          <w:bCs/>
          <w:lang w:eastAsia="cs-CZ"/>
        </w:rPr>
        <w:t xml:space="preserve"> </w:t>
      </w:r>
      <w:r w:rsidRPr="008A42C4">
        <w:rPr>
          <w:rFonts w:eastAsia="Times New Roman" w:cstheme="minorHAnsi"/>
          <w:lang w:eastAsia="cs-CZ"/>
        </w:rPr>
        <w:t xml:space="preserve">Během ARP </w:t>
      </w:r>
      <w:proofErr w:type="spellStart"/>
      <w:r w:rsidRPr="008A42C4">
        <w:rPr>
          <w:rFonts w:eastAsia="Times New Roman" w:cstheme="minorHAnsi"/>
          <w:lang w:eastAsia="cs-CZ"/>
        </w:rPr>
        <w:t>poisoning</w:t>
      </w:r>
      <w:proofErr w:type="spellEnd"/>
      <w:r w:rsidRPr="008A42C4">
        <w:rPr>
          <w:rFonts w:eastAsia="Times New Roman" w:cstheme="minorHAnsi"/>
          <w:lang w:eastAsia="cs-CZ"/>
        </w:rPr>
        <w:t xml:space="preserve"> útoku útočník zasílá falešné ARP odpovědi do sítě, i když nebyl vyslán žádný </w:t>
      </w:r>
      <w:r w:rsidRPr="000F6D9D">
        <w:rPr>
          <w:rFonts w:eastAsia="Times New Roman" w:cstheme="minorHAnsi"/>
          <w:i/>
          <w:iCs/>
          <w:lang w:eastAsia="cs-CZ"/>
        </w:rPr>
        <w:t xml:space="preserve">ARP </w:t>
      </w:r>
      <w:proofErr w:type="spellStart"/>
      <w:r w:rsidRPr="000F6D9D">
        <w:rPr>
          <w:rFonts w:eastAsia="Times New Roman" w:cstheme="minorHAnsi"/>
          <w:i/>
          <w:iCs/>
          <w:lang w:eastAsia="cs-CZ"/>
        </w:rPr>
        <w:t>request</w:t>
      </w:r>
      <w:proofErr w:type="spellEnd"/>
      <w:r w:rsidRPr="008A42C4">
        <w:rPr>
          <w:rFonts w:eastAsia="Times New Roman" w:cstheme="minorHAnsi"/>
          <w:lang w:eastAsia="cs-CZ"/>
        </w:rPr>
        <w:t xml:space="preserve">. Tyto falešné odpovědi mohou informovat ostatní zařízení v síti, že MAC adresa útočníka odpovídá IP adrese jiného legitimního zařízení v síti (například </w:t>
      </w:r>
      <w:r w:rsidR="000F6D9D">
        <w:rPr>
          <w:rFonts w:eastAsia="Times New Roman" w:cstheme="minorHAnsi"/>
          <w:lang w:eastAsia="cs-CZ"/>
        </w:rPr>
        <w:t>AP</w:t>
      </w:r>
      <w:r w:rsidRPr="008A42C4">
        <w:rPr>
          <w:rFonts w:eastAsia="Times New Roman" w:cstheme="minorHAnsi"/>
          <w:lang w:eastAsia="cs-CZ"/>
        </w:rPr>
        <w:t xml:space="preserve"> nebo </w:t>
      </w:r>
      <w:r w:rsidR="000F6D9D">
        <w:rPr>
          <w:rFonts w:eastAsia="Times New Roman" w:cstheme="minorHAnsi"/>
          <w:lang w:eastAsia="cs-CZ"/>
        </w:rPr>
        <w:t>telefonu</w:t>
      </w:r>
      <w:r w:rsidRPr="008A42C4">
        <w:rPr>
          <w:rFonts w:eastAsia="Times New Roman" w:cstheme="minorHAnsi"/>
          <w:lang w:eastAsia="cs-CZ"/>
        </w:rPr>
        <w:t>).</w:t>
      </w:r>
    </w:p>
    <w:p w14:paraId="25B4B331" w14:textId="215BBF1D" w:rsidR="0061111C" w:rsidRPr="008A42C4" w:rsidRDefault="0061111C" w:rsidP="009F598C">
      <w:pPr>
        <w:numPr>
          <w:ilvl w:val="0"/>
          <w:numId w:val="7"/>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Modifikace ARP </w:t>
      </w:r>
      <w:r w:rsidR="000F6D9D">
        <w:rPr>
          <w:rFonts w:eastAsia="Times New Roman" w:cstheme="minorHAnsi"/>
          <w:b/>
          <w:bCs/>
          <w:lang w:eastAsia="cs-CZ"/>
        </w:rPr>
        <w:t>t</w:t>
      </w:r>
      <w:r w:rsidRPr="008A42C4">
        <w:rPr>
          <w:rFonts w:eastAsia="Times New Roman" w:cstheme="minorHAnsi"/>
          <w:b/>
          <w:bCs/>
          <w:lang w:eastAsia="cs-CZ"/>
        </w:rPr>
        <w:t>abulky:</w:t>
      </w:r>
      <w:r w:rsidR="008A42C4" w:rsidRPr="008A42C4">
        <w:rPr>
          <w:rFonts w:eastAsia="Times New Roman" w:cstheme="minorHAnsi"/>
          <w:b/>
          <w:bCs/>
          <w:lang w:eastAsia="cs-CZ"/>
        </w:rPr>
        <w:t xml:space="preserve"> </w:t>
      </w:r>
      <w:r w:rsidRPr="008A42C4">
        <w:rPr>
          <w:rFonts w:eastAsia="Times New Roman" w:cstheme="minorHAnsi"/>
          <w:lang w:eastAsia="cs-CZ"/>
        </w:rPr>
        <w:t>Když ostatní zařízení v síti přijmou tyto falešné ARP odpovědi, aktualizují své ARP tabulky. V důsledku toho bude veškerý provoz určený pro určité IP adresy přesměrován na útočníka.</w:t>
      </w:r>
    </w:p>
    <w:p w14:paraId="7D8A029F" w14:textId="211581DD" w:rsidR="0061111C" w:rsidRPr="008A42C4" w:rsidRDefault="0061111C" w:rsidP="009F598C">
      <w:pPr>
        <w:numPr>
          <w:ilvl w:val="0"/>
          <w:numId w:val="7"/>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Přesměrování </w:t>
      </w:r>
      <w:r w:rsidR="000F6D9D">
        <w:rPr>
          <w:rFonts w:eastAsia="Times New Roman" w:cstheme="minorHAnsi"/>
          <w:b/>
          <w:bCs/>
          <w:lang w:eastAsia="cs-CZ"/>
        </w:rPr>
        <w:t>p</w:t>
      </w:r>
      <w:r w:rsidRPr="008A42C4">
        <w:rPr>
          <w:rFonts w:eastAsia="Times New Roman" w:cstheme="minorHAnsi"/>
          <w:b/>
          <w:bCs/>
          <w:lang w:eastAsia="cs-CZ"/>
        </w:rPr>
        <w:t>rovozu:</w:t>
      </w:r>
      <w:r w:rsidR="008A42C4" w:rsidRPr="008A42C4">
        <w:rPr>
          <w:rFonts w:eastAsia="Times New Roman" w:cstheme="minorHAnsi"/>
          <w:b/>
          <w:bCs/>
          <w:lang w:eastAsia="cs-CZ"/>
        </w:rPr>
        <w:t xml:space="preserve"> </w:t>
      </w:r>
      <w:r w:rsidRPr="008A42C4">
        <w:rPr>
          <w:rFonts w:eastAsia="Times New Roman" w:cstheme="minorHAnsi"/>
          <w:lang w:eastAsia="cs-CZ"/>
        </w:rPr>
        <w:t xml:space="preserve">Jakmile je ARP </w:t>
      </w:r>
      <w:r w:rsidR="000F6D9D">
        <w:rPr>
          <w:rFonts w:eastAsia="Times New Roman" w:cstheme="minorHAnsi"/>
          <w:lang w:eastAsia="cs-CZ"/>
        </w:rPr>
        <w:t>tabulka</w:t>
      </w:r>
      <w:r w:rsidRPr="008A42C4">
        <w:rPr>
          <w:rFonts w:eastAsia="Times New Roman" w:cstheme="minorHAnsi"/>
          <w:lang w:eastAsia="cs-CZ"/>
        </w:rPr>
        <w:t xml:space="preserve"> otrávena, útočník může zachytávat, upravovat nebo přerušovat data odesílaná mezi zařízeními. To umožňuje provádět další </w:t>
      </w:r>
      <w:r w:rsidR="000F6D9D">
        <w:rPr>
          <w:rFonts w:eastAsia="Times New Roman" w:cstheme="minorHAnsi"/>
          <w:lang w:eastAsia="cs-CZ"/>
        </w:rPr>
        <w:t>činnosti</w:t>
      </w:r>
      <w:r w:rsidRPr="008A42C4">
        <w:rPr>
          <w:rFonts w:eastAsia="Times New Roman" w:cstheme="minorHAnsi"/>
          <w:lang w:eastAsia="cs-CZ"/>
        </w:rPr>
        <w:t>, jako je špehování</w:t>
      </w:r>
      <w:r w:rsidR="000F6D9D">
        <w:rPr>
          <w:rFonts w:eastAsia="Times New Roman" w:cstheme="minorHAnsi"/>
          <w:lang w:eastAsia="cs-CZ"/>
        </w:rPr>
        <w:t xml:space="preserve"> DNS zpráv</w:t>
      </w:r>
      <w:r w:rsidRPr="008A42C4">
        <w:rPr>
          <w:rFonts w:eastAsia="Times New Roman" w:cstheme="minorHAnsi"/>
          <w:lang w:eastAsia="cs-CZ"/>
        </w:rPr>
        <w:t xml:space="preserve">, </w:t>
      </w:r>
      <w:r w:rsidR="000F6D9D">
        <w:rPr>
          <w:rFonts w:eastAsia="Times New Roman" w:cstheme="minorHAnsi"/>
          <w:lang w:eastAsia="cs-CZ"/>
        </w:rPr>
        <w:t>SSLsplit a další</w:t>
      </w:r>
      <w:r w:rsidRPr="008A42C4">
        <w:rPr>
          <w:rFonts w:eastAsia="Times New Roman" w:cstheme="minorHAnsi"/>
          <w:lang w:eastAsia="cs-CZ"/>
        </w:rPr>
        <w:t>.</w:t>
      </w:r>
    </w:p>
    <w:p w14:paraId="61EAEC34" w14:textId="4D0F67D9" w:rsidR="0061111C" w:rsidRPr="008A42C4" w:rsidRDefault="0061111C" w:rsidP="009F598C">
      <w:pPr>
        <w:numPr>
          <w:ilvl w:val="0"/>
          <w:numId w:val="7"/>
        </w:numPr>
        <w:spacing w:before="100" w:beforeAutospacing="1" w:after="100" w:afterAutospacing="1" w:line="240" w:lineRule="auto"/>
        <w:rPr>
          <w:rFonts w:eastAsia="Times New Roman" w:cstheme="minorHAnsi"/>
          <w:lang w:eastAsia="cs-CZ"/>
        </w:rPr>
      </w:pPr>
      <w:r w:rsidRPr="008A42C4">
        <w:rPr>
          <w:rFonts w:eastAsia="Times New Roman" w:cstheme="minorHAnsi"/>
          <w:b/>
          <w:bCs/>
          <w:lang w:eastAsia="cs-CZ"/>
        </w:rPr>
        <w:t xml:space="preserve">Transparentnost </w:t>
      </w:r>
      <w:r w:rsidR="000F6D9D">
        <w:rPr>
          <w:rFonts w:eastAsia="Times New Roman" w:cstheme="minorHAnsi"/>
          <w:b/>
          <w:bCs/>
          <w:lang w:eastAsia="cs-CZ"/>
        </w:rPr>
        <w:t>ú</w:t>
      </w:r>
      <w:r w:rsidRPr="008A42C4">
        <w:rPr>
          <w:rFonts w:eastAsia="Times New Roman" w:cstheme="minorHAnsi"/>
          <w:b/>
          <w:bCs/>
          <w:lang w:eastAsia="cs-CZ"/>
        </w:rPr>
        <w:t>toku:</w:t>
      </w:r>
      <w:r w:rsidR="008A42C4" w:rsidRPr="008A42C4">
        <w:rPr>
          <w:rFonts w:eastAsia="Times New Roman" w:cstheme="minorHAnsi"/>
          <w:b/>
          <w:bCs/>
          <w:lang w:eastAsia="cs-CZ"/>
        </w:rPr>
        <w:t xml:space="preserve"> </w:t>
      </w:r>
      <w:r w:rsidRPr="008A42C4">
        <w:rPr>
          <w:rFonts w:eastAsia="Times New Roman" w:cstheme="minorHAnsi"/>
          <w:lang w:eastAsia="cs-CZ"/>
        </w:rPr>
        <w:t xml:space="preserve">ARP </w:t>
      </w:r>
      <w:proofErr w:type="spellStart"/>
      <w:r w:rsidRPr="008A42C4">
        <w:rPr>
          <w:rFonts w:eastAsia="Times New Roman" w:cstheme="minorHAnsi"/>
          <w:lang w:eastAsia="cs-CZ"/>
        </w:rPr>
        <w:t>poisoning</w:t>
      </w:r>
      <w:proofErr w:type="spellEnd"/>
      <w:r w:rsidRPr="008A42C4">
        <w:rPr>
          <w:rFonts w:eastAsia="Times New Roman" w:cstheme="minorHAnsi"/>
          <w:lang w:eastAsia="cs-CZ"/>
        </w:rPr>
        <w:t xml:space="preserve"> je často transparentní pro uživatele nebo zařízení v</w:t>
      </w:r>
      <w:r w:rsidR="00DC5BA4">
        <w:rPr>
          <w:rFonts w:eastAsia="Times New Roman" w:cstheme="minorHAnsi"/>
          <w:lang w:eastAsia="cs-CZ"/>
        </w:rPr>
        <w:t> </w:t>
      </w:r>
      <w:r w:rsidRPr="008A42C4">
        <w:rPr>
          <w:rFonts w:eastAsia="Times New Roman" w:cstheme="minorHAnsi"/>
          <w:lang w:eastAsia="cs-CZ"/>
        </w:rPr>
        <w:t>síti, což znamená, že mohou pokračovat v používání sítě bez toho, aniž by si byli vědomi, že jejich síťový provoz je manipulován nebo monitorován.</w:t>
      </w:r>
    </w:p>
    <w:p w14:paraId="0C7466F4" w14:textId="77777777" w:rsidR="0061111C" w:rsidRDefault="0061111C" w:rsidP="00D6229A">
      <w:pPr>
        <w:spacing w:before="100" w:beforeAutospacing="1" w:after="100" w:afterAutospacing="1" w:line="240" w:lineRule="auto"/>
        <w:rPr>
          <w:rFonts w:eastAsia="Times New Roman" w:cstheme="minorHAnsi"/>
          <w:lang w:eastAsia="cs-CZ"/>
        </w:rPr>
      </w:pPr>
      <w:r w:rsidRPr="006241F9">
        <w:rPr>
          <w:rFonts w:eastAsia="Times New Roman" w:cstheme="minorHAnsi"/>
          <w:lang w:eastAsia="cs-CZ"/>
        </w:rPr>
        <w:t xml:space="preserve">ARP </w:t>
      </w:r>
      <w:proofErr w:type="spellStart"/>
      <w:r w:rsidRPr="006241F9">
        <w:rPr>
          <w:rFonts w:eastAsia="Times New Roman" w:cstheme="minorHAnsi"/>
          <w:lang w:eastAsia="cs-CZ"/>
        </w:rPr>
        <w:t>poisoning</w:t>
      </w:r>
      <w:proofErr w:type="spellEnd"/>
      <w:r w:rsidRPr="006241F9">
        <w:rPr>
          <w:rFonts w:eastAsia="Times New Roman" w:cstheme="minorHAnsi"/>
          <w:lang w:eastAsia="cs-CZ"/>
        </w:rPr>
        <w:t xml:space="preserve"> je účinný v sítích, které používají ARP a nemají implementovány opatření proti ARP </w:t>
      </w:r>
      <w:proofErr w:type="spellStart"/>
      <w:r w:rsidRPr="006241F9">
        <w:rPr>
          <w:rFonts w:eastAsia="Times New Roman" w:cstheme="minorHAnsi"/>
          <w:lang w:eastAsia="cs-CZ"/>
        </w:rPr>
        <w:t>spoofingu</w:t>
      </w:r>
      <w:proofErr w:type="spellEnd"/>
      <w:r w:rsidRPr="006241F9">
        <w:rPr>
          <w:rFonts w:eastAsia="Times New Roman" w:cstheme="minorHAnsi"/>
          <w:lang w:eastAsia="cs-CZ"/>
        </w:rPr>
        <w:t>, jako je například statické ARP tabulky nebo síťová bezpečnostní řešení, která detekují a blokují neobvyklý ARP provoz.</w:t>
      </w:r>
    </w:p>
    <w:p w14:paraId="456550EE" w14:textId="72E33234" w:rsidR="000F6D9D" w:rsidRPr="006241F9" w:rsidRDefault="000F6D9D" w:rsidP="00D6229A">
      <w:pPr>
        <w:spacing w:before="100" w:beforeAutospacing="1" w:after="100" w:afterAutospacing="1" w:line="240" w:lineRule="auto"/>
        <w:rPr>
          <w:rFonts w:eastAsia="Times New Roman" w:cstheme="minorHAnsi"/>
          <w:lang w:eastAsia="cs-CZ"/>
        </w:rPr>
      </w:pPr>
      <w:r>
        <w:rPr>
          <w:rFonts w:eastAsia="Times New Roman" w:cstheme="minorHAnsi"/>
          <w:lang w:eastAsia="cs-CZ"/>
        </w:rPr>
        <w:t>Tím je dokončena druhá část útoku, ve které se mi podařilo po připojení do sítě přesměrovat datové rámce na moji stanici, kde na ně aplikuji další část útoku.</w:t>
      </w:r>
    </w:p>
    <w:p w14:paraId="68F4503B" w14:textId="3D975289" w:rsidR="000F6D9D" w:rsidRDefault="000F6D9D" w:rsidP="00284C46">
      <w:pPr>
        <w:pStyle w:val="Nadpis2"/>
      </w:pPr>
      <w:bookmarkStart w:id="21" w:name="_Toc162892189"/>
      <w:r>
        <w:t>Analýza datového toku</w:t>
      </w:r>
      <w:bookmarkEnd w:id="21"/>
    </w:p>
    <w:p w14:paraId="760AE6B9" w14:textId="321FF9AC" w:rsidR="00015F16" w:rsidRDefault="00015F16" w:rsidP="00D6229A">
      <w:r>
        <w:t>V poslední části ukázky budu demonstrovat, co všechno je možné dělat v okamžiku, kdy je útočník prostředníkem v datovém toku. Bude to především filtrace DNS dotazů, která mi umožní zjistit, na které stránky se oběť chtěla připojit</w:t>
      </w:r>
      <w:r w:rsidR="00771CB2">
        <w:t>.</w:t>
      </w:r>
    </w:p>
    <w:p w14:paraId="6F6F587E" w14:textId="77777777" w:rsidR="00015F16" w:rsidRDefault="00015F16" w:rsidP="00D6229A">
      <w:pPr>
        <w:pStyle w:val="Nadpis3"/>
      </w:pPr>
      <w:r>
        <w:t>Filtrování DNS dotazů</w:t>
      </w:r>
    </w:p>
    <w:p w14:paraId="70A2DEC4" w14:textId="68FC44F2" w:rsidR="00321354" w:rsidRPr="00321354" w:rsidRDefault="00015F16" w:rsidP="00D6229A">
      <w:r>
        <w:t>DNS dotazy na překlad URL adresy na IP nejsou do této doby</w:t>
      </w:r>
      <w:r w:rsidR="00DF5119">
        <w:t xml:space="preserve"> ve velkém šifrovány (</w:t>
      </w:r>
      <w:proofErr w:type="gramStart"/>
      <w:r w:rsidR="00DF5119">
        <w:t>Internet</w:t>
      </w:r>
      <w:proofErr w:type="gramEnd"/>
      <w:r w:rsidR="00DF5119">
        <w:t xml:space="preserve"> Society, 2023). Tím mohu jednoduše vyfiltrovat všechnu komunikaci na UDP port 53 a z paketů vyextrahovat požadované stránky k navštívení.</w:t>
      </w:r>
      <w:r>
        <w:t xml:space="preserve"> </w:t>
      </w:r>
      <w:r w:rsidR="00BA7715">
        <w:t>Toho bude využito při demonstraci úspěšného provedení útoku. Při vypsání všech názvů domén z DNS dotazů bude zřejmé, že se použitím aplikace podařilo provést man-in-the-middle útok a že útočníkovi se podařilo získat informace, ke kterým by neměl mít přístup a které by mohly být zneuži</w:t>
      </w:r>
      <w:r w:rsidR="001557F5">
        <w:t>telné</w:t>
      </w:r>
      <w:r w:rsidR="00BA7715">
        <w:t xml:space="preserve">. </w:t>
      </w:r>
    </w:p>
    <w:p w14:paraId="39742467" w14:textId="0BFA39F3" w:rsidR="00284C46" w:rsidRDefault="00284C46" w:rsidP="00284C46">
      <w:pPr>
        <w:pStyle w:val="Nadpis2"/>
      </w:pPr>
      <w:bookmarkStart w:id="22" w:name="_Toc162892190"/>
      <w:r>
        <w:t>Analýza existujících nástrojů</w:t>
      </w:r>
      <w:bookmarkEnd w:id="22"/>
    </w:p>
    <w:p w14:paraId="560BEEED" w14:textId="27317597" w:rsidR="000B2065" w:rsidRDefault="000B2065" w:rsidP="000B2065">
      <w:r>
        <w:t>Na systému Kali Linux existuje řada nástrojů, které se problematikou Man-in-the-middle zabývají. Buďto jsou ale konzolové, což je pro demonstrační a výukové účely krajně nevhodné, nebo se snaží o co největší efektivitu ve splnění jejich úkolu a zanedbávají demonstrační a</w:t>
      </w:r>
      <w:r w:rsidR="00DC5BA4">
        <w:t> </w:t>
      </w:r>
      <w:r>
        <w:t>vysvětlující aspekt uživatelského prostředí. Za všechny uvádím dva příklady.</w:t>
      </w:r>
    </w:p>
    <w:p w14:paraId="1BE5EA0F" w14:textId="43A28859" w:rsidR="000B2065" w:rsidRDefault="000B2065" w:rsidP="009F598C">
      <w:pPr>
        <w:pStyle w:val="Odstavecseseznamem"/>
        <w:numPr>
          <w:ilvl w:val="0"/>
          <w:numId w:val="8"/>
        </w:numPr>
      </w:pPr>
      <w:proofErr w:type="spellStart"/>
      <w:r>
        <w:t>bettercap</w:t>
      </w:r>
      <w:proofErr w:type="spellEnd"/>
      <w:r>
        <w:t xml:space="preserve"> – tento konzolový </w:t>
      </w:r>
      <w:r w:rsidR="00BA7715">
        <w:t>nástroj</w:t>
      </w:r>
      <w:r>
        <w:t xml:space="preserve"> dokáže provést kompletní MITM útok, ale kvůli chybějícímu uživatelskému prostředí je nevhodný pro školení z kybernetické bezpečnosti.</w:t>
      </w:r>
    </w:p>
    <w:p w14:paraId="38911630" w14:textId="77777777" w:rsidR="000B2065" w:rsidRDefault="000B2065" w:rsidP="000B2065">
      <w:pPr>
        <w:keepNext/>
        <w:jc w:val="center"/>
      </w:pPr>
      <w:r>
        <w:rPr>
          <w:noProof/>
        </w:rPr>
        <w:lastRenderedPageBreak/>
        <w:drawing>
          <wp:inline distT="0" distB="0" distL="0" distR="0" wp14:anchorId="0631C2C2" wp14:editId="03C37A20">
            <wp:extent cx="4539915" cy="2743200"/>
            <wp:effectExtent l="0" t="0" r="0" b="0"/>
            <wp:docPr id="1482813867" name="Obrázek 1" descr="Obsah obrázku text, snímek obrazovky, software, Multimediální softwar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813867" name="Obrázek 1" descr="Obsah obrázku text, snímek obrazovky, software, Multimediální software&#10;&#10;Popis byl vytvořen automatic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49133" cy="2748770"/>
                    </a:xfrm>
                    <a:prstGeom prst="rect">
                      <a:avLst/>
                    </a:prstGeom>
                    <a:noFill/>
                    <a:ln>
                      <a:noFill/>
                    </a:ln>
                  </pic:spPr>
                </pic:pic>
              </a:graphicData>
            </a:graphic>
          </wp:inline>
        </w:drawing>
      </w:r>
    </w:p>
    <w:p w14:paraId="2B5A73BD" w14:textId="661A0A76" w:rsidR="000B2065" w:rsidRDefault="000B2065" w:rsidP="000B2065">
      <w:pPr>
        <w:pStyle w:val="Titulek"/>
      </w:pPr>
      <w:bookmarkStart w:id="23" w:name="_Toc162892216"/>
      <w:r>
        <w:t xml:space="preserve">Obrázek </w:t>
      </w:r>
      <w:fldSimple w:instr=" SEQ Obrázek \* ARABIC ">
        <w:r w:rsidR="00D91807">
          <w:rPr>
            <w:noProof/>
          </w:rPr>
          <w:t>4</w:t>
        </w:r>
      </w:fldSimple>
      <w:r>
        <w:t xml:space="preserve"> - </w:t>
      </w:r>
      <w:proofErr w:type="spellStart"/>
      <w:r>
        <w:t>bettercap</w:t>
      </w:r>
      <w:bookmarkEnd w:id="23"/>
      <w:proofErr w:type="spellEnd"/>
    </w:p>
    <w:p w14:paraId="33068C71" w14:textId="2D9264DD" w:rsidR="000B2065" w:rsidRPr="00C05C09" w:rsidRDefault="000B2065" w:rsidP="000B2065">
      <w:pPr>
        <w:jc w:val="center"/>
        <w:rPr>
          <w:i/>
          <w:iCs/>
        </w:rPr>
      </w:pPr>
      <w:r>
        <w:rPr>
          <w:i/>
          <w:iCs/>
        </w:rPr>
        <w:t>(</w:t>
      </w:r>
      <w:r w:rsidRPr="00D1106A">
        <w:rPr>
          <w:i/>
          <w:iCs/>
        </w:rPr>
        <w:t>Zdroj: vlastní</w:t>
      </w:r>
      <w:r w:rsidR="00BA7715">
        <w:rPr>
          <w:i/>
          <w:iCs/>
        </w:rPr>
        <w:t xml:space="preserve"> zpracování</w:t>
      </w:r>
      <w:r>
        <w:rPr>
          <w:i/>
          <w:iCs/>
        </w:rPr>
        <w:t>)</w:t>
      </w:r>
    </w:p>
    <w:p w14:paraId="0DDA01EE" w14:textId="30E57C1B" w:rsidR="000B2065" w:rsidRDefault="000B2065" w:rsidP="009F598C">
      <w:pPr>
        <w:pStyle w:val="Odstavecseseznamem"/>
        <w:numPr>
          <w:ilvl w:val="0"/>
          <w:numId w:val="8"/>
        </w:numPr>
      </w:pPr>
      <w:proofErr w:type="spellStart"/>
      <w:r>
        <w:t>Ettercap</w:t>
      </w:r>
      <w:proofErr w:type="spellEnd"/>
      <w:r>
        <w:t xml:space="preserve"> – tento nástroj má GUI, ale stále by jeho použití při školení vyžadovalo značné znalosti školitele, protože neobsahuje žádné pomocné informační texty.</w:t>
      </w:r>
    </w:p>
    <w:p w14:paraId="6F8A0B39" w14:textId="77777777" w:rsidR="000B2065" w:rsidRDefault="000B2065" w:rsidP="000B2065">
      <w:pPr>
        <w:keepNext/>
        <w:jc w:val="center"/>
      </w:pPr>
      <w:r>
        <w:rPr>
          <w:noProof/>
        </w:rPr>
        <w:drawing>
          <wp:inline distT="0" distB="0" distL="0" distR="0" wp14:anchorId="18F869CF" wp14:editId="50C263E2">
            <wp:extent cx="4643706" cy="2781300"/>
            <wp:effectExtent l="0" t="0" r="5080" b="0"/>
            <wp:docPr id="75174286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55264" cy="2788223"/>
                    </a:xfrm>
                    <a:prstGeom prst="rect">
                      <a:avLst/>
                    </a:prstGeom>
                    <a:noFill/>
                    <a:ln>
                      <a:noFill/>
                    </a:ln>
                  </pic:spPr>
                </pic:pic>
              </a:graphicData>
            </a:graphic>
          </wp:inline>
        </w:drawing>
      </w:r>
    </w:p>
    <w:p w14:paraId="34E0D022" w14:textId="05F12903" w:rsidR="000B2065" w:rsidRDefault="000B2065" w:rsidP="000B2065">
      <w:pPr>
        <w:pStyle w:val="Titulek"/>
      </w:pPr>
      <w:bookmarkStart w:id="24" w:name="_Toc162892217"/>
      <w:r>
        <w:t xml:space="preserve">Obrázek </w:t>
      </w:r>
      <w:fldSimple w:instr=" SEQ Obrázek \* ARABIC ">
        <w:r w:rsidR="00D91807">
          <w:rPr>
            <w:noProof/>
          </w:rPr>
          <w:t>5</w:t>
        </w:r>
      </w:fldSimple>
      <w:r>
        <w:t xml:space="preserve"> – </w:t>
      </w:r>
      <w:proofErr w:type="spellStart"/>
      <w:r>
        <w:t>Ettercap</w:t>
      </w:r>
      <w:bookmarkEnd w:id="24"/>
      <w:proofErr w:type="spellEnd"/>
    </w:p>
    <w:p w14:paraId="3081731B" w14:textId="3A10B23B" w:rsidR="000B2065" w:rsidRPr="000B2065" w:rsidRDefault="000B2065" w:rsidP="000B2065">
      <w:pPr>
        <w:jc w:val="center"/>
        <w:rPr>
          <w:i/>
          <w:iCs/>
        </w:rPr>
      </w:pPr>
      <w:r>
        <w:rPr>
          <w:i/>
          <w:iCs/>
        </w:rPr>
        <w:t>(</w:t>
      </w:r>
      <w:r w:rsidRPr="00D1106A">
        <w:rPr>
          <w:i/>
          <w:iCs/>
        </w:rPr>
        <w:t>Zdroj: vlastní</w:t>
      </w:r>
      <w:r w:rsidR="00BA7715">
        <w:rPr>
          <w:i/>
          <w:iCs/>
        </w:rPr>
        <w:t xml:space="preserve"> zpracování</w:t>
      </w:r>
      <w:r>
        <w:rPr>
          <w:i/>
          <w:iCs/>
        </w:rPr>
        <w:t>)</w:t>
      </w:r>
    </w:p>
    <w:p w14:paraId="77BB1601" w14:textId="2A410B47" w:rsidR="00284C46" w:rsidRDefault="00284C46" w:rsidP="00284C46">
      <w:pPr>
        <w:pStyle w:val="Nadpis1"/>
      </w:pPr>
      <w:bookmarkStart w:id="25" w:name="_Toc162892191"/>
      <w:r>
        <w:lastRenderedPageBreak/>
        <w:t>Návrh implementace</w:t>
      </w:r>
      <w:bookmarkEnd w:id="25"/>
    </w:p>
    <w:p w14:paraId="02A24858" w14:textId="666DCC20" w:rsidR="00653719" w:rsidRDefault="00653719" w:rsidP="00653719">
      <w:r>
        <w:t>Vzhledem k faktu, že aplikace má sloužit pouze jako demonstrativní nástroj kybernetického útoku při školení, je nezbytně nutné, aby byla implementována s patřičně kvalitním a</w:t>
      </w:r>
      <w:r w:rsidR="001041E8">
        <w:t> </w:t>
      </w:r>
      <w:r>
        <w:t xml:space="preserve">přehledným uživatelským rozhraním. </w:t>
      </w:r>
      <w:r w:rsidR="001041E8">
        <w:t xml:space="preserve">Samotný útok Man-in-the-middle je poměrně komplexní a má několik na sebe navazujících kroků. </w:t>
      </w:r>
      <w:r w:rsidR="0099362A">
        <w:t>Je pouze vedlejším</w:t>
      </w:r>
      <w:r w:rsidR="001041E8">
        <w:t xml:space="preserve"> cílem implementovat aplikaci, která by mohla</w:t>
      </w:r>
      <w:r w:rsidR="0099362A">
        <w:t xml:space="preserve"> plnohodnotně</w:t>
      </w:r>
      <w:r w:rsidR="001041E8">
        <w:t xml:space="preserve"> sloužit pro samostudium a která by sama o sobě poskytovala dostatek informací k pochopení problematiky nebezpečnosti bezdrátových sítí. Má sloužit pouze jako pomocný materiál, kdy je přednášející školitel seznámen s problematikou MITM útoku a zná jeho principy. </w:t>
      </w:r>
      <w:r w:rsidR="0099362A">
        <w:t xml:space="preserve">Aplikace má název </w:t>
      </w:r>
      <w:proofErr w:type="spellStart"/>
      <w:r w:rsidR="001041E8">
        <w:t>DeMITMo</w:t>
      </w:r>
      <w:proofErr w:type="spellEnd"/>
      <w:r w:rsidR="0099362A">
        <w:t>. Přednášejícímu</w:t>
      </w:r>
      <w:r w:rsidR="001041E8">
        <w:t xml:space="preserve"> poskytne názornou ukázku procedury nabourání se do cílové sítě a popřípadě obecně nastíní, které zranitelnosti a protiopatření v jednotlivých korcích ústně vysvětlit. Samotné detailní předání znalostí tak, aby je pochopilo i neznalé publikum, pak bude pouze na přednášejícím.</w:t>
      </w:r>
    </w:p>
    <w:p w14:paraId="7FF967D0" w14:textId="2B168355" w:rsidR="001041E8" w:rsidRDefault="001041E8" w:rsidP="00653719">
      <w:r>
        <w:t>S tímto zadáním tedy není třeba znova implementovat to, co už bylo naprogramováno. Využiju existující nástroje a pospojuji je do jednoho na sebe navazujícího celku</w:t>
      </w:r>
      <w:r w:rsidR="004F273C">
        <w:t>, kdy bude prioritní grafická přehlednost. Všechny použité nástroje jsou konzolové aplikace v systému Linux, distribuci Kali. Pro praktické používání je rozhraní v příkazové řádce naprosto pochopitelné, ale do demonstračního nástroje se nehodí a jakékoliv publikum by spolehlivě odradilo od dané problematiky.</w:t>
      </w:r>
    </w:p>
    <w:p w14:paraId="6E6F70C8" w14:textId="26EE058D" w:rsidR="004F273C" w:rsidRDefault="004F273C" w:rsidP="004F273C">
      <w:pPr>
        <w:pStyle w:val="Nadpis2"/>
      </w:pPr>
      <w:bookmarkStart w:id="26" w:name="_Toc162892192"/>
      <w:r>
        <w:t>Použité nástroje</w:t>
      </w:r>
      <w:bookmarkEnd w:id="26"/>
    </w:p>
    <w:p w14:paraId="79181211" w14:textId="0481C9E1" w:rsidR="004F273C" w:rsidRDefault="004F273C" w:rsidP="004F273C">
      <w:r>
        <w:t xml:space="preserve">K získání všech informací potřebných k úspěšnému uskutečnění útoku budu využívat jak systémové nástroje samotného Linuxu, tak externí balíčky s dodatečnou funkcionalitou. </w:t>
      </w:r>
      <w:r w:rsidR="00BE4049">
        <w:t>Systémovými nástroji, se kterými je třeba pracovat, aby byly získány potřebné informace jsou především</w:t>
      </w:r>
      <w:r>
        <w:t>:</w:t>
      </w:r>
    </w:p>
    <w:p w14:paraId="68FB905D" w14:textId="77A8E375" w:rsidR="00BE4049" w:rsidRDefault="000753FB" w:rsidP="009F598C">
      <w:pPr>
        <w:pStyle w:val="Odstavecseseznamem"/>
        <w:numPr>
          <w:ilvl w:val="0"/>
          <w:numId w:val="8"/>
        </w:numPr>
      </w:pPr>
      <w:proofErr w:type="spellStart"/>
      <w:r>
        <w:t>iwconfig</w:t>
      </w:r>
      <w:proofErr w:type="spellEnd"/>
      <w:r>
        <w:t xml:space="preserve"> – pro</w:t>
      </w:r>
      <w:r w:rsidR="00BE4049">
        <w:t xml:space="preserve"> získání dostupných bezdrátových rozhraní</w:t>
      </w:r>
      <w:r w:rsidR="0099362A">
        <w:t>,</w:t>
      </w:r>
    </w:p>
    <w:p w14:paraId="051DE749" w14:textId="252AED93" w:rsidR="00BE4049" w:rsidRDefault="000753FB" w:rsidP="009F598C">
      <w:pPr>
        <w:pStyle w:val="Odstavecseseznamem"/>
        <w:numPr>
          <w:ilvl w:val="0"/>
          <w:numId w:val="8"/>
        </w:numPr>
      </w:pPr>
      <w:proofErr w:type="spellStart"/>
      <w:r>
        <w:t>ifconfig</w:t>
      </w:r>
      <w:proofErr w:type="spellEnd"/>
      <w:r>
        <w:t xml:space="preserve"> – pro</w:t>
      </w:r>
      <w:r w:rsidR="00BE4049">
        <w:t xml:space="preserve"> zapnutí a vypnutí </w:t>
      </w:r>
      <w:proofErr w:type="spellStart"/>
      <w:r w:rsidR="00BE4049">
        <w:t>požadovaníého</w:t>
      </w:r>
      <w:proofErr w:type="spellEnd"/>
      <w:r w:rsidR="00BE4049">
        <w:t xml:space="preserve"> rozhraní</w:t>
      </w:r>
      <w:r w:rsidR="0099362A">
        <w:t>,</w:t>
      </w:r>
    </w:p>
    <w:p w14:paraId="16BB0E4B" w14:textId="361B3AF5" w:rsidR="00BE4049" w:rsidRDefault="000753FB" w:rsidP="009F598C">
      <w:pPr>
        <w:pStyle w:val="Odstavecseseznamem"/>
        <w:numPr>
          <w:ilvl w:val="0"/>
          <w:numId w:val="8"/>
        </w:numPr>
      </w:pPr>
      <w:proofErr w:type="spellStart"/>
      <w:r>
        <w:t>service</w:t>
      </w:r>
      <w:proofErr w:type="spellEnd"/>
      <w:r>
        <w:t xml:space="preserve"> – pro</w:t>
      </w:r>
      <w:r w:rsidR="00BE4049">
        <w:t xml:space="preserve"> spuštění služby </w:t>
      </w:r>
      <w:proofErr w:type="spellStart"/>
      <w:r w:rsidR="00BE4049">
        <w:t>NetworkManager</w:t>
      </w:r>
      <w:proofErr w:type="spellEnd"/>
      <w:r w:rsidR="0099362A">
        <w:t xml:space="preserve"> a</w:t>
      </w:r>
    </w:p>
    <w:p w14:paraId="10260631" w14:textId="4DB19D5F" w:rsidR="000753FB" w:rsidRDefault="000753FB" w:rsidP="009F598C">
      <w:pPr>
        <w:pStyle w:val="Odstavecseseznamem"/>
        <w:numPr>
          <w:ilvl w:val="0"/>
          <w:numId w:val="8"/>
        </w:numPr>
      </w:pPr>
      <w:proofErr w:type="spellStart"/>
      <w:r>
        <w:t>nmcli</w:t>
      </w:r>
      <w:proofErr w:type="spellEnd"/>
      <w:r>
        <w:t xml:space="preserve"> – pro připojení se a odpojení se od sítě</w:t>
      </w:r>
      <w:r w:rsidR="0099362A">
        <w:t>.</w:t>
      </w:r>
    </w:p>
    <w:p w14:paraId="301A2C0F" w14:textId="63E84776" w:rsidR="00BE4049" w:rsidRDefault="00BE4049" w:rsidP="00BE4049">
      <w:r>
        <w:t>Doinstalované balíčky s požadovanou funkcionalitou:</w:t>
      </w:r>
    </w:p>
    <w:p w14:paraId="4A314D49" w14:textId="7E585EAD" w:rsidR="000753FB" w:rsidRDefault="000753FB" w:rsidP="009F598C">
      <w:pPr>
        <w:pStyle w:val="Odstavecseseznamem"/>
        <w:numPr>
          <w:ilvl w:val="0"/>
          <w:numId w:val="9"/>
        </w:numPr>
      </w:pPr>
      <w:proofErr w:type="spellStart"/>
      <w:r>
        <w:t>aircrak-ng</w:t>
      </w:r>
      <w:proofErr w:type="spellEnd"/>
      <w:r>
        <w:t xml:space="preserve"> </w:t>
      </w:r>
      <w:proofErr w:type="spellStart"/>
      <w:r>
        <w:t>suite</w:t>
      </w:r>
      <w:proofErr w:type="spellEnd"/>
      <w:r>
        <w:t xml:space="preserve"> – jedná se o kompletní balík mnoha nástrojů sloužících k penetračnímu testování bezdrátových sítí. Budu z něj používat tyto utility:</w:t>
      </w:r>
    </w:p>
    <w:p w14:paraId="52AA0593" w14:textId="1625C971" w:rsidR="000753FB" w:rsidRDefault="000753FB" w:rsidP="009F598C">
      <w:pPr>
        <w:pStyle w:val="Odstavecseseznamem"/>
        <w:numPr>
          <w:ilvl w:val="1"/>
          <w:numId w:val="9"/>
        </w:numPr>
      </w:pPr>
      <w:proofErr w:type="spellStart"/>
      <w:r>
        <w:t>airmon-ng</w:t>
      </w:r>
      <w:proofErr w:type="spellEnd"/>
      <w:r w:rsidR="0099362A">
        <w:t>,</w:t>
      </w:r>
    </w:p>
    <w:p w14:paraId="58B36F1D" w14:textId="7EC2E706" w:rsidR="000753FB" w:rsidRDefault="000753FB" w:rsidP="009F598C">
      <w:pPr>
        <w:pStyle w:val="Odstavecseseznamem"/>
        <w:numPr>
          <w:ilvl w:val="1"/>
          <w:numId w:val="9"/>
        </w:numPr>
      </w:pPr>
      <w:proofErr w:type="spellStart"/>
      <w:r>
        <w:t>airodum</w:t>
      </w:r>
      <w:r w:rsidR="0099362A">
        <w:t>p</w:t>
      </w:r>
      <w:r>
        <w:t>-ng</w:t>
      </w:r>
      <w:proofErr w:type="spellEnd"/>
      <w:r w:rsidR="0099362A">
        <w:t>,</w:t>
      </w:r>
    </w:p>
    <w:p w14:paraId="749935CA" w14:textId="274AE1BD" w:rsidR="000753FB" w:rsidRDefault="000753FB" w:rsidP="009F598C">
      <w:pPr>
        <w:pStyle w:val="Odstavecseseznamem"/>
        <w:numPr>
          <w:ilvl w:val="1"/>
          <w:numId w:val="9"/>
        </w:numPr>
      </w:pPr>
      <w:proofErr w:type="spellStart"/>
      <w:r>
        <w:t>aireplay-ng</w:t>
      </w:r>
      <w:proofErr w:type="spellEnd"/>
      <w:r w:rsidR="0099362A">
        <w:t>,</w:t>
      </w:r>
    </w:p>
    <w:p w14:paraId="24C905D1" w14:textId="1E145448" w:rsidR="000753FB" w:rsidRDefault="000753FB" w:rsidP="009F598C">
      <w:pPr>
        <w:pStyle w:val="Odstavecseseznamem"/>
        <w:numPr>
          <w:ilvl w:val="1"/>
          <w:numId w:val="9"/>
        </w:numPr>
      </w:pPr>
      <w:proofErr w:type="spellStart"/>
      <w:r>
        <w:t>aircrack-ng</w:t>
      </w:r>
      <w:proofErr w:type="spellEnd"/>
      <w:r w:rsidR="0099362A">
        <w:t>.</w:t>
      </w:r>
    </w:p>
    <w:p w14:paraId="2161CF19" w14:textId="200D42CE" w:rsidR="000753FB" w:rsidRDefault="000753FB" w:rsidP="009F598C">
      <w:pPr>
        <w:pStyle w:val="Odstavecseseznamem"/>
        <w:numPr>
          <w:ilvl w:val="0"/>
          <w:numId w:val="9"/>
        </w:numPr>
      </w:pPr>
      <w:proofErr w:type="spellStart"/>
      <w:r>
        <w:t>arp-spoof</w:t>
      </w:r>
      <w:proofErr w:type="spellEnd"/>
      <w:r>
        <w:t xml:space="preserve"> – provedení ARP </w:t>
      </w:r>
      <w:proofErr w:type="spellStart"/>
      <w:r>
        <w:t>poisoningu</w:t>
      </w:r>
      <w:proofErr w:type="spellEnd"/>
      <w:r w:rsidR="0099362A">
        <w:t>,</w:t>
      </w:r>
    </w:p>
    <w:p w14:paraId="681F8B8C" w14:textId="2A01BF1B" w:rsidR="00BE4049" w:rsidRDefault="000753FB" w:rsidP="009F598C">
      <w:pPr>
        <w:pStyle w:val="Odstavecseseznamem"/>
        <w:numPr>
          <w:ilvl w:val="0"/>
          <w:numId w:val="9"/>
        </w:numPr>
      </w:pPr>
      <w:proofErr w:type="spellStart"/>
      <w:r>
        <w:t>tshark</w:t>
      </w:r>
      <w:proofErr w:type="spellEnd"/>
      <w:r>
        <w:t xml:space="preserve"> – pro</w:t>
      </w:r>
      <w:r w:rsidR="00BE4049">
        <w:t xml:space="preserve"> filtrování</w:t>
      </w:r>
      <w:r>
        <w:t xml:space="preserve"> zachycených datových paketů</w:t>
      </w:r>
      <w:r w:rsidR="0099362A">
        <w:t xml:space="preserve"> a</w:t>
      </w:r>
    </w:p>
    <w:p w14:paraId="58F774A0" w14:textId="409AAE73" w:rsidR="000753FB" w:rsidRDefault="000753FB" w:rsidP="009F598C">
      <w:pPr>
        <w:pStyle w:val="Odstavecseseznamem"/>
        <w:numPr>
          <w:ilvl w:val="0"/>
          <w:numId w:val="9"/>
        </w:numPr>
      </w:pPr>
      <w:proofErr w:type="spellStart"/>
      <w:r>
        <w:t>crunch</w:t>
      </w:r>
      <w:proofErr w:type="spellEnd"/>
      <w:r>
        <w:t xml:space="preserve"> – pro vytvoření slovníku hesel dle zadaných parametrů, pokud nebude použitý žádný už vytvořený</w:t>
      </w:r>
      <w:r w:rsidR="0099362A">
        <w:t>.</w:t>
      </w:r>
    </w:p>
    <w:p w14:paraId="2535CC11" w14:textId="77777777" w:rsidR="004F273C" w:rsidRPr="004F273C" w:rsidRDefault="004F273C" w:rsidP="004F273C"/>
    <w:p w14:paraId="52F3EC7C" w14:textId="56FA804E" w:rsidR="00284C46" w:rsidRDefault="00284C46" w:rsidP="00284C46">
      <w:pPr>
        <w:pStyle w:val="Nadpis2"/>
      </w:pPr>
      <w:bookmarkStart w:id="27" w:name="_Toc162892193"/>
      <w:r>
        <w:lastRenderedPageBreak/>
        <w:t>Zdůvodnění použitého jazyka implementace</w:t>
      </w:r>
      <w:bookmarkEnd w:id="27"/>
    </w:p>
    <w:p w14:paraId="13C10FDD" w14:textId="10B95E34" w:rsidR="00653719" w:rsidRDefault="000753FB" w:rsidP="00653719">
      <w:r>
        <w:t xml:space="preserve">Všechny výše uvedené nástroje budou muset být volány z jedné hlavní aplikace, která bude jejich výstup zpracovávat a bude se také starat o grafické uživatelské rozhraní. Pro vytvoření této aplikace jsem zvolil skriptovací jazyk Python </w:t>
      </w:r>
      <w:r w:rsidRPr="00771CB2">
        <w:t>ve verzi 3.</w:t>
      </w:r>
      <w:r>
        <w:t xml:space="preserve"> </w:t>
      </w:r>
    </w:p>
    <w:p w14:paraId="1A59BA03" w14:textId="0CF216EA" w:rsidR="000753FB" w:rsidRPr="00E1728B" w:rsidRDefault="000753FB" w:rsidP="00653719">
      <w:r>
        <w:t>Výhodou Pythonu je jeho relativní jednoduchost</w:t>
      </w:r>
      <w:r w:rsidR="00E1728B">
        <w:t>,</w:t>
      </w:r>
      <w:r>
        <w:t xml:space="preserve"> a hlavně dostupnost mnoha </w:t>
      </w:r>
      <w:proofErr w:type="spellStart"/>
      <w:r>
        <w:t>doinstalovatelných</w:t>
      </w:r>
      <w:proofErr w:type="spellEnd"/>
      <w:r>
        <w:t xml:space="preserve"> balíčků, které skvěle implementují všechnu mnou požadovanou funkcionalitu</w:t>
      </w:r>
      <w:r w:rsidR="00E1728B">
        <w:t xml:space="preserve">, jako jsou například zpracování </w:t>
      </w:r>
      <w:proofErr w:type="spellStart"/>
      <w:r w:rsidR="00E1728B">
        <w:rPr>
          <w:i/>
          <w:iCs/>
        </w:rPr>
        <w:t>csv</w:t>
      </w:r>
      <w:proofErr w:type="spellEnd"/>
      <w:r w:rsidR="00E1728B">
        <w:t xml:space="preserve"> souborů a práce a filtrování jednotlivých paketů v zachycené datové komunikaci.</w:t>
      </w:r>
    </w:p>
    <w:p w14:paraId="6EE9A088" w14:textId="6EDCE1FD" w:rsidR="00284C46" w:rsidRDefault="00284C46" w:rsidP="00284C46">
      <w:pPr>
        <w:pStyle w:val="Nadpis2"/>
      </w:pPr>
      <w:bookmarkStart w:id="28" w:name="_Toc162892194"/>
      <w:r>
        <w:t xml:space="preserve">Návrh funkcionalit konzolového </w:t>
      </w:r>
      <w:proofErr w:type="spellStart"/>
      <w:r>
        <w:t>back</w:t>
      </w:r>
      <w:proofErr w:type="spellEnd"/>
      <w:r w:rsidR="0099601C">
        <w:t xml:space="preserve"> </w:t>
      </w:r>
      <w:r>
        <w:t>endu</w:t>
      </w:r>
      <w:bookmarkEnd w:id="28"/>
    </w:p>
    <w:p w14:paraId="17FCD004" w14:textId="6307E804" w:rsidR="002C285C" w:rsidRDefault="00E1728B" w:rsidP="00653719">
      <w:r>
        <w:t xml:space="preserve">Původním záměrem bylo navrhnout aplikaci tak, aby mohla být spuštěna i s pouze textovým rozhraním v konzoli. Grafická nástavba by byla volitelná a na vnitřní funkcionalitu by neměla vliv. Nicméně během návrhu grafického rozhraní jsem </w:t>
      </w:r>
      <w:r w:rsidR="0099362A">
        <w:t>z</w:t>
      </w:r>
      <w:r>
        <w:t xml:space="preserve">jistil, že jednoduší bude jednotlivé dílčí činnosti vykonávané během útoku navázat funkcemi přímo na ovládací prvky grafického uživatelského rozhraní. Textová podoba aplikace by stejně neměla využití, protože pro demonstraci při školení je psaní příkazů v konzoli krajně nevhodné a pro sledující nezáživné. Navíc existující aplikace jako </w:t>
      </w:r>
      <w:proofErr w:type="spellStart"/>
      <w:r>
        <w:t>bettercap</w:t>
      </w:r>
      <w:proofErr w:type="spellEnd"/>
      <w:r>
        <w:t xml:space="preserve"> už toto umožňují a nemá přínos programovat už jednou implementované.</w:t>
      </w:r>
    </w:p>
    <w:p w14:paraId="64AFDBBE" w14:textId="088AED37" w:rsidR="00653719" w:rsidRPr="00653719" w:rsidRDefault="002C285C" w:rsidP="00653719">
      <w:r>
        <w:t xml:space="preserve">Vnitřní </w:t>
      </w:r>
      <w:proofErr w:type="spellStart"/>
      <w:r>
        <w:t>back</w:t>
      </w:r>
      <w:proofErr w:type="spellEnd"/>
      <w:r w:rsidR="0099601C">
        <w:t xml:space="preserve"> </w:t>
      </w:r>
      <w:proofErr w:type="spellStart"/>
      <w:r>
        <w:t>endové</w:t>
      </w:r>
      <w:proofErr w:type="spellEnd"/>
      <w:r>
        <w:t xml:space="preserve"> úkony aplikace jsou tedy nedílně spojeny v ovládacími prvky uživatelského rozhraní.</w:t>
      </w:r>
      <w:r w:rsidR="00E1728B">
        <w:t xml:space="preserve">  </w:t>
      </w:r>
    </w:p>
    <w:p w14:paraId="75858E61" w14:textId="5DA8644E" w:rsidR="00284C46" w:rsidRDefault="00284C46" w:rsidP="00284C46">
      <w:pPr>
        <w:pStyle w:val="Nadpis2"/>
      </w:pPr>
      <w:bookmarkStart w:id="29" w:name="_Toc162892195"/>
      <w:r>
        <w:t>Návrh GUI</w:t>
      </w:r>
      <w:bookmarkEnd w:id="29"/>
    </w:p>
    <w:p w14:paraId="23379A00" w14:textId="68F0EB9C" w:rsidR="002C285C" w:rsidRDefault="00DF34B1" w:rsidP="002C285C">
      <w:r>
        <w:t xml:space="preserve">Celý proces MITM útoku je poměrně komplexní a skládá se z posloupnosti kroků. Některé tyto kroky je nutné provádět souběžně, ale většina je vykonatelná až poté, co jsou </w:t>
      </w:r>
      <w:r w:rsidR="0099362A">
        <w:t>jim</w:t>
      </w:r>
      <w:r>
        <w:t xml:space="preserve"> dostupn</w:t>
      </w:r>
      <w:r w:rsidR="00BA7715">
        <w:t>á</w:t>
      </w:r>
      <w:r>
        <w:t xml:space="preserve"> data </w:t>
      </w:r>
      <w:r w:rsidRPr="00BA7715">
        <w:t>a</w:t>
      </w:r>
      <w:r w:rsidR="00BA7715">
        <w:t> </w:t>
      </w:r>
      <w:r w:rsidRPr="00BA7715">
        <w:t>vstupy</w:t>
      </w:r>
      <w:r>
        <w:t xml:space="preserve"> z kroků předešlých.</w:t>
      </w:r>
    </w:p>
    <w:p w14:paraId="4B350564" w14:textId="1DB1946B" w:rsidR="00DF34B1" w:rsidRDefault="00DF34B1" w:rsidP="002C285C">
      <w:r>
        <w:t xml:space="preserve">Rozhodl jsem se tedy pro názornost tento proces rozdělit do pěti segmentů. V každé takové </w:t>
      </w:r>
      <w:r w:rsidR="00F967D2">
        <w:t>části</w:t>
      </w:r>
      <w:r>
        <w:t xml:space="preserve"> budou tři až pět spolu souvisejících činností. Těmito oblastmi budou:</w:t>
      </w:r>
    </w:p>
    <w:p w14:paraId="7159BB20" w14:textId="7D8BA2A6" w:rsidR="00DF34B1" w:rsidRDefault="00DF34B1" w:rsidP="009F598C">
      <w:pPr>
        <w:pStyle w:val="Odstavecseseznamem"/>
        <w:numPr>
          <w:ilvl w:val="0"/>
          <w:numId w:val="10"/>
        </w:numPr>
      </w:pPr>
      <w:r>
        <w:t>získání informací o bezdrátových zařízeních v okolí a vybrání cíle útoku</w:t>
      </w:r>
      <w:r w:rsidR="0099362A">
        <w:t>,</w:t>
      </w:r>
    </w:p>
    <w:p w14:paraId="4F3AC71F" w14:textId="70EBB87B" w:rsidR="00DF34B1" w:rsidRDefault="00DF34B1" w:rsidP="009F598C">
      <w:pPr>
        <w:pStyle w:val="Odstavecseseznamem"/>
        <w:numPr>
          <w:ilvl w:val="0"/>
          <w:numId w:val="10"/>
        </w:numPr>
      </w:pPr>
      <w:r>
        <w:t xml:space="preserve">zachycení rámců </w:t>
      </w:r>
      <w:proofErr w:type="spellStart"/>
      <w:r>
        <w:t>handshaku</w:t>
      </w:r>
      <w:proofErr w:type="spellEnd"/>
      <w:r>
        <w:t xml:space="preserve"> při připojení</w:t>
      </w:r>
      <w:r w:rsidR="0099362A">
        <w:t>,</w:t>
      </w:r>
    </w:p>
    <w:p w14:paraId="5C4F3181" w14:textId="1E114265" w:rsidR="00DF34B1" w:rsidRDefault="00DF34B1" w:rsidP="009F598C">
      <w:pPr>
        <w:pStyle w:val="Odstavecseseznamem"/>
        <w:numPr>
          <w:ilvl w:val="0"/>
          <w:numId w:val="10"/>
        </w:numPr>
      </w:pPr>
      <w:r>
        <w:t>dešifrování přístupového hesla k síti ze zachycených rámců</w:t>
      </w:r>
      <w:r w:rsidR="0099362A">
        <w:t>,</w:t>
      </w:r>
    </w:p>
    <w:p w14:paraId="5C4AB11A" w14:textId="2C99DA89" w:rsidR="00DF34B1" w:rsidRDefault="00F967D2" w:rsidP="009F598C">
      <w:pPr>
        <w:pStyle w:val="Odstavecseseznamem"/>
        <w:numPr>
          <w:ilvl w:val="0"/>
          <w:numId w:val="10"/>
        </w:numPr>
      </w:pPr>
      <w:r>
        <w:t xml:space="preserve">aplikace samotného MITM útoku skrze ARP </w:t>
      </w:r>
      <w:proofErr w:type="spellStart"/>
      <w:r>
        <w:t>poisoning</w:t>
      </w:r>
      <w:proofErr w:type="spellEnd"/>
      <w:r>
        <w:t xml:space="preserve"> a zachycení komunikace cíle</w:t>
      </w:r>
      <w:r w:rsidR="0099362A">
        <w:t xml:space="preserve"> a</w:t>
      </w:r>
    </w:p>
    <w:p w14:paraId="59912A2B" w14:textId="256193C3" w:rsidR="00F967D2" w:rsidRDefault="00F967D2" w:rsidP="009F598C">
      <w:pPr>
        <w:pStyle w:val="Odstavecseseznamem"/>
        <w:numPr>
          <w:ilvl w:val="0"/>
          <w:numId w:val="10"/>
        </w:numPr>
      </w:pPr>
      <w:r>
        <w:t>demonstrace úspěšnosti útoku</w:t>
      </w:r>
      <w:r w:rsidR="0099362A">
        <w:t>.</w:t>
      </w:r>
    </w:p>
    <w:p w14:paraId="3BDE086B" w14:textId="5001A529" w:rsidR="00F967D2" w:rsidRDefault="00F967D2" w:rsidP="00F967D2">
      <w:r>
        <w:t>Pro demonstraci je vhodné sledující nezahltit velkým množstvím informací. V každém okamžiku tedy bude v aplikaci zobrazen pouze jeden aktuální segment a s ním související ovládací prvky. Nejvhodnějším přístupem tedy bude pro každý segment vytvořit jednu záložku v </w:t>
      </w:r>
      <w:proofErr w:type="spellStart"/>
      <w:r>
        <w:t>pythonovském</w:t>
      </w:r>
      <w:proofErr w:type="spellEnd"/>
      <w:r>
        <w:t xml:space="preserve"> notebooku a postupně zobrazovat každou tuto záložku tak, jak se bude vykonávat MITM útok.</w:t>
      </w:r>
    </w:p>
    <w:p w14:paraId="248E221D" w14:textId="738568DE" w:rsidR="007E18AE" w:rsidRDefault="00630D84" w:rsidP="007E18AE">
      <w:pPr>
        <w:keepNext/>
        <w:jc w:val="center"/>
      </w:pPr>
      <w:r w:rsidRPr="00630D84">
        <w:rPr>
          <w:noProof/>
        </w:rPr>
        <w:lastRenderedPageBreak/>
        <w:drawing>
          <wp:inline distT="0" distB="0" distL="0" distR="0" wp14:anchorId="6B7315C4" wp14:editId="3916E61B">
            <wp:extent cx="4972744" cy="1914792"/>
            <wp:effectExtent l="0" t="0" r="0" b="9525"/>
            <wp:docPr id="963632949" name="Obrázek 1" descr="Obsah obrázku text, elektronika, snímek obrazovky, displej&#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632949" name="Obrázek 1" descr="Obsah obrázku text, elektronika, snímek obrazovky, displej&#10;&#10;Popis byl vytvořen automaticky"/>
                    <pic:cNvPicPr/>
                  </pic:nvPicPr>
                  <pic:blipFill>
                    <a:blip r:embed="rId20"/>
                    <a:stretch>
                      <a:fillRect/>
                    </a:stretch>
                  </pic:blipFill>
                  <pic:spPr>
                    <a:xfrm>
                      <a:off x="0" y="0"/>
                      <a:ext cx="4972744" cy="1914792"/>
                    </a:xfrm>
                    <a:prstGeom prst="rect">
                      <a:avLst/>
                    </a:prstGeom>
                  </pic:spPr>
                </pic:pic>
              </a:graphicData>
            </a:graphic>
          </wp:inline>
        </w:drawing>
      </w:r>
    </w:p>
    <w:p w14:paraId="3942E72B" w14:textId="5F87A03B" w:rsidR="00630D84" w:rsidRDefault="00630D84" w:rsidP="00630D84">
      <w:pPr>
        <w:pStyle w:val="Titulek"/>
      </w:pPr>
      <w:bookmarkStart w:id="30" w:name="_Toc162892218"/>
      <w:r>
        <w:t xml:space="preserve">Obrázek </w:t>
      </w:r>
      <w:fldSimple w:instr=" SEQ Obrázek \* ARABIC ">
        <w:r w:rsidR="00D91807">
          <w:rPr>
            <w:noProof/>
          </w:rPr>
          <w:t>6</w:t>
        </w:r>
      </w:fldSimple>
      <w:r>
        <w:t xml:space="preserve"> - Základní návrh GUI</w:t>
      </w:r>
      <w:bookmarkEnd w:id="30"/>
    </w:p>
    <w:p w14:paraId="6B6C229C" w14:textId="2A3478F2" w:rsidR="00630D84" w:rsidRPr="000B2065" w:rsidRDefault="00630D84" w:rsidP="00630D84">
      <w:pPr>
        <w:jc w:val="center"/>
        <w:rPr>
          <w:i/>
          <w:iCs/>
        </w:rPr>
      </w:pPr>
      <w:r>
        <w:rPr>
          <w:i/>
          <w:iCs/>
        </w:rPr>
        <w:t>(</w:t>
      </w:r>
      <w:r w:rsidRPr="00D1106A">
        <w:rPr>
          <w:i/>
          <w:iCs/>
        </w:rPr>
        <w:t>Zdroj: vlastní</w:t>
      </w:r>
      <w:r w:rsidR="00BA7715">
        <w:rPr>
          <w:i/>
          <w:iCs/>
        </w:rPr>
        <w:t xml:space="preserve"> zpracování</w:t>
      </w:r>
      <w:r>
        <w:rPr>
          <w:i/>
          <w:iCs/>
        </w:rPr>
        <w:t>)</w:t>
      </w:r>
    </w:p>
    <w:p w14:paraId="1AC2F7CA" w14:textId="2FA8EC3D" w:rsidR="00630D84" w:rsidRDefault="00630D84" w:rsidP="00630D84">
      <w:r>
        <w:t>V jednotlivých záložkách budou ovládací prvky nezbytné k dokončení daného segmentu</w:t>
      </w:r>
    </w:p>
    <w:p w14:paraId="6BD20136" w14:textId="7DA893E9" w:rsidR="00630D84" w:rsidRDefault="00630D84" w:rsidP="00630D84">
      <w:pPr>
        <w:pStyle w:val="Nadpis3"/>
      </w:pPr>
      <w:r>
        <w:t>Vyhledání cílů</w:t>
      </w:r>
    </w:p>
    <w:p w14:paraId="52B1E4C5" w14:textId="0FDD0796" w:rsidR="000F26BC" w:rsidRPr="000F26BC" w:rsidRDefault="000F26BC" w:rsidP="000F26BC">
      <w:r>
        <w:t xml:space="preserve">Prvním krokem v provedení útoku je vyhledat potenciální cíle útoku. K tomu je potřeba </w:t>
      </w:r>
      <w:proofErr w:type="spellStart"/>
      <w:r>
        <w:t>proskenovat</w:t>
      </w:r>
      <w:proofErr w:type="spellEnd"/>
      <w:r>
        <w:t xml:space="preserve"> okolní komunikaci bezdrátovým rozhraním, které je přepnuté do monitorovacího módu. Tato záložka tedy bude obsahovat prvky pro výběr rozhraní, jeho přepnutí (vypnutí) do monitorovacího módu, tlačítko pro skenování </w:t>
      </w:r>
      <w:proofErr w:type="gramStart"/>
      <w:r>
        <w:t>okolí</w:t>
      </w:r>
      <w:proofErr w:type="gramEnd"/>
      <w:r>
        <w:t xml:space="preserve"> a nakonec vhodný prostředek k jednoduchému vybrání cíle z dostupných zařízení. Úspěšné zvolení tohoto cíle splní všechny potřebné kroky v tomto segmentu a zpřístupní segment následující.</w:t>
      </w:r>
    </w:p>
    <w:p w14:paraId="60DAFEAE" w14:textId="6CB03B18" w:rsidR="00630D84" w:rsidRDefault="00630D84" w:rsidP="00630D84">
      <w:pPr>
        <w:pStyle w:val="Nadpis3"/>
      </w:pPr>
      <w:r>
        <w:t>Záchyt handshaku</w:t>
      </w:r>
    </w:p>
    <w:p w14:paraId="19C36FF3" w14:textId="786C15DA" w:rsidR="004E4846" w:rsidRPr="004E4846" w:rsidRDefault="004E4846" w:rsidP="004E4846">
      <w:r>
        <w:t>Druhým úkolem je zachycení rámců handshaku pro jejich další zpracování. Tento rámec tedy bude umožňovat spustit zachytávání do externího souboru, vypnutí po úspěšném záchytu a</w:t>
      </w:r>
      <w:r w:rsidR="00DC5BA4">
        <w:t> </w:t>
      </w:r>
      <w:r>
        <w:t>tlačítk</w:t>
      </w:r>
      <w:r w:rsidR="0099362A">
        <w:t>a</w:t>
      </w:r>
      <w:r>
        <w:t xml:space="preserve"> pro spuštění a zastavení rozesílání </w:t>
      </w:r>
      <w:proofErr w:type="spellStart"/>
      <w:r>
        <w:t>deuthentifikačních</w:t>
      </w:r>
      <w:proofErr w:type="spellEnd"/>
      <w:r>
        <w:t xml:space="preserve"> rámců. Ty jsou nezbytné pro vyvolání snahy cíle se </w:t>
      </w:r>
      <w:r w:rsidR="0076383C">
        <w:t xml:space="preserve">znovu </w:t>
      </w:r>
      <w:r>
        <w:t xml:space="preserve">připojit k síti a opětovně odeslat </w:t>
      </w:r>
      <w:proofErr w:type="spellStart"/>
      <w:r>
        <w:t>hansdhake</w:t>
      </w:r>
      <w:proofErr w:type="spellEnd"/>
      <w:r>
        <w:t>.</w:t>
      </w:r>
    </w:p>
    <w:p w14:paraId="5C5E7BF0" w14:textId="634D864D" w:rsidR="00630D84" w:rsidRDefault="00630D84" w:rsidP="00630D84">
      <w:pPr>
        <w:pStyle w:val="Nadpis3"/>
      </w:pPr>
      <w:r>
        <w:t>Prolomení hesla</w:t>
      </w:r>
    </w:p>
    <w:p w14:paraId="1CB8D870" w14:textId="28F79D54" w:rsidR="004E4846" w:rsidRDefault="004E4846" w:rsidP="004E4846">
      <w:r>
        <w:t>Následujícím segmentem je sada tlačítek pro práci se souborem s </w:t>
      </w:r>
      <w:proofErr w:type="spellStart"/>
      <w:r>
        <w:t>handshakem</w:t>
      </w:r>
      <w:proofErr w:type="spellEnd"/>
      <w:r>
        <w:t>. K jeho prolomení používám slovníkový útok. Bude tedy nutné uživateli umožnit vybrat takový slovník a</w:t>
      </w:r>
      <w:r w:rsidR="00DC5BA4">
        <w:t> </w:t>
      </w:r>
      <w:r>
        <w:t xml:space="preserve">vyhledat jen jako textový soubor na disku, poté spustit samotné prolamování hesla a po úspěšném prolomení a získání hesla k síti umožnit se k této síti jednoduše připojit stiskem tlačítka. Tím bude tento segment úspěšně završen. </w:t>
      </w:r>
    </w:p>
    <w:p w14:paraId="57B08D73" w14:textId="01A1A5B6" w:rsidR="004E4846" w:rsidRPr="004E4846" w:rsidRDefault="004E4846" w:rsidP="004E4846">
      <w:r>
        <w:t>Uživateli též umožním, aby si přímo v aplikaci mo</w:t>
      </w:r>
      <w:r w:rsidR="0017024E">
        <w:t>h</w:t>
      </w:r>
      <w:r>
        <w:t>l navolit parametry svého slovníku hesel a</w:t>
      </w:r>
      <w:r w:rsidR="00DC5BA4">
        <w:t> </w:t>
      </w:r>
      <w:r>
        <w:t xml:space="preserve">nechal si jej </w:t>
      </w:r>
      <w:proofErr w:type="spellStart"/>
      <w:r>
        <w:t>vygenereovat</w:t>
      </w:r>
      <w:proofErr w:type="spellEnd"/>
      <w:r w:rsidR="0017024E">
        <w:t>.</w:t>
      </w:r>
    </w:p>
    <w:p w14:paraId="70F07D15" w14:textId="29BFE087" w:rsidR="00630D84" w:rsidRDefault="00630D84" w:rsidP="00630D84">
      <w:pPr>
        <w:pStyle w:val="Nadpis3"/>
      </w:pPr>
      <w:r>
        <w:t>Man</w:t>
      </w:r>
      <w:r w:rsidR="001C7B58">
        <w:t>-</w:t>
      </w:r>
      <w:r>
        <w:t>in</w:t>
      </w:r>
      <w:r w:rsidR="001C7B58">
        <w:t>-</w:t>
      </w:r>
      <w:r>
        <w:t>the</w:t>
      </w:r>
      <w:r w:rsidR="001C7B58">
        <w:t>-</w:t>
      </w:r>
      <w:r>
        <w:t>middle</w:t>
      </w:r>
    </w:p>
    <w:p w14:paraId="6F73F0CC" w14:textId="61F1BBD4" w:rsidR="001C7B58" w:rsidRPr="001C7B58" w:rsidRDefault="001C7B58" w:rsidP="001C7B58">
      <w:r>
        <w:t xml:space="preserve">Tato část je jádrem samotné aplikace. Heslo k síti se dá získat mnoha způsoby a výše popsané kroky jsou jen jedna z možností. </w:t>
      </w:r>
      <w:r w:rsidR="0017024E">
        <w:t>Dalším může být třeba sociální inženýrství</w:t>
      </w:r>
      <w:r w:rsidR="00264EAC">
        <w:t xml:space="preserve">. </w:t>
      </w:r>
      <w:r>
        <w:t xml:space="preserve">Nejdůležitějším úkolem MITM útoku je zajistit, aby útočníkův počítač sloužil jako přemostění mezi obětí a </w:t>
      </w:r>
      <w:r>
        <w:lastRenderedPageBreak/>
        <w:t xml:space="preserve">přístupovým bodem sítě a tuto komunikaci zachytávat a dále zpracovávat. </w:t>
      </w:r>
      <w:r w:rsidR="00AA2A6F">
        <w:t xml:space="preserve">Právě v tomto segmentu bude uživateli umožněno spustit ARP </w:t>
      </w:r>
      <w:proofErr w:type="spellStart"/>
      <w:r w:rsidR="00AA2A6F">
        <w:t>poisoning</w:t>
      </w:r>
      <w:proofErr w:type="spellEnd"/>
      <w:r w:rsidR="00AA2A6F">
        <w:t xml:space="preserve"> na oběť i přístupový bod, spustit zachytávání komunikace do souboru a povolit přeposílání paktů na svém stroji.</w:t>
      </w:r>
    </w:p>
    <w:p w14:paraId="37E53C6B" w14:textId="01FE9563" w:rsidR="00630D84" w:rsidRDefault="00630D84" w:rsidP="00630D84">
      <w:pPr>
        <w:pStyle w:val="Nadpis3"/>
      </w:pPr>
      <w:r>
        <w:t>Záchyt DNS dotazů</w:t>
      </w:r>
    </w:p>
    <w:p w14:paraId="4244C6A2" w14:textId="393CE222" w:rsidR="00D6009A" w:rsidRPr="00D6009A" w:rsidRDefault="005233FA" w:rsidP="00D6009A">
      <w:r>
        <w:t>Posledním krokem v aplikaci je názorně ukázat, že se útok úspěšně zdařil. Že od počátečního stavu, kdy útočník přichází do oblasti s bezdrátovou sítí, ke které nemá heslo, dospěje až do stavu, kdy může nahlížet do komunikace vybrané oběti. To bude demonstrováno zobrazením URL adres, ke kterým oběť přistupovala, a času tohoto přístupu.</w:t>
      </w:r>
    </w:p>
    <w:p w14:paraId="10951E3A" w14:textId="37F2FA5E" w:rsidR="00284C46" w:rsidRDefault="00284C46" w:rsidP="00284C46">
      <w:pPr>
        <w:pStyle w:val="Nadpis1"/>
      </w:pPr>
      <w:bookmarkStart w:id="31" w:name="_Toc162892196"/>
      <w:r>
        <w:lastRenderedPageBreak/>
        <w:t>Implementace</w:t>
      </w:r>
      <w:bookmarkEnd w:id="31"/>
    </w:p>
    <w:p w14:paraId="3A888824" w14:textId="06048A04" w:rsidR="005233FA" w:rsidRDefault="007C4229" w:rsidP="005233FA">
      <w:r>
        <w:t xml:space="preserve">Aplikaci jsem nazval </w:t>
      </w:r>
      <w:proofErr w:type="spellStart"/>
      <w:r>
        <w:t>DeMITMo</w:t>
      </w:r>
      <w:proofErr w:type="spellEnd"/>
      <w:r>
        <w:t xml:space="preserve"> a </w:t>
      </w:r>
      <w:r w:rsidR="0017024E">
        <w:t xml:space="preserve">pro </w:t>
      </w:r>
      <w:r w:rsidR="002E174C">
        <w:t xml:space="preserve">zjednodušení implementace jsem využil úložiště na serveru </w:t>
      </w:r>
      <w:proofErr w:type="spellStart"/>
      <w:r w:rsidR="002E174C">
        <w:t>github</w:t>
      </w:r>
      <w:proofErr w:type="spellEnd"/>
      <w:r w:rsidR="002E174C">
        <w:t xml:space="preserve">, kde je aplikace dostupná ke stažení na adrese </w:t>
      </w:r>
      <w:hyperlink r:id="rId21" w:history="1">
        <w:r w:rsidR="002E174C" w:rsidRPr="00AE3CFC">
          <w:rPr>
            <w:rStyle w:val="Hypertextovodkaz"/>
            <w:i/>
            <w:iCs/>
          </w:rPr>
          <w:t>https://github.com/JKarmasin/MITM_demo.git</w:t>
        </w:r>
      </w:hyperlink>
      <w:r w:rsidR="002E174C">
        <w:rPr>
          <w:i/>
          <w:iCs/>
        </w:rPr>
        <w:t xml:space="preserve"> </w:t>
      </w:r>
      <w:r w:rsidR="002E174C">
        <w:t>. To mi umožnilo jednoduchý přenos mezi několika stanicemi během vývoje a testování. J</w:t>
      </w:r>
      <w:r>
        <w:t xml:space="preserve">e implementována v jazyce Python s doinstalovanou knihovnou </w:t>
      </w:r>
      <w:proofErr w:type="spellStart"/>
      <w:r>
        <w:t>cusmtomtkinter</w:t>
      </w:r>
      <w:proofErr w:type="spellEnd"/>
      <w:r>
        <w:t xml:space="preserve"> pro </w:t>
      </w:r>
      <w:proofErr w:type="spellStart"/>
      <w:r>
        <w:t>vykleslování</w:t>
      </w:r>
      <w:proofErr w:type="spellEnd"/>
      <w:r>
        <w:t xml:space="preserve"> grafického uživatelského rozhraní. Tato knihovna vychází z knihovny </w:t>
      </w:r>
      <w:proofErr w:type="spellStart"/>
      <w:r>
        <w:t>Tkinter</w:t>
      </w:r>
      <w:proofErr w:type="spellEnd"/>
      <w:r>
        <w:t>, která bývá standar</w:t>
      </w:r>
      <w:r w:rsidR="00DB4C7D">
        <w:t>d</w:t>
      </w:r>
      <w:r>
        <w:t xml:space="preserve">ně součástí balíku instalovaného se samotným Pythonem. </w:t>
      </w:r>
      <w:proofErr w:type="spellStart"/>
      <w:r>
        <w:t>Customtinker</w:t>
      </w:r>
      <w:proofErr w:type="spellEnd"/>
      <w:r>
        <w:t xml:space="preserve"> umožňuje tvorbu moderního, jednoduchého rozhraní nabízí spoustu rozšiřujících funkcionalit jako je přepínání mezi světlým a</w:t>
      </w:r>
      <w:r w:rsidR="00BA7715">
        <w:t> </w:t>
      </w:r>
      <w:r>
        <w:t xml:space="preserve">tmavým vzhledem. To je pro moji aplikaci velice vhodné, protože pro práci na monitoru mnoho uživatelů preferuje tmavý vzhled kvůli únavě očí, ale pro použití na projektoru, kam je aplikace především cílen, je vhodnější světlý motiv. </w:t>
      </w:r>
    </w:p>
    <w:p w14:paraId="23F3CC52" w14:textId="553D9A8E" w:rsidR="007C4229" w:rsidRDefault="007C4229" w:rsidP="005233FA">
      <w:r>
        <w:t>Doporučovaným přístupem k implementaci aplikací v</w:t>
      </w:r>
      <w:r w:rsidR="001F2094">
        <w:t> </w:t>
      </w:r>
      <w:r>
        <w:t>Pythonu</w:t>
      </w:r>
      <w:r w:rsidR="001F2094">
        <w:t xml:space="preserve"> je využívání virtuálních prostředí pro jejich běh (Romano, </w:t>
      </w:r>
      <w:proofErr w:type="spellStart"/>
      <w:r w:rsidR="001F2094">
        <w:t>Krugher</w:t>
      </w:r>
      <w:proofErr w:type="spellEnd"/>
      <w:r w:rsidR="001F2094">
        <w:t xml:space="preserve">, 2021). Vytvoření tohoto prostředí a doinstalování do něj potřebných knihoven se provádí pomocí </w:t>
      </w:r>
      <w:proofErr w:type="spellStart"/>
      <w:r w:rsidR="001F2094">
        <w:t>bashového</w:t>
      </w:r>
      <w:proofErr w:type="spellEnd"/>
      <w:r w:rsidR="001F2094">
        <w:t xml:space="preserve"> skriptu setup.sh. Spuštění aplikace je pak možné dělat skriptem start.sh. Detailněji jsou tyto skripty vysvětleny v </w:t>
      </w:r>
      <w:r w:rsidR="001F2094" w:rsidRPr="00013005">
        <w:t xml:space="preserve">Příloze </w:t>
      </w:r>
      <w:r w:rsidR="00013005" w:rsidRPr="00013005">
        <w:t>3</w:t>
      </w:r>
      <w:r w:rsidR="001F2094">
        <w:t>.</w:t>
      </w:r>
    </w:p>
    <w:p w14:paraId="4832E214" w14:textId="5CD63041" w:rsidR="00284C46" w:rsidRDefault="007C4229" w:rsidP="00284C46">
      <w:pPr>
        <w:pStyle w:val="Nadpis2"/>
      </w:pPr>
      <w:bookmarkStart w:id="32" w:name="_Toc162892197"/>
      <w:r>
        <w:t xml:space="preserve">Informativní </w:t>
      </w:r>
      <w:proofErr w:type="spellStart"/>
      <w:r>
        <w:t>s</w:t>
      </w:r>
      <w:r w:rsidR="005233FA">
        <w:t>plash</w:t>
      </w:r>
      <w:proofErr w:type="spellEnd"/>
      <w:r w:rsidR="005233FA">
        <w:t xml:space="preserve"> </w:t>
      </w:r>
      <w:proofErr w:type="spellStart"/>
      <w:r w:rsidR="005233FA">
        <w:t>screen</w:t>
      </w:r>
      <w:bookmarkEnd w:id="32"/>
      <w:proofErr w:type="spellEnd"/>
    </w:p>
    <w:p w14:paraId="25B0ECBA" w14:textId="7243AC2E" w:rsidR="001F2094" w:rsidRDefault="001F2094" w:rsidP="001F2094">
      <w:r>
        <w:t xml:space="preserve">Po spuštění aplikace se zobrazí informativní </w:t>
      </w:r>
      <w:proofErr w:type="spellStart"/>
      <w:r w:rsidRPr="0017024E">
        <w:rPr>
          <w:i/>
        </w:rPr>
        <w:t>splash</w:t>
      </w:r>
      <w:proofErr w:type="spellEnd"/>
      <w:r w:rsidRPr="0017024E">
        <w:rPr>
          <w:i/>
        </w:rPr>
        <w:t xml:space="preserve"> </w:t>
      </w:r>
      <w:proofErr w:type="spellStart"/>
      <w:r w:rsidRPr="0017024E">
        <w:rPr>
          <w:i/>
        </w:rPr>
        <w:t>screen</w:t>
      </w:r>
      <w:proofErr w:type="spellEnd"/>
      <w:r>
        <w:t>. Na něm je logo aplikace, název, ale především upozornění na právní kontext používání této aplikace. Nelegální odposlech a záznam telekomunikace totiž dochází k porušení čl. 13 Listiny základních práv a svobod</w:t>
      </w:r>
      <w:r w:rsidR="00432FBB">
        <w:t>. Dále se může použitím této aplikace a snahou o provedení útoku na sí</w:t>
      </w:r>
      <w:r w:rsidR="0017024E">
        <w:t>ť</w:t>
      </w:r>
      <w:r w:rsidR="00432FBB">
        <w:t xml:space="preserve">, které není vlastník, ani nemá písemný souhlas vlastníka, uživatel dopustit trestného činu podle § 182 a § 230 Trestního zákona (Kolouch, 2016). Na tyto fakta je uživatel </w:t>
      </w:r>
      <w:r w:rsidR="00527F16">
        <w:t>upozorněn po spuštění aplikace předtím, než je možné dělat jakékoliv další činnosti.</w:t>
      </w:r>
    </w:p>
    <w:p w14:paraId="74B6A2FD" w14:textId="77777777" w:rsidR="007E18AE" w:rsidRDefault="007E18AE" w:rsidP="007E18AE">
      <w:pPr>
        <w:keepNext/>
        <w:jc w:val="center"/>
      </w:pPr>
      <w:r>
        <w:rPr>
          <w:noProof/>
        </w:rPr>
        <w:drawing>
          <wp:inline distT="0" distB="0" distL="0" distR="0" wp14:anchorId="52862EF1" wp14:editId="29FF24C9">
            <wp:extent cx="4149306" cy="3045125"/>
            <wp:effectExtent l="0" t="0" r="3810" b="3175"/>
            <wp:docPr id="431881783" name="Obrázek 1" descr="Obsah obrázku text, snímek obrazovky, logo,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81783" name="Obrázek 1" descr="Obsah obrázku text, snímek obrazovky, logo, Písmo&#10;&#10;Popis byl vytvořen automaticky"/>
                    <pic:cNvPicPr>
                      <a:picLocks noChangeAspect="1" noChangeArrowheads="1"/>
                    </pic:cNvPicPr>
                  </pic:nvPicPr>
                  <pic:blipFill rotWithShape="1">
                    <a:blip r:embed="rId22">
                      <a:extLst>
                        <a:ext uri="{28A0092B-C50C-407E-A947-70E740481C1C}">
                          <a14:useLocalDpi xmlns:a14="http://schemas.microsoft.com/office/drawing/2010/main" val="0"/>
                        </a:ext>
                      </a:extLst>
                    </a:blip>
                    <a:srcRect r="406" b="2801"/>
                    <a:stretch/>
                  </pic:blipFill>
                  <pic:spPr bwMode="auto">
                    <a:xfrm>
                      <a:off x="0" y="0"/>
                      <a:ext cx="4167422" cy="3058420"/>
                    </a:xfrm>
                    <a:prstGeom prst="rect">
                      <a:avLst/>
                    </a:prstGeom>
                    <a:noFill/>
                    <a:ln>
                      <a:noFill/>
                    </a:ln>
                    <a:extLst>
                      <a:ext uri="{53640926-AAD7-44D8-BBD7-CCE9431645EC}">
                        <a14:shadowObscured xmlns:a14="http://schemas.microsoft.com/office/drawing/2010/main"/>
                      </a:ext>
                    </a:extLst>
                  </pic:spPr>
                </pic:pic>
              </a:graphicData>
            </a:graphic>
          </wp:inline>
        </w:drawing>
      </w:r>
    </w:p>
    <w:p w14:paraId="309227D1" w14:textId="61E25A1D" w:rsidR="00527F16" w:rsidRDefault="007E18AE" w:rsidP="007E18AE">
      <w:pPr>
        <w:pStyle w:val="Titulek"/>
      </w:pPr>
      <w:bookmarkStart w:id="33" w:name="_Toc162892219"/>
      <w:r>
        <w:t xml:space="preserve">Obrázek </w:t>
      </w:r>
      <w:fldSimple w:instr=" SEQ Obrázek \* ARABIC ">
        <w:r w:rsidR="00D91807">
          <w:rPr>
            <w:noProof/>
          </w:rPr>
          <w:t>7</w:t>
        </w:r>
      </w:fldSimple>
      <w:r>
        <w:t xml:space="preserve"> - </w:t>
      </w:r>
      <w:proofErr w:type="spellStart"/>
      <w:r>
        <w:t>Splash</w:t>
      </w:r>
      <w:proofErr w:type="spellEnd"/>
      <w:r>
        <w:t xml:space="preserve"> </w:t>
      </w:r>
      <w:proofErr w:type="spellStart"/>
      <w:r>
        <w:t>screen</w:t>
      </w:r>
      <w:bookmarkEnd w:id="33"/>
      <w:proofErr w:type="spellEnd"/>
    </w:p>
    <w:p w14:paraId="76614ED8" w14:textId="5EE48CDD" w:rsidR="00527F16" w:rsidRPr="000B2065" w:rsidRDefault="00527F16" w:rsidP="00527F16">
      <w:pPr>
        <w:jc w:val="center"/>
        <w:rPr>
          <w:i/>
          <w:iCs/>
        </w:rPr>
      </w:pPr>
      <w:r w:rsidRPr="007E18AE">
        <w:rPr>
          <w:i/>
          <w:iCs/>
        </w:rPr>
        <w:lastRenderedPageBreak/>
        <w:t>(Zdroj: vlastní</w:t>
      </w:r>
      <w:r w:rsidR="00BA7715">
        <w:rPr>
          <w:i/>
          <w:iCs/>
        </w:rPr>
        <w:t xml:space="preserve"> zpracování</w:t>
      </w:r>
      <w:r w:rsidRPr="007E18AE">
        <w:rPr>
          <w:i/>
          <w:iCs/>
        </w:rPr>
        <w:t>)</w:t>
      </w:r>
    </w:p>
    <w:p w14:paraId="0BA01180" w14:textId="03B43998" w:rsidR="00284C46" w:rsidRDefault="00284C46" w:rsidP="00284C46">
      <w:pPr>
        <w:pStyle w:val="Nadpis2"/>
      </w:pPr>
      <w:bookmarkStart w:id="34" w:name="_Toc162892198"/>
      <w:r>
        <w:t xml:space="preserve">Implementace </w:t>
      </w:r>
      <w:r w:rsidR="005233FA">
        <w:t>hlavního okna</w:t>
      </w:r>
      <w:bookmarkEnd w:id="34"/>
    </w:p>
    <w:p w14:paraId="5112BC3B" w14:textId="3B971167" w:rsidR="007E18AE" w:rsidRDefault="004B1744" w:rsidP="007E18AE">
      <w:r>
        <w:t>Oproti původnímu návrhu jsem</w:t>
      </w:r>
      <w:r w:rsidR="00DB5A80">
        <w:t xml:space="preserve"> opustil myšlenku použití záložek, ale navrhnul jsem jednoduché menu na levé straně obrazovky. Tlačítky v menu se poté volí, co se bude zobrazovat v pravé, hlavní části obrazovky. Po spuštění aplikace je zvýrazněno vybrání prvního tlačítko v menu a</w:t>
      </w:r>
      <w:r w:rsidR="00DC5BA4">
        <w:t> </w:t>
      </w:r>
      <w:r w:rsidR="00DB5A80">
        <w:t xml:space="preserve">ostatní jsou deaktivovány. Tlačítka se postupně zpřístupňují, jak uživatel dokončuje vyžadované akce v jednotlivých segmentech. Už vykonané segmenty jsou znázorněny „fajfkou“ a zeleným textem. Uživatel tedy má stále </w:t>
      </w:r>
      <w:r w:rsidR="00775919">
        <w:t>přehled,</w:t>
      </w:r>
      <w:r w:rsidR="00DB5A80">
        <w:t xml:space="preserve"> </w:t>
      </w:r>
      <w:r w:rsidR="00775919">
        <w:t xml:space="preserve">v jaké fázi demonstrace se právě nachází. </w:t>
      </w:r>
      <w:r w:rsidR="00DB5A80">
        <w:t>To je znázorněno na následujícím obrázku.</w:t>
      </w:r>
    </w:p>
    <w:p w14:paraId="549FCD6A" w14:textId="191D5395" w:rsidR="00DB5A80" w:rsidRDefault="00DB5A80" w:rsidP="00DB5A80">
      <w:pPr>
        <w:keepNext/>
        <w:jc w:val="center"/>
      </w:pPr>
      <w:r>
        <w:rPr>
          <w:noProof/>
        </w:rPr>
        <mc:AlternateContent>
          <mc:Choice Requires="wps">
            <w:drawing>
              <wp:anchor distT="0" distB="0" distL="114300" distR="114300" simplePos="0" relativeHeight="251661312" behindDoc="0" locked="0" layoutInCell="1" allowOverlap="1" wp14:anchorId="512E6A2B" wp14:editId="7465752E">
                <wp:simplePos x="0" y="0"/>
                <wp:positionH relativeFrom="column">
                  <wp:posOffset>3509589</wp:posOffset>
                </wp:positionH>
                <wp:positionV relativeFrom="paragraph">
                  <wp:posOffset>626745</wp:posOffset>
                </wp:positionV>
                <wp:extent cx="296426" cy="241160"/>
                <wp:effectExtent l="0" t="19050" r="46990" b="45085"/>
                <wp:wrapNone/>
                <wp:docPr id="2029544313" name="Šipka: doprava 16"/>
                <wp:cNvGraphicFramePr/>
                <a:graphic xmlns:a="http://schemas.openxmlformats.org/drawingml/2006/main">
                  <a:graphicData uri="http://schemas.microsoft.com/office/word/2010/wordprocessingShape">
                    <wps:wsp>
                      <wps:cNvSpPr/>
                      <wps:spPr>
                        <a:xfrm>
                          <a:off x="0" y="0"/>
                          <a:ext cx="296426" cy="2411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739735B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16" o:spid="_x0000_s1026" type="#_x0000_t13" style="position:absolute;margin-left:276.35pt;margin-top:49.35pt;width:23.3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" adj="12814" fillcolor="#5b9bd5 [3204]" strokecolor="#091723 [484]" strokeweight="1pt"/>
            </w:pict>
          </mc:Fallback>
        </mc:AlternateContent>
      </w:r>
      <w:r>
        <w:rPr>
          <w:noProof/>
        </w:rPr>
        <mc:AlternateContent>
          <mc:Choice Requires="wps">
            <w:drawing>
              <wp:anchor distT="0" distB="0" distL="114300" distR="114300" simplePos="0" relativeHeight="251659264" behindDoc="0" locked="0" layoutInCell="1" allowOverlap="1" wp14:anchorId="13F73591" wp14:editId="02453213">
                <wp:simplePos x="0" y="0"/>
                <wp:positionH relativeFrom="column">
                  <wp:posOffset>1713837</wp:posOffset>
                </wp:positionH>
                <wp:positionV relativeFrom="paragraph">
                  <wp:posOffset>633514</wp:posOffset>
                </wp:positionV>
                <wp:extent cx="296426" cy="241160"/>
                <wp:effectExtent l="0" t="19050" r="46990" b="45085"/>
                <wp:wrapNone/>
                <wp:docPr id="1610907838" name="Šipka: doprava 16"/>
                <wp:cNvGraphicFramePr/>
                <a:graphic xmlns:a="http://schemas.openxmlformats.org/drawingml/2006/main">
                  <a:graphicData uri="http://schemas.microsoft.com/office/word/2010/wordprocessingShape">
                    <wps:wsp>
                      <wps:cNvSpPr/>
                      <wps:spPr>
                        <a:xfrm>
                          <a:off x="0" y="0"/>
                          <a:ext cx="296426" cy="24116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7A47AA3" id="Šipka: doprava 16" o:spid="_x0000_s1026" type="#_x0000_t13" style="position:absolute;margin-left:134.95pt;margin-top:49.9pt;width:23.35pt;height: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" adj="12814" fillcolor="#5b9bd5 [3204]" strokecolor="#091723 [484]" strokeweight="1pt"/>
            </w:pict>
          </mc:Fallback>
        </mc:AlternateContent>
      </w:r>
      <w:r>
        <w:rPr>
          <w:noProof/>
        </w:rPr>
        <w:drawing>
          <wp:inline distT="0" distB="0" distL="0" distR="0" wp14:anchorId="1A5596A9" wp14:editId="1A4E4B77">
            <wp:extent cx="1283097" cy="1545555"/>
            <wp:effectExtent l="0" t="0" r="0" b="0"/>
            <wp:docPr id="1002605418" name="Obrázek 10"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05418" name="Obrázek 10" descr="Obsah obrázku text, snímek obrazovky, Písmo, design&#10;&#10;Popis byl vytvořen automaticky"/>
                    <pic:cNvPicPr>
                      <a:picLocks noChangeAspect="1" noChangeArrowheads="1"/>
                    </pic:cNvPicPr>
                  </pic:nvPicPr>
                  <pic:blipFill rotWithShape="1">
                    <a:blip r:embed="rId23">
                      <a:extLst>
                        <a:ext uri="{28A0092B-C50C-407E-A947-70E740481C1C}">
                          <a14:useLocalDpi xmlns:a14="http://schemas.microsoft.com/office/drawing/2010/main" val="0"/>
                        </a:ext>
                      </a:extLst>
                    </a:blip>
                    <a:srcRect l="14659" t="4725" r="3799" b="13015"/>
                    <a:stretch/>
                  </pic:blipFill>
                  <pic:spPr bwMode="auto">
                    <a:xfrm>
                      <a:off x="0" y="0"/>
                      <a:ext cx="1300792" cy="1566869"/>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2566FA00" wp14:editId="58B3AE77">
            <wp:extent cx="1278478" cy="1541167"/>
            <wp:effectExtent l="0" t="0" r="0" b="1905"/>
            <wp:docPr id="1352562458" name="Obrázek 8" descr="Obsah obrázku text, snímek obrazovky, Písmo, desig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562458" name="Obrázek 8" descr="Obsah obrázku text, snímek obrazovky, Písmo, design&#10;&#10;Popis byl vytvořen automaticky"/>
                    <pic:cNvPicPr>
                      <a:picLocks noChangeAspect="1" noChangeArrowheads="1"/>
                    </pic:cNvPicPr>
                  </pic:nvPicPr>
                  <pic:blipFill rotWithShape="1">
                    <a:blip r:embed="rId24">
                      <a:extLst>
                        <a:ext uri="{28A0092B-C50C-407E-A947-70E740481C1C}">
                          <a14:useLocalDpi xmlns:a14="http://schemas.microsoft.com/office/drawing/2010/main" val="0"/>
                        </a:ext>
                      </a:extLst>
                    </a:blip>
                    <a:srcRect l="7202" r="5624" b="8507"/>
                    <a:stretch/>
                  </pic:blipFill>
                  <pic:spPr bwMode="auto">
                    <a:xfrm>
                      <a:off x="0" y="0"/>
                      <a:ext cx="1284959" cy="1548980"/>
                    </a:xfrm>
                    <a:prstGeom prst="rect">
                      <a:avLst/>
                    </a:prstGeom>
                    <a:noFill/>
                    <a:ln>
                      <a:noFill/>
                    </a:ln>
                    <a:extLst>
                      <a:ext uri="{53640926-AAD7-44D8-BBD7-CCE9431645EC}">
                        <a14:shadowObscured xmlns:a14="http://schemas.microsoft.com/office/drawing/2010/main"/>
                      </a:ext>
                    </a:extLst>
                  </pic:spPr>
                </pic:pic>
              </a:graphicData>
            </a:graphic>
          </wp:inline>
        </w:drawing>
      </w:r>
      <w:r>
        <w:tab/>
      </w:r>
      <w:r>
        <w:tab/>
      </w:r>
      <w:r>
        <w:rPr>
          <w:noProof/>
        </w:rPr>
        <w:drawing>
          <wp:inline distT="0" distB="0" distL="0" distR="0" wp14:anchorId="4A3BC900" wp14:editId="627ED786">
            <wp:extent cx="1185676" cy="1541836"/>
            <wp:effectExtent l="0" t="0" r="0" b="1270"/>
            <wp:docPr id="236624152" name="Obrázek 9" descr="Obsah obrázku text, snímek obrazovky, Písmo, log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624152" name="Obrázek 9" descr="Obsah obrázku text, snímek obrazovky, Písmo, logo&#10;&#10;Popis byl vytvořen automaticky"/>
                    <pic:cNvPicPr>
                      <a:picLocks noChangeAspect="1" noChangeArrowheads="1"/>
                    </pic:cNvPicPr>
                  </pic:nvPicPr>
                  <pic:blipFill rotWithShape="1">
                    <a:blip r:embed="rId25">
                      <a:extLst>
                        <a:ext uri="{28A0092B-C50C-407E-A947-70E740481C1C}">
                          <a14:useLocalDpi xmlns:a14="http://schemas.microsoft.com/office/drawing/2010/main" val="0"/>
                        </a:ext>
                      </a:extLst>
                    </a:blip>
                    <a:srcRect l="9696" t="874" r="7840" b="2454"/>
                    <a:stretch/>
                  </pic:blipFill>
                  <pic:spPr bwMode="auto">
                    <a:xfrm>
                      <a:off x="0" y="0"/>
                      <a:ext cx="1204965" cy="1566919"/>
                    </a:xfrm>
                    <a:prstGeom prst="rect">
                      <a:avLst/>
                    </a:prstGeom>
                    <a:noFill/>
                    <a:ln>
                      <a:noFill/>
                    </a:ln>
                    <a:extLst>
                      <a:ext uri="{53640926-AAD7-44D8-BBD7-CCE9431645EC}">
                        <a14:shadowObscured xmlns:a14="http://schemas.microsoft.com/office/drawing/2010/main"/>
                      </a:ext>
                    </a:extLst>
                  </pic:spPr>
                </pic:pic>
              </a:graphicData>
            </a:graphic>
          </wp:inline>
        </w:drawing>
      </w:r>
    </w:p>
    <w:p w14:paraId="2C1CAC0E" w14:textId="2836FA70" w:rsidR="00DB5A80" w:rsidRDefault="00DB5A80" w:rsidP="00DB5A80">
      <w:pPr>
        <w:pStyle w:val="Titulek"/>
      </w:pPr>
      <w:bookmarkStart w:id="35" w:name="_Toc162892220"/>
      <w:r>
        <w:t xml:space="preserve">Obrázek </w:t>
      </w:r>
      <w:fldSimple w:instr=" SEQ Obrázek \* ARABIC ">
        <w:r w:rsidR="00D91807">
          <w:rPr>
            <w:noProof/>
          </w:rPr>
          <w:t>8</w:t>
        </w:r>
      </w:fldSimple>
      <w:r>
        <w:t xml:space="preserve"> - Navigační menu</w:t>
      </w:r>
      <w:bookmarkEnd w:id="35"/>
    </w:p>
    <w:p w14:paraId="64348F01" w14:textId="74BB39B7" w:rsidR="00DB5A80" w:rsidRPr="000B2065" w:rsidRDefault="00DB5A80" w:rsidP="00DB5A80">
      <w:pPr>
        <w:jc w:val="center"/>
        <w:rPr>
          <w:i/>
          <w:iCs/>
        </w:rPr>
      </w:pPr>
      <w:r w:rsidRPr="007E18AE">
        <w:rPr>
          <w:i/>
          <w:iCs/>
        </w:rPr>
        <w:t>(Zdroj: vlastní</w:t>
      </w:r>
      <w:r w:rsidR="00BA7715">
        <w:rPr>
          <w:i/>
          <w:iCs/>
        </w:rPr>
        <w:t xml:space="preserve"> zpracování</w:t>
      </w:r>
      <w:r w:rsidRPr="007E18AE">
        <w:rPr>
          <w:i/>
          <w:iCs/>
        </w:rPr>
        <w:t>)</w:t>
      </w:r>
    </w:p>
    <w:p w14:paraId="24096CE9" w14:textId="1B1E809C" w:rsidR="00775919" w:rsidRDefault="00775919" w:rsidP="00DB5A80">
      <w:r>
        <w:t>Na spodní straně navigačního panelu je tlačítko na přepínání světelného motivu aplikace a také tlačítko k ukončení aplikace. Tím se reverzně vrátí všechny vykonané akce do původního stavu.</w:t>
      </w:r>
    </w:p>
    <w:p w14:paraId="32E50BB9" w14:textId="28447478" w:rsidR="00775919" w:rsidRDefault="00775919" w:rsidP="00DB5A80">
      <w:r>
        <w:t>Hlavní část okna obsahuje všechny ovládací prvky k provedení komplexního man-in-the-middle útoku. V segmentu, který obsahuje více dílčích kroků k vykonání, je ten, který má být právě spuštěn zvýrazněn zelenou barvou. Všechny už vykonané akce jsou podbarveny tmavší šedou barvou. Na ukázkovém obrázku níže je zobrazeno celé okno aplikace během provádění skenování bezdrátové komunikace v okolí. Je možné vidět, že výběr použitého bezdrátového rozhraní a jeho přepnutí do monitorovacího módu už byl vykonán. V zeleném panelu uprostřed je vidět seznam všech dostupných sítí v okolí. V tabulce níže je zobrazen seznam viditelných klientů, tedy jejich MAC adres a adres přístupových bodů, ke kterým jsou připojeni.  Kliknutím na kterýkoliv záznam v této tabulce se toto zařízení vybere. S ním se také vybere příslušná síť a</w:t>
      </w:r>
      <w:r w:rsidR="00DC5BA4">
        <w:t> </w:t>
      </w:r>
      <w:r>
        <w:t xml:space="preserve">kanál, na kterém tyto dvě zařízení spolu komunikují. Tím jsou splněny </w:t>
      </w:r>
      <w:r w:rsidR="00B84C06">
        <w:t xml:space="preserve">všechny požadované činnosti v prvním segmentu a odemkne se tlačítko v navigačním menu pro následující část. </w:t>
      </w:r>
    </w:p>
    <w:p w14:paraId="31E77F1F" w14:textId="1C8B9BCF" w:rsidR="00DB5A80" w:rsidRDefault="00775919" w:rsidP="00DB5A80">
      <w:r>
        <w:t xml:space="preserve"> </w:t>
      </w:r>
    </w:p>
    <w:p w14:paraId="57B1D991" w14:textId="77777777" w:rsidR="00B84C06" w:rsidRDefault="004B1744" w:rsidP="00B84C06">
      <w:pPr>
        <w:keepNext/>
        <w:jc w:val="center"/>
      </w:pPr>
      <w:r>
        <w:rPr>
          <w:noProof/>
        </w:rPr>
        <w:lastRenderedPageBreak/>
        <w:drawing>
          <wp:inline distT="0" distB="0" distL="0" distR="0" wp14:anchorId="3EFDD2E4" wp14:editId="6F2BCFB0">
            <wp:extent cx="5385435" cy="3705225"/>
            <wp:effectExtent l="0" t="0" r="5715" b="9525"/>
            <wp:docPr id="873860041"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5435" cy="3705225"/>
                    </a:xfrm>
                    <a:prstGeom prst="rect">
                      <a:avLst/>
                    </a:prstGeom>
                    <a:noFill/>
                    <a:ln>
                      <a:noFill/>
                    </a:ln>
                  </pic:spPr>
                </pic:pic>
              </a:graphicData>
            </a:graphic>
          </wp:inline>
        </w:drawing>
      </w:r>
    </w:p>
    <w:p w14:paraId="200B138A" w14:textId="008DFBC0" w:rsidR="007E18AE" w:rsidRDefault="00B84C06" w:rsidP="00B84C06">
      <w:pPr>
        <w:pStyle w:val="Titulek"/>
      </w:pPr>
      <w:bookmarkStart w:id="36" w:name="_Toc162892221"/>
      <w:r>
        <w:t xml:space="preserve">Obrázek </w:t>
      </w:r>
      <w:fldSimple w:instr=" SEQ Obrázek \* ARABIC ">
        <w:r w:rsidR="00D91807">
          <w:rPr>
            <w:noProof/>
          </w:rPr>
          <w:t>9</w:t>
        </w:r>
      </w:fldSimple>
      <w:r>
        <w:t xml:space="preserve"> - Hlavní okno aplikace (světlé)</w:t>
      </w:r>
      <w:bookmarkEnd w:id="36"/>
    </w:p>
    <w:p w14:paraId="194895FD" w14:textId="3A31CDEC" w:rsidR="00B84C06" w:rsidRPr="000B2065" w:rsidRDefault="00B84C06" w:rsidP="00B84C06">
      <w:pPr>
        <w:jc w:val="center"/>
        <w:rPr>
          <w:i/>
          <w:iCs/>
        </w:rPr>
      </w:pPr>
      <w:r w:rsidRPr="007E18AE">
        <w:rPr>
          <w:i/>
          <w:iCs/>
        </w:rPr>
        <w:t>(Zdroj: vlastní</w:t>
      </w:r>
      <w:r w:rsidR="00BA7715">
        <w:rPr>
          <w:i/>
          <w:iCs/>
        </w:rPr>
        <w:t xml:space="preserve"> zpracování</w:t>
      </w:r>
      <w:r w:rsidRPr="007E18AE">
        <w:rPr>
          <w:i/>
          <w:iCs/>
        </w:rPr>
        <w:t>)</w:t>
      </w:r>
    </w:p>
    <w:p w14:paraId="2043E98A" w14:textId="66A4BFA6" w:rsidR="007E18AE" w:rsidRDefault="00B84C06" w:rsidP="007E18AE">
      <w:r>
        <w:t>Zde je ukázka aplikace po přepnutí do tmavého motivu.</w:t>
      </w:r>
    </w:p>
    <w:p w14:paraId="4773A47E" w14:textId="77777777" w:rsidR="00B84C06" w:rsidRDefault="00B84C06" w:rsidP="00B84C06">
      <w:pPr>
        <w:keepNext/>
        <w:jc w:val="center"/>
      </w:pPr>
      <w:r>
        <w:rPr>
          <w:noProof/>
        </w:rPr>
        <w:drawing>
          <wp:inline distT="0" distB="0" distL="0" distR="0" wp14:anchorId="2742F9EA" wp14:editId="20476CF6">
            <wp:extent cx="5391150" cy="3723005"/>
            <wp:effectExtent l="0" t="0" r="0" b="0"/>
            <wp:docPr id="802322392"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1150" cy="3723005"/>
                    </a:xfrm>
                    <a:prstGeom prst="rect">
                      <a:avLst/>
                    </a:prstGeom>
                    <a:noFill/>
                    <a:ln>
                      <a:noFill/>
                    </a:ln>
                  </pic:spPr>
                </pic:pic>
              </a:graphicData>
            </a:graphic>
          </wp:inline>
        </w:drawing>
      </w:r>
    </w:p>
    <w:p w14:paraId="6ACBB795" w14:textId="18510BEF" w:rsidR="007E18AE" w:rsidRDefault="00B84C06" w:rsidP="00B84C06">
      <w:pPr>
        <w:pStyle w:val="Titulek"/>
      </w:pPr>
      <w:bookmarkStart w:id="37" w:name="_Toc162892222"/>
      <w:r>
        <w:t xml:space="preserve">Obrázek </w:t>
      </w:r>
      <w:fldSimple w:instr=" SEQ Obrázek \* ARABIC ">
        <w:r w:rsidR="00D91807">
          <w:rPr>
            <w:noProof/>
          </w:rPr>
          <w:t>10</w:t>
        </w:r>
      </w:fldSimple>
      <w:r>
        <w:t xml:space="preserve"> - Hlavní okno aplikace (tmavé)</w:t>
      </w:r>
      <w:bookmarkEnd w:id="37"/>
    </w:p>
    <w:p w14:paraId="561ECE6E" w14:textId="23B5AC14" w:rsidR="00B84C06" w:rsidRPr="000B2065" w:rsidRDefault="00B84C06" w:rsidP="00B84C06">
      <w:pPr>
        <w:jc w:val="center"/>
        <w:rPr>
          <w:i/>
          <w:iCs/>
        </w:rPr>
      </w:pPr>
      <w:r w:rsidRPr="007E18AE">
        <w:rPr>
          <w:i/>
          <w:iCs/>
        </w:rPr>
        <w:t>(Zdroj: vlastní</w:t>
      </w:r>
      <w:r w:rsidR="00BA7715">
        <w:rPr>
          <w:i/>
          <w:iCs/>
        </w:rPr>
        <w:t xml:space="preserve"> zpracování</w:t>
      </w:r>
      <w:r w:rsidRPr="007E18AE">
        <w:rPr>
          <w:i/>
          <w:iCs/>
        </w:rPr>
        <w:t>)</w:t>
      </w:r>
    </w:p>
    <w:p w14:paraId="177F5E06" w14:textId="0EDDB3AB" w:rsidR="002E174C" w:rsidRDefault="007B597D" w:rsidP="007E18AE">
      <w:r>
        <w:lastRenderedPageBreak/>
        <w:t xml:space="preserve">Zdrojové soubory aplikace jsou pro přehlednost rozděleny do několika složek. V kořenové složce aplikace se nachází instalační a spouštěcí </w:t>
      </w:r>
      <w:proofErr w:type="spellStart"/>
      <w:r>
        <w:t>bashové</w:t>
      </w:r>
      <w:proofErr w:type="spellEnd"/>
      <w:r>
        <w:t xml:space="preserve"> </w:t>
      </w:r>
      <w:proofErr w:type="spellStart"/>
      <w:r>
        <w:t>skritpy</w:t>
      </w:r>
      <w:proofErr w:type="spellEnd"/>
      <w:r>
        <w:t xml:space="preserve"> </w:t>
      </w:r>
      <w:r>
        <w:rPr>
          <w:i/>
          <w:iCs/>
        </w:rPr>
        <w:t xml:space="preserve">install_adapter.sh, setup.ch </w:t>
      </w:r>
      <w:r>
        <w:t xml:space="preserve">a </w:t>
      </w:r>
      <w:r>
        <w:rPr>
          <w:i/>
          <w:iCs/>
        </w:rPr>
        <w:t>start.sh</w:t>
      </w:r>
      <w:r>
        <w:t xml:space="preserve">. </w:t>
      </w:r>
      <w:r w:rsidR="006D551B">
        <w:t xml:space="preserve">Při vytváření </w:t>
      </w:r>
      <w:proofErr w:type="spellStart"/>
      <w:r w:rsidR="006D551B">
        <w:t>virtuálůního</w:t>
      </w:r>
      <w:proofErr w:type="spellEnd"/>
      <w:r w:rsidR="006D551B">
        <w:t xml:space="preserve"> prostředí se stahují nestandardní balíčky podle seznamu v souboru </w:t>
      </w:r>
      <w:r w:rsidR="006D551B" w:rsidRPr="006D551B">
        <w:rPr>
          <w:i/>
          <w:iCs/>
        </w:rPr>
        <w:t>requirements.txt</w:t>
      </w:r>
      <w:r w:rsidR="006D551B">
        <w:t xml:space="preserve">. </w:t>
      </w:r>
      <w:r>
        <w:t xml:space="preserve">Nachází se zde také iniciační </w:t>
      </w:r>
      <w:proofErr w:type="spellStart"/>
      <w:r>
        <w:t>pythonovský</w:t>
      </w:r>
      <w:proofErr w:type="spellEnd"/>
      <w:r>
        <w:t xml:space="preserve"> skript </w:t>
      </w:r>
      <w:r w:rsidRPr="007B597D">
        <w:rPr>
          <w:i/>
          <w:iCs/>
        </w:rPr>
        <w:t>DeMITMO.py</w:t>
      </w:r>
      <w:r>
        <w:t xml:space="preserve">, který </w:t>
      </w:r>
      <w:proofErr w:type="spellStart"/>
      <w:r>
        <w:t>vykleslí</w:t>
      </w:r>
      <w:proofErr w:type="spellEnd"/>
      <w:r>
        <w:t xml:space="preserve"> uvítací </w:t>
      </w:r>
      <w:proofErr w:type="spellStart"/>
      <w:r>
        <w:t>splash</w:t>
      </w:r>
      <w:proofErr w:type="spellEnd"/>
      <w:r>
        <w:t xml:space="preserve"> </w:t>
      </w:r>
      <w:proofErr w:type="spellStart"/>
      <w:r>
        <w:t>screen</w:t>
      </w:r>
      <w:proofErr w:type="spellEnd"/>
      <w:r>
        <w:t xml:space="preserve"> a poté spustí skript pro hlavní okno aplikace. </w:t>
      </w:r>
    </w:p>
    <w:p w14:paraId="12C4217E" w14:textId="77777777" w:rsidR="002E174C" w:rsidRDefault="007B597D" w:rsidP="007E18AE">
      <w:r>
        <w:t xml:space="preserve">Tento páteřní skript </w:t>
      </w:r>
      <w:r>
        <w:rPr>
          <w:i/>
          <w:iCs/>
        </w:rPr>
        <w:t xml:space="preserve">mitm.py </w:t>
      </w:r>
      <w:r>
        <w:t>se</w:t>
      </w:r>
      <w:r w:rsidR="002E174C">
        <w:t xml:space="preserve"> nachází ve složce </w:t>
      </w:r>
      <w:proofErr w:type="spellStart"/>
      <w:r w:rsidR="002E174C">
        <w:t>src</w:t>
      </w:r>
      <w:proofErr w:type="spellEnd"/>
      <w:r w:rsidR="002E174C">
        <w:t xml:space="preserve">. </w:t>
      </w:r>
      <w:proofErr w:type="spellStart"/>
      <w:r w:rsidR="002E174C">
        <w:t>Takždý</w:t>
      </w:r>
      <w:proofErr w:type="spellEnd"/>
      <w:r w:rsidR="002E174C">
        <w:t xml:space="preserve"> segment v provádění MITM útoku má svůj vlastní obslužný skript, který se nachází tamtéž. Jsou</w:t>
      </w:r>
      <w:r>
        <w:t xml:space="preserve"> </w:t>
      </w:r>
      <w:r w:rsidR="002E174C">
        <w:t xml:space="preserve">zde i pomocné skripty pro vykreslování informačních oken s doplňujícími informacemi a soubor </w:t>
      </w:r>
      <w:r w:rsidR="002E174C">
        <w:rPr>
          <w:i/>
          <w:iCs/>
        </w:rPr>
        <w:t>global_names.py</w:t>
      </w:r>
      <w:r w:rsidR="002E174C">
        <w:t xml:space="preserve"> pro předávání dat mezi jednotlivými segmenty.</w:t>
      </w:r>
    </w:p>
    <w:p w14:paraId="39942542" w14:textId="4DDF7245" w:rsidR="007E18AE" w:rsidRDefault="002E174C" w:rsidP="007E18AE">
      <w:r>
        <w:t xml:space="preserve">Všechna grafika použitá v aplikaci je ve složce </w:t>
      </w:r>
      <w:proofErr w:type="spellStart"/>
      <w:r>
        <w:rPr>
          <w:i/>
          <w:iCs/>
        </w:rPr>
        <w:t>images</w:t>
      </w:r>
      <w:proofErr w:type="spellEnd"/>
      <w:r>
        <w:rPr>
          <w:i/>
          <w:iCs/>
        </w:rPr>
        <w:t>.</w:t>
      </w:r>
      <w:r>
        <w:t xml:space="preserve"> Ta obsahuje dvě podsložky. Jednu pro ikony v navigačním menu a druhou pro grafiku pro pomocná okna.</w:t>
      </w:r>
      <w:r w:rsidR="007B597D">
        <w:t xml:space="preserve"> </w:t>
      </w:r>
      <w:r>
        <w:t xml:space="preserve">Jsou zde i obrázky použité pro zpřehlednění </w:t>
      </w:r>
      <w:proofErr w:type="spellStart"/>
      <w:r>
        <w:t>githubového</w:t>
      </w:r>
      <w:proofErr w:type="spellEnd"/>
      <w:r>
        <w:t xml:space="preserve"> úložiště. Ty ovšem nejsou pro běh aplikace nijak relevantní.</w:t>
      </w:r>
    </w:p>
    <w:p w14:paraId="1229BF44" w14:textId="7AB63DAD" w:rsidR="006D551B" w:rsidRDefault="006D551B" w:rsidP="007E18AE">
      <w:r>
        <w:t xml:space="preserve">Za běhu programu je také vytvořena složka </w:t>
      </w:r>
      <w:proofErr w:type="spellStart"/>
      <w:r>
        <w:t>tmp</w:t>
      </w:r>
      <w:proofErr w:type="spellEnd"/>
      <w:r>
        <w:t>, kam se ukládají pracovní soubory. Především se jedná o zachycené datové komunikace.</w:t>
      </w:r>
    </w:p>
    <w:p w14:paraId="028654F2" w14:textId="52CAD8A0" w:rsidR="007E18AE" w:rsidRDefault="002E174C" w:rsidP="002E174C">
      <w:pPr>
        <w:pStyle w:val="Nadpis2"/>
      </w:pPr>
      <w:bookmarkStart w:id="38" w:name="_Toc162892199"/>
      <w:r>
        <w:t>Implementace jednotlivých segmentů</w:t>
      </w:r>
      <w:bookmarkEnd w:id="38"/>
    </w:p>
    <w:p w14:paraId="580AC6A3" w14:textId="352F3660" w:rsidR="002E174C" w:rsidRDefault="002E174C" w:rsidP="002E174C">
      <w:r>
        <w:t>V této podkapitole popíšu jednotlivé segmenty a zmíním systémové příkazy, které jsou volány pro běh aplikace.</w:t>
      </w:r>
    </w:p>
    <w:p w14:paraId="0A06E344" w14:textId="1E7DF484" w:rsidR="00C6040F" w:rsidRDefault="00C6040F" w:rsidP="00C6040F">
      <w:pPr>
        <w:pStyle w:val="Nadpis3"/>
      </w:pPr>
      <w:r>
        <w:t>Vyhledání cílů</w:t>
      </w:r>
    </w:p>
    <w:p w14:paraId="64D07C91" w14:textId="0DCA8F1A" w:rsidR="002E174C" w:rsidRDefault="002E174C" w:rsidP="002E174C">
      <w:r>
        <w:t xml:space="preserve">V první části pro </w:t>
      </w:r>
      <w:r w:rsidR="001D515C">
        <w:t>nalezení</w:t>
      </w:r>
      <w:r>
        <w:t xml:space="preserve"> </w:t>
      </w:r>
      <w:r w:rsidR="00C6040F">
        <w:t>cílů neboli rekognoskaci</w:t>
      </w:r>
      <w:r>
        <w:t xml:space="preserve"> je </w:t>
      </w:r>
      <w:r w:rsidR="009F5CFE">
        <w:t xml:space="preserve">nejdříve nutné vyhledat dostupné </w:t>
      </w:r>
      <w:r w:rsidR="00897ECA">
        <w:t>Wi-Fi</w:t>
      </w:r>
      <w:r w:rsidR="009F5CFE">
        <w:t xml:space="preserve"> adaptéry. Aplikace po spuštění sama zavolá příkaz</w:t>
      </w:r>
    </w:p>
    <w:p w14:paraId="6D56C557" w14:textId="45E361BC" w:rsidR="009F5CFE" w:rsidRDefault="009F5CFE" w:rsidP="002E174C">
      <w:proofErr w:type="spellStart"/>
      <w:r>
        <w:rPr>
          <w:i/>
          <w:iCs/>
        </w:rPr>
        <w:t>iwconfig</w:t>
      </w:r>
      <w:proofErr w:type="spellEnd"/>
    </w:p>
    <w:p w14:paraId="2B4C7B0C" w14:textId="553222B4" w:rsidR="009F5CFE" w:rsidRDefault="009F5CFE" w:rsidP="002E174C">
      <w:r>
        <w:t xml:space="preserve">Ten vypíše informace o bezdrátových adaptérech připojených k počítači. Výstup tohoto příkazu zpracuji a do rolovacího menu zapíšu názvy všech rozhraní i s jejich MAC adresami pro jednodušší identifikaci. Obnovení položek v rolovacím menu je možné například po připojení USB adaptéru až po spuštění programu stiskem tlačítka </w:t>
      </w:r>
      <w:r>
        <w:rPr>
          <w:i/>
          <w:iCs/>
        </w:rPr>
        <w:t xml:space="preserve">Najít </w:t>
      </w:r>
      <w:r w:rsidR="00886F8D">
        <w:rPr>
          <w:i/>
          <w:iCs/>
        </w:rPr>
        <w:t>Wi-Fi</w:t>
      </w:r>
      <w:r>
        <w:rPr>
          <w:i/>
          <w:iCs/>
        </w:rPr>
        <w:t xml:space="preserve"> rozhraní.</w:t>
      </w:r>
    </w:p>
    <w:p w14:paraId="2EB8CF1C" w14:textId="498B05E1" w:rsidR="009F5CFE" w:rsidRDefault="009F5CFE" w:rsidP="002E174C">
      <w:r>
        <w:t>Po zvolení vhodného adaptéru se aktivuje tlačítko pro zapnutí monitorovacího módu. Ten je samozřejmě možné opět vypnout příslušným tlačítkem. S přichystaným adaptérem pro skenování okolí je možné spustit monitorování tlačítkem volajícím příkaz</w:t>
      </w:r>
      <w:r w:rsidR="006D551B">
        <w:t xml:space="preserve"> </w:t>
      </w:r>
      <w:r w:rsidR="0006011C">
        <w:t>(pro interface wlan0)</w:t>
      </w:r>
    </w:p>
    <w:p w14:paraId="61F26971" w14:textId="086D8054" w:rsidR="006D551B" w:rsidRDefault="006D551B" w:rsidP="002E174C">
      <w:proofErr w:type="spellStart"/>
      <w:r>
        <w:rPr>
          <w:i/>
          <w:iCs/>
        </w:rPr>
        <w:t>airmon-ng</w:t>
      </w:r>
      <w:proofErr w:type="spellEnd"/>
      <w:r>
        <w:rPr>
          <w:i/>
          <w:iCs/>
        </w:rPr>
        <w:t xml:space="preserve"> start</w:t>
      </w:r>
      <w:r w:rsidR="00C6040F">
        <w:rPr>
          <w:i/>
          <w:iCs/>
        </w:rPr>
        <w:t xml:space="preserve"> wlan0</w:t>
      </w:r>
    </w:p>
    <w:p w14:paraId="603F9E3D" w14:textId="618B906F" w:rsidR="006D551B" w:rsidRPr="006D551B" w:rsidRDefault="006D551B" w:rsidP="002E174C">
      <w:r>
        <w:t xml:space="preserve">Předtím je samozřejmě zavolán příkaz na vypnutí daného rozhraní a ukončení služeb, které by bránily k zapnutí monitorovacího módu. Po úspěšném </w:t>
      </w:r>
      <w:r w:rsidR="00953D6C">
        <w:t>použití</w:t>
      </w:r>
      <w:r>
        <w:t xml:space="preserve"> toho</w:t>
      </w:r>
      <w:r w:rsidR="00B15FBF">
        <w:t>to</w:t>
      </w:r>
      <w:r>
        <w:t xml:space="preserve"> módu </w:t>
      </w:r>
      <w:r w:rsidR="00953D6C">
        <w:t xml:space="preserve">a jeho ukončení </w:t>
      </w:r>
      <w:r>
        <w:t xml:space="preserve">je opět zapnuta služba </w:t>
      </w:r>
      <w:proofErr w:type="spellStart"/>
      <w:r>
        <w:t>NetworkManager</w:t>
      </w:r>
      <w:proofErr w:type="spellEnd"/>
      <w:r>
        <w:t xml:space="preserve">, která se stará </w:t>
      </w:r>
      <w:r w:rsidR="00953D6C">
        <w:t xml:space="preserve">o </w:t>
      </w:r>
      <w:r>
        <w:t>standardní připojení v bezdrátové síti ostatních rozhraní – typicky integrovaného Wi-Fi adaptéru u notebooku.</w:t>
      </w:r>
    </w:p>
    <w:p w14:paraId="3084F4E7" w14:textId="508647EC" w:rsidR="007E18AE" w:rsidRDefault="009E576D" w:rsidP="007E18AE">
      <w:r>
        <w:t xml:space="preserve">Nástroj </w:t>
      </w:r>
      <w:proofErr w:type="spellStart"/>
      <w:r w:rsidR="006D551B">
        <w:t>Airmon-ng</w:t>
      </w:r>
      <w:proofErr w:type="spellEnd"/>
      <w:r w:rsidR="006D551B">
        <w:t xml:space="preserve"> vypisuje svůj výstup do souboru airdump-01.csv. Po několika okamžicích od</w:t>
      </w:r>
      <w:r w:rsidR="00DC5BA4">
        <w:t> </w:t>
      </w:r>
      <w:r w:rsidR="006D551B">
        <w:t xml:space="preserve">spuštění se začne tento soubor zpracovávat pomocí standardní </w:t>
      </w:r>
      <w:proofErr w:type="spellStart"/>
      <w:r w:rsidR="006D551B">
        <w:t>pythonovské</w:t>
      </w:r>
      <w:proofErr w:type="spellEnd"/>
      <w:r w:rsidR="006D551B">
        <w:t xml:space="preserve"> knihov</w:t>
      </w:r>
      <w:r w:rsidR="00C6040F">
        <w:t>n</w:t>
      </w:r>
      <w:r w:rsidR="006D551B">
        <w:t xml:space="preserve">y </w:t>
      </w:r>
      <w:proofErr w:type="spellStart"/>
      <w:r w:rsidR="006D551B">
        <w:rPr>
          <w:i/>
          <w:iCs/>
        </w:rPr>
        <w:t>csv</w:t>
      </w:r>
      <w:proofErr w:type="spellEnd"/>
      <w:r w:rsidR="006D551B">
        <w:t xml:space="preserve"> a</w:t>
      </w:r>
      <w:r>
        <w:t> </w:t>
      </w:r>
      <w:r w:rsidR="006D551B">
        <w:t>relevantní výstupy jsou zobrazovány do tabulek. Je zde jedna tabulka pro bezdrátové sítě a</w:t>
      </w:r>
      <w:r>
        <w:t> </w:t>
      </w:r>
      <w:r w:rsidR="006D551B">
        <w:t xml:space="preserve">jejich přístupové body (AP) a druhá pro viditelná </w:t>
      </w:r>
      <w:r w:rsidR="00953D6C">
        <w:t xml:space="preserve">koncová </w:t>
      </w:r>
      <w:r w:rsidR="006D551B">
        <w:t>zařízení. Ty nazývám klienti.</w:t>
      </w:r>
      <w:r w:rsidR="00C6040F">
        <w:t xml:space="preserve"> Jakmile </w:t>
      </w:r>
      <w:r w:rsidR="00C6040F">
        <w:lastRenderedPageBreak/>
        <w:t>uživatel uvidí klienta, na kterého chce útok cílit, pomocí tlačítka zastaví monitorování okolí a</w:t>
      </w:r>
      <w:r w:rsidR="008B31E0">
        <w:t> </w:t>
      </w:r>
      <w:r w:rsidR="00C6040F">
        <w:t>tohoto klienta v tabulce vybere. Tím je segment dokončen.</w:t>
      </w:r>
    </w:p>
    <w:p w14:paraId="5EB6FCB5" w14:textId="7313464C" w:rsidR="00C6040F" w:rsidRDefault="00C6040F" w:rsidP="00C6040F">
      <w:pPr>
        <w:pStyle w:val="Nadpis3"/>
      </w:pPr>
      <w:r>
        <w:t>Záchyt handshaku</w:t>
      </w:r>
    </w:p>
    <w:p w14:paraId="5E64E2EF" w14:textId="025D9FAC" w:rsidR="00C6040F" w:rsidRDefault="00C6040F" w:rsidP="00C6040F">
      <w:r>
        <w:t xml:space="preserve">Cílem tohoto oddílu je zachycení všech čtyřech rámců </w:t>
      </w:r>
      <w:proofErr w:type="gramStart"/>
      <w:r>
        <w:t>4-way</w:t>
      </w:r>
      <w:proofErr w:type="gramEnd"/>
      <w:r>
        <w:t xml:space="preserve"> handshaku potřebných pro ověření při připojování zařízení k síti. To provedu pouze dvěma kroky. Prvním z nich je opětovné zapnutí monitorování pomocí </w:t>
      </w:r>
      <w:proofErr w:type="spellStart"/>
      <w:r>
        <w:t>airmon-ng</w:t>
      </w:r>
      <w:proofErr w:type="spellEnd"/>
      <w:r>
        <w:t>. Tentokrát ale specifikuji MAC adresu konkrétního AP a</w:t>
      </w:r>
      <w:r w:rsidR="009E576D">
        <w:t> </w:t>
      </w:r>
      <w:r>
        <w:t>frekvenční kanál. Výstup zapíšu do souboru handshak</w:t>
      </w:r>
      <w:r w:rsidR="00E465AA">
        <w:t>e</w:t>
      </w:r>
      <w:r>
        <w:t>-01.csv,</w:t>
      </w:r>
    </w:p>
    <w:p w14:paraId="7ED4ED23" w14:textId="4B621FE2" w:rsidR="00C6040F" w:rsidRDefault="00C6040F" w:rsidP="00C6040F">
      <w:proofErr w:type="spellStart"/>
      <w:r>
        <w:rPr>
          <w:i/>
          <w:iCs/>
        </w:rPr>
        <w:t>airmon-ng</w:t>
      </w:r>
      <w:proofErr w:type="spellEnd"/>
      <w:r>
        <w:rPr>
          <w:i/>
          <w:iCs/>
        </w:rPr>
        <w:t xml:space="preserve"> -c5 -d </w:t>
      </w:r>
      <w:proofErr w:type="gramStart"/>
      <w:r>
        <w:rPr>
          <w:i/>
          <w:iCs/>
        </w:rPr>
        <w:t>A1:B2:C3:D4</w:t>
      </w:r>
      <w:proofErr w:type="gramEnd"/>
      <w:r>
        <w:rPr>
          <w:i/>
          <w:iCs/>
        </w:rPr>
        <w:t xml:space="preserve">:E5:F6 -w </w:t>
      </w:r>
      <w:proofErr w:type="spellStart"/>
      <w:r>
        <w:rPr>
          <w:i/>
          <w:iCs/>
        </w:rPr>
        <w:t>tmp</w:t>
      </w:r>
      <w:proofErr w:type="spellEnd"/>
      <w:r>
        <w:rPr>
          <w:i/>
          <w:iCs/>
        </w:rPr>
        <w:t>/</w:t>
      </w:r>
      <w:proofErr w:type="spellStart"/>
      <w:r>
        <w:rPr>
          <w:i/>
          <w:iCs/>
        </w:rPr>
        <w:t>handshak</w:t>
      </w:r>
      <w:r w:rsidR="00E465AA">
        <w:rPr>
          <w:i/>
          <w:iCs/>
        </w:rPr>
        <w:t>e</w:t>
      </w:r>
      <w:proofErr w:type="spellEnd"/>
      <w:r>
        <w:rPr>
          <w:i/>
          <w:iCs/>
        </w:rPr>
        <w:t xml:space="preserve"> wlan0</w:t>
      </w:r>
    </w:p>
    <w:p w14:paraId="79EC8193" w14:textId="55276C7C" w:rsidR="00C6040F" w:rsidRDefault="0006011C" w:rsidP="00C6040F">
      <w:r>
        <w:t xml:space="preserve">Tento záchyt nechám běžet na pozadí a souběžně spustím zasílání </w:t>
      </w:r>
      <w:proofErr w:type="spellStart"/>
      <w:r>
        <w:t>deautentifikačních</w:t>
      </w:r>
      <w:proofErr w:type="spellEnd"/>
      <w:r>
        <w:t xml:space="preserve"> rámců na zvolené zařízení oběti. To se provdání pomocí volání </w:t>
      </w:r>
      <w:proofErr w:type="spellStart"/>
      <w:r>
        <w:t>aireplay-ng</w:t>
      </w:r>
      <w:proofErr w:type="spellEnd"/>
      <w:r>
        <w:t>. Tomuto příkazu dám jako ar</w:t>
      </w:r>
      <w:r w:rsidR="00E465AA">
        <w:t>g</w:t>
      </w:r>
      <w:r>
        <w:t>u</w:t>
      </w:r>
      <w:r w:rsidR="00E465AA">
        <w:t>men</w:t>
      </w:r>
      <w:r>
        <w:t>ty</w:t>
      </w:r>
      <w:r w:rsidR="00C6040F">
        <w:t xml:space="preserve"> MAC adresu připojeného zařízení, MAC adresu AP sítě, na kterém tyto dvě zařízení komunikují</w:t>
      </w:r>
      <w:r w:rsidR="00E465AA">
        <w:t>, a název rozhraní</w:t>
      </w:r>
      <w:r w:rsidR="00C6040F">
        <w:t>.</w:t>
      </w:r>
      <w:r>
        <w:t xml:space="preserve"> Že chci zasílat </w:t>
      </w:r>
      <w:proofErr w:type="spellStart"/>
      <w:r>
        <w:t>deautentifikační</w:t>
      </w:r>
      <w:proofErr w:type="spellEnd"/>
      <w:r>
        <w:t xml:space="preserve"> rámce specifikuji pří</w:t>
      </w:r>
      <w:r w:rsidR="00E465AA">
        <w:t>z</w:t>
      </w:r>
      <w:r>
        <w:t xml:space="preserve">nakem </w:t>
      </w:r>
      <w:r w:rsidR="00E465AA">
        <w:br/>
      </w:r>
      <w:r>
        <w:t>--</w:t>
      </w:r>
      <w:proofErr w:type="spellStart"/>
      <w:r>
        <w:t>deauth</w:t>
      </w:r>
      <w:proofErr w:type="spellEnd"/>
      <w:r>
        <w:t xml:space="preserve"> 0</w:t>
      </w:r>
      <w:r w:rsidR="00E465AA">
        <w:t>:</w:t>
      </w:r>
    </w:p>
    <w:p w14:paraId="318F09BC" w14:textId="50224427" w:rsidR="0006011C" w:rsidRDefault="0006011C" w:rsidP="00C6040F">
      <w:proofErr w:type="spellStart"/>
      <w:r>
        <w:rPr>
          <w:i/>
          <w:iCs/>
        </w:rPr>
        <w:t>aireplay-ng</w:t>
      </w:r>
      <w:proofErr w:type="spellEnd"/>
      <w:r>
        <w:rPr>
          <w:i/>
          <w:iCs/>
        </w:rPr>
        <w:t xml:space="preserve"> --</w:t>
      </w:r>
      <w:proofErr w:type="spellStart"/>
      <w:r>
        <w:rPr>
          <w:i/>
          <w:iCs/>
        </w:rPr>
        <w:t>deauth</w:t>
      </w:r>
      <w:proofErr w:type="spellEnd"/>
      <w:r>
        <w:rPr>
          <w:i/>
          <w:iCs/>
        </w:rPr>
        <w:t xml:space="preserve"> 0 -D -c </w:t>
      </w:r>
      <w:proofErr w:type="gramStart"/>
      <w:r>
        <w:rPr>
          <w:i/>
          <w:iCs/>
        </w:rPr>
        <w:t>A1:B2:C3:D4</w:t>
      </w:r>
      <w:proofErr w:type="gramEnd"/>
      <w:r>
        <w:rPr>
          <w:i/>
          <w:iCs/>
        </w:rPr>
        <w:t>:E5:F6 -a F4:E5:D6:C7:B8:A9 wlan0</w:t>
      </w:r>
    </w:p>
    <w:p w14:paraId="3EDFCD81" w14:textId="25E157C7" w:rsidR="008400BF" w:rsidRDefault="0006011C" w:rsidP="00C6040F">
      <w:r>
        <w:t>Tento příkaz efektivně znemožní jakémukoliv zařízení, na které je spuštěn, se připojit k AP a</w:t>
      </w:r>
      <w:r w:rsidR="00DC5BA4">
        <w:t> </w:t>
      </w:r>
      <w:r w:rsidR="00E465AA">
        <w:t>ty</w:t>
      </w:r>
      <w:r>
        <w:t xml:space="preserve">, které už jsou připojeny, od sítě odpojí. Stačí jej nechat běžet několik sekund a pak jej tlačítkem zastavit. Po několika okamžicích aplikace napíše, že se jí podařilo zachytit všechny potřebné informace a segment je ukončen. </w:t>
      </w:r>
    </w:p>
    <w:p w14:paraId="3AD424A1" w14:textId="093A578B" w:rsidR="000A2514" w:rsidRDefault="000A2514" w:rsidP="00C6040F">
      <w:r>
        <w:t xml:space="preserve">Teoreticky by šel krok aktivního vyvolání odpojení klienta od sítě vynechat a pasivně čekat, až se klient sám přihlásí. To by jistě stálo za zvážení při provádění reálného útoku, kdy je nenápadnost prováděných akcí maximálně žádoucí. V našem demonstračním případě je však vhodné utilitu </w:t>
      </w:r>
      <w:proofErr w:type="spellStart"/>
      <w:r>
        <w:t>aireplay-ng</w:t>
      </w:r>
      <w:proofErr w:type="spellEnd"/>
      <w:r>
        <w:t xml:space="preserve"> použít, protože školeným divákům ukáže další ze zranitelnosti bezdrátových sítí. A</w:t>
      </w:r>
      <w:r w:rsidR="00DC5BA4">
        <w:t> </w:t>
      </w:r>
      <w:r>
        <w:t xml:space="preserve">to tu, že každé zařízení může být kdykoliv odpojeno pouze vysíláním vhodných rámců do prostoru zařízením se zlým úmyslem (tzv. </w:t>
      </w:r>
      <w:proofErr w:type="spellStart"/>
      <w:r>
        <w:t>deauthentification</w:t>
      </w:r>
      <w:proofErr w:type="spellEnd"/>
      <w:r>
        <w:t xml:space="preserve"> </w:t>
      </w:r>
      <w:proofErr w:type="spellStart"/>
      <w:r>
        <w:t>flood</w:t>
      </w:r>
      <w:proofErr w:type="spellEnd"/>
      <w:r>
        <w:t xml:space="preserve"> </w:t>
      </w:r>
      <w:proofErr w:type="spellStart"/>
      <w:r>
        <w:t>attack</w:t>
      </w:r>
      <w:proofErr w:type="spellEnd"/>
      <w:r>
        <w:t>).</w:t>
      </w:r>
    </w:p>
    <w:p w14:paraId="0E5F069D" w14:textId="77777777" w:rsidR="008400BF" w:rsidRDefault="008400BF" w:rsidP="008400BF">
      <w:r>
        <w:t xml:space="preserve">Úspěch zachycení je testován pomocí příkazu </w:t>
      </w:r>
      <w:proofErr w:type="spellStart"/>
      <w:r>
        <w:t>tshark</w:t>
      </w:r>
      <w:proofErr w:type="spellEnd"/>
      <w:r>
        <w:t xml:space="preserve"> a hledáním požadovaného řetězce z posledního čtvrtého rámce handshaku.</w:t>
      </w:r>
    </w:p>
    <w:p w14:paraId="6E8D6942" w14:textId="469B7D87" w:rsidR="008400BF" w:rsidRDefault="008400BF" w:rsidP="008400BF">
      <w:proofErr w:type="spellStart"/>
      <w:proofErr w:type="gramStart"/>
      <w:r>
        <w:rPr>
          <w:i/>
          <w:iCs/>
        </w:rPr>
        <w:t>tshark</w:t>
      </w:r>
      <w:proofErr w:type="spellEnd"/>
      <w:r>
        <w:rPr>
          <w:i/>
          <w:iCs/>
        </w:rPr>
        <w:t xml:space="preserve"> -r</w:t>
      </w:r>
      <w:proofErr w:type="gramEnd"/>
      <w:r>
        <w:rPr>
          <w:i/>
          <w:iCs/>
        </w:rPr>
        <w:t xml:space="preserve"> handshake-01.cap -n -y </w:t>
      </w:r>
      <w:r w:rsidR="00E465AA">
        <w:rPr>
          <w:i/>
          <w:iCs/>
        </w:rPr>
        <w:t>“</w:t>
      </w:r>
      <w:proofErr w:type="spellStart"/>
      <w:r>
        <w:rPr>
          <w:i/>
          <w:iCs/>
        </w:rPr>
        <w:t>eapol</w:t>
      </w:r>
      <w:proofErr w:type="spellEnd"/>
      <w:r>
        <w:rPr>
          <w:i/>
          <w:iCs/>
        </w:rPr>
        <w:t xml:space="preserve">“ | grep </w:t>
      </w:r>
      <w:r w:rsidR="00E465AA">
        <w:rPr>
          <w:i/>
          <w:iCs/>
        </w:rPr>
        <w:t>“</w:t>
      </w:r>
      <w:proofErr w:type="spellStart"/>
      <w:r>
        <w:rPr>
          <w:i/>
          <w:iCs/>
        </w:rPr>
        <w:t>Message</w:t>
      </w:r>
      <w:proofErr w:type="spellEnd"/>
      <w:r>
        <w:rPr>
          <w:i/>
          <w:iCs/>
        </w:rPr>
        <w:t xml:space="preserve"> 4 </w:t>
      </w:r>
      <w:proofErr w:type="spellStart"/>
      <w:r>
        <w:rPr>
          <w:i/>
          <w:iCs/>
        </w:rPr>
        <w:t>of</w:t>
      </w:r>
      <w:proofErr w:type="spellEnd"/>
      <w:r>
        <w:rPr>
          <w:i/>
          <w:iCs/>
        </w:rPr>
        <w:t xml:space="preserve"> 4“</w:t>
      </w:r>
      <w:r>
        <w:t xml:space="preserve"> </w:t>
      </w:r>
    </w:p>
    <w:p w14:paraId="2DE2E3EC" w14:textId="5E666ED0" w:rsidR="0006011C" w:rsidRDefault="0006011C" w:rsidP="00C6040F">
      <w:r>
        <w:t xml:space="preserve">Pokud se nepodaří </w:t>
      </w:r>
      <w:proofErr w:type="spellStart"/>
      <w:r>
        <w:t>handshak</w:t>
      </w:r>
      <w:r w:rsidR="00E465AA">
        <w:t>e</w:t>
      </w:r>
      <w:proofErr w:type="spellEnd"/>
      <w:r>
        <w:t xml:space="preserve"> zachytit, je možné opětovně na pár sekund spustit </w:t>
      </w:r>
      <w:proofErr w:type="spellStart"/>
      <w:r>
        <w:t>deautenti</w:t>
      </w:r>
      <w:r w:rsidR="006550E3">
        <w:t>z</w:t>
      </w:r>
      <w:r>
        <w:t>aci</w:t>
      </w:r>
      <w:proofErr w:type="spellEnd"/>
      <w:r>
        <w:t>. Toto lze opakovat až do úspěšného záchytu. Po získání handshaku je nutné zastavit jeho zachytávání příslušným tlačítkem.</w:t>
      </w:r>
    </w:p>
    <w:p w14:paraId="58879B25" w14:textId="095B4A4A" w:rsidR="00506430" w:rsidRDefault="00506430" w:rsidP="00C6040F">
      <w:r>
        <w:t>Toto je kritická část, kdy si majitel zařízení, na které je útočeno, může všimnout, že se děje něco nestandardního. Zařízení je na okamžik odpojeno od sítě a samo se pokusí připojit zpět. Pokud uživatel aplikace nenechá běžet proces s </w:t>
      </w:r>
      <w:proofErr w:type="spellStart"/>
      <w:r>
        <w:t>deautentizací</w:t>
      </w:r>
      <w:proofErr w:type="spellEnd"/>
      <w:r>
        <w:t xml:space="preserve"> moc dlouho, tak se zařízení úspěšně připojí ještě dřív, než si majitel něčeho všimne. To že je Wi-Fi připojení nestabilní přece jen není nic tak neobvyklého.</w:t>
      </w:r>
    </w:p>
    <w:p w14:paraId="2BCDBF6E" w14:textId="4720E627" w:rsidR="0006011C" w:rsidRDefault="0006011C" w:rsidP="0006011C">
      <w:pPr>
        <w:pStyle w:val="Nadpis3"/>
      </w:pPr>
      <w:r>
        <w:t>Prolomení hesla</w:t>
      </w:r>
    </w:p>
    <w:p w14:paraId="72E969C7" w14:textId="0DE99D80" w:rsidR="0006011C" w:rsidRDefault="00433866" w:rsidP="0006011C">
      <w:r>
        <w:t xml:space="preserve">Vstupem do této části útoku je soubor se zachyceným </w:t>
      </w:r>
      <w:proofErr w:type="spellStart"/>
      <w:r>
        <w:t>handshakem</w:t>
      </w:r>
      <w:proofErr w:type="spellEnd"/>
      <w:r>
        <w:t xml:space="preserve">. Výstupem je připojení k bezdrátové síti pomocí hesla z tohoto handshaku. To je ale nejdříve nutné dešifrovat. </w:t>
      </w:r>
      <w:r>
        <w:lastRenderedPageBreak/>
        <w:t xml:space="preserve">Dešifrování provádím pomocí utility </w:t>
      </w:r>
      <w:proofErr w:type="spellStart"/>
      <w:r w:rsidRPr="003A4FA4">
        <w:rPr>
          <w:i/>
        </w:rPr>
        <w:t>aircrack-ng</w:t>
      </w:r>
      <w:proofErr w:type="spellEnd"/>
      <w:r>
        <w:t xml:space="preserve">. Ta ke svému spuštění ale potřebuje mít specifikovaný textový soubor se slovníkem hesel. Aplikace proto po spuštění tohoto segmentu uživatele vyzývá, ať buďto tlačítkem načte slovník, který je již někde na disku, nebo ať si vytvoří svůj slovník. </w:t>
      </w:r>
      <w:r w:rsidR="003A4FA4">
        <w:t>Vytváření nového</w:t>
      </w:r>
      <w:r>
        <w:t xml:space="preserve"> dělá utilita </w:t>
      </w:r>
      <w:proofErr w:type="spellStart"/>
      <w:r w:rsidRPr="003A4FA4">
        <w:rPr>
          <w:i/>
        </w:rPr>
        <w:t>crunch</w:t>
      </w:r>
      <w:proofErr w:type="spellEnd"/>
      <w:r>
        <w:t>, která vyžaduje jako argumenty minimální délku hesla, jeho maximální délku, vypsané znaky, které se mohou v heslech objevovat</w:t>
      </w:r>
      <w:r w:rsidR="003A4FA4">
        <w:t>,</w:t>
      </w:r>
      <w:r>
        <w:t xml:space="preserve"> a název výsledného slovníku. Všechny tyto položky je možné zadat pomocí vstupních polí.</w:t>
      </w:r>
    </w:p>
    <w:p w14:paraId="44E60C23" w14:textId="244113DA" w:rsidR="00433866" w:rsidRDefault="00433866" w:rsidP="0006011C">
      <w:proofErr w:type="spellStart"/>
      <w:r>
        <w:rPr>
          <w:i/>
          <w:iCs/>
        </w:rPr>
        <w:t>crunch</w:t>
      </w:r>
      <w:proofErr w:type="spellEnd"/>
      <w:r>
        <w:rPr>
          <w:i/>
          <w:iCs/>
        </w:rPr>
        <w:t xml:space="preserve"> 4 8 abcd123456789/*-+ -o slovnik.txt</w:t>
      </w:r>
    </w:p>
    <w:p w14:paraId="67F94F08" w14:textId="2399BF51" w:rsidR="00433866" w:rsidRDefault="00433866" w:rsidP="0006011C">
      <w:r>
        <w:t>Například tento příkaz by vytvořil slovník.txt, kde by byly hesla o minimální délce čtyři, maximální délce osm znaků a obsahoval by písmena od a do z anebo číslice anebo několik vypsaných speciálních znaků.</w:t>
      </w:r>
    </w:p>
    <w:p w14:paraId="10631DB5" w14:textId="3954A24B" w:rsidR="002C1709" w:rsidRDefault="002C1709" w:rsidP="0006011C">
      <w:r>
        <w:t xml:space="preserve">Ve zdrojových souborech je už mnou vytvořený slovník hesel </w:t>
      </w:r>
      <w:r w:rsidRPr="00E04A86">
        <w:rPr>
          <w:i/>
        </w:rPr>
        <w:t>hesla.txt</w:t>
      </w:r>
      <w:r>
        <w:t>. Jeho velikost je nastavena tak, aby během prezentace prolamování hesla trvalo přiměřeně krátce. Je nesmyslné, aby se celé školení na 10 minut zastavilo, aby se počkalo na proces lámání hesla. Do předpřipraveného slovníku tedy prezentující kamkoliv vloží heslo od sítě, na které útok demonstruje</w:t>
      </w:r>
      <w:r w:rsidR="00FA1EF4">
        <w:t>,</w:t>
      </w:r>
      <w:r>
        <w:t xml:space="preserve"> a během prezentace jen načte a použije. Na standardním stroji lámání trvá pod 10 sekund.</w:t>
      </w:r>
    </w:p>
    <w:p w14:paraId="59E092C9" w14:textId="7EE2F820" w:rsidR="002D3002" w:rsidRDefault="002D3002" w:rsidP="0006011C">
      <w:r>
        <w:t>Po zvolení nového nebo dopředu vytvořeného slovníku je možné spustit samotné prolamování pomocí příkazu</w:t>
      </w:r>
    </w:p>
    <w:p w14:paraId="722FFAE5" w14:textId="5FF353E7" w:rsidR="002D3002" w:rsidRDefault="002D3002" w:rsidP="0006011C">
      <w:proofErr w:type="spellStart"/>
      <w:r w:rsidRPr="002D3002">
        <w:rPr>
          <w:i/>
          <w:iCs/>
        </w:rPr>
        <w:t>aircrack-ng</w:t>
      </w:r>
      <w:proofErr w:type="spellEnd"/>
      <w:r w:rsidRPr="002D3002">
        <w:rPr>
          <w:i/>
          <w:iCs/>
        </w:rPr>
        <w:t xml:space="preserve"> </w:t>
      </w:r>
      <w:proofErr w:type="spellStart"/>
      <w:r w:rsidRPr="002D3002">
        <w:rPr>
          <w:i/>
          <w:iCs/>
        </w:rPr>
        <w:t>tmp</w:t>
      </w:r>
      <w:proofErr w:type="spellEnd"/>
      <w:r w:rsidRPr="002D3002">
        <w:rPr>
          <w:i/>
          <w:iCs/>
        </w:rPr>
        <w:t>/handshake-01.cap -w hesla.txt -l password.txt</w:t>
      </w:r>
    </w:p>
    <w:p w14:paraId="10E78ED9" w14:textId="5A92D3B9" w:rsidR="00C6040F" w:rsidRPr="00C6040F" w:rsidRDefault="002D3002" w:rsidP="00C6040F">
      <w:r>
        <w:t xml:space="preserve">Případné dešifrované heslo je potom zapsané do textového souboru </w:t>
      </w:r>
      <w:r w:rsidRPr="00FA1EF4">
        <w:rPr>
          <w:i/>
        </w:rPr>
        <w:t>password.txt</w:t>
      </w:r>
      <w:r>
        <w:t xml:space="preserve">. Zde je nutné zmínit, že po demonstrační účely je třeba, aby prolomení bylo úspěšné. Je tedy vhodné dopředu vytvořit slovník, kde je manuálně vepsané heslo k síti, na které útok demonstrujeme, nebo na síti nastavit přístupové heslo takové, které bude v nově vytvářeném slovníku přítomné. Jde přeci o demonstraci, nikoliv univerzální nástroj pro skutečné útoky. Na následujícím screenshotu je vidět aplikace v průběhu prolamování hesla. Je patrné, že aplikace ukazuje přibližný čas dokončení lámání hesla, aktuálně testované heslo a také postupně nabývající načítací lištu. </w:t>
      </w:r>
    </w:p>
    <w:p w14:paraId="4B6E7663" w14:textId="77777777" w:rsidR="002D3002" w:rsidRDefault="007E18AE" w:rsidP="002D3002">
      <w:pPr>
        <w:keepNext/>
      </w:pPr>
      <w:r>
        <w:rPr>
          <w:noProof/>
        </w:rPr>
        <w:lastRenderedPageBreak/>
        <w:drawing>
          <wp:inline distT="0" distB="0" distL="0" distR="0" wp14:anchorId="2A177D99" wp14:editId="4A830AF0">
            <wp:extent cx="5391785" cy="3726815"/>
            <wp:effectExtent l="0" t="0" r="0" b="6985"/>
            <wp:docPr id="113763578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91785" cy="3726815"/>
                    </a:xfrm>
                    <a:prstGeom prst="rect">
                      <a:avLst/>
                    </a:prstGeom>
                    <a:noFill/>
                    <a:ln>
                      <a:noFill/>
                    </a:ln>
                  </pic:spPr>
                </pic:pic>
              </a:graphicData>
            </a:graphic>
          </wp:inline>
        </w:drawing>
      </w:r>
    </w:p>
    <w:p w14:paraId="6AD2B79A" w14:textId="213860C1" w:rsidR="007E18AE" w:rsidRDefault="002D3002" w:rsidP="002D3002">
      <w:pPr>
        <w:pStyle w:val="Titulek"/>
      </w:pPr>
      <w:bookmarkStart w:id="39" w:name="_Toc162892223"/>
      <w:r>
        <w:t xml:space="preserve">Obrázek </w:t>
      </w:r>
      <w:fldSimple w:instr=" SEQ Obrázek \* ARABIC ">
        <w:r w:rsidR="00D91807">
          <w:rPr>
            <w:noProof/>
          </w:rPr>
          <w:t>11</w:t>
        </w:r>
      </w:fldSimple>
      <w:r>
        <w:t xml:space="preserve"> - Lámání hesla</w:t>
      </w:r>
      <w:bookmarkEnd w:id="39"/>
    </w:p>
    <w:p w14:paraId="4DD1898E" w14:textId="0B9750D6" w:rsidR="002D3002" w:rsidRPr="000B2065" w:rsidRDefault="002D3002" w:rsidP="002D3002">
      <w:pPr>
        <w:jc w:val="center"/>
        <w:rPr>
          <w:i/>
          <w:iCs/>
        </w:rPr>
      </w:pPr>
      <w:r w:rsidRPr="007E18AE">
        <w:rPr>
          <w:i/>
          <w:iCs/>
        </w:rPr>
        <w:t>(Zdroj: vlastní</w:t>
      </w:r>
      <w:r w:rsidR="00BA7715">
        <w:rPr>
          <w:i/>
          <w:iCs/>
        </w:rPr>
        <w:t xml:space="preserve"> zpracování</w:t>
      </w:r>
      <w:r w:rsidRPr="007E18AE">
        <w:rPr>
          <w:i/>
          <w:iCs/>
        </w:rPr>
        <w:t>)</w:t>
      </w:r>
    </w:p>
    <w:p w14:paraId="6E5BAB8F" w14:textId="137656BD" w:rsidR="002D3002" w:rsidRDefault="002D3002" w:rsidP="002D3002">
      <w:r>
        <w:t xml:space="preserve">Po úspěšném nalezení hesla ve slovníku je toto heslo ze souboru </w:t>
      </w:r>
      <w:r w:rsidRPr="00FA1EF4">
        <w:rPr>
          <w:i/>
        </w:rPr>
        <w:t>password.txt</w:t>
      </w:r>
      <w:r>
        <w:t xml:space="preserve"> přečteno a</w:t>
      </w:r>
      <w:r w:rsidR="00DC5BA4">
        <w:t> </w:t>
      </w:r>
      <w:r>
        <w:t>zobrazeno v posledním poli. To pak uživateli umožní se k síti připojit jedním tlačítkem.</w:t>
      </w:r>
      <w:r w:rsidR="007A7A69">
        <w:t xml:space="preserve"> To provede volání systémového příkazu </w:t>
      </w:r>
      <w:proofErr w:type="spellStart"/>
      <w:r w:rsidR="007A7A69">
        <w:t>nmcli</w:t>
      </w:r>
      <w:proofErr w:type="spellEnd"/>
    </w:p>
    <w:p w14:paraId="6465E954" w14:textId="1C7D4FC0" w:rsidR="007A7A69" w:rsidRPr="007A7A69" w:rsidRDefault="007A7A69" w:rsidP="002D3002">
      <w:pPr>
        <w:rPr>
          <w:i/>
          <w:iCs/>
        </w:rPr>
      </w:pPr>
      <w:proofErr w:type="spellStart"/>
      <w:r w:rsidRPr="007A7A69">
        <w:rPr>
          <w:i/>
          <w:iCs/>
        </w:rPr>
        <w:t>nmcli</w:t>
      </w:r>
      <w:proofErr w:type="spellEnd"/>
      <w:r w:rsidRPr="007A7A69">
        <w:rPr>
          <w:i/>
          <w:iCs/>
        </w:rPr>
        <w:t xml:space="preserve"> </w:t>
      </w:r>
      <w:proofErr w:type="spellStart"/>
      <w:r w:rsidRPr="007A7A69">
        <w:rPr>
          <w:i/>
          <w:iCs/>
        </w:rPr>
        <w:t>wifi</w:t>
      </w:r>
      <w:proofErr w:type="spellEnd"/>
      <w:r w:rsidRPr="007A7A69">
        <w:rPr>
          <w:i/>
          <w:iCs/>
        </w:rPr>
        <w:t xml:space="preserve"> </w:t>
      </w:r>
      <w:proofErr w:type="spellStart"/>
      <w:r w:rsidRPr="007A7A69">
        <w:rPr>
          <w:i/>
          <w:iCs/>
        </w:rPr>
        <w:t>connect</w:t>
      </w:r>
      <w:proofErr w:type="spellEnd"/>
      <w:r w:rsidRPr="007A7A69">
        <w:rPr>
          <w:i/>
          <w:iCs/>
        </w:rPr>
        <w:t xml:space="preserve"> </w:t>
      </w:r>
      <w:proofErr w:type="spellStart"/>
      <w:r>
        <w:rPr>
          <w:i/>
          <w:iCs/>
        </w:rPr>
        <w:t>HackMe</w:t>
      </w:r>
      <w:proofErr w:type="spellEnd"/>
      <w:r w:rsidRPr="007A7A69">
        <w:rPr>
          <w:i/>
          <w:iCs/>
        </w:rPr>
        <w:t xml:space="preserve"> </w:t>
      </w:r>
      <w:proofErr w:type="spellStart"/>
      <w:r w:rsidRPr="007A7A69">
        <w:rPr>
          <w:i/>
          <w:iCs/>
        </w:rPr>
        <w:t>password</w:t>
      </w:r>
      <w:proofErr w:type="spellEnd"/>
      <w:r w:rsidRPr="007A7A69">
        <w:rPr>
          <w:i/>
          <w:iCs/>
        </w:rPr>
        <w:t xml:space="preserve"> </w:t>
      </w:r>
      <w:r>
        <w:rPr>
          <w:i/>
          <w:iCs/>
        </w:rPr>
        <w:t>TajneHeslo123*</w:t>
      </w:r>
      <w:r w:rsidRPr="007A7A69">
        <w:rPr>
          <w:i/>
          <w:iCs/>
        </w:rPr>
        <w:t xml:space="preserve"> </w:t>
      </w:r>
      <w:proofErr w:type="spellStart"/>
      <w:r w:rsidRPr="007A7A69">
        <w:rPr>
          <w:i/>
          <w:iCs/>
        </w:rPr>
        <w:t>ifname</w:t>
      </w:r>
      <w:proofErr w:type="spellEnd"/>
      <w:r w:rsidRPr="007A7A69">
        <w:rPr>
          <w:i/>
          <w:iCs/>
        </w:rPr>
        <w:t xml:space="preserve"> wlan0</w:t>
      </w:r>
    </w:p>
    <w:p w14:paraId="046B8AAC" w14:textId="64F23690" w:rsidR="007E18AE" w:rsidRDefault="002D3002" w:rsidP="002D3002">
      <w:pPr>
        <w:pStyle w:val="Nadpis3"/>
      </w:pPr>
      <w:r>
        <w:t>Man-in-the-middle</w:t>
      </w:r>
    </w:p>
    <w:p w14:paraId="7D8941B3" w14:textId="77777777" w:rsidR="007A7A69" w:rsidRDefault="007A7A69" w:rsidP="007A7A69">
      <w:r>
        <w:t>Po připojení k síti už je samotné aktivování útoku vcelku triviální. Skládá se ze tří kroků. Prvním je nastavení systému tak, aby umožňoval přeposílání paketů. To je nejlepší provádět pomocí příkazu</w:t>
      </w:r>
    </w:p>
    <w:p w14:paraId="3358C9AE" w14:textId="77777777" w:rsidR="007A7A69" w:rsidRDefault="007A7A69" w:rsidP="007A7A69">
      <w:pPr>
        <w:rPr>
          <w:i/>
          <w:iCs/>
        </w:rPr>
      </w:pPr>
      <w:proofErr w:type="spellStart"/>
      <w:r>
        <w:rPr>
          <w:i/>
          <w:iCs/>
        </w:rPr>
        <w:t>sysctl</w:t>
      </w:r>
      <w:proofErr w:type="spellEnd"/>
      <w:r>
        <w:rPr>
          <w:i/>
          <w:iCs/>
        </w:rPr>
        <w:t xml:space="preserve"> </w:t>
      </w:r>
      <w:proofErr w:type="gramStart"/>
      <w:r>
        <w:rPr>
          <w:i/>
          <w:iCs/>
        </w:rPr>
        <w:t>net.ipv</w:t>
      </w:r>
      <w:proofErr w:type="gramEnd"/>
      <w:r>
        <w:rPr>
          <w:i/>
          <w:iCs/>
        </w:rPr>
        <w:t>4_forvard=1</w:t>
      </w:r>
    </w:p>
    <w:p w14:paraId="789547E8" w14:textId="4704E5DA" w:rsidR="007A7A69" w:rsidRDefault="007A7A69" w:rsidP="007A7A69">
      <w:r>
        <w:t xml:space="preserve">Lze to také provést zápisem „1“ do souboru </w:t>
      </w:r>
      <w:r w:rsidRPr="007A7A69">
        <w:t>/</w:t>
      </w:r>
      <w:proofErr w:type="spellStart"/>
      <w:r w:rsidRPr="007A7A69">
        <w:t>proc</w:t>
      </w:r>
      <w:proofErr w:type="spellEnd"/>
      <w:r w:rsidRPr="007A7A69">
        <w:t>/</w:t>
      </w:r>
      <w:proofErr w:type="spellStart"/>
      <w:r w:rsidRPr="007A7A69">
        <w:t>sys</w:t>
      </w:r>
      <w:proofErr w:type="spellEnd"/>
      <w:r w:rsidRPr="007A7A69">
        <w:t>/</w:t>
      </w:r>
      <w:proofErr w:type="spellStart"/>
      <w:r w:rsidRPr="007A7A69">
        <w:t>net</w:t>
      </w:r>
      <w:proofErr w:type="spellEnd"/>
      <w:r w:rsidRPr="007A7A69">
        <w:t>/ipv4/</w:t>
      </w:r>
      <w:proofErr w:type="spellStart"/>
      <w:r w:rsidRPr="007A7A69">
        <w:t>ip_forward</w:t>
      </w:r>
      <w:proofErr w:type="spellEnd"/>
      <w:r>
        <w:t>. Volání systémového příkazu mi ale přišlo jako elegantnější řešení.</w:t>
      </w:r>
    </w:p>
    <w:p w14:paraId="608175A2" w14:textId="77777777" w:rsidR="008400BF" w:rsidRDefault="00506430" w:rsidP="007A7A69">
      <w:r>
        <w:t xml:space="preserve">Druhým krokem je spuštění ARP </w:t>
      </w:r>
      <w:proofErr w:type="spellStart"/>
      <w:r>
        <w:t>poisoningu</w:t>
      </w:r>
      <w:proofErr w:type="spellEnd"/>
      <w:r>
        <w:t xml:space="preserve">. Po stisknutí příslušného tlačítka se aplikace pokusí oskenovat síť a zjistit IP adresy AP a oběti. </w:t>
      </w:r>
    </w:p>
    <w:p w14:paraId="0D31A030" w14:textId="77777777" w:rsidR="008400BF" w:rsidRPr="008400BF" w:rsidRDefault="008400BF" w:rsidP="007A7A69">
      <w:pPr>
        <w:rPr>
          <w:i/>
          <w:iCs/>
        </w:rPr>
      </w:pPr>
      <w:proofErr w:type="spellStart"/>
      <w:r w:rsidRPr="008400BF">
        <w:rPr>
          <w:i/>
          <w:iCs/>
        </w:rPr>
        <w:t>arp-scan</w:t>
      </w:r>
      <w:proofErr w:type="spellEnd"/>
      <w:r w:rsidRPr="008400BF">
        <w:rPr>
          <w:i/>
          <w:iCs/>
        </w:rPr>
        <w:t xml:space="preserve"> --interface wlan0 --</w:t>
      </w:r>
      <w:proofErr w:type="spellStart"/>
      <w:r w:rsidRPr="008400BF">
        <w:rPr>
          <w:i/>
          <w:iCs/>
        </w:rPr>
        <w:t>localnet</w:t>
      </w:r>
      <w:proofErr w:type="spellEnd"/>
    </w:p>
    <w:p w14:paraId="40CB7032" w14:textId="25EC5D27" w:rsidR="00506430" w:rsidRDefault="00506430" w:rsidP="007A7A69">
      <w:r>
        <w:t>To se nemusí zdařit na první pokus. Proto je někdy nutné toto tlačítko stisknout dvakrát až třikrát. Po úspěšném zjištění obou IP adres jsou volány dva procesy. Je</w:t>
      </w:r>
      <w:r w:rsidR="00FA1EF4">
        <w:t>de</w:t>
      </w:r>
      <w:r>
        <w:t xml:space="preserve">n pravidelně posílaný </w:t>
      </w:r>
      <w:r w:rsidR="00FA1EF4">
        <w:t xml:space="preserve">směrem k </w:t>
      </w:r>
      <w:r>
        <w:t xml:space="preserve">AP informující ho, že MAC adresa příslušející k IP oběti je </w:t>
      </w:r>
      <w:r w:rsidR="00FA1EF4">
        <w:t xml:space="preserve">nově </w:t>
      </w:r>
      <w:r>
        <w:t>právě MAC adresa útočníkova adaptéru. Obráceně se to samé posílá i na zařízení oběti.</w:t>
      </w:r>
    </w:p>
    <w:p w14:paraId="7E65CFFD" w14:textId="766F3E1B" w:rsidR="00506430" w:rsidRDefault="00506430" w:rsidP="007A7A69">
      <w:pPr>
        <w:rPr>
          <w:i/>
          <w:iCs/>
        </w:rPr>
      </w:pPr>
      <w:proofErr w:type="spellStart"/>
      <w:proofErr w:type="gramStart"/>
      <w:r w:rsidRPr="00506430">
        <w:rPr>
          <w:i/>
          <w:iCs/>
        </w:rPr>
        <w:t>arpspoof</w:t>
      </w:r>
      <w:proofErr w:type="spellEnd"/>
      <w:r w:rsidRPr="00506430">
        <w:rPr>
          <w:i/>
          <w:iCs/>
        </w:rPr>
        <w:t xml:space="preserve"> -i</w:t>
      </w:r>
      <w:proofErr w:type="gramEnd"/>
      <w:r w:rsidRPr="00506430">
        <w:rPr>
          <w:i/>
          <w:iCs/>
        </w:rPr>
        <w:t xml:space="preserve"> wlan0 -t   192.168.100.120    192.168.100.1</w:t>
      </w:r>
    </w:p>
    <w:p w14:paraId="0F287014" w14:textId="1E2787D7" w:rsidR="00506430" w:rsidRDefault="00506430" w:rsidP="00506430">
      <w:proofErr w:type="spellStart"/>
      <w:proofErr w:type="gramStart"/>
      <w:r w:rsidRPr="00506430">
        <w:rPr>
          <w:i/>
          <w:iCs/>
        </w:rPr>
        <w:lastRenderedPageBreak/>
        <w:t>arpspoof</w:t>
      </w:r>
      <w:proofErr w:type="spellEnd"/>
      <w:r w:rsidRPr="00506430">
        <w:rPr>
          <w:i/>
          <w:iCs/>
        </w:rPr>
        <w:t xml:space="preserve"> -i</w:t>
      </w:r>
      <w:proofErr w:type="gramEnd"/>
      <w:r w:rsidRPr="00506430">
        <w:rPr>
          <w:i/>
          <w:iCs/>
        </w:rPr>
        <w:t xml:space="preserve"> wlan0 -t   192.168.100.1    192.168.100.1</w:t>
      </w:r>
      <w:r w:rsidR="008400BF">
        <w:rPr>
          <w:i/>
          <w:iCs/>
        </w:rPr>
        <w:t>20</w:t>
      </w:r>
    </w:p>
    <w:p w14:paraId="39D6C621" w14:textId="64551621" w:rsidR="008400BF" w:rsidRPr="008400BF" w:rsidRDefault="008400BF" w:rsidP="00506430">
      <w:r>
        <w:t xml:space="preserve">Spuštěním těchto procesů je zapříčiněno, že všechen datový tok mezi AP a obětí je přeposílán skrz zařízení útočníka. Ten tento tok tedy může měnit nebo odposlouchávat. Pro demonstraci je kompletní tok zachytáván do souboru. To provádím pomocí objektu </w:t>
      </w:r>
      <w:proofErr w:type="spellStart"/>
      <w:r>
        <w:t>AsyncSniffer</w:t>
      </w:r>
      <w:proofErr w:type="spellEnd"/>
      <w:r>
        <w:t xml:space="preserve"> z </w:t>
      </w:r>
      <w:proofErr w:type="spellStart"/>
      <w:r>
        <w:t>pythonovského</w:t>
      </w:r>
      <w:proofErr w:type="spellEnd"/>
      <w:r>
        <w:t xml:space="preserve"> balíčku </w:t>
      </w:r>
      <w:proofErr w:type="spellStart"/>
      <w:r>
        <w:t>sc</w:t>
      </w:r>
      <w:r w:rsidR="00FA1EF4">
        <w:t>a</w:t>
      </w:r>
      <w:r>
        <w:t>py</w:t>
      </w:r>
      <w:proofErr w:type="spellEnd"/>
      <w:r>
        <w:t xml:space="preserve">. Výsledný soubor je uložen ve složce </w:t>
      </w:r>
      <w:proofErr w:type="spellStart"/>
      <w:r>
        <w:t>tmp</w:t>
      </w:r>
      <w:proofErr w:type="spellEnd"/>
      <w:r>
        <w:t xml:space="preserve"> pod názvem </w:t>
      </w:r>
      <w:proofErr w:type="spellStart"/>
      <w:r w:rsidRPr="00FA1EF4">
        <w:rPr>
          <w:i/>
        </w:rPr>
        <w:t>full_</w:t>
      </w:r>
      <w:proofErr w:type="gramStart"/>
      <w:r w:rsidRPr="00FA1EF4">
        <w:rPr>
          <w:i/>
        </w:rPr>
        <w:t>traffic.pcap</w:t>
      </w:r>
      <w:proofErr w:type="spellEnd"/>
      <w:proofErr w:type="gramEnd"/>
      <w:r>
        <w:t>.</w:t>
      </w:r>
    </w:p>
    <w:p w14:paraId="2ADC0EC9" w14:textId="38EBB989" w:rsidR="002D3002" w:rsidRDefault="007A7A69" w:rsidP="002D3002">
      <w:pPr>
        <w:pStyle w:val="Nadpis3"/>
      </w:pPr>
      <w:r>
        <w:t>Záchyt DNS dotazů</w:t>
      </w:r>
    </w:p>
    <w:p w14:paraId="6B4596BF" w14:textId="3FC75EDD" w:rsidR="0075704A" w:rsidRDefault="00AC3278" w:rsidP="0075704A">
      <w:r>
        <w:t xml:space="preserve">Všechny kroky, které aplikace až doposud dělala by však neznalé obecenstvo nepřesvědčily, že byl proveden jakýkoliv kybernetický útok. Je tedy nutné zachycený datový provoz nějakým způsobem vizualizovat. Rozhodl jsem se, že jednoduše budu z DNS paketů filtrovat URL adresy webů, které se snažila oběť po dobu zachytávání komunikace navštívit. To má výhodu v tom, že dotazy na DNS jsou zpravidla nešifrované a využívají protokolu UDP. K filtraci DNS paketů ze zachyceného souboru opět využiju python knihovny </w:t>
      </w:r>
      <w:proofErr w:type="spellStart"/>
      <w:r>
        <w:t>pyshark</w:t>
      </w:r>
      <w:proofErr w:type="spellEnd"/>
      <w:r>
        <w:t xml:space="preserve">. Kromě adresy webu </w:t>
      </w:r>
      <w:r w:rsidR="00731844">
        <w:t>d</w:t>
      </w:r>
      <w:r>
        <w:t xml:space="preserve">o přehledové tabulky vypisuji i čas, kdy byl DNS dotaz na tuto adresu poprvé odeslán. Ukázka je na následujícím obrázku. Je možné z něj vyčíst, že oběť přistupovala mimo jiné na weby vspj.cz, mapy.cz, facebook.com, twitter.com a instagram.com. </w:t>
      </w:r>
    </w:p>
    <w:p w14:paraId="7B76774E" w14:textId="572C07E7" w:rsidR="00AC3278" w:rsidRPr="0075704A" w:rsidRDefault="00AC3278" w:rsidP="0075704A">
      <w:r>
        <w:t>Tabulka se nevypisuje automaticky, ale pouze po obnovení stiskem tlačítka Načíst.</w:t>
      </w:r>
    </w:p>
    <w:p w14:paraId="1C72FC52" w14:textId="77777777" w:rsidR="0075704A" w:rsidRPr="0075704A" w:rsidRDefault="0075704A" w:rsidP="0075704A"/>
    <w:p w14:paraId="73D43B24" w14:textId="77777777" w:rsidR="00AC3278" w:rsidRDefault="007E18AE" w:rsidP="00AC3278">
      <w:pPr>
        <w:keepNext/>
        <w:jc w:val="center"/>
      </w:pPr>
      <w:r>
        <w:rPr>
          <w:noProof/>
        </w:rPr>
        <w:drawing>
          <wp:inline distT="0" distB="0" distL="0" distR="0" wp14:anchorId="610ED68A" wp14:editId="0F0EEC11">
            <wp:extent cx="5382895" cy="3726815"/>
            <wp:effectExtent l="0" t="0" r="8255" b="6985"/>
            <wp:docPr id="1629368860"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82895" cy="3726815"/>
                    </a:xfrm>
                    <a:prstGeom prst="rect">
                      <a:avLst/>
                    </a:prstGeom>
                    <a:noFill/>
                    <a:ln>
                      <a:noFill/>
                    </a:ln>
                  </pic:spPr>
                </pic:pic>
              </a:graphicData>
            </a:graphic>
          </wp:inline>
        </w:drawing>
      </w:r>
    </w:p>
    <w:p w14:paraId="7868C8EF" w14:textId="5DA40ABB" w:rsidR="007E18AE" w:rsidRDefault="00AC3278" w:rsidP="00AC3278">
      <w:pPr>
        <w:pStyle w:val="Titulek"/>
      </w:pPr>
      <w:bookmarkStart w:id="40" w:name="_Toc162892224"/>
      <w:r>
        <w:t xml:space="preserve">Obrázek </w:t>
      </w:r>
      <w:fldSimple w:instr=" SEQ Obrázek \* ARABIC ">
        <w:r w:rsidR="00D91807">
          <w:rPr>
            <w:noProof/>
          </w:rPr>
          <w:t>12</w:t>
        </w:r>
      </w:fldSimple>
      <w:r>
        <w:t xml:space="preserve"> - Zachycení DNS dotazů</w:t>
      </w:r>
      <w:bookmarkEnd w:id="40"/>
    </w:p>
    <w:p w14:paraId="28220117" w14:textId="21F2BA4F" w:rsidR="00311CA2" w:rsidRPr="000B2065" w:rsidRDefault="00311CA2" w:rsidP="00311CA2">
      <w:pPr>
        <w:jc w:val="center"/>
        <w:rPr>
          <w:i/>
          <w:iCs/>
        </w:rPr>
      </w:pPr>
      <w:r w:rsidRPr="007E18AE">
        <w:rPr>
          <w:i/>
          <w:iCs/>
        </w:rPr>
        <w:t>(Zdroj: vlastní</w:t>
      </w:r>
      <w:r w:rsidR="00BA7715">
        <w:rPr>
          <w:i/>
          <w:iCs/>
        </w:rPr>
        <w:t xml:space="preserve"> zpracování</w:t>
      </w:r>
      <w:r w:rsidRPr="007E18AE">
        <w:rPr>
          <w:i/>
          <w:iCs/>
        </w:rPr>
        <w:t>)</w:t>
      </w:r>
    </w:p>
    <w:p w14:paraId="1A58C088" w14:textId="37BCE6B8" w:rsidR="007E18AE" w:rsidRDefault="00AC3278" w:rsidP="00AC3278">
      <w:pPr>
        <w:pStyle w:val="Nadpis3"/>
      </w:pPr>
      <w:r>
        <w:lastRenderedPageBreak/>
        <w:t>Konzolový výstup</w:t>
      </w:r>
    </w:p>
    <w:p w14:paraId="73105024" w14:textId="536F96CD" w:rsidR="00311CA2" w:rsidRDefault="00AC3278" w:rsidP="00AC3278">
      <w:r>
        <w:t>Tím, že je grafické rozhraní aplikace spouštěno přes příkazovou řádku skriptem, je t</w:t>
      </w:r>
      <w:r w:rsidR="00311CA2">
        <w:t>ato konzole po celý čas běhu programu spuštěna. Toho jsem využil nejen k výpisu ladicích řetězců, ale především k průběžnému vypisování volaných příkazů a informování přednášejícího o stavu spouštěných funkcí a k výpisu chybových hlášek. Uživatel tak v jednom okně graficky vidí, co konkrétní tlačítko dělá ve vztahu k celé proceduře MITM útoku, v druhém pak vidí, jak tato akce byla vyvolaná.</w:t>
      </w:r>
    </w:p>
    <w:p w14:paraId="4BA0E162" w14:textId="7D4E228B" w:rsidR="00AC3278" w:rsidRPr="00AC3278" w:rsidRDefault="00311CA2" w:rsidP="00AC3278">
      <w:r>
        <w:t xml:space="preserve">Tento výstup je ale pouze informativní a pro neznalého sledujícího bude spíše matoucím. Ideálním způsobem prezentace s využitím této aplikace tedy vidím konfiguraci, kdy je něco jiného zobrazováno na projektoru a něco jiného na obrazovce, kterou vidí pouze přednášející. </w:t>
      </w:r>
    </w:p>
    <w:p w14:paraId="1E9D54E9" w14:textId="77777777" w:rsidR="00311CA2" w:rsidRDefault="007E18AE" w:rsidP="00311CA2">
      <w:pPr>
        <w:keepNext/>
      </w:pPr>
      <w:r>
        <w:rPr>
          <w:noProof/>
        </w:rPr>
        <w:drawing>
          <wp:inline distT="0" distB="0" distL="0" distR="0" wp14:anchorId="2A12B9CD" wp14:editId="6DCC8E5F">
            <wp:extent cx="5391785" cy="4908550"/>
            <wp:effectExtent l="0" t="0" r="0" b="6350"/>
            <wp:docPr id="184431089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785" cy="4908550"/>
                    </a:xfrm>
                    <a:prstGeom prst="rect">
                      <a:avLst/>
                    </a:prstGeom>
                    <a:noFill/>
                    <a:ln>
                      <a:noFill/>
                    </a:ln>
                  </pic:spPr>
                </pic:pic>
              </a:graphicData>
            </a:graphic>
          </wp:inline>
        </w:drawing>
      </w:r>
    </w:p>
    <w:p w14:paraId="0D6C1C3F" w14:textId="4B1CFDA5" w:rsidR="007E18AE" w:rsidRDefault="00311CA2" w:rsidP="00311CA2">
      <w:pPr>
        <w:pStyle w:val="Titulek"/>
      </w:pPr>
      <w:bookmarkStart w:id="41" w:name="_Toc162892225"/>
      <w:r>
        <w:t xml:space="preserve">Obrázek </w:t>
      </w:r>
      <w:fldSimple w:instr=" SEQ Obrázek \* ARABIC ">
        <w:r w:rsidR="00D91807">
          <w:rPr>
            <w:noProof/>
          </w:rPr>
          <w:t>13</w:t>
        </w:r>
      </w:fldSimple>
      <w:r>
        <w:t xml:space="preserve"> - Konzolový výstup</w:t>
      </w:r>
      <w:bookmarkEnd w:id="41"/>
    </w:p>
    <w:p w14:paraId="1643F918" w14:textId="77E22191" w:rsidR="00311CA2" w:rsidRDefault="00311CA2" w:rsidP="00311CA2">
      <w:pPr>
        <w:jc w:val="center"/>
        <w:rPr>
          <w:i/>
          <w:iCs/>
        </w:rPr>
      </w:pPr>
      <w:r w:rsidRPr="007E18AE">
        <w:rPr>
          <w:i/>
          <w:iCs/>
        </w:rPr>
        <w:t>(Zdroj: vlastní</w:t>
      </w:r>
      <w:r w:rsidR="00BA7715">
        <w:rPr>
          <w:i/>
          <w:iCs/>
        </w:rPr>
        <w:t xml:space="preserve"> zpracování</w:t>
      </w:r>
      <w:r w:rsidRPr="007E18AE">
        <w:rPr>
          <w:i/>
          <w:iCs/>
        </w:rPr>
        <w:t>)</w:t>
      </w:r>
    </w:p>
    <w:p w14:paraId="3DA721B1" w14:textId="0B6CBD1B" w:rsidR="001522F2" w:rsidRDefault="001522F2" w:rsidP="001522F2">
      <w:pPr>
        <w:pStyle w:val="Nadpis3"/>
      </w:pPr>
      <w:r>
        <w:t>Informační okna</w:t>
      </w:r>
    </w:p>
    <w:p w14:paraId="7FA77E0D" w14:textId="40C4A7A0" w:rsidR="006550E3" w:rsidRDefault="001522F2" w:rsidP="006550E3">
      <w:pPr>
        <w:keepNext/>
      </w:pPr>
      <w:r>
        <w:t xml:space="preserve">U většiny kroků na všech stránkách je v pravé straně rámce tlačítko INFO. To otevře nové okno, kde jsou k danému kroku doplňující informace a grafika. Tím je dosažena přehlednost aplikace, kdy není v jeden čas na obrazovce zbytečně velké množství informací. O doplňující informace v nově otevřeném okně se také může opřít přednášející, který není 100% znalý problematiky </w:t>
      </w:r>
      <w:r>
        <w:lastRenderedPageBreak/>
        <w:t>MITM útoků a doprovodný text mu usnadní při výkladu neopomenout důležité informace</w:t>
      </w:r>
      <w:r w:rsidR="006550E3">
        <w:t>.</w:t>
      </w:r>
      <w:r w:rsidR="00C55EF0">
        <w:rPr>
          <w:noProof/>
        </w:rPr>
        <w:drawing>
          <wp:inline distT="0" distB="0" distL="0" distR="0" wp14:anchorId="0D962410" wp14:editId="7050B2B9">
            <wp:extent cx="5547069" cy="2331207"/>
            <wp:effectExtent l="0" t="0" r="0" b="0"/>
            <wp:docPr id="208604503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86208" cy="2347656"/>
                    </a:xfrm>
                    <a:prstGeom prst="rect">
                      <a:avLst/>
                    </a:prstGeom>
                    <a:noFill/>
                    <a:ln>
                      <a:noFill/>
                    </a:ln>
                  </pic:spPr>
                </pic:pic>
              </a:graphicData>
            </a:graphic>
          </wp:inline>
        </w:drawing>
      </w:r>
    </w:p>
    <w:p w14:paraId="2FEC24A2" w14:textId="2C53E518" w:rsidR="001522F2" w:rsidRDefault="006550E3" w:rsidP="006550E3">
      <w:pPr>
        <w:pStyle w:val="Titulek"/>
      </w:pPr>
      <w:bookmarkStart w:id="42" w:name="_Toc162892226"/>
      <w:r>
        <w:t xml:space="preserve">Obrázek </w:t>
      </w:r>
      <w:fldSimple w:instr=" SEQ Obrázek \* ARABIC ">
        <w:r w:rsidR="00D91807">
          <w:rPr>
            <w:noProof/>
          </w:rPr>
          <w:t>14</w:t>
        </w:r>
      </w:fldSimple>
      <w:r>
        <w:t xml:space="preserve"> - Informační okno</w:t>
      </w:r>
      <w:bookmarkEnd w:id="42"/>
    </w:p>
    <w:p w14:paraId="05B2B438" w14:textId="392EB2B5" w:rsidR="006550E3" w:rsidRDefault="006550E3" w:rsidP="006550E3">
      <w:pPr>
        <w:jc w:val="center"/>
        <w:rPr>
          <w:i/>
          <w:iCs/>
        </w:rPr>
      </w:pPr>
      <w:r w:rsidRPr="007E18AE">
        <w:rPr>
          <w:i/>
          <w:iCs/>
        </w:rPr>
        <w:t>(Zdroj: vlastní</w:t>
      </w:r>
      <w:r w:rsidR="00BA7715">
        <w:rPr>
          <w:i/>
          <w:iCs/>
        </w:rPr>
        <w:t xml:space="preserve"> zpracování</w:t>
      </w:r>
      <w:r w:rsidRPr="007E18AE">
        <w:rPr>
          <w:i/>
          <w:iCs/>
        </w:rPr>
        <w:t>)</w:t>
      </w:r>
    </w:p>
    <w:p w14:paraId="5E129D91" w14:textId="347AD325" w:rsidR="00AE26D1" w:rsidRDefault="00AE26D1" w:rsidP="00AE26D1">
      <w:pPr>
        <w:pStyle w:val="Nadpis2"/>
      </w:pPr>
      <w:bookmarkStart w:id="43" w:name="_Toc162892200"/>
      <w:r>
        <w:t>Wi-</w:t>
      </w:r>
      <w:r w:rsidR="00D85998">
        <w:t>F</w:t>
      </w:r>
      <w:r>
        <w:t>i adaptér s monitorovacím módem</w:t>
      </w:r>
      <w:bookmarkEnd w:id="43"/>
    </w:p>
    <w:p w14:paraId="648081C3" w14:textId="17DE6F49" w:rsidR="00AE26D1" w:rsidRDefault="00AE26D1" w:rsidP="00AE26D1">
      <w:r>
        <w:t>Kriticky důležitým aspektem při používání tohoto nástroje je vlastnit Wi-Fi adaptér, který je schopný se přepnout do monitorovacího módu. Bez tohoto adaptéru není už druhý krok v celé posloupnosti proveditelný a celá aplikace by tedy byla nepoužitelná.</w:t>
      </w:r>
    </w:p>
    <w:p w14:paraId="2CDE9EBB" w14:textId="5C916F84" w:rsidR="00232AB4" w:rsidRDefault="00AE26D1" w:rsidP="00AE26D1">
      <w:r>
        <w:t xml:space="preserve">Monitorovací </w:t>
      </w:r>
      <w:r w:rsidR="006D27BE">
        <w:t xml:space="preserve">mód </w:t>
      </w:r>
      <w:r>
        <w:t xml:space="preserve">(také </w:t>
      </w:r>
      <w:proofErr w:type="gramStart"/>
      <w:r w:rsidR="006D27BE">
        <w:t xml:space="preserve">RFMOD - </w:t>
      </w:r>
      <w:proofErr w:type="spellStart"/>
      <w:r w:rsidR="006D27BE">
        <w:t>Radio</w:t>
      </w:r>
      <w:proofErr w:type="spellEnd"/>
      <w:proofErr w:type="gramEnd"/>
      <w:r w:rsidR="006D27BE">
        <w:t xml:space="preserve"> </w:t>
      </w:r>
      <w:proofErr w:type="spellStart"/>
      <w:r w:rsidR="006D27BE">
        <w:t>Frequency</w:t>
      </w:r>
      <w:proofErr w:type="spellEnd"/>
      <w:r w:rsidR="006D27BE">
        <w:t xml:space="preserve"> </w:t>
      </w:r>
      <w:proofErr w:type="spellStart"/>
      <w:r w:rsidR="006D27BE">
        <w:t>MONitor</w:t>
      </w:r>
      <w:proofErr w:type="spellEnd"/>
      <w:r>
        <w:t>) je schopnost adaptéru zachytávat všechny přijaté pakety bez ohledu na to, komu jsou určeny</w:t>
      </w:r>
      <w:r w:rsidR="0002253B">
        <w:t xml:space="preserve">. </w:t>
      </w:r>
      <w:bookmarkStart w:id="44" w:name="_GoBack"/>
      <w:bookmarkEnd w:id="44"/>
      <w:r w:rsidR="00232AB4">
        <w:t xml:space="preserve">Ve standardním </w:t>
      </w:r>
      <w:proofErr w:type="spellStart"/>
      <w:r w:rsidR="00232AB4">
        <w:t>mana</w:t>
      </w:r>
      <w:r w:rsidR="00D85998">
        <w:t>žovaném</w:t>
      </w:r>
      <w:proofErr w:type="spellEnd"/>
      <w:r w:rsidR="00232AB4">
        <w:t xml:space="preserve"> módu je každý rámec, který network interface </w:t>
      </w:r>
      <w:proofErr w:type="spellStart"/>
      <w:r w:rsidR="00232AB4">
        <w:t>controller</w:t>
      </w:r>
      <w:proofErr w:type="spellEnd"/>
      <w:r w:rsidR="00232AB4">
        <w:t xml:space="preserve"> (NIC, neboli síťový adapter) přijme</w:t>
      </w:r>
      <w:r w:rsidR="00731844">
        <w:t>,</w:t>
      </w:r>
      <w:r w:rsidR="00232AB4">
        <w:t xml:space="preserve"> analyzován. Pokud je cílová MAC adresa v rámci stejná jako MAC adresa adaptéru, je takový rámec poslán ovladačem k dalšímu zpracování na vyšších vrstvách síťového protokolu. Pokud ale tyto adresy nesouhlasí, je takový rámec zahozen, protože se má za to, že tento adaptér není správným příjemcem zachyceného rámce.</w:t>
      </w:r>
    </w:p>
    <w:p w14:paraId="6F77790B" w14:textId="05FAB10B" w:rsidR="00232AB4" w:rsidRDefault="00232AB4" w:rsidP="00AE26D1">
      <w:r>
        <w:t xml:space="preserve">V monitorovacím módu je ale tato analýza potlačena a k dalšímu zpracování jsou posílány všechny rámce bez ohledu na to, který adaptér je jejich legitimním příjemcem. To je vlastnost, která je kritická pro provedení MITM útoku, protože musíme zachytávat co největší množství rámců pro získání dostatečného množství informací o okolních zařízeních. Na počátku útoku by bez této schopnosti byly zachyceny jen rámce určené pro útočníkův stroj. To by v zásadě byly </w:t>
      </w:r>
      <w:r w:rsidR="00B94A7E">
        <w:t xml:space="preserve">jen </w:t>
      </w:r>
      <w:r>
        <w:t>tzv</w:t>
      </w:r>
      <w:r w:rsidR="008A6135">
        <w:t>.</w:t>
      </w:r>
      <w:r>
        <w:t xml:space="preserve"> </w:t>
      </w:r>
      <w:proofErr w:type="spellStart"/>
      <w:r>
        <w:t>beacon</w:t>
      </w:r>
      <w:proofErr w:type="spellEnd"/>
      <w:r>
        <w:t xml:space="preserve"> rámce vysílané přístupovými body bezdrátových sítí, kterými dávají tyto AP najevo jejich aktivitu pro zařízení, které by se chtěly připojit. </w:t>
      </w:r>
    </w:p>
    <w:p w14:paraId="26D544D6" w14:textId="2D2A7EBC" w:rsidR="00232AB4" w:rsidRDefault="00232AB4" w:rsidP="00AE26D1">
      <w:r>
        <w:t>Obdobným operačním módem je promiskuitní mód. Ten se od monitorovacího liší ve dvou aspektech. Prvním je ten, že kromě bezdrátových sítí může pracovat i na metalických ethernetových propojeních. Druhým rozdílem je ten, že pracuje pouze v se zařízeními, se kterými navázal spojení</w:t>
      </w:r>
      <w:r w:rsidR="008A6135">
        <w:t>. Nedokáže tedy okolí pouze pasivně odposlouchávat</w:t>
      </w:r>
      <w:r w:rsidR="00B94A7E">
        <w:t xml:space="preserve"> (</w:t>
      </w:r>
      <w:proofErr w:type="spellStart"/>
      <w:r w:rsidR="00B94A7E">
        <w:t>Parth</w:t>
      </w:r>
      <w:proofErr w:type="spellEnd"/>
      <w:r w:rsidR="00B94A7E">
        <w:t>, 2008).</w:t>
      </w:r>
    </w:p>
    <w:p w14:paraId="3F272EA5" w14:textId="2C0B9EA5" w:rsidR="008A6135" w:rsidRDefault="008A6135" w:rsidP="00AE26D1">
      <w:r>
        <w:t xml:space="preserve">Je zřejmé, že takováto schopnost zachytávat datový tok i cizích zařízení je nežádoucí a poměrně snadno zneužitelná. To je i podstatou této práce. Výrobci síťových prvků tedy možnost přepnout adaptér do monitorovacího módu v novějších zařízeních už nepodporují. Vyzkoušel jsem tedy několik adaptérů, které jsou stále dostupné na trhu a které mají dostatečně starý čip, aby tuto </w:t>
      </w:r>
      <w:r>
        <w:lastRenderedPageBreak/>
        <w:t xml:space="preserve">schopnost stále obsahoval. Zakoupil jsem tedy USB síťový adapter </w:t>
      </w:r>
      <w:proofErr w:type="spellStart"/>
      <w:r>
        <w:t>Archer</w:t>
      </w:r>
      <w:proofErr w:type="spellEnd"/>
      <w:r>
        <w:t xml:space="preserve"> AU1200 s </w:t>
      </w:r>
      <w:proofErr w:type="spellStart"/>
      <w:r>
        <w:t>čipsetem</w:t>
      </w:r>
      <w:proofErr w:type="spellEnd"/>
      <w:r>
        <w:t xml:space="preserve"> </w:t>
      </w:r>
      <w:proofErr w:type="spellStart"/>
      <w:r>
        <w:t>Realtek</w:t>
      </w:r>
      <w:proofErr w:type="spellEnd"/>
      <w:r>
        <w:t xml:space="preserve"> 8812AU. Standardní ovladače dodávané výrobcem </w:t>
      </w:r>
      <w:r w:rsidR="00B94A7E">
        <w:t xml:space="preserve">nebo poskytované operačním systémem </w:t>
      </w:r>
      <w:r>
        <w:t>mají samozřejmě monitorovací mód potlačený. Ale nebyl problém stáhnout z </w:t>
      </w:r>
      <w:proofErr w:type="spellStart"/>
      <w:r>
        <w:t>githubového</w:t>
      </w:r>
      <w:proofErr w:type="spellEnd"/>
      <w:r>
        <w:t xml:space="preserve"> úložiště </w:t>
      </w:r>
      <w:hyperlink r:id="rId32" w:history="1">
        <w:r w:rsidRPr="0025717A">
          <w:rPr>
            <w:rStyle w:val="Hypertextovodkaz"/>
          </w:rPr>
          <w:t>https://github.com/aircrack-ng/rtl8812au</w:t>
        </w:r>
      </w:hyperlink>
      <w:r>
        <w:t xml:space="preserve"> ovladače upravené přímo vývojářem používaného balíku </w:t>
      </w:r>
      <w:proofErr w:type="spellStart"/>
      <w:r>
        <w:t>aircrack-ng</w:t>
      </w:r>
      <w:proofErr w:type="spellEnd"/>
      <w:r>
        <w:t xml:space="preserve">. Tyto ovladače už monitorovací mód podporují.   </w:t>
      </w:r>
    </w:p>
    <w:p w14:paraId="3322AAAF" w14:textId="77777777" w:rsidR="00ED7C70" w:rsidRDefault="00ED7C70" w:rsidP="00ED7C70">
      <w:pPr>
        <w:keepNext/>
        <w:jc w:val="center"/>
      </w:pPr>
      <w:r>
        <w:rPr>
          <w:noProof/>
        </w:rPr>
        <w:drawing>
          <wp:inline distT="0" distB="0" distL="0" distR="0" wp14:anchorId="55B9F2A7" wp14:editId="3472B1A7">
            <wp:extent cx="3487003" cy="3487003"/>
            <wp:effectExtent l="0" t="0" r="0" b="0"/>
            <wp:docPr id="15546417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92364" cy="3492364"/>
                    </a:xfrm>
                    <a:prstGeom prst="rect">
                      <a:avLst/>
                    </a:prstGeom>
                    <a:noFill/>
                    <a:ln>
                      <a:noFill/>
                    </a:ln>
                  </pic:spPr>
                </pic:pic>
              </a:graphicData>
            </a:graphic>
          </wp:inline>
        </w:drawing>
      </w:r>
    </w:p>
    <w:p w14:paraId="6CA86A70" w14:textId="05B6F80D" w:rsidR="00ED7C70" w:rsidRDefault="00ED7C70" w:rsidP="00ED7C70">
      <w:pPr>
        <w:pStyle w:val="Titulek"/>
      </w:pPr>
      <w:bookmarkStart w:id="45" w:name="_Toc162892227"/>
      <w:r>
        <w:t xml:space="preserve">Obrázek </w:t>
      </w:r>
      <w:fldSimple w:instr=" SEQ Obrázek \* ARABIC ">
        <w:r w:rsidR="00D91807">
          <w:rPr>
            <w:noProof/>
          </w:rPr>
          <w:t>15</w:t>
        </w:r>
      </w:fldSimple>
      <w:r>
        <w:t xml:space="preserve"> - Ilustrace monitorovacího módu</w:t>
      </w:r>
      <w:bookmarkEnd w:id="45"/>
    </w:p>
    <w:p w14:paraId="7AE04C61" w14:textId="4F8AAD7C" w:rsidR="00ED7C70" w:rsidRDefault="00ED7C70" w:rsidP="00ED7C70">
      <w:pPr>
        <w:jc w:val="center"/>
        <w:rPr>
          <w:i/>
          <w:iCs/>
        </w:rPr>
      </w:pPr>
      <w:r w:rsidRPr="007E18AE">
        <w:rPr>
          <w:i/>
          <w:iCs/>
        </w:rPr>
        <w:t>(Zdroj: vlastní</w:t>
      </w:r>
      <w:r w:rsidR="00BA7715">
        <w:rPr>
          <w:i/>
          <w:iCs/>
        </w:rPr>
        <w:t xml:space="preserve"> zpracování</w:t>
      </w:r>
      <w:r w:rsidRPr="007E18AE">
        <w:rPr>
          <w:i/>
          <w:iCs/>
        </w:rPr>
        <w:t>)</w:t>
      </w:r>
    </w:p>
    <w:p w14:paraId="1FAAEA04" w14:textId="77777777" w:rsidR="00ED7C70" w:rsidRPr="00ED7C70" w:rsidRDefault="00ED7C70" w:rsidP="00ED7C70"/>
    <w:p w14:paraId="13E4A9A1" w14:textId="3E8F96C9" w:rsidR="0002253B" w:rsidRDefault="0002253B" w:rsidP="0002253B">
      <w:pPr>
        <w:pStyle w:val="Nadpis1"/>
      </w:pPr>
      <w:bookmarkStart w:id="46" w:name="_Toc162892201"/>
      <w:r>
        <w:lastRenderedPageBreak/>
        <w:t>Protiopatření</w:t>
      </w:r>
      <w:bookmarkEnd w:id="46"/>
    </w:p>
    <w:p w14:paraId="4679405C" w14:textId="4E3BAEC5" w:rsidR="00013005" w:rsidRPr="00013005" w:rsidRDefault="00013005" w:rsidP="00013005">
      <w:r>
        <w:t xml:space="preserve">V této kapitole nastíním několik základních metod a přístupů, které v praxi mohou minimálně </w:t>
      </w:r>
      <w:r w:rsidR="008D3C48">
        <w:t>omezit – někdy</w:t>
      </w:r>
      <w:r>
        <w:t xml:space="preserve"> zcela zablokovat </w:t>
      </w:r>
      <w:r w:rsidR="008D3C48">
        <w:t>–</w:t>
      </w:r>
      <w:r>
        <w:t xml:space="preserve"> různé fáze MITM útoku. Jedná se ovšem z velké části o</w:t>
      </w:r>
      <w:r w:rsidR="00DC5BA4">
        <w:t> </w:t>
      </w:r>
      <w:r>
        <w:t xml:space="preserve">komplexní technický přístup k zabezpečení sítě. Nejsou to tedy jednoduché </w:t>
      </w:r>
      <w:r w:rsidR="008D3C48">
        <w:t>doporučení, které by mohl na svoje zařízení aplikovat běžný uživatel. Jedinou výjimkou je snad VPN, které je zcela v rukou jednotlivých uživatelů a je silně doporučováno ho používat.</w:t>
      </w:r>
    </w:p>
    <w:p w14:paraId="2518830C" w14:textId="5CEFE173" w:rsidR="00E32F4C" w:rsidRDefault="00013005" w:rsidP="00E32F4C">
      <w:pPr>
        <w:pStyle w:val="Nadpis2"/>
      </w:pPr>
      <w:bookmarkStart w:id="47" w:name="_Toc162892202"/>
      <w:r>
        <w:t xml:space="preserve">Proti </w:t>
      </w:r>
      <w:proofErr w:type="spellStart"/>
      <w:r>
        <w:t>d</w:t>
      </w:r>
      <w:r w:rsidR="00E32F4C">
        <w:t>eauthenti</w:t>
      </w:r>
      <w:r w:rsidR="00C55EF0">
        <w:t>z</w:t>
      </w:r>
      <w:r w:rsidR="00E32F4C">
        <w:t>ac</w:t>
      </w:r>
      <w:r w:rsidR="00C55EF0">
        <w:t>i</w:t>
      </w:r>
      <w:bookmarkEnd w:id="47"/>
      <w:proofErr w:type="spellEnd"/>
    </w:p>
    <w:p w14:paraId="547C5DB5" w14:textId="02D29EDA" w:rsidR="007B772F" w:rsidRDefault="007B772F" w:rsidP="007B772F">
      <w:r>
        <w:t xml:space="preserve">Posílání </w:t>
      </w:r>
      <w:proofErr w:type="spellStart"/>
      <w:r>
        <w:t>deautentizačních</w:t>
      </w:r>
      <w:proofErr w:type="spellEnd"/>
      <w:r>
        <w:t xml:space="preserve"> rámců není možné ze samé podstaty fungování bezdrátové sítě zablokovat. Tyto rámce mohou být zasílány i bez ověření na síť, což z nich dělá účinnou metodu pro provádění útoků typu </w:t>
      </w:r>
      <w:proofErr w:type="spellStart"/>
      <w:r>
        <w:t>denial</w:t>
      </w:r>
      <w:proofErr w:type="spellEnd"/>
      <w:r>
        <w:t xml:space="preserve"> </w:t>
      </w:r>
      <w:proofErr w:type="spellStart"/>
      <w:r>
        <w:t>of</w:t>
      </w:r>
      <w:proofErr w:type="spellEnd"/>
      <w:r>
        <w:t xml:space="preserve"> </w:t>
      </w:r>
      <w:proofErr w:type="spellStart"/>
      <w:r>
        <w:t>service</w:t>
      </w:r>
      <w:proofErr w:type="spellEnd"/>
      <w:r>
        <w:t xml:space="preserve"> (</w:t>
      </w:r>
      <w:proofErr w:type="spellStart"/>
      <w:r>
        <w:t>DoS</w:t>
      </w:r>
      <w:proofErr w:type="spellEnd"/>
      <w:r>
        <w:t>) a pro vynucení znovu odeslání WPA handshaku.</w:t>
      </w:r>
    </w:p>
    <w:p w14:paraId="4B7D8FFB" w14:textId="42749250" w:rsidR="007B772F" w:rsidRPr="007B772F" w:rsidRDefault="007B772F" w:rsidP="007B772F">
      <w:r>
        <w:t>Existuje několik opatření, které mohou tuto zranitelnost alespoň minimalizovat:</w:t>
      </w:r>
    </w:p>
    <w:p w14:paraId="68A86519" w14:textId="68B013A5" w:rsidR="007B772F" w:rsidRDefault="007B772F" w:rsidP="009F598C">
      <w:pPr>
        <w:pStyle w:val="Odstavecseseznamem"/>
        <w:numPr>
          <w:ilvl w:val="0"/>
          <w:numId w:val="14"/>
        </w:numPr>
      </w:pPr>
      <w:r w:rsidRPr="007B772F">
        <w:rPr>
          <w:b/>
          <w:bCs/>
        </w:rPr>
        <w:t>Použití správně nastaveného WPA3</w:t>
      </w:r>
      <w:r>
        <w:t xml:space="preserve">: WPA3, nejnovější standard zabezpečení Wi-Fi, přináší zlepšené metody autentizace a šifrování, které by mohly ztížit některé typy útoků. Ačkoli to přímo nezabraňuje vysílání </w:t>
      </w:r>
      <w:proofErr w:type="spellStart"/>
      <w:r>
        <w:t>deautentifikačních</w:t>
      </w:r>
      <w:proofErr w:type="spellEnd"/>
      <w:r>
        <w:t xml:space="preserve"> rámců, ztěžuje útočníkům využití odpojení pro další útoky pomocí </w:t>
      </w:r>
      <w:proofErr w:type="spellStart"/>
      <w:r>
        <w:t>Protected</w:t>
      </w:r>
      <w:proofErr w:type="spellEnd"/>
      <w:r>
        <w:t xml:space="preserve"> Management </w:t>
      </w:r>
      <w:proofErr w:type="spellStart"/>
      <w:r>
        <w:t>Frames</w:t>
      </w:r>
      <w:proofErr w:type="spellEnd"/>
      <w:r>
        <w:t>.</w:t>
      </w:r>
    </w:p>
    <w:p w14:paraId="69CD3749" w14:textId="77777777" w:rsidR="007B772F" w:rsidRDefault="007B772F" w:rsidP="009F598C">
      <w:pPr>
        <w:pStyle w:val="Odstavecseseznamem"/>
        <w:numPr>
          <w:ilvl w:val="0"/>
          <w:numId w:val="14"/>
        </w:numPr>
      </w:pPr>
      <w:r w:rsidRPr="007B772F">
        <w:rPr>
          <w:b/>
          <w:bCs/>
        </w:rPr>
        <w:t>Monitorování a řízení spektra</w:t>
      </w:r>
      <w:r>
        <w:t xml:space="preserve">: Pokročilé řízení bezdrátového spektra a monitorovací nástroje mohou pomoci identifikovat a lokalizovat zdroje nelegitimního vysílání, včetně útoků </w:t>
      </w:r>
      <w:proofErr w:type="spellStart"/>
      <w:r>
        <w:t>deautentifikací</w:t>
      </w:r>
      <w:proofErr w:type="spellEnd"/>
      <w:r>
        <w:t xml:space="preserve">. Tyto systémy mohou být součástí sofistikovanějších řešení bezpečnosti bezdrátových sítí, jako je </w:t>
      </w:r>
      <w:proofErr w:type="spellStart"/>
      <w:r>
        <w:t>Wireless</w:t>
      </w:r>
      <w:proofErr w:type="spellEnd"/>
      <w:r>
        <w:t xml:space="preserve"> </w:t>
      </w:r>
      <w:proofErr w:type="spellStart"/>
      <w:r>
        <w:t>Intrusion</w:t>
      </w:r>
      <w:proofErr w:type="spellEnd"/>
      <w:r>
        <w:t xml:space="preserve"> </w:t>
      </w:r>
      <w:proofErr w:type="spellStart"/>
      <w:r>
        <w:t>Prevention</w:t>
      </w:r>
      <w:proofErr w:type="spellEnd"/>
      <w:r>
        <w:t xml:space="preserve"> </w:t>
      </w:r>
      <w:proofErr w:type="spellStart"/>
      <w:r>
        <w:t>System</w:t>
      </w:r>
      <w:proofErr w:type="spellEnd"/>
      <w:r>
        <w:t xml:space="preserve"> (WIPS), který může detekovat a předcházet takovým útokům.</w:t>
      </w:r>
    </w:p>
    <w:p w14:paraId="00CED34D" w14:textId="77777777" w:rsidR="007B772F" w:rsidRDefault="007B772F" w:rsidP="009F598C">
      <w:pPr>
        <w:pStyle w:val="Odstavecseseznamem"/>
        <w:numPr>
          <w:ilvl w:val="0"/>
          <w:numId w:val="14"/>
        </w:numPr>
      </w:pPr>
      <w:r w:rsidRPr="007B772F">
        <w:rPr>
          <w:b/>
          <w:bCs/>
        </w:rPr>
        <w:t>Změna kanálů a frekvencí</w:t>
      </w:r>
      <w:r>
        <w:t>: V případě, že je síť terčem útoku, rychlá změna kanálů nebo přechod na méně vytíženou frekvenci (například z 2.4 GHz na 5 GHz) může narušit útočníkovu schopnost pokračovat v útoku.</w:t>
      </w:r>
    </w:p>
    <w:p w14:paraId="198CD40B" w14:textId="1E87AAF8" w:rsidR="007B772F" w:rsidRDefault="007B772F" w:rsidP="009F598C">
      <w:pPr>
        <w:pStyle w:val="Odstavecseseznamem"/>
        <w:numPr>
          <w:ilvl w:val="0"/>
          <w:numId w:val="14"/>
        </w:numPr>
      </w:pPr>
      <w:r w:rsidRPr="007B772F">
        <w:rPr>
          <w:b/>
          <w:bCs/>
        </w:rPr>
        <w:t>Fyzická bezpečnost a správa přístupových bodů</w:t>
      </w:r>
      <w:r>
        <w:t xml:space="preserve">: </w:t>
      </w:r>
      <w:r w:rsidR="00216265">
        <w:t>Důležité je se ujistit</w:t>
      </w:r>
      <w:r>
        <w:t xml:space="preserve">, že přístupové body jsou umístěny na bezpečných místech, kde je obtížné </w:t>
      </w:r>
      <w:r w:rsidR="000B3F1F">
        <w:t>k nim</w:t>
      </w:r>
      <w:r>
        <w:t xml:space="preserve"> fyzicky přistupovat nebo je rušit. Fyzická bezpečnost je často přehlížený, ale důležitý aspekt celkové bezpečnosti sítě.</w:t>
      </w:r>
    </w:p>
    <w:p w14:paraId="4AAF5DC6" w14:textId="77777777" w:rsidR="007B772F" w:rsidRDefault="007B772F" w:rsidP="009F598C">
      <w:pPr>
        <w:pStyle w:val="Odstavecseseznamem"/>
        <w:numPr>
          <w:ilvl w:val="0"/>
          <w:numId w:val="14"/>
        </w:numPr>
      </w:pPr>
      <w:r w:rsidRPr="007B772F">
        <w:rPr>
          <w:b/>
          <w:bCs/>
        </w:rPr>
        <w:t>Použití síťové segmentace</w:t>
      </w:r>
      <w:r>
        <w:t>: Rozdělení sítě na menší segmenty může omezit dopad útoků, protože útočník nebude schopen snadno odpojit všechny klienty najednou nebo získat přístup ke kritickým systémovým komponentám.</w:t>
      </w:r>
    </w:p>
    <w:p w14:paraId="44AD479D" w14:textId="77777777" w:rsidR="007B772F" w:rsidRDefault="007B772F" w:rsidP="007B772F">
      <w:r>
        <w:t xml:space="preserve">Je důležité poznamenat, že žádné technické řešení nemůže zcela eliminovat riziko útoků založených na </w:t>
      </w:r>
      <w:proofErr w:type="spellStart"/>
      <w:r>
        <w:t>deautentifikačních</w:t>
      </w:r>
      <w:proofErr w:type="spellEnd"/>
      <w:r>
        <w:t xml:space="preserve"> rámcích, ale kombinace výše uvedených opatření může výrazně zvýšit odolnost sítě proti takovým hrozbám. Aktivní monitorování a pravidelné aktualizace bezpečnostních protokolů jsou klíčové pro zachování bezpečnosti bezdrátových sítí.</w:t>
      </w:r>
    </w:p>
    <w:p w14:paraId="62152A1F" w14:textId="4917B613" w:rsidR="0002253B" w:rsidRDefault="00013005" w:rsidP="0002253B">
      <w:pPr>
        <w:pStyle w:val="Nadpis2"/>
      </w:pPr>
      <w:bookmarkStart w:id="48" w:name="_Toc162892203"/>
      <w:r>
        <w:t xml:space="preserve">Proti </w:t>
      </w:r>
      <w:r w:rsidR="0002253B">
        <w:t xml:space="preserve">ARP </w:t>
      </w:r>
      <w:proofErr w:type="spellStart"/>
      <w:r w:rsidR="0002253B">
        <w:t>spoofing</w:t>
      </w:r>
      <w:r>
        <w:t>u</w:t>
      </w:r>
      <w:bookmarkEnd w:id="48"/>
      <w:proofErr w:type="spellEnd"/>
    </w:p>
    <w:p w14:paraId="31188CAB" w14:textId="573FB442" w:rsidR="007B772F" w:rsidRDefault="007B772F" w:rsidP="007B772F">
      <w:proofErr w:type="spellStart"/>
      <w:r>
        <w:t>A</w:t>
      </w:r>
      <w:r w:rsidR="000B3F1F">
        <w:t>d</w:t>
      </w:r>
      <w:r>
        <w:t>dress</w:t>
      </w:r>
      <w:proofErr w:type="spellEnd"/>
      <w:r>
        <w:t xml:space="preserve"> </w:t>
      </w:r>
      <w:proofErr w:type="spellStart"/>
      <w:r>
        <w:t>resolution</w:t>
      </w:r>
      <w:proofErr w:type="spellEnd"/>
      <w:r>
        <w:t xml:space="preserve"> </w:t>
      </w:r>
      <w:proofErr w:type="spellStart"/>
      <w:r>
        <w:t>protocol</w:t>
      </w:r>
      <w:proofErr w:type="spellEnd"/>
      <w:r>
        <w:t xml:space="preserve"> (ARP) je zásadní komponenta síťové komunikace v lokálních sítích (LAN), který mapuje IP adresy na fyzické MAC adresy. ARP </w:t>
      </w:r>
      <w:proofErr w:type="spellStart"/>
      <w:r>
        <w:t>spoofing</w:t>
      </w:r>
      <w:proofErr w:type="spellEnd"/>
      <w:r>
        <w:t xml:space="preserve"> (ARP </w:t>
      </w:r>
      <w:proofErr w:type="spellStart"/>
      <w:r>
        <w:t>poisoning</w:t>
      </w:r>
      <w:proofErr w:type="spellEnd"/>
      <w:r>
        <w:t>), tedy situace, při které útočník odesílá falešné ARP zprávy do sítě</w:t>
      </w:r>
      <w:r w:rsidR="00013005">
        <w:t>, aby došlo</w:t>
      </w:r>
      <w:r>
        <w:t xml:space="preserve"> k asociaci IP adresy s MAC adresou útočníka, </w:t>
      </w:r>
      <w:r w:rsidR="00013005">
        <w:t>je klíčovým prvkem MITM útoku</w:t>
      </w:r>
      <w:r>
        <w:t xml:space="preserve">. Ochrana proti ARP </w:t>
      </w:r>
      <w:proofErr w:type="spellStart"/>
      <w:r>
        <w:t>spoofingu</w:t>
      </w:r>
      <w:proofErr w:type="spellEnd"/>
      <w:r>
        <w:t xml:space="preserve"> je proto </w:t>
      </w:r>
      <w:r>
        <w:lastRenderedPageBreak/>
        <w:t xml:space="preserve">kritická pro zajištění bezpečnosti a důvěryhodnosti síťového provozu. </w:t>
      </w:r>
      <w:r w:rsidR="000B3F1F">
        <w:t>Některými</w:t>
      </w:r>
      <w:r w:rsidR="00013005">
        <w:t xml:space="preserve"> metod</w:t>
      </w:r>
      <w:r w:rsidR="000B3F1F">
        <w:t>ami</w:t>
      </w:r>
      <w:r w:rsidR="00013005">
        <w:t xml:space="preserve"> a</w:t>
      </w:r>
      <w:r w:rsidR="000B3F1F">
        <w:t> </w:t>
      </w:r>
      <w:r w:rsidR="00013005">
        <w:t>praktik</w:t>
      </w:r>
      <w:r w:rsidR="000B3F1F">
        <w:t>ami</w:t>
      </w:r>
      <w:r w:rsidR="00013005">
        <w:t>, které zamezují použití tohoto typu útoku</w:t>
      </w:r>
      <w:r w:rsidR="000B3F1F">
        <w:t>, jsou</w:t>
      </w:r>
      <w:r w:rsidR="00013005">
        <w:t>:</w:t>
      </w:r>
    </w:p>
    <w:p w14:paraId="2D8B20E9" w14:textId="268D8A4D" w:rsidR="007B772F" w:rsidRDefault="007B772F" w:rsidP="009F598C">
      <w:pPr>
        <w:pStyle w:val="Odstavecseseznamem"/>
        <w:numPr>
          <w:ilvl w:val="0"/>
          <w:numId w:val="15"/>
        </w:numPr>
      </w:pPr>
      <w:r w:rsidRPr="00013005">
        <w:rPr>
          <w:b/>
          <w:bCs/>
        </w:rPr>
        <w:t>Statické ARP záznamy</w:t>
      </w:r>
      <w:r w:rsidR="00013005">
        <w:t xml:space="preserve">: </w:t>
      </w:r>
      <w:r w:rsidR="000B3F1F">
        <w:t>J</w:t>
      </w:r>
      <w:r>
        <w:t>ednou z nejjednodušších metod ochrany je použití statických ARP záznamů. Tato technika spočívá v ručním zadání ARP záznamů do tabulky na všech zařízeních v síti, čímž se eliminuje potřeba dynamického rozpoznávání. Ačkoliv je to účinná metoda pro malé sítě s omezeným počtem zařízení, v rozsáhlejších sítích se může stát správa statických záznamů nepraktická a náročná na údržbu.</w:t>
      </w:r>
    </w:p>
    <w:p w14:paraId="2B2A00A1" w14:textId="463FAD7A" w:rsidR="007B772F" w:rsidRDefault="007B772F" w:rsidP="009F598C">
      <w:pPr>
        <w:pStyle w:val="Odstavecseseznamem"/>
        <w:numPr>
          <w:ilvl w:val="0"/>
          <w:numId w:val="15"/>
        </w:numPr>
      </w:pPr>
      <w:r w:rsidRPr="00013005">
        <w:rPr>
          <w:b/>
          <w:bCs/>
        </w:rPr>
        <w:t xml:space="preserve">Síťové přepínače s ochranou proti ARP </w:t>
      </w:r>
      <w:proofErr w:type="spellStart"/>
      <w:r w:rsidRPr="00013005">
        <w:rPr>
          <w:b/>
          <w:bCs/>
        </w:rPr>
        <w:t>spoofingu</w:t>
      </w:r>
      <w:proofErr w:type="spellEnd"/>
      <w:r w:rsidR="00013005">
        <w:t xml:space="preserve">: </w:t>
      </w:r>
      <w:r w:rsidR="000B3F1F">
        <w:t>M</w:t>
      </w:r>
      <w:r>
        <w:t xml:space="preserve">noho moderních síťových přepínačů </w:t>
      </w:r>
      <w:r w:rsidR="00013005">
        <w:t>(</w:t>
      </w:r>
      <w:proofErr w:type="spellStart"/>
      <w:r w:rsidR="00013005">
        <w:t>switchů</w:t>
      </w:r>
      <w:proofErr w:type="spellEnd"/>
      <w:r w:rsidR="00013005">
        <w:t xml:space="preserve">) </w:t>
      </w:r>
      <w:r>
        <w:t xml:space="preserve">obsahuje funkce speciálně navržené k detekci a prevenci ARP </w:t>
      </w:r>
      <w:proofErr w:type="spellStart"/>
      <w:r>
        <w:t>spoofingu</w:t>
      </w:r>
      <w:proofErr w:type="spellEnd"/>
      <w:r>
        <w:t xml:space="preserve">. Tyto funkce mohou zahrnovat dynamické učení a omezení ARP záznamů, kontrolu integrity ARP paketů a schopnost blokovat neautorizované změny. Použitím takových </w:t>
      </w:r>
      <w:proofErr w:type="spellStart"/>
      <w:r w:rsidR="00013005">
        <w:t>switchů</w:t>
      </w:r>
      <w:proofErr w:type="spellEnd"/>
      <w:r>
        <w:t xml:space="preserve"> mohou administrátoři sítě efektivně omezit riziko ARP </w:t>
      </w:r>
      <w:proofErr w:type="spellStart"/>
      <w:r>
        <w:t>spoofing</w:t>
      </w:r>
      <w:proofErr w:type="spellEnd"/>
      <w:r>
        <w:t xml:space="preserve"> útoků.</w:t>
      </w:r>
    </w:p>
    <w:p w14:paraId="22B163D0" w14:textId="4F602582" w:rsidR="007B772F" w:rsidRDefault="007B772F" w:rsidP="009F598C">
      <w:pPr>
        <w:pStyle w:val="Odstavecseseznamem"/>
        <w:numPr>
          <w:ilvl w:val="0"/>
          <w:numId w:val="15"/>
        </w:numPr>
      </w:pPr>
      <w:r w:rsidRPr="00013005">
        <w:rPr>
          <w:b/>
          <w:bCs/>
        </w:rPr>
        <w:t>Dynamická kontrola ARP tabulek</w:t>
      </w:r>
      <w:r>
        <w:t xml:space="preserve"> (</w:t>
      </w:r>
      <w:proofErr w:type="spellStart"/>
      <w:r w:rsidR="00013005">
        <w:t>Dynamic</w:t>
      </w:r>
      <w:proofErr w:type="spellEnd"/>
      <w:r w:rsidR="00013005">
        <w:t xml:space="preserve"> ARP </w:t>
      </w:r>
      <w:proofErr w:type="spellStart"/>
      <w:proofErr w:type="gramStart"/>
      <w:r w:rsidR="00013005">
        <w:t>Inspection</w:t>
      </w:r>
      <w:proofErr w:type="spellEnd"/>
      <w:r w:rsidR="00013005">
        <w:t xml:space="preserve"> ,</w:t>
      </w:r>
      <w:proofErr w:type="gramEnd"/>
      <w:r w:rsidR="00013005">
        <w:t xml:space="preserve"> </w:t>
      </w:r>
      <w:r>
        <w:t>DAI)</w:t>
      </w:r>
      <w:r w:rsidR="00013005">
        <w:t xml:space="preserve">: </w:t>
      </w:r>
      <w:r w:rsidR="000B3F1F">
        <w:t>B</w:t>
      </w:r>
      <w:r>
        <w:t>ezpečnostní funkce dostupná na některých síťových zařízeních, která aktivně ověřuje ARP odpovědi a</w:t>
      </w:r>
      <w:r w:rsidR="00DC5BA4">
        <w:t> </w:t>
      </w:r>
      <w:r>
        <w:t xml:space="preserve">žádosti v síti. DAI kontroluje, zda jsou ARP pakety konzistentní s důvěryhodnými záznamy v databázi </w:t>
      </w:r>
      <w:r w:rsidR="00013005">
        <w:t xml:space="preserve">párování </w:t>
      </w:r>
      <w:r>
        <w:t>IP-MAC, a zabrání šíření neplatných ARP odpovědí. Tato metoda je zvláště účinná ve velkých dynamických sítích, kde statické ARP záznamy nejsou vhodné.</w:t>
      </w:r>
    </w:p>
    <w:p w14:paraId="6B070A9C" w14:textId="4DD192FA" w:rsidR="007B772F" w:rsidRDefault="007B772F" w:rsidP="009F598C">
      <w:pPr>
        <w:pStyle w:val="Odstavecseseznamem"/>
        <w:numPr>
          <w:ilvl w:val="0"/>
          <w:numId w:val="15"/>
        </w:numPr>
      </w:pPr>
      <w:r w:rsidRPr="00013005">
        <w:rPr>
          <w:b/>
          <w:bCs/>
        </w:rPr>
        <w:t>Použití bezpečnostních softwarů a firewallů</w:t>
      </w:r>
      <w:r w:rsidR="00013005">
        <w:t xml:space="preserve">: </w:t>
      </w:r>
      <w:r w:rsidR="000B3F1F">
        <w:t>B</w:t>
      </w:r>
      <w:r>
        <w:t xml:space="preserve">ezpečnostní software a firewall mohou být nakonfigurovány tak, aby detekovaly a blokovaly podezřelou ARP aktivitu. Existují nástroje a aplikace, které monitorují ARP provoz a upozorňují na potenciální </w:t>
      </w:r>
      <w:proofErr w:type="spellStart"/>
      <w:r>
        <w:t>spoofing</w:t>
      </w:r>
      <w:proofErr w:type="spellEnd"/>
      <w:r>
        <w:t xml:space="preserve"> útoky tím, že sledují neobvyklé změny v ARP tabulkách. Tento přístup umožňuje rychlou reakci na útoky a pomáhá udržovat integritu síťového provozu.</w:t>
      </w:r>
      <w:r w:rsidR="00013005">
        <w:t xml:space="preserve"> </w:t>
      </w:r>
      <w:r w:rsidR="000B3F1F">
        <w:t xml:space="preserve">Takovým nástrojem může být například </w:t>
      </w:r>
      <w:proofErr w:type="spellStart"/>
      <w:r w:rsidR="000B3F1F">
        <w:t>ARPwatch</w:t>
      </w:r>
      <w:proofErr w:type="spellEnd"/>
      <w:r w:rsidR="000B3F1F">
        <w:t xml:space="preserve"> </w:t>
      </w:r>
      <w:r w:rsidR="00013005">
        <w:t>(</w:t>
      </w:r>
      <w:proofErr w:type="spellStart"/>
      <w:r w:rsidR="000B3F1F" w:rsidRPr="000B3F1F">
        <w:t>Brzozova</w:t>
      </w:r>
      <w:proofErr w:type="spellEnd"/>
      <w:r w:rsidR="000B3F1F" w:rsidRPr="000B3F1F">
        <w:t>, 2023</w:t>
      </w:r>
      <w:r w:rsidR="00013005">
        <w:t>)</w:t>
      </w:r>
      <w:r w:rsidR="000B3F1F">
        <w:t>.</w:t>
      </w:r>
    </w:p>
    <w:p w14:paraId="7C31773E" w14:textId="16F59953" w:rsidR="007B772F" w:rsidRPr="007B772F" w:rsidRDefault="007B772F" w:rsidP="009F598C">
      <w:pPr>
        <w:pStyle w:val="Odstavecseseznamem"/>
        <w:numPr>
          <w:ilvl w:val="0"/>
          <w:numId w:val="15"/>
        </w:numPr>
      </w:pPr>
      <w:r w:rsidRPr="00013005">
        <w:rPr>
          <w:b/>
          <w:bCs/>
        </w:rPr>
        <w:t>Vzdělávání uživatelů a pravidelné audity sítě</w:t>
      </w:r>
      <w:r w:rsidR="00013005">
        <w:t xml:space="preserve">: </w:t>
      </w:r>
      <w:r>
        <w:t>Osvěta mezi uživateli o bezpečnostních hrozbách a nejlepších praktikách může významně přispět k celkové bezpečnosti sítě. Pravidelné bezpečnostní audity</w:t>
      </w:r>
      <w:r w:rsidR="00013005">
        <w:t xml:space="preserve"> a revize konfigurace zařízení mohou odhalit potenciální slabiny a zajistit, že všechna ochranná opatření jsou správně implementována a</w:t>
      </w:r>
      <w:r w:rsidR="00DC5BA4">
        <w:t> </w:t>
      </w:r>
      <w:r w:rsidR="00013005">
        <w:t>aktualizována.</w:t>
      </w:r>
    </w:p>
    <w:p w14:paraId="79EB89C6" w14:textId="7DD096E1" w:rsidR="0002253B" w:rsidRDefault="0002253B" w:rsidP="0002253B">
      <w:pPr>
        <w:pStyle w:val="Nadpis2"/>
      </w:pPr>
      <w:bookmarkStart w:id="49" w:name="_Toc162892204"/>
      <w:r>
        <w:t>DNS</w:t>
      </w:r>
      <w:r w:rsidR="008D6714">
        <w:t>SEC</w:t>
      </w:r>
      <w:bookmarkEnd w:id="49"/>
    </w:p>
    <w:p w14:paraId="0928E1B8" w14:textId="46355C7B" w:rsidR="0063532F" w:rsidRDefault="0063532F" w:rsidP="0063532F">
      <w:proofErr w:type="spellStart"/>
      <w:r>
        <w:t>Domain</w:t>
      </w:r>
      <w:proofErr w:type="spellEnd"/>
      <w:r>
        <w:t xml:space="preserve"> </w:t>
      </w:r>
      <w:proofErr w:type="spellStart"/>
      <w:r>
        <w:t>Name</w:t>
      </w:r>
      <w:proofErr w:type="spellEnd"/>
      <w:r>
        <w:t xml:space="preserve"> </w:t>
      </w:r>
      <w:proofErr w:type="spellStart"/>
      <w:r>
        <w:t>System</w:t>
      </w:r>
      <w:proofErr w:type="spellEnd"/>
      <w:r>
        <w:t xml:space="preserve"> (DNS) představuje jednu z klíčových infrastruktur celosvětové sítě internet, která umožňuje překlad lidsky čitelných názvů domén na IP adresy, jež jsou základem pro směrování dat v digitálním světě. Číselná reprezentace IP adres je vhodná pro zpracování koncovými stanicemi, routery a dalšími síťovými prvky. Zároveň platí, že pro člověk je snadné pracovat se slovy jako pojmenováním domén a serverů, a ne s</w:t>
      </w:r>
      <w:r w:rsidR="000B3F1F">
        <w:t> </w:t>
      </w:r>
      <w:r>
        <w:t>čísly</w:t>
      </w:r>
      <w:r w:rsidR="000B3F1F">
        <w:t>. N</w:t>
      </w:r>
      <w:r>
        <w:t xml:space="preserve">apř. </w:t>
      </w:r>
      <w:hyperlink r:id="rId34" w:history="1">
        <w:r w:rsidRPr="00745175">
          <w:rPr>
            <w:rStyle w:val="Hypertextovodkaz"/>
          </w:rPr>
          <w:t>www.seznam.cz</w:t>
        </w:r>
      </w:hyperlink>
      <w:r>
        <w:t xml:space="preserve"> si uživatel zapamatuje. Jeho skutečnou IP adresu 77.75.76.3 už ne. DNS funguje na principu distribuované databáze, kde každý server uchovává informace o určité části doménového prostoru. Když uživatel zadá do prohlížeče název domény, dotaz se předá DNS serveru, který buď zná odpovídající IP adresu, nebo dotaz postupně předává dalším serverům, až je nalezena správná adresa.</w:t>
      </w:r>
    </w:p>
    <w:p w14:paraId="33DDD53C" w14:textId="77BDA130" w:rsidR="0063532F" w:rsidRDefault="0063532F" w:rsidP="0063532F">
      <w:r>
        <w:t xml:space="preserve">Ačkoli DNS systém je nesmírně efektivní a umožňuje rychlý přístup k milionům webových stránek na internetu, trpí zásadním bezpečnostním nedostatkem: </w:t>
      </w:r>
      <w:r w:rsidR="002F2F2F">
        <w:t>absencí</w:t>
      </w:r>
      <w:r>
        <w:t xml:space="preserve"> autentizace. Bez autentizace </w:t>
      </w:r>
      <w:r>
        <w:lastRenderedPageBreak/>
        <w:t>není možné s jistotou ověřit, že odpověď, kterou DNS server poskytuje, pochází z oprávněného zdroje. Tento nedostatek otevírá dveře různým útokům, jako je například právě útok MITM demonstrovaný v této práci, kde útočník může odposlouchávat nebo manipulovat s komunikací mezi uživatelem a DNS serverem.</w:t>
      </w:r>
    </w:p>
    <w:p w14:paraId="18C2386A" w14:textId="60CD7BB9" w:rsidR="0063532F" w:rsidRDefault="0063532F" w:rsidP="0063532F">
      <w:r>
        <w:t xml:space="preserve">DNSSEC (DNS </w:t>
      </w:r>
      <w:proofErr w:type="spellStart"/>
      <w:r>
        <w:t>Security</w:t>
      </w:r>
      <w:proofErr w:type="spellEnd"/>
      <w:r>
        <w:t xml:space="preserve"> </w:t>
      </w:r>
      <w:proofErr w:type="spellStart"/>
      <w:r>
        <w:t>Extensions</w:t>
      </w:r>
      <w:proofErr w:type="spellEnd"/>
      <w:r>
        <w:t>) přináší do tohoto ekosystému zásadní zlepšení tím, že do procesu zahrnuje autentizaci a integritu dat. DNSSEC rozšiřuje stávající protokol DNS o digitální podpisy pro data uložená na DNS serverech. Tyto podpisy jsou vytvářeny pomocí veřejného klíče kryptografie a umožňují ověření, že data pocházejí z důvěryhodného zdroje a nebyla během přenosu nijak změněna. Každá úroveň doménového stromu má svůj vlastní pár klíčů, a DNSSEC tak vytváří řetězec důvěry od kořenové domény až k cílové doméně</w:t>
      </w:r>
      <w:r w:rsidR="00725800">
        <w:t xml:space="preserve"> (</w:t>
      </w:r>
      <w:r w:rsidR="007D734F">
        <w:t>NIC.CZ</w:t>
      </w:r>
      <w:r w:rsidR="00725800">
        <w:t>).</w:t>
      </w:r>
    </w:p>
    <w:p w14:paraId="52E9BBC8" w14:textId="026AD750" w:rsidR="0063532F" w:rsidRDefault="0063532F" w:rsidP="0063532F">
      <w:r>
        <w:t xml:space="preserve">Použití DNSSEC chrání uživatele proti útokům typu Man-in-the-middle tím, že zaručuje autenticitu DNS odpovědí. Když DNS </w:t>
      </w:r>
      <w:proofErr w:type="spellStart"/>
      <w:r>
        <w:t>resolver</w:t>
      </w:r>
      <w:proofErr w:type="spellEnd"/>
      <w:r>
        <w:t xml:space="preserve"> obdrží odpověď, použije veřejný klíč k ověření digitálního podpisu připojeného k datům. Pokud se podpis shoduje, uživatel může být jistý, že</w:t>
      </w:r>
      <w:r w:rsidR="00DC5BA4">
        <w:t> </w:t>
      </w:r>
      <w:r>
        <w:t>data nebyla pozměněna a skutečně pocházejí z očekávaného zdroje. Tato vlastnost je kriticky důležitá, jelikož mnoho bezpečnostních útoků na internetu začíná zmanipulováním DNS odpovědí, aby uživatele přesměrovaly na škodlivé weby.</w:t>
      </w:r>
    </w:p>
    <w:p w14:paraId="5C704CAB" w14:textId="59556A16" w:rsidR="0063532F" w:rsidRDefault="0063532F" w:rsidP="0063532F">
      <w:r>
        <w:t>Vzhledem k tomu, že DNSSEC zajišťuje jak integritu, tak autenticitu DNS záznamů, výrazně ztěžuje útočníkům provádění úspěšných M</w:t>
      </w:r>
      <w:r w:rsidR="00725800">
        <w:t>IT</w:t>
      </w:r>
      <w:r>
        <w:t>M útoků. Uživatelé, kteří využívají DNSSEC, tak mají jistotu, že webové stránky, na které jsou přesměrováni, jsou skutečně ty, které chtěli navštívit, a ne repliky vytvořené útočníky s cílem krást osobní údaje nebo šířit malware.</w:t>
      </w:r>
    </w:p>
    <w:p w14:paraId="5C00E390" w14:textId="0F30BBCF" w:rsidR="0063532F" w:rsidRDefault="0063532F" w:rsidP="0063532F">
      <w:r>
        <w:t>DNSSEC přináší klíčovou vrstvu ochrany v architektuře internetu, která řeší dlouhodobé bezpečnostní slabiny tradičního DNS. Implementace a rozšířené používání DNSSEC je zásadním krokem k posílení důvěryhodnosti a bezpečnosti celého internetového ekosystému, chránící uživatele před sofistikovanými útoky, které by jinak mohly ohrozit jejich digitální identitu a</w:t>
      </w:r>
      <w:r w:rsidR="00B46099">
        <w:t> </w:t>
      </w:r>
      <w:r>
        <w:t>soukromí.</w:t>
      </w:r>
      <w:r w:rsidR="000864E5">
        <w:t xml:space="preserve"> (</w:t>
      </w:r>
      <w:r w:rsidR="00725800">
        <w:t>Taylor, 2018</w:t>
      </w:r>
      <w:r w:rsidR="000864E5">
        <w:t>)</w:t>
      </w:r>
    </w:p>
    <w:p w14:paraId="5EC2D5AD" w14:textId="5E4FB5FF" w:rsidR="008E57C2" w:rsidRDefault="008E57C2" w:rsidP="0063532F">
      <w:r>
        <w:t xml:space="preserve">Na zařízeních s operačním systémem Android je možné zapnout funkci Soukromé služby DNS, které efektivně toto zabezpečení </w:t>
      </w:r>
      <w:r w:rsidR="000B3F1F">
        <w:t>poskytne</w:t>
      </w:r>
      <w:r>
        <w:t>.</w:t>
      </w:r>
    </w:p>
    <w:p w14:paraId="576F70E5" w14:textId="21F20AD8" w:rsidR="00925040" w:rsidRDefault="00925040" w:rsidP="00925040">
      <w:pPr>
        <w:pStyle w:val="Nadpis2"/>
      </w:pPr>
      <w:bookmarkStart w:id="50" w:name="_Toc162892205"/>
      <w:r>
        <w:t>VPN</w:t>
      </w:r>
      <w:bookmarkEnd w:id="50"/>
    </w:p>
    <w:p w14:paraId="7E89E2A5" w14:textId="013C1629" w:rsidR="00925040" w:rsidRDefault="00925040" w:rsidP="00925040">
      <w:r>
        <w:t xml:space="preserve">Asi nejsnadnějším opatřením proti odposlouchávání komunikace mezi klientem a AP je používání tzv. </w:t>
      </w:r>
      <w:r w:rsidR="007D734F">
        <w:t>virtuální privátní síť</w:t>
      </w:r>
      <w:r>
        <w:t xml:space="preserve"> (</w:t>
      </w:r>
      <w:proofErr w:type="spellStart"/>
      <w:r w:rsidR="007D734F">
        <w:t>Virtual</w:t>
      </w:r>
      <w:proofErr w:type="spellEnd"/>
      <w:r w:rsidR="007D734F">
        <w:t xml:space="preserve"> </w:t>
      </w:r>
      <w:proofErr w:type="spellStart"/>
      <w:r w:rsidR="007D734F">
        <w:t>Private</w:t>
      </w:r>
      <w:proofErr w:type="spellEnd"/>
      <w:r w:rsidR="007D734F">
        <w:t xml:space="preserve"> Network, </w:t>
      </w:r>
      <w:r>
        <w:t xml:space="preserve">VPN). </w:t>
      </w:r>
      <w:r w:rsidR="007D734F" w:rsidRPr="007D734F">
        <w:t xml:space="preserve">VPN je bezpečnostní technologie, která umožňuje uživateli </w:t>
      </w:r>
      <w:r w:rsidR="000B3F1F">
        <w:t>zabezpečeně</w:t>
      </w:r>
      <w:r w:rsidR="007D734F" w:rsidRPr="007D734F">
        <w:t xml:space="preserve"> se připojit k</w:t>
      </w:r>
      <w:r w:rsidR="0031557A">
        <w:t>e</w:t>
      </w:r>
      <w:r w:rsidR="007D734F" w:rsidRPr="007D734F">
        <w:t xml:space="preserve"> vzdálené síti přes internet. Toho dosahuje vytvořením šifrovaného tunelu mezi zařízením uživatele a VPN serverem, kterým prochází veškerá síťová komunikace. Tím je zajištěno, že data, i když jsou přenášena přes veřejně dostupné sítě, zůstávají soukromá a chráněná před neoprávněným přístupem.</w:t>
      </w:r>
    </w:p>
    <w:p w14:paraId="0BC83E0E" w14:textId="3D64B4DA" w:rsidR="007D734F" w:rsidRDefault="007D734F" w:rsidP="00925040">
      <w:r>
        <w:t xml:space="preserve">Když uživatel aktivuje VPN klienta na svém zařízení, klient se autentizuje u VPN serveru a mezi oběma body se vytvoří bezpečný komunikační kanál. VPN využívá pokročilé šifrovací protokoly, jako jsou </w:t>
      </w:r>
      <w:proofErr w:type="spellStart"/>
      <w:r>
        <w:t>IPSec</w:t>
      </w:r>
      <w:proofErr w:type="spellEnd"/>
      <w:r>
        <w:t xml:space="preserve">, </w:t>
      </w:r>
      <w:proofErr w:type="spellStart"/>
      <w:r>
        <w:t>OpenVPN</w:t>
      </w:r>
      <w:proofErr w:type="spellEnd"/>
      <w:r>
        <w:t xml:space="preserve">, nebo </w:t>
      </w:r>
      <w:proofErr w:type="spellStart"/>
      <w:r>
        <w:t>WireGuard</w:t>
      </w:r>
      <w:proofErr w:type="spellEnd"/>
      <w:r>
        <w:t>, k zabezpečení dat přenášených tímto kanálem. Veškerá data odeslaná z uživatelova zařízení jsou šifrována ještě předtím, než opustí zařízení, a</w:t>
      </w:r>
      <w:r w:rsidR="00B46099">
        <w:t> </w:t>
      </w:r>
      <w:r>
        <w:t xml:space="preserve">jsou dešifrována až po jejich přijetí VPN serverem. Podobně data směřující k uživateli jsou šifrována na VPN serveru a dešifrována až na koncovém zařízení. </w:t>
      </w:r>
    </w:p>
    <w:p w14:paraId="246FC1FF" w14:textId="4CA06B23" w:rsidR="007D734F" w:rsidRDefault="007D734F" w:rsidP="00925040">
      <w:r>
        <w:lastRenderedPageBreak/>
        <w:t>Použití VPN efektivně brání MITM útokům tím, že veškerá komunikace mezi zařízením uživatele a VPN serverem je šifrována. To znamená, že i když útočník dokáže přesměrovat nebo odposlouchávat síťový provoz, šifrovaná data, která procházejí šifrovaným tunelem, zůstanou pro něj nečitelná. VPN také ztěžuje útočníkům předstírat, že jsou legitimním přístupovým bodem nebo serverem, protože nebudou schopni autentizovat se vůči VPN klientu bez platných přihlašovacích údajů.</w:t>
      </w:r>
    </w:p>
    <w:p w14:paraId="0EC83F74" w14:textId="2E59C920" w:rsidR="007D734F" w:rsidRPr="00925040" w:rsidRDefault="007D734F" w:rsidP="00925040">
      <w:r>
        <w:t>V této demonstrační aplikaci zapnutí VPN efektivně znemožní ze zachyceného datového toku číst DNS dotazy v otevřené podobě. Tím je útočníkovi zamřený už ten nejjednodušší pokus o</w:t>
      </w:r>
      <w:r w:rsidR="00DC5BA4">
        <w:t> </w:t>
      </w:r>
      <w:r>
        <w:t xml:space="preserve">odposlech jakýchkoliv informací z uživatelovy komunikace. </w:t>
      </w:r>
    </w:p>
    <w:p w14:paraId="0FAED514" w14:textId="1D885B10" w:rsidR="00284C46" w:rsidRDefault="00284C46" w:rsidP="00284C46">
      <w:pPr>
        <w:pStyle w:val="Nadpis1"/>
      </w:pPr>
      <w:bookmarkStart w:id="51" w:name="_Toc162892206"/>
      <w:r>
        <w:lastRenderedPageBreak/>
        <w:t>Testování</w:t>
      </w:r>
      <w:bookmarkEnd w:id="51"/>
    </w:p>
    <w:p w14:paraId="0B8DF3CC" w14:textId="110F6022" w:rsidR="006550E3" w:rsidRPr="006550E3" w:rsidRDefault="006550E3" w:rsidP="006550E3">
      <w:r>
        <w:t>Aplikace byla po implementaci otestována. Byla testována přenositelnost mezi jednotlivými systémy</w:t>
      </w:r>
      <w:r w:rsidR="00DB4C7D">
        <w:t>, bezproblémovost instalace a funkčnost jednotlivých součástí. Otestována byla také použitelnost aplikace k odposlechu DNS dotazů, a tím k prolomení komunikace, mezi AP a</w:t>
      </w:r>
      <w:r w:rsidR="00B46099">
        <w:t> </w:t>
      </w:r>
      <w:r w:rsidR="00DB4C7D">
        <w:t xml:space="preserve">různými koncovými klienty. Testovány byly laptopy a telefony s různými operačními systémy. </w:t>
      </w:r>
      <w:r w:rsidR="00061FBE">
        <w:t>Výhodou u testování byl samotný účel používání aplikace. Tím, že se má používat pouze při školeních, tedy během jakéhosi experimentu, kdy jsou všechny parametry v prostředí dopředu zná</w:t>
      </w:r>
      <w:r w:rsidR="0031557A">
        <w:t>m</w:t>
      </w:r>
      <w:r w:rsidR="00061FBE">
        <w:t>y</w:t>
      </w:r>
      <w:r w:rsidR="0031557A">
        <w:t xml:space="preserve"> a</w:t>
      </w:r>
      <w:r w:rsidR="00061FBE">
        <w:t xml:space="preserve"> v zásadě vždy budou obdobné, není nutné, aby byla aplikace dopodrobna otestovaná na všechny možné scénáře, různý hardware a způsoby použití. </w:t>
      </w:r>
      <w:proofErr w:type="gramStart"/>
      <w:r w:rsidR="00061FBE">
        <w:t>Jiné</w:t>
      </w:r>
      <w:proofErr w:type="gramEnd"/>
      <w:r w:rsidR="00061FBE">
        <w:t xml:space="preserve"> než kontrolované použití během školení by dokonce mohlo být trestné.</w:t>
      </w:r>
    </w:p>
    <w:p w14:paraId="139A9A79" w14:textId="02F875B4" w:rsidR="004F273C" w:rsidRDefault="004F273C" w:rsidP="004F273C">
      <w:pPr>
        <w:pStyle w:val="Nadpis2"/>
      </w:pPr>
      <w:bookmarkStart w:id="52" w:name="_Toc162892207"/>
      <w:r>
        <w:t>Instalace</w:t>
      </w:r>
      <w:bookmarkEnd w:id="52"/>
    </w:p>
    <w:p w14:paraId="663B73CE" w14:textId="5FE61871" w:rsidR="006550E3" w:rsidRDefault="001F421C" w:rsidP="006550E3">
      <w:r>
        <w:t>Přestože byla a</w:t>
      </w:r>
      <w:r w:rsidR="000A2514">
        <w:t>plikace vyvíjena</w:t>
      </w:r>
      <w:r w:rsidR="00AE26D1">
        <w:t xml:space="preserve"> na OS Kali </w:t>
      </w:r>
      <w:r w:rsidR="0031557A">
        <w:t>L</w:t>
      </w:r>
      <w:r w:rsidR="00AE26D1">
        <w:t>inux nainstalovaným přímo na HW</w:t>
      </w:r>
      <w:r>
        <w:t xml:space="preserve">, je záměrem, aby byla snadno použitelná především ve virtuálním prostředí. Cílovými uživateli budou především specialisté kybernetické bezpečnosti v Armádě České republiky, kteří disponují počítači se operačním systémem MS Windows. Použití virtuálního prostředí pro spuštění Kali </w:t>
      </w:r>
      <w:r w:rsidR="0031557A">
        <w:t>Linuxu</w:t>
      </w:r>
      <w:r>
        <w:t xml:space="preserve"> a</w:t>
      </w:r>
      <w:r w:rsidR="00B46099">
        <w:t> </w:t>
      </w:r>
      <w:r>
        <w:t xml:space="preserve">následnou instalaci dalších potřebných ovladačů a nástrojů je tedy </w:t>
      </w:r>
      <w:proofErr w:type="gramStart"/>
      <w:r>
        <w:t>bezpečnou</w:t>
      </w:r>
      <w:proofErr w:type="gramEnd"/>
      <w:r>
        <w:t xml:space="preserve"> a hlavně žádoucí cestou, jak pracovat s nástroji staženými z internetu. Uživatelé nemusí mít strach, že když instalace neproběhne zcela v pořádku, že si poškodí svůj hlavní operační systém. Relevantní je to hlavně proto, že podle mých znalostí není </w:t>
      </w:r>
      <w:r w:rsidR="00822C1B">
        <w:t>zkušenost s prací v </w:t>
      </w:r>
      <w:r w:rsidR="0031557A">
        <w:t>Linuxu</w:t>
      </w:r>
      <w:r w:rsidR="00822C1B">
        <w:t xml:space="preserve"> mezi kybernetickými specialisty zcela rozšířená. Lze proto předpokládat, že se mohou při instalaci aplikace vyskytnout některé problémy typické pro začínající uživatele </w:t>
      </w:r>
      <w:r w:rsidR="0031557A">
        <w:t>Linuxu</w:t>
      </w:r>
      <w:r w:rsidR="00822C1B">
        <w:t>.</w:t>
      </w:r>
    </w:p>
    <w:p w14:paraId="65BBD7D5" w14:textId="7E3D84E3" w:rsidR="00822C1B" w:rsidRDefault="00822C1B" w:rsidP="006550E3">
      <w:r>
        <w:t>Druhým, neméně důležitým důvodem pro použití virtuálního prostředí je upevňování správných digitálních návyků a jakési paranoi, kdy bych nedoporučoval pouštět neznámé aplikace stažené kdesi z </w:t>
      </w:r>
      <w:proofErr w:type="spellStart"/>
      <w:r>
        <w:t>githubu</w:t>
      </w:r>
      <w:proofErr w:type="spellEnd"/>
      <w:r>
        <w:t xml:space="preserve"> v hlavním operačním systému nikomu. Obzvlášť to platí pro systémy v AČR, i když nenakládají s žádnými utajovanými informacemi. </w:t>
      </w:r>
      <w:r w:rsidR="007B772F">
        <w:t>Zejména</w:t>
      </w:r>
      <w:r>
        <w:t xml:space="preserve"> v</w:t>
      </w:r>
      <w:r w:rsidR="007B772F">
        <w:t> </w:t>
      </w:r>
      <w:r>
        <w:t>situaci</w:t>
      </w:r>
      <w:r w:rsidR="007B772F">
        <w:t>,</w:t>
      </w:r>
      <w:r>
        <w:t xml:space="preserve"> kdy je účelem takových aplikací de facto kybernetický útok. Jakási osvěta zaměstnanců v tomto ohledu je pracovní náplní právě kybernetických specialistů a je důležité, aby s vhodným chováním šli sami příkladem.</w:t>
      </w:r>
    </w:p>
    <w:p w14:paraId="4D739E55" w14:textId="7018008F" w:rsidR="00AE26D1" w:rsidRDefault="00822C1B" w:rsidP="00AE26D1">
      <w:r>
        <w:t>Testování rozchození aplikace jsem prováděl ve dvou virtualizačních nástrojích:</w:t>
      </w:r>
    </w:p>
    <w:p w14:paraId="17A88E2D" w14:textId="55252DAA" w:rsidR="00AE26D1" w:rsidRDefault="00AE26D1" w:rsidP="009F598C">
      <w:pPr>
        <w:pStyle w:val="Odstavecseseznamem"/>
        <w:numPr>
          <w:ilvl w:val="0"/>
          <w:numId w:val="11"/>
        </w:numPr>
      </w:pPr>
      <w:r>
        <w:t>Hyper-</w:t>
      </w:r>
      <w:r w:rsidR="00813F55">
        <w:t>V – byl</w:t>
      </w:r>
      <w:r w:rsidR="001E0C41">
        <w:t xml:space="preserve"> by vhodným nástrojem, protože už je standardní součástí operačního systému MS Windows od verze 10. Nebylo by proto nutné </w:t>
      </w:r>
      <w:proofErr w:type="spellStart"/>
      <w:r w:rsidR="001E0C41">
        <w:t>doinstalovávat</w:t>
      </w:r>
      <w:proofErr w:type="spellEnd"/>
      <w:r w:rsidR="001E0C41">
        <w:t xml:space="preserve"> žádné další aplikace. Hyper-V ovšem neumí přímé propojení USB zařízení s hostovaným virtuálním strojem (Microsoft, 2022). Bez této schopnosti je celá aplikace už od prvního kroku nepoužitelná.</w:t>
      </w:r>
    </w:p>
    <w:p w14:paraId="76A9550A" w14:textId="1FCE4BD3" w:rsidR="00AE26D1" w:rsidRDefault="00AE26D1" w:rsidP="009F598C">
      <w:pPr>
        <w:pStyle w:val="Odstavecseseznamem"/>
        <w:numPr>
          <w:ilvl w:val="0"/>
          <w:numId w:val="11"/>
        </w:numPr>
      </w:pPr>
      <w:proofErr w:type="spellStart"/>
      <w:r>
        <w:t>VMware</w:t>
      </w:r>
      <w:proofErr w:type="spellEnd"/>
      <w:r>
        <w:t xml:space="preserve"> </w:t>
      </w:r>
      <w:proofErr w:type="spellStart"/>
      <w:r w:rsidR="00813F55">
        <w:t>Player</w:t>
      </w:r>
      <w:proofErr w:type="spellEnd"/>
      <w:r w:rsidR="00813F55">
        <w:t xml:space="preserve"> – byl</w:t>
      </w:r>
      <w:r w:rsidR="001E0C41">
        <w:t xml:space="preserve"> druhým testovaným virtualizačním nástrojem. Vše fungovalo v pořádku a k použití s </w:t>
      </w:r>
      <w:proofErr w:type="spellStart"/>
      <w:r w:rsidR="001E0C41">
        <w:t>DeMITMo</w:t>
      </w:r>
      <w:proofErr w:type="spellEnd"/>
      <w:r w:rsidR="001E0C41">
        <w:t xml:space="preserve"> je tento nástroj doporučován v uživatelském návodu (Příloha </w:t>
      </w:r>
      <w:r w:rsidR="0031557A">
        <w:t>A</w:t>
      </w:r>
      <w:r w:rsidR="001E0C41">
        <w:t xml:space="preserve">). Ke stažení z webu kali.org je dokonce optimalizovaný obraz Kali </w:t>
      </w:r>
      <w:r w:rsidR="0031557A">
        <w:t>Linuxu</w:t>
      </w:r>
      <w:r w:rsidR="001E0C41">
        <w:t xml:space="preserve"> ke spuštění ve </w:t>
      </w:r>
      <w:proofErr w:type="spellStart"/>
      <w:r w:rsidR="001E0C41">
        <w:t>VMware</w:t>
      </w:r>
      <w:proofErr w:type="spellEnd"/>
      <w:r w:rsidR="001E0C41">
        <w:t xml:space="preserve"> bez nutnosti instalace. Tento obraz má </w:t>
      </w:r>
      <w:r w:rsidR="0031557A">
        <w:t>akceptovatelných</w:t>
      </w:r>
      <w:r w:rsidR="001E0C41">
        <w:t xml:space="preserve"> 2</w:t>
      </w:r>
      <w:r w:rsidR="0031557A">
        <w:t>,</w:t>
      </w:r>
      <w:r w:rsidR="001E0C41">
        <w:t>9 GB.</w:t>
      </w:r>
    </w:p>
    <w:p w14:paraId="6F377546" w14:textId="458C6BC6" w:rsidR="001E0C41" w:rsidRDefault="001E0C41" w:rsidP="00AE26D1">
      <w:r>
        <w:t>Po úspěšném spuštění virtuálního stroje s Kali Linuxem je j</w:t>
      </w:r>
      <w:r w:rsidR="00061FBE">
        <w:t>ako první krok doporučeno provést aktualizaci systému na poslední verzi.</w:t>
      </w:r>
    </w:p>
    <w:p w14:paraId="498C495C" w14:textId="78912D12" w:rsidR="00005CC2" w:rsidRDefault="00061FBE" w:rsidP="00AE26D1">
      <w:r>
        <w:lastRenderedPageBreak/>
        <w:t xml:space="preserve">Druhým krokem instalace je </w:t>
      </w:r>
      <w:r w:rsidR="00CD2F3F">
        <w:t xml:space="preserve">zprovoznění ovladačů k USB adaptéru </w:t>
      </w:r>
      <w:proofErr w:type="spellStart"/>
      <w:r w:rsidR="00CD2F3F">
        <w:t>Archer</w:t>
      </w:r>
      <w:proofErr w:type="spellEnd"/>
      <w:r w:rsidR="00CD2F3F">
        <w:t xml:space="preserve"> AU1200. </w:t>
      </w:r>
      <w:r w:rsidR="00005CC2">
        <w:t>Začnu stažením zdrojových souborů aplikace z </w:t>
      </w:r>
      <w:proofErr w:type="spellStart"/>
      <w:r w:rsidR="00005CC2">
        <w:t>githubového</w:t>
      </w:r>
      <w:proofErr w:type="spellEnd"/>
      <w:r w:rsidR="00005CC2">
        <w:t xml:space="preserve"> úložiště, kde jsou už připravené všechny potřebné instalační skripty:</w:t>
      </w:r>
    </w:p>
    <w:p w14:paraId="65FE1B33" w14:textId="48C09EC0" w:rsidR="00061FBE" w:rsidRPr="00005CC2" w:rsidRDefault="00005CC2" w:rsidP="00AE26D1">
      <w:pPr>
        <w:rPr>
          <w:i/>
          <w:iCs/>
        </w:rPr>
      </w:pPr>
      <w:proofErr w:type="spellStart"/>
      <w:r w:rsidRPr="00005CC2">
        <w:rPr>
          <w:i/>
          <w:iCs/>
        </w:rPr>
        <w:t>git</w:t>
      </w:r>
      <w:proofErr w:type="spellEnd"/>
      <w:r w:rsidRPr="00005CC2">
        <w:rPr>
          <w:i/>
          <w:iCs/>
        </w:rPr>
        <w:t xml:space="preserve"> </w:t>
      </w:r>
      <w:proofErr w:type="spellStart"/>
      <w:r w:rsidRPr="00005CC2">
        <w:rPr>
          <w:i/>
          <w:iCs/>
        </w:rPr>
        <w:t>clone</w:t>
      </w:r>
      <w:proofErr w:type="spellEnd"/>
      <w:r w:rsidRPr="00005CC2">
        <w:rPr>
          <w:i/>
          <w:iCs/>
        </w:rPr>
        <w:t xml:space="preserve"> https://github.com/JKarmasin/MITM_demo.git</w:t>
      </w:r>
    </w:p>
    <w:p w14:paraId="0F97C419" w14:textId="54C6BD6C" w:rsidR="00AE26D1" w:rsidRPr="006550E3" w:rsidRDefault="00AE26D1" w:rsidP="00AE26D1">
      <w:r>
        <w:t xml:space="preserve">Instalace </w:t>
      </w:r>
      <w:r w:rsidR="00005CC2">
        <w:t>funkčních</w:t>
      </w:r>
      <w:r>
        <w:t xml:space="preserve"> ovladačů z github.com/</w:t>
      </w:r>
      <w:proofErr w:type="spellStart"/>
      <w:r>
        <w:t>aircrack-ng</w:t>
      </w:r>
      <w:proofErr w:type="spellEnd"/>
      <w:r>
        <w:t xml:space="preserve"> </w:t>
      </w:r>
      <w:r w:rsidR="00005CC2">
        <w:t>se provádí pomocí spuštění skriptu</w:t>
      </w:r>
      <w:r>
        <w:t>:</w:t>
      </w:r>
    </w:p>
    <w:p w14:paraId="1B4561F2" w14:textId="1F9DC452" w:rsidR="004F273C" w:rsidRPr="00005CC2" w:rsidRDefault="00005CC2" w:rsidP="004F273C">
      <w:pPr>
        <w:rPr>
          <w:i/>
          <w:iCs/>
        </w:rPr>
      </w:pPr>
      <w:proofErr w:type="spellStart"/>
      <w:r>
        <w:rPr>
          <w:i/>
          <w:iCs/>
        </w:rPr>
        <w:t>sudo</w:t>
      </w:r>
      <w:proofErr w:type="spellEnd"/>
      <w:r>
        <w:rPr>
          <w:i/>
          <w:iCs/>
        </w:rPr>
        <w:t xml:space="preserve"> </w:t>
      </w:r>
      <w:r w:rsidR="004F273C" w:rsidRPr="00005CC2">
        <w:rPr>
          <w:i/>
          <w:iCs/>
        </w:rPr>
        <w:t>./install_</w:t>
      </w:r>
      <w:r>
        <w:rPr>
          <w:i/>
          <w:iCs/>
        </w:rPr>
        <w:t>adapter.sh</w:t>
      </w:r>
    </w:p>
    <w:p w14:paraId="56EED599" w14:textId="10BB30CC" w:rsidR="00D91807" w:rsidRDefault="00005CC2" w:rsidP="004F273C">
      <w:r>
        <w:t xml:space="preserve">Ten zároveň doinstaluje několik potřebných utilit, které nejsou součástí základního Kali, jako například </w:t>
      </w:r>
      <w:proofErr w:type="spellStart"/>
      <w:r w:rsidRPr="00005CC2">
        <w:rPr>
          <w:i/>
          <w:iCs/>
        </w:rPr>
        <w:t>dkms</w:t>
      </w:r>
      <w:proofErr w:type="spellEnd"/>
      <w:r>
        <w:t>. Po instalaci ovladačů je třeba virtuální stroj restartovat.</w:t>
      </w:r>
      <w:r w:rsidR="00D91807">
        <w:t xml:space="preserve"> Nyní je po připojení adaptéru k počítači uživatel dotázán, kam se má zařízení propojit. Jestli k hostujícímu počítači, nebo spuštěnému virtuálnímu stroji.</w:t>
      </w:r>
    </w:p>
    <w:p w14:paraId="4B67F583" w14:textId="77777777" w:rsidR="00D91807" w:rsidRDefault="00D91807" w:rsidP="00D91807">
      <w:pPr>
        <w:keepNext/>
        <w:jc w:val="center"/>
      </w:pPr>
      <w:r>
        <w:rPr>
          <w:noProof/>
        </w:rPr>
        <w:drawing>
          <wp:inline distT="0" distB="0" distL="0" distR="0" wp14:anchorId="0CB1D7DF" wp14:editId="1CFDCED7">
            <wp:extent cx="4366268" cy="2224405"/>
            <wp:effectExtent l="0" t="0" r="0" b="4445"/>
            <wp:docPr id="53346530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929" t="912"/>
                    <a:stretch/>
                  </pic:blipFill>
                  <pic:spPr bwMode="auto">
                    <a:xfrm>
                      <a:off x="0" y="0"/>
                      <a:ext cx="4367218" cy="2224889"/>
                    </a:xfrm>
                    <a:prstGeom prst="rect">
                      <a:avLst/>
                    </a:prstGeom>
                    <a:noFill/>
                    <a:ln>
                      <a:noFill/>
                    </a:ln>
                    <a:extLst>
                      <a:ext uri="{53640926-AAD7-44D8-BBD7-CCE9431645EC}">
                        <a14:shadowObscured xmlns:a14="http://schemas.microsoft.com/office/drawing/2010/main"/>
                      </a:ext>
                    </a:extLst>
                  </pic:spPr>
                </pic:pic>
              </a:graphicData>
            </a:graphic>
          </wp:inline>
        </w:drawing>
      </w:r>
    </w:p>
    <w:p w14:paraId="36F76CAE" w14:textId="740841BA" w:rsidR="00AE26D1" w:rsidRDefault="00D91807" w:rsidP="00D91807">
      <w:pPr>
        <w:pStyle w:val="Titulek"/>
      </w:pPr>
      <w:bookmarkStart w:id="53" w:name="_Toc162892228"/>
      <w:r>
        <w:t xml:space="preserve">Obrázek </w:t>
      </w:r>
      <w:fldSimple w:instr=" SEQ Obrázek \* ARABIC ">
        <w:r>
          <w:rPr>
            <w:noProof/>
          </w:rPr>
          <w:t>16</w:t>
        </w:r>
      </w:fldSimple>
      <w:r>
        <w:t xml:space="preserve"> - Připojení USB k virtuálnímu stroji</w:t>
      </w:r>
      <w:bookmarkEnd w:id="53"/>
    </w:p>
    <w:p w14:paraId="2F0B3AF1" w14:textId="162E3ED3" w:rsidR="00D91807" w:rsidRDefault="00D91807" w:rsidP="00D91807">
      <w:pPr>
        <w:jc w:val="center"/>
        <w:rPr>
          <w:i/>
          <w:iCs/>
        </w:rPr>
      </w:pPr>
      <w:r w:rsidRPr="007E18AE">
        <w:rPr>
          <w:i/>
          <w:iCs/>
        </w:rPr>
        <w:t>(Zdroj: vlastní</w:t>
      </w:r>
      <w:r w:rsidR="00BA7715">
        <w:rPr>
          <w:i/>
          <w:iCs/>
        </w:rPr>
        <w:t xml:space="preserve"> zpracování</w:t>
      </w:r>
      <w:r w:rsidRPr="007E18AE">
        <w:rPr>
          <w:i/>
          <w:iCs/>
        </w:rPr>
        <w:t>)</w:t>
      </w:r>
    </w:p>
    <w:p w14:paraId="0F1CC3A7" w14:textId="1F70EDF1" w:rsidR="00D91807" w:rsidRPr="00D91807" w:rsidRDefault="00D91807" w:rsidP="00D91807">
      <w:pPr>
        <w:jc w:val="left"/>
      </w:pPr>
      <w:r>
        <w:t>Po připojení k našemu virtuálnímu Kali je adaptér plně funkční.</w:t>
      </w:r>
    </w:p>
    <w:p w14:paraId="23DCC65E" w14:textId="2A3F5737" w:rsidR="00AE26D1" w:rsidRDefault="00005CC2" w:rsidP="004F273C">
      <w:r>
        <w:t>Následující činností je v</w:t>
      </w:r>
      <w:r w:rsidR="00AE26D1">
        <w:t>ytvoření virtuálního python prostředí a stáhnutí potřebných balíků</w:t>
      </w:r>
      <w:r>
        <w:t xml:space="preserve"> k běhu aplikace</w:t>
      </w:r>
      <w:r w:rsidR="00AE26D1">
        <w:t xml:space="preserve"> pomocí:</w:t>
      </w:r>
    </w:p>
    <w:p w14:paraId="515E7B67" w14:textId="5260A105" w:rsidR="004F273C" w:rsidRPr="00005CC2" w:rsidRDefault="004F273C" w:rsidP="004F273C">
      <w:pPr>
        <w:rPr>
          <w:i/>
          <w:iCs/>
        </w:rPr>
      </w:pPr>
      <w:r w:rsidRPr="00005CC2">
        <w:rPr>
          <w:i/>
          <w:iCs/>
        </w:rPr>
        <w:t>./setup</w:t>
      </w:r>
      <w:r w:rsidR="00005CC2" w:rsidRPr="00005CC2">
        <w:rPr>
          <w:i/>
          <w:iCs/>
        </w:rPr>
        <w:t>.sh</w:t>
      </w:r>
    </w:p>
    <w:p w14:paraId="63ACAB2D" w14:textId="7544E35B" w:rsidR="00AE26D1" w:rsidRDefault="00005CC2" w:rsidP="004F273C">
      <w:r>
        <w:t xml:space="preserve">Potřebné balíky jsou vyjmenovány v souboru </w:t>
      </w:r>
      <w:r w:rsidRPr="0031557A">
        <w:rPr>
          <w:i/>
        </w:rPr>
        <w:t>requirements.txt</w:t>
      </w:r>
      <w:r>
        <w:t xml:space="preserve"> a jsou staženy utilitou pip.</w:t>
      </w:r>
    </w:p>
    <w:p w14:paraId="2EB57A07" w14:textId="3BD60BFC" w:rsidR="00AE26D1" w:rsidRDefault="00005CC2" w:rsidP="004F273C">
      <w:r>
        <w:t>Tím je ukončena instalace všeho nezbytného a aplikace je připravena ke spuštění. Spouštěcí skript zároveň aktivuje vytvořené virtuální prostředí s nainstalovanými balíčky a po ukončení aplikace jej opět deaktivuje.</w:t>
      </w:r>
    </w:p>
    <w:p w14:paraId="186AFC43" w14:textId="0533A5A9" w:rsidR="004F273C" w:rsidRPr="004C22D5" w:rsidRDefault="00005CC2" w:rsidP="004F273C">
      <w:pPr>
        <w:rPr>
          <w:i/>
          <w:iCs/>
        </w:rPr>
      </w:pPr>
      <w:proofErr w:type="spellStart"/>
      <w:r w:rsidRPr="004C22D5">
        <w:rPr>
          <w:i/>
          <w:iCs/>
        </w:rPr>
        <w:t>sudo</w:t>
      </w:r>
      <w:proofErr w:type="spellEnd"/>
      <w:r w:rsidRPr="004C22D5">
        <w:rPr>
          <w:i/>
          <w:iCs/>
        </w:rPr>
        <w:t xml:space="preserve"> </w:t>
      </w:r>
      <w:r w:rsidR="004F273C" w:rsidRPr="004C22D5">
        <w:rPr>
          <w:i/>
          <w:iCs/>
        </w:rPr>
        <w:t>./start</w:t>
      </w:r>
      <w:r w:rsidRPr="004C22D5">
        <w:rPr>
          <w:i/>
          <w:iCs/>
        </w:rPr>
        <w:t>.sh</w:t>
      </w:r>
    </w:p>
    <w:p w14:paraId="0FD2795A" w14:textId="4042E23A" w:rsidR="00AE26D1" w:rsidRDefault="002A78A8" w:rsidP="004F273C">
      <w:r>
        <w:t>Instalací aplikace ale příprava na hladkou demonstraci útoku během školení nekončí. Důležitým krokem je zjištění si MAC adresy vlastního zařízení, které bude simulovat klienta připojujícího se k AP. Během demonstrace se totiž spouští monitoring komunikace v okolí, kde budou vyhledány všechny reálné zařízení v dosahu, tedy i mobilní telefony posluchačů. Pokud by přednášejícím začal provádět útok na nějaké takové zařízení, jednalo by se o akci hraničící s trestným činem. Na to jsou uživatelé upozorňováni během spouštění aplikace. Znalost MAC adresy telefonu nebo laptopu přednášejícího je tedy důležité, aby se vyhnul jakýmkoliv následným právním nepříjemnostem.</w:t>
      </w:r>
      <w:r w:rsidR="004C22D5">
        <w:t xml:space="preserve"> Druhou věcí, kterou je vhodné udělat před začátkem prezentace je vymazání </w:t>
      </w:r>
      <w:proofErr w:type="spellStart"/>
      <w:r w:rsidR="004C22D5">
        <w:lastRenderedPageBreak/>
        <w:t>cache</w:t>
      </w:r>
      <w:proofErr w:type="spellEnd"/>
      <w:r w:rsidR="004C22D5">
        <w:t xml:space="preserve"> s DNS záznamy na připojujícím se zařízení. Navštívené stránky během ukazování zachytávání komunikace by nemusely posílat žádný DNS </w:t>
      </w:r>
      <w:proofErr w:type="spellStart"/>
      <w:r w:rsidR="004C22D5">
        <w:t>request</w:t>
      </w:r>
      <w:proofErr w:type="spellEnd"/>
      <w:r w:rsidR="004C22D5">
        <w:t>, protože už by si IP adresu požadované stránky pamatovaly ve své pomocné paměti.</w:t>
      </w:r>
      <w:r>
        <w:t xml:space="preserve"> </w:t>
      </w:r>
      <w:r w:rsidR="004C22D5">
        <w:t>To se dá například na MS Windows provést v příkazové řádce pomocí příkazu:</w:t>
      </w:r>
    </w:p>
    <w:p w14:paraId="2991FD3C" w14:textId="225E10AE" w:rsidR="007B597D" w:rsidRPr="004C22D5" w:rsidRDefault="007B597D" w:rsidP="004F273C">
      <w:pPr>
        <w:rPr>
          <w:i/>
          <w:iCs/>
        </w:rPr>
      </w:pPr>
      <w:proofErr w:type="spellStart"/>
      <w:r w:rsidRPr="004C22D5">
        <w:rPr>
          <w:i/>
          <w:iCs/>
        </w:rPr>
        <w:t>ipconfig</w:t>
      </w:r>
      <w:proofErr w:type="spellEnd"/>
      <w:r w:rsidRPr="004C22D5">
        <w:rPr>
          <w:i/>
          <w:iCs/>
        </w:rPr>
        <w:t xml:space="preserve"> /</w:t>
      </w:r>
      <w:proofErr w:type="spellStart"/>
      <w:r w:rsidRPr="004C22D5">
        <w:rPr>
          <w:i/>
          <w:iCs/>
        </w:rPr>
        <w:t>flushdns</w:t>
      </w:r>
      <w:proofErr w:type="spellEnd"/>
    </w:p>
    <w:p w14:paraId="71BE600E" w14:textId="10FF141E" w:rsidR="00284C46" w:rsidRDefault="00284C46" w:rsidP="00284C46">
      <w:pPr>
        <w:pStyle w:val="Nadpis2"/>
      </w:pPr>
      <w:bookmarkStart w:id="54" w:name="_Toc162892208"/>
      <w:r>
        <w:t>Testy funkčnosti</w:t>
      </w:r>
      <w:bookmarkEnd w:id="54"/>
    </w:p>
    <w:p w14:paraId="4DC54E47" w14:textId="3C178F4A" w:rsidR="00506430" w:rsidRDefault="00813F55" w:rsidP="00506430">
      <w:r>
        <w:t xml:space="preserve">Splnění zadání a úspěšnou implementaci aplikace jsem samozřejmě po dokončení práce otestoval. Hlavním úkolem primárního testování bylo ukázat, že aplikace skutečně může demonstrovat provedení Man-in-the-middle útoku a posluchačům při školení názorně předvést, že útočník může poměrně jednoduše získat informace o jejich činnosti na síti. </w:t>
      </w:r>
    </w:p>
    <w:p w14:paraId="459575FB" w14:textId="5C4DD46E" w:rsidR="00813F55" w:rsidRDefault="00813F55" w:rsidP="00506430">
      <w:r>
        <w:t xml:space="preserve">Testování </w:t>
      </w:r>
      <w:proofErr w:type="spellStart"/>
      <w:r w:rsidR="0031557A">
        <w:t>DeMITMo</w:t>
      </w:r>
      <w:proofErr w:type="spellEnd"/>
      <w:r w:rsidR="0031557A">
        <w:t xml:space="preserve"> </w:t>
      </w:r>
      <w:r>
        <w:t xml:space="preserve">bylo prováděno </w:t>
      </w:r>
      <w:r w:rsidR="00D7370C">
        <w:t xml:space="preserve">jak </w:t>
      </w:r>
      <w:r>
        <w:t>na Kali Linuxu spuštěném jako hlavní operační systém, tak při použití virtuálního stroje. Cílem útoku byla síť vytvořená jako hotspot z mého telefonu i moje domácí Wi-Fi síť z routeru. Zařízeními, na které byly útoky prováděny, byla š</w:t>
      </w:r>
      <w:r w:rsidR="00464B67">
        <w:t>kála různých přístrojů a operačních systémů včetně Android a iOS. Úspěšnosti útoků jsou vidět v následujíc</w:t>
      </w:r>
      <w:r w:rsidR="00D7370C">
        <w:t>í</w:t>
      </w:r>
      <w:r w:rsidR="00464B67">
        <w:t xml:space="preserve"> tabulce:</w:t>
      </w:r>
    </w:p>
    <w:p w14:paraId="2E5BEF19" w14:textId="62B4C716" w:rsidR="00AD5547" w:rsidRDefault="00AD5547" w:rsidP="00AD5547">
      <w:pPr>
        <w:pStyle w:val="Titulek"/>
        <w:keepNext/>
      </w:pPr>
      <w:bookmarkStart w:id="55" w:name="_Toc162892229"/>
      <w:r>
        <w:t xml:space="preserve">Tabulka </w:t>
      </w:r>
      <w:fldSimple w:instr=" SEQ Tabulka \* ARABIC ">
        <w:r>
          <w:rPr>
            <w:noProof/>
          </w:rPr>
          <w:t>1</w:t>
        </w:r>
      </w:fldSimple>
      <w:r>
        <w:t xml:space="preserve"> - Úspěšnost zach</w:t>
      </w:r>
      <w:r w:rsidR="00813F55">
        <w:t>y</w:t>
      </w:r>
      <w:r>
        <w:t>cení DNS dotazů dle platformy</w:t>
      </w:r>
      <w:bookmarkEnd w:id="55"/>
    </w:p>
    <w:tbl>
      <w:tblPr>
        <w:tblStyle w:val="Mkatabulky"/>
        <w:tblW w:w="0" w:type="auto"/>
        <w:tblLook w:val="04A0" w:firstRow="1" w:lastRow="0" w:firstColumn="1" w:lastColumn="0" w:noHBand="0" w:noVBand="1"/>
      </w:tblPr>
      <w:tblGrid>
        <w:gridCol w:w="1746"/>
        <w:gridCol w:w="1420"/>
        <w:gridCol w:w="1090"/>
        <w:gridCol w:w="1104"/>
        <w:gridCol w:w="1305"/>
        <w:gridCol w:w="1037"/>
        <w:gridCol w:w="791"/>
      </w:tblGrid>
      <w:tr w:rsidR="00B95427" w14:paraId="74AEF0D2" w14:textId="6D29DA55" w:rsidTr="00531A74">
        <w:tc>
          <w:tcPr>
            <w:tcW w:w="1737" w:type="dxa"/>
          </w:tcPr>
          <w:p w14:paraId="4F94A48B" w14:textId="348E4BBD" w:rsidR="00531A74" w:rsidRPr="00BA7715" w:rsidRDefault="00531A74" w:rsidP="00AD5547">
            <w:pPr>
              <w:jc w:val="center"/>
              <w:rPr>
                <w:b/>
                <w:bCs/>
              </w:rPr>
            </w:pPr>
            <w:r w:rsidRPr="00BA7715">
              <w:rPr>
                <w:b/>
                <w:bCs/>
              </w:rPr>
              <w:t>Webová stránka</w:t>
            </w:r>
          </w:p>
        </w:tc>
        <w:tc>
          <w:tcPr>
            <w:tcW w:w="1532" w:type="dxa"/>
          </w:tcPr>
          <w:p w14:paraId="14794902" w14:textId="4BA3E91B" w:rsidR="00531A74" w:rsidRPr="00BA7715" w:rsidRDefault="00531A74" w:rsidP="00AD5547">
            <w:pPr>
              <w:jc w:val="center"/>
              <w:rPr>
                <w:b/>
                <w:bCs/>
              </w:rPr>
            </w:pPr>
            <w:r w:rsidRPr="00BA7715">
              <w:rPr>
                <w:b/>
                <w:bCs/>
              </w:rPr>
              <w:t>Windows 10 bez VPN</w:t>
            </w:r>
          </w:p>
        </w:tc>
        <w:tc>
          <w:tcPr>
            <w:tcW w:w="1094" w:type="dxa"/>
          </w:tcPr>
          <w:p w14:paraId="0BF28368" w14:textId="517B31EF" w:rsidR="00531A74" w:rsidRPr="00BA7715" w:rsidRDefault="00531A74" w:rsidP="00AD5547">
            <w:pPr>
              <w:jc w:val="center"/>
              <w:rPr>
                <w:b/>
                <w:bCs/>
              </w:rPr>
            </w:pPr>
            <w:r w:rsidRPr="00BA7715">
              <w:rPr>
                <w:b/>
                <w:bCs/>
              </w:rPr>
              <w:t>Windows 10 s VPN</w:t>
            </w:r>
          </w:p>
        </w:tc>
        <w:tc>
          <w:tcPr>
            <w:tcW w:w="1185" w:type="dxa"/>
          </w:tcPr>
          <w:p w14:paraId="71A7F0AA" w14:textId="002E7E0E" w:rsidR="00531A74" w:rsidRPr="00BA7715" w:rsidRDefault="00531A74" w:rsidP="00AD5547">
            <w:pPr>
              <w:jc w:val="center"/>
              <w:rPr>
                <w:b/>
                <w:bCs/>
              </w:rPr>
            </w:pPr>
            <w:r w:rsidRPr="00BA7715">
              <w:rPr>
                <w:b/>
                <w:bCs/>
              </w:rPr>
              <w:t>iPhone 8 SE</w:t>
            </w:r>
          </w:p>
        </w:tc>
        <w:tc>
          <w:tcPr>
            <w:tcW w:w="1065" w:type="dxa"/>
          </w:tcPr>
          <w:p w14:paraId="52C89953" w14:textId="249D15F3" w:rsidR="002C53B0" w:rsidRPr="00BA7715" w:rsidRDefault="00531A74" w:rsidP="002C53B0">
            <w:pPr>
              <w:jc w:val="center"/>
              <w:rPr>
                <w:b/>
                <w:bCs/>
              </w:rPr>
            </w:pPr>
            <w:r w:rsidRPr="00BA7715">
              <w:rPr>
                <w:b/>
                <w:bCs/>
              </w:rPr>
              <w:t>Pixel 7</w:t>
            </w:r>
            <w:r w:rsidR="002C53B0" w:rsidRPr="00BA7715">
              <w:rPr>
                <w:b/>
                <w:bCs/>
              </w:rPr>
              <w:t xml:space="preserve"> se zapnutým soukromým režimem DNS</w:t>
            </w:r>
          </w:p>
        </w:tc>
        <w:tc>
          <w:tcPr>
            <w:tcW w:w="1060" w:type="dxa"/>
          </w:tcPr>
          <w:p w14:paraId="025C5519" w14:textId="77777777" w:rsidR="00531A74" w:rsidRPr="00BA7715" w:rsidRDefault="00531A74" w:rsidP="00AD5547">
            <w:pPr>
              <w:jc w:val="center"/>
              <w:rPr>
                <w:b/>
                <w:bCs/>
              </w:rPr>
            </w:pPr>
            <w:r w:rsidRPr="00BA7715">
              <w:rPr>
                <w:b/>
                <w:bCs/>
              </w:rPr>
              <w:t>Huawei</w:t>
            </w:r>
          </w:p>
          <w:p w14:paraId="54C17B65" w14:textId="76C18771" w:rsidR="002C53B0" w:rsidRPr="00BA7715" w:rsidRDefault="002C53B0" w:rsidP="00AD5547">
            <w:pPr>
              <w:jc w:val="center"/>
              <w:rPr>
                <w:b/>
                <w:bCs/>
              </w:rPr>
            </w:pPr>
            <w:r w:rsidRPr="00BA7715">
              <w:rPr>
                <w:b/>
                <w:bCs/>
              </w:rPr>
              <w:t>Chrome</w:t>
            </w:r>
            <w:r w:rsidR="00D7370C">
              <w:rPr>
                <w:b/>
                <w:bCs/>
              </w:rPr>
              <w:t xml:space="preserve"> </w:t>
            </w:r>
            <w:r w:rsidRPr="00BA7715">
              <w:rPr>
                <w:b/>
                <w:bCs/>
              </w:rPr>
              <w:t>/</w:t>
            </w:r>
            <w:r w:rsidR="00D7370C">
              <w:rPr>
                <w:b/>
                <w:bCs/>
              </w:rPr>
              <w:t xml:space="preserve"> S</w:t>
            </w:r>
            <w:r w:rsidRPr="00BA7715">
              <w:rPr>
                <w:b/>
                <w:bCs/>
              </w:rPr>
              <w:t>eznam</w:t>
            </w:r>
          </w:p>
        </w:tc>
        <w:tc>
          <w:tcPr>
            <w:tcW w:w="820" w:type="dxa"/>
          </w:tcPr>
          <w:p w14:paraId="79A9E69C" w14:textId="0709352E" w:rsidR="00531A74" w:rsidRPr="00BA7715" w:rsidRDefault="00531A74" w:rsidP="00AD5547">
            <w:pPr>
              <w:jc w:val="center"/>
              <w:rPr>
                <w:b/>
                <w:bCs/>
              </w:rPr>
            </w:pPr>
            <w:r w:rsidRPr="00BA7715">
              <w:rPr>
                <w:b/>
                <w:bCs/>
              </w:rPr>
              <w:t xml:space="preserve">Linux </w:t>
            </w:r>
            <w:proofErr w:type="spellStart"/>
            <w:r w:rsidRPr="00BA7715">
              <w:rPr>
                <w:b/>
                <w:bCs/>
              </w:rPr>
              <w:t>Mint</w:t>
            </w:r>
            <w:proofErr w:type="spellEnd"/>
          </w:p>
        </w:tc>
      </w:tr>
      <w:tr w:rsidR="00B95427" w14:paraId="58A23261" w14:textId="0600F911" w:rsidTr="00531A74">
        <w:tc>
          <w:tcPr>
            <w:tcW w:w="1737" w:type="dxa"/>
          </w:tcPr>
          <w:p w14:paraId="7659A92A" w14:textId="694FAD3A" w:rsidR="00531A74" w:rsidRPr="00B95427" w:rsidRDefault="00B95427" w:rsidP="00AD5547">
            <w:pPr>
              <w:jc w:val="center"/>
              <w:rPr>
                <w:b/>
                <w:bCs/>
              </w:rPr>
            </w:pPr>
            <w:r>
              <w:rPr>
                <w:b/>
                <w:bCs/>
              </w:rPr>
              <w:t>g</w:t>
            </w:r>
            <w:r w:rsidR="00531A74" w:rsidRPr="00B95427">
              <w:rPr>
                <w:b/>
                <w:bCs/>
              </w:rPr>
              <w:t>oogle.com</w:t>
            </w:r>
          </w:p>
        </w:tc>
        <w:tc>
          <w:tcPr>
            <w:tcW w:w="1532" w:type="dxa"/>
          </w:tcPr>
          <w:p w14:paraId="68BB9A47" w14:textId="36AC5701" w:rsidR="00531A74" w:rsidRDefault="00531A74" w:rsidP="00AD5547">
            <w:pPr>
              <w:jc w:val="center"/>
            </w:pPr>
            <w:r>
              <w:t>ANO</w:t>
            </w:r>
          </w:p>
        </w:tc>
        <w:tc>
          <w:tcPr>
            <w:tcW w:w="1094" w:type="dxa"/>
          </w:tcPr>
          <w:p w14:paraId="001A96E6" w14:textId="01E45301" w:rsidR="00531A74" w:rsidRDefault="00531A74" w:rsidP="00AD5547">
            <w:pPr>
              <w:jc w:val="center"/>
            </w:pPr>
            <w:r>
              <w:t>NE</w:t>
            </w:r>
          </w:p>
        </w:tc>
        <w:tc>
          <w:tcPr>
            <w:tcW w:w="1185" w:type="dxa"/>
          </w:tcPr>
          <w:p w14:paraId="171BA7C2" w14:textId="3B4E8D5D" w:rsidR="00531A74" w:rsidRDefault="002C53B0" w:rsidP="00AD5547">
            <w:pPr>
              <w:jc w:val="center"/>
            </w:pPr>
            <w:r>
              <w:t>ANO</w:t>
            </w:r>
          </w:p>
        </w:tc>
        <w:tc>
          <w:tcPr>
            <w:tcW w:w="1065" w:type="dxa"/>
          </w:tcPr>
          <w:p w14:paraId="1AFF8BC8" w14:textId="2A4F8580" w:rsidR="00531A74" w:rsidRDefault="00531A74" w:rsidP="00AD5547">
            <w:pPr>
              <w:jc w:val="center"/>
            </w:pPr>
            <w:r>
              <w:t>ANO</w:t>
            </w:r>
          </w:p>
        </w:tc>
        <w:tc>
          <w:tcPr>
            <w:tcW w:w="1060" w:type="dxa"/>
          </w:tcPr>
          <w:p w14:paraId="45E20144" w14:textId="7BFBC6EE" w:rsidR="00531A74" w:rsidRDefault="002C53B0" w:rsidP="00AD5547">
            <w:pPr>
              <w:jc w:val="center"/>
            </w:pPr>
            <w:r>
              <w:t>NE/ANO</w:t>
            </w:r>
          </w:p>
        </w:tc>
        <w:tc>
          <w:tcPr>
            <w:tcW w:w="820" w:type="dxa"/>
          </w:tcPr>
          <w:p w14:paraId="6E5FC788" w14:textId="004ED8F3" w:rsidR="00531A74" w:rsidRDefault="00531A74" w:rsidP="00AD5547">
            <w:pPr>
              <w:jc w:val="center"/>
            </w:pPr>
            <w:r>
              <w:t>ANO</w:t>
            </w:r>
          </w:p>
        </w:tc>
      </w:tr>
      <w:tr w:rsidR="00B95427" w14:paraId="6D900E3C" w14:textId="6B769BBF" w:rsidTr="00531A74">
        <w:tc>
          <w:tcPr>
            <w:tcW w:w="1737" w:type="dxa"/>
          </w:tcPr>
          <w:p w14:paraId="6173A487" w14:textId="03455C1E" w:rsidR="00531A74" w:rsidRPr="00B95427" w:rsidRDefault="00B95427" w:rsidP="00AD5547">
            <w:pPr>
              <w:jc w:val="center"/>
              <w:rPr>
                <w:b/>
                <w:bCs/>
              </w:rPr>
            </w:pPr>
            <w:r>
              <w:rPr>
                <w:b/>
                <w:bCs/>
              </w:rPr>
              <w:t>y</w:t>
            </w:r>
            <w:r w:rsidR="00531A74" w:rsidRPr="00B95427">
              <w:rPr>
                <w:b/>
                <w:bCs/>
              </w:rPr>
              <w:t>outube.com</w:t>
            </w:r>
          </w:p>
        </w:tc>
        <w:tc>
          <w:tcPr>
            <w:tcW w:w="1532" w:type="dxa"/>
          </w:tcPr>
          <w:p w14:paraId="2C7BC176" w14:textId="2247FA26" w:rsidR="00531A74" w:rsidRDefault="00531A74" w:rsidP="00AD5547">
            <w:pPr>
              <w:jc w:val="center"/>
            </w:pPr>
            <w:r>
              <w:t>ANO</w:t>
            </w:r>
          </w:p>
        </w:tc>
        <w:tc>
          <w:tcPr>
            <w:tcW w:w="1094" w:type="dxa"/>
          </w:tcPr>
          <w:p w14:paraId="22B98D5B" w14:textId="1B12BEED" w:rsidR="00531A74" w:rsidRDefault="00531A74" w:rsidP="00AD5547">
            <w:pPr>
              <w:jc w:val="center"/>
            </w:pPr>
            <w:r>
              <w:t>NE</w:t>
            </w:r>
          </w:p>
        </w:tc>
        <w:tc>
          <w:tcPr>
            <w:tcW w:w="1185" w:type="dxa"/>
          </w:tcPr>
          <w:p w14:paraId="4370AC75" w14:textId="4F91FAAE" w:rsidR="00531A74" w:rsidRDefault="002C53B0" w:rsidP="00AD5547">
            <w:pPr>
              <w:jc w:val="center"/>
            </w:pPr>
            <w:r>
              <w:t>ANO</w:t>
            </w:r>
          </w:p>
        </w:tc>
        <w:tc>
          <w:tcPr>
            <w:tcW w:w="1065" w:type="dxa"/>
          </w:tcPr>
          <w:p w14:paraId="5494DA85" w14:textId="5E98DB45" w:rsidR="00531A74" w:rsidRDefault="00531A74" w:rsidP="00AD5547">
            <w:pPr>
              <w:jc w:val="center"/>
            </w:pPr>
            <w:r>
              <w:t>NE</w:t>
            </w:r>
          </w:p>
        </w:tc>
        <w:tc>
          <w:tcPr>
            <w:tcW w:w="1060" w:type="dxa"/>
          </w:tcPr>
          <w:p w14:paraId="564E8F9D" w14:textId="599F3D92" w:rsidR="00531A74" w:rsidRDefault="002C53B0" w:rsidP="00AD5547">
            <w:pPr>
              <w:jc w:val="center"/>
            </w:pPr>
            <w:r>
              <w:t>NE/ANO</w:t>
            </w:r>
          </w:p>
        </w:tc>
        <w:tc>
          <w:tcPr>
            <w:tcW w:w="820" w:type="dxa"/>
          </w:tcPr>
          <w:p w14:paraId="4041EB98" w14:textId="6430B084" w:rsidR="00531A74" w:rsidRDefault="00531A74" w:rsidP="00AD5547">
            <w:pPr>
              <w:jc w:val="center"/>
            </w:pPr>
            <w:r>
              <w:t>ANO</w:t>
            </w:r>
          </w:p>
        </w:tc>
      </w:tr>
      <w:tr w:rsidR="00B95427" w14:paraId="17E8AE28" w14:textId="3BF7EDC7" w:rsidTr="00531A74">
        <w:tc>
          <w:tcPr>
            <w:tcW w:w="1737" w:type="dxa"/>
          </w:tcPr>
          <w:p w14:paraId="4A7EFF8B" w14:textId="04E4C0FF" w:rsidR="00531A74" w:rsidRPr="00B95427" w:rsidRDefault="00B95427" w:rsidP="00AD5547">
            <w:pPr>
              <w:jc w:val="center"/>
              <w:rPr>
                <w:b/>
                <w:bCs/>
              </w:rPr>
            </w:pPr>
            <w:r>
              <w:rPr>
                <w:b/>
                <w:bCs/>
              </w:rPr>
              <w:t>f</w:t>
            </w:r>
            <w:r w:rsidR="00531A74" w:rsidRPr="00B95427">
              <w:rPr>
                <w:b/>
                <w:bCs/>
              </w:rPr>
              <w:t>acebook.com</w:t>
            </w:r>
          </w:p>
        </w:tc>
        <w:tc>
          <w:tcPr>
            <w:tcW w:w="1532" w:type="dxa"/>
          </w:tcPr>
          <w:p w14:paraId="051E5922" w14:textId="3CB10E69" w:rsidR="00531A74" w:rsidRDefault="00531A74" w:rsidP="00AD5547">
            <w:pPr>
              <w:jc w:val="center"/>
            </w:pPr>
            <w:r>
              <w:t>ANO</w:t>
            </w:r>
          </w:p>
        </w:tc>
        <w:tc>
          <w:tcPr>
            <w:tcW w:w="1094" w:type="dxa"/>
          </w:tcPr>
          <w:p w14:paraId="784E1476" w14:textId="0F8178DE" w:rsidR="00531A74" w:rsidRDefault="00531A74" w:rsidP="00AD5547">
            <w:pPr>
              <w:jc w:val="center"/>
            </w:pPr>
            <w:r>
              <w:t>NE</w:t>
            </w:r>
          </w:p>
        </w:tc>
        <w:tc>
          <w:tcPr>
            <w:tcW w:w="1185" w:type="dxa"/>
          </w:tcPr>
          <w:p w14:paraId="6673EC06" w14:textId="2E4AD382" w:rsidR="00531A74" w:rsidRDefault="002C53B0" w:rsidP="00AD5547">
            <w:pPr>
              <w:jc w:val="center"/>
            </w:pPr>
            <w:r>
              <w:t>ANO</w:t>
            </w:r>
          </w:p>
        </w:tc>
        <w:tc>
          <w:tcPr>
            <w:tcW w:w="1065" w:type="dxa"/>
          </w:tcPr>
          <w:p w14:paraId="08329772" w14:textId="4B18BD5C" w:rsidR="00531A74" w:rsidRDefault="00531A74" w:rsidP="00AD5547">
            <w:pPr>
              <w:jc w:val="center"/>
            </w:pPr>
            <w:r>
              <w:t>NE</w:t>
            </w:r>
          </w:p>
        </w:tc>
        <w:tc>
          <w:tcPr>
            <w:tcW w:w="1060" w:type="dxa"/>
          </w:tcPr>
          <w:p w14:paraId="55EB9BBF" w14:textId="4D09F569" w:rsidR="00531A74" w:rsidRDefault="002C53B0" w:rsidP="00AD5547">
            <w:pPr>
              <w:jc w:val="center"/>
            </w:pPr>
            <w:r>
              <w:t>NE/ANO</w:t>
            </w:r>
          </w:p>
        </w:tc>
        <w:tc>
          <w:tcPr>
            <w:tcW w:w="820" w:type="dxa"/>
          </w:tcPr>
          <w:p w14:paraId="3169B0AE" w14:textId="52AD6504" w:rsidR="00531A74" w:rsidRDefault="00531A74" w:rsidP="00AD5547">
            <w:pPr>
              <w:jc w:val="center"/>
            </w:pPr>
            <w:r>
              <w:t>ANO</w:t>
            </w:r>
          </w:p>
        </w:tc>
      </w:tr>
      <w:tr w:rsidR="00B95427" w14:paraId="3A431EAC" w14:textId="3EABBE54" w:rsidTr="00531A74">
        <w:tc>
          <w:tcPr>
            <w:tcW w:w="1737" w:type="dxa"/>
          </w:tcPr>
          <w:p w14:paraId="546E01C8" w14:textId="5831F8F5" w:rsidR="00531A74" w:rsidRPr="00B95427" w:rsidRDefault="00B95427" w:rsidP="00AD5547">
            <w:pPr>
              <w:jc w:val="center"/>
              <w:rPr>
                <w:b/>
                <w:bCs/>
              </w:rPr>
            </w:pPr>
            <w:r>
              <w:rPr>
                <w:b/>
                <w:bCs/>
              </w:rPr>
              <w:t>t</w:t>
            </w:r>
            <w:r w:rsidR="00531A74" w:rsidRPr="00B95427">
              <w:rPr>
                <w:b/>
                <w:bCs/>
              </w:rPr>
              <w:t>witter.com</w:t>
            </w:r>
          </w:p>
        </w:tc>
        <w:tc>
          <w:tcPr>
            <w:tcW w:w="1532" w:type="dxa"/>
          </w:tcPr>
          <w:p w14:paraId="1B4739EA" w14:textId="77FD76C2" w:rsidR="00531A74" w:rsidRDefault="00531A74" w:rsidP="00AD5547">
            <w:pPr>
              <w:jc w:val="center"/>
            </w:pPr>
            <w:r>
              <w:t>ANO</w:t>
            </w:r>
          </w:p>
        </w:tc>
        <w:tc>
          <w:tcPr>
            <w:tcW w:w="1094" w:type="dxa"/>
          </w:tcPr>
          <w:p w14:paraId="16857AD6" w14:textId="787A2EB6" w:rsidR="00531A74" w:rsidRDefault="00531A74" w:rsidP="00AD5547">
            <w:pPr>
              <w:jc w:val="center"/>
            </w:pPr>
            <w:r>
              <w:t>NE</w:t>
            </w:r>
          </w:p>
        </w:tc>
        <w:tc>
          <w:tcPr>
            <w:tcW w:w="1185" w:type="dxa"/>
          </w:tcPr>
          <w:p w14:paraId="19C61965" w14:textId="07A0E418" w:rsidR="00531A74" w:rsidRDefault="002C53B0" w:rsidP="00AD5547">
            <w:pPr>
              <w:jc w:val="center"/>
            </w:pPr>
            <w:r>
              <w:t>ANO</w:t>
            </w:r>
          </w:p>
        </w:tc>
        <w:tc>
          <w:tcPr>
            <w:tcW w:w="1065" w:type="dxa"/>
          </w:tcPr>
          <w:p w14:paraId="5FC8ED43" w14:textId="0F255781" w:rsidR="00531A74" w:rsidRDefault="00531A74" w:rsidP="00AD5547">
            <w:pPr>
              <w:jc w:val="center"/>
            </w:pPr>
            <w:r>
              <w:t>NE</w:t>
            </w:r>
          </w:p>
        </w:tc>
        <w:tc>
          <w:tcPr>
            <w:tcW w:w="1060" w:type="dxa"/>
          </w:tcPr>
          <w:p w14:paraId="30960791" w14:textId="1218A227" w:rsidR="00531A74" w:rsidRDefault="002C53B0" w:rsidP="00AD5547">
            <w:pPr>
              <w:jc w:val="center"/>
            </w:pPr>
            <w:r>
              <w:t>NE/ANO</w:t>
            </w:r>
          </w:p>
        </w:tc>
        <w:tc>
          <w:tcPr>
            <w:tcW w:w="820" w:type="dxa"/>
          </w:tcPr>
          <w:p w14:paraId="5DB1826B" w14:textId="7A7B63C8" w:rsidR="00531A74" w:rsidRDefault="00531A74" w:rsidP="00AD5547">
            <w:pPr>
              <w:jc w:val="center"/>
            </w:pPr>
            <w:r>
              <w:t>ANO</w:t>
            </w:r>
          </w:p>
        </w:tc>
      </w:tr>
      <w:tr w:rsidR="00B95427" w14:paraId="544E3552" w14:textId="7DE51DE8" w:rsidTr="00531A74">
        <w:tc>
          <w:tcPr>
            <w:tcW w:w="1737" w:type="dxa"/>
          </w:tcPr>
          <w:p w14:paraId="258A606B" w14:textId="5CD0022F" w:rsidR="00531A74" w:rsidRPr="00B95427" w:rsidRDefault="00B95427" w:rsidP="00AD5547">
            <w:pPr>
              <w:jc w:val="center"/>
              <w:rPr>
                <w:b/>
                <w:bCs/>
              </w:rPr>
            </w:pPr>
            <w:r>
              <w:rPr>
                <w:b/>
                <w:bCs/>
              </w:rPr>
              <w:t>i</w:t>
            </w:r>
            <w:r w:rsidR="00531A74" w:rsidRPr="00B95427">
              <w:rPr>
                <w:b/>
                <w:bCs/>
              </w:rPr>
              <w:t>nstagram.com</w:t>
            </w:r>
          </w:p>
        </w:tc>
        <w:tc>
          <w:tcPr>
            <w:tcW w:w="1532" w:type="dxa"/>
          </w:tcPr>
          <w:p w14:paraId="48A1A484" w14:textId="54E2D732" w:rsidR="00531A74" w:rsidRDefault="00531A74" w:rsidP="00AD5547">
            <w:pPr>
              <w:jc w:val="center"/>
            </w:pPr>
            <w:r>
              <w:t>ANO</w:t>
            </w:r>
          </w:p>
        </w:tc>
        <w:tc>
          <w:tcPr>
            <w:tcW w:w="1094" w:type="dxa"/>
          </w:tcPr>
          <w:p w14:paraId="7C3125E7" w14:textId="0A18BFDC" w:rsidR="00531A74" w:rsidRDefault="00531A74" w:rsidP="00AD5547">
            <w:pPr>
              <w:jc w:val="center"/>
            </w:pPr>
            <w:r>
              <w:t>NE</w:t>
            </w:r>
          </w:p>
        </w:tc>
        <w:tc>
          <w:tcPr>
            <w:tcW w:w="1185" w:type="dxa"/>
          </w:tcPr>
          <w:p w14:paraId="048819D7" w14:textId="425B133B" w:rsidR="00531A74" w:rsidRDefault="002C53B0" w:rsidP="00AD5547">
            <w:pPr>
              <w:jc w:val="center"/>
            </w:pPr>
            <w:r>
              <w:t>ANO</w:t>
            </w:r>
          </w:p>
        </w:tc>
        <w:tc>
          <w:tcPr>
            <w:tcW w:w="1065" w:type="dxa"/>
          </w:tcPr>
          <w:p w14:paraId="7453F796" w14:textId="269AA49D" w:rsidR="00531A74" w:rsidRDefault="00531A74" w:rsidP="00AD5547">
            <w:pPr>
              <w:jc w:val="center"/>
            </w:pPr>
            <w:r>
              <w:t>NE</w:t>
            </w:r>
          </w:p>
        </w:tc>
        <w:tc>
          <w:tcPr>
            <w:tcW w:w="1060" w:type="dxa"/>
          </w:tcPr>
          <w:p w14:paraId="394BABE3" w14:textId="56115FF3" w:rsidR="00531A74" w:rsidRDefault="002C53B0" w:rsidP="00AD5547">
            <w:pPr>
              <w:jc w:val="center"/>
            </w:pPr>
            <w:r>
              <w:t>NE/ANO</w:t>
            </w:r>
          </w:p>
        </w:tc>
        <w:tc>
          <w:tcPr>
            <w:tcW w:w="820" w:type="dxa"/>
          </w:tcPr>
          <w:p w14:paraId="59B941B8" w14:textId="1796B84A" w:rsidR="00531A74" w:rsidRDefault="00531A74" w:rsidP="00AD5547">
            <w:pPr>
              <w:jc w:val="center"/>
            </w:pPr>
            <w:r>
              <w:t>ANO</w:t>
            </w:r>
          </w:p>
        </w:tc>
      </w:tr>
      <w:tr w:rsidR="00B95427" w14:paraId="46FBDB47" w14:textId="331B142D" w:rsidTr="00531A74">
        <w:tc>
          <w:tcPr>
            <w:tcW w:w="1737" w:type="dxa"/>
          </w:tcPr>
          <w:p w14:paraId="7C548156" w14:textId="5BCAD45A" w:rsidR="00531A74" w:rsidRPr="00B95427" w:rsidRDefault="00B95427" w:rsidP="00AD5547">
            <w:pPr>
              <w:jc w:val="center"/>
              <w:rPr>
                <w:b/>
                <w:bCs/>
              </w:rPr>
            </w:pPr>
            <w:r>
              <w:rPr>
                <w:b/>
                <w:bCs/>
              </w:rPr>
              <w:t>s</w:t>
            </w:r>
            <w:r w:rsidR="00531A74" w:rsidRPr="00B95427">
              <w:rPr>
                <w:b/>
                <w:bCs/>
              </w:rPr>
              <w:t>eznam.cz</w:t>
            </w:r>
          </w:p>
        </w:tc>
        <w:tc>
          <w:tcPr>
            <w:tcW w:w="1532" w:type="dxa"/>
          </w:tcPr>
          <w:p w14:paraId="50F2C5FD" w14:textId="01BD2F2D" w:rsidR="00531A74" w:rsidRDefault="00531A74" w:rsidP="00AD5547">
            <w:pPr>
              <w:jc w:val="center"/>
            </w:pPr>
            <w:r>
              <w:t>ANO</w:t>
            </w:r>
          </w:p>
        </w:tc>
        <w:tc>
          <w:tcPr>
            <w:tcW w:w="1094" w:type="dxa"/>
          </w:tcPr>
          <w:p w14:paraId="0CA25D98" w14:textId="304677B2" w:rsidR="00531A74" w:rsidRDefault="00531A74" w:rsidP="00AD5547">
            <w:pPr>
              <w:jc w:val="center"/>
            </w:pPr>
            <w:r>
              <w:t>NE</w:t>
            </w:r>
          </w:p>
        </w:tc>
        <w:tc>
          <w:tcPr>
            <w:tcW w:w="1185" w:type="dxa"/>
          </w:tcPr>
          <w:p w14:paraId="4BED4C29" w14:textId="3AFDA636" w:rsidR="00531A74" w:rsidRDefault="002C53B0" w:rsidP="00AD5547">
            <w:pPr>
              <w:jc w:val="center"/>
            </w:pPr>
            <w:r>
              <w:t>ANO</w:t>
            </w:r>
          </w:p>
        </w:tc>
        <w:tc>
          <w:tcPr>
            <w:tcW w:w="1065" w:type="dxa"/>
          </w:tcPr>
          <w:p w14:paraId="698FA6B8" w14:textId="15A9F015" w:rsidR="00531A74" w:rsidRDefault="00531A74" w:rsidP="00AD5547">
            <w:pPr>
              <w:jc w:val="center"/>
            </w:pPr>
            <w:r>
              <w:t>NE</w:t>
            </w:r>
          </w:p>
        </w:tc>
        <w:tc>
          <w:tcPr>
            <w:tcW w:w="1060" w:type="dxa"/>
          </w:tcPr>
          <w:p w14:paraId="5CCD0140" w14:textId="739AC670" w:rsidR="00531A74" w:rsidRDefault="002C53B0" w:rsidP="00AD5547">
            <w:pPr>
              <w:jc w:val="center"/>
            </w:pPr>
            <w:r>
              <w:t>NE/ANO</w:t>
            </w:r>
          </w:p>
        </w:tc>
        <w:tc>
          <w:tcPr>
            <w:tcW w:w="820" w:type="dxa"/>
          </w:tcPr>
          <w:p w14:paraId="30E1BE24" w14:textId="6CC4D219" w:rsidR="00531A74" w:rsidRDefault="00531A74" w:rsidP="00AD5547">
            <w:pPr>
              <w:jc w:val="center"/>
            </w:pPr>
            <w:r>
              <w:t>ANO</w:t>
            </w:r>
          </w:p>
        </w:tc>
      </w:tr>
      <w:tr w:rsidR="00B95427" w14:paraId="26AADBFF" w14:textId="5F4842F8" w:rsidTr="00531A74">
        <w:tc>
          <w:tcPr>
            <w:tcW w:w="1737" w:type="dxa"/>
          </w:tcPr>
          <w:p w14:paraId="46083883" w14:textId="1C042D96" w:rsidR="00531A74" w:rsidRPr="00B95427" w:rsidRDefault="00B95427" w:rsidP="00AD5547">
            <w:pPr>
              <w:jc w:val="center"/>
              <w:rPr>
                <w:b/>
                <w:bCs/>
              </w:rPr>
            </w:pPr>
            <w:r>
              <w:rPr>
                <w:b/>
                <w:bCs/>
              </w:rPr>
              <w:t>m</w:t>
            </w:r>
            <w:r w:rsidR="00531A74" w:rsidRPr="00B95427">
              <w:rPr>
                <w:b/>
                <w:bCs/>
              </w:rPr>
              <w:t>apy.cz</w:t>
            </w:r>
          </w:p>
        </w:tc>
        <w:tc>
          <w:tcPr>
            <w:tcW w:w="1532" w:type="dxa"/>
          </w:tcPr>
          <w:p w14:paraId="446CCEDC" w14:textId="4D65724A" w:rsidR="00531A74" w:rsidRDefault="00531A74" w:rsidP="00AD5547">
            <w:pPr>
              <w:jc w:val="center"/>
            </w:pPr>
            <w:r>
              <w:t>ANO</w:t>
            </w:r>
          </w:p>
        </w:tc>
        <w:tc>
          <w:tcPr>
            <w:tcW w:w="1094" w:type="dxa"/>
          </w:tcPr>
          <w:p w14:paraId="1D489C86" w14:textId="42C237B3" w:rsidR="00531A74" w:rsidRDefault="00531A74" w:rsidP="00AD5547">
            <w:pPr>
              <w:jc w:val="center"/>
            </w:pPr>
            <w:r>
              <w:t>NE</w:t>
            </w:r>
          </w:p>
        </w:tc>
        <w:tc>
          <w:tcPr>
            <w:tcW w:w="1185" w:type="dxa"/>
          </w:tcPr>
          <w:p w14:paraId="05A988EA" w14:textId="2FDE2F0C" w:rsidR="00531A74" w:rsidRDefault="002C53B0" w:rsidP="00AD5547">
            <w:pPr>
              <w:jc w:val="center"/>
            </w:pPr>
            <w:r>
              <w:t>ANO</w:t>
            </w:r>
          </w:p>
        </w:tc>
        <w:tc>
          <w:tcPr>
            <w:tcW w:w="1065" w:type="dxa"/>
          </w:tcPr>
          <w:p w14:paraId="53F63061" w14:textId="336C0F53" w:rsidR="00531A74" w:rsidRDefault="00531A74" w:rsidP="00AD5547">
            <w:pPr>
              <w:jc w:val="center"/>
            </w:pPr>
            <w:r>
              <w:t>NE</w:t>
            </w:r>
          </w:p>
        </w:tc>
        <w:tc>
          <w:tcPr>
            <w:tcW w:w="1060" w:type="dxa"/>
          </w:tcPr>
          <w:p w14:paraId="3F5C3B40" w14:textId="13BBBCBD" w:rsidR="00531A74" w:rsidRDefault="002C53B0" w:rsidP="00AD5547">
            <w:pPr>
              <w:jc w:val="center"/>
            </w:pPr>
            <w:r>
              <w:t>NE/ANO</w:t>
            </w:r>
          </w:p>
        </w:tc>
        <w:tc>
          <w:tcPr>
            <w:tcW w:w="820" w:type="dxa"/>
          </w:tcPr>
          <w:p w14:paraId="723E0067" w14:textId="411A3BBD" w:rsidR="00531A74" w:rsidRDefault="00531A74" w:rsidP="00AD5547">
            <w:pPr>
              <w:jc w:val="center"/>
            </w:pPr>
            <w:r>
              <w:t>ANO</w:t>
            </w:r>
          </w:p>
        </w:tc>
      </w:tr>
      <w:tr w:rsidR="00B95427" w14:paraId="12D6E1A1" w14:textId="4FA2673A" w:rsidTr="00531A74">
        <w:tc>
          <w:tcPr>
            <w:tcW w:w="1737" w:type="dxa"/>
          </w:tcPr>
          <w:p w14:paraId="2B790818" w14:textId="36EDAFE3" w:rsidR="00531A74" w:rsidRPr="00B95427" w:rsidRDefault="00B95427" w:rsidP="00AD5547">
            <w:pPr>
              <w:jc w:val="center"/>
              <w:rPr>
                <w:b/>
                <w:bCs/>
              </w:rPr>
            </w:pPr>
            <w:r>
              <w:rPr>
                <w:b/>
                <w:bCs/>
              </w:rPr>
              <w:t>is</w:t>
            </w:r>
            <w:r w:rsidR="00531A74" w:rsidRPr="00B95427">
              <w:rPr>
                <w:b/>
                <w:bCs/>
              </w:rPr>
              <w:t>.vspj.cz</w:t>
            </w:r>
          </w:p>
        </w:tc>
        <w:tc>
          <w:tcPr>
            <w:tcW w:w="1532" w:type="dxa"/>
          </w:tcPr>
          <w:p w14:paraId="5D38426E" w14:textId="6EB73C8F" w:rsidR="00531A74" w:rsidRDefault="00531A74" w:rsidP="00AD5547">
            <w:pPr>
              <w:jc w:val="center"/>
            </w:pPr>
            <w:r>
              <w:t>ANO</w:t>
            </w:r>
          </w:p>
        </w:tc>
        <w:tc>
          <w:tcPr>
            <w:tcW w:w="1094" w:type="dxa"/>
          </w:tcPr>
          <w:p w14:paraId="52595B43" w14:textId="3D3E4F6B" w:rsidR="00531A74" w:rsidRDefault="00531A74" w:rsidP="00AD5547">
            <w:pPr>
              <w:jc w:val="center"/>
            </w:pPr>
            <w:r>
              <w:t>NE</w:t>
            </w:r>
          </w:p>
        </w:tc>
        <w:tc>
          <w:tcPr>
            <w:tcW w:w="1185" w:type="dxa"/>
          </w:tcPr>
          <w:p w14:paraId="490F095B" w14:textId="79BFB97F" w:rsidR="00531A74" w:rsidRDefault="002C53B0" w:rsidP="00AD5547">
            <w:pPr>
              <w:jc w:val="center"/>
            </w:pPr>
            <w:r>
              <w:t>ANO</w:t>
            </w:r>
          </w:p>
        </w:tc>
        <w:tc>
          <w:tcPr>
            <w:tcW w:w="1065" w:type="dxa"/>
          </w:tcPr>
          <w:p w14:paraId="60E6D71A" w14:textId="5394B7BF" w:rsidR="00531A74" w:rsidRDefault="00531A74" w:rsidP="00AD5547">
            <w:pPr>
              <w:jc w:val="center"/>
            </w:pPr>
            <w:r>
              <w:t>NE</w:t>
            </w:r>
          </w:p>
        </w:tc>
        <w:tc>
          <w:tcPr>
            <w:tcW w:w="1060" w:type="dxa"/>
          </w:tcPr>
          <w:p w14:paraId="1FA3CA4F" w14:textId="09345D82" w:rsidR="00531A74" w:rsidRDefault="002C53B0" w:rsidP="00AD5547">
            <w:pPr>
              <w:jc w:val="center"/>
            </w:pPr>
            <w:r>
              <w:t>NE/ANO</w:t>
            </w:r>
          </w:p>
        </w:tc>
        <w:tc>
          <w:tcPr>
            <w:tcW w:w="820" w:type="dxa"/>
          </w:tcPr>
          <w:p w14:paraId="245F06FF" w14:textId="263DD492" w:rsidR="00531A74" w:rsidRDefault="00531A74" w:rsidP="00AD5547">
            <w:pPr>
              <w:jc w:val="center"/>
            </w:pPr>
            <w:r>
              <w:t>ANO</w:t>
            </w:r>
          </w:p>
        </w:tc>
      </w:tr>
      <w:tr w:rsidR="00B95427" w14:paraId="2EC05962" w14:textId="6C9C1FD4" w:rsidTr="00531A74">
        <w:tc>
          <w:tcPr>
            <w:tcW w:w="1737" w:type="dxa"/>
          </w:tcPr>
          <w:p w14:paraId="1D416FBA" w14:textId="4532CD80" w:rsidR="00531A74" w:rsidRPr="00B95427" w:rsidRDefault="00B95427" w:rsidP="00AD5547">
            <w:pPr>
              <w:jc w:val="center"/>
              <w:rPr>
                <w:b/>
                <w:bCs/>
              </w:rPr>
            </w:pPr>
            <w:r>
              <w:rPr>
                <w:b/>
                <w:bCs/>
              </w:rPr>
              <w:t>m</w:t>
            </w:r>
            <w:r w:rsidR="00531A74" w:rsidRPr="00B95427">
              <w:rPr>
                <w:b/>
                <w:bCs/>
              </w:rPr>
              <w:t>oodle.vspj.cz</w:t>
            </w:r>
          </w:p>
        </w:tc>
        <w:tc>
          <w:tcPr>
            <w:tcW w:w="1532" w:type="dxa"/>
          </w:tcPr>
          <w:p w14:paraId="7267FA59" w14:textId="07289962" w:rsidR="00531A74" w:rsidRDefault="00531A74" w:rsidP="00AD5547">
            <w:pPr>
              <w:jc w:val="center"/>
            </w:pPr>
            <w:r>
              <w:t>ANO</w:t>
            </w:r>
          </w:p>
        </w:tc>
        <w:tc>
          <w:tcPr>
            <w:tcW w:w="1094" w:type="dxa"/>
          </w:tcPr>
          <w:p w14:paraId="19FC28FD" w14:textId="2EC8ACE7" w:rsidR="00531A74" w:rsidRDefault="00531A74" w:rsidP="00AD5547">
            <w:pPr>
              <w:jc w:val="center"/>
            </w:pPr>
            <w:r>
              <w:t>NE</w:t>
            </w:r>
          </w:p>
        </w:tc>
        <w:tc>
          <w:tcPr>
            <w:tcW w:w="1185" w:type="dxa"/>
          </w:tcPr>
          <w:p w14:paraId="79BD20BD" w14:textId="4B3C2AAE" w:rsidR="00531A74" w:rsidRDefault="002C53B0" w:rsidP="00AD5547">
            <w:pPr>
              <w:jc w:val="center"/>
            </w:pPr>
            <w:r>
              <w:t>ANO</w:t>
            </w:r>
          </w:p>
        </w:tc>
        <w:tc>
          <w:tcPr>
            <w:tcW w:w="1065" w:type="dxa"/>
          </w:tcPr>
          <w:p w14:paraId="679DE0A7" w14:textId="0B59F700" w:rsidR="00531A74" w:rsidRDefault="00531A74" w:rsidP="00AD5547">
            <w:pPr>
              <w:jc w:val="center"/>
            </w:pPr>
            <w:r>
              <w:t>NE</w:t>
            </w:r>
          </w:p>
        </w:tc>
        <w:tc>
          <w:tcPr>
            <w:tcW w:w="1060" w:type="dxa"/>
          </w:tcPr>
          <w:p w14:paraId="15B8D809" w14:textId="38F40A36" w:rsidR="00531A74" w:rsidRDefault="002C53B0" w:rsidP="00AD5547">
            <w:pPr>
              <w:jc w:val="center"/>
            </w:pPr>
            <w:r>
              <w:t>NE/ANO</w:t>
            </w:r>
          </w:p>
        </w:tc>
        <w:tc>
          <w:tcPr>
            <w:tcW w:w="820" w:type="dxa"/>
          </w:tcPr>
          <w:p w14:paraId="3C7DF4E3" w14:textId="583DF6FC" w:rsidR="00531A74" w:rsidRDefault="00531A74" w:rsidP="00AD5547">
            <w:pPr>
              <w:jc w:val="center"/>
            </w:pPr>
            <w:r>
              <w:t>ANO</w:t>
            </w:r>
          </w:p>
        </w:tc>
      </w:tr>
      <w:tr w:rsidR="00B95427" w14:paraId="55C2A00B" w14:textId="47287F75" w:rsidTr="00531A74">
        <w:tc>
          <w:tcPr>
            <w:tcW w:w="1737" w:type="dxa"/>
          </w:tcPr>
          <w:p w14:paraId="496EA1CE" w14:textId="40B54EB6" w:rsidR="00531A74" w:rsidRPr="00B95427" w:rsidRDefault="00B95427" w:rsidP="00AD5547">
            <w:pPr>
              <w:jc w:val="center"/>
              <w:rPr>
                <w:b/>
                <w:bCs/>
              </w:rPr>
            </w:pPr>
            <w:r>
              <w:rPr>
                <w:b/>
                <w:bCs/>
              </w:rPr>
              <w:t>c</w:t>
            </w:r>
            <w:r w:rsidR="00531A74" w:rsidRPr="00B95427">
              <w:rPr>
                <w:b/>
                <w:bCs/>
              </w:rPr>
              <w:t>hat.openai.com</w:t>
            </w:r>
          </w:p>
        </w:tc>
        <w:tc>
          <w:tcPr>
            <w:tcW w:w="1532" w:type="dxa"/>
          </w:tcPr>
          <w:p w14:paraId="344238F9" w14:textId="3475E65A" w:rsidR="00531A74" w:rsidRDefault="00531A74" w:rsidP="00AD5547">
            <w:pPr>
              <w:jc w:val="center"/>
            </w:pPr>
            <w:r>
              <w:t>ANO</w:t>
            </w:r>
          </w:p>
        </w:tc>
        <w:tc>
          <w:tcPr>
            <w:tcW w:w="1094" w:type="dxa"/>
          </w:tcPr>
          <w:p w14:paraId="6B9079D4" w14:textId="6A1101A7" w:rsidR="00531A74" w:rsidRDefault="00531A74" w:rsidP="00AD5547">
            <w:pPr>
              <w:jc w:val="center"/>
            </w:pPr>
            <w:r>
              <w:t>NE</w:t>
            </w:r>
          </w:p>
        </w:tc>
        <w:tc>
          <w:tcPr>
            <w:tcW w:w="1185" w:type="dxa"/>
          </w:tcPr>
          <w:p w14:paraId="209E9DE6" w14:textId="5E3E44A1" w:rsidR="00531A74" w:rsidRDefault="002C53B0" w:rsidP="00AD5547">
            <w:pPr>
              <w:jc w:val="center"/>
            </w:pPr>
            <w:r>
              <w:t>ANO</w:t>
            </w:r>
          </w:p>
        </w:tc>
        <w:tc>
          <w:tcPr>
            <w:tcW w:w="1065" w:type="dxa"/>
          </w:tcPr>
          <w:p w14:paraId="001C38FB" w14:textId="156581F6" w:rsidR="00531A74" w:rsidRDefault="00531A74" w:rsidP="00AD5547">
            <w:pPr>
              <w:jc w:val="center"/>
            </w:pPr>
            <w:r>
              <w:t>NE</w:t>
            </w:r>
          </w:p>
        </w:tc>
        <w:tc>
          <w:tcPr>
            <w:tcW w:w="1060" w:type="dxa"/>
          </w:tcPr>
          <w:p w14:paraId="3185F1FE" w14:textId="0538861F" w:rsidR="00531A74" w:rsidRDefault="002C53B0" w:rsidP="00AD5547">
            <w:pPr>
              <w:jc w:val="center"/>
            </w:pPr>
            <w:r>
              <w:t>NE/ANO</w:t>
            </w:r>
          </w:p>
        </w:tc>
        <w:tc>
          <w:tcPr>
            <w:tcW w:w="820" w:type="dxa"/>
          </w:tcPr>
          <w:p w14:paraId="77AE80EB" w14:textId="78F89488" w:rsidR="00531A74" w:rsidRDefault="00531A74" w:rsidP="00AD5547">
            <w:pPr>
              <w:jc w:val="center"/>
            </w:pPr>
            <w:r>
              <w:t>ANO</w:t>
            </w:r>
          </w:p>
        </w:tc>
      </w:tr>
      <w:tr w:rsidR="00B95427" w14:paraId="40A7C676" w14:textId="7C94BA44" w:rsidTr="00531A74">
        <w:tc>
          <w:tcPr>
            <w:tcW w:w="1737" w:type="dxa"/>
          </w:tcPr>
          <w:p w14:paraId="79154F22" w14:textId="7E0D8ADD" w:rsidR="00531A74" w:rsidRPr="00B95427" w:rsidRDefault="00B95427" w:rsidP="00AD5547">
            <w:pPr>
              <w:jc w:val="center"/>
              <w:rPr>
                <w:b/>
                <w:bCs/>
              </w:rPr>
            </w:pPr>
            <w:r>
              <w:rPr>
                <w:b/>
                <w:bCs/>
              </w:rPr>
              <w:t>g</w:t>
            </w:r>
            <w:r w:rsidR="00531A74" w:rsidRPr="00B95427">
              <w:rPr>
                <w:b/>
                <w:bCs/>
              </w:rPr>
              <w:t>ithub.com</w:t>
            </w:r>
          </w:p>
        </w:tc>
        <w:tc>
          <w:tcPr>
            <w:tcW w:w="1532" w:type="dxa"/>
          </w:tcPr>
          <w:p w14:paraId="4189BD78" w14:textId="186A08A4" w:rsidR="00531A74" w:rsidRDefault="00531A74" w:rsidP="00AD5547">
            <w:pPr>
              <w:jc w:val="center"/>
            </w:pPr>
            <w:r>
              <w:t>ANO</w:t>
            </w:r>
          </w:p>
        </w:tc>
        <w:tc>
          <w:tcPr>
            <w:tcW w:w="1094" w:type="dxa"/>
          </w:tcPr>
          <w:p w14:paraId="5C3670A5" w14:textId="50FD780E" w:rsidR="00531A74" w:rsidRDefault="00531A74" w:rsidP="00AD5547">
            <w:pPr>
              <w:jc w:val="center"/>
            </w:pPr>
            <w:r>
              <w:t>NE</w:t>
            </w:r>
          </w:p>
        </w:tc>
        <w:tc>
          <w:tcPr>
            <w:tcW w:w="1185" w:type="dxa"/>
          </w:tcPr>
          <w:p w14:paraId="2F8C51CB" w14:textId="15DBB227" w:rsidR="00531A74" w:rsidRDefault="002C53B0" w:rsidP="00AD5547">
            <w:pPr>
              <w:jc w:val="center"/>
            </w:pPr>
            <w:r>
              <w:t>ANO</w:t>
            </w:r>
          </w:p>
        </w:tc>
        <w:tc>
          <w:tcPr>
            <w:tcW w:w="1065" w:type="dxa"/>
          </w:tcPr>
          <w:p w14:paraId="352AA925" w14:textId="72376E5D" w:rsidR="00531A74" w:rsidRDefault="00531A74" w:rsidP="00AD5547">
            <w:pPr>
              <w:jc w:val="center"/>
            </w:pPr>
            <w:r>
              <w:t>NE</w:t>
            </w:r>
          </w:p>
        </w:tc>
        <w:tc>
          <w:tcPr>
            <w:tcW w:w="1060" w:type="dxa"/>
          </w:tcPr>
          <w:p w14:paraId="1DDC76CC" w14:textId="647E1832" w:rsidR="00531A74" w:rsidRDefault="002C53B0" w:rsidP="00AD5547">
            <w:pPr>
              <w:jc w:val="center"/>
            </w:pPr>
            <w:r>
              <w:t>NE/ANO</w:t>
            </w:r>
          </w:p>
        </w:tc>
        <w:tc>
          <w:tcPr>
            <w:tcW w:w="820" w:type="dxa"/>
          </w:tcPr>
          <w:p w14:paraId="70BACF7E" w14:textId="7367242F" w:rsidR="00531A74" w:rsidRDefault="00531A74" w:rsidP="00AD5547">
            <w:pPr>
              <w:jc w:val="center"/>
            </w:pPr>
            <w:r>
              <w:t>ANO</w:t>
            </w:r>
          </w:p>
        </w:tc>
      </w:tr>
      <w:tr w:rsidR="00B95427" w14:paraId="38E5907D" w14:textId="49B6FA4D" w:rsidTr="00531A74">
        <w:tc>
          <w:tcPr>
            <w:tcW w:w="1737" w:type="dxa"/>
          </w:tcPr>
          <w:p w14:paraId="7FACCE88" w14:textId="6A7E3A19" w:rsidR="00531A74" w:rsidRPr="00B95427" w:rsidRDefault="00B95427" w:rsidP="00AD5547">
            <w:pPr>
              <w:jc w:val="center"/>
              <w:rPr>
                <w:b/>
                <w:bCs/>
              </w:rPr>
            </w:pPr>
            <w:r>
              <w:rPr>
                <w:b/>
                <w:bCs/>
              </w:rPr>
              <w:t>g</w:t>
            </w:r>
            <w:r w:rsidR="00531A74" w:rsidRPr="00B95427">
              <w:rPr>
                <w:b/>
                <w:bCs/>
              </w:rPr>
              <w:t>ames.cz</w:t>
            </w:r>
          </w:p>
        </w:tc>
        <w:tc>
          <w:tcPr>
            <w:tcW w:w="1532" w:type="dxa"/>
          </w:tcPr>
          <w:p w14:paraId="237C2B53" w14:textId="3611E085" w:rsidR="00531A74" w:rsidRDefault="00531A74" w:rsidP="00AD5547">
            <w:pPr>
              <w:jc w:val="center"/>
            </w:pPr>
            <w:r>
              <w:t>ANO</w:t>
            </w:r>
          </w:p>
        </w:tc>
        <w:tc>
          <w:tcPr>
            <w:tcW w:w="1094" w:type="dxa"/>
          </w:tcPr>
          <w:p w14:paraId="6D96C2A0" w14:textId="2297B54F" w:rsidR="00531A74" w:rsidRDefault="00531A74" w:rsidP="00AD5547">
            <w:pPr>
              <w:jc w:val="center"/>
            </w:pPr>
            <w:r>
              <w:t>NE</w:t>
            </w:r>
          </w:p>
        </w:tc>
        <w:tc>
          <w:tcPr>
            <w:tcW w:w="1185" w:type="dxa"/>
          </w:tcPr>
          <w:p w14:paraId="4BB56C29" w14:textId="284E3798" w:rsidR="00531A74" w:rsidRDefault="002C53B0" w:rsidP="00AD5547">
            <w:pPr>
              <w:jc w:val="center"/>
            </w:pPr>
            <w:r>
              <w:t>ANO</w:t>
            </w:r>
          </w:p>
        </w:tc>
        <w:tc>
          <w:tcPr>
            <w:tcW w:w="1065" w:type="dxa"/>
          </w:tcPr>
          <w:p w14:paraId="0A033A70" w14:textId="5391E83C" w:rsidR="00531A74" w:rsidRDefault="00531A74" w:rsidP="00AD5547">
            <w:pPr>
              <w:jc w:val="center"/>
            </w:pPr>
            <w:r>
              <w:t>NE</w:t>
            </w:r>
          </w:p>
        </w:tc>
        <w:tc>
          <w:tcPr>
            <w:tcW w:w="1060" w:type="dxa"/>
          </w:tcPr>
          <w:p w14:paraId="28C55B55" w14:textId="54731433" w:rsidR="00531A74" w:rsidRDefault="002C53B0" w:rsidP="00AD5547">
            <w:pPr>
              <w:jc w:val="center"/>
            </w:pPr>
            <w:r>
              <w:t>NE/ANO</w:t>
            </w:r>
          </w:p>
        </w:tc>
        <w:tc>
          <w:tcPr>
            <w:tcW w:w="820" w:type="dxa"/>
          </w:tcPr>
          <w:p w14:paraId="0BAD3A9C" w14:textId="74F8F95E" w:rsidR="00531A74" w:rsidRDefault="00531A74" w:rsidP="00AD5547">
            <w:pPr>
              <w:jc w:val="center"/>
            </w:pPr>
            <w:r>
              <w:t>ANO</w:t>
            </w:r>
          </w:p>
        </w:tc>
      </w:tr>
      <w:tr w:rsidR="00B95427" w14:paraId="286E6246" w14:textId="0FAE35F6" w:rsidTr="00531A74">
        <w:tc>
          <w:tcPr>
            <w:tcW w:w="1737" w:type="dxa"/>
          </w:tcPr>
          <w:p w14:paraId="2C96AB07" w14:textId="3ED6BE2A" w:rsidR="00531A74" w:rsidRPr="00B95427" w:rsidRDefault="00B95427" w:rsidP="00AD5547">
            <w:pPr>
              <w:jc w:val="center"/>
              <w:rPr>
                <w:b/>
                <w:bCs/>
              </w:rPr>
            </w:pPr>
            <w:r>
              <w:rPr>
                <w:b/>
                <w:bCs/>
              </w:rPr>
              <w:t>m</w:t>
            </w:r>
            <w:r w:rsidR="00531A74" w:rsidRPr="00B95427">
              <w:rPr>
                <w:b/>
                <w:bCs/>
              </w:rPr>
              <w:t>icrosoft.com</w:t>
            </w:r>
          </w:p>
        </w:tc>
        <w:tc>
          <w:tcPr>
            <w:tcW w:w="1532" w:type="dxa"/>
          </w:tcPr>
          <w:p w14:paraId="2B2BFCC4" w14:textId="1D758184" w:rsidR="00531A74" w:rsidRDefault="00531A74" w:rsidP="00AD5547">
            <w:pPr>
              <w:jc w:val="center"/>
            </w:pPr>
            <w:r>
              <w:t>ANO</w:t>
            </w:r>
          </w:p>
        </w:tc>
        <w:tc>
          <w:tcPr>
            <w:tcW w:w="1094" w:type="dxa"/>
          </w:tcPr>
          <w:p w14:paraId="518CC125" w14:textId="6D1212EF" w:rsidR="00531A74" w:rsidRDefault="00531A74" w:rsidP="00AD5547">
            <w:pPr>
              <w:jc w:val="center"/>
            </w:pPr>
            <w:r>
              <w:t>NE</w:t>
            </w:r>
          </w:p>
        </w:tc>
        <w:tc>
          <w:tcPr>
            <w:tcW w:w="1185" w:type="dxa"/>
          </w:tcPr>
          <w:p w14:paraId="1FDA8F65" w14:textId="5BB78940" w:rsidR="00531A74" w:rsidRDefault="002C53B0" w:rsidP="00AD5547">
            <w:pPr>
              <w:jc w:val="center"/>
            </w:pPr>
            <w:r>
              <w:t>ANO</w:t>
            </w:r>
          </w:p>
        </w:tc>
        <w:tc>
          <w:tcPr>
            <w:tcW w:w="1065" w:type="dxa"/>
          </w:tcPr>
          <w:p w14:paraId="1EBBDF33" w14:textId="1F8728C8" w:rsidR="00531A74" w:rsidRDefault="00531A74" w:rsidP="00AD5547">
            <w:pPr>
              <w:jc w:val="center"/>
            </w:pPr>
            <w:r>
              <w:t>NE</w:t>
            </w:r>
          </w:p>
        </w:tc>
        <w:tc>
          <w:tcPr>
            <w:tcW w:w="1060" w:type="dxa"/>
          </w:tcPr>
          <w:p w14:paraId="5B4B9BFB" w14:textId="5DDAC0CB" w:rsidR="00531A74" w:rsidRDefault="002C53B0" w:rsidP="00AD5547">
            <w:pPr>
              <w:jc w:val="center"/>
            </w:pPr>
            <w:r>
              <w:t>NE/ANO</w:t>
            </w:r>
          </w:p>
        </w:tc>
        <w:tc>
          <w:tcPr>
            <w:tcW w:w="820" w:type="dxa"/>
          </w:tcPr>
          <w:p w14:paraId="2958D631" w14:textId="56E405CD" w:rsidR="00531A74" w:rsidRDefault="00531A74" w:rsidP="00AD5547">
            <w:pPr>
              <w:jc w:val="center"/>
            </w:pPr>
            <w:r>
              <w:t>ANO</w:t>
            </w:r>
          </w:p>
        </w:tc>
      </w:tr>
    </w:tbl>
    <w:p w14:paraId="6466D493" w14:textId="072CD0CA" w:rsidR="00737894" w:rsidRDefault="00AD5547" w:rsidP="00AD5547">
      <w:pPr>
        <w:jc w:val="center"/>
        <w:rPr>
          <w:i/>
          <w:iCs/>
        </w:rPr>
      </w:pPr>
      <w:r w:rsidRPr="007E18AE">
        <w:rPr>
          <w:i/>
          <w:iCs/>
        </w:rPr>
        <w:t>(Zdroj: vlastní</w:t>
      </w:r>
      <w:r w:rsidR="00BA7715">
        <w:rPr>
          <w:i/>
          <w:iCs/>
        </w:rPr>
        <w:t xml:space="preserve"> zpracování</w:t>
      </w:r>
      <w:r w:rsidRPr="007E18AE">
        <w:rPr>
          <w:i/>
          <w:iCs/>
        </w:rPr>
        <w:t>)</w:t>
      </w:r>
    </w:p>
    <w:p w14:paraId="19C46FA7" w14:textId="47CD595E" w:rsidR="00464B67" w:rsidRDefault="00464B67" w:rsidP="00DC5BA4">
      <w:r>
        <w:lastRenderedPageBreak/>
        <w:t xml:space="preserve">Z této tabulky je patrné, že použití VPN je bezpečným a jednoduchým způsobem, jak se může koncový uživatel ochránit před takovýmto typem útoku. To by také mělo být hlavním poučením, které by si posluchači měli ze školení odnést. </w:t>
      </w:r>
    </w:p>
    <w:p w14:paraId="55FDC8BA" w14:textId="7771358A" w:rsidR="00464B67" w:rsidRDefault="00464B67" w:rsidP="00DC5BA4">
      <w:r>
        <w:t xml:space="preserve">Stojí za to si povšimnout, že na telefonu s nejnovějším Androidem 14 Pixel 7 nejsou zaznamenány žádné DNS záznamy, i když nebyla použita žádná VPN. </w:t>
      </w:r>
      <w:r w:rsidR="002C53B0">
        <w:t>To bylo dáno tím</w:t>
      </w:r>
      <w:r w:rsidR="007E508E">
        <w:t xml:space="preserve">, že </w:t>
      </w:r>
      <w:r w:rsidR="008E57C2">
        <w:t xml:space="preserve">operační systém Android nabízí od verze 9 možnost nastavení tzv. soukromé DNS. To využívá k zasílání DNS dotazů protokol TLS. Ten je šifrovaný a efektivně zabraňuje odposlouchávání těchto dotazů (Gilbert, 2024). Zajímavé také je, že na mém mobilním telefonu Huawei P20 byla při testování soukromá služba DNS vypnutá, a přesto nebylo možné zachytit při používání prohlížeče Chrome žádný DNS dotaz. Při použití méně bezpečného prohlížeče Seznam.cz byly ale všechny odeslané </w:t>
      </w:r>
      <w:proofErr w:type="spellStart"/>
      <w:r w:rsidR="008E57C2">
        <w:t>requesty</w:t>
      </w:r>
      <w:proofErr w:type="spellEnd"/>
      <w:r w:rsidR="008E57C2">
        <w:t xml:space="preserve"> čitelné, jak bych očekával.  </w:t>
      </w:r>
    </w:p>
    <w:p w14:paraId="662700A0" w14:textId="3547776F" w:rsidR="00813F55" w:rsidRDefault="00771CB2" w:rsidP="00771CB2">
      <w:pPr>
        <w:pStyle w:val="Nadpis3"/>
      </w:pPr>
      <w:r>
        <w:t>Známé chyby</w:t>
      </w:r>
    </w:p>
    <w:p w14:paraId="377608EE" w14:textId="7975E139" w:rsidR="00771CB2" w:rsidRPr="004C7B55" w:rsidRDefault="00771CB2" w:rsidP="00771CB2">
      <w:r>
        <w:t>Při testování jsem objevil míst</w:t>
      </w:r>
      <w:r w:rsidR="00FE1E40">
        <w:t>o</w:t>
      </w:r>
      <w:r>
        <w:t xml:space="preserve">, kde může se může aplikace chovat ne zcela předvídatelně. Jde </w:t>
      </w:r>
      <w:r w:rsidR="004C7B55">
        <w:t xml:space="preserve">o krok, kde se zapíná samotný ARP </w:t>
      </w:r>
      <w:proofErr w:type="spellStart"/>
      <w:r w:rsidR="004C7B55">
        <w:t>spoofing</w:t>
      </w:r>
      <w:proofErr w:type="spellEnd"/>
      <w:r w:rsidR="004C7B55">
        <w:t xml:space="preserve"> poté, co se útočník úspěšně připojí do sítě. Je zde volána funkce pro překlad MAC adres AP a zařízení oběti na jejich IP adresy. K tomu je využívána systémová utilita </w:t>
      </w:r>
      <w:proofErr w:type="spellStart"/>
      <w:r w:rsidR="004C7B55">
        <w:rPr>
          <w:i/>
          <w:iCs/>
        </w:rPr>
        <w:t>arp-scan</w:t>
      </w:r>
      <w:proofErr w:type="spellEnd"/>
      <w:r w:rsidR="004C7B55">
        <w:t xml:space="preserve">. Té se ne vždy podaří nalézt na síti obě požadovaná zařízení na první pokus. V konzoli je vypsáno chybové oznámení při nepodařeném překladu. V aplikaci se to projeví pouze tím, že se nepodbarví rámec s tímto krokem na zelenou barvu značící úspěšné dokončení kroku. Nicméně na druhý nebo třetí pokus většinou již ke správnému překladu dojde a demonstrace může pokračovat dále. Nejedná se tedy o žádný podstatný problém. Při testování jsem odpozoroval, že k problému při překladu MAC na IP dochází zejména pokud není od obou zařízení na síti dostatečný provoz. Při prezentaci tedy stačí spustit na klientovi něco, co bude generovat neustálý tok </w:t>
      </w:r>
      <w:r w:rsidR="00FE1E40">
        <w:t>paketů – například</w:t>
      </w:r>
      <w:r w:rsidR="004C7B55">
        <w:t xml:space="preserve"> spustit online video. </w:t>
      </w:r>
    </w:p>
    <w:p w14:paraId="1688B341" w14:textId="6AF420D3" w:rsidR="00284C46" w:rsidRDefault="00284C46" w:rsidP="00284C46">
      <w:pPr>
        <w:pStyle w:val="Nadpis2"/>
      </w:pPr>
      <w:bookmarkStart w:id="56" w:name="_Toc162892209"/>
      <w:r>
        <w:t>Testy výkonosti</w:t>
      </w:r>
      <w:bookmarkEnd w:id="56"/>
    </w:p>
    <w:p w14:paraId="34A95A09" w14:textId="46FF2A8A" w:rsidR="00C55EF0" w:rsidRPr="00C55EF0" w:rsidRDefault="00C55EF0" w:rsidP="00C55EF0">
      <w:r>
        <w:t xml:space="preserve">Optimalizaci a efektivitu aplikace jsem také otestoval na faktorech, které je možné přesně změřit. Těmito třemi faktory, které by mohly mít vliv na použití aplikace, jsou rychlost připojení, velikost zachyceného datového toku a velikost a doba generování slovníku hesel. </w:t>
      </w:r>
    </w:p>
    <w:p w14:paraId="01B5C1C2" w14:textId="149A548A" w:rsidR="002D3002" w:rsidRDefault="00C55EF0" w:rsidP="00C55EF0">
      <w:pPr>
        <w:pStyle w:val="Nadpis3"/>
      </w:pPr>
      <w:r>
        <w:t>R</w:t>
      </w:r>
      <w:r w:rsidR="002D3002">
        <w:t>ychlost stahování</w:t>
      </w:r>
    </w:p>
    <w:p w14:paraId="594C7DE1" w14:textId="6792EBC0" w:rsidR="00B46099" w:rsidRDefault="009A7643" w:rsidP="009A7643">
      <w:r>
        <w:t>Po úspěšném útoku MITM prochází veškerá komunikace oběti s AP přes počítač útočníka, kde je tato komunikace zaznamenávána a popřípadě zpracovávána. Tímto dalším vnořeným zařízením v síťové cestě se jistě alespoň částečně sníží rychlost připojení. Otestoval jsem tedy rychlost stahování na mé domácí sít</w:t>
      </w:r>
      <w:r w:rsidR="00A72262">
        <w:t>i</w:t>
      </w:r>
      <w:r>
        <w:t xml:space="preserve"> na počítači, který byl svým Wi-Fi adaptérem připojený normálně k domácímu routeru. Pak jsem provedl útok pomocí </w:t>
      </w:r>
      <w:proofErr w:type="spellStart"/>
      <w:r>
        <w:t>DeMITMo</w:t>
      </w:r>
      <w:proofErr w:type="spellEnd"/>
      <w:r>
        <w:t xml:space="preserve"> a znovu otestoval rychlost, když je zároveň na notebooku s běžící aplikací ukládán</w:t>
      </w:r>
      <w:r w:rsidR="00A72262">
        <w:t xml:space="preserve"> přenášený tok dat</w:t>
      </w:r>
      <w:r>
        <w:t xml:space="preserve">. Měření rychlostí jsem dělal pomocí webu rychlost.cz a jejich porovnání je možné vidět v tabulce </w:t>
      </w:r>
      <w:r w:rsidR="00AD5547">
        <w:t>2</w:t>
      </w:r>
      <w:r>
        <w:t>.</w:t>
      </w:r>
    </w:p>
    <w:p w14:paraId="67E61C33" w14:textId="77777777" w:rsidR="00B46099" w:rsidRDefault="00B46099">
      <w:pPr>
        <w:spacing w:after="160" w:line="259" w:lineRule="auto"/>
        <w:jc w:val="left"/>
      </w:pPr>
      <w:r>
        <w:br w:type="page"/>
      </w:r>
    </w:p>
    <w:p w14:paraId="564C91A3" w14:textId="6A73F1A8" w:rsidR="009A7643" w:rsidRDefault="009A7643" w:rsidP="009A7643">
      <w:pPr>
        <w:pStyle w:val="Titulek"/>
        <w:keepNext/>
      </w:pPr>
      <w:bookmarkStart w:id="57" w:name="_Toc162892230"/>
      <w:r>
        <w:lastRenderedPageBreak/>
        <w:t xml:space="preserve">Tabulka </w:t>
      </w:r>
      <w:fldSimple w:instr=" SEQ Tabulka \* ARABIC ">
        <w:r w:rsidR="00AD5547">
          <w:rPr>
            <w:noProof/>
          </w:rPr>
          <w:t>2</w:t>
        </w:r>
      </w:fldSimple>
      <w:r>
        <w:t xml:space="preserve"> - Rychlost stahování</w:t>
      </w:r>
      <w:bookmarkEnd w:id="57"/>
    </w:p>
    <w:tbl>
      <w:tblPr>
        <w:tblStyle w:val="Mkatabulky"/>
        <w:tblW w:w="0" w:type="auto"/>
        <w:tblLook w:val="04A0" w:firstRow="1" w:lastRow="0" w:firstColumn="1" w:lastColumn="0" w:noHBand="0" w:noVBand="1"/>
      </w:tblPr>
      <w:tblGrid>
        <w:gridCol w:w="2831"/>
        <w:gridCol w:w="2831"/>
        <w:gridCol w:w="2831"/>
      </w:tblGrid>
      <w:tr w:rsidR="009A7643" w14:paraId="59956EB8" w14:textId="77777777" w:rsidTr="009A7643">
        <w:tc>
          <w:tcPr>
            <w:tcW w:w="2831" w:type="dxa"/>
            <w:vAlign w:val="center"/>
          </w:tcPr>
          <w:p w14:paraId="1C4FED98" w14:textId="0BFDF3C4" w:rsidR="009A7643" w:rsidRPr="00BA7715" w:rsidRDefault="009A7643" w:rsidP="009A7643">
            <w:pPr>
              <w:jc w:val="center"/>
              <w:rPr>
                <w:b/>
                <w:bCs/>
              </w:rPr>
            </w:pPr>
            <w:r w:rsidRPr="00BA7715">
              <w:rPr>
                <w:b/>
                <w:bCs/>
              </w:rPr>
              <w:t>Připojení</w:t>
            </w:r>
          </w:p>
        </w:tc>
        <w:tc>
          <w:tcPr>
            <w:tcW w:w="2831" w:type="dxa"/>
            <w:vAlign w:val="center"/>
          </w:tcPr>
          <w:p w14:paraId="415AAA40" w14:textId="5724EFB8" w:rsidR="009A7643" w:rsidRPr="00BA7715" w:rsidRDefault="009A7643" w:rsidP="009A7643">
            <w:pPr>
              <w:jc w:val="center"/>
              <w:rPr>
                <w:b/>
                <w:bCs/>
              </w:rPr>
            </w:pPr>
            <w:r w:rsidRPr="00BA7715">
              <w:rPr>
                <w:b/>
                <w:bCs/>
              </w:rPr>
              <w:t>Rychlost stahování</w:t>
            </w:r>
          </w:p>
        </w:tc>
        <w:tc>
          <w:tcPr>
            <w:tcW w:w="2831" w:type="dxa"/>
            <w:vAlign w:val="center"/>
          </w:tcPr>
          <w:p w14:paraId="4E421E69" w14:textId="1B7BE2EF" w:rsidR="009A7643" w:rsidRPr="00BA7715" w:rsidRDefault="009A7643" w:rsidP="009A7643">
            <w:pPr>
              <w:jc w:val="center"/>
              <w:rPr>
                <w:b/>
                <w:bCs/>
              </w:rPr>
            </w:pPr>
            <w:r w:rsidRPr="00BA7715">
              <w:rPr>
                <w:b/>
                <w:bCs/>
              </w:rPr>
              <w:t>Rychlost nahrávání</w:t>
            </w:r>
          </w:p>
        </w:tc>
      </w:tr>
      <w:tr w:rsidR="009A7643" w14:paraId="708C031E" w14:textId="77777777" w:rsidTr="009A7643">
        <w:tc>
          <w:tcPr>
            <w:tcW w:w="2831" w:type="dxa"/>
            <w:vAlign w:val="center"/>
          </w:tcPr>
          <w:p w14:paraId="54C57B1C" w14:textId="1329ACA4" w:rsidR="009A7643" w:rsidRDefault="009A7643" w:rsidP="009A7643">
            <w:pPr>
              <w:jc w:val="center"/>
            </w:pPr>
            <w:r>
              <w:t>Přímé</w:t>
            </w:r>
          </w:p>
        </w:tc>
        <w:tc>
          <w:tcPr>
            <w:tcW w:w="2831" w:type="dxa"/>
            <w:vAlign w:val="center"/>
          </w:tcPr>
          <w:p w14:paraId="3710BB16" w14:textId="6BDA3B11" w:rsidR="009A7643" w:rsidRDefault="009A7643" w:rsidP="009A7643">
            <w:pPr>
              <w:jc w:val="center"/>
            </w:pPr>
            <w:r>
              <w:t>45,96 Mbit/s</w:t>
            </w:r>
          </w:p>
        </w:tc>
        <w:tc>
          <w:tcPr>
            <w:tcW w:w="2831" w:type="dxa"/>
            <w:vAlign w:val="center"/>
          </w:tcPr>
          <w:p w14:paraId="17E613A3" w14:textId="6B1178BC" w:rsidR="009A7643" w:rsidRDefault="009A7643" w:rsidP="009A7643">
            <w:pPr>
              <w:jc w:val="center"/>
            </w:pPr>
            <w:r>
              <w:t>40,25 Mbit/s</w:t>
            </w:r>
          </w:p>
        </w:tc>
      </w:tr>
      <w:tr w:rsidR="009A7643" w14:paraId="04B1C170" w14:textId="77777777" w:rsidTr="009A7643">
        <w:tc>
          <w:tcPr>
            <w:tcW w:w="2831" w:type="dxa"/>
            <w:vAlign w:val="center"/>
          </w:tcPr>
          <w:p w14:paraId="30EBFBB4" w14:textId="29577943" w:rsidR="009A7643" w:rsidRDefault="009A7643" w:rsidP="009A7643">
            <w:pPr>
              <w:jc w:val="center"/>
            </w:pPr>
            <w:r>
              <w:t>Přes útočníka</w:t>
            </w:r>
          </w:p>
        </w:tc>
        <w:tc>
          <w:tcPr>
            <w:tcW w:w="2831" w:type="dxa"/>
            <w:vAlign w:val="center"/>
          </w:tcPr>
          <w:p w14:paraId="682402C1" w14:textId="006AC96B" w:rsidR="009A7643" w:rsidRDefault="00375BAF" w:rsidP="009A7643">
            <w:pPr>
              <w:jc w:val="center"/>
            </w:pPr>
            <w:r>
              <w:t>13,14 Mbit/s</w:t>
            </w:r>
          </w:p>
        </w:tc>
        <w:tc>
          <w:tcPr>
            <w:tcW w:w="2831" w:type="dxa"/>
            <w:vAlign w:val="center"/>
          </w:tcPr>
          <w:p w14:paraId="488A8233" w14:textId="72B0CC31" w:rsidR="009A7643" w:rsidRDefault="00375BAF" w:rsidP="009A7643">
            <w:pPr>
              <w:jc w:val="center"/>
            </w:pPr>
            <w:r>
              <w:t>13,17 Mbit/s</w:t>
            </w:r>
          </w:p>
        </w:tc>
      </w:tr>
    </w:tbl>
    <w:p w14:paraId="4BD6CCB8" w14:textId="5D528855" w:rsidR="00300248" w:rsidRDefault="009A7643" w:rsidP="00300248">
      <w:pPr>
        <w:jc w:val="center"/>
        <w:rPr>
          <w:i/>
          <w:iCs/>
        </w:rPr>
      </w:pPr>
      <w:r>
        <w:t xml:space="preserve"> </w:t>
      </w:r>
      <w:r w:rsidR="00300248" w:rsidRPr="007E18AE">
        <w:rPr>
          <w:i/>
          <w:iCs/>
        </w:rPr>
        <w:t>(Zdroj: vlastní</w:t>
      </w:r>
      <w:r w:rsidR="00BA7715">
        <w:rPr>
          <w:i/>
          <w:iCs/>
        </w:rPr>
        <w:t xml:space="preserve"> zpracování</w:t>
      </w:r>
      <w:r w:rsidR="00300248" w:rsidRPr="007E18AE">
        <w:rPr>
          <w:i/>
          <w:iCs/>
        </w:rPr>
        <w:t>)</w:t>
      </w:r>
    </w:p>
    <w:p w14:paraId="3A417B79" w14:textId="5303A48C" w:rsidR="009A7643" w:rsidRPr="009A7643" w:rsidRDefault="00300248" w:rsidP="009A7643">
      <w:r>
        <w:t xml:space="preserve">Testoval jsem také ovlivnění běžných činností, které by uživatel mohl na počítači dělat. Spustil jsem stahování několika gigabitového souboru a porovnával rychlost se zapnutým MITM a po vypnutí. Se zapnutým útokem rychlost stahování udávaná prohlížečem </w:t>
      </w:r>
      <w:proofErr w:type="spellStart"/>
      <w:r>
        <w:t>Firefox</w:t>
      </w:r>
      <w:proofErr w:type="spellEnd"/>
      <w:r>
        <w:t xml:space="preserve"> </w:t>
      </w:r>
      <w:proofErr w:type="spellStart"/>
      <w:r>
        <w:t>kolísla</w:t>
      </w:r>
      <w:proofErr w:type="spellEnd"/>
      <w:r>
        <w:t xml:space="preserve"> mezi 1,5 a 2 MB/s. Po vypnutí přeposílání provozu přes útočníkův stroj se rychlost zvýšila na 2 až 3 MB/s. Z toho usuzuji, že na rychlost připojení nemá úspěšný útok pomocí </w:t>
      </w:r>
      <w:proofErr w:type="spellStart"/>
      <w:r>
        <w:t>DeMITMO</w:t>
      </w:r>
      <w:proofErr w:type="spellEnd"/>
      <w:r>
        <w:t xml:space="preserve"> tak velký vliv, aby si toho běžný uživatel všimnul. Zároveň je třeba zdůraznit, že </w:t>
      </w:r>
      <w:proofErr w:type="spellStart"/>
      <w:r>
        <w:t>nezaznamenatelnost</w:t>
      </w:r>
      <w:proofErr w:type="spellEnd"/>
      <w:r>
        <w:t xml:space="preserve"> a efektivita vůbec není podstatou této aplikace. Bylo by tomu tak u reálných útočných aplikací, které by se ovšem obešly bez zpomalujícího a postradatelného grafického uživatelského rozhraní. </w:t>
      </w:r>
      <w:proofErr w:type="spellStart"/>
      <w:r>
        <w:t>DeMITMO</w:t>
      </w:r>
      <w:proofErr w:type="spellEnd"/>
      <w:r>
        <w:t xml:space="preserve"> se bude používat výhradně pro demonstraci na školeních, kde je ovlivnění rychlosti naprosto nepodstatné.</w:t>
      </w:r>
    </w:p>
    <w:p w14:paraId="67AA1CC8" w14:textId="734680C9" w:rsidR="00C55EF0" w:rsidRDefault="00C55EF0" w:rsidP="00C55EF0">
      <w:pPr>
        <w:pStyle w:val="Nadpis3"/>
      </w:pPr>
      <w:r>
        <w:t>Velikost zachyceného datového toku</w:t>
      </w:r>
    </w:p>
    <w:p w14:paraId="3E0CBAC3" w14:textId="12ED63EB" w:rsidR="00375BAF" w:rsidRDefault="00A72262" w:rsidP="00375BAF">
      <w:r>
        <w:t xml:space="preserve">Limitujícím by mohla být velikost souboru </w:t>
      </w:r>
      <w:proofErr w:type="spellStart"/>
      <w:r w:rsidRPr="00A72262">
        <w:rPr>
          <w:i/>
        </w:rPr>
        <w:t>full_</w:t>
      </w:r>
      <w:proofErr w:type="gramStart"/>
      <w:r w:rsidRPr="00A72262">
        <w:rPr>
          <w:i/>
        </w:rPr>
        <w:t>traffic.pcap</w:t>
      </w:r>
      <w:proofErr w:type="spellEnd"/>
      <w:proofErr w:type="gramEnd"/>
      <w:r>
        <w:t xml:space="preserve"> se zaznamenaným datovým tokem. To by ovšem bylo pouze v případě, že by se přenášely opravdu velké objemy dat po dlouhou dobu. Lze předpokládat, že velikost souboru nebude i při prezentace trvající desítky minut větší než několik stovek megabytů. I to by ale mohlo v krajních případech narazit na limit volného místa na disku a způsobit pád aplikace.</w:t>
      </w:r>
    </w:p>
    <w:p w14:paraId="5CE6C7A5" w14:textId="4A295BEF" w:rsidR="00375BAF" w:rsidRDefault="00375BAF" w:rsidP="00375BAF">
      <w:pPr>
        <w:pStyle w:val="Titulek"/>
        <w:keepNext/>
      </w:pPr>
      <w:bookmarkStart w:id="58" w:name="_Toc162892231"/>
      <w:r>
        <w:t xml:space="preserve">Tabulka </w:t>
      </w:r>
      <w:fldSimple w:instr=" SEQ Tabulka \* ARABIC ">
        <w:r w:rsidR="00AD5547">
          <w:rPr>
            <w:noProof/>
          </w:rPr>
          <w:t>3</w:t>
        </w:r>
      </w:fldSimple>
      <w:r>
        <w:t xml:space="preserve"> - Velikost zachyceného datového souboru</w:t>
      </w:r>
      <w:bookmarkEnd w:id="58"/>
    </w:p>
    <w:tbl>
      <w:tblPr>
        <w:tblStyle w:val="Mkatabulky"/>
        <w:tblW w:w="0" w:type="auto"/>
        <w:tblLook w:val="04A0" w:firstRow="1" w:lastRow="0" w:firstColumn="1" w:lastColumn="0" w:noHBand="0" w:noVBand="1"/>
      </w:tblPr>
      <w:tblGrid>
        <w:gridCol w:w="2831"/>
        <w:gridCol w:w="2831"/>
        <w:gridCol w:w="2831"/>
      </w:tblGrid>
      <w:tr w:rsidR="00375BAF" w14:paraId="6A52F50E" w14:textId="77777777" w:rsidTr="00375BAF">
        <w:tc>
          <w:tcPr>
            <w:tcW w:w="2831" w:type="dxa"/>
          </w:tcPr>
          <w:p w14:paraId="4709ED09" w14:textId="42687D45" w:rsidR="00375BAF" w:rsidRPr="00BA7715" w:rsidRDefault="00375BAF" w:rsidP="00375BAF">
            <w:pPr>
              <w:jc w:val="center"/>
              <w:rPr>
                <w:b/>
                <w:bCs/>
              </w:rPr>
            </w:pPr>
            <w:r w:rsidRPr="00BA7715">
              <w:rPr>
                <w:b/>
                <w:bCs/>
              </w:rPr>
              <w:t>Činnost</w:t>
            </w:r>
          </w:p>
        </w:tc>
        <w:tc>
          <w:tcPr>
            <w:tcW w:w="2831" w:type="dxa"/>
          </w:tcPr>
          <w:p w14:paraId="62D7467D" w14:textId="7A3EB326" w:rsidR="00375BAF" w:rsidRPr="00BA7715" w:rsidRDefault="00375BAF" w:rsidP="00375BAF">
            <w:pPr>
              <w:jc w:val="center"/>
              <w:rPr>
                <w:b/>
                <w:bCs/>
              </w:rPr>
            </w:pPr>
            <w:r w:rsidRPr="00BA7715">
              <w:rPr>
                <w:b/>
                <w:bCs/>
              </w:rPr>
              <w:t xml:space="preserve">Doba </w:t>
            </w:r>
          </w:p>
        </w:tc>
        <w:tc>
          <w:tcPr>
            <w:tcW w:w="2831" w:type="dxa"/>
          </w:tcPr>
          <w:p w14:paraId="77B8098A" w14:textId="1579BC76" w:rsidR="00375BAF" w:rsidRPr="00BA7715" w:rsidRDefault="00375BAF" w:rsidP="00375BAF">
            <w:pPr>
              <w:jc w:val="center"/>
              <w:rPr>
                <w:b/>
                <w:bCs/>
              </w:rPr>
            </w:pPr>
            <w:r w:rsidRPr="00BA7715">
              <w:rPr>
                <w:b/>
                <w:bCs/>
              </w:rPr>
              <w:t>Velikost souboru</w:t>
            </w:r>
          </w:p>
        </w:tc>
      </w:tr>
      <w:tr w:rsidR="00375BAF" w14:paraId="12C08BCE" w14:textId="77777777" w:rsidTr="00375BAF">
        <w:tc>
          <w:tcPr>
            <w:tcW w:w="2831" w:type="dxa"/>
          </w:tcPr>
          <w:p w14:paraId="0B901918" w14:textId="2C589756" w:rsidR="00375BAF" w:rsidRDefault="00375BAF" w:rsidP="00375BAF">
            <w:pPr>
              <w:jc w:val="center"/>
            </w:pPr>
            <w:r>
              <w:t xml:space="preserve">Sledování </w:t>
            </w:r>
            <w:proofErr w:type="spellStart"/>
            <w:r>
              <w:t>Youtube</w:t>
            </w:r>
            <w:proofErr w:type="spellEnd"/>
            <w:r>
              <w:t xml:space="preserve"> videa (</w:t>
            </w:r>
            <w:proofErr w:type="gramStart"/>
            <w:r>
              <w:t>1080p</w:t>
            </w:r>
            <w:proofErr w:type="gramEnd"/>
            <w:r>
              <w:t xml:space="preserve">, 60 </w:t>
            </w:r>
            <w:proofErr w:type="spellStart"/>
            <w:r>
              <w:t>fps</w:t>
            </w:r>
            <w:proofErr w:type="spellEnd"/>
            <w:r>
              <w:t>)</w:t>
            </w:r>
          </w:p>
        </w:tc>
        <w:tc>
          <w:tcPr>
            <w:tcW w:w="2831" w:type="dxa"/>
          </w:tcPr>
          <w:p w14:paraId="321F5CA0" w14:textId="587901F5" w:rsidR="00375BAF" w:rsidRDefault="00375BAF" w:rsidP="00375BAF">
            <w:pPr>
              <w:jc w:val="center"/>
            </w:pPr>
            <w:r>
              <w:t>1 minuta</w:t>
            </w:r>
          </w:p>
        </w:tc>
        <w:tc>
          <w:tcPr>
            <w:tcW w:w="2831" w:type="dxa"/>
          </w:tcPr>
          <w:p w14:paraId="783134B9" w14:textId="3C4570E5" w:rsidR="00375BAF" w:rsidRDefault="00375BAF" w:rsidP="00375BAF">
            <w:pPr>
              <w:jc w:val="center"/>
            </w:pPr>
            <w:r>
              <w:t>10,3 MB</w:t>
            </w:r>
          </w:p>
        </w:tc>
      </w:tr>
      <w:tr w:rsidR="00375BAF" w14:paraId="12EA1C73" w14:textId="77777777" w:rsidTr="00375BAF">
        <w:tc>
          <w:tcPr>
            <w:tcW w:w="2831" w:type="dxa"/>
          </w:tcPr>
          <w:p w14:paraId="7FC01534" w14:textId="4EA4FAAA" w:rsidR="00375BAF" w:rsidRDefault="00375BAF" w:rsidP="00375BAF">
            <w:pPr>
              <w:jc w:val="center"/>
            </w:pPr>
            <w:r>
              <w:t>Stahování velkého souboru (</w:t>
            </w:r>
            <w:proofErr w:type="spellStart"/>
            <w:r>
              <w:t>linux.iso</w:t>
            </w:r>
            <w:proofErr w:type="spellEnd"/>
            <w:r>
              <w:t>)</w:t>
            </w:r>
          </w:p>
        </w:tc>
        <w:tc>
          <w:tcPr>
            <w:tcW w:w="2831" w:type="dxa"/>
          </w:tcPr>
          <w:p w14:paraId="06FA7503" w14:textId="5305B015" w:rsidR="00375BAF" w:rsidRDefault="00375BAF" w:rsidP="00375BAF">
            <w:pPr>
              <w:jc w:val="center"/>
            </w:pPr>
            <w:r>
              <w:t>1 minuta</w:t>
            </w:r>
          </w:p>
        </w:tc>
        <w:tc>
          <w:tcPr>
            <w:tcW w:w="2831" w:type="dxa"/>
          </w:tcPr>
          <w:p w14:paraId="5167B726" w14:textId="497AC299" w:rsidR="00375BAF" w:rsidRDefault="00375BAF" w:rsidP="00375BAF">
            <w:pPr>
              <w:jc w:val="center"/>
            </w:pPr>
            <w:r>
              <w:t>47,5 MB</w:t>
            </w:r>
          </w:p>
        </w:tc>
      </w:tr>
      <w:tr w:rsidR="00375BAF" w14:paraId="6204EEDB" w14:textId="77777777" w:rsidTr="00375BAF">
        <w:tc>
          <w:tcPr>
            <w:tcW w:w="2831" w:type="dxa"/>
          </w:tcPr>
          <w:p w14:paraId="3A5233FB" w14:textId="2FD23881" w:rsidR="00375BAF" w:rsidRDefault="00375BAF" w:rsidP="00375BAF">
            <w:pPr>
              <w:jc w:val="center"/>
            </w:pPr>
            <w:r>
              <w:t>Načtení 15 standardních webu</w:t>
            </w:r>
          </w:p>
        </w:tc>
        <w:tc>
          <w:tcPr>
            <w:tcW w:w="2831" w:type="dxa"/>
          </w:tcPr>
          <w:p w14:paraId="7EA0F39B" w14:textId="0AC2F041" w:rsidR="00375BAF" w:rsidRDefault="00737894" w:rsidP="00375BAF">
            <w:pPr>
              <w:jc w:val="center"/>
            </w:pPr>
            <w:r>
              <w:t>30 sekund</w:t>
            </w:r>
          </w:p>
        </w:tc>
        <w:tc>
          <w:tcPr>
            <w:tcW w:w="2831" w:type="dxa"/>
          </w:tcPr>
          <w:p w14:paraId="7FAE6FD3" w14:textId="69A30188" w:rsidR="00375BAF" w:rsidRDefault="00737894" w:rsidP="00375BAF">
            <w:pPr>
              <w:jc w:val="center"/>
            </w:pPr>
            <w:r>
              <w:t>19,5 MB</w:t>
            </w:r>
          </w:p>
        </w:tc>
      </w:tr>
    </w:tbl>
    <w:p w14:paraId="4D03B48A" w14:textId="42451280" w:rsidR="00300248" w:rsidRDefault="00300248" w:rsidP="00300248">
      <w:pPr>
        <w:jc w:val="center"/>
        <w:rPr>
          <w:i/>
          <w:iCs/>
        </w:rPr>
      </w:pPr>
      <w:r w:rsidRPr="007E18AE">
        <w:rPr>
          <w:i/>
          <w:iCs/>
        </w:rPr>
        <w:t>(Zdroj: vlastní</w:t>
      </w:r>
      <w:r w:rsidR="00BA7715">
        <w:rPr>
          <w:i/>
          <w:iCs/>
        </w:rPr>
        <w:t xml:space="preserve"> zpracování</w:t>
      </w:r>
      <w:r w:rsidRPr="007E18AE">
        <w:rPr>
          <w:i/>
          <w:iCs/>
        </w:rPr>
        <w:t>)</w:t>
      </w:r>
    </w:p>
    <w:p w14:paraId="3140CE2A" w14:textId="388AAAE8" w:rsidR="002D3002" w:rsidRDefault="00F949BD" w:rsidP="00F949BD">
      <w:pPr>
        <w:pStyle w:val="Nadpis3"/>
      </w:pPr>
      <w:r>
        <w:t>Velikost slovníku hesel</w:t>
      </w:r>
    </w:p>
    <w:p w14:paraId="2CD74A63" w14:textId="0A691FFD" w:rsidR="003577C3" w:rsidRDefault="00F949BD" w:rsidP="00F949BD">
      <w:r>
        <w:t>Limitujícím faktorem může také být při neopatrné volbě parametrů vytvářeného slovníku jeho výsledná velikost</w:t>
      </w:r>
      <w:r w:rsidR="003577C3">
        <w:t xml:space="preserve"> a hlavně čas, po který se tento slovník generuje. Je vhodné při demonstraci ukázat, že vytvoření slovníku není žádný problém a existují na to nástroje, které to udělají jedním příkazem v konzoli. Bylo by ale krajně nepříjemné se uprostřed demonstrace útoku zastavit a čekat několik minut, než doběhne generování našeho slovníku. V tabulce </w:t>
      </w:r>
      <w:r w:rsidR="00AD5547">
        <w:t>4</w:t>
      </w:r>
      <w:r w:rsidR="003577C3">
        <w:t xml:space="preserve"> lze vidět, že vytvoření i základního slovníku, kde jsou hesla tvořena pouze </w:t>
      </w:r>
      <w:r w:rsidR="0069315B">
        <w:t xml:space="preserve">malými písmeny </w:t>
      </w:r>
      <w:r w:rsidR="003577C3">
        <w:t xml:space="preserve">a mají právě osm znaků trvalo </w:t>
      </w:r>
      <w:r w:rsidR="000E00B2">
        <w:t>odhadem 30</w:t>
      </w:r>
      <w:r w:rsidR="003577C3">
        <w:t xml:space="preserve"> minut. </w:t>
      </w:r>
      <w:r w:rsidR="00061D6A">
        <w:t xml:space="preserve">Testování probíhalo na laptopu s procesorem Intel </w:t>
      </w:r>
      <w:proofErr w:type="spellStart"/>
      <w:r w:rsidR="00061D6A">
        <w:t>Core</w:t>
      </w:r>
      <w:proofErr w:type="spellEnd"/>
      <w:r w:rsidR="00061D6A">
        <w:t xml:space="preserve"> i3 7. </w:t>
      </w:r>
      <w:r w:rsidR="00061D6A">
        <w:lastRenderedPageBreak/>
        <w:t>generace.</w:t>
      </w:r>
      <w:r w:rsidR="000E00B2">
        <w:t xml:space="preserve"> Doba byla odhadnuta z minutového generování pouhých tří procent výsledného souboru.</w:t>
      </w:r>
    </w:p>
    <w:p w14:paraId="00B239F6" w14:textId="0A6E8368" w:rsidR="000A12B9" w:rsidRDefault="000A12B9" w:rsidP="000A12B9">
      <w:pPr>
        <w:pStyle w:val="Titulek"/>
        <w:keepNext/>
      </w:pPr>
      <w:bookmarkStart w:id="59" w:name="_Toc162892232"/>
      <w:r>
        <w:t xml:space="preserve">Tabulka </w:t>
      </w:r>
      <w:fldSimple w:instr=" SEQ Tabulka \* ARABIC ">
        <w:r w:rsidR="00AD5547">
          <w:rPr>
            <w:noProof/>
          </w:rPr>
          <w:t>4</w:t>
        </w:r>
      </w:fldSimple>
      <w:r>
        <w:t xml:space="preserve"> - Generované slovníky hesel</w:t>
      </w:r>
      <w:bookmarkEnd w:id="59"/>
    </w:p>
    <w:tbl>
      <w:tblPr>
        <w:tblStyle w:val="Mkatabulky"/>
        <w:tblW w:w="0" w:type="auto"/>
        <w:tblLook w:val="04A0" w:firstRow="1" w:lastRow="0" w:firstColumn="1" w:lastColumn="0" w:noHBand="0" w:noVBand="1"/>
      </w:tblPr>
      <w:tblGrid>
        <w:gridCol w:w="1698"/>
        <w:gridCol w:w="1698"/>
        <w:gridCol w:w="1844"/>
        <w:gridCol w:w="1554"/>
        <w:gridCol w:w="1699"/>
      </w:tblGrid>
      <w:tr w:rsidR="00061D6A" w14:paraId="60959101" w14:textId="77777777" w:rsidTr="000E00B2">
        <w:trPr>
          <w:trHeight w:val="994"/>
        </w:trPr>
        <w:tc>
          <w:tcPr>
            <w:tcW w:w="1698" w:type="dxa"/>
            <w:vAlign w:val="center"/>
          </w:tcPr>
          <w:p w14:paraId="16C24DB6" w14:textId="52C7EB44" w:rsidR="00061D6A" w:rsidRPr="00BA7715" w:rsidRDefault="00061D6A" w:rsidP="00061D6A">
            <w:pPr>
              <w:jc w:val="center"/>
              <w:rPr>
                <w:b/>
                <w:bCs/>
              </w:rPr>
            </w:pPr>
            <w:r w:rsidRPr="00BA7715">
              <w:rPr>
                <w:b/>
                <w:bCs/>
              </w:rPr>
              <w:t>Minimální délka</w:t>
            </w:r>
          </w:p>
        </w:tc>
        <w:tc>
          <w:tcPr>
            <w:tcW w:w="1698" w:type="dxa"/>
            <w:vAlign w:val="center"/>
          </w:tcPr>
          <w:p w14:paraId="372BF30B" w14:textId="4FFB3F9D" w:rsidR="00061D6A" w:rsidRPr="00BA7715" w:rsidRDefault="00061D6A" w:rsidP="00061D6A">
            <w:pPr>
              <w:jc w:val="center"/>
              <w:rPr>
                <w:b/>
                <w:bCs/>
              </w:rPr>
            </w:pPr>
            <w:r w:rsidRPr="00BA7715">
              <w:rPr>
                <w:b/>
                <w:bCs/>
              </w:rPr>
              <w:t>Maximální délka</w:t>
            </w:r>
          </w:p>
        </w:tc>
        <w:tc>
          <w:tcPr>
            <w:tcW w:w="1844" w:type="dxa"/>
            <w:vAlign w:val="center"/>
          </w:tcPr>
          <w:p w14:paraId="2C17C21E" w14:textId="5F6F29BE" w:rsidR="00061D6A" w:rsidRPr="00BA7715" w:rsidRDefault="00061D6A" w:rsidP="00061D6A">
            <w:pPr>
              <w:jc w:val="center"/>
              <w:rPr>
                <w:b/>
                <w:bCs/>
              </w:rPr>
            </w:pPr>
            <w:r w:rsidRPr="00BA7715">
              <w:rPr>
                <w:b/>
                <w:bCs/>
              </w:rPr>
              <w:t>Znaky</w:t>
            </w:r>
          </w:p>
        </w:tc>
        <w:tc>
          <w:tcPr>
            <w:tcW w:w="1554" w:type="dxa"/>
            <w:vAlign w:val="center"/>
          </w:tcPr>
          <w:p w14:paraId="267EB990" w14:textId="3E7F4E77" w:rsidR="00061D6A" w:rsidRPr="00BA7715" w:rsidRDefault="00061D6A" w:rsidP="00061D6A">
            <w:pPr>
              <w:jc w:val="center"/>
              <w:rPr>
                <w:b/>
                <w:bCs/>
              </w:rPr>
            </w:pPr>
            <w:r w:rsidRPr="00BA7715">
              <w:rPr>
                <w:b/>
                <w:bCs/>
              </w:rPr>
              <w:t>Doba generování</w:t>
            </w:r>
          </w:p>
        </w:tc>
        <w:tc>
          <w:tcPr>
            <w:tcW w:w="1699" w:type="dxa"/>
            <w:vAlign w:val="center"/>
          </w:tcPr>
          <w:p w14:paraId="66A199C9" w14:textId="0CE90142" w:rsidR="00061D6A" w:rsidRPr="00BA7715" w:rsidRDefault="00061D6A" w:rsidP="00061D6A">
            <w:pPr>
              <w:jc w:val="center"/>
              <w:rPr>
                <w:b/>
                <w:bCs/>
              </w:rPr>
            </w:pPr>
            <w:r w:rsidRPr="00BA7715">
              <w:rPr>
                <w:b/>
                <w:bCs/>
              </w:rPr>
              <w:t>Velikost výsledného souboru</w:t>
            </w:r>
          </w:p>
        </w:tc>
      </w:tr>
      <w:tr w:rsidR="00061D6A" w14:paraId="52642937" w14:textId="77777777" w:rsidTr="000E00B2">
        <w:tc>
          <w:tcPr>
            <w:tcW w:w="1698" w:type="dxa"/>
            <w:vAlign w:val="center"/>
          </w:tcPr>
          <w:p w14:paraId="64E8BD29" w14:textId="1E3C6C42" w:rsidR="00061D6A" w:rsidRDefault="00061D6A" w:rsidP="00061D6A">
            <w:pPr>
              <w:jc w:val="center"/>
            </w:pPr>
            <w:r>
              <w:t>4</w:t>
            </w:r>
          </w:p>
        </w:tc>
        <w:tc>
          <w:tcPr>
            <w:tcW w:w="1698" w:type="dxa"/>
            <w:vAlign w:val="center"/>
          </w:tcPr>
          <w:p w14:paraId="4FADBA04" w14:textId="39967E90" w:rsidR="00061D6A" w:rsidRDefault="00061D6A" w:rsidP="00061D6A">
            <w:pPr>
              <w:jc w:val="center"/>
            </w:pPr>
            <w:r>
              <w:t>4</w:t>
            </w:r>
          </w:p>
        </w:tc>
        <w:tc>
          <w:tcPr>
            <w:tcW w:w="1844" w:type="dxa"/>
            <w:vAlign w:val="center"/>
          </w:tcPr>
          <w:p w14:paraId="56C6096A" w14:textId="6B22AA2B" w:rsidR="00061D6A" w:rsidRDefault="00061D6A" w:rsidP="00061D6A">
            <w:pPr>
              <w:jc w:val="center"/>
            </w:pPr>
            <w:r>
              <w:t>0</w:t>
            </w:r>
            <w:r w:rsidR="003026B5">
              <w:t>-</w:t>
            </w:r>
            <w:r>
              <w:t>9</w:t>
            </w:r>
          </w:p>
        </w:tc>
        <w:tc>
          <w:tcPr>
            <w:tcW w:w="1554" w:type="dxa"/>
            <w:vAlign w:val="center"/>
          </w:tcPr>
          <w:p w14:paraId="0663F8CF" w14:textId="080E7FD1" w:rsidR="00061D6A" w:rsidRPr="00061D6A" w:rsidRDefault="00061D6A" w:rsidP="00061D6A">
            <w:pPr>
              <w:jc w:val="center"/>
            </w:pPr>
            <w:r>
              <w:rPr>
                <w:lang w:val="en-US"/>
              </w:rPr>
              <w:t>~ 3 s</w:t>
            </w:r>
          </w:p>
        </w:tc>
        <w:tc>
          <w:tcPr>
            <w:tcW w:w="1699" w:type="dxa"/>
            <w:vAlign w:val="center"/>
          </w:tcPr>
          <w:p w14:paraId="444CD3BF" w14:textId="3F789851" w:rsidR="00061D6A" w:rsidRDefault="00061D6A" w:rsidP="00061D6A">
            <w:pPr>
              <w:jc w:val="center"/>
            </w:pPr>
            <w:r>
              <w:t>50 KB</w:t>
            </w:r>
          </w:p>
        </w:tc>
      </w:tr>
      <w:tr w:rsidR="00061D6A" w14:paraId="39A84051" w14:textId="77777777" w:rsidTr="000E00B2">
        <w:tc>
          <w:tcPr>
            <w:tcW w:w="1698" w:type="dxa"/>
            <w:vAlign w:val="center"/>
          </w:tcPr>
          <w:p w14:paraId="678E1339" w14:textId="3BFCEB7E" w:rsidR="00061D6A" w:rsidRDefault="00061D6A" w:rsidP="00061D6A">
            <w:pPr>
              <w:jc w:val="center"/>
            </w:pPr>
            <w:r>
              <w:t>8</w:t>
            </w:r>
          </w:p>
        </w:tc>
        <w:tc>
          <w:tcPr>
            <w:tcW w:w="1698" w:type="dxa"/>
            <w:vAlign w:val="center"/>
          </w:tcPr>
          <w:p w14:paraId="50844F4B" w14:textId="70E307E1" w:rsidR="00061D6A" w:rsidRDefault="00061D6A" w:rsidP="00061D6A">
            <w:pPr>
              <w:jc w:val="center"/>
            </w:pPr>
            <w:r>
              <w:t>8</w:t>
            </w:r>
          </w:p>
        </w:tc>
        <w:tc>
          <w:tcPr>
            <w:tcW w:w="1844" w:type="dxa"/>
            <w:vAlign w:val="center"/>
          </w:tcPr>
          <w:p w14:paraId="7EE2C510" w14:textId="5F31FD9B" w:rsidR="00061D6A" w:rsidRDefault="00061D6A" w:rsidP="00061D6A">
            <w:pPr>
              <w:jc w:val="center"/>
            </w:pPr>
            <w:r>
              <w:t>0</w:t>
            </w:r>
            <w:r w:rsidR="003026B5">
              <w:t>-</w:t>
            </w:r>
            <w:r>
              <w:t>9</w:t>
            </w:r>
          </w:p>
        </w:tc>
        <w:tc>
          <w:tcPr>
            <w:tcW w:w="1554" w:type="dxa"/>
            <w:vAlign w:val="center"/>
          </w:tcPr>
          <w:p w14:paraId="5CAEE854" w14:textId="73AF9034" w:rsidR="00061D6A" w:rsidRDefault="00061D6A" w:rsidP="00061D6A">
            <w:pPr>
              <w:jc w:val="center"/>
            </w:pPr>
            <w:r>
              <w:rPr>
                <w:lang w:val="en-US"/>
              </w:rPr>
              <w:t xml:space="preserve">~ </w:t>
            </w:r>
            <w:r w:rsidR="0069315B">
              <w:rPr>
                <w:lang w:val="en-US"/>
              </w:rPr>
              <w:t>25</w:t>
            </w:r>
            <w:r>
              <w:t xml:space="preserve"> </w:t>
            </w:r>
            <w:r w:rsidR="0069315B">
              <w:t>s</w:t>
            </w:r>
          </w:p>
        </w:tc>
        <w:tc>
          <w:tcPr>
            <w:tcW w:w="1699" w:type="dxa"/>
            <w:vAlign w:val="center"/>
          </w:tcPr>
          <w:p w14:paraId="3D13BF8C" w14:textId="06D811DC" w:rsidR="00061D6A" w:rsidRDefault="0069315B" w:rsidP="00061D6A">
            <w:pPr>
              <w:jc w:val="center"/>
            </w:pPr>
            <w:r>
              <w:t>858 MB</w:t>
            </w:r>
          </w:p>
        </w:tc>
      </w:tr>
      <w:tr w:rsidR="0069315B" w14:paraId="6DC51A7F" w14:textId="77777777" w:rsidTr="000E00B2">
        <w:tc>
          <w:tcPr>
            <w:tcW w:w="1698" w:type="dxa"/>
            <w:vAlign w:val="center"/>
          </w:tcPr>
          <w:p w14:paraId="28C51BF8" w14:textId="3D96661C" w:rsidR="0069315B" w:rsidRDefault="0069315B" w:rsidP="00061D6A">
            <w:pPr>
              <w:jc w:val="center"/>
            </w:pPr>
            <w:r>
              <w:t>4</w:t>
            </w:r>
          </w:p>
        </w:tc>
        <w:tc>
          <w:tcPr>
            <w:tcW w:w="1698" w:type="dxa"/>
            <w:vAlign w:val="center"/>
          </w:tcPr>
          <w:p w14:paraId="2CCED243" w14:textId="4DD81045" w:rsidR="0069315B" w:rsidRDefault="0069315B" w:rsidP="00061D6A">
            <w:pPr>
              <w:jc w:val="center"/>
            </w:pPr>
            <w:r>
              <w:t>4</w:t>
            </w:r>
          </w:p>
        </w:tc>
        <w:tc>
          <w:tcPr>
            <w:tcW w:w="1844" w:type="dxa"/>
            <w:vAlign w:val="center"/>
          </w:tcPr>
          <w:p w14:paraId="15650DAA" w14:textId="17705B60" w:rsidR="0069315B" w:rsidRDefault="0069315B" w:rsidP="00061D6A">
            <w:pPr>
              <w:jc w:val="center"/>
            </w:pPr>
            <w:r>
              <w:t>a-z</w:t>
            </w:r>
          </w:p>
        </w:tc>
        <w:tc>
          <w:tcPr>
            <w:tcW w:w="1554" w:type="dxa"/>
            <w:vAlign w:val="center"/>
          </w:tcPr>
          <w:p w14:paraId="60C9E482" w14:textId="4B036643" w:rsidR="0069315B" w:rsidRDefault="0069315B" w:rsidP="00061D6A">
            <w:pPr>
              <w:jc w:val="center"/>
              <w:rPr>
                <w:lang w:val="en-US"/>
              </w:rPr>
            </w:pPr>
            <w:r>
              <w:rPr>
                <w:lang w:val="en-US"/>
              </w:rPr>
              <w:t>~ 3 s</w:t>
            </w:r>
          </w:p>
        </w:tc>
        <w:tc>
          <w:tcPr>
            <w:tcW w:w="1699" w:type="dxa"/>
            <w:vAlign w:val="center"/>
          </w:tcPr>
          <w:p w14:paraId="3C504072" w14:textId="10CB10DF" w:rsidR="0069315B" w:rsidRDefault="0069315B" w:rsidP="00061D6A">
            <w:pPr>
              <w:jc w:val="center"/>
            </w:pPr>
            <w:r>
              <w:t>68 MB</w:t>
            </w:r>
          </w:p>
        </w:tc>
      </w:tr>
      <w:tr w:rsidR="0069315B" w14:paraId="7A1C937A" w14:textId="77777777" w:rsidTr="000E00B2">
        <w:tc>
          <w:tcPr>
            <w:tcW w:w="1698" w:type="dxa"/>
            <w:vAlign w:val="center"/>
          </w:tcPr>
          <w:p w14:paraId="1117DAE2" w14:textId="3552ABED" w:rsidR="0069315B" w:rsidRDefault="0069315B" w:rsidP="00061D6A">
            <w:pPr>
              <w:jc w:val="center"/>
            </w:pPr>
            <w:r>
              <w:t>6</w:t>
            </w:r>
          </w:p>
        </w:tc>
        <w:tc>
          <w:tcPr>
            <w:tcW w:w="1698" w:type="dxa"/>
            <w:vAlign w:val="center"/>
          </w:tcPr>
          <w:p w14:paraId="5B34D230" w14:textId="3F9A7FA2" w:rsidR="0069315B" w:rsidRDefault="0069315B" w:rsidP="00061D6A">
            <w:pPr>
              <w:jc w:val="center"/>
            </w:pPr>
            <w:r>
              <w:t>6</w:t>
            </w:r>
          </w:p>
        </w:tc>
        <w:tc>
          <w:tcPr>
            <w:tcW w:w="1844" w:type="dxa"/>
            <w:vAlign w:val="center"/>
          </w:tcPr>
          <w:p w14:paraId="14705D39" w14:textId="76587396" w:rsidR="0069315B" w:rsidRDefault="0069315B" w:rsidP="00061D6A">
            <w:pPr>
              <w:jc w:val="center"/>
            </w:pPr>
            <w:r>
              <w:t>a-z</w:t>
            </w:r>
          </w:p>
        </w:tc>
        <w:tc>
          <w:tcPr>
            <w:tcW w:w="1554" w:type="dxa"/>
            <w:vAlign w:val="center"/>
          </w:tcPr>
          <w:p w14:paraId="35B508C2" w14:textId="6B187BF1" w:rsidR="0069315B" w:rsidRDefault="0069315B" w:rsidP="00061D6A">
            <w:pPr>
              <w:jc w:val="center"/>
              <w:rPr>
                <w:lang w:val="en-US"/>
              </w:rPr>
            </w:pPr>
            <w:r>
              <w:rPr>
                <w:lang w:val="en-US"/>
              </w:rPr>
              <w:t>~ 64 s</w:t>
            </w:r>
          </w:p>
        </w:tc>
        <w:tc>
          <w:tcPr>
            <w:tcW w:w="1699" w:type="dxa"/>
            <w:vAlign w:val="center"/>
          </w:tcPr>
          <w:p w14:paraId="7D1DC507" w14:textId="0962E19E" w:rsidR="0069315B" w:rsidRDefault="0069315B" w:rsidP="00061D6A">
            <w:pPr>
              <w:jc w:val="center"/>
            </w:pPr>
            <w:r>
              <w:t>2 GB</w:t>
            </w:r>
          </w:p>
        </w:tc>
      </w:tr>
      <w:tr w:rsidR="00061D6A" w14:paraId="58D33A90" w14:textId="77777777" w:rsidTr="000E00B2">
        <w:tc>
          <w:tcPr>
            <w:tcW w:w="1698" w:type="dxa"/>
            <w:vAlign w:val="center"/>
          </w:tcPr>
          <w:p w14:paraId="06B830D5" w14:textId="35008995" w:rsidR="00061D6A" w:rsidRDefault="0069315B" w:rsidP="00061D6A">
            <w:pPr>
              <w:jc w:val="center"/>
            </w:pPr>
            <w:r>
              <w:t>8</w:t>
            </w:r>
          </w:p>
        </w:tc>
        <w:tc>
          <w:tcPr>
            <w:tcW w:w="1698" w:type="dxa"/>
            <w:vAlign w:val="center"/>
          </w:tcPr>
          <w:p w14:paraId="633600D7" w14:textId="70AAE481" w:rsidR="00061D6A" w:rsidRDefault="0069315B" w:rsidP="00061D6A">
            <w:pPr>
              <w:jc w:val="center"/>
            </w:pPr>
            <w:r>
              <w:t>8</w:t>
            </w:r>
          </w:p>
        </w:tc>
        <w:tc>
          <w:tcPr>
            <w:tcW w:w="1844" w:type="dxa"/>
            <w:vAlign w:val="center"/>
          </w:tcPr>
          <w:p w14:paraId="29CB316B" w14:textId="52067205" w:rsidR="00061D6A" w:rsidRDefault="0069315B" w:rsidP="00061D6A">
            <w:pPr>
              <w:jc w:val="center"/>
            </w:pPr>
            <w:r>
              <w:t>a-z</w:t>
            </w:r>
          </w:p>
        </w:tc>
        <w:tc>
          <w:tcPr>
            <w:tcW w:w="1554" w:type="dxa"/>
            <w:vAlign w:val="center"/>
          </w:tcPr>
          <w:p w14:paraId="73338C44" w14:textId="0980F388" w:rsidR="00061D6A" w:rsidRDefault="000E00B2" w:rsidP="00061D6A">
            <w:pPr>
              <w:jc w:val="center"/>
            </w:pPr>
            <w:r>
              <w:t>~ 30 minut</w:t>
            </w:r>
          </w:p>
        </w:tc>
        <w:tc>
          <w:tcPr>
            <w:tcW w:w="1699" w:type="dxa"/>
            <w:vAlign w:val="center"/>
          </w:tcPr>
          <w:p w14:paraId="1B9907F6" w14:textId="49D7EACA" w:rsidR="00061D6A" w:rsidRDefault="000E00B2" w:rsidP="00061D6A">
            <w:pPr>
              <w:jc w:val="center"/>
            </w:pPr>
            <w:r>
              <w:rPr>
                <w:lang w:val="en-US"/>
              </w:rPr>
              <w:t xml:space="preserve">~ </w:t>
            </w:r>
            <w:r w:rsidR="0069315B">
              <w:t>1750 GB</w:t>
            </w:r>
          </w:p>
        </w:tc>
      </w:tr>
      <w:tr w:rsidR="00061D6A" w14:paraId="1583FFAB" w14:textId="77777777" w:rsidTr="000E00B2">
        <w:tc>
          <w:tcPr>
            <w:tcW w:w="1698" w:type="dxa"/>
            <w:vAlign w:val="center"/>
          </w:tcPr>
          <w:p w14:paraId="3A7A8A1E" w14:textId="57BE4951" w:rsidR="00061D6A" w:rsidRDefault="000E00B2" w:rsidP="00061D6A">
            <w:pPr>
              <w:jc w:val="center"/>
            </w:pPr>
            <w:r>
              <w:t>8</w:t>
            </w:r>
          </w:p>
        </w:tc>
        <w:tc>
          <w:tcPr>
            <w:tcW w:w="1698" w:type="dxa"/>
            <w:vAlign w:val="center"/>
          </w:tcPr>
          <w:p w14:paraId="0A1178A5" w14:textId="3A0F7C1F" w:rsidR="00061D6A" w:rsidRDefault="000E00B2" w:rsidP="00061D6A">
            <w:pPr>
              <w:jc w:val="center"/>
            </w:pPr>
            <w:r>
              <w:t>8</w:t>
            </w:r>
          </w:p>
        </w:tc>
        <w:tc>
          <w:tcPr>
            <w:tcW w:w="1844" w:type="dxa"/>
            <w:vAlign w:val="center"/>
          </w:tcPr>
          <w:p w14:paraId="5B4DF9F4" w14:textId="25E0F122" w:rsidR="00061D6A" w:rsidRPr="000E00B2" w:rsidRDefault="000E00B2" w:rsidP="00061D6A">
            <w:pPr>
              <w:jc w:val="center"/>
              <w:rPr>
                <w:lang w:val="en-US"/>
              </w:rPr>
            </w:pPr>
            <w:r>
              <w:t>a-</w:t>
            </w:r>
            <w:proofErr w:type="spellStart"/>
            <w:r>
              <w:t>zA</w:t>
            </w:r>
            <w:proofErr w:type="spellEnd"/>
            <w:r>
              <w:t>-Z</w:t>
            </w:r>
            <w:r>
              <w:rPr>
                <w:lang w:val="en-US"/>
              </w:rPr>
              <w:t>@#$%+-*/</w:t>
            </w:r>
          </w:p>
        </w:tc>
        <w:tc>
          <w:tcPr>
            <w:tcW w:w="1554" w:type="dxa"/>
            <w:vAlign w:val="center"/>
          </w:tcPr>
          <w:p w14:paraId="597ADF54" w14:textId="20C83AF1" w:rsidR="00061D6A" w:rsidRDefault="000E00B2" w:rsidP="00061D6A">
            <w:pPr>
              <w:jc w:val="center"/>
            </w:pPr>
            <w:r>
              <w:t>netestováno</w:t>
            </w:r>
          </w:p>
        </w:tc>
        <w:tc>
          <w:tcPr>
            <w:tcW w:w="1699" w:type="dxa"/>
            <w:vAlign w:val="center"/>
          </w:tcPr>
          <w:p w14:paraId="59D6839D" w14:textId="597CCF8D" w:rsidR="00061D6A" w:rsidRDefault="000E00B2" w:rsidP="00061D6A">
            <w:pPr>
              <w:jc w:val="center"/>
            </w:pPr>
            <w:r>
              <w:rPr>
                <w:lang w:val="en-US"/>
              </w:rPr>
              <w:t xml:space="preserve">~ </w:t>
            </w:r>
            <w:r>
              <w:t>1048 TB</w:t>
            </w:r>
          </w:p>
        </w:tc>
      </w:tr>
    </w:tbl>
    <w:p w14:paraId="2231EE5F" w14:textId="6EE3885F" w:rsidR="00300248" w:rsidRDefault="00300248" w:rsidP="00300248">
      <w:pPr>
        <w:jc w:val="center"/>
        <w:rPr>
          <w:i/>
          <w:iCs/>
        </w:rPr>
      </w:pPr>
      <w:r w:rsidRPr="007E18AE">
        <w:rPr>
          <w:i/>
          <w:iCs/>
        </w:rPr>
        <w:t>(Zdroj: vlastní</w:t>
      </w:r>
      <w:r w:rsidR="00BA7715">
        <w:rPr>
          <w:i/>
          <w:iCs/>
        </w:rPr>
        <w:t xml:space="preserve"> zpracování</w:t>
      </w:r>
      <w:r w:rsidRPr="007E18AE">
        <w:rPr>
          <w:i/>
          <w:iCs/>
        </w:rPr>
        <w:t>)</w:t>
      </w:r>
    </w:p>
    <w:p w14:paraId="26CBDB97" w14:textId="381EDF60" w:rsidR="00F949BD" w:rsidRDefault="003577C3" w:rsidP="00F949BD">
      <w:r>
        <w:t xml:space="preserve">I taková doba by narušila průběh prezentace, a to se nejedná o žádný univerzálně použitelný slovník.  </w:t>
      </w:r>
      <w:r w:rsidR="0069315B">
        <w:t>Například o</w:t>
      </w:r>
      <w:r>
        <w:t xml:space="preserve">smiciferné heslo mají modemy TP-Link M7000 s Wi-Fi routerem. Ty navíc v základním nastavení od výrobce pojmenovávají sebou vytvořené sítě s prefixem „TP-Link“. Je otázkou několika minut vyhledávání na internetu, aby útočník zjistil, jakou podobu mívají defaultní hesla na jednotlivých zařízeních a tyto hesla zkoušel přednostně. Podobná názorná ukázka toho, jak by útočník reálně postupoval, by jistě byla během prezentace zajímavá. </w:t>
      </w:r>
      <w:r w:rsidR="00061D6A">
        <w:t>Záleží pak na tom, jaké elektronické prostředky má prezentující učitel k dispozici a jak dobře se na školení připraví.</w:t>
      </w:r>
      <w:r w:rsidR="0069315B">
        <w:t xml:space="preserve"> Pokud tedy vlastní modem, o kterém může na místě dokázat, že defaultní heslo je osm číslic, je vygenerování použitelného slovníku a jeho následnou volbu pro prolomení hesla perfektním postupem. Jinak je lepší použít předpřipravený slovník.</w:t>
      </w:r>
    </w:p>
    <w:p w14:paraId="747930C0" w14:textId="063EFD64" w:rsidR="00061D6A" w:rsidRPr="00061D6A" w:rsidRDefault="00061D6A" w:rsidP="00F949BD">
      <w:r>
        <w:t xml:space="preserve">Z důvodu hladkého průběhu školení pak zároveň se zdrojovými skripty dodávám mnou již vygenerovaný slovník hesel </w:t>
      </w:r>
      <w:r>
        <w:rPr>
          <w:i/>
          <w:iCs/>
        </w:rPr>
        <w:t>hesla.txt</w:t>
      </w:r>
      <w:r>
        <w:t xml:space="preserve">. Ten obsahuje </w:t>
      </w:r>
      <w:r w:rsidR="000E00B2">
        <w:t xml:space="preserve">všechny osmimístné kombinace znaku „a b c *“. Do něj je třeba před začátkem prezentace manuálně doplnit </w:t>
      </w:r>
      <w:r w:rsidR="000A12B9">
        <w:t>reálně použité heslo na napadnuté síti.</w:t>
      </w:r>
      <w:r w:rsidR="000E00B2">
        <w:t xml:space="preserve"> </w:t>
      </w:r>
    </w:p>
    <w:p w14:paraId="783701CB" w14:textId="288591A9" w:rsidR="005D11AB" w:rsidRPr="00B133DA" w:rsidRDefault="005D11AB" w:rsidP="00F97E55">
      <w:pPr>
        <w:pStyle w:val="Nadpis1"/>
        <w:numPr>
          <w:ilvl w:val="0"/>
          <w:numId w:val="0"/>
        </w:numPr>
        <w:ind w:left="431" w:hanging="431"/>
      </w:pPr>
      <w:bookmarkStart w:id="60" w:name="_Toc60053869"/>
      <w:bookmarkStart w:id="61" w:name="_Toc162892210"/>
      <w:r w:rsidRPr="00B133DA">
        <w:lastRenderedPageBreak/>
        <w:t>Závěr</w:t>
      </w:r>
      <w:bookmarkEnd w:id="60"/>
      <w:bookmarkEnd w:id="61"/>
    </w:p>
    <w:p w14:paraId="4F792046" w14:textId="77777777" w:rsidR="00275027" w:rsidRDefault="00275027" w:rsidP="00275027">
      <w:r>
        <w:t xml:space="preserve">V rámci bakalářské práce bylo řešeno praktické ukazování man-in-the-middle útoku pomocí demonstračního nástroje. Cílem bylo vytvořit intuitivní a názornou aplikaci, která by tomuto předvádění sloužila během školení kybernetické bezpečnosti. </w:t>
      </w:r>
    </w:p>
    <w:p w14:paraId="74D80727" w14:textId="77777777" w:rsidR="00275027" w:rsidRDefault="00275027" w:rsidP="00275027">
      <w:r>
        <w:t xml:space="preserve">Nejprve byl popsán obecný princip man-in-the-middle útoku na koncové zařízení připojeného na zabezpečenou Wi-Fi bezdrátovou síť. Analýze síťových protokolů se věnovala druhá kapitola. V té jsem podrobně popsal posloupnost zasílaných rámců jednotlivých protokolů, aby byla úspěšně navázané zabezpečené šifrované spojení mezi koncovým zařízením a přípojným bodem. Zde bylo popsáno, jakým způsobem probíhá výměna šifrovacích klíčů. </w:t>
      </w:r>
    </w:p>
    <w:p w14:paraId="1E974853" w14:textId="22BB0A59" w:rsidR="00275027" w:rsidRDefault="00275027" w:rsidP="00275027">
      <w:r>
        <w:t xml:space="preserve">Ve třetí kapitole byly rozebrány zranitelnosti jednotlivých protokolů, které je nutné zneužít útočníkem, aby byl úspěšně provedený kybernetický útok. Zde byly také zmíněny jednotlivé příkazy různých nástrojů systému Kali Linux, které jsou pro útok využívány. Bylo popsáno, jak dojde k zachycení hesla Wi-Fi sítě, jak dojde k jeho prolomení, jak útočník po připojení do sítě otráví ARP tabulku a dále jak </w:t>
      </w:r>
      <w:r w:rsidR="00B46099">
        <w:t>analyzuje zachycenou komunikaci a zjistí z ní navštívené weby</w:t>
      </w:r>
      <w:r>
        <w:t>.</w:t>
      </w:r>
    </w:p>
    <w:p w14:paraId="2CBE5406" w14:textId="152FEEEB" w:rsidR="00275027" w:rsidRDefault="00275027" w:rsidP="00275027">
      <w:r>
        <w:t xml:space="preserve">Následoval návrh a implementace nástroje. Důraz byl kladen na přívětivé uživatelské rozhraní, které musí splňovat podmínku jednoduchosti a přehlednosti s dostatkem doprovodného vysvětlujícího textu. Cílem je, aby byl nástroj využitelný při školení i lidmi, kteří na problematiku útoků na bezdrátové sítě nejsou odborníci a </w:t>
      </w:r>
      <w:r w:rsidR="00BD20D8">
        <w:t xml:space="preserve">částečně </w:t>
      </w:r>
      <w:r>
        <w:t xml:space="preserve">také pro samouky. Nedílnou součástí každého školení není pouze upozornit na nebezpečí, ale také vysvětlit, jak se danému riziku bránit a jak jej </w:t>
      </w:r>
      <w:proofErr w:type="spellStart"/>
      <w:r>
        <w:t>mitigovat</w:t>
      </w:r>
      <w:proofErr w:type="spellEnd"/>
      <w:r>
        <w:t>. I tyto informace musí být součástí výsledné aplikace. Ta byla implementována v jazyce Python a běží na operačním systému Kali Linux.</w:t>
      </w:r>
    </w:p>
    <w:p w14:paraId="263EC751" w14:textId="6C540826" w:rsidR="00B46099" w:rsidRDefault="00B46099" w:rsidP="00275027">
      <w:r>
        <w:t xml:space="preserve">Aplikace byla otestována na několika zařízeních oběti. Zajímavým zjištěním byl například </w:t>
      </w:r>
      <w:r w:rsidR="00BD20D8">
        <w:t xml:space="preserve">přínos </w:t>
      </w:r>
      <w:r>
        <w:t>použití soukromé služby DNS na mobilních telefonech s OS Android.</w:t>
      </w:r>
      <w:r w:rsidR="00BD20D8">
        <w:t xml:space="preserve"> Byla provedena zkušební ukázka pro specialisty kybernetické bezpečnosti AČR a několik příslušníků vojenské policie. Zpětná vazba byla velice pozitivní a po odladění pár nedostatků najde aplikace svoje reálné uplatnění.</w:t>
      </w:r>
    </w:p>
    <w:p w14:paraId="46011F0A" w14:textId="7C88C6C7" w:rsidR="00275027" w:rsidRDefault="00275027" w:rsidP="00275027">
      <w:r>
        <w:t xml:space="preserve">Závěrem lze tedy říct, že aplikace splnila stanovené cíle a bude přínosem během školení z kybernetické bezpečnosti. Ty díky praktické ukázce získají na atraktivitě a zajímavosti a zvýší se dopad, jaký budou mít na školené publikum. </w:t>
      </w:r>
    </w:p>
    <w:p w14:paraId="34109475" w14:textId="43A538D3" w:rsidR="00275027" w:rsidRDefault="00275027" w:rsidP="00275027">
      <w:r>
        <w:t xml:space="preserve">Aplikace chci do budoucna dále rozvíjet přidáváním dalších funkcionalit a implementováním dalších typů útoků. </w:t>
      </w:r>
      <w:r w:rsidR="00B46099">
        <w:t xml:space="preserve">V první řadě se bude jednat o zprovoznění DNS </w:t>
      </w:r>
      <w:proofErr w:type="spellStart"/>
      <w:r w:rsidR="00B46099">
        <w:t>spoofingu</w:t>
      </w:r>
      <w:proofErr w:type="spellEnd"/>
      <w:r w:rsidR="00B46099">
        <w:t>, kdy na útočníkově počítači poběží Apache</w:t>
      </w:r>
      <w:r w:rsidR="00BD20D8">
        <w:t>2</w:t>
      </w:r>
      <w:r w:rsidR="00B46099">
        <w:t xml:space="preserve"> server s falešnou stránkou ze zvolené doméně. Po DNS dotazu na tuto doménu bude oběť přesměrována přímo na útočníkův stroj, kde dojde k </w:t>
      </w:r>
      <w:proofErr w:type="spellStart"/>
      <w:r w:rsidR="00B46099">
        <w:t>phishingovému</w:t>
      </w:r>
      <w:proofErr w:type="spellEnd"/>
      <w:r w:rsidR="00B46099">
        <w:t xml:space="preserve"> útoku a v ideálním případě zaznamenání přihlašovacích údajů.</w:t>
      </w:r>
    </w:p>
    <w:p w14:paraId="3FD38164" w14:textId="77777777" w:rsidR="00074102" w:rsidRDefault="00074102" w:rsidP="00A751E2"/>
    <w:p w14:paraId="2D68B36B" w14:textId="518C9611" w:rsidR="003A32BA" w:rsidRDefault="005D11AB" w:rsidP="00F97E55">
      <w:pPr>
        <w:pStyle w:val="Nadpis1"/>
        <w:numPr>
          <w:ilvl w:val="0"/>
          <w:numId w:val="0"/>
        </w:numPr>
        <w:ind w:left="431" w:hanging="431"/>
      </w:pPr>
      <w:bookmarkStart w:id="62" w:name="_Toc162892211"/>
      <w:r w:rsidRPr="00B133DA">
        <w:lastRenderedPageBreak/>
        <w:t xml:space="preserve">Seznam použité </w:t>
      </w:r>
      <w:commentRangeStart w:id="63"/>
      <w:r w:rsidRPr="00B133DA">
        <w:t>literatury</w:t>
      </w:r>
      <w:commentRangeEnd w:id="63"/>
      <w:r w:rsidR="00FB20D6">
        <w:rPr>
          <w:rStyle w:val="Odkaznakoment"/>
          <w:rFonts w:asciiTheme="minorHAnsi" w:eastAsiaTheme="minorHAnsi" w:hAnsiTheme="minorHAnsi" w:cstheme="minorBidi"/>
          <w:b w:val="0"/>
        </w:rPr>
        <w:commentReference w:id="63"/>
      </w:r>
      <w:bookmarkEnd w:id="62"/>
    </w:p>
    <w:p w14:paraId="6C83FD9B" w14:textId="79ED0E06" w:rsidR="000E497F" w:rsidRDefault="000E497F" w:rsidP="000E497F">
      <w:pPr>
        <w:pStyle w:val="Seznamliteratury"/>
      </w:pPr>
      <w:r w:rsidRPr="005D22C8">
        <w:t xml:space="preserve">BALOCH, </w:t>
      </w:r>
      <w:proofErr w:type="spellStart"/>
      <w:r w:rsidRPr="005D22C8">
        <w:t>Rafay</w:t>
      </w:r>
      <w:proofErr w:type="spellEnd"/>
      <w:r w:rsidRPr="005D22C8">
        <w:t xml:space="preserve">. </w:t>
      </w:r>
      <w:proofErr w:type="spellStart"/>
      <w:r w:rsidRPr="005D22C8">
        <w:t>Ethical</w:t>
      </w:r>
      <w:proofErr w:type="spellEnd"/>
      <w:r w:rsidRPr="005D22C8">
        <w:t xml:space="preserve"> </w:t>
      </w:r>
      <w:proofErr w:type="spellStart"/>
      <w:r w:rsidRPr="005D22C8">
        <w:t>Hacking</w:t>
      </w:r>
      <w:proofErr w:type="spellEnd"/>
      <w:r w:rsidRPr="005D22C8">
        <w:t xml:space="preserve"> and P/</w:t>
      </w:r>
      <w:proofErr w:type="spellStart"/>
      <w:r w:rsidRPr="005D22C8">
        <w:t>enetration</w:t>
      </w:r>
      <w:proofErr w:type="spellEnd"/>
      <w:r w:rsidRPr="005D22C8">
        <w:t xml:space="preserve"> </w:t>
      </w:r>
      <w:proofErr w:type="spellStart"/>
      <w:r w:rsidRPr="005D22C8">
        <w:t>Testing</w:t>
      </w:r>
      <w:proofErr w:type="spellEnd"/>
      <w:r w:rsidRPr="005D22C8">
        <w:t xml:space="preserve"> </w:t>
      </w:r>
      <w:proofErr w:type="spellStart"/>
      <w:r w:rsidRPr="005D22C8">
        <w:t>Guide</w:t>
      </w:r>
      <w:proofErr w:type="spellEnd"/>
      <w:r w:rsidRPr="005D22C8">
        <w:t xml:space="preserve">. USA: CRC </w:t>
      </w:r>
      <w:proofErr w:type="spellStart"/>
      <w:r w:rsidRPr="005D22C8">
        <w:t>Press</w:t>
      </w:r>
      <w:proofErr w:type="spellEnd"/>
      <w:r w:rsidRPr="005D22C8">
        <w:t>, 2015. ISBN: 78-1-4822-3162-5</w:t>
      </w:r>
    </w:p>
    <w:p w14:paraId="16400813" w14:textId="3399AABC" w:rsidR="000B3F1F" w:rsidRDefault="000B3F1F" w:rsidP="000E497F">
      <w:pPr>
        <w:pStyle w:val="Seznamliteratury"/>
      </w:pPr>
      <w:r>
        <w:t xml:space="preserve">BRZOZOVA, </w:t>
      </w:r>
      <w:proofErr w:type="spellStart"/>
      <w:r>
        <w:t>Karatzyna</w:t>
      </w:r>
      <w:proofErr w:type="spellEnd"/>
      <w:r>
        <w:t xml:space="preserve">. </w:t>
      </w:r>
      <w:proofErr w:type="spellStart"/>
      <w:r w:rsidRPr="000B3F1F">
        <w:rPr>
          <w:i/>
        </w:rPr>
        <w:t>Detect</w:t>
      </w:r>
      <w:proofErr w:type="spellEnd"/>
      <w:r w:rsidRPr="000B3F1F">
        <w:rPr>
          <w:i/>
        </w:rPr>
        <w:t xml:space="preserve"> ARP </w:t>
      </w:r>
      <w:proofErr w:type="spellStart"/>
      <w:r w:rsidRPr="000B3F1F">
        <w:rPr>
          <w:i/>
        </w:rPr>
        <w:t>spoofing</w:t>
      </w:r>
      <w:proofErr w:type="spellEnd"/>
      <w:r w:rsidRPr="000B3F1F">
        <w:rPr>
          <w:i/>
        </w:rPr>
        <w:t xml:space="preserve"> </w:t>
      </w:r>
      <w:proofErr w:type="spellStart"/>
      <w:r w:rsidRPr="000B3F1F">
        <w:rPr>
          <w:i/>
        </w:rPr>
        <w:t>quickly</w:t>
      </w:r>
      <w:proofErr w:type="spellEnd"/>
      <w:r w:rsidRPr="000B3F1F">
        <w:rPr>
          <w:i/>
        </w:rPr>
        <w:t xml:space="preserve"> &amp; </w:t>
      </w:r>
      <w:proofErr w:type="spellStart"/>
      <w:r w:rsidRPr="000B3F1F">
        <w:rPr>
          <w:i/>
        </w:rPr>
        <w:t>increase</w:t>
      </w:r>
      <w:proofErr w:type="spellEnd"/>
      <w:r w:rsidRPr="000B3F1F">
        <w:rPr>
          <w:i/>
        </w:rPr>
        <w:t xml:space="preserve"> network </w:t>
      </w:r>
      <w:proofErr w:type="spellStart"/>
      <w:r w:rsidRPr="000B3F1F">
        <w:rPr>
          <w:i/>
        </w:rPr>
        <w:t>security</w:t>
      </w:r>
      <w:proofErr w:type="spellEnd"/>
      <w:r>
        <w:rPr>
          <w:i/>
        </w:rPr>
        <w:t>.</w:t>
      </w:r>
      <w:r>
        <w:t xml:space="preserve">  </w:t>
      </w:r>
      <w:r w:rsidRPr="00725800">
        <w:t>[</w:t>
      </w:r>
      <w:r>
        <w:t>online</w:t>
      </w:r>
      <w:r w:rsidRPr="00725800">
        <w:t>]</w:t>
      </w:r>
      <w:r>
        <w:t>. 20</w:t>
      </w:r>
      <w:r>
        <w:t>23</w:t>
      </w:r>
      <w:r>
        <w:t xml:space="preserve">. </w:t>
      </w:r>
      <w:r>
        <w:rPr>
          <w:lang w:val="en-US"/>
        </w:rPr>
        <w:t>[cit. 2024-0</w:t>
      </w:r>
      <w:r>
        <w:rPr>
          <w:lang w:val="en-US"/>
        </w:rPr>
        <w:t>4</w:t>
      </w:r>
      <w:r>
        <w:rPr>
          <w:lang w:val="en-US"/>
        </w:rPr>
        <w:t>-</w:t>
      </w:r>
      <w:r>
        <w:rPr>
          <w:lang w:val="en-US"/>
        </w:rPr>
        <w:t>01</w:t>
      </w:r>
      <w:r>
        <w:rPr>
          <w:lang w:val="en-US"/>
        </w:rPr>
        <w:t xml:space="preserve">]. </w:t>
      </w:r>
      <w:proofErr w:type="spellStart"/>
      <w:r>
        <w:rPr>
          <w:lang w:val="en-US"/>
        </w:rPr>
        <w:t>Dostupné</w:t>
      </w:r>
      <w:proofErr w:type="spellEnd"/>
      <w:r>
        <w:rPr>
          <w:lang w:val="en-US"/>
        </w:rPr>
        <w:t xml:space="preserve"> z:</w:t>
      </w:r>
      <w:r>
        <w:rPr>
          <w:lang w:val="en-US"/>
        </w:rPr>
        <w:t xml:space="preserve"> </w:t>
      </w:r>
      <w:hyperlink r:id="rId39" w:history="1">
        <w:r w:rsidRPr="008C44BD">
          <w:rPr>
            <w:rStyle w:val="Hypertextovodkaz"/>
          </w:rPr>
          <w:t>https://kbrzozova.medium.com/wireshark-ettercap-and-other-tools-to-detect-arp-spoofing-0a6bb36709ff</w:t>
        </w:r>
      </w:hyperlink>
      <w:r>
        <w:t xml:space="preserve"> </w:t>
      </w:r>
    </w:p>
    <w:p w14:paraId="3FEAAE35" w14:textId="4163BB06" w:rsidR="007D1526" w:rsidRDefault="007D1526" w:rsidP="000E497F">
      <w:pPr>
        <w:pStyle w:val="Seznamliteratury"/>
      </w:pPr>
      <w:r>
        <w:t>C</w:t>
      </w:r>
      <w:r w:rsidR="007D734F">
        <w:t>Z.NIC</w:t>
      </w:r>
      <w:r>
        <w:t xml:space="preserve">. </w:t>
      </w:r>
      <w:r w:rsidR="007D734F">
        <w:rPr>
          <w:i/>
          <w:iCs/>
        </w:rPr>
        <w:t>Jak funguje DNS</w:t>
      </w:r>
      <w:r>
        <w:rPr>
          <w:i/>
          <w:iCs/>
        </w:rPr>
        <w:t>.</w:t>
      </w:r>
      <w:r>
        <w:t xml:space="preserve"> </w:t>
      </w:r>
      <w:r>
        <w:rPr>
          <w:lang w:val="en-US"/>
        </w:rPr>
        <w:t>[online]</w:t>
      </w:r>
      <w:r>
        <w:t xml:space="preserve">. </w:t>
      </w:r>
      <w:r>
        <w:rPr>
          <w:lang w:val="en-US"/>
        </w:rPr>
        <w:t xml:space="preserve">[cit. 2023-12-17]. </w:t>
      </w:r>
      <w:proofErr w:type="spellStart"/>
      <w:r>
        <w:rPr>
          <w:lang w:val="en-US"/>
        </w:rPr>
        <w:t>Dostupné</w:t>
      </w:r>
      <w:proofErr w:type="spellEnd"/>
      <w:r>
        <w:rPr>
          <w:lang w:val="en-US"/>
        </w:rPr>
        <w:t xml:space="preserve"> z:</w:t>
      </w:r>
      <w:r>
        <w:t xml:space="preserve"> </w:t>
      </w:r>
      <w:hyperlink r:id="rId40" w:history="1">
        <w:r w:rsidR="007D734F" w:rsidRPr="00701E0F">
          <w:rPr>
            <w:rStyle w:val="Hypertextovodkaz"/>
          </w:rPr>
          <w:t>https://www.nic.cz/page/444/jak-funguje-dnssec/</w:t>
        </w:r>
      </w:hyperlink>
      <w:r w:rsidR="007D734F">
        <w:t xml:space="preserve"> </w:t>
      </w:r>
      <w:r>
        <w:t xml:space="preserve"> </w:t>
      </w:r>
    </w:p>
    <w:p w14:paraId="771CE228" w14:textId="551A79D6" w:rsidR="00B94A7E" w:rsidRDefault="00B94A7E" w:rsidP="00B94A7E">
      <w:pPr>
        <w:ind w:left="426" w:hanging="426"/>
      </w:pPr>
      <w:r w:rsidRPr="00B94A7E">
        <w:t>PARTH</w:t>
      </w:r>
      <w:r>
        <w:rPr>
          <w:i/>
        </w:rPr>
        <w:t xml:space="preserve">. </w:t>
      </w:r>
      <w:proofErr w:type="spellStart"/>
      <w:proofErr w:type="gramStart"/>
      <w:r w:rsidRPr="00B94A7E">
        <w:rPr>
          <w:i/>
        </w:rPr>
        <w:t>Difference</w:t>
      </w:r>
      <w:proofErr w:type="spellEnd"/>
      <w:r w:rsidRPr="00B94A7E">
        <w:rPr>
          <w:i/>
        </w:rPr>
        <w:t xml:space="preserve"> - </w:t>
      </w:r>
      <w:proofErr w:type="spellStart"/>
      <w:r w:rsidRPr="00B94A7E">
        <w:rPr>
          <w:i/>
        </w:rPr>
        <w:t>Promiscuous</w:t>
      </w:r>
      <w:proofErr w:type="spellEnd"/>
      <w:proofErr w:type="gramEnd"/>
      <w:r w:rsidRPr="00B94A7E">
        <w:rPr>
          <w:i/>
        </w:rPr>
        <w:t xml:space="preserve"> vs. Monitor Mode (</w:t>
      </w:r>
      <w:proofErr w:type="spellStart"/>
      <w:r w:rsidRPr="00B94A7E">
        <w:rPr>
          <w:i/>
        </w:rPr>
        <w:t>Wireless</w:t>
      </w:r>
      <w:proofErr w:type="spellEnd"/>
      <w:r w:rsidRPr="00B94A7E">
        <w:rPr>
          <w:i/>
        </w:rPr>
        <w:t xml:space="preserve"> </w:t>
      </w:r>
      <w:proofErr w:type="spellStart"/>
      <w:r w:rsidRPr="00B94A7E">
        <w:rPr>
          <w:i/>
        </w:rPr>
        <w:t>Context</w:t>
      </w:r>
      <w:proofErr w:type="spellEnd"/>
      <w:r w:rsidRPr="00B94A7E">
        <w:rPr>
          <w:i/>
        </w:rPr>
        <w:t>).</w:t>
      </w:r>
      <w:r>
        <w:t xml:space="preserve"> </w:t>
      </w:r>
      <w:r w:rsidRPr="00725800">
        <w:t>[</w:t>
      </w:r>
      <w:r>
        <w:t>online</w:t>
      </w:r>
      <w:r w:rsidRPr="00725800">
        <w:t>]</w:t>
      </w:r>
      <w:r>
        <w:t xml:space="preserve">. 2008. </w:t>
      </w:r>
      <w:r>
        <w:rPr>
          <w:lang w:val="en-US"/>
        </w:rPr>
        <w:t xml:space="preserve">[cit. 2024-03-29]. </w:t>
      </w:r>
      <w:proofErr w:type="spellStart"/>
      <w:r>
        <w:rPr>
          <w:lang w:val="en-US"/>
        </w:rPr>
        <w:t>Dostupné</w:t>
      </w:r>
      <w:proofErr w:type="spellEnd"/>
      <w:r>
        <w:rPr>
          <w:lang w:val="en-US"/>
        </w:rPr>
        <w:t xml:space="preserve"> z: </w:t>
      </w:r>
      <w:hyperlink r:id="rId41" w:history="1">
        <w:r w:rsidRPr="008C44BD">
          <w:rPr>
            <w:rStyle w:val="Hypertextovodkaz"/>
          </w:rPr>
          <w:t>http://lazysolutions.blogspot.com/2008/10/difference-promiscuous-vs-monitor-mode.html</w:t>
        </w:r>
      </w:hyperlink>
      <w:r>
        <w:t xml:space="preserve"> </w:t>
      </w:r>
    </w:p>
    <w:p w14:paraId="3BC6DE96" w14:textId="479DD9DD" w:rsidR="000E497F" w:rsidRDefault="000E497F" w:rsidP="000E497F">
      <w:pPr>
        <w:pStyle w:val="Seznamliteratury"/>
      </w:pPr>
      <w:r>
        <w:t xml:space="preserve">FREIER, A, KARLTON, P. </w:t>
      </w:r>
      <w:proofErr w:type="spellStart"/>
      <w:r w:rsidRPr="0080399F">
        <w:rPr>
          <w:i/>
          <w:iCs/>
        </w:rPr>
        <w:t>The</w:t>
      </w:r>
      <w:proofErr w:type="spellEnd"/>
      <w:r w:rsidRPr="0080399F">
        <w:rPr>
          <w:i/>
          <w:iCs/>
        </w:rPr>
        <w:t xml:space="preserve"> </w:t>
      </w:r>
      <w:proofErr w:type="spellStart"/>
      <w:r w:rsidRPr="0080399F">
        <w:rPr>
          <w:i/>
          <w:iCs/>
        </w:rPr>
        <w:t>Secure</w:t>
      </w:r>
      <w:proofErr w:type="spellEnd"/>
      <w:r w:rsidRPr="0080399F">
        <w:rPr>
          <w:i/>
          <w:iCs/>
        </w:rPr>
        <w:t xml:space="preserve"> </w:t>
      </w:r>
      <w:proofErr w:type="spellStart"/>
      <w:r w:rsidRPr="0080399F">
        <w:rPr>
          <w:i/>
          <w:iCs/>
        </w:rPr>
        <w:t>Sockets</w:t>
      </w:r>
      <w:proofErr w:type="spellEnd"/>
      <w:r w:rsidRPr="0080399F">
        <w:rPr>
          <w:i/>
          <w:iCs/>
        </w:rPr>
        <w:t xml:space="preserve"> </w:t>
      </w:r>
      <w:proofErr w:type="spellStart"/>
      <w:r w:rsidRPr="0080399F">
        <w:rPr>
          <w:i/>
          <w:iCs/>
        </w:rPr>
        <w:t>Layer</w:t>
      </w:r>
      <w:proofErr w:type="spellEnd"/>
      <w:r w:rsidRPr="0080399F">
        <w:rPr>
          <w:i/>
          <w:iCs/>
        </w:rPr>
        <w:t xml:space="preserve"> (SSL) </w:t>
      </w:r>
      <w:proofErr w:type="spellStart"/>
      <w:r w:rsidRPr="0080399F">
        <w:rPr>
          <w:i/>
          <w:iCs/>
        </w:rPr>
        <w:t>Protocol</w:t>
      </w:r>
      <w:proofErr w:type="spellEnd"/>
      <w:r w:rsidRPr="0080399F">
        <w:rPr>
          <w:i/>
          <w:iCs/>
        </w:rPr>
        <w:t xml:space="preserve"> </w:t>
      </w:r>
      <w:proofErr w:type="spellStart"/>
      <w:r w:rsidRPr="0080399F">
        <w:rPr>
          <w:i/>
          <w:iCs/>
        </w:rPr>
        <w:t>Version</w:t>
      </w:r>
      <w:proofErr w:type="spellEnd"/>
      <w:r w:rsidRPr="0080399F">
        <w:rPr>
          <w:i/>
          <w:iCs/>
        </w:rPr>
        <w:t xml:space="preserve"> 3.0</w:t>
      </w:r>
      <w:r>
        <w:t xml:space="preserve">. 2011. </w:t>
      </w:r>
      <w:hyperlink r:id="rId42" w:history="1">
        <w:r w:rsidR="007C4229" w:rsidRPr="00AE3CFC">
          <w:rPr>
            <w:rStyle w:val="Hypertextovodkaz"/>
          </w:rPr>
          <w:t>https://datatracker.ietf.org/doc/html/rfc6101</w:t>
        </w:r>
      </w:hyperlink>
      <w:r w:rsidR="007C4229">
        <w:t xml:space="preserve"> </w:t>
      </w:r>
    </w:p>
    <w:p w14:paraId="13DE680B" w14:textId="67945850" w:rsidR="007E508E" w:rsidRDefault="007E508E" w:rsidP="000E497F">
      <w:pPr>
        <w:pStyle w:val="Seznamliteratury"/>
      </w:pPr>
      <w:r>
        <w:t>GILBERT, Jon.</w:t>
      </w:r>
      <w:r w:rsidR="008E57C2">
        <w:t xml:space="preserve"> </w:t>
      </w:r>
      <w:proofErr w:type="spellStart"/>
      <w:r w:rsidR="008E57C2" w:rsidRPr="008E57C2">
        <w:rPr>
          <w:i/>
          <w:iCs/>
        </w:rPr>
        <w:t>How</w:t>
      </w:r>
      <w:proofErr w:type="spellEnd"/>
      <w:r w:rsidR="008E57C2" w:rsidRPr="008E57C2">
        <w:rPr>
          <w:i/>
          <w:iCs/>
        </w:rPr>
        <w:t xml:space="preserve"> to make Android use </w:t>
      </w:r>
      <w:proofErr w:type="spellStart"/>
      <w:r w:rsidR="008E57C2" w:rsidRPr="008E57C2">
        <w:rPr>
          <w:i/>
          <w:iCs/>
        </w:rPr>
        <w:t>the</w:t>
      </w:r>
      <w:proofErr w:type="spellEnd"/>
      <w:r w:rsidR="008E57C2" w:rsidRPr="008E57C2">
        <w:rPr>
          <w:i/>
          <w:iCs/>
        </w:rPr>
        <w:t xml:space="preserve"> DNS server </w:t>
      </w:r>
      <w:proofErr w:type="spellStart"/>
      <w:r w:rsidR="008E57C2" w:rsidRPr="008E57C2">
        <w:rPr>
          <w:i/>
          <w:iCs/>
        </w:rPr>
        <w:t>of</w:t>
      </w:r>
      <w:proofErr w:type="spellEnd"/>
      <w:r w:rsidR="008E57C2" w:rsidRPr="008E57C2">
        <w:rPr>
          <w:i/>
          <w:iCs/>
        </w:rPr>
        <w:t xml:space="preserve"> </w:t>
      </w:r>
      <w:proofErr w:type="spellStart"/>
      <w:r w:rsidR="008E57C2" w:rsidRPr="008E57C2">
        <w:rPr>
          <w:i/>
          <w:iCs/>
        </w:rPr>
        <w:t>your</w:t>
      </w:r>
      <w:proofErr w:type="spellEnd"/>
      <w:r w:rsidR="008E57C2" w:rsidRPr="008E57C2">
        <w:rPr>
          <w:i/>
          <w:iCs/>
        </w:rPr>
        <w:t xml:space="preserve"> </w:t>
      </w:r>
      <w:proofErr w:type="spellStart"/>
      <w:r w:rsidR="008E57C2" w:rsidRPr="008E57C2">
        <w:rPr>
          <w:i/>
          <w:iCs/>
        </w:rPr>
        <w:t>choice</w:t>
      </w:r>
      <w:proofErr w:type="spellEnd"/>
      <w:r w:rsidR="008E57C2">
        <w:t>.</w:t>
      </w:r>
      <w:r>
        <w:t xml:space="preserve"> </w:t>
      </w:r>
      <w:r w:rsidR="008E57C2">
        <w:rPr>
          <w:lang w:val="en-US"/>
        </w:rPr>
        <w:t>[online]</w:t>
      </w:r>
      <w:r w:rsidR="008E57C2">
        <w:t xml:space="preserve">. 2024. </w:t>
      </w:r>
      <w:r w:rsidR="008E57C2">
        <w:rPr>
          <w:lang w:val="en-US"/>
        </w:rPr>
        <w:t>[cit. 2024-04-01].</w:t>
      </w:r>
      <w:r w:rsidR="008E57C2" w:rsidRPr="008E57C2">
        <w:rPr>
          <w:lang w:val="en-US"/>
        </w:rPr>
        <w:t xml:space="preserve"> </w:t>
      </w:r>
      <w:proofErr w:type="spellStart"/>
      <w:r w:rsidR="008E57C2">
        <w:rPr>
          <w:lang w:val="en-US"/>
        </w:rPr>
        <w:t>Dostupné</w:t>
      </w:r>
      <w:proofErr w:type="spellEnd"/>
      <w:r w:rsidR="008E57C2">
        <w:rPr>
          <w:lang w:val="en-US"/>
        </w:rPr>
        <w:t xml:space="preserve"> z: </w:t>
      </w:r>
      <w:hyperlink r:id="rId43" w:history="1">
        <w:r w:rsidR="008E57C2" w:rsidRPr="009339C6">
          <w:rPr>
            <w:rStyle w:val="Hypertextovodkaz"/>
          </w:rPr>
          <w:t>https://www.androidpolice.com/use-preferred-dns-server-android-tutorial/</w:t>
        </w:r>
      </w:hyperlink>
      <w:r>
        <w:t xml:space="preserve"> </w:t>
      </w:r>
    </w:p>
    <w:p w14:paraId="15F61D22" w14:textId="77777777" w:rsidR="000E497F" w:rsidRDefault="000E497F" w:rsidP="000E497F">
      <w:pPr>
        <w:ind w:left="284" w:hanging="284"/>
        <w:rPr>
          <w:highlight w:val="yellow"/>
        </w:rPr>
      </w:pPr>
      <w:r>
        <w:t xml:space="preserve">HAIDER, </w:t>
      </w:r>
      <w:proofErr w:type="spellStart"/>
      <w:r>
        <w:t>Zeeshan</w:t>
      </w:r>
      <w:proofErr w:type="spellEnd"/>
      <w:r>
        <w:t xml:space="preserve">. </w:t>
      </w:r>
      <w:r w:rsidRPr="00345D04">
        <w:rPr>
          <w:i/>
          <w:iCs/>
        </w:rPr>
        <w:t xml:space="preserve">4-Way </w:t>
      </w:r>
      <w:proofErr w:type="spellStart"/>
      <w:r w:rsidRPr="00345D04">
        <w:rPr>
          <w:i/>
          <w:iCs/>
        </w:rPr>
        <w:t>Handshake</w:t>
      </w:r>
      <w:proofErr w:type="spellEnd"/>
      <w:r>
        <w:t xml:space="preserve"> </w:t>
      </w:r>
      <w:r>
        <w:rPr>
          <w:lang w:val="en-US"/>
        </w:rPr>
        <w:t>[online]</w:t>
      </w:r>
      <w:r>
        <w:t xml:space="preserve">. 2019 </w:t>
      </w:r>
      <w:r>
        <w:rPr>
          <w:lang w:val="en-US"/>
        </w:rPr>
        <w:t xml:space="preserve">[cit. 2023-12-16]. </w:t>
      </w:r>
      <w:proofErr w:type="spellStart"/>
      <w:r>
        <w:rPr>
          <w:lang w:val="en-US"/>
        </w:rPr>
        <w:t>Dostupné</w:t>
      </w:r>
      <w:proofErr w:type="spellEnd"/>
      <w:r>
        <w:rPr>
          <w:lang w:val="en-US"/>
        </w:rPr>
        <w:t xml:space="preserve"> z: </w:t>
      </w:r>
      <w:hyperlink r:id="rId44" w:history="1">
        <w:r w:rsidRPr="00BF7A0E">
          <w:rPr>
            <w:rStyle w:val="Hypertextovodkaz"/>
          </w:rPr>
          <w:t>https://www.wifi-professionals.com/2019/01/4-way-handshake</w:t>
        </w:r>
      </w:hyperlink>
      <w:r>
        <w:t xml:space="preserve"> </w:t>
      </w:r>
    </w:p>
    <w:p w14:paraId="7C18C18C" w14:textId="73CAEE9A" w:rsidR="0046369F" w:rsidRDefault="000F29C8" w:rsidP="006C46C1">
      <w:pPr>
        <w:pStyle w:val="Seznamliteratury"/>
      </w:pPr>
      <w:r w:rsidRPr="006D27BE">
        <w:rPr>
          <w:highlight w:val="yellow"/>
        </w:rPr>
        <w:t xml:space="preserve">IEEE Standard </w:t>
      </w:r>
      <w:proofErr w:type="spellStart"/>
      <w:r w:rsidRPr="006D27BE">
        <w:rPr>
          <w:highlight w:val="yellow"/>
        </w:rPr>
        <w:t>for</w:t>
      </w:r>
      <w:proofErr w:type="spellEnd"/>
      <w:r w:rsidRPr="006D27BE">
        <w:rPr>
          <w:highlight w:val="yellow"/>
        </w:rPr>
        <w:t xml:space="preserve"> </w:t>
      </w:r>
      <w:proofErr w:type="spellStart"/>
      <w:r w:rsidRPr="006D27BE">
        <w:rPr>
          <w:highlight w:val="yellow"/>
        </w:rPr>
        <w:t>Information</w:t>
      </w:r>
      <w:proofErr w:type="spellEnd"/>
      <w:r w:rsidRPr="006D27BE">
        <w:rPr>
          <w:highlight w:val="yellow"/>
        </w:rPr>
        <w:t xml:space="preserve"> technology—</w:t>
      </w:r>
      <w:proofErr w:type="spellStart"/>
      <w:r w:rsidRPr="006D27BE">
        <w:rPr>
          <w:highlight w:val="yellow"/>
        </w:rPr>
        <w:t>Telecommunications</w:t>
      </w:r>
      <w:proofErr w:type="spellEnd"/>
      <w:r w:rsidRPr="006D27BE">
        <w:rPr>
          <w:highlight w:val="yellow"/>
        </w:rPr>
        <w:t xml:space="preserve"> and </w:t>
      </w:r>
      <w:proofErr w:type="spellStart"/>
      <w:r w:rsidRPr="006D27BE">
        <w:rPr>
          <w:highlight w:val="yellow"/>
        </w:rPr>
        <w:t>information</w:t>
      </w:r>
      <w:proofErr w:type="spellEnd"/>
      <w:r w:rsidRPr="006D27BE">
        <w:rPr>
          <w:highlight w:val="yellow"/>
        </w:rPr>
        <w:t xml:space="preserve"> </w:t>
      </w:r>
      <w:proofErr w:type="spellStart"/>
      <w:r w:rsidRPr="006D27BE">
        <w:rPr>
          <w:highlight w:val="yellow"/>
        </w:rPr>
        <w:t>exchange</w:t>
      </w:r>
      <w:proofErr w:type="spellEnd"/>
      <w:r w:rsidRPr="006D27BE">
        <w:rPr>
          <w:highlight w:val="yellow"/>
        </w:rPr>
        <w:t xml:space="preserve"> </w:t>
      </w:r>
      <w:proofErr w:type="spellStart"/>
      <w:r w:rsidRPr="006D27BE">
        <w:rPr>
          <w:highlight w:val="yellow"/>
        </w:rPr>
        <w:t>between</w:t>
      </w:r>
      <w:proofErr w:type="spellEnd"/>
      <w:r w:rsidRPr="006D27BE">
        <w:rPr>
          <w:highlight w:val="yellow"/>
        </w:rPr>
        <w:t xml:space="preserve"> </w:t>
      </w:r>
      <w:proofErr w:type="spellStart"/>
      <w:r w:rsidRPr="006D27BE">
        <w:rPr>
          <w:highlight w:val="yellow"/>
        </w:rPr>
        <w:t>systems</w:t>
      </w:r>
      <w:proofErr w:type="spellEnd"/>
      <w:r w:rsidRPr="006D27BE">
        <w:rPr>
          <w:highlight w:val="yellow"/>
        </w:rPr>
        <w:t xml:space="preserve"> </w:t>
      </w:r>
      <w:proofErr w:type="spellStart"/>
      <w:r w:rsidRPr="006D27BE">
        <w:rPr>
          <w:highlight w:val="yellow"/>
        </w:rPr>
        <w:t>Local</w:t>
      </w:r>
      <w:proofErr w:type="spellEnd"/>
      <w:r w:rsidRPr="006D27BE">
        <w:rPr>
          <w:highlight w:val="yellow"/>
        </w:rPr>
        <w:t xml:space="preserve"> and metropolitan area </w:t>
      </w:r>
      <w:proofErr w:type="spellStart"/>
      <w:r w:rsidRPr="006D27BE">
        <w:rPr>
          <w:highlight w:val="yellow"/>
        </w:rPr>
        <w:t>networks</w:t>
      </w:r>
      <w:proofErr w:type="spellEnd"/>
      <w:r w:rsidRPr="006D27BE">
        <w:rPr>
          <w:highlight w:val="yellow"/>
        </w:rPr>
        <w:t>—</w:t>
      </w:r>
      <w:proofErr w:type="spellStart"/>
      <w:r w:rsidRPr="006D27BE">
        <w:rPr>
          <w:highlight w:val="yellow"/>
        </w:rPr>
        <w:t>Specific</w:t>
      </w:r>
      <w:proofErr w:type="spellEnd"/>
      <w:r w:rsidRPr="006D27BE">
        <w:rPr>
          <w:highlight w:val="yellow"/>
        </w:rPr>
        <w:t xml:space="preserve"> </w:t>
      </w:r>
      <w:proofErr w:type="spellStart"/>
      <w:proofErr w:type="gramStart"/>
      <w:r w:rsidRPr="006D27BE">
        <w:rPr>
          <w:highlight w:val="yellow"/>
        </w:rPr>
        <w:t>requirements</w:t>
      </w:r>
      <w:proofErr w:type="spellEnd"/>
      <w:r w:rsidRPr="006D27BE">
        <w:rPr>
          <w:highlight w:val="yellow"/>
        </w:rPr>
        <w:t xml:space="preserve"> - Part</w:t>
      </w:r>
      <w:proofErr w:type="gramEnd"/>
      <w:r w:rsidRPr="006D27BE">
        <w:rPr>
          <w:highlight w:val="yellow"/>
        </w:rPr>
        <w:t xml:space="preserve"> 11: </w:t>
      </w:r>
      <w:proofErr w:type="spellStart"/>
      <w:r w:rsidRPr="006D27BE">
        <w:rPr>
          <w:highlight w:val="yellow"/>
        </w:rPr>
        <w:t>Wireless</w:t>
      </w:r>
      <w:proofErr w:type="spellEnd"/>
      <w:r w:rsidRPr="006D27BE">
        <w:rPr>
          <w:highlight w:val="yellow"/>
        </w:rPr>
        <w:t xml:space="preserve"> LAN Medium Access </w:t>
      </w:r>
      <w:proofErr w:type="spellStart"/>
      <w:r w:rsidRPr="006D27BE">
        <w:rPr>
          <w:highlight w:val="yellow"/>
        </w:rPr>
        <w:t>Control</w:t>
      </w:r>
      <w:proofErr w:type="spellEnd"/>
      <w:r w:rsidRPr="006D27BE">
        <w:rPr>
          <w:highlight w:val="yellow"/>
        </w:rPr>
        <w:t xml:space="preserve"> (MAC) and </w:t>
      </w:r>
      <w:proofErr w:type="spellStart"/>
      <w:r w:rsidRPr="006D27BE">
        <w:rPr>
          <w:highlight w:val="yellow"/>
        </w:rPr>
        <w:t>Physical</w:t>
      </w:r>
      <w:proofErr w:type="spellEnd"/>
      <w:r w:rsidRPr="006D27BE">
        <w:rPr>
          <w:highlight w:val="yellow"/>
        </w:rPr>
        <w:t xml:space="preserve"> </w:t>
      </w:r>
      <w:proofErr w:type="spellStart"/>
      <w:r w:rsidRPr="006D27BE">
        <w:rPr>
          <w:highlight w:val="yellow"/>
        </w:rPr>
        <w:t>Layer</w:t>
      </w:r>
      <w:proofErr w:type="spellEnd"/>
      <w:r w:rsidRPr="006D27BE">
        <w:rPr>
          <w:highlight w:val="yellow"/>
        </w:rPr>
        <w:t xml:space="preserve"> (PHY) </w:t>
      </w:r>
      <w:proofErr w:type="spellStart"/>
      <w:r w:rsidRPr="006D27BE">
        <w:rPr>
          <w:highlight w:val="yellow"/>
        </w:rPr>
        <w:t>Specifications</w:t>
      </w:r>
      <w:proofErr w:type="spellEnd"/>
      <w:r w:rsidRPr="006D27BE">
        <w:rPr>
          <w:highlight w:val="yellow"/>
        </w:rPr>
        <w:t xml:space="preserve">, in </w:t>
      </w:r>
      <w:r w:rsidRPr="006D27BE">
        <w:rPr>
          <w:rStyle w:val="Zdraznn"/>
          <w:highlight w:val="yellow"/>
        </w:rPr>
        <w:t xml:space="preserve">IEEE </w:t>
      </w:r>
      <w:proofErr w:type="spellStart"/>
      <w:r w:rsidRPr="006D27BE">
        <w:rPr>
          <w:rStyle w:val="Zdraznn"/>
          <w:highlight w:val="yellow"/>
        </w:rPr>
        <w:t>Std</w:t>
      </w:r>
      <w:proofErr w:type="spellEnd"/>
      <w:r w:rsidRPr="006D27BE">
        <w:rPr>
          <w:rStyle w:val="Zdraznn"/>
          <w:highlight w:val="yellow"/>
        </w:rPr>
        <w:t xml:space="preserve"> 802.11-2016 (</w:t>
      </w:r>
      <w:proofErr w:type="spellStart"/>
      <w:r w:rsidRPr="006D27BE">
        <w:rPr>
          <w:rStyle w:val="Zdraznn"/>
          <w:highlight w:val="yellow"/>
        </w:rPr>
        <w:t>Revision</w:t>
      </w:r>
      <w:proofErr w:type="spellEnd"/>
      <w:r w:rsidRPr="006D27BE">
        <w:rPr>
          <w:rStyle w:val="Zdraznn"/>
          <w:highlight w:val="yellow"/>
        </w:rPr>
        <w:t xml:space="preserve"> </w:t>
      </w:r>
      <w:proofErr w:type="spellStart"/>
      <w:r w:rsidRPr="006D27BE">
        <w:rPr>
          <w:rStyle w:val="Zdraznn"/>
          <w:highlight w:val="yellow"/>
        </w:rPr>
        <w:t>of</w:t>
      </w:r>
      <w:proofErr w:type="spellEnd"/>
      <w:r w:rsidRPr="006D27BE">
        <w:rPr>
          <w:rStyle w:val="Zdraznn"/>
          <w:highlight w:val="yellow"/>
        </w:rPr>
        <w:t xml:space="preserve"> IEEE </w:t>
      </w:r>
      <w:proofErr w:type="spellStart"/>
      <w:r w:rsidRPr="006D27BE">
        <w:rPr>
          <w:rStyle w:val="Zdraznn"/>
          <w:highlight w:val="yellow"/>
        </w:rPr>
        <w:t>Std</w:t>
      </w:r>
      <w:proofErr w:type="spellEnd"/>
      <w:r w:rsidRPr="006D27BE">
        <w:rPr>
          <w:rStyle w:val="Zdraznn"/>
          <w:highlight w:val="yellow"/>
        </w:rPr>
        <w:t xml:space="preserve"> 802.11-2012)</w:t>
      </w:r>
      <w:r w:rsidRPr="006D27BE">
        <w:rPr>
          <w:highlight w:val="yellow"/>
        </w:rPr>
        <w:t xml:space="preserve">, 14 Dec. 2016, </w:t>
      </w:r>
      <w:proofErr w:type="spellStart"/>
      <w:r w:rsidRPr="006D27BE">
        <w:rPr>
          <w:highlight w:val="yellow"/>
        </w:rPr>
        <w:t>doi</w:t>
      </w:r>
      <w:proofErr w:type="spellEnd"/>
      <w:r w:rsidRPr="006D27BE">
        <w:rPr>
          <w:highlight w:val="yellow"/>
        </w:rPr>
        <w:t>: 10.1109/IEEESTD.2016.7786995.</w:t>
      </w:r>
    </w:p>
    <w:p w14:paraId="16495F60" w14:textId="77777777" w:rsidR="000E497F" w:rsidRDefault="000E497F" w:rsidP="000E497F">
      <w:pPr>
        <w:ind w:left="284" w:hanging="284"/>
      </w:pPr>
      <w:r>
        <w:t xml:space="preserve">INTERNETSOCIETY.ORG. </w:t>
      </w:r>
      <w:proofErr w:type="spellStart"/>
      <w:r>
        <w:rPr>
          <w:i/>
          <w:iCs/>
        </w:rPr>
        <w:t>Encrypted</w:t>
      </w:r>
      <w:proofErr w:type="spellEnd"/>
      <w:r>
        <w:rPr>
          <w:i/>
          <w:iCs/>
        </w:rPr>
        <w:t xml:space="preserve"> DNS </w:t>
      </w:r>
      <w:proofErr w:type="spellStart"/>
      <w:r>
        <w:rPr>
          <w:i/>
          <w:iCs/>
        </w:rPr>
        <w:t>Facksheet</w:t>
      </w:r>
      <w:proofErr w:type="spellEnd"/>
      <w:r>
        <w:rPr>
          <w:i/>
          <w:iCs/>
        </w:rPr>
        <w:t xml:space="preserve"> </w:t>
      </w:r>
      <w:r>
        <w:rPr>
          <w:lang w:val="en-US"/>
        </w:rPr>
        <w:t>[online]</w:t>
      </w:r>
      <w:r>
        <w:t xml:space="preserve">. 2023 </w:t>
      </w:r>
      <w:r>
        <w:rPr>
          <w:lang w:val="en-US"/>
        </w:rPr>
        <w:t xml:space="preserve">[cit. 2023-12-17]. </w:t>
      </w:r>
      <w:proofErr w:type="spellStart"/>
      <w:r>
        <w:rPr>
          <w:lang w:val="en-US"/>
        </w:rPr>
        <w:t>Dostupné</w:t>
      </w:r>
      <w:proofErr w:type="spellEnd"/>
      <w:r>
        <w:rPr>
          <w:lang w:val="en-US"/>
        </w:rPr>
        <w:t xml:space="preserve"> z: </w:t>
      </w:r>
      <w:hyperlink r:id="rId45" w:history="1">
        <w:r w:rsidRPr="009E3535">
          <w:rPr>
            <w:rStyle w:val="Hypertextovodkaz"/>
          </w:rPr>
          <w:t>https://www.internetsociety.org/resources/doc/2023/fact-sheet-encrypted-dns/</w:t>
        </w:r>
      </w:hyperlink>
      <w:r>
        <w:t xml:space="preserve"> </w:t>
      </w:r>
    </w:p>
    <w:p w14:paraId="336B0286" w14:textId="5C0FE365" w:rsidR="001F2094" w:rsidRPr="00432FBB" w:rsidRDefault="00432FBB" w:rsidP="000E497F">
      <w:pPr>
        <w:ind w:left="284" w:hanging="284"/>
      </w:pPr>
      <w:r w:rsidRPr="00432FBB">
        <w:t xml:space="preserve">KOLOUCH, Jan. </w:t>
      </w:r>
      <w:r w:rsidRPr="00432FBB">
        <w:rPr>
          <w:i/>
          <w:iCs/>
        </w:rPr>
        <w:t>CYBERCRIME.</w:t>
      </w:r>
      <w:r w:rsidRPr="00432FBB">
        <w:t xml:space="preserve"> Praha: CZ.NIC, 2016. ISBN: 978-80-88168-15-7</w:t>
      </w:r>
    </w:p>
    <w:p w14:paraId="0735A960" w14:textId="77777777" w:rsidR="000E497F" w:rsidRDefault="000E497F" w:rsidP="000E497F">
      <w:pPr>
        <w:pStyle w:val="Seznamliteratury"/>
      </w:pPr>
      <w:r w:rsidRPr="006C46C1">
        <w:t xml:space="preserve">MARUŠIC, Marek. Automatizace </w:t>
      </w:r>
      <w:proofErr w:type="spellStart"/>
      <w:r w:rsidRPr="006C46C1">
        <w:t>MitM</w:t>
      </w:r>
      <w:proofErr w:type="spellEnd"/>
      <w:r w:rsidRPr="006C46C1">
        <w:t xml:space="preserve"> útoku pro dešifrování SSL/TLS. Brno, 2016. Bakalářská práce. Vysoké učení technické v Brně, Fakulta informačních technologií. Vedoucí</w:t>
      </w:r>
      <w:r>
        <w:t xml:space="preserve"> </w:t>
      </w:r>
      <w:r w:rsidRPr="006C46C1">
        <w:t xml:space="preserve">práce </w:t>
      </w:r>
      <w:proofErr w:type="spellStart"/>
      <w:r w:rsidRPr="006C46C1">
        <w:t>Pluskal</w:t>
      </w:r>
      <w:proofErr w:type="spellEnd"/>
      <w:r w:rsidRPr="006C46C1">
        <w:t xml:space="preserve"> Jan.</w:t>
      </w:r>
    </w:p>
    <w:p w14:paraId="0472CE28" w14:textId="2C2D67A2" w:rsidR="001E0C41" w:rsidRPr="006C46C1" w:rsidRDefault="001E0C41" w:rsidP="000E497F">
      <w:pPr>
        <w:pStyle w:val="Seznamliteratury"/>
      </w:pPr>
      <w:r>
        <w:t xml:space="preserve">MICROSOFT. </w:t>
      </w:r>
      <w:proofErr w:type="spellStart"/>
      <w:r w:rsidRPr="001E0C41">
        <w:rPr>
          <w:i/>
          <w:iCs/>
        </w:rPr>
        <w:t>Attach</w:t>
      </w:r>
      <w:proofErr w:type="spellEnd"/>
      <w:r w:rsidRPr="001E0C41">
        <w:rPr>
          <w:i/>
          <w:iCs/>
        </w:rPr>
        <w:t xml:space="preserve"> USB </w:t>
      </w:r>
      <w:proofErr w:type="spellStart"/>
      <w:r w:rsidRPr="001E0C41">
        <w:rPr>
          <w:i/>
          <w:iCs/>
        </w:rPr>
        <w:t>device</w:t>
      </w:r>
      <w:proofErr w:type="spellEnd"/>
      <w:r w:rsidRPr="001E0C41">
        <w:rPr>
          <w:i/>
          <w:iCs/>
        </w:rPr>
        <w:t xml:space="preserve"> to Hyper-V </w:t>
      </w:r>
      <w:proofErr w:type="spellStart"/>
      <w:r w:rsidRPr="001E0C41">
        <w:rPr>
          <w:i/>
          <w:iCs/>
        </w:rPr>
        <w:t>guest</w:t>
      </w:r>
      <w:proofErr w:type="spellEnd"/>
      <w:r w:rsidRPr="001E0C41">
        <w:rPr>
          <w:i/>
          <w:iCs/>
        </w:rPr>
        <w:t xml:space="preserve"> </w:t>
      </w:r>
      <w:proofErr w:type="spellStart"/>
      <w:r w:rsidRPr="001E0C41">
        <w:rPr>
          <w:i/>
          <w:iCs/>
        </w:rPr>
        <w:t>machine</w:t>
      </w:r>
      <w:proofErr w:type="spellEnd"/>
      <w:r>
        <w:t xml:space="preserve">. </w:t>
      </w:r>
      <w:r>
        <w:rPr>
          <w:lang w:val="en-US"/>
        </w:rPr>
        <w:t>[online]</w:t>
      </w:r>
      <w:r>
        <w:t xml:space="preserve">. 2022 </w:t>
      </w:r>
      <w:r>
        <w:rPr>
          <w:lang w:val="en-US"/>
        </w:rPr>
        <w:t xml:space="preserve">[cit. 2024-03-29]. </w:t>
      </w:r>
      <w:proofErr w:type="spellStart"/>
      <w:r>
        <w:rPr>
          <w:lang w:val="en-US"/>
        </w:rPr>
        <w:t>Dostupné</w:t>
      </w:r>
      <w:proofErr w:type="spellEnd"/>
      <w:r>
        <w:rPr>
          <w:lang w:val="en-US"/>
        </w:rPr>
        <w:t xml:space="preserve"> z: </w:t>
      </w:r>
      <w:r w:rsidRPr="001E0C41">
        <w:t>https://learn.microsoft.com/en-us/answers/questions/707320/attach-usb-device-to-hyper-v-guest-machine</w:t>
      </w:r>
    </w:p>
    <w:p w14:paraId="253AD266" w14:textId="5B8FF0C3" w:rsidR="0046369F" w:rsidRDefault="007F1E4B" w:rsidP="006C46C1">
      <w:pPr>
        <w:pStyle w:val="Seznamliteratury"/>
        <w:rPr>
          <w:rStyle w:val="Hypertextovodkaz"/>
        </w:rPr>
      </w:pPr>
      <w:r>
        <w:t xml:space="preserve">RAYMOND, Serena. </w:t>
      </w:r>
      <w:proofErr w:type="spellStart"/>
      <w:r w:rsidRPr="007F1E4B">
        <w:rPr>
          <w:i/>
          <w:iCs/>
        </w:rPr>
        <w:t>What</w:t>
      </w:r>
      <w:proofErr w:type="spellEnd"/>
      <w:r w:rsidRPr="007F1E4B">
        <w:rPr>
          <w:i/>
          <w:iCs/>
        </w:rPr>
        <w:t xml:space="preserve"> </w:t>
      </w:r>
      <w:proofErr w:type="spellStart"/>
      <w:r w:rsidRPr="007F1E4B">
        <w:rPr>
          <w:i/>
          <w:iCs/>
        </w:rPr>
        <w:t>is</w:t>
      </w:r>
      <w:proofErr w:type="spellEnd"/>
      <w:r w:rsidRPr="007F1E4B">
        <w:rPr>
          <w:i/>
          <w:iCs/>
        </w:rPr>
        <w:t xml:space="preserve"> </w:t>
      </w:r>
      <w:proofErr w:type="spellStart"/>
      <w:r w:rsidRPr="007F1E4B">
        <w:rPr>
          <w:i/>
          <w:iCs/>
        </w:rPr>
        <w:t>the</w:t>
      </w:r>
      <w:proofErr w:type="spellEnd"/>
      <w:r w:rsidRPr="007F1E4B">
        <w:rPr>
          <w:i/>
          <w:iCs/>
        </w:rPr>
        <w:t xml:space="preserve"> DNS </w:t>
      </w:r>
      <w:proofErr w:type="spellStart"/>
      <w:r w:rsidRPr="007F1E4B">
        <w:rPr>
          <w:i/>
          <w:iCs/>
        </w:rPr>
        <w:t>Layer</w:t>
      </w:r>
      <w:proofErr w:type="spellEnd"/>
      <w:r w:rsidRPr="007F1E4B">
        <w:rPr>
          <w:i/>
          <w:iCs/>
        </w:rPr>
        <w:t xml:space="preserve"> and </w:t>
      </w:r>
      <w:proofErr w:type="spellStart"/>
      <w:r w:rsidRPr="007F1E4B">
        <w:rPr>
          <w:i/>
          <w:iCs/>
        </w:rPr>
        <w:t>How</w:t>
      </w:r>
      <w:proofErr w:type="spellEnd"/>
      <w:r w:rsidRPr="007F1E4B">
        <w:rPr>
          <w:i/>
          <w:iCs/>
        </w:rPr>
        <w:t xml:space="preserve"> Do I </w:t>
      </w:r>
      <w:proofErr w:type="spellStart"/>
      <w:r w:rsidRPr="007F1E4B">
        <w:rPr>
          <w:i/>
          <w:iCs/>
        </w:rPr>
        <w:t>Secure</w:t>
      </w:r>
      <w:proofErr w:type="spellEnd"/>
      <w:r w:rsidRPr="007F1E4B">
        <w:rPr>
          <w:i/>
          <w:iCs/>
        </w:rPr>
        <w:t xml:space="preserve"> </w:t>
      </w:r>
      <w:proofErr w:type="spellStart"/>
      <w:r w:rsidRPr="007F1E4B">
        <w:rPr>
          <w:i/>
          <w:iCs/>
        </w:rPr>
        <w:t>It</w:t>
      </w:r>
      <w:proofErr w:type="spellEnd"/>
      <w:r w:rsidRPr="007F1E4B">
        <w:rPr>
          <w:i/>
          <w:iCs/>
        </w:rPr>
        <w:t>?</w:t>
      </w:r>
      <w:r>
        <w:t xml:space="preserve"> [online</w:t>
      </w:r>
      <w:r>
        <w:rPr>
          <w:lang w:val="en-US"/>
        </w:rPr>
        <w:t xml:space="preserve">]. 2022 [cit. 2023-11-22]. </w:t>
      </w:r>
      <w:proofErr w:type="spellStart"/>
      <w:r>
        <w:rPr>
          <w:lang w:val="en-US"/>
        </w:rPr>
        <w:t>Dostupné</w:t>
      </w:r>
      <w:proofErr w:type="spellEnd"/>
      <w:r>
        <w:rPr>
          <w:lang w:val="en-US"/>
        </w:rPr>
        <w:t xml:space="preserve"> z: </w:t>
      </w:r>
      <w:hyperlink r:id="rId46" w:history="1">
        <w:r w:rsidR="000E497F" w:rsidRPr="009E3535">
          <w:rPr>
            <w:rStyle w:val="Hypertextovodkaz"/>
          </w:rPr>
          <w:t>https://www.dnsfilter.com/blog/dns-layer-how-to-secure</w:t>
        </w:r>
      </w:hyperlink>
    </w:p>
    <w:p w14:paraId="43F48853" w14:textId="1BD382B8" w:rsidR="007C4229" w:rsidRDefault="007C4229" w:rsidP="006C46C1">
      <w:pPr>
        <w:pStyle w:val="Seznamliteratury"/>
      </w:pPr>
      <w:r>
        <w:t xml:space="preserve">ROMANO, Fabrizio, KRUGER, Heinrich. </w:t>
      </w:r>
      <w:proofErr w:type="spellStart"/>
      <w:r>
        <w:rPr>
          <w:i/>
          <w:iCs/>
        </w:rPr>
        <w:t>Leatn</w:t>
      </w:r>
      <w:proofErr w:type="spellEnd"/>
      <w:r>
        <w:rPr>
          <w:i/>
          <w:iCs/>
        </w:rPr>
        <w:t xml:space="preserve"> Python </w:t>
      </w:r>
      <w:proofErr w:type="spellStart"/>
      <w:r>
        <w:rPr>
          <w:i/>
          <w:iCs/>
        </w:rPr>
        <w:t>Programming</w:t>
      </w:r>
      <w:proofErr w:type="spellEnd"/>
      <w:r>
        <w:rPr>
          <w:i/>
          <w:iCs/>
        </w:rPr>
        <w:t xml:space="preserve">. </w:t>
      </w:r>
      <w:proofErr w:type="spellStart"/>
      <w:r>
        <w:rPr>
          <w:i/>
          <w:iCs/>
        </w:rPr>
        <w:t>An</w:t>
      </w:r>
      <w:proofErr w:type="spellEnd"/>
      <w:r>
        <w:rPr>
          <w:i/>
          <w:iCs/>
        </w:rPr>
        <w:t xml:space="preserve"> in-</w:t>
      </w:r>
      <w:proofErr w:type="spellStart"/>
      <w:r>
        <w:rPr>
          <w:i/>
          <w:iCs/>
        </w:rPr>
        <w:t>depth</w:t>
      </w:r>
      <w:proofErr w:type="spellEnd"/>
      <w:r>
        <w:rPr>
          <w:i/>
          <w:iCs/>
        </w:rPr>
        <w:t xml:space="preserve"> </w:t>
      </w:r>
      <w:proofErr w:type="spellStart"/>
      <w:r>
        <w:rPr>
          <w:i/>
          <w:iCs/>
        </w:rPr>
        <w:t>introduction</w:t>
      </w:r>
      <w:proofErr w:type="spellEnd"/>
      <w:r>
        <w:rPr>
          <w:i/>
          <w:iCs/>
        </w:rPr>
        <w:t xml:space="preserve"> to </w:t>
      </w:r>
      <w:proofErr w:type="spellStart"/>
      <w:r>
        <w:rPr>
          <w:i/>
          <w:iCs/>
        </w:rPr>
        <w:t>the</w:t>
      </w:r>
      <w:proofErr w:type="spellEnd"/>
      <w:r>
        <w:rPr>
          <w:i/>
          <w:iCs/>
        </w:rPr>
        <w:t xml:space="preserve"> </w:t>
      </w:r>
      <w:proofErr w:type="spellStart"/>
      <w:r>
        <w:rPr>
          <w:i/>
          <w:iCs/>
        </w:rPr>
        <w:t>fundamentals</w:t>
      </w:r>
      <w:proofErr w:type="spellEnd"/>
      <w:r>
        <w:rPr>
          <w:i/>
          <w:iCs/>
        </w:rPr>
        <w:t xml:space="preserve"> </w:t>
      </w:r>
      <w:proofErr w:type="spellStart"/>
      <w:r>
        <w:rPr>
          <w:i/>
          <w:iCs/>
        </w:rPr>
        <w:t>of</w:t>
      </w:r>
      <w:proofErr w:type="spellEnd"/>
      <w:r>
        <w:rPr>
          <w:i/>
          <w:iCs/>
        </w:rPr>
        <w:t xml:space="preserve"> Python</w:t>
      </w:r>
      <w:r w:rsidR="001F2094">
        <w:rPr>
          <w:i/>
          <w:iCs/>
        </w:rPr>
        <w:t xml:space="preserve">. </w:t>
      </w:r>
      <w:proofErr w:type="spellStart"/>
      <w:r w:rsidR="001F2094">
        <w:rPr>
          <w:i/>
          <w:iCs/>
        </w:rPr>
        <w:t>Third</w:t>
      </w:r>
      <w:proofErr w:type="spellEnd"/>
      <w:r w:rsidR="001F2094">
        <w:rPr>
          <w:i/>
          <w:iCs/>
        </w:rPr>
        <w:t xml:space="preserve"> </w:t>
      </w:r>
      <w:proofErr w:type="spellStart"/>
      <w:r w:rsidR="001F2094">
        <w:rPr>
          <w:i/>
          <w:iCs/>
        </w:rPr>
        <w:t>edition</w:t>
      </w:r>
      <w:proofErr w:type="spellEnd"/>
      <w:r>
        <w:t xml:space="preserve">. Birmingham, UK: </w:t>
      </w:r>
      <w:proofErr w:type="spellStart"/>
      <w:r>
        <w:t>Packt</w:t>
      </w:r>
      <w:proofErr w:type="spellEnd"/>
      <w:r>
        <w:t xml:space="preserve"> </w:t>
      </w:r>
      <w:proofErr w:type="spellStart"/>
      <w:r>
        <w:t>Publishing</w:t>
      </w:r>
      <w:proofErr w:type="spellEnd"/>
      <w:r>
        <w:t>, 20</w:t>
      </w:r>
      <w:r w:rsidR="001F2094">
        <w:t>21</w:t>
      </w:r>
      <w:r>
        <w:t xml:space="preserve">. </w:t>
      </w:r>
      <w:r w:rsidRPr="005D22C8">
        <w:t xml:space="preserve">ISBN </w:t>
      </w:r>
      <w:r w:rsidR="001F2094" w:rsidRPr="001F2094">
        <w:t>978-1-80181-509-3</w:t>
      </w:r>
    </w:p>
    <w:p w14:paraId="739ED8BB" w14:textId="77777777" w:rsidR="000E497F" w:rsidRDefault="000E497F" w:rsidP="000E497F">
      <w:pPr>
        <w:pStyle w:val="Seznamliteratury"/>
      </w:pPr>
      <w:r>
        <w:t xml:space="preserve">SHARMA, </w:t>
      </w:r>
      <w:proofErr w:type="spellStart"/>
      <w:r>
        <w:t>Himanshu</w:t>
      </w:r>
      <w:proofErr w:type="spellEnd"/>
      <w:r>
        <w:t xml:space="preserve">. </w:t>
      </w:r>
      <w:r w:rsidRPr="005D22C8">
        <w:rPr>
          <w:i/>
          <w:iCs/>
        </w:rPr>
        <w:t xml:space="preserve">Kali Linux – </w:t>
      </w:r>
      <w:proofErr w:type="spellStart"/>
      <w:r w:rsidRPr="005D22C8">
        <w:rPr>
          <w:i/>
          <w:iCs/>
        </w:rPr>
        <w:t>An</w:t>
      </w:r>
      <w:proofErr w:type="spellEnd"/>
      <w:r w:rsidRPr="005D22C8">
        <w:rPr>
          <w:i/>
          <w:iCs/>
        </w:rPr>
        <w:t xml:space="preserve"> </w:t>
      </w:r>
      <w:proofErr w:type="spellStart"/>
      <w:r w:rsidRPr="005D22C8">
        <w:rPr>
          <w:i/>
          <w:iCs/>
        </w:rPr>
        <w:t>Ethical</w:t>
      </w:r>
      <w:proofErr w:type="spellEnd"/>
      <w:r w:rsidRPr="005D22C8">
        <w:rPr>
          <w:i/>
          <w:iCs/>
        </w:rPr>
        <w:t xml:space="preserve"> </w:t>
      </w:r>
      <w:proofErr w:type="spellStart"/>
      <w:r w:rsidRPr="005D22C8">
        <w:rPr>
          <w:i/>
          <w:iCs/>
        </w:rPr>
        <w:t>Hacker’s</w:t>
      </w:r>
      <w:proofErr w:type="spellEnd"/>
      <w:r w:rsidRPr="005D22C8">
        <w:rPr>
          <w:i/>
          <w:iCs/>
        </w:rPr>
        <w:t xml:space="preserve"> </w:t>
      </w:r>
      <w:proofErr w:type="spellStart"/>
      <w:r w:rsidRPr="005D22C8">
        <w:rPr>
          <w:i/>
          <w:iCs/>
        </w:rPr>
        <w:t>Coockbook</w:t>
      </w:r>
      <w:proofErr w:type="spellEnd"/>
      <w:r>
        <w:t xml:space="preserve">. Birmingham, UK: </w:t>
      </w:r>
      <w:proofErr w:type="spellStart"/>
      <w:r>
        <w:t>Packt</w:t>
      </w:r>
      <w:proofErr w:type="spellEnd"/>
      <w:r>
        <w:t xml:space="preserve"> </w:t>
      </w:r>
      <w:proofErr w:type="spellStart"/>
      <w:r>
        <w:t>Publishing</w:t>
      </w:r>
      <w:proofErr w:type="spellEnd"/>
      <w:r>
        <w:t xml:space="preserve">, 2017. </w:t>
      </w:r>
      <w:r w:rsidRPr="005D22C8">
        <w:t>ISBN 978-1-78712-182-9</w:t>
      </w:r>
    </w:p>
    <w:p w14:paraId="04BE8D11" w14:textId="16E4E917" w:rsidR="00725800" w:rsidRPr="00725800" w:rsidRDefault="00725800" w:rsidP="000E497F">
      <w:pPr>
        <w:pStyle w:val="Seznamliteratury"/>
      </w:pPr>
      <w:r>
        <w:lastRenderedPageBreak/>
        <w:t xml:space="preserve">TALYOR, </w:t>
      </w:r>
      <w:proofErr w:type="spellStart"/>
      <w:r>
        <w:t>Rebekah</w:t>
      </w:r>
      <w:proofErr w:type="spellEnd"/>
      <w:r>
        <w:t xml:space="preserve">. </w:t>
      </w:r>
      <w:r>
        <w:rPr>
          <w:i/>
          <w:iCs/>
        </w:rPr>
        <w:t xml:space="preserve">DNSSEC </w:t>
      </w:r>
      <w:proofErr w:type="spellStart"/>
      <w:r>
        <w:rPr>
          <w:i/>
          <w:iCs/>
        </w:rPr>
        <w:t>vs</w:t>
      </w:r>
      <w:proofErr w:type="spellEnd"/>
      <w:r>
        <w:rPr>
          <w:i/>
          <w:iCs/>
        </w:rPr>
        <w:t xml:space="preserve"> DNS </w:t>
      </w:r>
      <w:proofErr w:type="spellStart"/>
      <w:r>
        <w:rPr>
          <w:i/>
          <w:iCs/>
        </w:rPr>
        <w:t>security</w:t>
      </w:r>
      <w:proofErr w:type="spellEnd"/>
      <w:r>
        <w:rPr>
          <w:i/>
          <w:iCs/>
        </w:rPr>
        <w:t xml:space="preserve">: </w:t>
      </w:r>
      <w:proofErr w:type="spellStart"/>
      <w:r>
        <w:rPr>
          <w:i/>
          <w:iCs/>
        </w:rPr>
        <w:t>What’s</w:t>
      </w:r>
      <w:proofErr w:type="spellEnd"/>
      <w:r>
        <w:rPr>
          <w:i/>
          <w:iCs/>
        </w:rPr>
        <w:t xml:space="preserve"> </w:t>
      </w:r>
      <w:proofErr w:type="spellStart"/>
      <w:r>
        <w:rPr>
          <w:i/>
          <w:iCs/>
        </w:rPr>
        <w:t>the</w:t>
      </w:r>
      <w:proofErr w:type="spellEnd"/>
      <w:r>
        <w:rPr>
          <w:i/>
          <w:iCs/>
        </w:rPr>
        <w:t xml:space="preserve"> </w:t>
      </w:r>
      <w:proofErr w:type="spellStart"/>
      <w:proofErr w:type="gramStart"/>
      <w:r>
        <w:rPr>
          <w:i/>
          <w:iCs/>
        </w:rPr>
        <w:t>difference</w:t>
      </w:r>
      <w:proofErr w:type="spellEnd"/>
      <w:r>
        <w:rPr>
          <w:i/>
          <w:iCs/>
        </w:rPr>
        <w:t>?.</w:t>
      </w:r>
      <w:proofErr w:type="gramEnd"/>
      <w:r>
        <w:rPr>
          <w:i/>
          <w:iCs/>
        </w:rPr>
        <w:t xml:space="preserve"> </w:t>
      </w:r>
      <w:r w:rsidRPr="00725800">
        <w:t>[</w:t>
      </w:r>
      <w:r>
        <w:t>online</w:t>
      </w:r>
      <w:r w:rsidRPr="00725800">
        <w:t>]</w:t>
      </w:r>
      <w:r>
        <w:t xml:space="preserve">. 2018. </w:t>
      </w:r>
      <w:r>
        <w:rPr>
          <w:lang w:val="en-US"/>
        </w:rPr>
        <w:t xml:space="preserve">[cit. 2024-03-29]. </w:t>
      </w:r>
      <w:proofErr w:type="spellStart"/>
      <w:r>
        <w:rPr>
          <w:lang w:val="en-US"/>
        </w:rPr>
        <w:t>Dostupné</w:t>
      </w:r>
      <w:proofErr w:type="spellEnd"/>
      <w:r>
        <w:rPr>
          <w:lang w:val="en-US"/>
        </w:rPr>
        <w:t xml:space="preserve"> z: </w:t>
      </w:r>
      <w:hyperlink r:id="rId47" w:history="1">
        <w:r w:rsidRPr="00701E0F">
          <w:rPr>
            <w:rStyle w:val="Hypertextovodkaz"/>
          </w:rPr>
          <w:t>https://bluecatnetworks.com/blog/dnssec-vs-dns-security-whats-the-difference/</w:t>
        </w:r>
      </w:hyperlink>
      <w:r>
        <w:t xml:space="preserve"> </w:t>
      </w:r>
    </w:p>
    <w:p w14:paraId="2FABED63" w14:textId="60364A9D" w:rsidR="00C40642" w:rsidRDefault="00C40642" w:rsidP="006C46C1">
      <w:pPr>
        <w:pStyle w:val="Seznamliteratury"/>
        <w:rPr>
          <w:rStyle w:val="Hypertextovodkaz"/>
        </w:rPr>
      </w:pPr>
      <w:proofErr w:type="spellStart"/>
      <w:r w:rsidRPr="00C40642">
        <w:t>Wu</w:t>
      </w:r>
      <w:proofErr w:type="spellEnd"/>
      <w:r w:rsidRPr="00C40642">
        <w:t xml:space="preserve">, </w:t>
      </w:r>
      <w:proofErr w:type="spellStart"/>
      <w:r w:rsidRPr="00C40642">
        <w:t>Wentz</w:t>
      </w:r>
      <w:proofErr w:type="spellEnd"/>
      <w:r w:rsidRPr="00C40642">
        <w:t xml:space="preserve">. </w:t>
      </w:r>
      <w:proofErr w:type="spellStart"/>
      <w:r w:rsidRPr="00C40642">
        <w:rPr>
          <w:i/>
          <w:iCs/>
        </w:rPr>
        <w:t>What</w:t>
      </w:r>
      <w:proofErr w:type="spellEnd"/>
      <w:r w:rsidRPr="00C40642">
        <w:rPr>
          <w:i/>
          <w:iCs/>
        </w:rPr>
        <w:t xml:space="preserve"> OSI </w:t>
      </w:r>
      <w:proofErr w:type="spellStart"/>
      <w:r w:rsidRPr="00C40642">
        <w:rPr>
          <w:i/>
          <w:iCs/>
        </w:rPr>
        <w:t>Layer</w:t>
      </w:r>
      <w:proofErr w:type="spellEnd"/>
      <w:r w:rsidRPr="00C40642">
        <w:rPr>
          <w:i/>
          <w:iCs/>
        </w:rPr>
        <w:t xml:space="preserve"> </w:t>
      </w:r>
      <w:proofErr w:type="spellStart"/>
      <w:r w:rsidRPr="00C40642">
        <w:rPr>
          <w:i/>
          <w:iCs/>
        </w:rPr>
        <w:t>does</w:t>
      </w:r>
      <w:proofErr w:type="spellEnd"/>
      <w:r w:rsidRPr="00C40642">
        <w:rPr>
          <w:i/>
          <w:iCs/>
        </w:rPr>
        <w:t xml:space="preserve"> TLS </w:t>
      </w:r>
      <w:proofErr w:type="spellStart"/>
      <w:r w:rsidRPr="00C40642">
        <w:rPr>
          <w:i/>
          <w:iCs/>
        </w:rPr>
        <w:t>Operate</w:t>
      </w:r>
      <w:proofErr w:type="spellEnd"/>
      <w:r w:rsidRPr="00C40642">
        <w:rPr>
          <w:i/>
          <w:iCs/>
        </w:rPr>
        <w:t xml:space="preserve"> and </w:t>
      </w:r>
      <w:proofErr w:type="spellStart"/>
      <w:r w:rsidRPr="00C40642">
        <w:rPr>
          <w:i/>
          <w:iCs/>
        </w:rPr>
        <w:t>Why</w:t>
      </w:r>
      <w:proofErr w:type="spellEnd"/>
      <w:r w:rsidRPr="00C40642">
        <w:rPr>
          <w:i/>
          <w:iCs/>
        </w:rPr>
        <w:t>?</w:t>
      </w:r>
      <w:r>
        <w:t xml:space="preserve"> 2020. </w:t>
      </w:r>
      <w:hyperlink r:id="rId48" w:history="1">
        <w:r w:rsidR="00FB4078" w:rsidRPr="002453A0">
          <w:rPr>
            <w:rStyle w:val="Hypertextovodkaz"/>
          </w:rPr>
          <w:t>https://wentzwu.com/2020/08/21/what-osi-layer-does-tls-operate-and-why/</w:t>
        </w:r>
      </w:hyperlink>
    </w:p>
    <w:p w14:paraId="7024D935" w14:textId="415B9460" w:rsidR="00B94A7E" w:rsidRDefault="00E32F4C" w:rsidP="00BD20D8">
      <w:pPr>
        <w:ind w:left="426" w:hanging="426"/>
      </w:pPr>
      <w:proofErr w:type="spellStart"/>
      <w:r>
        <w:rPr>
          <w:i/>
          <w:iCs/>
        </w:rPr>
        <w:t>WiFi</w:t>
      </w:r>
      <w:proofErr w:type="spellEnd"/>
      <w:r>
        <w:rPr>
          <w:i/>
          <w:iCs/>
        </w:rPr>
        <w:t xml:space="preserve"> </w:t>
      </w:r>
      <w:proofErr w:type="spellStart"/>
      <w:r>
        <w:rPr>
          <w:i/>
          <w:iCs/>
        </w:rPr>
        <w:t>Deauthentication</w:t>
      </w:r>
      <w:proofErr w:type="spellEnd"/>
      <w:r>
        <w:rPr>
          <w:i/>
          <w:iCs/>
        </w:rPr>
        <w:t xml:space="preserve"> </w:t>
      </w:r>
      <w:proofErr w:type="spellStart"/>
      <w:r>
        <w:rPr>
          <w:i/>
          <w:iCs/>
        </w:rPr>
        <w:t>Frame</w:t>
      </w:r>
      <w:proofErr w:type="spellEnd"/>
      <w:r>
        <w:rPr>
          <w:i/>
          <w:iCs/>
        </w:rPr>
        <w:t xml:space="preserve"> </w:t>
      </w:r>
      <w:proofErr w:type="spellStart"/>
      <w:r>
        <w:rPr>
          <w:i/>
          <w:iCs/>
        </w:rPr>
        <w:t>Explained</w:t>
      </w:r>
      <w:proofErr w:type="spellEnd"/>
      <w:r>
        <w:rPr>
          <w:i/>
          <w:iCs/>
        </w:rPr>
        <w:t>.</w:t>
      </w:r>
      <w:r>
        <w:t xml:space="preserve"> [online]. 2022. [cit. 2024-04-26]. Dostupné z: </w:t>
      </w:r>
      <w:hyperlink r:id="rId49" w:history="1">
        <w:r w:rsidR="00B94A7E" w:rsidRPr="008C44BD">
          <w:rPr>
            <w:rStyle w:val="Hypertextovodkaz"/>
          </w:rPr>
          <w:t>https://blog.spacehuhn.com/wifi-deauthentication-frame</w:t>
        </w:r>
      </w:hyperlink>
      <w:r>
        <w:t xml:space="preserve"> </w:t>
      </w:r>
    </w:p>
    <w:p w14:paraId="71133EBB" w14:textId="77777777" w:rsidR="00B94A7E" w:rsidRDefault="00B94A7E" w:rsidP="00B94A7E">
      <w:pPr>
        <w:ind w:left="426" w:hanging="426"/>
      </w:pPr>
    </w:p>
    <w:p w14:paraId="3EBC4196" w14:textId="3EB6421E" w:rsidR="00B94A7E" w:rsidRPr="00E32F4C" w:rsidRDefault="00B94A7E" w:rsidP="00B94A7E">
      <w:pPr>
        <w:ind w:left="426" w:hanging="426"/>
        <w:sectPr w:rsidR="00B94A7E" w:rsidRPr="00E32F4C" w:rsidSect="005C3712">
          <w:pgSz w:w="11906" w:h="16838"/>
          <w:pgMar w:top="1418" w:right="1418" w:bottom="1418" w:left="1985" w:header="709" w:footer="709" w:gutter="0"/>
          <w:cols w:space="708"/>
          <w:docGrid w:linePitch="360"/>
        </w:sectPr>
      </w:pPr>
    </w:p>
    <w:p w14:paraId="2E550599" w14:textId="3D213A09" w:rsidR="005D11AB" w:rsidRDefault="005D11AB" w:rsidP="00F97E55">
      <w:pPr>
        <w:pStyle w:val="Nadpis1"/>
        <w:numPr>
          <w:ilvl w:val="0"/>
          <w:numId w:val="0"/>
        </w:numPr>
      </w:pPr>
      <w:bookmarkStart w:id="64" w:name="_Toc162892212"/>
      <w:r w:rsidRPr="00B133DA">
        <w:lastRenderedPageBreak/>
        <w:t>Přílohy</w:t>
      </w:r>
      <w:bookmarkEnd w:id="64"/>
    </w:p>
    <w:p w14:paraId="64A3CB68" w14:textId="0CD9B15D" w:rsidR="006550E3" w:rsidRDefault="006550E3" w:rsidP="006550E3">
      <w:r w:rsidRPr="00BA7715">
        <w:rPr>
          <w:i/>
          <w:iCs/>
        </w:rPr>
        <w:t>Příloha</w:t>
      </w:r>
      <w:r>
        <w:t xml:space="preserve"> </w:t>
      </w:r>
      <w:r w:rsidR="00BA7715">
        <w:t>A</w:t>
      </w:r>
      <w:r>
        <w:t xml:space="preserve"> </w:t>
      </w:r>
      <w:r w:rsidR="00BA7715">
        <w:t>U</w:t>
      </w:r>
      <w:r>
        <w:t>živatelský manuál (pro přednášejícího, jak správně nastavit všechno a na co si dát pozor… např. zjistit si MAC adresy cílených zařízení předem</w:t>
      </w:r>
      <w:r w:rsidR="0002253B">
        <w:t xml:space="preserve">, </w:t>
      </w:r>
      <w:proofErr w:type="spellStart"/>
      <w:r w:rsidR="0002253B">
        <w:t>ipconfig</w:t>
      </w:r>
      <w:proofErr w:type="spellEnd"/>
      <w:r w:rsidR="0002253B">
        <w:t xml:space="preserve"> /</w:t>
      </w:r>
      <w:proofErr w:type="spellStart"/>
      <w:r w:rsidR="0002253B">
        <w:t>dnsflush</w:t>
      </w:r>
      <w:proofErr w:type="spellEnd"/>
      <w:r>
        <w:t xml:space="preserve"> apod.</w:t>
      </w:r>
    </w:p>
    <w:p w14:paraId="0BC88606" w14:textId="67CF6F54" w:rsidR="00061FBE" w:rsidRDefault="00061FBE" w:rsidP="009F598C">
      <w:pPr>
        <w:pStyle w:val="Odstavecseseznamem"/>
        <w:numPr>
          <w:ilvl w:val="0"/>
          <w:numId w:val="13"/>
        </w:numPr>
      </w:pPr>
      <w:r>
        <w:t>Potřebuji administrátorská práva</w:t>
      </w:r>
    </w:p>
    <w:p w14:paraId="51C9CD12" w14:textId="04D5153D" w:rsidR="00061FBE" w:rsidRDefault="00061FBE" w:rsidP="009F598C">
      <w:pPr>
        <w:pStyle w:val="Odstavecseseznamem"/>
        <w:numPr>
          <w:ilvl w:val="0"/>
          <w:numId w:val="13"/>
        </w:numPr>
        <w:jc w:val="left"/>
      </w:pPr>
      <w:r>
        <w:t xml:space="preserve">Instalace </w:t>
      </w:r>
      <w:proofErr w:type="spellStart"/>
      <w:r>
        <w:t>VMware</w:t>
      </w:r>
      <w:proofErr w:type="spellEnd"/>
      <w:r>
        <w:t xml:space="preserve"> </w:t>
      </w:r>
      <w:proofErr w:type="spellStart"/>
      <w:r>
        <w:t>player</w:t>
      </w:r>
      <w:proofErr w:type="spellEnd"/>
      <w:r w:rsidR="00CD2F3F">
        <w:t xml:space="preserve"> </w:t>
      </w:r>
      <w:r w:rsidR="00CD2F3F">
        <w:br/>
        <w:t>(</w:t>
      </w:r>
      <w:hyperlink r:id="rId50" w:history="1">
        <w:r w:rsidR="00CD2F3F" w:rsidRPr="00953F9E">
          <w:rPr>
            <w:rStyle w:val="Hypertextovodkaz"/>
          </w:rPr>
          <w:t>https://customerconnect.vmware.com/en/downloads/info/slug/desktop_end_user_computing/vmware_workstation_player/17_0</w:t>
        </w:r>
      </w:hyperlink>
      <w:r w:rsidR="00CD2F3F">
        <w:t>)</w:t>
      </w:r>
    </w:p>
    <w:p w14:paraId="67C6E41F" w14:textId="6D9D173A" w:rsidR="00061FBE" w:rsidRDefault="00061FBE" w:rsidP="009F598C">
      <w:pPr>
        <w:pStyle w:val="Odstavecseseznamem"/>
        <w:numPr>
          <w:ilvl w:val="0"/>
          <w:numId w:val="13"/>
        </w:numPr>
      </w:pPr>
      <w:r>
        <w:t xml:space="preserve">Stažení Kali Linux Image pro </w:t>
      </w:r>
      <w:proofErr w:type="spellStart"/>
      <w:r>
        <w:t>VMware</w:t>
      </w:r>
      <w:proofErr w:type="spellEnd"/>
      <w:r>
        <w:t xml:space="preserve">: </w:t>
      </w:r>
      <w:hyperlink r:id="rId51" w:history="1">
        <w:r w:rsidRPr="00953F9E">
          <w:rPr>
            <w:rStyle w:val="Hypertextovodkaz"/>
          </w:rPr>
          <w:t>https://cdimage.kali.org/kali-2024.1/kali-linux-2024.1-vmware-amd64.7z</w:t>
        </w:r>
      </w:hyperlink>
      <w:r>
        <w:t xml:space="preserve"> . Ten rozbalit někam.</w:t>
      </w:r>
    </w:p>
    <w:p w14:paraId="1DE83855" w14:textId="545A2F20" w:rsidR="00061FBE" w:rsidRDefault="00061FBE" w:rsidP="009F598C">
      <w:pPr>
        <w:pStyle w:val="Odstavecseseznamem"/>
        <w:numPr>
          <w:ilvl w:val="0"/>
          <w:numId w:val="13"/>
        </w:numPr>
      </w:pPr>
      <w:r>
        <w:t xml:space="preserve">Rozchození nového virtuálního stroje: spustit </w:t>
      </w:r>
      <w:proofErr w:type="spellStart"/>
      <w:r>
        <w:t>VMware</w:t>
      </w:r>
      <w:proofErr w:type="spellEnd"/>
      <w:r>
        <w:t xml:space="preserve">, </w:t>
      </w:r>
      <w:r w:rsidR="00CD2F3F">
        <w:t xml:space="preserve">„Open </w:t>
      </w:r>
      <w:proofErr w:type="spellStart"/>
      <w:r w:rsidR="00CD2F3F">
        <w:t>Virtual</w:t>
      </w:r>
      <w:proofErr w:type="spellEnd"/>
      <w:r w:rsidR="00CD2F3F">
        <w:t xml:space="preserve"> </w:t>
      </w:r>
      <w:proofErr w:type="spellStart"/>
      <w:r w:rsidR="00CD2F3F">
        <w:t>Machine</w:t>
      </w:r>
      <w:proofErr w:type="spellEnd"/>
      <w:r w:rsidR="00CD2F3F">
        <w:t>“</w:t>
      </w:r>
      <w:r>
        <w:t xml:space="preserve">, </w:t>
      </w:r>
      <w:r w:rsidR="00CD2F3F">
        <w:t>najít jediný použitelný soubor ve složce, kam se to rozbalilo a ten vybrat. Nový stroj spustit</w:t>
      </w:r>
    </w:p>
    <w:p w14:paraId="30B00E1D" w14:textId="6B91F54C" w:rsidR="00061FBE" w:rsidRDefault="00061FBE" w:rsidP="009F598C">
      <w:pPr>
        <w:pStyle w:val="Odstavecseseznamem"/>
        <w:numPr>
          <w:ilvl w:val="0"/>
          <w:numId w:val="13"/>
        </w:numPr>
      </w:pPr>
      <w:proofErr w:type="spellStart"/>
      <w:r>
        <w:t>login</w:t>
      </w:r>
      <w:proofErr w:type="spellEnd"/>
      <w:r>
        <w:t xml:space="preserve">/heslo: </w:t>
      </w:r>
      <w:proofErr w:type="spellStart"/>
      <w:r>
        <w:t>kali</w:t>
      </w:r>
      <w:proofErr w:type="spellEnd"/>
      <w:r>
        <w:t>/</w:t>
      </w:r>
      <w:proofErr w:type="spellStart"/>
      <w:r>
        <w:t>kali</w:t>
      </w:r>
      <w:proofErr w:type="spellEnd"/>
    </w:p>
    <w:p w14:paraId="2E178785" w14:textId="06E49A25" w:rsidR="00061FBE" w:rsidRDefault="00061FBE" w:rsidP="009F598C">
      <w:pPr>
        <w:pStyle w:val="Odstavecseseznamem"/>
        <w:numPr>
          <w:ilvl w:val="0"/>
          <w:numId w:val="13"/>
        </w:numPr>
      </w:pPr>
      <w:r>
        <w:t>terminál</w:t>
      </w:r>
    </w:p>
    <w:p w14:paraId="121509D4" w14:textId="022F0FB3" w:rsidR="00061FBE" w:rsidRDefault="00061FBE" w:rsidP="009F598C">
      <w:pPr>
        <w:pStyle w:val="Odstavecseseznamem"/>
        <w:numPr>
          <w:ilvl w:val="0"/>
          <w:numId w:val="13"/>
        </w:numPr>
      </w:pPr>
      <w:proofErr w:type="spellStart"/>
      <w:r>
        <w:t>sudo</w:t>
      </w:r>
      <w:proofErr w:type="spellEnd"/>
      <w:r>
        <w:t xml:space="preserve"> </w:t>
      </w:r>
      <w:proofErr w:type="spellStart"/>
      <w:r>
        <w:t>apt</w:t>
      </w:r>
      <w:proofErr w:type="spellEnd"/>
      <w:r>
        <w:t xml:space="preserve"> update, </w:t>
      </w:r>
      <w:proofErr w:type="spellStart"/>
      <w:r>
        <w:t>sudo</w:t>
      </w:r>
      <w:proofErr w:type="spellEnd"/>
      <w:r>
        <w:t xml:space="preserve"> </w:t>
      </w:r>
      <w:proofErr w:type="spellStart"/>
      <w:r>
        <w:t>apt</w:t>
      </w:r>
      <w:proofErr w:type="spellEnd"/>
      <w:r>
        <w:t xml:space="preserve"> upgrade</w:t>
      </w:r>
    </w:p>
    <w:p w14:paraId="7BB6436C" w14:textId="56BD5D23" w:rsidR="00061FBE" w:rsidRDefault="00061FBE" w:rsidP="009F598C">
      <w:pPr>
        <w:pStyle w:val="Odstavecseseznamem"/>
        <w:numPr>
          <w:ilvl w:val="0"/>
          <w:numId w:val="13"/>
        </w:numPr>
      </w:pPr>
      <w:proofErr w:type="spellStart"/>
      <w:r>
        <w:t>git</w:t>
      </w:r>
      <w:proofErr w:type="spellEnd"/>
      <w:r>
        <w:t xml:space="preserve"> </w:t>
      </w:r>
      <w:proofErr w:type="spellStart"/>
      <w:r>
        <w:t>clone</w:t>
      </w:r>
      <w:proofErr w:type="spellEnd"/>
      <w:r>
        <w:t xml:space="preserve"> </w:t>
      </w:r>
      <w:hyperlink r:id="rId52" w:history="1">
        <w:r w:rsidRPr="00953F9E">
          <w:rPr>
            <w:rStyle w:val="Hypertextovodkaz"/>
          </w:rPr>
          <w:t>https://github.com/JKarmasin/MITM_demo.git</w:t>
        </w:r>
      </w:hyperlink>
      <w:r>
        <w:t xml:space="preserve"> (popřípadě si zvolit svoji cestu)</w:t>
      </w:r>
    </w:p>
    <w:p w14:paraId="6FA3C7D4" w14:textId="04552B05" w:rsidR="00061FBE" w:rsidRDefault="00061FBE" w:rsidP="009F598C">
      <w:pPr>
        <w:pStyle w:val="Odstavecseseznamem"/>
        <w:numPr>
          <w:ilvl w:val="0"/>
          <w:numId w:val="13"/>
        </w:numPr>
      </w:pPr>
      <w:r>
        <w:t xml:space="preserve">cd </w:t>
      </w:r>
      <w:proofErr w:type="spellStart"/>
      <w:r>
        <w:t>MITM_demo</w:t>
      </w:r>
      <w:proofErr w:type="spellEnd"/>
    </w:p>
    <w:p w14:paraId="41DEC568" w14:textId="6327980B" w:rsidR="00944E6C" w:rsidRDefault="00944E6C" w:rsidP="009F598C">
      <w:pPr>
        <w:pStyle w:val="Odstavecseseznamem"/>
        <w:numPr>
          <w:ilvl w:val="0"/>
          <w:numId w:val="13"/>
        </w:numPr>
      </w:pPr>
      <w:proofErr w:type="spellStart"/>
      <w:r>
        <w:t>sudo</w:t>
      </w:r>
      <w:proofErr w:type="spellEnd"/>
      <w:r>
        <w:t xml:space="preserve"> ./install_adapter.sh (na konci restartovat, po restartu by se po připojení USB adaptéru měly po chvíli </w:t>
      </w:r>
      <w:proofErr w:type="spellStart"/>
      <w:r>
        <w:t>rozstítit</w:t>
      </w:r>
      <w:proofErr w:type="spellEnd"/>
      <w:r>
        <w:t xml:space="preserve"> zelené diody na tomto Wi-Fi adaptéru </w:t>
      </w:r>
      <w:r>
        <w:sym w:font="Wingdings" w:char="F0E0"/>
      </w:r>
      <w:r>
        <w:t xml:space="preserve"> </w:t>
      </w:r>
      <w:proofErr w:type="spellStart"/>
      <w:r>
        <w:t>success</w:t>
      </w:r>
      <w:proofErr w:type="spellEnd"/>
      <w:r>
        <w:t>)</w:t>
      </w:r>
    </w:p>
    <w:p w14:paraId="4F985B3A" w14:textId="1157A202" w:rsidR="00944E6C" w:rsidRDefault="00944E6C" w:rsidP="009F598C">
      <w:pPr>
        <w:pStyle w:val="Odstavecseseznamem"/>
        <w:numPr>
          <w:ilvl w:val="0"/>
          <w:numId w:val="13"/>
        </w:numPr>
      </w:pPr>
      <w:r>
        <w:t xml:space="preserve">cd </w:t>
      </w:r>
      <w:proofErr w:type="spellStart"/>
      <w:r>
        <w:t>MITM_demo</w:t>
      </w:r>
      <w:proofErr w:type="spellEnd"/>
      <w:r>
        <w:t>; ./setup.sh</w:t>
      </w:r>
    </w:p>
    <w:p w14:paraId="14B199A3" w14:textId="0900B0CD" w:rsidR="00944E6C" w:rsidRDefault="00944E6C" w:rsidP="009F598C">
      <w:pPr>
        <w:pStyle w:val="Odstavecseseznamem"/>
        <w:numPr>
          <w:ilvl w:val="0"/>
          <w:numId w:val="13"/>
        </w:numPr>
      </w:pPr>
      <w:proofErr w:type="spellStart"/>
      <w:r>
        <w:t>sudo</w:t>
      </w:r>
      <w:proofErr w:type="spellEnd"/>
      <w:r>
        <w:t xml:space="preserve"> ./start.sh</w:t>
      </w:r>
    </w:p>
    <w:p w14:paraId="50CBDA02" w14:textId="73879519" w:rsidR="00944E6C" w:rsidRDefault="00944E6C" w:rsidP="009F598C">
      <w:pPr>
        <w:pStyle w:val="Odstavecseseznamem"/>
        <w:numPr>
          <w:ilvl w:val="0"/>
          <w:numId w:val="13"/>
        </w:numPr>
      </w:pPr>
      <w:r>
        <w:t xml:space="preserve">Tím je úspěšně spuštěný program </w:t>
      </w:r>
      <w:proofErr w:type="spellStart"/>
      <w:r>
        <w:t>DeMITMo</w:t>
      </w:r>
      <w:proofErr w:type="spellEnd"/>
      <w:r>
        <w:t xml:space="preserve"> </w:t>
      </w:r>
    </w:p>
    <w:p w14:paraId="19141F4E" w14:textId="0B972C79" w:rsidR="00944E6C" w:rsidRDefault="00944E6C" w:rsidP="009F598C">
      <w:pPr>
        <w:pStyle w:val="Odstavecseseznamem"/>
        <w:numPr>
          <w:ilvl w:val="0"/>
          <w:numId w:val="13"/>
        </w:numPr>
      </w:pPr>
      <w:r>
        <w:t xml:space="preserve">Pozor při generování slovníku hesel na velikost a délku generování! Viz </w:t>
      </w:r>
      <w:r w:rsidRPr="00ED7A2B">
        <w:t>kapitola 7.</w:t>
      </w:r>
      <w:r w:rsidR="00ED7A2B" w:rsidRPr="00ED7A2B">
        <w:t>3.</w:t>
      </w:r>
      <w:r w:rsidR="00ED7A2B">
        <w:t>3</w:t>
      </w:r>
    </w:p>
    <w:p w14:paraId="3260927B" w14:textId="12C8174C" w:rsidR="002C53B0" w:rsidRDefault="00ED7A2B" w:rsidP="002C53B0">
      <w:r>
        <w:t>Před začátkem prezentace:</w:t>
      </w:r>
    </w:p>
    <w:p w14:paraId="292CB233" w14:textId="6ED5DD13" w:rsidR="00ED7A2B" w:rsidRDefault="00ED7A2B" w:rsidP="009F598C">
      <w:pPr>
        <w:pStyle w:val="Odstavecseseznamem"/>
        <w:numPr>
          <w:ilvl w:val="0"/>
          <w:numId w:val="16"/>
        </w:numPr>
      </w:pPr>
      <w:r>
        <w:t>nastavit si na Wi-Fi síti heslo, které může být prozrazeno („Hackme123“ apod.)</w:t>
      </w:r>
    </w:p>
    <w:p w14:paraId="17A3518E" w14:textId="726E6071" w:rsidR="00ED7A2B" w:rsidRDefault="00ED7A2B" w:rsidP="009F598C">
      <w:pPr>
        <w:pStyle w:val="Odstavecseseznamem"/>
        <w:numPr>
          <w:ilvl w:val="0"/>
          <w:numId w:val="16"/>
        </w:numPr>
      </w:pPr>
      <w:r>
        <w:t>heslo dopsat do slovníku hesla.txt</w:t>
      </w:r>
    </w:p>
    <w:p w14:paraId="57901542" w14:textId="6ADAAB1E" w:rsidR="00ED7A2B" w:rsidRDefault="00ED7A2B" w:rsidP="009F598C">
      <w:pPr>
        <w:pStyle w:val="Odstavecseseznamem"/>
        <w:numPr>
          <w:ilvl w:val="0"/>
          <w:numId w:val="16"/>
        </w:numPr>
      </w:pPr>
      <w:r>
        <w:t>zjistit si MAC adresu zařízení, na které se bude útočit</w:t>
      </w:r>
    </w:p>
    <w:p w14:paraId="71FED6BE" w14:textId="43064F0B" w:rsidR="00ED7A2B" w:rsidRDefault="00ED7A2B" w:rsidP="009F598C">
      <w:pPr>
        <w:pStyle w:val="Odstavecseseznamem"/>
        <w:numPr>
          <w:ilvl w:val="0"/>
          <w:numId w:val="16"/>
        </w:numPr>
      </w:pPr>
      <w:r>
        <w:t xml:space="preserve">vymazat DNS </w:t>
      </w:r>
      <w:proofErr w:type="spellStart"/>
      <w:r>
        <w:t>cache</w:t>
      </w:r>
      <w:proofErr w:type="spellEnd"/>
      <w:r>
        <w:t xml:space="preserve"> na cíleném zařízení</w:t>
      </w:r>
    </w:p>
    <w:p w14:paraId="22D12243" w14:textId="3C33C02A" w:rsidR="002C53B0" w:rsidRDefault="002C53B0" w:rsidP="009F598C">
      <w:pPr>
        <w:pStyle w:val="Odstavecseseznamem"/>
        <w:numPr>
          <w:ilvl w:val="1"/>
          <w:numId w:val="16"/>
        </w:numPr>
        <w:rPr>
          <w:rStyle w:val="Siln"/>
        </w:rPr>
      </w:pPr>
      <w:r>
        <w:t>na telefonu:</w:t>
      </w:r>
      <w:r w:rsidR="00ED7A2B">
        <w:t xml:space="preserve"> </w:t>
      </w:r>
      <w:r>
        <w:rPr>
          <w:rStyle w:val="Siln"/>
        </w:rPr>
        <w:t>chrome://net-internals/#dns</w:t>
      </w:r>
    </w:p>
    <w:p w14:paraId="030CD470" w14:textId="369CEED9" w:rsidR="00ED7A2B" w:rsidRPr="00ED7A2B" w:rsidRDefault="00ED7A2B" w:rsidP="009F598C">
      <w:pPr>
        <w:pStyle w:val="Odstavecseseznamem"/>
        <w:numPr>
          <w:ilvl w:val="1"/>
          <w:numId w:val="16"/>
        </w:numPr>
        <w:rPr>
          <w:rStyle w:val="Siln"/>
          <w:b w:val="0"/>
          <w:bCs w:val="0"/>
        </w:rPr>
      </w:pPr>
      <w:r>
        <w:rPr>
          <w:rStyle w:val="Siln"/>
          <w:b w:val="0"/>
          <w:bCs w:val="0"/>
        </w:rPr>
        <w:t xml:space="preserve">na Windows 10: </w:t>
      </w:r>
      <w:proofErr w:type="spellStart"/>
      <w:r>
        <w:rPr>
          <w:rStyle w:val="Siln"/>
          <w:b w:val="0"/>
          <w:bCs w:val="0"/>
        </w:rPr>
        <w:t>Win+R</w:t>
      </w:r>
      <w:proofErr w:type="spellEnd"/>
      <w:r>
        <w:rPr>
          <w:rStyle w:val="Siln"/>
          <w:b w:val="0"/>
          <w:bCs w:val="0"/>
        </w:rPr>
        <w:t xml:space="preserve"> </w:t>
      </w:r>
      <w:r w:rsidRPr="00ED7A2B">
        <w:rPr>
          <w:rStyle w:val="Siln"/>
          <w:b w:val="0"/>
          <w:bCs w:val="0"/>
        </w:rPr>
        <w:sym w:font="Wingdings" w:char="F0E0"/>
      </w:r>
      <w:r>
        <w:rPr>
          <w:rStyle w:val="Siln"/>
          <w:b w:val="0"/>
          <w:bCs w:val="0"/>
        </w:rPr>
        <w:t xml:space="preserve"> </w:t>
      </w:r>
      <w:proofErr w:type="spellStart"/>
      <w:r>
        <w:rPr>
          <w:rStyle w:val="Siln"/>
          <w:b w:val="0"/>
          <w:bCs w:val="0"/>
        </w:rPr>
        <w:t>cmd</w:t>
      </w:r>
      <w:proofErr w:type="spellEnd"/>
      <w:r>
        <w:rPr>
          <w:rStyle w:val="Siln"/>
          <w:b w:val="0"/>
          <w:bCs w:val="0"/>
        </w:rPr>
        <w:t xml:space="preserve"> </w:t>
      </w:r>
      <w:r w:rsidRPr="00ED7A2B">
        <w:rPr>
          <w:rStyle w:val="Siln"/>
          <w:b w:val="0"/>
          <w:bCs w:val="0"/>
        </w:rPr>
        <w:sym w:font="Wingdings" w:char="F0E0"/>
      </w:r>
      <w:r>
        <w:rPr>
          <w:rStyle w:val="Siln"/>
          <w:b w:val="0"/>
          <w:bCs w:val="0"/>
        </w:rPr>
        <w:t xml:space="preserve"> </w:t>
      </w:r>
      <w:proofErr w:type="spellStart"/>
      <w:r>
        <w:rPr>
          <w:rStyle w:val="Siln"/>
          <w:b w:val="0"/>
          <w:bCs w:val="0"/>
        </w:rPr>
        <w:t>ipconfig</w:t>
      </w:r>
      <w:proofErr w:type="spellEnd"/>
      <w:r>
        <w:rPr>
          <w:rStyle w:val="Siln"/>
          <w:b w:val="0"/>
          <w:bCs w:val="0"/>
        </w:rPr>
        <w:t xml:space="preserve"> /</w:t>
      </w:r>
      <w:proofErr w:type="spellStart"/>
      <w:r>
        <w:rPr>
          <w:rStyle w:val="Siln"/>
          <w:b w:val="0"/>
          <w:bCs w:val="0"/>
        </w:rPr>
        <w:t>flushdns</w:t>
      </w:r>
      <w:proofErr w:type="spellEnd"/>
    </w:p>
    <w:p w14:paraId="2D41C5AB" w14:textId="77777777" w:rsidR="00ED7A2B" w:rsidRDefault="00ED7A2B" w:rsidP="00ED7A2B">
      <w:pPr>
        <w:rPr>
          <w:rStyle w:val="Siln"/>
          <w:b w:val="0"/>
          <w:bCs w:val="0"/>
        </w:rPr>
      </w:pPr>
      <w:r w:rsidRPr="00ED7A2B">
        <w:rPr>
          <w:rStyle w:val="Siln"/>
          <w:b w:val="0"/>
          <w:bCs w:val="0"/>
        </w:rPr>
        <w:t>Při prezentaci:</w:t>
      </w:r>
    </w:p>
    <w:p w14:paraId="03E4AEC8" w14:textId="09789DDA" w:rsidR="00ED7A2B" w:rsidRDefault="00ED7A2B" w:rsidP="009F598C">
      <w:pPr>
        <w:pStyle w:val="Odstavecseseznamem"/>
        <w:numPr>
          <w:ilvl w:val="0"/>
          <w:numId w:val="17"/>
        </w:numPr>
        <w:rPr>
          <w:rStyle w:val="Siln"/>
          <w:b w:val="0"/>
          <w:bCs w:val="0"/>
        </w:rPr>
      </w:pPr>
      <w:r w:rsidRPr="00ED7A2B">
        <w:rPr>
          <w:rStyle w:val="Siln"/>
          <w:b w:val="0"/>
          <w:bCs w:val="0"/>
        </w:rPr>
        <w:t>v</w:t>
      </w:r>
      <w:r>
        <w:rPr>
          <w:rStyle w:val="Siln"/>
          <w:b w:val="0"/>
          <w:bCs w:val="0"/>
        </w:rPr>
        <w:t> </w:t>
      </w:r>
      <w:r w:rsidRPr="00ED7A2B">
        <w:rPr>
          <w:rStyle w:val="Siln"/>
          <w:b w:val="0"/>
          <w:bCs w:val="0"/>
        </w:rPr>
        <w:t>kroku</w:t>
      </w:r>
      <w:r>
        <w:rPr>
          <w:rStyle w:val="Siln"/>
          <w:b w:val="0"/>
          <w:bCs w:val="0"/>
        </w:rPr>
        <w:t xml:space="preserve"> monitorování </w:t>
      </w:r>
      <w:proofErr w:type="spellStart"/>
      <w:r>
        <w:rPr>
          <w:rStyle w:val="Siln"/>
          <w:b w:val="0"/>
          <w:bCs w:val="0"/>
        </w:rPr>
        <w:t>oklí</w:t>
      </w:r>
      <w:proofErr w:type="spellEnd"/>
      <w:r>
        <w:rPr>
          <w:rStyle w:val="Siln"/>
          <w:b w:val="0"/>
          <w:bCs w:val="0"/>
        </w:rPr>
        <w:t xml:space="preserve"> počkat, dokud se v poli „klienti“ neobjeví hledaná MAC adresa</w:t>
      </w:r>
    </w:p>
    <w:p w14:paraId="564316DF" w14:textId="4771B7C2" w:rsidR="00ED7A2B" w:rsidRDefault="00ED7A2B" w:rsidP="009F598C">
      <w:pPr>
        <w:pStyle w:val="Odstavecseseznamem"/>
        <w:numPr>
          <w:ilvl w:val="0"/>
          <w:numId w:val="17"/>
        </w:numPr>
        <w:rPr>
          <w:rStyle w:val="Siln"/>
          <w:b w:val="0"/>
          <w:bCs w:val="0"/>
        </w:rPr>
      </w:pPr>
      <w:r>
        <w:rPr>
          <w:rStyle w:val="Siln"/>
          <w:b w:val="0"/>
          <w:bCs w:val="0"/>
        </w:rPr>
        <w:t xml:space="preserve">při </w:t>
      </w:r>
      <w:r w:rsidR="00275027">
        <w:rPr>
          <w:rStyle w:val="Siln"/>
          <w:b w:val="0"/>
          <w:bCs w:val="0"/>
        </w:rPr>
        <w:t xml:space="preserve">zachytávání WPA </w:t>
      </w:r>
      <w:proofErr w:type="spellStart"/>
      <w:r w:rsidR="00275027">
        <w:rPr>
          <w:rStyle w:val="Siln"/>
          <w:b w:val="0"/>
          <w:bCs w:val="0"/>
        </w:rPr>
        <w:t>handshaku</w:t>
      </w:r>
      <w:proofErr w:type="spellEnd"/>
      <w:r w:rsidR="00275027">
        <w:rPr>
          <w:rStyle w:val="Siln"/>
          <w:b w:val="0"/>
          <w:bCs w:val="0"/>
        </w:rPr>
        <w:t xml:space="preserve"> </w:t>
      </w:r>
      <w:proofErr w:type="spellStart"/>
      <w:r w:rsidR="00275027">
        <w:rPr>
          <w:rStyle w:val="Siln"/>
          <w:b w:val="0"/>
          <w:bCs w:val="0"/>
        </w:rPr>
        <w:t>tačí</w:t>
      </w:r>
      <w:proofErr w:type="spellEnd"/>
      <w:r w:rsidR="00275027">
        <w:rPr>
          <w:rStyle w:val="Siln"/>
          <w:b w:val="0"/>
          <w:bCs w:val="0"/>
        </w:rPr>
        <w:t xml:space="preserve"> zapnout </w:t>
      </w:r>
      <w:proofErr w:type="spellStart"/>
      <w:r w:rsidR="00275027">
        <w:rPr>
          <w:rStyle w:val="Siln"/>
          <w:b w:val="0"/>
          <w:bCs w:val="0"/>
        </w:rPr>
        <w:t>deautentifikaci</w:t>
      </w:r>
      <w:proofErr w:type="spellEnd"/>
      <w:r w:rsidR="00275027">
        <w:rPr>
          <w:rStyle w:val="Siln"/>
          <w:b w:val="0"/>
          <w:bCs w:val="0"/>
        </w:rPr>
        <w:t xml:space="preserve"> na cca 4 sekundy, pak ji vypnout</w:t>
      </w:r>
    </w:p>
    <w:p w14:paraId="4A406342" w14:textId="02F0AF56" w:rsidR="00275027" w:rsidRPr="00275027" w:rsidRDefault="00275027" w:rsidP="009F598C">
      <w:pPr>
        <w:pStyle w:val="Odstavecseseznamem"/>
        <w:numPr>
          <w:ilvl w:val="0"/>
          <w:numId w:val="17"/>
        </w:numPr>
        <w:rPr>
          <w:rStyle w:val="Siln"/>
          <w:b w:val="0"/>
          <w:bCs w:val="0"/>
          <w:highlight w:val="yellow"/>
        </w:rPr>
      </w:pPr>
      <w:r w:rsidRPr="00275027">
        <w:rPr>
          <w:rStyle w:val="Siln"/>
          <w:b w:val="0"/>
          <w:bCs w:val="0"/>
          <w:highlight w:val="yellow"/>
        </w:rPr>
        <w:t>TODO</w:t>
      </w:r>
    </w:p>
    <w:p w14:paraId="79ECF553" w14:textId="77777777" w:rsidR="002C53B0" w:rsidRPr="00ED7A2B" w:rsidRDefault="002C53B0" w:rsidP="002C53B0">
      <w:pPr>
        <w:rPr>
          <w:rStyle w:val="Siln"/>
          <w:b w:val="0"/>
          <w:bCs w:val="0"/>
        </w:rPr>
      </w:pPr>
    </w:p>
    <w:p w14:paraId="32836F2F" w14:textId="5E797F71" w:rsidR="00275027" w:rsidRDefault="00275027">
      <w:pPr>
        <w:spacing w:after="160" w:line="259" w:lineRule="auto"/>
        <w:jc w:val="left"/>
      </w:pPr>
      <w:r>
        <w:br w:type="page"/>
      </w:r>
    </w:p>
    <w:p w14:paraId="761AF494" w14:textId="77777777" w:rsidR="002C53B0" w:rsidRDefault="002C53B0" w:rsidP="002C53B0"/>
    <w:p w14:paraId="4F580F75" w14:textId="3C04D95A" w:rsidR="006550E3" w:rsidRDefault="006550E3" w:rsidP="006550E3">
      <w:r w:rsidRPr="00BA7715">
        <w:rPr>
          <w:i/>
          <w:iCs/>
        </w:rPr>
        <w:t>Příloha</w:t>
      </w:r>
      <w:r>
        <w:t xml:space="preserve"> </w:t>
      </w:r>
      <w:r w:rsidR="00BA7715">
        <w:t>B</w:t>
      </w:r>
      <w:r>
        <w:t xml:space="preserve"> </w:t>
      </w:r>
      <w:r w:rsidR="00BA7715">
        <w:t>P</w:t>
      </w:r>
      <w:r>
        <w:t>oster pro posluchače</w:t>
      </w:r>
    </w:p>
    <w:p w14:paraId="00E0AACE" w14:textId="58B6D1C8" w:rsidR="00BA7715" w:rsidRDefault="00BA7715" w:rsidP="006550E3">
      <w:r w:rsidRPr="00BA7715">
        <w:rPr>
          <w:highlight w:val="yellow"/>
        </w:rPr>
        <w:t>TODO</w:t>
      </w:r>
    </w:p>
    <w:p w14:paraId="0D6D5CFB" w14:textId="77777777" w:rsidR="00DB4C7D" w:rsidRDefault="00DB4C7D">
      <w:pPr>
        <w:spacing w:after="160" w:line="259" w:lineRule="auto"/>
        <w:jc w:val="left"/>
      </w:pPr>
      <w:r>
        <w:br w:type="page"/>
      </w:r>
    </w:p>
    <w:p w14:paraId="62951E1E" w14:textId="0910C49E" w:rsidR="00DB4C7D" w:rsidRDefault="00DB4C7D" w:rsidP="006550E3">
      <w:r w:rsidRPr="00BA7715">
        <w:rPr>
          <w:i/>
          <w:iCs/>
        </w:rPr>
        <w:lastRenderedPageBreak/>
        <w:t>Příloha</w:t>
      </w:r>
      <w:r>
        <w:t xml:space="preserve"> </w:t>
      </w:r>
      <w:r w:rsidR="00BA7715">
        <w:t>C</w:t>
      </w:r>
      <w:r>
        <w:t xml:space="preserve"> Instalační a spouštěcí skripty</w:t>
      </w:r>
    </w:p>
    <w:p w14:paraId="1752D8B4" w14:textId="66CCA2AE" w:rsidR="001C73C7" w:rsidRDefault="001C73C7" w:rsidP="009F598C">
      <w:pPr>
        <w:pStyle w:val="Odstavecseseznamem"/>
        <w:numPr>
          <w:ilvl w:val="0"/>
          <w:numId w:val="12"/>
        </w:numPr>
      </w:pPr>
      <w:r w:rsidRPr="001C73C7">
        <w:rPr>
          <w:i/>
          <w:iCs/>
        </w:rPr>
        <w:t>install_adapter.sh</w:t>
      </w:r>
      <w:r>
        <w:t xml:space="preserve"> - stáhne a nainstaluje ovladač s monitorovacím m=</w:t>
      </w:r>
      <w:proofErr w:type="spellStart"/>
      <w:r>
        <w:t>odem</w:t>
      </w:r>
      <w:proofErr w:type="spellEnd"/>
      <w:r>
        <w:t xml:space="preserve"> pro Wi-Fi adaptér s čipem </w:t>
      </w:r>
      <w:proofErr w:type="spellStart"/>
      <w:r>
        <w:t>Realtek</w:t>
      </w:r>
      <w:proofErr w:type="spellEnd"/>
      <w:r>
        <w:t xml:space="preserve"> 8812AU</w:t>
      </w:r>
    </w:p>
    <w:p w14:paraId="7D062E14"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gramStart"/>
      <w:r w:rsidRPr="001C73C7">
        <w:rPr>
          <w:rFonts w:ascii="Consolas" w:eastAsia="Times New Roman" w:hAnsi="Consolas" w:cs="Times New Roman"/>
          <w:color w:val="008000"/>
          <w:sz w:val="21"/>
          <w:szCs w:val="21"/>
          <w:lang w:eastAsia="cs-CZ"/>
        </w:rPr>
        <w:t>#!/</w:t>
      </w:r>
      <w:proofErr w:type="gramEnd"/>
      <w:r w:rsidRPr="001C73C7">
        <w:rPr>
          <w:rFonts w:ascii="Consolas" w:eastAsia="Times New Roman" w:hAnsi="Consolas" w:cs="Times New Roman"/>
          <w:color w:val="008000"/>
          <w:sz w:val="21"/>
          <w:szCs w:val="21"/>
          <w:lang w:eastAsia="cs-CZ"/>
        </w:rPr>
        <w:t>bin/bash</w:t>
      </w:r>
    </w:p>
    <w:p w14:paraId="7122BB29"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"\n</w:t>
      </w:r>
    </w:p>
    <w:p w14:paraId="5C730483"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w:t>
      </w:r>
    </w:p>
    <w:p w14:paraId="4380EFBB"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        =   </w:t>
      </w:r>
      <w:proofErr w:type="spellStart"/>
      <w:r w:rsidRPr="001C73C7">
        <w:rPr>
          <w:rFonts w:ascii="Consolas" w:eastAsia="Times New Roman" w:hAnsi="Consolas" w:cs="Times New Roman"/>
          <w:color w:val="A31515"/>
          <w:sz w:val="21"/>
          <w:szCs w:val="21"/>
          <w:lang w:eastAsia="cs-CZ"/>
        </w:rPr>
        <w:t>xxx</w:t>
      </w:r>
      <w:proofErr w:type="spellEnd"/>
      <w:r w:rsidRPr="001C73C7">
        <w:rPr>
          <w:rFonts w:ascii="Consolas" w:eastAsia="Times New Roman" w:hAnsi="Consolas" w:cs="Times New Roman"/>
          <w:color w:val="A31515"/>
          <w:sz w:val="21"/>
          <w:szCs w:val="21"/>
          <w:lang w:eastAsia="cs-CZ"/>
        </w:rPr>
        <w:t xml:space="preserve">   </w:t>
      </w:r>
      <w:proofErr w:type="spellStart"/>
      <w:proofErr w:type="gramStart"/>
      <w:r w:rsidRPr="001C73C7">
        <w:rPr>
          <w:rFonts w:ascii="Consolas" w:eastAsia="Times New Roman" w:hAnsi="Consolas" w:cs="Times New Roman"/>
          <w:color w:val="A31515"/>
          <w:sz w:val="21"/>
          <w:szCs w:val="21"/>
          <w:lang w:eastAsia="cs-CZ"/>
        </w:rPr>
        <w:t>xxxx</w:t>
      </w:r>
      <w:proofErr w:type="spellEnd"/>
      <w:r w:rsidRPr="001C73C7">
        <w:rPr>
          <w:rFonts w:ascii="Consolas" w:eastAsia="Times New Roman" w:hAnsi="Consolas" w:cs="Times New Roman"/>
          <w:color w:val="A31515"/>
          <w:sz w:val="21"/>
          <w:szCs w:val="21"/>
          <w:lang w:eastAsia="cs-CZ"/>
        </w:rPr>
        <w:t xml:space="preserve">  x</w:t>
      </w:r>
      <w:proofErr w:type="gram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xxxxx</w:t>
      </w:r>
      <w:proofErr w:type="spellEnd"/>
      <w:r w:rsidRPr="001C73C7">
        <w:rPr>
          <w:rFonts w:ascii="Consolas" w:eastAsia="Times New Roman" w:hAnsi="Consolas" w:cs="Times New Roman"/>
          <w:color w:val="A31515"/>
          <w:sz w:val="21"/>
          <w:szCs w:val="21"/>
          <w:lang w:eastAsia="cs-CZ"/>
        </w:rPr>
        <w:t xml:space="preserve">  x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xxx</w:t>
      </w:r>
      <w:proofErr w:type="spellEnd"/>
      <w:r w:rsidRPr="001C73C7">
        <w:rPr>
          <w:rFonts w:ascii="Consolas" w:eastAsia="Times New Roman" w:hAnsi="Consolas" w:cs="Times New Roman"/>
          <w:color w:val="A31515"/>
          <w:sz w:val="21"/>
          <w:szCs w:val="21"/>
          <w:lang w:eastAsia="cs-CZ"/>
        </w:rPr>
        <w:t xml:space="preserve">    = </w:t>
      </w:r>
    </w:p>
    <w:p w14:paraId="4479A01E"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        =   </w:t>
      </w:r>
      <w:proofErr w:type="gramStart"/>
      <w:r w:rsidRPr="001C73C7">
        <w:rPr>
          <w:rFonts w:ascii="Consolas" w:eastAsia="Times New Roman" w:hAnsi="Consolas" w:cs="Times New Roman"/>
          <w:color w:val="A31515"/>
          <w:sz w:val="21"/>
          <w:szCs w:val="21"/>
          <w:lang w:eastAsia="cs-CZ"/>
        </w:rPr>
        <w:t>x  x</w:t>
      </w:r>
      <w:proofErr w:type="gram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w:t>
      </w:r>
      <w:proofErr w:type="spellEnd"/>
      <w:r w:rsidRPr="001C73C7">
        <w:rPr>
          <w:rFonts w:ascii="Consolas" w:eastAsia="Times New Roman" w:hAnsi="Consolas" w:cs="Times New Roman"/>
          <w:color w:val="A31515"/>
          <w:sz w:val="21"/>
          <w:szCs w:val="21"/>
          <w:lang w:eastAsia="cs-CZ"/>
        </w:rPr>
        <w:t xml:space="preserve">  x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w:t>
      </w:r>
      <w:proofErr w:type="spellEnd"/>
      <w:r w:rsidRPr="001C73C7">
        <w:rPr>
          <w:rFonts w:ascii="Consolas" w:eastAsia="Times New Roman" w:hAnsi="Consolas" w:cs="Times New Roman"/>
          <w:color w:val="A31515"/>
          <w:sz w:val="21"/>
          <w:szCs w:val="21"/>
          <w:lang w:eastAsia="cs-CZ"/>
        </w:rPr>
        <w:t xml:space="preserve">  x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
    <w:p w14:paraId="090067C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        =   </w:t>
      </w:r>
      <w:proofErr w:type="gramStart"/>
      <w:r w:rsidRPr="001C73C7">
        <w:rPr>
          <w:rFonts w:ascii="Consolas" w:eastAsia="Times New Roman" w:hAnsi="Consolas" w:cs="Times New Roman"/>
          <w:color w:val="A31515"/>
          <w:sz w:val="21"/>
          <w:szCs w:val="21"/>
          <w:lang w:eastAsia="cs-CZ"/>
        </w:rPr>
        <w:t>x  x</w:t>
      </w:r>
      <w:proofErr w:type="gram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xxxx</w:t>
      </w:r>
      <w:proofErr w:type="spellEnd"/>
      <w:r w:rsidRPr="001C73C7">
        <w:rPr>
          <w:rFonts w:ascii="Consolas" w:eastAsia="Times New Roman" w:hAnsi="Consolas" w:cs="Times New Roman"/>
          <w:color w:val="A31515"/>
          <w:sz w:val="21"/>
          <w:szCs w:val="21"/>
          <w:lang w:eastAsia="cs-CZ"/>
        </w:rPr>
        <w:t xml:space="preserve">  x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
    <w:p w14:paraId="6F9B198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        =   </w:t>
      </w:r>
      <w:proofErr w:type="gramStart"/>
      <w:r w:rsidRPr="001C73C7">
        <w:rPr>
          <w:rFonts w:ascii="Consolas" w:eastAsia="Times New Roman" w:hAnsi="Consolas" w:cs="Times New Roman"/>
          <w:color w:val="A31515"/>
          <w:sz w:val="21"/>
          <w:szCs w:val="21"/>
          <w:lang w:eastAsia="cs-CZ"/>
        </w:rPr>
        <w:t>x  x</w:t>
      </w:r>
      <w:proofErr w:type="gram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
    <w:p w14:paraId="2C3066FB"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        =   </w:t>
      </w:r>
      <w:proofErr w:type="spellStart"/>
      <w:r w:rsidRPr="001C73C7">
        <w:rPr>
          <w:rFonts w:ascii="Consolas" w:eastAsia="Times New Roman" w:hAnsi="Consolas" w:cs="Times New Roman"/>
          <w:color w:val="A31515"/>
          <w:sz w:val="21"/>
          <w:szCs w:val="21"/>
          <w:lang w:eastAsia="cs-CZ"/>
        </w:rPr>
        <w:t>xxx</w:t>
      </w:r>
      <w:proofErr w:type="spellEnd"/>
      <w:r w:rsidRPr="001C73C7">
        <w:rPr>
          <w:rFonts w:ascii="Consolas" w:eastAsia="Times New Roman" w:hAnsi="Consolas" w:cs="Times New Roman"/>
          <w:color w:val="A31515"/>
          <w:sz w:val="21"/>
          <w:szCs w:val="21"/>
          <w:lang w:eastAsia="cs-CZ"/>
        </w:rPr>
        <w:t xml:space="preserve">   </w:t>
      </w:r>
      <w:proofErr w:type="spellStart"/>
      <w:proofErr w:type="gramStart"/>
      <w:r w:rsidRPr="001C73C7">
        <w:rPr>
          <w:rFonts w:ascii="Consolas" w:eastAsia="Times New Roman" w:hAnsi="Consolas" w:cs="Times New Roman"/>
          <w:color w:val="A31515"/>
          <w:sz w:val="21"/>
          <w:szCs w:val="21"/>
          <w:lang w:eastAsia="cs-CZ"/>
        </w:rPr>
        <w:t>xxxx</w:t>
      </w:r>
      <w:proofErr w:type="spellEnd"/>
      <w:r w:rsidRPr="001C73C7">
        <w:rPr>
          <w:rFonts w:ascii="Consolas" w:eastAsia="Times New Roman" w:hAnsi="Consolas" w:cs="Times New Roman"/>
          <w:color w:val="A31515"/>
          <w:sz w:val="21"/>
          <w:szCs w:val="21"/>
          <w:lang w:eastAsia="cs-CZ"/>
        </w:rPr>
        <w:t xml:space="preserve">  x</w:t>
      </w:r>
      <w:proofErr w:type="gram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w:t>
      </w:r>
      <w:proofErr w:type="spellEnd"/>
      <w:r w:rsidRPr="001C73C7">
        <w:rPr>
          <w:rFonts w:ascii="Consolas" w:eastAsia="Times New Roman" w:hAnsi="Consolas" w:cs="Times New Roman"/>
          <w:color w:val="A31515"/>
          <w:sz w:val="21"/>
          <w:szCs w:val="21"/>
          <w:lang w:eastAsia="cs-CZ"/>
        </w:rPr>
        <w:t xml:space="preserve">   </w:t>
      </w:r>
      <w:proofErr w:type="spellStart"/>
      <w:r w:rsidRPr="001C73C7">
        <w:rPr>
          <w:rFonts w:ascii="Consolas" w:eastAsia="Times New Roman" w:hAnsi="Consolas" w:cs="Times New Roman"/>
          <w:color w:val="A31515"/>
          <w:sz w:val="21"/>
          <w:szCs w:val="21"/>
          <w:lang w:eastAsia="cs-CZ"/>
        </w:rPr>
        <w:t>xxx</w:t>
      </w:r>
      <w:proofErr w:type="spellEnd"/>
      <w:r w:rsidRPr="001C73C7">
        <w:rPr>
          <w:rFonts w:ascii="Consolas" w:eastAsia="Times New Roman" w:hAnsi="Consolas" w:cs="Times New Roman"/>
          <w:color w:val="A31515"/>
          <w:sz w:val="21"/>
          <w:szCs w:val="21"/>
          <w:lang w:eastAsia="cs-CZ"/>
        </w:rPr>
        <w:t xml:space="preserve">    =</w:t>
      </w:r>
    </w:p>
    <w:p w14:paraId="57EB718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                                               =</w:t>
      </w:r>
    </w:p>
    <w:p w14:paraId="7E6FAA79"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w:t>
      </w:r>
    </w:p>
    <w:p w14:paraId="0E94F9C7" w14:textId="4BD4D41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Tento skript nainstaluje ovladače pro Wi-Fi adaptér s čipem </w:t>
      </w:r>
      <w:proofErr w:type="spellStart"/>
      <w:r w:rsidRPr="001C73C7">
        <w:rPr>
          <w:rFonts w:ascii="Consolas" w:eastAsia="Times New Roman" w:hAnsi="Consolas" w:cs="Times New Roman"/>
          <w:color w:val="A31515"/>
          <w:sz w:val="21"/>
          <w:szCs w:val="21"/>
          <w:lang w:eastAsia="cs-CZ"/>
        </w:rPr>
        <w:t>Realtek</w:t>
      </w:r>
      <w:proofErr w:type="spellEnd"/>
      <w:r w:rsidRPr="001C73C7">
        <w:rPr>
          <w:rFonts w:ascii="Consolas" w:eastAsia="Times New Roman" w:hAnsi="Consolas" w:cs="Times New Roman"/>
          <w:color w:val="A31515"/>
          <w:sz w:val="21"/>
          <w:szCs w:val="21"/>
          <w:lang w:eastAsia="cs-CZ"/>
        </w:rPr>
        <w:t xml:space="preserve"> 8812au.</w:t>
      </w:r>
      <w:r w:rsidR="00E638EC">
        <w:rPr>
          <w:rFonts w:ascii="Consolas" w:eastAsia="Times New Roman" w:hAnsi="Consolas" w:cs="Times New Roman"/>
          <w:color w:val="A31515"/>
          <w:sz w:val="21"/>
          <w:szCs w:val="21"/>
          <w:lang w:eastAsia="cs-CZ"/>
        </w:rPr>
        <w:t xml:space="preserve"> </w:t>
      </w:r>
      <w:r w:rsidRPr="001C73C7">
        <w:rPr>
          <w:rFonts w:ascii="Consolas" w:eastAsia="Times New Roman" w:hAnsi="Consolas" w:cs="Times New Roman"/>
          <w:color w:val="A31515"/>
          <w:sz w:val="21"/>
          <w:szCs w:val="21"/>
          <w:lang w:eastAsia="cs-CZ"/>
        </w:rPr>
        <w:t>Ovladače budou staženy z úložiště github.com/</w:t>
      </w:r>
      <w:proofErr w:type="spellStart"/>
      <w:r w:rsidRPr="001C73C7">
        <w:rPr>
          <w:rFonts w:ascii="Consolas" w:eastAsia="Times New Roman" w:hAnsi="Consolas" w:cs="Times New Roman"/>
          <w:color w:val="A31515"/>
          <w:sz w:val="21"/>
          <w:szCs w:val="21"/>
          <w:lang w:eastAsia="cs-CZ"/>
        </w:rPr>
        <w:t>aicrack-ng</w:t>
      </w:r>
      <w:proofErr w:type="spellEnd"/>
      <w:r w:rsidRPr="001C73C7">
        <w:rPr>
          <w:rFonts w:ascii="Consolas" w:eastAsia="Times New Roman" w:hAnsi="Consolas" w:cs="Times New Roman"/>
          <w:color w:val="A31515"/>
          <w:sz w:val="21"/>
          <w:szCs w:val="21"/>
          <w:lang w:eastAsia="cs-CZ"/>
        </w:rPr>
        <w:t xml:space="preserve"> a umožňují adaptéru</w:t>
      </w:r>
      <w:r w:rsidR="00E638EC">
        <w:rPr>
          <w:rFonts w:ascii="Consolas" w:eastAsia="Times New Roman" w:hAnsi="Consolas" w:cs="Times New Roman"/>
          <w:color w:val="A31515"/>
          <w:sz w:val="21"/>
          <w:szCs w:val="21"/>
          <w:lang w:eastAsia="cs-CZ"/>
        </w:rPr>
        <w:t xml:space="preserve"> </w:t>
      </w:r>
      <w:r w:rsidRPr="001C73C7">
        <w:rPr>
          <w:rFonts w:ascii="Consolas" w:eastAsia="Times New Roman" w:hAnsi="Consolas" w:cs="Times New Roman"/>
          <w:color w:val="A31515"/>
          <w:sz w:val="21"/>
          <w:szCs w:val="21"/>
          <w:lang w:eastAsia="cs-CZ"/>
        </w:rPr>
        <w:t xml:space="preserve">spustit monitorovací mód. Tento příkaz vyžaduje k instalaci </w:t>
      </w:r>
      <w:proofErr w:type="spellStart"/>
      <w:r w:rsidRPr="001C73C7">
        <w:rPr>
          <w:rFonts w:ascii="Consolas" w:eastAsia="Times New Roman" w:hAnsi="Consolas" w:cs="Times New Roman"/>
          <w:color w:val="A31515"/>
          <w:sz w:val="21"/>
          <w:szCs w:val="21"/>
          <w:lang w:eastAsia="cs-CZ"/>
        </w:rPr>
        <w:t>root</w:t>
      </w:r>
      <w:proofErr w:type="spellEnd"/>
      <w:r w:rsidRPr="001C73C7">
        <w:rPr>
          <w:rFonts w:ascii="Consolas" w:eastAsia="Times New Roman" w:hAnsi="Consolas" w:cs="Times New Roman"/>
          <w:color w:val="A31515"/>
          <w:sz w:val="21"/>
          <w:szCs w:val="21"/>
          <w:lang w:eastAsia="cs-CZ"/>
        </w:rPr>
        <w:t xml:space="preserve"> oprávnění a restart počítače.</w:t>
      </w:r>
    </w:p>
    <w:p w14:paraId="043F0DE1"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 xml:space="preserve">Budou také staženy potřebné balíky </w:t>
      </w:r>
      <w:proofErr w:type="spellStart"/>
      <w:r w:rsidRPr="001C73C7">
        <w:rPr>
          <w:rFonts w:ascii="Consolas" w:eastAsia="Times New Roman" w:hAnsi="Consolas" w:cs="Times New Roman"/>
          <w:color w:val="A31515"/>
          <w:sz w:val="21"/>
          <w:szCs w:val="21"/>
          <w:lang w:eastAsia="cs-CZ"/>
        </w:rPr>
        <w:t>dkms</w:t>
      </w:r>
      <w:proofErr w:type="spellEnd"/>
      <w:r w:rsidRPr="001C73C7">
        <w:rPr>
          <w:rFonts w:ascii="Consolas" w:eastAsia="Times New Roman" w:hAnsi="Consolas" w:cs="Times New Roman"/>
          <w:color w:val="A31515"/>
          <w:sz w:val="21"/>
          <w:szCs w:val="21"/>
          <w:lang w:eastAsia="cs-CZ"/>
        </w:rPr>
        <w:t>, pythíon3.</w:t>
      </w:r>
      <w:proofErr w:type="gramStart"/>
      <w:r w:rsidRPr="001C73C7">
        <w:rPr>
          <w:rFonts w:ascii="Consolas" w:eastAsia="Times New Roman" w:hAnsi="Consolas" w:cs="Times New Roman"/>
          <w:color w:val="A31515"/>
          <w:sz w:val="21"/>
          <w:szCs w:val="21"/>
          <w:lang w:eastAsia="cs-CZ"/>
        </w:rPr>
        <w:t>11-venv</w:t>
      </w:r>
      <w:proofErr w:type="gramEnd"/>
      <w:r w:rsidRPr="001C73C7">
        <w:rPr>
          <w:rFonts w:ascii="Consolas" w:eastAsia="Times New Roman" w:hAnsi="Consolas" w:cs="Times New Roman"/>
          <w:color w:val="A31515"/>
          <w:sz w:val="21"/>
          <w:szCs w:val="21"/>
          <w:lang w:eastAsia="cs-CZ"/>
        </w:rPr>
        <w:t xml:space="preserve"> a linux-headers-6.6.9-amd64</w:t>
      </w:r>
    </w:p>
    <w:p w14:paraId="02042844"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74895CA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Možnosti:</w:t>
      </w:r>
    </w:p>
    <w:p w14:paraId="54B4ED28"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[1] - stáhnout ovladače, potřebné balíky a vše nainstalovat</w:t>
      </w:r>
    </w:p>
    <w:p w14:paraId="3BFAEAA1"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[2] - pouze stáhnout ovladače a nic neinstalovat</w:t>
      </w:r>
    </w:p>
    <w:p w14:paraId="2407E6D3"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[3] - konec</w:t>
      </w:r>
    </w:p>
    <w:p w14:paraId="5E2EF94D"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w:t>
      </w:r>
    </w:p>
    <w:p w14:paraId="4B1EF835"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795E26"/>
          <w:sz w:val="21"/>
          <w:szCs w:val="21"/>
          <w:lang w:eastAsia="cs-CZ"/>
        </w:rPr>
        <w:t>read</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-p</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 xml:space="preserve">"Vaše </w:t>
      </w:r>
      <w:proofErr w:type="gramStart"/>
      <w:r w:rsidRPr="001C73C7">
        <w:rPr>
          <w:rFonts w:ascii="Consolas" w:eastAsia="Times New Roman" w:hAnsi="Consolas" w:cs="Times New Roman"/>
          <w:color w:val="A31515"/>
          <w:sz w:val="21"/>
          <w:szCs w:val="21"/>
          <w:lang w:eastAsia="cs-CZ"/>
        </w:rPr>
        <w:t>volba?:</w:t>
      </w:r>
      <w:proofErr w:type="gramEnd"/>
      <w:r w:rsidRPr="001C73C7">
        <w:rPr>
          <w:rFonts w:ascii="Consolas" w:eastAsia="Times New Roman" w:hAnsi="Consolas" w:cs="Times New Roman"/>
          <w:color w:val="A31515"/>
          <w:sz w:val="21"/>
          <w:szCs w:val="21"/>
          <w:lang w:eastAsia="cs-CZ"/>
        </w:rPr>
        <w:t xml:space="preserve"> "</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answer</w:t>
      </w:r>
      <w:proofErr w:type="spellEnd"/>
    </w:p>
    <w:p w14:paraId="7E24DF0B"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F00DB"/>
          <w:sz w:val="21"/>
          <w:szCs w:val="21"/>
          <w:lang w:eastAsia="cs-CZ"/>
        </w:rPr>
        <w:t>case</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1080"/>
          <w:sz w:val="21"/>
          <w:szCs w:val="21"/>
          <w:lang w:eastAsia="cs-CZ"/>
        </w:rPr>
        <w:t>$</w:t>
      </w:r>
      <w:proofErr w:type="spellStart"/>
      <w:r w:rsidRPr="001C73C7">
        <w:rPr>
          <w:rFonts w:ascii="Consolas" w:eastAsia="Times New Roman" w:hAnsi="Consolas" w:cs="Times New Roman"/>
          <w:color w:val="001080"/>
          <w:sz w:val="21"/>
          <w:szCs w:val="21"/>
          <w:lang w:eastAsia="cs-CZ"/>
        </w:rPr>
        <w:t>answer</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F00DB"/>
          <w:sz w:val="21"/>
          <w:szCs w:val="21"/>
          <w:lang w:eastAsia="cs-CZ"/>
        </w:rPr>
        <w:t>in</w:t>
      </w:r>
    </w:p>
    <w:p w14:paraId="678DA85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w:t>
      </w:r>
      <w:proofErr w:type="gramStart"/>
      <w:r w:rsidRPr="001C73C7">
        <w:rPr>
          <w:rFonts w:ascii="Consolas" w:eastAsia="Times New Roman" w:hAnsi="Consolas" w:cs="Times New Roman"/>
          <w:color w:val="000000"/>
          <w:sz w:val="21"/>
          <w:szCs w:val="21"/>
          <w:lang w:eastAsia="cs-CZ"/>
        </w:rPr>
        <w:t>1]*</w:t>
      </w:r>
      <w:proofErr w:type="gram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40813C9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xml:space="preserve"># Kontrola </w:t>
      </w:r>
      <w:proofErr w:type="spellStart"/>
      <w:r w:rsidRPr="001C73C7">
        <w:rPr>
          <w:rFonts w:ascii="Consolas" w:eastAsia="Times New Roman" w:hAnsi="Consolas" w:cs="Times New Roman"/>
          <w:color w:val="008000"/>
          <w:sz w:val="21"/>
          <w:szCs w:val="21"/>
          <w:lang w:eastAsia="cs-CZ"/>
        </w:rPr>
        <w:t>exinstence</w:t>
      </w:r>
      <w:proofErr w:type="spellEnd"/>
      <w:r w:rsidRPr="001C73C7">
        <w:rPr>
          <w:rFonts w:ascii="Consolas" w:eastAsia="Times New Roman" w:hAnsi="Consolas" w:cs="Times New Roman"/>
          <w:color w:val="008000"/>
          <w:sz w:val="21"/>
          <w:szCs w:val="21"/>
          <w:lang w:eastAsia="cs-CZ"/>
        </w:rPr>
        <w:t xml:space="preserve"> adresáře '</w:t>
      </w:r>
      <w:proofErr w:type="spellStart"/>
      <w:r w:rsidRPr="001C73C7">
        <w:rPr>
          <w:rFonts w:ascii="Consolas" w:eastAsia="Times New Roman" w:hAnsi="Consolas" w:cs="Times New Roman"/>
          <w:color w:val="008000"/>
          <w:sz w:val="21"/>
          <w:szCs w:val="21"/>
          <w:lang w:eastAsia="cs-CZ"/>
        </w:rPr>
        <w:t>tmp</w:t>
      </w:r>
      <w:proofErr w:type="spellEnd"/>
      <w:r w:rsidRPr="001C73C7">
        <w:rPr>
          <w:rFonts w:ascii="Consolas" w:eastAsia="Times New Roman" w:hAnsi="Consolas" w:cs="Times New Roman"/>
          <w:color w:val="008000"/>
          <w:sz w:val="21"/>
          <w:szCs w:val="21"/>
          <w:lang w:eastAsia="cs-CZ"/>
        </w:rPr>
        <w:t>'</w:t>
      </w:r>
    </w:p>
    <w:p w14:paraId="38FF801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if</w:t>
      </w:r>
      <w:proofErr w:type="spellEnd"/>
      <w:r w:rsidRPr="001C73C7">
        <w:rPr>
          <w:rFonts w:ascii="Consolas" w:eastAsia="Times New Roman" w:hAnsi="Consolas" w:cs="Times New Roman"/>
          <w:color w:val="000000"/>
          <w:sz w:val="21"/>
          <w:szCs w:val="21"/>
          <w:lang w:eastAsia="cs-CZ"/>
        </w:rPr>
        <w:t xml:space="preserve"> </w:t>
      </w:r>
      <w:proofErr w:type="gramStart"/>
      <w:r w:rsidRPr="001C73C7">
        <w:rPr>
          <w:rFonts w:ascii="Consolas" w:eastAsia="Times New Roman" w:hAnsi="Consolas" w:cs="Times New Roman"/>
          <w:color w:val="222222"/>
          <w:sz w:val="21"/>
          <w:szCs w:val="21"/>
          <w:lang w:eastAsia="cs-CZ"/>
        </w:rPr>
        <w:t>[</w:t>
      </w:r>
      <w:r w:rsidRPr="001C73C7">
        <w:rPr>
          <w:rFonts w:ascii="Consolas" w:eastAsia="Times New Roman" w:hAnsi="Consolas" w:cs="Times New Roman"/>
          <w:color w:val="000000"/>
          <w:sz w:val="21"/>
          <w:szCs w:val="21"/>
          <w:lang w:eastAsia="cs-CZ"/>
        </w:rPr>
        <w:t xml:space="preserve"> !</w:t>
      </w:r>
      <w:proofErr w:type="gramEnd"/>
      <w:r w:rsidRPr="001C73C7">
        <w:rPr>
          <w:rFonts w:ascii="Consolas" w:eastAsia="Times New Roman" w:hAnsi="Consolas" w:cs="Times New Roman"/>
          <w:color w:val="000000"/>
          <w:sz w:val="21"/>
          <w:szCs w:val="21"/>
          <w:lang w:eastAsia="cs-CZ"/>
        </w:rPr>
        <w:t xml:space="preserve"> -d </w:t>
      </w:r>
      <w:r w:rsidRPr="001C73C7">
        <w:rPr>
          <w:rFonts w:ascii="Consolas" w:eastAsia="Times New Roman" w:hAnsi="Consolas" w:cs="Times New Roman"/>
          <w:color w:val="A31515"/>
          <w:sz w:val="21"/>
          <w:szCs w:val="21"/>
          <w:lang w:eastAsia="cs-CZ"/>
        </w:rPr>
        <w:t>"</w:t>
      </w:r>
      <w:proofErr w:type="spellStart"/>
      <w:r w:rsidRPr="001C73C7">
        <w:rPr>
          <w:rFonts w:ascii="Consolas" w:eastAsia="Times New Roman" w:hAnsi="Consolas" w:cs="Times New Roman"/>
          <w:color w:val="A31515"/>
          <w:sz w:val="21"/>
          <w:szCs w:val="21"/>
          <w:lang w:eastAsia="cs-CZ"/>
        </w:rPr>
        <w:t>tmp</w:t>
      </w:r>
      <w:proofErr w:type="spellEnd"/>
      <w:r w:rsidRPr="001C73C7">
        <w:rPr>
          <w:rFonts w:ascii="Consolas" w:eastAsia="Times New Roman" w:hAnsi="Consolas" w:cs="Times New Roman"/>
          <w:color w:val="A31515"/>
          <w:sz w:val="21"/>
          <w:szCs w:val="21"/>
          <w:lang w:eastAsia="cs-CZ"/>
        </w:rPr>
        <w:t>"</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then</w:t>
      </w:r>
      <w:proofErr w:type="spellEnd"/>
    </w:p>
    <w:p w14:paraId="3CE2EF5E"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"Adresář '</w:t>
      </w:r>
      <w:proofErr w:type="spellStart"/>
      <w:r w:rsidRPr="001C73C7">
        <w:rPr>
          <w:rFonts w:ascii="Consolas" w:eastAsia="Times New Roman" w:hAnsi="Consolas" w:cs="Times New Roman"/>
          <w:color w:val="A31515"/>
          <w:sz w:val="21"/>
          <w:szCs w:val="21"/>
          <w:lang w:eastAsia="cs-CZ"/>
        </w:rPr>
        <w:t>tmp</w:t>
      </w:r>
      <w:proofErr w:type="spellEnd"/>
      <w:r w:rsidRPr="001C73C7">
        <w:rPr>
          <w:rFonts w:ascii="Consolas" w:eastAsia="Times New Roman" w:hAnsi="Consolas" w:cs="Times New Roman"/>
          <w:color w:val="A31515"/>
          <w:sz w:val="21"/>
          <w:szCs w:val="21"/>
          <w:lang w:eastAsia="cs-CZ"/>
        </w:rPr>
        <w:t>' neexistuje, vytvářím..."</w:t>
      </w:r>
    </w:p>
    <w:p w14:paraId="6905B546"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mkdir</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tmp</w:t>
      </w:r>
      <w:proofErr w:type="spellEnd"/>
    </w:p>
    <w:p w14:paraId="1B082D40"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fi</w:t>
      </w:r>
      <w:proofErr w:type="spellEnd"/>
    </w:p>
    <w:p w14:paraId="23BCBC87"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1A995D70"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Stahuji balíčky</w:t>
      </w:r>
    </w:p>
    <w:p w14:paraId="08A255B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sudo</w:t>
      </w:r>
      <w:proofErr w:type="spellEnd"/>
      <w:r w:rsidRPr="001C73C7">
        <w:rPr>
          <w:rFonts w:ascii="Consolas" w:eastAsia="Times New Roman" w:hAnsi="Consolas" w:cs="Times New Roman"/>
          <w:color w:val="000000"/>
          <w:sz w:val="21"/>
          <w:szCs w:val="21"/>
          <w:lang w:eastAsia="cs-CZ"/>
        </w:rPr>
        <w:t xml:space="preserve"> </w:t>
      </w:r>
      <w:proofErr w:type="spellStart"/>
      <w:proofErr w:type="gramStart"/>
      <w:r w:rsidRPr="001C73C7">
        <w:rPr>
          <w:rFonts w:ascii="Consolas" w:eastAsia="Times New Roman" w:hAnsi="Consolas" w:cs="Times New Roman"/>
          <w:color w:val="A31515"/>
          <w:sz w:val="21"/>
          <w:szCs w:val="21"/>
          <w:lang w:eastAsia="cs-CZ"/>
        </w:rPr>
        <w:t>apt</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-y</w:t>
      </w:r>
      <w:proofErr w:type="gram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install</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python3.11-venv</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dkms</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linux-headers-6.6.9-amd64</w:t>
      </w:r>
    </w:p>
    <w:p w14:paraId="56BF7159"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096C46B1"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Stahuji balíček s ovladači</w:t>
      </w:r>
    </w:p>
    <w:p w14:paraId="19E0A23C"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w:t>
      </w:r>
    </w:p>
    <w:p w14:paraId="59BC9889"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"Stahuji ovladače do adresáře '</w:t>
      </w:r>
      <w:proofErr w:type="spellStart"/>
      <w:r w:rsidRPr="001C73C7">
        <w:rPr>
          <w:rFonts w:ascii="Consolas" w:eastAsia="Times New Roman" w:hAnsi="Consolas" w:cs="Times New Roman"/>
          <w:color w:val="A31515"/>
          <w:sz w:val="21"/>
          <w:szCs w:val="21"/>
          <w:lang w:eastAsia="cs-CZ"/>
        </w:rPr>
        <w:t>tmp</w:t>
      </w:r>
      <w:proofErr w:type="spellEnd"/>
      <w:r w:rsidRPr="001C73C7">
        <w:rPr>
          <w:rFonts w:ascii="Consolas" w:eastAsia="Times New Roman" w:hAnsi="Consolas" w:cs="Times New Roman"/>
          <w:color w:val="A31515"/>
          <w:sz w:val="21"/>
          <w:szCs w:val="21"/>
          <w:lang w:eastAsia="cs-CZ"/>
        </w:rPr>
        <w:t>'..."</w:t>
      </w:r>
    </w:p>
    <w:p w14:paraId="33349736"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cd</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tmp</w:t>
      </w:r>
      <w:proofErr w:type="spellEnd"/>
    </w:p>
    <w:p w14:paraId="0399CB7C"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git</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clone</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https://github.com/aircrack-ng/rtl8812au</w:t>
      </w:r>
    </w:p>
    <w:p w14:paraId="3E2017DB"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70401528"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Instalace</w:t>
      </w:r>
    </w:p>
    <w:p w14:paraId="65788F3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w:t>
      </w:r>
    </w:p>
    <w:p w14:paraId="5D1C5D7E"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"Úspěšně staženo. Instaluji..."</w:t>
      </w:r>
    </w:p>
    <w:p w14:paraId="243BA369"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lastRenderedPageBreak/>
        <w:t xml:space="preserve">        </w:t>
      </w:r>
      <w:r w:rsidRPr="001C73C7">
        <w:rPr>
          <w:rFonts w:ascii="Consolas" w:eastAsia="Times New Roman" w:hAnsi="Consolas" w:cs="Times New Roman"/>
          <w:color w:val="795E26"/>
          <w:sz w:val="21"/>
          <w:szCs w:val="21"/>
          <w:lang w:eastAsia="cs-CZ"/>
        </w:rPr>
        <w:t>cd</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rtl8812au</w:t>
      </w:r>
    </w:p>
    <w:p w14:paraId="1EF8B78E"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sudo</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make</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dkms_install</w:t>
      </w:r>
      <w:proofErr w:type="spellEnd"/>
    </w:p>
    <w:p w14:paraId="46A69635"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7FDD3E00"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xml:space="preserve"># </w:t>
      </w:r>
      <w:proofErr w:type="spellStart"/>
      <w:r w:rsidRPr="001C73C7">
        <w:rPr>
          <w:rFonts w:ascii="Consolas" w:eastAsia="Times New Roman" w:hAnsi="Consolas" w:cs="Times New Roman"/>
          <w:color w:val="008000"/>
          <w:sz w:val="21"/>
          <w:szCs w:val="21"/>
          <w:lang w:eastAsia="cs-CZ"/>
        </w:rPr>
        <w:t>Resrart</w:t>
      </w:r>
      <w:proofErr w:type="spellEnd"/>
      <w:r w:rsidRPr="001C73C7">
        <w:rPr>
          <w:rFonts w:ascii="Consolas" w:eastAsia="Times New Roman" w:hAnsi="Consolas" w:cs="Times New Roman"/>
          <w:color w:val="008000"/>
          <w:sz w:val="21"/>
          <w:szCs w:val="21"/>
          <w:lang w:eastAsia="cs-CZ"/>
        </w:rPr>
        <w:t>?</w:t>
      </w:r>
    </w:p>
    <w:p w14:paraId="65A08287"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w:t>
      </w:r>
    </w:p>
    <w:p w14:paraId="59BC710C"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proofErr w:type="gramStart"/>
      <w:r w:rsidRPr="001C73C7">
        <w:rPr>
          <w:rFonts w:ascii="Consolas" w:eastAsia="Times New Roman" w:hAnsi="Consolas" w:cs="Times New Roman"/>
          <w:color w:val="795E26"/>
          <w:sz w:val="21"/>
          <w:szCs w:val="21"/>
          <w:lang w:eastAsia="cs-CZ"/>
        </w:rPr>
        <w:t>read</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-p</w:t>
      </w:r>
      <w:proofErr w:type="gram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 xml:space="preserve">"Je třeba restartovat stanici. </w:t>
      </w:r>
      <w:proofErr w:type="spellStart"/>
      <w:r w:rsidRPr="001C73C7">
        <w:rPr>
          <w:rFonts w:ascii="Consolas" w:eastAsia="Times New Roman" w:hAnsi="Consolas" w:cs="Times New Roman"/>
          <w:color w:val="A31515"/>
          <w:sz w:val="21"/>
          <w:szCs w:val="21"/>
          <w:lang w:eastAsia="cs-CZ"/>
        </w:rPr>
        <w:t>Restarotvat</w:t>
      </w:r>
      <w:proofErr w:type="spellEnd"/>
      <w:r w:rsidRPr="001C73C7">
        <w:rPr>
          <w:rFonts w:ascii="Consolas" w:eastAsia="Times New Roman" w:hAnsi="Consolas" w:cs="Times New Roman"/>
          <w:color w:val="A31515"/>
          <w:sz w:val="21"/>
          <w:szCs w:val="21"/>
          <w:lang w:eastAsia="cs-CZ"/>
        </w:rPr>
        <w:t xml:space="preserve"> ihned? (a/n</w:t>
      </w:r>
      <w:proofErr w:type="gramStart"/>
      <w:r w:rsidRPr="001C73C7">
        <w:rPr>
          <w:rFonts w:ascii="Consolas" w:eastAsia="Times New Roman" w:hAnsi="Consolas" w:cs="Times New Roman"/>
          <w:color w:val="A31515"/>
          <w:sz w:val="21"/>
          <w:szCs w:val="21"/>
          <w:lang w:eastAsia="cs-CZ"/>
        </w:rPr>
        <w:t>)?:</w:t>
      </w:r>
      <w:proofErr w:type="gramEnd"/>
      <w:r w:rsidRPr="001C73C7">
        <w:rPr>
          <w:rFonts w:ascii="Consolas" w:eastAsia="Times New Roman" w:hAnsi="Consolas" w:cs="Times New Roman"/>
          <w:color w:val="A31515"/>
          <w:sz w:val="21"/>
          <w:szCs w:val="21"/>
          <w:lang w:eastAsia="cs-CZ"/>
        </w:rPr>
        <w:t xml:space="preserve"> "</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answer2</w:t>
      </w:r>
    </w:p>
    <w:p w14:paraId="2D49CACD"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F00DB"/>
          <w:sz w:val="21"/>
          <w:szCs w:val="21"/>
          <w:lang w:eastAsia="cs-CZ"/>
        </w:rPr>
        <w:t>case</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1080"/>
          <w:sz w:val="21"/>
          <w:szCs w:val="21"/>
          <w:lang w:eastAsia="cs-CZ"/>
        </w:rPr>
        <w:t>$answer2</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F00DB"/>
          <w:sz w:val="21"/>
          <w:szCs w:val="21"/>
          <w:lang w:eastAsia="cs-CZ"/>
        </w:rPr>
        <w:t>in</w:t>
      </w:r>
    </w:p>
    <w:p w14:paraId="02F5F477"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w:t>
      </w:r>
      <w:proofErr w:type="spellStart"/>
      <w:r w:rsidRPr="001C73C7">
        <w:rPr>
          <w:rFonts w:ascii="Consolas" w:eastAsia="Times New Roman" w:hAnsi="Consolas" w:cs="Times New Roman"/>
          <w:color w:val="000000"/>
          <w:sz w:val="21"/>
          <w:szCs w:val="21"/>
          <w:lang w:eastAsia="cs-CZ"/>
        </w:rPr>
        <w:t>aA</w:t>
      </w:r>
      <w:proofErr w:type="spellEnd"/>
      <w:r w:rsidRPr="001C73C7">
        <w:rPr>
          <w:rFonts w:ascii="Consolas" w:eastAsia="Times New Roman" w:hAnsi="Consolas" w:cs="Times New Roman"/>
          <w:color w:val="000000"/>
          <w:sz w:val="21"/>
          <w:szCs w:val="21"/>
          <w:lang w:eastAsia="cs-CZ"/>
        </w:rPr>
        <w:t>]</w:t>
      </w:r>
      <w:proofErr w:type="gramStart"/>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roofErr w:type="gramEnd"/>
    </w:p>
    <w:p w14:paraId="30B0327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sudo</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reboot</w:t>
      </w:r>
      <w:proofErr w:type="spellEnd"/>
    </w:p>
    <w:p w14:paraId="728D4378"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30623893"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 </w:t>
      </w:r>
      <w:r w:rsidRPr="001C73C7">
        <w:rPr>
          <w:rFonts w:ascii="Consolas" w:eastAsia="Times New Roman" w:hAnsi="Consolas" w:cs="Times New Roman"/>
          <w:color w:val="222222"/>
          <w:sz w:val="21"/>
          <w:szCs w:val="21"/>
          <w:lang w:eastAsia="cs-CZ"/>
        </w:rPr>
        <w:t>)</w:t>
      </w:r>
    </w:p>
    <w:p w14:paraId="43211B1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"Ukončuji skript. Před používáním Wi-Fi adaptéru je třeba restartovat stanici."</w:t>
      </w:r>
    </w:p>
    <w:p w14:paraId="681A452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exit</w:t>
      </w:r>
    </w:p>
    <w:p w14:paraId="52DCFC82"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02CFD84E"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esac</w:t>
      </w:r>
      <w:proofErr w:type="spellEnd"/>
    </w:p>
    <w:p w14:paraId="7AA9C9F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5EB66B04"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w:t>
      </w:r>
      <w:proofErr w:type="gramStart"/>
      <w:r w:rsidRPr="001C73C7">
        <w:rPr>
          <w:rFonts w:ascii="Consolas" w:eastAsia="Times New Roman" w:hAnsi="Consolas" w:cs="Times New Roman"/>
          <w:color w:val="000000"/>
          <w:sz w:val="21"/>
          <w:szCs w:val="21"/>
          <w:lang w:eastAsia="cs-CZ"/>
        </w:rPr>
        <w:t>2]*</w:t>
      </w:r>
      <w:proofErr w:type="gram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1734584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xml:space="preserve"># Kontrola </w:t>
      </w:r>
      <w:proofErr w:type="spellStart"/>
      <w:r w:rsidRPr="001C73C7">
        <w:rPr>
          <w:rFonts w:ascii="Consolas" w:eastAsia="Times New Roman" w:hAnsi="Consolas" w:cs="Times New Roman"/>
          <w:color w:val="008000"/>
          <w:sz w:val="21"/>
          <w:szCs w:val="21"/>
          <w:lang w:eastAsia="cs-CZ"/>
        </w:rPr>
        <w:t>exinstence</w:t>
      </w:r>
      <w:proofErr w:type="spellEnd"/>
      <w:r w:rsidRPr="001C73C7">
        <w:rPr>
          <w:rFonts w:ascii="Consolas" w:eastAsia="Times New Roman" w:hAnsi="Consolas" w:cs="Times New Roman"/>
          <w:color w:val="008000"/>
          <w:sz w:val="21"/>
          <w:szCs w:val="21"/>
          <w:lang w:eastAsia="cs-CZ"/>
        </w:rPr>
        <w:t xml:space="preserve"> adresáře '</w:t>
      </w:r>
      <w:proofErr w:type="spellStart"/>
      <w:r w:rsidRPr="001C73C7">
        <w:rPr>
          <w:rFonts w:ascii="Consolas" w:eastAsia="Times New Roman" w:hAnsi="Consolas" w:cs="Times New Roman"/>
          <w:color w:val="008000"/>
          <w:sz w:val="21"/>
          <w:szCs w:val="21"/>
          <w:lang w:eastAsia="cs-CZ"/>
        </w:rPr>
        <w:t>tmp</w:t>
      </w:r>
      <w:proofErr w:type="spellEnd"/>
      <w:r w:rsidRPr="001C73C7">
        <w:rPr>
          <w:rFonts w:ascii="Consolas" w:eastAsia="Times New Roman" w:hAnsi="Consolas" w:cs="Times New Roman"/>
          <w:color w:val="008000"/>
          <w:sz w:val="21"/>
          <w:szCs w:val="21"/>
          <w:lang w:eastAsia="cs-CZ"/>
        </w:rPr>
        <w:t>'</w:t>
      </w:r>
    </w:p>
    <w:p w14:paraId="4E2BCE92"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if</w:t>
      </w:r>
      <w:proofErr w:type="spellEnd"/>
      <w:r w:rsidRPr="001C73C7">
        <w:rPr>
          <w:rFonts w:ascii="Consolas" w:eastAsia="Times New Roman" w:hAnsi="Consolas" w:cs="Times New Roman"/>
          <w:color w:val="000000"/>
          <w:sz w:val="21"/>
          <w:szCs w:val="21"/>
          <w:lang w:eastAsia="cs-CZ"/>
        </w:rPr>
        <w:t xml:space="preserve"> </w:t>
      </w:r>
      <w:proofErr w:type="gramStart"/>
      <w:r w:rsidRPr="001C73C7">
        <w:rPr>
          <w:rFonts w:ascii="Consolas" w:eastAsia="Times New Roman" w:hAnsi="Consolas" w:cs="Times New Roman"/>
          <w:color w:val="222222"/>
          <w:sz w:val="21"/>
          <w:szCs w:val="21"/>
          <w:lang w:eastAsia="cs-CZ"/>
        </w:rPr>
        <w:t>[</w:t>
      </w:r>
      <w:r w:rsidRPr="001C73C7">
        <w:rPr>
          <w:rFonts w:ascii="Consolas" w:eastAsia="Times New Roman" w:hAnsi="Consolas" w:cs="Times New Roman"/>
          <w:color w:val="000000"/>
          <w:sz w:val="21"/>
          <w:szCs w:val="21"/>
          <w:lang w:eastAsia="cs-CZ"/>
        </w:rPr>
        <w:t xml:space="preserve"> !</w:t>
      </w:r>
      <w:proofErr w:type="gramEnd"/>
      <w:r w:rsidRPr="001C73C7">
        <w:rPr>
          <w:rFonts w:ascii="Consolas" w:eastAsia="Times New Roman" w:hAnsi="Consolas" w:cs="Times New Roman"/>
          <w:color w:val="000000"/>
          <w:sz w:val="21"/>
          <w:szCs w:val="21"/>
          <w:lang w:eastAsia="cs-CZ"/>
        </w:rPr>
        <w:t xml:space="preserve"> -d </w:t>
      </w:r>
      <w:r w:rsidRPr="001C73C7">
        <w:rPr>
          <w:rFonts w:ascii="Consolas" w:eastAsia="Times New Roman" w:hAnsi="Consolas" w:cs="Times New Roman"/>
          <w:color w:val="A31515"/>
          <w:sz w:val="21"/>
          <w:szCs w:val="21"/>
          <w:lang w:eastAsia="cs-CZ"/>
        </w:rPr>
        <w:t>"</w:t>
      </w:r>
      <w:proofErr w:type="spellStart"/>
      <w:r w:rsidRPr="001C73C7">
        <w:rPr>
          <w:rFonts w:ascii="Consolas" w:eastAsia="Times New Roman" w:hAnsi="Consolas" w:cs="Times New Roman"/>
          <w:color w:val="A31515"/>
          <w:sz w:val="21"/>
          <w:szCs w:val="21"/>
          <w:lang w:eastAsia="cs-CZ"/>
        </w:rPr>
        <w:t>tmp</w:t>
      </w:r>
      <w:proofErr w:type="spellEnd"/>
      <w:r w:rsidRPr="001C73C7">
        <w:rPr>
          <w:rFonts w:ascii="Consolas" w:eastAsia="Times New Roman" w:hAnsi="Consolas" w:cs="Times New Roman"/>
          <w:color w:val="A31515"/>
          <w:sz w:val="21"/>
          <w:szCs w:val="21"/>
          <w:lang w:eastAsia="cs-CZ"/>
        </w:rPr>
        <w:t>"</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then</w:t>
      </w:r>
      <w:proofErr w:type="spellEnd"/>
    </w:p>
    <w:p w14:paraId="01A0A005"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"Adresář '</w:t>
      </w:r>
      <w:proofErr w:type="spellStart"/>
      <w:r w:rsidRPr="001C73C7">
        <w:rPr>
          <w:rFonts w:ascii="Consolas" w:eastAsia="Times New Roman" w:hAnsi="Consolas" w:cs="Times New Roman"/>
          <w:color w:val="A31515"/>
          <w:sz w:val="21"/>
          <w:szCs w:val="21"/>
          <w:lang w:eastAsia="cs-CZ"/>
        </w:rPr>
        <w:t>tmp</w:t>
      </w:r>
      <w:proofErr w:type="spellEnd"/>
      <w:r w:rsidRPr="001C73C7">
        <w:rPr>
          <w:rFonts w:ascii="Consolas" w:eastAsia="Times New Roman" w:hAnsi="Consolas" w:cs="Times New Roman"/>
          <w:color w:val="A31515"/>
          <w:sz w:val="21"/>
          <w:szCs w:val="21"/>
          <w:lang w:eastAsia="cs-CZ"/>
        </w:rPr>
        <w:t>' neexistuje, vytvářím..."</w:t>
      </w:r>
    </w:p>
    <w:p w14:paraId="0A277F4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mkdir</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tmp</w:t>
      </w:r>
      <w:proofErr w:type="spellEnd"/>
    </w:p>
    <w:p w14:paraId="284AF873"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F00DB"/>
          <w:sz w:val="21"/>
          <w:szCs w:val="21"/>
          <w:lang w:eastAsia="cs-CZ"/>
        </w:rPr>
        <w:t>fi</w:t>
      </w:r>
      <w:proofErr w:type="spellEnd"/>
    </w:p>
    <w:p w14:paraId="5F2A2C74"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6FF84A12"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008000"/>
          <w:sz w:val="21"/>
          <w:szCs w:val="21"/>
          <w:lang w:eastAsia="cs-CZ"/>
        </w:rPr>
        <w:t># Stahuji balíček s ovladači</w:t>
      </w:r>
    </w:p>
    <w:p w14:paraId="233E9AA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w:t>
      </w:r>
    </w:p>
    <w:p w14:paraId="33C024A1"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"Stahuji ovladače do adresáře '</w:t>
      </w:r>
      <w:proofErr w:type="spellStart"/>
      <w:r w:rsidRPr="001C73C7">
        <w:rPr>
          <w:rFonts w:ascii="Consolas" w:eastAsia="Times New Roman" w:hAnsi="Consolas" w:cs="Times New Roman"/>
          <w:color w:val="A31515"/>
          <w:sz w:val="21"/>
          <w:szCs w:val="21"/>
          <w:lang w:eastAsia="cs-CZ"/>
        </w:rPr>
        <w:t>tmp</w:t>
      </w:r>
      <w:proofErr w:type="spellEnd"/>
      <w:r w:rsidRPr="001C73C7">
        <w:rPr>
          <w:rFonts w:ascii="Consolas" w:eastAsia="Times New Roman" w:hAnsi="Consolas" w:cs="Times New Roman"/>
          <w:color w:val="A31515"/>
          <w:sz w:val="21"/>
          <w:szCs w:val="21"/>
          <w:lang w:eastAsia="cs-CZ"/>
        </w:rPr>
        <w:t>'..."</w:t>
      </w:r>
    </w:p>
    <w:p w14:paraId="6D4A0928"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cd</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tmp</w:t>
      </w:r>
      <w:proofErr w:type="spellEnd"/>
    </w:p>
    <w:p w14:paraId="4C4E271C"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795E26"/>
          <w:sz w:val="21"/>
          <w:szCs w:val="21"/>
          <w:lang w:eastAsia="cs-CZ"/>
        </w:rPr>
        <w:t>git</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clone</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https://github.com/aircrack-ng/rtl8812au</w:t>
      </w:r>
    </w:p>
    <w:p w14:paraId="6D3F4672"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"Ovladače jsou staženy. Ukončuji skript."</w:t>
      </w:r>
    </w:p>
    <w:p w14:paraId="2F7E651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exit</w:t>
      </w:r>
    </w:p>
    <w:p w14:paraId="1EFA2AB5"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7E45306D"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w:t>
      </w:r>
      <w:proofErr w:type="gramStart"/>
      <w:r w:rsidRPr="001C73C7">
        <w:rPr>
          <w:rFonts w:ascii="Consolas" w:eastAsia="Times New Roman" w:hAnsi="Consolas" w:cs="Times New Roman"/>
          <w:color w:val="000000"/>
          <w:sz w:val="21"/>
          <w:szCs w:val="21"/>
          <w:lang w:eastAsia="cs-CZ"/>
        </w:rPr>
        <w:t>3]*</w:t>
      </w:r>
      <w:proofErr w:type="gram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3F5FBB29"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"Ukončuji skript."</w:t>
      </w:r>
    </w:p>
    <w:p w14:paraId="569BED95"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exit</w:t>
      </w:r>
    </w:p>
    <w:p w14:paraId="36F6573A"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237D2DB4"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 </w:t>
      </w:r>
      <w:r w:rsidRPr="001C73C7">
        <w:rPr>
          <w:rFonts w:ascii="Consolas" w:eastAsia="Times New Roman" w:hAnsi="Consolas" w:cs="Times New Roman"/>
          <w:color w:val="222222"/>
          <w:sz w:val="21"/>
          <w:szCs w:val="21"/>
          <w:lang w:eastAsia="cs-CZ"/>
        </w:rPr>
        <w:t>)</w:t>
      </w:r>
    </w:p>
    <w:p w14:paraId="144F1FDF"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"Neplatný vstup. Ukončuji skript."</w:t>
      </w:r>
    </w:p>
    <w:p w14:paraId="3A865A72"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795E26"/>
          <w:sz w:val="21"/>
          <w:szCs w:val="21"/>
          <w:lang w:eastAsia="cs-CZ"/>
        </w:rPr>
        <w:t>exit</w:t>
      </w:r>
    </w:p>
    <w:p w14:paraId="4F48963D" w14:textId="77777777" w:rsidR="001C73C7" w:rsidRPr="001C73C7" w:rsidRDefault="001C73C7" w:rsidP="00E638EC">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222222"/>
          <w:sz w:val="21"/>
          <w:szCs w:val="21"/>
          <w:lang w:eastAsia="cs-CZ"/>
        </w:rPr>
        <w:t>;;</w:t>
      </w:r>
    </w:p>
    <w:p w14:paraId="2EB87F4C" w14:textId="77777777" w:rsidR="001C73C7" w:rsidRDefault="001C73C7" w:rsidP="00E638EC">
      <w:pPr>
        <w:shd w:val="clear" w:color="auto" w:fill="FFFFFF"/>
        <w:spacing w:after="0" w:line="285" w:lineRule="atLeast"/>
        <w:ind w:left="709"/>
        <w:jc w:val="left"/>
        <w:rPr>
          <w:rFonts w:ascii="Consolas" w:eastAsia="Times New Roman" w:hAnsi="Consolas" w:cs="Times New Roman"/>
          <w:color w:val="AF00DB"/>
          <w:sz w:val="21"/>
          <w:szCs w:val="21"/>
          <w:lang w:eastAsia="cs-CZ"/>
        </w:rPr>
      </w:pPr>
      <w:proofErr w:type="spellStart"/>
      <w:r w:rsidRPr="001C73C7">
        <w:rPr>
          <w:rFonts w:ascii="Consolas" w:eastAsia="Times New Roman" w:hAnsi="Consolas" w:cs="Times New Roman"/>
          <w:color w:val="AF00DB"/>
          <w:sz w:val="21"/>
          <w:szCs w:val="21"/>
          <w:lang w:eastAsia="cs-CZ"/>
        </w:rPr>
        <w:t>esac</w:t>
      </w:r>
      <w:proofErr w:type="spellEnd"/>
    </w:p>
    <w:p w14:paraId="6CD333C6" w14:textId="77777777" w:rsidR="001C73C7" w:rsidRDefault="001C73C7" w:rsidP="001C73C7">
      <w:pPr>
        <w:shd w:val="clear" w:color="auto" w:fill="FFFFFF"/>
        <w:spacing w:after="0" w:line="285" w:lineRule="atLeast"/>
        <w:jc w:val="left"/>
        <w:rPr>
          <w:rFonts w:ascii="Consolas" w:eastAsia="Times New Roman" w:hAnsi="Consolas" w:cs="Times New Roman"/>
          <w:color w:val="AF00DB"/>
          <w:sz w:val="21"/>
          <w:szCs w:val="21"/>
          <w:lang w:eastAsia="cs-CZ"/>
        </w:rPr>
      </w:pPr>
    </w:p>
    <w:p w14:paraId="3783B47B" w14:textId="77777777" w:rsidR="001C73C7" w:rsidRDefault="001C73C7" w:rsidP="001C73C7">
      <w:pPr>
        <w:shd w:val="clear" w:color="auto" w:fill="FFFFFF"/>
        <w:spacing w:after="0" w:line="285" w:lineRule="atLeast"/>
        <w:jc w:val="left"/>
        <w:rPr>
          <w:rFonts w:ascii="Consolas" w:eastAsia="Times New Roman" w:hAnsi="Consolas" w:cs="Times New Roman"/>
          <w:color w:val="AF00DB"/>
          <w:sz w:val="21"/>
          <w:szCs w:val="21"/>
          <w:lang w:eastAsia="cs-CZ"/>
        </w:rPr>
      </w:pPr>
    </w:p>
    <w:p w14:paraId="2FF23657" w14:textId="77777777" w:rsidR="00E638EC" w:rsidRDefault="00E638EC" w:rsidP="001C73C7">
      <w:pPr>
        <w:shd w:val="clear" w:color="auto" w:fill="FFFFFF"/>
        <w:spacing w:after="0" w:line="285" w:lineRule="atLeast"/>
        <w:jc w:val="left"/>
        <w:rPr>
          <w:rFonts w:ascii="Consolas" w:eastAsia="Times New Roman" w:hAnsi="Consolas" w:cs="Times New Roman"/>
          <w:color w:val="AF00DB"/>
          <w:sz w:val="21"/>
          <w:szCs w:val="21"/>
          <w:lang w:eastAsia="cs-CZ"/>
        </w:rPr>
      </w:pPr>
    </w:p>
    <w:p w14:paraId="0A6A594D" w14:textId="77777777" w:rsidR="00E638EC" w:rsidRDefault="00E638EC" w:rsidP="001C73C7">
      <w:pPr>
        <w:shd w:val="clear" w:color="auto" w:fill="FFFFFF"/>
        <w:spacing w:after="0" w:line="285" w:lineRule="atLeast"/>
        <w:jc w:val="left"/>
        <w:rPr>
          <w:rFonts w:ascii="Consolas" w:eastAsia="Times New Roman" w:hAnsi="Consolas" w:cs="Times New Roman"/>
          <w:color w:val="AF00DB"/>
          <w:sz w:val="21"/>
          <w:szCs w:val="21"/>
          <w:lang w:eastAsia="cs-CZ"/>
        </w:rPr>
      </w:pPr>
    </w:p>
    <w:p w14:paraId="36A2F790" w14:textId="77777777" w:rsidR="001C73C7" w:rsidRDefault="001C73C7" w:rsidP="001C73C7">
      <w:pPr>
        <w:shd w:val="clear" w:color="auto" w:fill="FFFFFF"/>
        <w:spacing w:after="0" w:line="285" w:lineRule="atLeast"/>
        <w:jc w:val="left"/>
        <w:rPr>
          <w:rFonts w:ascii="Consolas" w:eastAsia="Times New Roman" w:hAnsi="Consolas" w:cs="Times New Roman"/>
          <w:color w:val="AF00DB"/>
          <w:sz w:val="21"/>
          <w:szCs w:val="21"/>
          <w:lang w:eastAsia="cs-CZ"/>
        </w:rPr>
      </w:pPr>
    </w:p>
    <w:p w14:paraId="0FF2E8F8" w14:textId="77777777" w:rsidR="001C73C7" w:rsidRDefault="001C73C7" w:rsidP="001C73C7">
      <w:pPr>
        <w:shd w:val="clear" w:color="auto" w:fill="FFFFFF"/>
        <w:spacing w:after="0" w:line="285" w:lineRule="atLeast"/>
        <w:jc w:val="left"/>
        <w:rPr>
          <w:rFonts w:ascii="Consolas" w:eastAsia="Times New Roman" w:hAnsi="Consolas" w:cs="Times New Roman"/>
          <w:color w:val="AF00DB"/>
          <w:sz w:val="21"/>
          <w:szCs w:val="21"/>
          <w:lang w:eastAsia="cs-CZ"/>
        </w:rPr>
      </w:pPr>
    </w:p>
    <w:p w14:paraId="2BEA7C69" w14:textId="107205A4" w:rsidR="001C73C7" w:rsidRPr="001C73C7" w:rsidRDefault="001C73C7" w:rsidP="009F598C">
      <w:pPr>
        <w:pStyle w:val="Odstavecseseznamem"/>
        <w:numPr>
          <w:ilvl w:val="0"/>
          <w:numId w:val="12"/>
        </w:numPr>
      </w:pPr>
      <w:r w:rsidRPr="00E638EC">
        <w:rPr>
          <w:i/>
          <w:iCs/>
        </w:rPr>
        <w:lastRenderedPageBreak/>
        <w:t>setup.sh</w:t>
      </w:r>
      <w:r w:rsidRPr="001C73C7">
        <w:t xml:space="preserve"> - </w:t>
      </w:r>
      <w:r>
        <w:t xml:space="preserve">vytvoří virtuální prostředí pro běh </w:t>
      </w:r>
      <w:proofErr w:type="spellStart"/>
      <w:r>
        <w:t>pythonovského</w:t>
      </w:r>
      <w:proofErr w:type="spellEnd"/>
      <w:r>
        <w:t xml:space="preserve"> skriptu a nainstaluje do něj potřebné rozšiřující balíčky dle souboru requirements.txt</w:t>
      </w:r>
      <w:r w:rsidR="00E638EC">
        <w:t>.</w:t>
      </w:r>
    </w:p>
    <w:p w14:paraId="0282BBE1" w14:textId="77777777" w:rsidR="00146ED1" w:rsidRDefault="00146ED1" w:rsidP="001C73C7">
      <w:pPr>
        <w:shd w:val="clear" w:color="auto" w:fill="FFFFFF"/>
        <w:spacing w:after="0" w:line="285" w:lineRule="atLeast"/>
        <w:ind w:left="709"/>
        <w:jc w:val="left"/>
        <w:rPr>
          <w:rFonts w:ascii="Consolas" w:eastAsia="Times New Roman" w:hAnsi="Consolas" w:cs="Times New Roman"/>
          <w:color w:val="795E26"/>
          <w:sz w:val="21"/>
          <w:szCs w:val="21"/>
          <w:lang w:eastAsia="cs-CZ"/>
        </w:rPr>
      </w:pPr>
      <w:proofErr w:type="gramStart"/>
      <w:r w:rsidRPr="001C73C7">
        <w:rPr>
          <w:rFonts w:ascii="Consolas" w:eastAsia="Times New Roman" w:hAnsi="Consolas" w:cs="Times New Roman"/>
          <w:color w:val="008000"/>
          <w:sz w:val="21"/>
          <w:szCs w:val="21"/>
          <w:lang w:eastAsia="cs-CZ"/>
        </w:rPr>
        <w:t>#!/</w:t>
      </w:r>
      <w:proofErr w:type="gramEnd"/>
      <w:r w:rsidRPr="001C73C7">
        <w:rPr>
          <w:rFonts w:ascii="Consolas" w:eastAsia="Times New Roman" w:hAnsi="Consolas" w:cs="Times New Roman"/>
          <w:color w:val="008000"/>
          <w:sz w:val="21"/>
          <w:szCs w:val="21"/>
          <w:lang w:eastAsia="cs-CZ"/>
        </w:rPr>
        <w:t>bin/bash</w:t>
      </w:r>
      <w:r w:rsidRPr="001C73C7">
        <w:rPr>
          <w:rFonts w:ascii="Consolas" w:eastAsia="Times New Roman" w:hAnsi="Consolas" w:cs="Times New Roman"/>
          <w:color w:val="795E26"/>
          <w:sz w:val="21"/>
          <w:szCs w:val="21"/>
          <w:lang w:eastAsia="cs-CZ"/>
        </w:rPr>
        <w:t xml:space="preserve"> </w:t>
      </w:r>
    </w:p>
    <w:p w14:paraId="42FD0452" w14:textId="762B9F14"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gramStart"/>
      <w:r w:rsidRPr="001C73C7">
        <w:rPr>
          <w:rFonts w:ascii="Consolas" w:eastAsia="Times New Roman" w:hAnsi="Consolas" w:cs="Times New Roman"/>
          <w:color w:val="795E26"/>
          <w:sz w:val="21"/>
          <w:szCs w:val="21"/>
          <w:lang w:eastAsia="cs-CZ"/>
        </w:rPr>
        <w:t>python3</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-m</w:t>
      </w:r>
      <w:proofErr w:type="gram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venv</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venv</w:t>
      </w:r>
      <w:proofErr w:type="spellEnd"/>
    </w:p>
    <w:p w14:paraId="7F9B9D18"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795E26"/>
          <w:sz w:val="21"/>
          <w:szCs w:val="21"/>
          <w:lang w:eastAsia="cs-CZ"/>
        </w:rPr>
        <w:t>source</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venv</w:t>
      </w:r>
      <w:proofErr w:type="spellEnd"/>
      <w:r w:rsidRPr="001C73C7">
        <w:rPr>
          <w:rFonts w:ascii="Consolas" w:eastAsia="Times New Roman" w:hAnsi="Consolas" w:cs="Times New Roman"/>
          <w:color w:val="A31515"/>
          <w:sz w:val="21"/>
          <w:szCs w:val="21"/>
          <w:lang w:eastAsia="cs-CZ"/>
        </w:rPr>
        <w:t>/bin/</w:t>
      </w:r>
      <w:proofErr w:type="spellStart"/>
      <w:r w:rsidRPr="001C73C7">
        <w:rPr>
          <w:rFonts w:ascii="Consolas" w:eastAsia="Times New Roman" w:hAnsi="Consolas" w:cs="Times New Roman"/>
          <w:color w:val="A31515"/>
          <w:sz w:val="21"/>
          <w:szCs w:val="21"/>
          <w:lang w:eastAsia="cs-CZ"/>
        </w:rPr>
        <w:t>activate</w:t>
      </w:r>
      <w:proofErr w:type="spellEnd"/>
    </w:p>
    <w:p w14:paraId="0FE6A3B9"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1E23A961"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795E26"/>
          <w:sz w:val="21"/>
          <w:szCs w:val="21"/>
          <w:lang w:eastAsia="cs-CZ"/>
        </w:rPr>
        <w:t>pip3</w:t>
      </w:r>
      <w:r w:rsidRPr="001C73C7">
        <w:rPr>
          <w:rFonts w:ascii="Consolas" w:eastAsia="Times New Roman" w:hAnsi="Consolas" w:cs="Times New Roman"/>
          <w:color w:val="000000"/>
          <w:sz w:val="21"/>
          <w:szCs w:val="21"/>
          <w:lang w:eastAsia="cs-CZ"/>
        </w:rPr>
        <w:t xml:space="preserve"> </w:t>
      </w:r>
      <w:proofErr w:type="spellStart"/>
      <w:proofErr w:type="gramStart"/>
      <w:r w:rsidRPr="001C73C7">
        <w:rPr>
          <w:rFonts w:ascii="Consolas" w:eastAsia="Times New Roman" w:hAnsi="Consolas" w:cs="Times New Roman"/>
          <w:color w:val="A31515"/>
          <w:sz w:val="21"/>
          <w:szCs w:val="21"/>
          <w:lang w:eastAsia="cs-CZ"/>
        </w:rPr>
        <w:t>install</w:t>
      </w:r>
      <w:proofErr w:type="spell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-r</w:t>
      </w:r>
      <w:proofErr w:type="gramEnd"/>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requirements.txt</w:t>
      </w:r>
    </w:p>
    <w:p w14:paraId="5925B86B"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
    <w:p w14:paraId="1720B3F8"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795E26"/>
          <w:sz w:val="21"/>
          <w:szCs w:val="21"/>
          <w:lang w:eastAsia="cs-CZ"/>
        </w:rPr>
        <w:t>deactivate</w:t>
      </w:r>
      <w:proofErr w:type="spellEnd"/>
    </w:p>
    <w:p w14:paraId="3ECC4659" w14:textId="77777777" w:rsidR="001C73C7" w:rsidRDefault="001C73C7" w:rsidP="001C73C7">
      <w:pPr>
        <w:shd w:val="clear" w:color="auto" w:fill="FFFFFF"/>
        <w:spacing w:after="0" w:line="285" w:lineRule="atLeast"/>
        <w:jc w:val="left"/>
        <w:rPr>
          <w:rFonts w:ascii="Consolas" w:eastAsia="Times New Roman" w:hAnsi="Consolas" w:cs="Times New Roman"/>
          <w:color w:val="000000"/>
          <w:sz w:val="21"/>
          <w:szCs w:val="21"/>
          <w:lang w:eastAsia="cs-CZ"/>
        </w:rPr>
      </w:pPr>
    </w:p>
    <w:p w14:paraId="0B9A809F" w14:textId="71EF9D4A" w:rsidR="001C73C7" w:rsidRPr="001C73C7" w:rsidRDefault="001C73C7" w:rsidP="009F598C">
      <w:pPr>
        <w:pStyle w:val="Odstavecseseznamem"/>
        <w:numPr>
          <w:ilvl w:val="0"/>
          <w:numId w:val="12"/>
        </w:numPr>
      </w:pPr>
      <w:r w:rsidRPr="00E638EC">
        <w:rPr>
          <w:i/>
          <w:iCs/>
        </w:rPr>
        <w:t>requirements.txt</w:t>
      </w:r>
      <w:r>
        <w:t xml:space="preserve"> - prostý seznam potřebných balíčků k instalaci utilitou pip</w:t>
      </w:r>
      <w:r w:rsidR="00E638EC">
        <w:t>.</w:t>
      </w:r>
    </w:p>
    <w:p w14:paraId="729BDC94"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267F99"/>
          <w:sz w:val="21"/>
          <w:szCs w:val="21"/>
          <w:lang w:eastAsia="cs-CZ"/>
        </w:rPr>
        <w:t>pyshark</w:t>
      </w:r>
      <w:proofErr w:type="spellEnd"/>
    </w:p>
    <w:p w14:paraId="606A0A28"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267F99"/>
          <w:sz w:val="21"/>
          <w:szCs w:val="21"/>
          <w:lang w:eastAsia="cs-CZ"/>
        </w:rPr>
        <w:t>customtkinter</w:t>
      </w:r>
      <w:proofErr w:type="spellEnd"/>
    </w:p>
    <w:p w14:paraId="5F148C0D" w14:textId="2A0FD36D"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267F99"/>
          <w:sz w:val="21"/>
          <w:szCs w:val="21"/>
          <w:lang w:eastAsia="cs-CZ"/>
        </w:rPr>
        <w:t>Pillow</w:t>
      </w:r>
      <w:proofErr w:type="spellEnd"/>
    </w:p>
    <w:p w14:paraId="324DC1AA"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267F99"/>
          <w:sz w:val="21"/>
          <w:szCs w:val="21"/>
          <w:lang w:eastAsia="cs-CZ"/>
        </w:rPr>
        <w:t>scapy</w:t>
      </w:r>
      <w:proofErr w:type="spellEnd"/>
    </w:p>
    <w:p w14:paraId="6C0B62A8"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267F99"/>
          <w:sz w:val="21"/>
          <w:szCs w:val="21"/>
          <w:lang w:eastAsia="cs-CZ"/>
        </w:rPr>
        <w:t>CTkListbox</w:t>
      </w:r>
      <w:proofErr w:type="spellEnd"/>
    </w:p>
    <w:p w14:paraId="703E2A33" w14:textId="77777777" w:rsidR="001C73C7" w:rsidRDefault="001C73C7" w:rsidP="001C73C7">
      <w:pPr>
        <w:shd w:val="clear" w:color="auto" w:fill="FFFFFF"/>
        <w:spacing w:after="0" w:line="285" w:lineRule="atLeast"/>
        <w:jc w:val="left"/>
        <w:rPr>
          <w:rFonts w:ascii="Consolas" w:eastAsia="Times New Roman" w:hAnsi="Consolas" w:cs="Times New Roman"/>
          <w:color w:val="000000"/>
          <w:sz w:val="21"/>
          <w:szCs w:val="21"/>
          <w:lang w:eastAsia="cs-CZ"/>
        </w:rPr>
      </w:pPr>
    </w:p>
    <w:p w14:paraId="7EBB27D6" w14:textId="4ABA8E3D" w:rsidR="001C73C7" w:rsidRPr="001C73C7" w:rsidRDefault="001C73C7" w:rsidP="009F598C">
      <w:pPr>
        <w:pStyle w:val="Odstavecseseznamem"/>
        <w:numPr>
          <w:ilvl w:val="0"/>
          <w:numId w:val="12"/>
        </w:numPr>
      </w:pPr>
      <w:r w:rsidRPr="00E638EC">
        <w:rPr>
          <w:i/>
          <w:iCs/>
        </w:rPr>
        <w:t>start.sh</w:t>
      </w:r>
      <w:r>
        <w:t xml:space="preserve"> - skript, kterým se samotná aplikace pouští. Aktivuje vytvořené virtuální prostředí a </w:t>
      </w:r>
      <w:r w:rsidR="00E638EC">
        <w:t>rozjede spouštěcí skript DeMITMo.py. Po ukončení aplikace deaktivuje toto virtuální prostředí.</w:t>
      </w:r>
    </w:p>
    <w:p w14:paraId="53CAFA91" w14:textId="77777777" w:rsidR="00146ED1" w:rsidRDefault="00146ED1" w:rsidP="001C73C7">
      <w:pPr>
        <w:shd w:val="clear" w:color="auto" w:fill="FFFFFF"/>
        <w:spacing w:after="0" w:line="285" w:lineRule="atLeast"/>
        <w:ind w:left="709"/>
        <w:jc w:val="left"/>
        <w:rPr>
          <w:rFonts w:ascii="Consolas" w:eastAsia="Times New Roman" w:hAnsi="Consolas" w:cs="Times New Roman"/>
          <w:color w:val="795E26"/>
          <w:sz w:val="21"/>
          <w:szCs w:val="21"/>
          <w:lang w:eastAsia="cs-CZ"/>
        </w:rPr>
      </w:pPr>
      <w:proofErr w:type="gramStart"/>
      <w:r w:rsidRPr="001C73C7">
        <w:rPr>
          <w:rFonts w:ascii="Consolas" w:eastAsia="Times New Roman" w:hAnsi="Consolas" w:cs="Times New Roman"/>
          <w:color w:val="008000"/>
          <w:sz w:val="21"/>
          <w:szCs w:val="21"/>
          <w:lang w:eastAsia="cs-CZ"/>
        </w:rPr>
        <w:t>#!/</w:t>
      </w:r>
      <w:proofErr w:type="gramEnd"/>
      <w:r w:rsidRPr="001C73C7">
        <w:rPr>
          <w:rFonts w:ascii="Consolas" w:eastAsia="Times New Roman" w:hAnsi="Consolas" w:cs="Times New Roman"/>
          <w:color w:val="008000"/>
          <w:sz w:val="21"/>
          <w:szCs w:val="21"/>
          <w:lang w:eastAsia="cs-CZ"/>
        </w:rPr>
        <w:t>bin/bash</w:t>
      </w:r>
      <w:r w:rsidRPr="001C73C7">
        <w:rPr>
          <w:rFonts w:ascii="Consolas" w:eastAsia="Times New Roman" w:hAnsi="Consolas" w:cs="Times New Roman"/>
          <w:color w:val="795E26"/>
          <w:sz w:val="21"/>
          <w:szCs w:val="21"/>
          <w:lang w:eastAsia="cs-CZ"/>
        </w:rPr>
        <w:t xml:space="preserve"> </w:t>
      </w:r>
    </w:p>
    <w:p w14:paraId="2836B5C5" w14:textId="3F9BB712"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795E26"/>
          <w:sz w:val="21"/>
          <w:szCs w:val="21"/>
          <w:lang w:eastAsia="cs-CZ"/>
        </w:rPr>
        <w:t>echo</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w:t>
      </w:r>
    </w:p>
    <w:p w14:paraId="55E8158A"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w:t>
      </w:r>
    </w:p>
    <w:p w14:paraId="438F3A35"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gramStart"/>
      <w:r w:rsidRPr="001C73C7">
        <w:rPr>
          <w:rFonts w:ascii="Consolas" w:eastAsia="Times New Roman" w:hAnsi="Consolas" w:cs="Times New Roman"/>
          <w:color w:val="A31515"/>
          <w:sz w:val="21"/>
          <w:szCs w:val="21"/>
          <w:lang w:eastAsia="cs-CZ"/>
        </w:rPr>
        <w:t>=  </w:t>
      </w:r>
      <w:proofErr w:type="spellStart"/>
      <w:r w:rsidRPr="001C73C7">
        <w:rPr>
          <w:rFonts w:ascii="Consolas" w:eastAsia="Times New Roman" w:hAnsi="Consolas" w:cs="Times New Roman"/>
          <w:color w:val="A31515"/>
          <w:sz w:val="21"/>
          <w:szCs w:val="21"/>
          <w:lang w:eastAsia="cs-CZ"/>
        </w:rPr>
        <w:t>DeMITMo</w:t>
      </w:r>
      <w:proofErr w:type="spellEnd"/>
      <w:proofErr w:type="gramEnd"/>
      <w:r w:rsidRPr="001C73C7">
        <w:rPr>
          <w:rFonts w:ascii="Consolas" w:eastAsia="Times New Roman" w:hAnsi="Consolas" w:cs="Times New Roman"/>
          <w:color w:val="A31515"/>
          <w:sz w:val="21"/>
          <w:szCs w:val="21"/>
          <w:lang w:eastAsia="cs-CZ"/>
        </w:rPr>
        <w:t xml:space="preserve">  =</w:t>
      </w:r>
    </w:p>
    <w:p w14:paraId="68B8CC62"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w:t>
      </w:r>
    </w:p>
    <w:p w14:paraId="1485B03C"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A31515"/>
          <w:sz w:val="21"/>
          <w:szCs w:val="21"/>
          <w:lang w:eastAsia="cs-CZ"/>
        </w:rPr>
        <w:t>"</w:t>
      </w:r>
    </w:p>
    <w:p w14:paraId="67C69F19"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r w:rsidRPr="001C73C7">
        <w:rPr>
          <w:rFonts w:ascii="Consolas" w:eastAsia="Times New Roman" w:hAnsi="Consolas" w:cs="Times New Roman"/>
          <w:color w:val="795E26"/>
          <w:sz w:val="21"/>
          <w:szCs w:val="21"/>
          <w:lang w:eastAsia="cs-CZ"/>
        </w:rPr>
        <w:t>source</w:t>
      </w:r>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venv</w:t>
      </w:r>
      <w:proofErr w:type="spellEnd"/>
      <w:r w:rsidRPr="001C73C7">
        <w:rPr>
          <w:rFonts w:ascii="Consolas" w:eastAsia="Times New Roman" w:hAnsi="Consolas" w:cs="Times New Roman"/>
          <w:color w:val="A31515"/>
          <w:sz w:val="21"/>
          <w:szCs w:val="21"/>
          <w:lang w:eastAsia="cs-CZ"/>
        </w:rPr>
        <w:t>/bin/</w:t>
      </w:r>
      <w:proofErr w:type="spellStart"/>
      <w:r w:rsidRPr="001C73C7">
        <w:rPr>
          <w:rFonts w:ascii="Consolas" w:eastAsia="Times New Roman" w:hAnsi="Consolas" w:cs="Times New Roman"/>
          <w:color w:val="A31515"/>
          <w:sz w:val="21"/>
          <w:szCs w:val="21"/>
          <w:lang w:eastAsia="cs-CZ"/>
        </w:rPr>
        <w:t>activate</w:t>
      </w:r>
      <w:proofErr w:type="spellEnd"/>
    </w:p>
    <w:p w14:paraId="49D26FDA"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795E26"/>
          <w:sz w:val="21"/>
          <w:szCs w:val="21"/>
          <w:lang w:eastAsia="cs-CZ"/>
        </w:rPr>
        <w:t>sudo</w:t>
      </w:r>
      <w:proofErr w:type="spellEnd"/>
      <w:r w:rsidRPr="001C73C7">
        <w:rPr>
          <w:rFonts w:ascii="Consolas" w:eastAsia="Times New Roman" w:hAnsi="Consolas" w:cs="Times New Roman"/>
          <w:color w:val="000000"/>
          <w:sz w:val="21"/>
          <w:szCs w:val="21"/>
          <w:lang w:eastAsia="cs-CZ"/>
        </w:rPr>
        <w:t xml:space="preserve"> </w:t>
      </w:r>
      <w:proofErr w:type="spellStart"/>
      <w:r w:rsidRPr="001C73C7">
        <w:rPr>
          <w:rFonts w:ascii="Consolas" w:eastAsia="Times New Roman" w:hAnsi="Consolas" w:cs="Times New Roman"/>
          <w:color w:val="A31515"/>
          <w:sz w:val="21"/>
          <w:szCs w:val="21"/>
          <w:lang w:eastAsia="cs-CZ"/>
        </w:rPr>
        <w:t>venv</w:t>
      </w:r>
      <w:proofErr w:type="spellEnd"/>
      <w:r w:rsidRPr="001C73C7">
        <w:rPr>
          <w:rFonts w:ascii="Consolas" w:eastAsia="Times New Roman" w:hAnsi="Consolas" w:cs="Times New Roman"/>
          <w:color w:val="A31515"/>
          <w:sz w:val="21"/>
          <w:szCs w:val="21"/>
          <w:lang w:eastAsia="cs-CZ"/>
        </w:rPr>
        <w:t>/bin/python3</w:t>
      </w:r>
      <w:r w:rsidRPr="001C73C7">
        <w:rPr>
          <w:rFonts w:ascii="Consolas" w:eastAsia="Times New Roman" w:hAnsi="Consolas" w:cs="Times New Roman"/>
          <w:color w:val="000000"/>
          <w:sz w:val="21"/>
          <w:szCs w:val="21"/>
          <w:lang w:eastAsia="cs-CZ"/>
        </w:rPr>
        <w:t xml:space="preserve"> </w:t>
      </w:r>
      <w:r w:rsidRPr="001C73C7">
        <w:rPr>
          <w:rFonts w:ascii="Consolas" w:eastAsia="Times New Roman" w:hAnsi="Consolas" w:cs="Times New Roman"/>
          <w:color w:val="A31515"/>
          <w:sz w:val="21"/>
          <w:szCs w:val="21"/>
          <w:lang w:eastAsia="cs-CZ"/>
        </w:rPr>
        <w:t>DeMITMo.py</w:t>
      </w:r>
    </w:p>
    <w:p w14:paraId="2919DC02" w14:textId="77777777" w:rsidR="001C73C7" w:rsidRPr="001C73C7" w:rsidRDefault="001C73C7" w:rsidP="001C73C7">
      <w:pPr>
        <w:shd w:val="clear" w:color="auto" w:fill="FFFFFF"/>
        <w:spacing w:after="0" w:line="285" w:lineRule="atLeast"/>
        <w:ind w:left="709"/>
        <w:jc w:val="left"/>
        <w:rPr>
          <w:rFonts w:ascii="Consolas" w:eastAsia="Times New Roman" w:hAnsi="Consolas" w:cs="Times New Roman"/>
          <w:color w:val="000000"/>
          <w:sz w:val="21"/>
          <w:szCs w:val="21"/>
          <w:lang w:eastAsia="cs-CZ"/>
        </w:rPr>
      </w:pPr>
      <w:proofErr w:type="spellStart"/>
      <w:r w:rsidRPr="001C73C7">
        <w:rPr>
          <w:rFonts w:ascii="Consolas" w:eastAsia="Times New Roman" w:hAnsi="Consolas" w:cs="Times New Roman"/>
          <w:color w:val="795E26"/>
          <w:sz w:val="21"/>
          <w:szCs w:val="21"/>
          <w:lang w:eastAsia="cs-CZ"/>
        </w:rPr>
        <w:t>deactivate</w:t>
      </w:r>
      <w:proofErr w:type="spellEnd"/>
    </w:p>
    <w:p w14:paraId="654C8FC0" w14:textId="77777777" w:rsidR="001C73C7" w:rsidRPr="001C73C7" w:rsidRDefault="001C73C7" w:rsidP="001C73C7">
      <w:pPr>
        <w:shd w:val="clear" w:color="auto" w:fill="FFFFFF"/>
        <w:spacing w:after="0" w:line="285" w:lineRule="atLeast"/>
        <w:jc w:val="left"/>
        <w:rPr>
          <w:rFonts w:ascii="Consolas" w:eastAsia="Times New Roman" w:hAnsi="Consolas" w:cs="Times New Roman"/>
          <w:color w:val="000000"/>
          <w:sz w:val="21"/>
          <w:szCs w:val="21"/>
          <w:lang w:eastAsia="cs-CZ"/>
        </w:rPr>
      </w:pPr>
    </w:p>
    <w:p w14:paraId="46BD6CAB" w14:textId="77777777" w:rsidR="001C73C7" w:rsidRDefault="001C73C7" w:rsidP="006550E3"/>
    <w:sectPr w:rsidR="001C73C7" w:rsidSect="005C3712">
      <w:footerReference w:type="default" r:id="rId53"/>
      <w:pgSz w:w="11906" w:h="16838"/>
      <w:pgMar w:top="1418" w:right="1418" w:bottom="1418" w:left="1985"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3" w:author="Mgr. Hana Vojáčková, Ph.D." w:date="2023-11-27T08:13:00Z" w:initials="MHVP">
    <w:p w14:paraId="50F94974" w14:textId="371EBAF1" w:rsidR="00216265" w:rsidRDefault="00216265">
      <w:pPr>
        <w:pStyle w:val="Textkomente"/>
      </w:pPr>
      <w:r>
        <w:rPr>
          <w:rStyle w:val="Odkaznakoment"/>
        </w:rPr>
        <w:annotationRef/>
      </w:r>
      <w:r>
        <w:t>Literatura se řadí dle abecedy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0F9497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0F94974" w16cid:durableId="290ECE1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55B60" w14:textId="77777777" w:rsidR="009A4CF4" w:rsidRDefault="009A4CF4" w:rsidP="002D35A4">
      <w:pPr>
        <w:spacing w:after="0" w:line="240" w:lineRule="auto"/>
      </w:pPr>
      <w:r>
        <w:separator/>
      </w:r>
    </w:p>
  </w:endnote>
  <w:endnote w:type="continuationSeparator" w:id="0">
    <w:p w14:paraId="5F5200B7" w14:textId="77777777" w:rsidR="009A4CF4" w:rsidRDefault="009A4CF4" w:rsidP="002D35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C8543" w14:textId="2A7B2439" w:rsidR="00216265" w:rsidRPr="005D11AB" w:rsidRDefault="00216265" w:rsidP="00301DDE">
    <w:pPr>
      <w:pStyle w:val="Zpat"/>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8798318"/>
      <w:docPartObj>
        <w:docPartGallery w:val="Page Numbers (Bottom of Page)"/>
        <w:docPartUnique/>
      </w:docPartObj>
    </w:sdtPr>
    <w:sdtContent>
      <w:p w14:paraId="79FDDB99" w14:textId="0F420119" w:rsidR="00216265" w:rsidRPr="005D11AB" w:rsidRDefault="00216265" w:rsidP="00301DDE">
        <w:pPr>
          <w:pStyle w:val="Zpat"/>
          <w:jc w:val="right"/>
        </w:pPr>
        <w:r>
          <w:fldChar w:fldCharType="begin"/>
        </w:r>
        <w:r>
          <w:instrText>PAGE   \* MERGEFORMAT</w:instrText>
        </w:r>
        <w:r>
          <w:fldChar w:fldCharType="separate"/>
        </w:r>
        <w:r>
          <w:rPr>
            <w:noProof/>
          </w:rPr>
          <w:t>16</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3E4E9" w14:textId="2B0FC5B9" w:rsidR="00216265" w:rsidRPr="005D11AB" w:rsidRDefault="00216265" w:rsidP="00301DDE">
    <w:pPr>
      <w:pStyle w:val="Zpat"/>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BB2F8" w14:textId="77777777" w:rsidR="009A4CF4" w:rsidRDefault="009A4CF4" w:rsidP="002D35A4">
      <w:pPr>
        <w:spacing w:after="0" w:line="240" w:lineRule="auto"/>
      </w:pPr>
      <w:r>
        <w:separator/>
      </w:r>
    </w:p>
  </w:footnote>
  <w:footnote w:type="continuationSeparator" w:id="0">
    <w:p w14:paraId="32D54B14" w14:textId="77777777" w:rsidR="009A4CF4" w:rsidRDefault="009A4CF4" w:rsidP="002D35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910005" w14:textId="77777777" w:rsidR="00216265" w:rsidRDefault="00216265">
    <w:pPr>
      <w:pStyle w:val="Zhlav"/>
    </w:pPr>
    <w:r>
      <w:rPr>
        <w:i/>
        <w:color w:val="808080" w:themeColor="background1" w:themeShade="80"/>
      </w:rPr>
      <w:tab/>
    </w:r>
    <w:r w:rsidRPr="00D67EFE">
      <w:rPr>
        <w:i/>
        <w:color w:val="808080" w:themeColor="background1" w:themeShade="80"/>
      </w:rP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3475FC"/>
    <w:multiLevelType w:val="hybridMultilevel"/>
    <w:tmpl w:val="1B7827F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137E78FE"/>
    <w:multiLevelType w:val="hybridMultilevel"/>
    <w:tmpl w:val="09AA37C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9661C71"/>
    <w:multiLevelType w:val="multilevel"/>
    <w:tmpl w:val="807442B6"/>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255B3FA1"/>
    <w:multiLevelType w:val="hybridMultilevel"/>
    <w:tmpl w:val="7AF0E5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2D7F130E"/>
    <w:multiLevelType w:val="hybridMultilevel"/>
    <w:tmpl w:val="7468587C"/>
    <w:lvl w:ilvl="0" w:tplc="4EC06CEE">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15:restartNumberingAfterBreak="0">
    <w:nsid w:val="2F7973F7"/>
    <w:multiLevelType w:val="multilevel"/>
    <w:tmpl w:val="3718E90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448B5496"/>
    <w:multiLevelType w:val="hybridMultilevel"/>
    <w:tmpl w:val="5AEA17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4C757687"/>
    <w:multiLevelType w:val="hybridMultilevel"/>
    <w:tmpl w:val="ED800836"/>
    <w:lvl w:ilvl="0" w:tplc="04050001">
      <w:start w:val="1"/>
      <w:numFmt w:val="bullet"/>
      <w:lvlText w:val=""/>
      <w:lvlJc w:val="left"/>
      <w:pPr>
        <w:ind w:left="770" w:hanging="360"/>
      </w:pPr>
      <w:rPr>
        <w:rFonts w:ascii="Symbol" w:hAnsi="Symbol" w:hint="default"/>
      </w:rPr>
    </w:lvl>
    <w:lvl w:ilvl="1" w:tplc="04050003" w:tentative="1">
      <w:start w:val="1"/>
      <w:numFmt w:val="bullet"/>
      <w:lvlText w:val="o"/>
      <w:lvlJc w:val="left"/>
      <w:pPr>
        <w:ind w:left="1490" w:hanging="360"/>
      </w:pPr>
      <w:rPr>
        <w:rFonts w:ascii="Courier New" w:hAnsi="Courier New" w:cs="Courier New" w:hint="default"/>
      </w:rPr>
    </w:lvl>
    <w:lvl w:ilvl="2" w:tplc="04050005" w:tentative="1">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8" w15:restartNumberingAfterBreak="0">
    <w:nsid w:val="557649DC"/>
    <w:multiLevelType w:val="multilevel"/>
    <w:tmpl w:val="45B45B66"/>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9" w15:restartNumberingAfterBreak="0">
    <w:nsid w:val="59F605F0"/>
    <w:multiLevelType w:val="hybridMultilevel"/>
    <w:tmpl w:val="E23A7906"/>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10" w15:restartNumberingAfterBreak="0">
    <w:nsid w:val="69D614D1"/>
    <w:multiLevelType w:val="hybridMultilevel"/>
    <w:tmpl w:val="AC6E9C2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6D372EC9"/>
    <w:multiLevelType w:val="hybridMultilevel"/>
    <w:tmpl w:val="83026342"/>
    <w:lvl w:ilvl="0" w:tplc="0405000F">
      <w:start w:val="1"/>
      <w:numFmt w:val="decimal"/>
      <w:lvlText w:val="%1."/>
      <w:lvlJc w:val="left"/>
      <w:pPr>
        <w:ind w:left="360" w:hanging="360"/>
      </w:pPr>
    </w:lvl>
    <w:lvl w:ilvl="1" w:tplc="04050019">
      <w:start w:val="1"/>
      <w:numFmt w:val="lowerLetter"/>
      <w:lvlText w:val="%2."/>
      <w:lvlJc w:val="left"/>
      <w:pPr>
        <w:ind w:left="1080" w:hanging="360"/>
      </w:pPr>
    </w:lvl>
    <w:lvl w:ilvl="2" w:tplc="0405001B" w:tentative="1">
      <w:start w:val="1"/>
      <w:numFmt w:val="lowerRoman"/>
      <w:lvlText w:val="%3."/>
      <w:lvlJc w:val="right"/>
      <w:pPr>
        <w:ind w:left="1800" w:hanging="180"/>
      </w:pPr>
    </w:lvl>
    <w:lvl w:ilvl="3" w:tplc="0405000F" w:tentative="1">
      <w:start w:val="1"/>
      <w:numFmt w:val="decimal"/>
      <w:lvlText w:val="%4."/>
      <w:lvlJc w:val="left"/>
      <w:pPr>
        <w:ind w:left="2520" w:hanging="360"/>
      </w:pPr>
    </w:lvl>
    <w:lvl w:ilvl="4" w:tplc="04050019" w:tentative="1">
      <w:start w:val="1"/>
      <w:numFmt w:val="lowerLetter"/>
      <w:lvlText w:val="%5."/>
      <w:lvlJc w:val="left"/>
      <w:pPr>
        <w:ind w:left="3240" w:hanging="360"/>
      </w:pPr>
    </w:lvl>
    <w:lvl w:ilvl="5" w:tplc="0405001B" w:tentative="1">
      <w:start w:val="1"/>
      <w:numFmt w:val="lowerRoman"/>
      <w:lvlText w:val="%6."/>
      <w:lvlJc w:val="right"/>
      <w:pPr>
        <w:ind w:left="3960" w:hanging="180"/>
      </w:pPr>
    </w:lvl>
    <w:lvl w:ilvl="6" w:tplc="0405000F" w:tentative="1">
      <w:start w:val="1"/>
      <w:numFmt w:val="decimal"/>
      <w:lvlText w:val="%7."/>
      <w:lvlJc w:val="left"/>
      <w:pPr>
        <w:ind w:left="4680" w:hanging="360"/>
      </w:pPr>
    </w:lvl>
    <w:lvl w:ilvl="7" w:tplc="04050019" w:tentative="1">
      <w:start w:val="1"/>
      <w:numFmt w:val="lowerLetter"/>
      <w:lvlText w:val="%8."/>
      <w:lvlJc w:val="left"/>
      <w:pPr>
        <w:ind w:left="5400" w:hanging="360"/>
      </w:pPr>
    </w:lvl>
    <w:lvl w:ilvl="8" w:tplc="0405001B" w:tentative="1">
      <w:start w:val="1"/>
      <w:numFmt w:val="lowerRoman"/>
      <w:lvlText w:val="%9."/>
      <w:lvlJc w:val="right"/>
      <w:pPr>
        <w:ind w:left="6120" w:hanging="180"/>
      </w:pPr>
    </w:lvl>
  </w:abstractNum>
  <w:abstractNum w:abstractNumId="12" w15:restartNumberingAfterBreak="0">
    <w:nsid w:val="70717295"/>
    <w:multiLevelType w:val="hybridMultilevel"/>
    <w:tmpl w:val="04F68E4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28C3EDE"/>
    <w:multiLevelType w:val="hybridMultilevel"/>
    <w:tmpl w:val="405A1D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733639ED"/>
    <w:multiLevelType w:val="hybridMultilevel"/>
    <w:tmpl w:val="16C849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77695987"/>
    <w:multiLevelType w:val="hybridMultilevel"/>
    <w:tmpl w:val="BF9E87E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7C3D7D16"/>
    <w:multiLevelType w:val="hybridMultilevel"/>
    <w:tmpl w:val="F264AFC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7"/>
  </w:num>
  <w:num w:numId="4">
    <w:abstractNumId w:val="13"/>
  </w:num>
  <w:num w:numId="5">
    <w:abstractNumId w:val="11"/>
  </w:num>
  <w:num w:numId="6">
    <w:abstractNumId w:val="2"/>
  </w:num>
  <w:num w:numId="7">
    <w:abstractNumId w:val="5"/>
  </w:num>
  <w:num w:numId="8">
    <w:abstractNumId w:val="3"/>
  </w:num>
  <w:num w:numId="9">
    <w:abstractNumId w:val="12"/>
  </w:num>
  <w:num w:numId="10">
    <w:abstractNumId w:val="10"/>
  </w:num>
  <w:num w:numId="11">
    <w:abstractNumId w:val="15"/>
  </w:num>
  <w:num w:numId="12">
    <w:abstractNumId w:val="6"/>
  </w:num>
  <w:num w:numId="13">
    <w:abstractNumId w:val="1"/>
  </w:num>
  <w:num w:numId="14">
    <w:abstractNumId w:val="16"/>
  </w:num>
  <w:num w:numId="15">
    <w:abstractNumId w:val="14"/>
  </w:num>
  <w:num w:numId="16">
    <w:abstractNumId w:val="0"/>
  </w:num>
  <w:num w:numId="17">
    <w:abstractNumId w:val="9"/>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gr. Hana Vojáčková, Ph.D.">
    <w15:presenceInfo w15:providerId="AD" w15:userId="S-1-5-21-1484560130-224332688-2793189623-89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ED4"/>
    <w:rsid w:val="00005CC2"/>
    <w:rsid w:val="00013005"/>
    <w:rsid w:val="00015F16"/>
    <w:rsid w:val="0002253B"/>
    <w:rsid w:val="0002254B"/>
    <w:rsid w:val="00023C6D"/>
    <w:rsid w:val="00027E7C"/>
    <w:rsid w:val="00035A3F"/>
    <w:rsid w:val="00035AD0"/>
    <w:rsid w:val="00056A1E"/>
    <w:rsid w:val="000573F5"/>
    <w:rsid w:val="0006011C"/>
    <w:rsid w:val="00061D6A"/>
    <w:rsid w:val="00061FBE"/>
    <w:rsid w:val="00071AB6"/>
    <w:rsid w:val="00074102"/>
    <w:rsid w:val="000753FB"/>
    <w:rsid w:val="000864E5"/>
    <w:rsid w:val="000903CB"/>
    <w:rsid w:val="000A12B9"/>
    <w:rsid w:val="000A1ED5"/>
    <w:rsid w:val="000A2514"/>
    <w:rsid w:val="000B2065"/>
    <w:rsid w:val="000B3F1F"/>
    <w:rsid w:val="000B6EE7"/>
    <w:rsid w:val="000B7754"/>
    <w:rsid w:val="000C0C0E"/>
    <w:rsid w:val="000C610C"/>
    <w:rsid w:val="000C75E9"/>
    <w:rsid w:val="000D372D"/>
    <w:rsid w:val="000D65E1"/>
    <w:rsid w:val="000E00B2"/>
    <w:rsid w:val="000E03E5"/>
    <w:rsid w:val="000E497F"/>
    <w:rsid w:val="000F26BC"/>
    <w:rsid w:val="000F29C8"/>
    <w:rsid w:val="000F69D0"/>
    <w:rsid w:val="000F6D9D"/>
    <w:rsid w:val="001020EF"/>
    <w:rsid w:val="001041E8"/>
    <w:rsid w:val="0010451C"/>
    <w:rsid w:val="00110E62"/>
    <w:rsid w:val="00115A94"/>
    <w:rsid w:val="001255E6"/>
    <w:rsid w:val="00130B75"/>
    <w:rsid w:val="00135427"/>
    <w:rsid w:val="00135799"/>
    <w:rsid w:val="00146338"/>
    <w:rsid w:val="00146ED1"/>
    <w:rsid w:val="001522F2"/>
    <w:rsid w:val="00154785"/>
    <w:rsid w:val="001557F5"/>
    <w:rsid w:val="0017024E"/>
    <w:rsid w:val="00172864"/>
    <w:rsid w:val="00180CD7"/>
    <w:rsid w:val="00187F19"/>
    <w:rsid w:val="001B42AD"/>
    <w:rsid w:val="001B654B"/>
    <w:rsid w:val="001B67E3"/>
    <w:rsid w:val="001C012C"/>
    <w:rsid w:val="001C73C7"/>
    <w:rsid w:val="001C7B58"/>
    <w:rsid w:val="001D2FF8"/>
    <w:rsid w:val="001D515C"/>
    <w:rsid w:val="001E0C41"/>
    <w:rsid w:val="001E4E17"/>
    <w:rsid w:val="001E60C0"/>
    <w:rsid w:val="001F2094"/>
    <w:rsid w:val="001F421C"/>
    <w:rsid w:val="00201EF0"/>
    <w:rsid w:val="0020672E"/>
    <w:rsid w:val="00216265"/>
    <w:rsid w:val="00232AB4"/>
    <w:rsid w:val="00234860"/>
    <w:rsid w:val="00251C5E"/>
    <w:rsid w:val="00252F53"/>
    <w:rsid w:val="00255568"/>
    <w:rsid w:val="00264EAC"/>
    <w:rsid w:val="00274AE7"/>
    <w:rsid w:val="00275027"/>
    <w:rsid w:val="00277EB2"/>
    <w:rsid w:val="00284C46"/>
    <w:rsid w:val="00284C99"/>
    <w:rsid w:val="0029242B"/>
    <w:rsid w:val="00292FBF"/>
    <w:rsid w:val="002A78A8"/>
    <w:rsid w:val="002C1709"/>
    <w:rsid w:val="002C285C"/>
    <w:rsid w:val="002C45E1"/>
    <w:rsid w:val="002C53B0"/>
    <w:rsid w:val="002D1C80"/>
    <w:rsid w:val="002D3002"/>
    <w:rsid w:val="002D35A4"/>
    <w:rsid w:val="002D5157"/>
    <w:rsid w:val="002D7D4F"/>
    <w:rsid w:val="002E174C"/>
    <w:rsid w:val="002E41A8"/>
    <w:rsid w:val="002E77FF"/>
    <w:rsid w:val="002F1E5F"/>
    <w:rsid w:val="002F2F2F"/>
    <w:rsid w:val="002F7E9B"/>
    <w:rsid w:val="00300248"/>
    <w:rsid w:val="00301DDE"/>
    <w:rsid w:val="003026B5"/>
    <w:rsid w:val="003045AD"/>
    <w:rsid w:val="00310BD6"/>
    <w:rsid w:val="00311CA2"/>
    <w:rsid w:val="0031557A"/>
    <w:rsid w:val="00321354"/>
    <w:rsid w:val="003218B2"/>
    <w:rsid w:val="0033127B"/>
    <w:rsid w:val="003319AB"/>
    <w:rsid w:val="00334FA1"/>
    <w:rsid w:val="00345D04"/>
    <w:rsid w:val="003570BA"/>
    <w:rsid w:val="003577C3"/>
    <w:rsid w:val="0037300E"/>
    <w:rsid w:val="00375BAF"/>
    <w:rsid w:val="003949A4"/>
    <w:rsid w:val="00396910"/>
    <w:rsid w:val="003A0E5F"/>
    <w:rsid w:val="003A1A8E"/>
    <w:rsid w:val="003A32BA"/>
    <w:rsid w:val="003A4FA4"/>
    <w:rsid w:val="003A5D1E"/>
    <w:rsid w:val="003B4DF5"/>
    <w:rsid w:val="003C2096"/>
    <w:rsid w:val="003C7F13"/>
    <w:rsid w:val="003D34AD"/>
    <w:rsid w:val="003E2966"/>
    <w:rsid w:val="003E2AE2"/>
    <w:rsid w:val="004035D0"/>
    <w:rsid w:val="0041609B"/>
    <w:rsid w:val="00422D8F"/>
    <w:rsid w:val="004320C2"/>
    <w:rsid w:val="00432FBB"/>
    <w:rsid w:val="00433866"/>
    <w:rsid w:val="0046369F"/>
    <w:rsid w:val="00464B67"/>
    <w:rsid w:val="00471761"/>
    <w:rsid w:val="00475A9B"/>
    <w:rsid w:val="00480CD1"/>
    <w:rsid w:val="004A5A48"/>
    <w:rsid w:val="004B1744"/>
    <w:rsid w:val="004B786E"/>
    <w:rsid w:val="004C22D5"/>
    <w:rsid w:val="004C7B55"/>
    <w:rsid w:val="004D1C11"/>
    <w:rsid w:val="004D393D"/>
    <w:rsid w:val="004D4058"/>
    <w:rsid w:val="004E3B3D"/>
    <w:rsid w:val="004E4846"/>
    <w:rsid w:val="004E74D2"/>
    <w:rsid w:val="004F273C"/>
    <w:rsid w:val="00506430"/>
    <w:rsid w:val="00515CFE"/>
    <w:rsid w:val="005233FA"/>
    <w:rsid w:val="00527E03"/>
    <w:rsid w:val="00527F16"/>
    <w:rsid w:val="00531A74"/>
    <w:rsid w:val="00541162"/>
    <w:rsid w:val="00557E52"/>
    <w:rsid w:val="00585DC5"/>
    <w:rsid w:val="005A45E8"/>
    <w:rsid w:val="005B4ADD"/>
    <w:rsid w:val="005C35C6"/>
    <w:rsid w:val="005C3712"/>
    <w:rsid w:val="005D11AB"/>
    <w:rsid w:val="005D22C8"/>
    <w:rsid w:val="005D4C68"/>
    <w:rsid w:val="005D55CE"/>
    <w:rsid w:val="005D6CA0"/>
    <w:rsid w:val="005E3F1D"/>
    <w:rsid w:val="005F44E6"/>
    <w:rsid w:val="005F5BF9"/>
    <w:rsid w:val="0061111C"/>
    <w:rsid w:val="00614A4C"/>
    <w:rsid w:val="006241F9"/>
    <w:rsid w:val="006247FA"/>
    <w:rsid w:val="0062509F"/>
    <w:rsid w:val="00630D84"/>
    <w:rsid w:val="00631FBB"/>
    <w:rsid w:val="0063242A"/>
    <w:rsid w:val="00633AB0"/>
    <w:rsid w:val="00634021"/>
    <w:rsid w:val="00634DFC"/>
    <w:rsid w:val="00634E3C"/>
    <w:rsid w:val="0063532F"/>
    <w:rsid w:val="00646EA0"/>
    <w:rsid w:val="00653719"/>
    <w:rsid w:val="006550E3"/>
    <w:rsid w:val="006661A6"/>
    <w:rsid w:val="0067695F"/>
    <w:rsid w:val="00676AE3"/>
    <w:rsid w:val="006804AA"/>
    <w:rsid w:val="0068156B"/>
    <w:rsid w:val="00683A2D"/>
    <w:rsid w:val="0069293D"/>
    <w:rsid w:val="0069315B"/>
    <w:rsid w:val="00694719"/>
    <w:rsid w:val="006A5502"/>
    <w:rsid w:val="006A775F"/>
    <w:rsid w:val="006C1F06"/>
    <w:rsid w:val="006C46C1"/>
    <w:rsid w:val="006D27BE"/>
    <w:rsid w:val="006D551B"/>
    <w:rsid w:val="006D7077"/>
    <w:rsid w:val="006E1EBB"/>
    <w:rsid w:val="006E67E1"/>
    <w:rsid w:val="00701D47"/>
    <w:rsid w:val="0070443D"/>
    <w:rsid w:val="00706B13"/>
    <w:rsid w:val="0072015E"/>
    <w:rsid w:val="00725800"/>
    <w:rsid w:val="00727F89"/>
    <w:rsid w:val="00731844"/>
    <w:rsid w:val="00737894"/>
    <w:rsid w:val="007472DF"/>
    <w:rsid w:val="0075704A"/>
    <w:rsid w:val="007612BA"/>
    <w:rsid w:val="0076323D"/>
    <w:rsid w:val="0076383C"/>
    <w:rsid w:val="00771CB2"/>
    <w:rsid w:val="00775919"/>
    <w:rsid w:val="00782D01"/>
    <w:rsid w:val="0078407D"/>
    <w:rsid w:val="007A30B4"/>
    <w:rsid w:val="007A419D"/>
    <w:rsid w:val="007A7678"/>
    <w:rsid w:val="007A7A69"/>
    <w:rsid w:val="007B3583"/>
    <w:rsid w:val="007B597D"/>
    <w:rsid w:val="007B772F"/>
    <w:rsid w:val="007C4229"/>
    <w:rsid w:val="007C56CB"/>
    <w:rsid w:val="007C6EC7"/>
    <w:rsid w:val="007D1526"/>
    <w:rsid w:val="007D2752"/>
    <w:rsid w:val="007D45BB"/>
    <w:rsid w:val="007D734F"/>
    <w:rsid w:val="007E18AE"/>
    <w:rsid w:val="007E32AC"/>
    <w:rsid w:val="007E508E"/>
    <w:rsid w:val="007F1E4B"/>
    <w:rsid w:val="007F2CE4"/>
    <w:rsid w:val="00803587"/>
    <w:rsid w:val="0080399F"/>
    <w:rsid w:val="00804477"/>
    <w:rsid w:val="00813F55"/>
    <w:rsid w:val="00815C67"/>
    <w:rsid w:val="00822C1B"/>
    <w:rsid w:val="00831643"/>
    <w:rsid w:val="00833ED4"/>
    <w:rsid w:val="008400BF"/>
    <w:rsid w:val="008417AF"/>
    <w:rsid w:val="008538F1"/>
    <w:rsid w:val="00867774"/>
    <w:rsid w:val="0087328A"/>
    <w:rsid w:val="00880560"/>
    <w:rsid w:val="00886F8D"/>
    <w:rsid w:val="00890B26"/>
    <w:rsid w:val="008928A8"/>
    <w:rsid w:val="00897ECA"/>
    <w:rsid w:val="008A26CF"/>
    <w:rsid w:val="008A42C4"/>
    <w:rsid w:val="008A6135"/>
    <w:rsid w:val="008B1BDA"/>
    <w:rsid w:val="008B31E0"/>
    <w:rsid w:val="008D3C48"/>
    <w:rsid w:val="008D6714"/>
    <w:rsid w:val="008D67E0"/>
    <w:rsid w:val="008E040F"/>
    <w:rsid w:val="008E4FF1"/>
    <w:rsid w:val="008E56CC"/>
    <w:rsid w:val="008E57C2"/>
    <w:rsid w:val="00903716"/>
    <w:rsid w:val="0091150E"/>
    <w:rsid w:val="00917BB3"/>
    <w:rsid w:val="00925040"/>
    <w:rsid w:val="009276C0"/>
    <w:rsid w:val="00944E6C"/>
    <w:rsid w:val="00947949"/>
    <w:rsid w:val="009501F7"/>
    <w:rsid w:val="00952C31"/>
    <w:rsid w:val="00953D6C"/>
    <w:rsid w:val="00957628"/>
    <w:rsid w:val="0097446A"/>
    <w:rsid w:val="00974CF3"/>
    <w:rsid w:val="00977669"/>
    <w:rsid w:val="0099197F"/>
    <w:rsid w:val="0099362A"/>
    <w:rsid w:val="0099601C"/>
    <w:rsid w:val="009A3BE3"/>
    <w:rsid w:val="009A4CF4"/>
    <w:rsid w:val="009A7643"/>
    <w:rsid w:val="009B5B4D"/>
    <w:rsid w:val="009E576D"/>
    <w:rsid w:val="009F598C"/>
    <w:rsid w:val="009F5CFE"/>
    <w:rsid w:val="00A12C36"/>
    <w:rsid w:val="00A16644"/>
    <w:rsid w:val="00A347D2"/>
    <w:rsid w:val="00A34A2E"/>
    <w:rsid w:val="00A355F7"/>
    <w:rsid w:val="00A42A13"/>
    <w:rsid w:val="00A4467C"/>
    <w:rsid w:val="00A46BDA"/>
    <w:rsid w:val="00A556BE"/>
    <w:rsid w:val="00A72262"/>
    <w:rsid w:val="00A751E2"/>
    <w:rsid w:val="00A94981"/>
    <w:rsid w:val="00A955AB"/>
    <w:rsid w:val="00AA2A6F"/>
    <w:rsid w:val="00AA3326"/>
    <w:rsid w:val="00AA3BEF"/>
    <w:rsid w:val="00AA6106"/>
    <w:rsid w:val="00AA736F"/>
    <w:rsid w:val="00AC10B0"/>
    <w:rsid w:val="00AC3278"/>
    <w:rsid w:val="00AD5350"/>
    <w:rsid w:val="00AD5547"/>
    <w:rsid w:val="00AE2198"/>
    <w:rsid w:val="00AE26D1"/>
    <w:rsid w:val="00AE6A72"/>
    <w:rsid w:val="00B03F7C"/>
    <w:rsid w:val="00B1263C"/>
    <w:rsid w:val="00B12E9D"/>
    <w:rsid w:val="00B133DA"/>
    <w:rsid w:val="00B15FBF"/>
    <w:rsid w:val="00B32C06"/>
    <w:rsid w:val="00B34C3C"/>
    <w:rsid w:val="00B46099"/>
    <w:rsid w:val="00B461B9"/>
    <w:rsid w:val="00B52756"/>
    <w:rsid w:val="00B56986"/>
    <w:rsid w:val="00B60A4D"/>
    <w:rsid w:val="00B61072"/>
    <w:rsid w:val="00B61C3C"/>
    <w:rsid w:val="00B65167"/>
    <w:rsid w:val="00B67856"/>
    <w:rsid w:val="00B67C3C"/>
    <w:rsid w:val="00B742FF"/>
    <w:rsid w:val="00B82E45"/>
    <w:rsid w:val="00B84C06"/>
    <w:rsid w:val="00B92321"/>
    <w:rsid w:val="00B94A7E"/>
    <w:rsid w:val="00B95427"/>
    <w:rsid w:val="00BA1269"/>
    <w:rsid w:val="00BA7715"/>
    <w:rsid w:val="00BB3F19"/>
    <w:rsid w:val="00BB5737"/>
    <w:rsid w:val="00BB6E15"/>
    <w:rsid w:val="00BB7887"/>
    <w:rsid w:val="00BC0D2B"/>
    <w:rsid w:val="00BD20D8"/>
    <w:rsid w:val="00BD34AF"/>
    <w:rsid w:val="00BE4049"/>
    <w:rsid w:val="00C04C44"/>
    <w:rsid w:val="00C05C09"/>
    <w:rsid w:val="00C11B15"/>
    <w:rsid w:val="00C40642"/>
    <w:rsid w:val="00C45E3E"/>
    <w:rsid w:val="00C475C7"/>
    <w:rsid w:val="00C506F3"/>
    <w:rsid w:val="00C55EF0"/>
    <w:rsid w:val="00C6040F"/>
    <w:rsid w:val="00C623EC"/>
    <w:rsid w:val="00C71C9C"/>
    <w:rsid w:val="00C7347D"/>
    <w:rsid w:val="00C8141F"/>
    <w:rsid w:val="00C932F6"/>
    <w:rsid w:val="00C95512"/>
    <w:rsid w:val="00CB060B"/>
    <w:rsid w:val="00CB4FD9"/>
    <w:rsid w:val="00CC751E"/>
    <w:rsid w:val="00CD2F3F"/>
    <w:rsid w:val="00CD5564"/>
    <w:rsid w:val="00CF098E"/>
    <w:rsid w:val="00D01526"/>
    <w:rsid w:val="00D02EE3"/>
    <w:rsid w:val="00D03DCB"/>
    <w:rsid w:val="00D1106A"/>
    <w:rsid w:val="00D14240"/>
    <w:rsid w:val="00D14607"/>
    <w:rsid w:val="00D14807"/>
    <w:rsid w:val="00D47F84"/>
    <w:rsid w:val="00D55A79"/>
    <w:rsid w:val="00D6009A"/>
    <w:rsid w:val="00D61F96"/>
    <w:rsid w:val="00D6229A"/>
    <w:rsid w:val="00D62303"/>
    <w:rsid w:val="00D67EFE"/>
    <w:rsid w:val="00D7324D"/>
    <w:rsid w:val="00D7370C"/>
    <w:rsid w:val="00D75428"/>
    <w:rsid w:val="00D85998"/>
    <w:rsid w:val="00D90299"/>
    <w:rsid w:val="00D91807"/>
    <w:rsid w:val="00D920CA"/>
    <w:rsid w:val="00D9244B"/>
    <w:rsid w:val="00DB4C7D"/>
    <w:rsid w:val="00DB5A80"/>
    <w:rsid w:val="00DC1A01"/>
    <w:rsid w:val="00DC5BA4"/>
    <w:rsid w:val="00DC6E37"/>
    <w:rsid w:val="00DD5FC7"/>
    <w:rsid w:val="00DD6104"/>
    <w:rsid w:val="00DE1748"/>
    <w:rsid w:val="00DF329D"/>
    <w:rsid w:val="00DF34B1"/>
    <w:rsid w:val="00DF5119"/>
    <w:rsid w:val="00E0192B"/>
    <w:rsid w:val="00E04A86"/>
    <w:rsid w:val="00E1319D"/>
    <w:rsid w:val="00E1377A"/>
    <w:rsid w:val="00E13D6A"/>
    <w:rsid w:val="00E1728B"/>
    <w:rsid w:val="00E32F4C"/>
    <w:rsid w:val="00E35856"/>
    <w:rsid w:val="00E364D5"/>
    <w:rsid w:val="00E465AA"/>
    <w:rsid w:val="00E54328"/>
    <w:rsid w:val="00E56B49"/>
    <w:rsid w:val="00E638EC"/>
    <w:rsid w:val="00E65291"/>
    <w:rsid w:val="00E6629E"/>
    <w:rsid w:val="00E84251"/>
    <w:rsid w:val="00E867DF"/>
    <w:rsid w:val="00E86EC9"/>
    <w:rsid w:val="00EA0BCB"/>
    <w:rsid w:val="00EB3BEC"/>
    <w:rsid w:val="00ED7A2B"/>
    <w:rsid w:val="00ED7C70"/>
    <w:rsid w:val="00EF21F5"/>
    <w:rsid w:val="00EF513C"/>
    <w:rsid w:val="00F00F96"/>
    <w:rsid w:val="00F02471"/>
    <w:rsid w:val="00F02A7C"/>
    <w:rsid w:val="00F03877"/>
    <w:rsid w:val="00F12D97"/>
    <w:rsid w:val="00F13467"/>
    <w:rsid w:val="00F173A6"/>
    <w:rsid w:val="00F52966"/>
    <w:rsid w:val="00F55569"/>
    <w:rsid w:val="00F665AA"/>
    <w:rsid w:val="00F70748"/>
    <w:rsid w:val="00F73FF2"/>
    <w:rsid w:val="00F74029"/>
    <w:rsid w:val="00F75AA5"/>
    <w:rsid w:val="00F7605D"/>
    <w:rsid w:val="00F86046"/>
    <w:rsid w:val="00F8670A"/>
    <w:rsid w:val="00F871FF"/>
    <w:rsid w:val="00F928CA"/>
    <w:rsid w:val="00F949BD"/>
    <w:rsid w:val="00F967D2"/>
    <w:rsid w:val="00F97E55"/>
    <w:rsid w:val="00FA1EF4"/>
    <w:rsid w:val="00FB1F51"/>
    <w:rsid w:val="00FB20D6"/>
    <w:rsid w:val="00FB4078"/>
    <w:rsid w:val="00FB5D46"/>
    <w:rsid w:val="00FB6CA0"/>
    <w:rsid w:val="00FE1E40"/>
    <w:rsid w:val="2055C30E"/>
    <w:rsid w:val="52051D3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D3AA26"/>
  <w15:chartTrackingRefBased/>
  <w15:docId w15:val="{A0543FAC-CA9D-4E87-8261-0C4497BDB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BC0D2B"/>
    <w:pPr>
      <w:spacing w:after="120" w:line="276" w:lineRule="auto"/>
      <w:jc w:val="both"/>
    </w:pPr>
  </w:style>
  <w:style w:type="paragraph" w:styleId="Nadpis1">
    <w:name w:val="heading 1"/>
    <w:basedOn w:val="Normln"/>
    <w:next w:val="Normln"/>
    <w:link w:val="Nadpis1Char"/>
    <w:uiPriority w:val="9"/>
    <w:qFormat/>
    <w:rsid w:val="00074102"/>
    <w:pPr>
      <w:keepNext/>
      <w:keepLines/>
      <w:pageBreakBefore/>
      <w:numPr>
        <w:numId w:val="1"/>
      </w:numPr>
      <w:suppressAutoHyphens/>
      <w:spacing w:before="360"/>
      <w:ind w:left="431" w:hanging="431"/>
      <w:outlineLvl w:val="0"/>
    </w:pPr>
    <w:rPr>
      <w:rFonts w:asciiTheme="majorHAnsi" w:eastAsiaTheme="majorEastAsia" w:hAnsiTheme="majorHAnsi" w:cstheme="majorBidi"/>
      <w:b/>
      <w:sz w:val="36"/>
      <w:szCs w:val="32"/>
    </w:rPr>
  </w:style>
  <w:style w:type="paragraph" w:styleId="Nadpis2">
    <w:name w:val="heading 2"/>
    <w:basedOn w:val="Normln"/>
    <w:next w:val="Normln"/>
    <w:link w:val="Nadpis2Char"/>
    <w:unhideWhenUsed/>
    <w:qFormat/>
    <w:rsid w:val="00B133DA"/>
    <w:pPr>
      <w:keepNext/>
      <w:keepLines/>
      <w:numPr>
        <w:ilvl w:val="1"/>
        <w:numId w:val="1"/>
      </w:numPr>
      <w:suppressAutoHyphens/>
      <w:spacing w:before="360"/>
      <w:ind w:left="578" w:hanging="578"/>
      <w:outlineLvl w:val="1"/>
    </w:pPr>
    <w:rPr>
      <w:rFonts w:asciiTheme="majorHAnsi" w:eastAsiaTheme="majorEastAsia" w:hAnsiTheme="majorHAnsi" w:cstheme="majorBidi"/>
      <w:b/>
      <w:sz w:val="30"/>
      <w:szCs w:val="26"/>
    </w:rPr>
  </w:style>
  <w:style w:type="paragraph" w:styleId="Nadpis3">
    <w:name w:val="heading 3"/>
    <w:basedOn w:val="Normln"/>
    <w:next w:val="Normln"/>
    <w:link w:val="Nadpis3Char"/>
    <w:unhideWhenUsed/>
    <w:qFormat/>
    <w:rsid w:val="00833ED4"/>
    <w:pPr>
      <w:keepNext/>
      <w:keepLines/>
      <w:numPr>
        <w:ilvl w:val="2"/>
        <w:numId w:val="1"/>
      </w:numPr>
      <w:suppressAutoHyphens/>
      <w:spacing w:before="360"/>
      <w:outlineLvl w:val="2"/>
    </w:pPr>
    <w:rPr>
      <w:rFonts w:asciiTheme="majorHAnsi" w:eastAsiaTheme="majorEastAsia" w:hAnsiTheme="majorHAnsi" w:cstheme="majorBidi"/>
      <w:b/>
      <w:sz w:val="24"/>
      <w:szCs w:val="24"/>
    </w:rPr>
  </w:style>
  <w:style w:type="paragraph" w:styleId="Nadpis4">
    <w:name w:val="heading 4"/>
    <w:basedOn w:val="Normln"/>
    <w:next w:val="Normln"/>
    <w:link w:val="Nadpis4Char"/>
    <w:unhideWhenUsed/>
    <w:rsid w:val="003A32B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
    <w:next w:val="Normln"/>
    <w:link w:val="Nadpis5Char"/>
    <w:unhideWhenUsed/>
    <w:rsid w:val="003A32B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
    <w:next w:val="Normln"/>
    <w:link w:val="Nadpis6Char"/>
    <w:unhideWhenUsed/>
    <w:rsid w:val="003A32B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
    <w:next w:val="Normln"/>
    <w:link w:val="Nadpis7Char"/>
    <w:unhideWhenUsed/>
    <w:rsid w:val="003A32B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
    <w:next w:val="Normln"/>
    <w:link w:val="Nadpis8Char"/>
    <w:unhideWhenUsed/>
    <w:rsid w:val="003A32B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nhideWhenUsed/>
    <w:rsid w:val="003A32B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074102"/>
    <w:rPr>
      <w:rFonts w:asciiTheme="majorHAnsi" w:eastAsiaTheme="majorEastAsia" w:hAnsiTheme="majorHAnsi" w:cstheme="majorBidi"/>
      <w:b/>
      <w:sz w:val="36"/>
      <w:szCs w:val="32"/>
    </w:rPr>
  </w:style>
  <w:style w:type="character" w:customStyle="1" w:styleId="Nadpis2Char">
    <w:name w:val="Nadpis 2 Char"/>
    <w:basedOn w:val="Standardnpsmoodstavce"/>
    <w:link w:val="Nadpis2"/>
    <w:rsid w:val="00B133DA"/>
    <w:rPr>
      <w:rFonts w:asciiTheme="majorHAnsi" w:eastAsiaTheme="majorEastAsia" w:hAnsiTheme="majorHAnsi" w:cstheme="majorBidi"/>
      <w:b/>
      <w:sz w:val="30"/>
      <w:szCs w:val="26"/>
    </w:rPr>
  </w:style>
  <w:style w:type="character" w:customStyle="1" w:styleId="Nadpis3Char">
    <w:name w:val="Nadpis 3 Char"/>
    <w:basedOn w:val="Standardnpsmoodstavce"/>
    <w:link w:val="Nadpis3"/>
    <w:rsid w:val="00833ED4"/>
    <w:rPr>
      <w:rFonts w:asciiTheme="majorHAnsi" w:eastAsiaTheme="majorEastAsia" w:hAnsiTheme="majorHAnsi" w:cstheme="majorBidi"/>
      <w:b/>
      <w:sz w:val="24"/>
      <w:szCs w:val="24"/>
    </w:rPr>
  </w:style>
  <w:style w:type="paragraph" w:styleId="Titulek">
    <w:name w:val="caption"/>
    <w:basedOn w:val="Normln"/>
    <w:next w:val="Normln"/>
    <w:unhideWhenUsed/>
    <w:qFormat/>
    <w:rsid w:val="00803587"/>
    <w:pPr>
      <w:spacing w:after="0"/>
      <w:jc w:val="center"/>
    </w:pPr>
    <w:rPr>
      <w:b/>
      <w:iCs/>
      <w:sz w:val="20"/>
      <w:szCs w:val="18"/>
    </w:rPr>
  </w:style>
  <w:style w:type="paragraph" w:styleId="Nzev">
    <w:name w:val="Title"/>
    <w:basedOn w:val="Normln"/>
    <w:next w:val="Normln"/>
    <w:link w:val="NzevChar"/>
    <w:qFormat/>
    <w:rsid w:val="00BC0D2B"/>
    <w:pPr>
      <w:spacing w:before="360"/>
      <w:contextualSpacing/>
      <w:jc w:val="left"/>
    </w:pPr>
    <w:rPr>
      <w:rFonts w:asciiTheme="majorHAnsi" w:eastAsiaTheme="majorEastAsia" w:hAnsiTheme="majorHAnsi" w:cstheme="majorBidi"/>
      <w:b/>
      <w:spacing w:val="-10"/>
      <w:kern w:val="28"/>
      <w:sz w:val="36"/>
      <w:szCs w:val="56"/>
    </w:rPr>
  </w:style>
  <w:style w:type="character" w:customStyle="1" w:styleId="NzevChar">
    <w:name w:val="Název Char"/>
    <w:basedOn w:val="Standardnpsmoodstavce"/>
    <w:link w:val="Nzev"/>
    <w:rsid w:val="00BC0D2B"/>
    <w:rPr>
      <w:rFonts w:asciiTheme="majorHAnsi" w:eastAsiaTheme="majorEastAsia" w:hAnsiTheme="majorHAnsi" w:cstheme="majorBidi"/>
      <w:b/>
      <w:spacing w:val="-10"/>
      <w:kern w:val="28"/>
      <w:sz w:val="36"/>
      <w:szCs w:val="56"/>
    </w:rPr>
  </w:style>
  <w:style w:type="paragraph" w:customStyle="1" w:styleId="Seznamliteratury">
    <w:name w:val="Seznam  literatury"/>
    <w:basedOn w:val="Normln"/>
    <w:link w:val="SeznamliteraturyChar"/>
    <w:qFormat/>
    <w:rsid w:val="006E1EBB"/>
    <w:pPr>
      <w:ind w:left="357" w:hanging="357"/>
      <w:jc w:val="left"/>
    </w:pPr>
  </w:style>
  <w:style w:type="paragraph" w:customStyle="1" w:styleId="Zdroj">
    <w:name w:val="Zdroj"/>
    <w:basedOn w:val="Normln"/>
    <w:next w:val="Normln"/>
    <w:link w:val="ZdrojChar"/>
    <w:qFormat/>
    <w:rsid w:val="003A32BA"/>
    <w:pPr>
      <w:jc w:val="center"/>
    </w:pPr>
    <w:rPr>
      <w:i/>
      <w:sz w:val="20"/>
    </w:rPr>
  </w:style>
  <w:style w:type="character" w:customStyle="1" w:styleId="SeznamliteraturyChar">
    <w:name w:val="Seznam  literatury Char"/>
    <w:basedOn w:val="Standardnpsmoodstavce"/>
    <w:link w:val="Seznamliteratury"/>
    <w:rsid w:val="006E1EBB"/>
  </w:style>
  <w:style w:type="paragraph" w:styleId="Odstavecseseznamem">
    <w:name w:val="List Paragraph"/>
    <w:basedOn w:val="Normln"/>
    <w:uiPriority w:val="34"/>
    <w:rsid w:val="003A32BA"/>
    <w:pPr>
      <w:ind w:left="720"/>
      <w:contextualSpacing/>
    </w:pPr>
  </w:style>
  <w:style w:type="character" w:customStyle="1" w:styleId="ZdrojChar">
    <w:name w:val="Zdroj Char"/>
    <w:basedOn w:val="Standardnpsmoodstavce"/>
    <w:link w:val="Zdroj"/>
    <w:rsid w:val="003A32BA"/>
    <w:rPr>
      <w:i/>
      <w:sz w:val="20"/>
    </w:rPr>
  </w:style>
  <w:style w:type="character" w:customStyle="1" w:styleId="Nadpis4Char">
    <w:name w:val="Nadpis 4 Char"/>
    <w:basedOn w:val="Standardnpsmoodstavce"/>
    <w:link w:val="Nadpis4"/>
    <w:rsid w:val="003A32BA"/>
    <w:rPr>
      <w:rFonts w:asciiTheme="majorHAnsi" w:eastAsiaTheme="majorEastAsia" w:hAnsiTheme="majorHAnsi" w:cstheme="majorBidi"/>
      <w:i/>
      <w:iCs/>
      <w:color w:val="2E74B5" w:themeColor="accent1" w:themeShade="BF"/>
    </w:rPr>
  </w:style>
  <w:style w:type="character" w:customStyle="1" w:styleId="Nadpis5Char">
    <w:name w:val="Nadpis 5 Char"/>
    <w:basedOn w:val="Standardnpsmoodstavce"/>
    <w:link w:val="Nadpis5"/>
    <w:rsid w:val="003A32BA"/>
    <w:rPr>
      <w:rFonts w:asciiTheme="majorHAnsi" w:eastAsiaTheme="majorEastAsia" w:hAnsiTheme="majorHAnsi" w:cstheme="majorBidi"/>
      <w:color w:val="2E74B5" w:themeColor="accent1" w:themeShade="BF"/>
    </w:rPr>
  </w:style>
  <w:style w:type="character" w:customStyle="1" w:styleId="Nadpis6Char">
    <w:name w:val="Nadpis 6 Char"/>
    <w:basedOn w:val="Standardnpsmoodstavce"/>
    <w:link w:val="Nadpis6"/>
    <w:rsid w:val="003A32BA"/>
    <w:rPr>
      <w:rFonts w:asciiTheme="majorHAnsi" w:eastAsiaTheme="majorEastAsia" w:hAnsiTheme="majorHAnsi" w:cstheme="majorBidi"/>
      <w:color w:val="1F4D78" w:themeColor="accent1" w:themeShade="7F"/>
    </w:rPr>
  </w:style>
  <w:style w:type="character" w:customStyle="1" w:styleId="Nadpis7Char">
    <w:name w:val="Nadpis 7 Char"/>
    <w:basedOn w:val="Standardnpsmoodstavce"/>
    <w:link w:val="Nadpis7"/>
    <w:rsid w:val="003A32BA"/>
    <w:rPr>
      <w:rFonts w:asciiTheme="majorHAnsi" w:eastAsiaTheme="majorEastAsia" w:hAnsiTheme="majorHAnsi" w:cstheme="majorBidi"/>
      <w:i/>
      <w:iCs/>
      <w:color w:val="1F4D78" w:themeColor="accent1" w:themeShade="7F"/>
    </w:rPr>
  </w:style>
  <w:style w:type="character" w:customStyle="1" w:styleId="Nadpis8Char">
    <w:name w:val="Nadpis 8 Char"/>
    <w:basedOn w:val="Standardnpsmoodstavce"/>
    <w:link w:val="Nadpis8"/>
    <w:rsid w:val="003A32BA"/>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rsid w:val="003A32BA"/>
    <w:rPr>
      <w:rFonts w:asciiTheme="majorHAnsi" w:eastAsiaTheme="majorEastAsia" w:hAnsiTheme="majorHAnsi" w:cstheme="majorBidi"/>
      <w:i/>
      <w:iCs/>
      <w:color w:val="272727" w:themeColor="text1" w:themeTint="D8"/>
      <w:sz w:val="21"/>
      <w:szCs w:val="21"/>
    </w:rPr>
  </w:style>
  <w:style w:type="character" w:styleId="Odkaznakoment">
    <w:name w:val="annotation reference"/>
    <w:basedOn w:val="Standardnpsmoodstavce"/>
    <w:uiPriority w:val="99"/>
    <w:semiHidden/>
    <w:unhideWhenUsed/>
    <w:rsid w:val="000B7754"/>
    <w:rPr>
      <w:sz w:val="16"/>
      <w:szCs w:val="16"/>
    </w:rPr>
  </w:style>
  <w:style w:type="paragraph" w:styleId="Textkomente">
    <w:name w:val="annotation text"/>
    <w:basedOn w:val="Normln"/>
    <w:link w:val="TextkomenteChar"/>
    <w:uiPriority w:val="99"/>
    <w:semiHidden/>
    <w:unhideWhenUsed/>
    <w:rsid w:val="000B7754"/>
    <w:pPr>
      <w:spacing w:line="240" w:lineRule="auto"/>
    </w:pPr>
    <w:rPr>
      <w:sz w:val="20"/>
      <w:szCs w:val="20"/>
    </w:rPr>
  </w:style>
  <w:style w:type="character" w:customStyle="1" w:styleId="TextkomenteChar">
    <w:name w:val="Text komentáře Char"/>
    <w:basedOn w:val="Standardnpsmoodstavce"/>
    <w:link w:val="Textkomente"/>
    <w:uiPriority w:val="99"/>
    <w:semiHidden/>
    <w:rsid w:val="000B7754"/>
    <w:rPr>
      <w:sz w:val="20"/>
      <w:szCs w:val="20"/>
    </w:rPr>
  </w:style>
  <w:style w:type="paragraph" w:styleId="Pedmtkomente">
    <w:name w:val="annotation subject"/>
    <w:basedOn w:val="Textkomente"/>
    <w:next w:val="Textkomente"/>
    <w:link w:val="PedmtkomenteChar"/>
    <w:uiPriority w:val="99"/>
    <w:semiHidden/>
    <w:unhideWhenUsed/>
    <w:rsid w:val="000B7754"/>
    <w:rPr>
      <w:b/>
      <w:bCs/>
    </w:rPr>
  </w:style>
  <w:style w:type="character" w:customStyle="1" w:styleId="PedmtkomenteChar">
    <w:name w:val="Předmět komentáře Char"/>
    <w:basedOn w:val="TextkomenteChar"/>
    <w:link w:val="Pedmtkomente"/>
    <w:uiPriority w:val="99"/>
    <w:semiHidden/>
    <w:rsid w:val="000B7754"/>
    <w:rPr>
      <w:b/>
      <w:bCs/>
      <w:sz w:val="20"/>
      <w:szCs w:val="20"/>
    </w:rPr>
  </w:style>
  <w:style w:type="paragraph" w:styleId="Textbubliny">
    <w:name w:val="Balloon Text"/>
    <w:basedOn w:val="Normln"/>
    <w:link w:val="TextbublinyChar"/>
    <w:uiPriority w:val="99"/>
    <w:semiHidden/>
    <w:unhideWhenUsed/>
    <w:rsid w:val="000B7754"/>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0B7754"/>
    <w:rPr>
      <w:rFonts w:ascii="Segoe UI" w:hAnsi="Segoe UI" w:cs="Segoe UI"/>
      <w:sz w:val="18"/>
      <w:szCs w:val="18"/>
    </w:rPr>
  </w:style>
  <w:style w:type="table" w:styleId="Mkatabulky">
    <w:name w:val="Table Grid"/>
    <w:basedOn w:val="Normlntabulka"/>
    <w:uiPriority w:val="39"/>
    <w:rsid w:val="003E29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
    <w:name w:val="Tabulka"/>
    <w:basedOn w:val="Normln"/>
    <w:link w:val="TabulkaChar"/>
    <w:qFormat/>
    <w:rsid w:val="00585DC5"/>
    <w:pPr>
      <w:spacing w:after="0" w:line="240" w:lineRule="auto"/>
      <w:jc w:val="left"/>
    </w:pPr>
    <w:rPr>
      <w:sz w:val="20"/>
      <w:szCs w:val="20"/>
    </w:rPr>
  </w:style>
  <w:style w:type="paragraph" w:styleId="Textpoznpodarou">
    <w:name w:val="footnote text"/>
    <w:basedOn w:val="Normln"/>
    <w:link w:val="TextpoznpodarouChar"/>
    <w:uiPriority w:val="99"/>
    <w:semiHidden/>
    <w:unhideWhenUsed/>
    <w:rsid w:val="002D35A4"/>
    <w:pPr>
      <w:spacing w:after="0" w:line="240" w:lineRule="auto"/>
    </w:pPr>
    <w:rPr>
      <w:sz w:val="20"/>
      <w:szCs w:val="20"/>
    </w:rPr>
  </w:style>
  <w:style w:type="character" w:customStyle="1" w:styleId="TabulkaChar">
    <w:name w:val="Tabulka Char"/>
    <w:basedOn w:val="Standardnpsmoodstavce"/>
    <w:link w:val="Tabulka"/>
    <w:rsid w:val="00585DC5"/>
    <w:rPr>
      <w:sz w:val="20"/>
      <w:szCs w:val="20"/>
    </w:rPr>
  </w:style>
  <w:style w:type="character" w:customStyle="1" w:styleId="TextpoznpodarouChar">
    <w:name w:val="Text pozn. pod čarou Char"/>
    <w:basedOn w:val="Standardnpsmoodstavce"/>
    <w:link w:val="Textpoznpodarou"/>
    <w:uiPriority w:val="99"/>
    <w:semiHidden/>
    <w:rsid w:val="002D35A4"/>
    <w:rPr>
      <w:sz w:val="20"/>
      <w:szCs w:val="20"/>
    </w:rPr>
  </w:style>
  <w:style w:type="character" w:styleId="Znakapoznpodarou">
    <w:name w:val="footnote reference"/>
    <w:basedOn w:val="Standardnpsmoodstavce"/>
    <w:uiPriority w:val="99"/>
    <w:semiHidden/>
    <w:unhideWhenUsed/>
    <w:rsid w:val="002D35A4"/>
    <w:rPr>
      <w:vertAlign w:val="superscript"/>
    </w:rPr>
  </w:style>
  <w:style w:type="character" w:styleId="Zstupntext">
    <w:name w:val="Placeholder Text"/>
    <w:basedOn w:val="Standardnpsmoodstavce"/>
    <w:uiPriority w:val="99"/>
    <w:semiHidden/>
    <w:rsid w:val="0029242B"/>
    <w:rPr>
      <w:color w:val="808080"/>
    </w:rPr>
  </w:style>
  <w:style w:type="paragraph" w:styleId="Seznamobrzk">
    <w:name w:val="table of figures"/>
    <w:basedOn w:val="Normln"/>
    <w:next w:val="Normln"/>
    <w:uiPriority w:val="99"/>
    <w:unhideWhenUsed/>
    <w:rsid w:val="00F70748"/>
    <w:pPr>
      <w:spacing w:after="0"/>
    </w:pPr>
  </w:style>
  <w:style w:type="character" w:styleId="Hypertextovodkaz">
    <w:name w:val="Hyperlink"/>
    <w:basedOn w:val="Standardnpsmoodstavce"/>
    <w:uiPriority w:val="99"/>
    <w:unhideWhenUsed/>
    <w:rsid w:val="00F70748"/>
    <w:rPr>
      <w:color w:val="0563C1" w:themeColor="hyperlink"/>
      <w:u w:val="single"/>
    </w:rPr>
  </w:style>
  <w:style w:type="paragraph" w:styleId="Nadpisobsahu">
    <w:name w:val="TOC Heading"/>
    <w:basedOn w:val="Nadpis1"/>
    <w:next w:val="Normln"/>
    <w:uiPriority w:val="39"/>
    <w:unhideWhenUsed/>
    <w:rsid w:val="00DD6104"/>
    <w:pPr>
      <w:numPr>
        <w:numId w:val="0"/>
      </w:numPr>
      <w:suppressAutoHyphens w:val="0"/>
      <w:spacing w:before="240" w:after="0" w:line="259" w:lineRule="auto"/>
      <w:jc w:val="left"/>
      <w:outlineLvl w:val="9"/>
    </w:pPr>
    <w:rPr>
      <w:b w:val="0"/>
      <w:color w:val="2E74B5" w:themeColor="accent1" w:themeShade="BF"/>
      <w:sz w:val="32"/>
      <w:lang w:eastAsia="cs-CZ"/>
    </w:rPr>
  </w:style>
  <w:style w:type="paragraph" w:styleId="Obsah1">
    <w:name w:val="toc 1"/>
    <w:basedOn w:val="Normln"/>
    <w:next w:val="Normln"/>
    <w:autoRedefine/>
    <w:uiPriority w:val="39"/>
    <w:unhideWhenUsed/>
    <w:rsid w:val="007472DF"/>
    <w:pPr>
      <w:spacing w:after="0"/>
    </w:pPr>
    <w:rPr>
      <w:b/>
    </w:rPr>
  </w:style>
  <w:style w:type="paragraph" w:styleId="Obsah2">
    <w:name w:val="toc 2"/>
    <w:basedOn w:val="Normln"/>
    <w:next w:val="Normln"/>
    <w:autoRedefine/>
    <w:uiPriority w:val="39"/>
    <w:unhideWhenUsed/>
    <w:rsid w:val="007472DF"/>
    <w:pPr>
      <w:spacing w:after="0"/>
      <w:ind w:left="221"/>
    </w:pPr>
  </w:style>
  <w:style w:type="paragraph" w:styleId="Obsah3">
    <w:name w:val="toc 3"/>
    <w:basedOn w:val="Normln"/>
    <w:next w:val="Normln"/>
    <w:autoRedefine/>
    <w:uiPriority w:val="39"/>
    <w:unhideWhenUsed/>
    <w:rsid w:val="00DD6104"/>
    <w:pPr>
      <w:spacing w:after="100"/>
      <w:ind w:left="440"/>
    </w:pPr>
  </w:style>
  <w:style w:type="paragraph" w:styleId="Zhlav">
    <w:name w:val="header"/>
    <w:basedOn w:val="Normln"/>
    <w:link w:val="ZhlavChar"/>
    <w:uiPriority w:val="99"/>
    <w:unhideWhenUsed/>
    <w:rsid w:val="00D67EFE"/>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D67EFE"/>
  </w:style>
  <w:style w:type="paragraph" w:styleId="Zpat">
    <w:name w:val="footer"/>
    <w:basedOn w:val="Normln"/>
    <w:link w:val="ZpatChar"/>
    <w:uiPriority w:val="99"/>
    <w:unhideWhenUsed/>
    <w:rsid w:val="00D67EFE"/>
    <w:pPr>
      <w:tabs>
        <w:tab w:val="center" w:pos="4536"/>
        <w:tab w:val="right" w:pos="9072"/>
      </w:tabs>
      <w:spacing w:after="0" w:line="240" w:lineRule="auto"/>
    </w:pPr>
  </w:style>
  <w:style w:type="character" w:customStyle="1" w:styleId="ZpatChar">
    <w:name w:val="Zápatí Char"/>
    <w:basedOn w:val="Standardnpsmoodstavce"/>
    <w:link w:val="Zpat"/>
    <w:uiPriority w:val="99"/>
    <w:rsid w:val="00D67EFE"/>
  </w:style>
  <w:style w:type="paragraph" w:customStyle="1" w:styleId="Default">
    <w:name w:val="Default"/>
    <w:rsid w:val="00AA6106"/>
    <w:pPr>
      <w:autoSpaceDE w:val="0"/>
      <w:autoSpaceDN w:val="0"/>
      <w:adjustRightInd w:val="0"/>
      <w:spacing w:after="0" w:line="240" w:lineRule="auto"/>
    </w:pPr>
    <w:rPr>
      <w:rFonts w:ascii="Calibri" w:hAnsi="Calibri" w:cs="Calibri"/>
      <w:color w:val="000000"/>
      <w:sz w:val="24"/>
      <w:szCs w:val="24"/>
    </w:rPr>
  </w:style>
  <w:style w:type="paragraph" w:styleId="Zkladntext">
    <w:name w:val="Body Text"/>
    <w:basedOn w:val="Normln"/>
    <w:link w:val="ZkladntextChar"/>
    <w:uiPriority w:val="99"/>
    <w:unhideWhenUsed/>
    <w:rsid w:val="00FB6CA0"/>
  </w:style>
  <w:style w:type="character" w:customStyle="1" w:styleId="ZkladntextChar">
    <w:name w:val="Základní text Char"/>
    <w:basedOn w:val="Standardnpsmoodstavce"/>
    <w:link w:val="Zkladntext"/>
    <w:uiPriority w:val="99"/>
    <w:rsid w:val="00FB6CA0"/>
  </w:style>
  <w:style w:type="character" w:customStyle="1" w:styleId="Nevyeenzmnka1">
    <w:name w:val="Nevyřešená zmínka1"/>
    <w:basedOn w:val="Standardnpsmoodstavce"/>
    <w:uiPriority w:val="99"/>
    <w:semiHidden/>
    <w:unhideWhenUsed/>
    <w:rsid w:val="004A5A48"/>
    <w:rPr>
      <w:color w:val="605E5C"/>
      <w:shd w:val="clear" w:color="auto" w:fill="E1DFDD"/>
    </w:rPr>
  </w:style>
  <w:style w:type="paragraph" w:styleId="Normlnweb">
    <w:name w:val="Normal (Web)"/>
    <w:basedOn w:val="Normln"/>
    <w:uiPriority w:val="99"/>
    <w:unhideWhenUsed/>
    <w:rsid w:val="006804AA"/>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paragraph" w:customStyle="1" w:styleId="seznamliteratury0">
    <w:name w:val="seznam literatury"/>
    <w:basedOn w:val="Zkladntext"/>
    <w:link w:val="seznamliteraturyChar0"/>
    <w:rsid w:val="00AC10B0"/>
    <w:pPr>
      <w:ind w:left="142" w:hanging="142"/>
      <w:jc w:val="left"/>
    </w:pPr>
  </w:style>
  <w:style w:type="character" w:customStyle="1" w:styleId="seznamliteraturyChar0">
    <w:name w:val="seznam literatury Char"/>
    <w:basedOn w:val="ZkladntextChar"/>
    <w:link w:val="seznamliteratury0"/>
    <w:rsid w:val="00AC10B0"/>
  </w:style>
  <w:style w:type="character" w:styleId="Nevyeenzmnka">
    <w:name w:val="Unresolved Mention"/>
    <w:basedOn w:val="Standardnpsmoodstavce"/>
    <w:uiPriority w:val="99"/>
    <w:semiHidden/>
    <w:unhideWhenUsed/>
    <w:rsid w:val="00071AB6"/>
    <w:rPr>
      <w:color w:val="605E5C"/>
      <w:shd w:val="clear" w:color="auto" w:fill="E1DFDD"/>
    </w:rPr>
  </w:style>
  <w:style w:type="character" w:customStyle="1" w:styleId="mw-headline">
    <w:name w:val="mw-headline"/>
    <w:basedOn w:val="Standardnpsmoodstavce"/>
    <w:rsid w:val="006D7077"/>
  </w:style>
  <w:style w:type="character" w:styleId="Zdraznn">
    <w:name w:val="Emphasis"/>
    <w:basedOn w:val="Standardnpsmoodstavce"/>
    <w:uiPriority w:val="20"/>
    <w:qFormat/>
    <w:rsid w:val="000F29C8"/>
    <w:rPr>
      <w:i/>
      <w:iCs/>
    </w:rPr>
  </w:style>
  <w:style w:type="paragraph" w:styleId="FormtovanvHTML">
    <w:name w:val="HTML Preformatted"/>
    <w:basedOn w:val="Normln"/>
    <w:link w:val="FormtovanvHTMLChar"/>
    <w:uiPriority w:val="99"/>
    <w:semiHidden/>
    <w:unhideWhenUsed/>
    <w:rsid w:val="008039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semiHidden/>
    <w:rsid w:val="0080399F"/>
    <w:rPr>
      <w:rFonts w:ascii="Courier New" w:eastAsia="Times New Roman" w:hAnsi="Courier New" w:cs="Courier New"/>
      <w:sz w:val="20"/>
      <w:szCs w:val="20"/>
      <w:lang w:eastAsia="cs-CZ"/>
    </w:rPr>
  </w:style>
  <w:style w:type="character" w:customStyle="1" w:styleId="h1">
    <w:name w:val="h1"/>
    <w:basedOn w:val="Standardnpsmoodstavce"/>
    <w:rsid w:val="0080399F"/>
  </w:style>
  <w:style w:type="character" w:styleId="Sledovanodkaz">
    <w:name w:val="FollowedHyperlink"/>
    <w:basedOn w:val="Standardnpsmoodstavce"/>
    <w:uiPriority w:val="99"/>
    <w:semiHidden/>
    <w:unhideWhenUsed/>
    <w:rsid w:val="006C46C1"/>
    <w:rPr>
      <w:color w:val="954F72" w:themeColor="followedHyperlink"/>
      <w:u w:val="single"/>
    </w:rPr>
  </w:style>
  <w:style w:type="character" w:styleId="Siln">
    <w:name w:val="Strong"/>
    <w:basedOn w:val="Standardnpsmoodstavce"/>
    <w:uiPriority w:val="22"/>
    <w:qFormat/>
    <w:rsid w:val="006661A6"/>
    <w:rPr>
      <w:b/>
      <w:bCs/>
    </w:rPr>
  </w:style>
  <w:style w:type="character" w:styleId="KdHTML">
    <w:name w:val="HTML Code"/>
    <w:basedOn w:val="Standardnpsmoodstavce"/>
    <w:uiPriority w:val="99"/>
    <w:semiHidden/>
    <w:unhideWhenUsed/>
    <w:rsid w:val="002555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97804">
      <w:bodyDiv w:val="1"/>
      <w:marLeft w:val="0"/>
      <w:marRight w:val="0"/>
      <w:marTop w:val="0"/>
      <w:marBottom w:val="0"/>
      <w:divBdr>
        <w:top w:val="none" w:sz="0" w:space="0" w:color="auto"/>
        <w:left w:val="none" w:sz="0" w:space="0" w:color="auto"/>
        <w:bottom w:val="none" w:sz="0" w:space="0" w:color="auto"/>
        <w:right w:val="none" w:sz="0" w:space="0" w:color="auto"/>
      </w:divBdr>
      <w:divsChild>
        <w:div w:id="1631549675">
          <w:marLeft w:val="0"/>
          <w:marRight w:val="0"/>
          <w:marTop w:val="0"/>
          <w:marBottom w:val="0"/>
          <w:divBdr>
            <w:top w:val="none" w:sz="0" w:space="0" w:color="auto"/>
            <w:left w:val="none" w:sz="0" w:space="0" w:color="auto"/>
            <w:bottom w:val="none" w:sz="0" w:space="0" w:color="auto"/>
            <w:right w:val="none" w:sz="0" w:space="0" w:color="auto"/>
          </w:divBdr>
          <w:divsChild>
            <w:div w:id="534539313">
              <w:marLeft w:val="0"/>
              <w:marRight w:val="0"/>
              <w:marTop w:val="0"/>
              <w:marBottom w:val="0"/>
              <w:divBdr>
                <w:top w:val="none" w:sz="0" w:space="0" w:color="auto"/>
                <w:left w:val="none" w:sz="0" w:space="0" w:color="auto"/>
                <w:bottom w:val="none" w:sz="0" w:space="0" w:color="auto"/>
                <w:right w:val="none" w:sz="0" w:space="0" w:color="auto"/>
              </w:divBdr>
            </w:div>
            <w:div w:id="1168784842">
              <w:marLeft w:val="0"/>
              <w:marRight w:val="0"/>
              <w:marTop w:val="0"/>
              <w:marBottom w:val="0"/>
              <w:divBdr>
                <w:top w:val="none" w:sz="0" w:space="0" w:color="auto"/>
                <w:left w:val="none" w:sz="0" w:space="0" w:color="auto"/>
                <w:bottom w:val="none" w:sz="0" w:space="0" w:color="auto"/>
                <w:right w:val="none" w:sz="0" w:space="0" w:color="auto"/>
              </w:divBdr>
            </w:div>
            <w:div w:id="59721228">
              <w:marLeft w:val="0"/>
              <w:marRight w:val="0"/>
              <w:marTop w:val="0"/>
              <w:marBottom w:val="0"/>
              <w:divBdr>
                <w:top w:val="none" w:sz="0" w:space="0" w:color="auto"/>
                <w:left w:val="none" w:sz="0" w:space="0" w:color="auto"/>
                <w:bottom w:val="none" w:sz="0" w:space="0" w:color="auto"/>
                <w:right w:val="none" w:sz="0" w:space="0" w:color="auto"/>
              </w:divBdr>
            </w:div>
            <w:div w:id="1705134613">
              <w:marLeft w:val="0"/>
              <w:marRight w:val="0"/>
              <w:marTop w:val="0"/>
              <w:marBottom w:val="0"/>
              <w:divBdr>
                <w:top w:val="none" w:sz="0" w:space="0" w:color="auto"/>
                <w:left w:val="none" w:sz="0" w:space="0" w:color="auto"/>
                <w:bottom w:val="none" w:sz="0" w:space="0" w:color="auto"/>
                <w:right w:val="none" w:sz="0" w:space="0" w:color="auto"/>
              </w:divBdr>
            </w:div>
            <w:div w:id="86929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2458">
      <w:bodyDiv w:val="1"/>
      <w:marLeft w:val="0"/>
      <w:marRight w:val="0"/>
      <w:marTop w:val="0"/>
      <w:marBottom w:val="0"/>
      <w:divBdr>
        <w:top w:val="none" w:sz="0" w:space="0" w:color="auto"/>
        <w:left w:val="none" w:sz="0" w:space="0" w:color="auto"/>
        <w:bottom w:val="none" w:sz="0" w:space="0" w:color="auto"/>
        <w:right w:val="none" w:sz="0" w:space="0" w:color="auto"/>
      </w:divBdr>
    </w:div>
    <w:div w:id="175731736">
      <w:bodyDiv w:val="1"/>
      <w:marLeft w:val="0"/>
      <w:marRight w:val="0"/>
      <w:marTop w:val="0"/>
      <w:marBottom w:val="0"/>
      <w:divBdr>
        <w:top w:val="none" w:sz="0" w:space="0" w:color="auto"/>
        <w:left w:val="none" w:sz="0" w:space="0" w:color="auto"/>
        <w:bottom w:val="none" w:sz="0" w:space="0" w:color="auto"/>
        <w:right w:val="none" w:sz="0" w:space="0" w:color="auto"/>
      </w:divBdr>
    </w:div>
    <w:div w:id="348260905">
      <w:bodyDiv w:val="1"/>
      <w:marLeft w:val="0"/>
      <w:marRight w:val="0"/>
      <w:marTop w:val="0"/>
      <w:marBottom w:val="0"/>
      <w:divBdr>
        <w:top w:val="none" w:sz="0" w:space="0" w:color="auto"/>
        <w:left w:val="none" w:sz="0" w:space="0" w:color="auto"/>
        <w:bottom w:val="none" w:sz="0" w:space="0" w:color="auto"/>
        <w:right w:val="none" w:sz="0" w:space="0" w:color="auto"/>
      </w:divBdr>
    </w:div>
    <w:div w:id="456414290">
      <w:bodyDiv w:val="1"/>
      <w:marLeft w:val="0"/>
      <w:marRight w:val="0"/>
      <w:marTop w:val="0"/>
      <w:marBottom w:val="0"/>
      <w:divBdr>
        <w:top w:val="none" w:sz="0" w:space="0" w:color="auto"/>
        <w:left w:val="none" w:sz="0" w:space="0" w:color="auto"/>
        <w:bottom w:val="none" w:sz="0" w:space="0" w:color="auto"/>
        <w:right w:val="none" w:sz="0" w:space="0" w:color="auto"/>
      </w:divBdr>
    </w:div>
    <w:div w:id="504563963">
      <w:bodyDiv w:val="1"/>
      <w:marLeft w:val="0"/>
      <w:marRight w:val="0"/>
      <w:marTop w:val="0"/>
      <w:marBottom w:val="0"/>
      <w:divBdr>
        <w:top w:val="none" w:sz="0" w:space="0" w:color="auto"/>
        <w:left w:val="none" w:sz="0" w:space="0" w:color="auto"/>
        <w:bottom w:val="none" w:sz="0" w:space="0" w:color="auto"/>
        <w:right w:val="none" w:sz="0" w:space="0" w:color="auto"/>
      </w:divBdr>
    </w:div>
    <w:div w:id="542138354">
      <w:bodyDiv w:val="1"/>
      <w:marLeft w:val="0"/>
      <w:marRight w:val="0"/>
      <w:marTop w:val="0"/>
      <w:marBottom w:val="0"/>
      <w:divBdr>
        <w:top w:val="none" w:sz="0" w:space="0" w:color="auto"/>
        <w:left w:val="none" w:sz="0" w:space="0" w:color="auto"/>
        <w:bottom w:val="none" w:sz="0" w:space="0" w:color="auto"/>
        <w:right w:val="none" w:sz="0" w:space="0" w:color="auto"/>
      </w:divBdr>
      <w:divsChild>
        <w:div w:id="1529441735">
          <w:marLeft w:val="0"/>
          <w:marRight w:val="0"/>
          <w:marTop w:val="0"/>
          <w:marBottom w:val="0"/>
          <w:divBdr>
            <w:top w:val="none" w:sz="0" w:space="0" w:color="auto"/>
            <w:left w:val="none" w:sz="0" w:space="0" w:color="auto"/>
            <w:bottom w:val="none" w:sz="0" w:space="0" w:color="auto"/>
            <w:right w:val="none" w:sz="0" w:space="0" w:color="auto"/>
          </w:divBdr>
          <w:divsChild>
            <w:div w:id="535313795">
              <w:marLeft w:val="0"/>
              <w:marRight w:val="0"/>
              <w:marTop w:val="0"/>
              <w:marBottom w:val="0"/>
              <w:divBdr>
                <w:top w:val="none" w:sz="0" w:space="0" w:color="auto"/>
                <w:left w:val="none" w:sz="0" w:space="0" w:color="auto"/>
                <w:bottom w:val="none" w:sz="0" w:space="0" w:color="auto"/>
                <w:right w:val="none" w:sz="0" w:space="0" w:color="auto"/>
              </w:divBdr>
            </w:div>
            <w:div w:id="1600139923">
              <w:marLeft w:val="0"/>
              <w:marRight w:val="0"/>
              <w:marTop w:val="0"/>
              <w:marBottom w:val="0"/>
              <w:divBdr>
                <w:top w:val="none" w:sz="0" w:space="0" w:color="auto"/>
                <w:left w:val="none" w:sz="0" w:space="0" w:color="auto"/>
                <w:bottom w:val="none" w:sz="0" w:space="0" w:color="auto"/>
                <w:right w:val="none" w:sz="0" w:space="0" w:color="auto"/>
              </w:divBdr>
            </w:div>
            <w:div w:id="1202594207">
              <w:marLeft w:val="0"/>
              <w:marRight w:val="0"/>
              <w:marTop w:val="0"/>
              <w:marBottom w:val="0"/>
              <w:divBdr>
                <w:top w:val="none" w:sz="0" w:space="0" w:color="auto"/>
                <w:left w:val="none" w:sz="0" w:space="0" w:color="auto"/>
                <w:bottom w:val="none" w:sz="0" w:space="0" w:color="auto"/>
                <w:right w:val="none" w:sz="0" w:space="0" w:color="auto"/>
              </w:divBdr>
            </w:div>
            <w:div w:id="1624268830">
              <w:marLeft w:val="0"/>
              <w:marRight w:val="0"/>
              <w:marTop w:val="0"/>
              <w:marBottom w:val="0"/>
              <w:divBdr>
                <w:top w:val="none" w:sz="0" w:space="0" w:color="auto"/>
                <w:left w:val="none" w:sz="0" w:space="0" w:color="auto"/>
                <w:bottom w:val="none" w:sz="0" w:space="0" w:color="auto"/>
                <w:right w:val="none" w:sz="0" w:space="0" w:color="auto"/>
              </w:divBdr>
            </w:div>
            <w:div w:id="1999919584">
              <w:marLeft w:val="0"/>
              <w:marRight w:val="0"/>
              <w:marTop w:val="0"/>
              <w:marBottom w:val="0"/>
              <w:divBdr>
                <w:top w:val="none" w:sz="0" w:space="0" w:color="auto"/>
                <w:left w:val="none" w:sz="0" w:space="0" w:color="auto"/>
                <w:bottom w:val="none" w:sz="0" w:space="0" w:color="auto"/>
                <w:right w:val="none" w:sz="0" w:space="0" w:color="auto"/>
              </w:divBdr>
            </w:div>
            <w:div w:id="458961190">
              <w:marLeft w:val="0"/>
              <w:marRight w:val="0"/>
              <w:marTop w:val="0"/>
              <w:marBottom w:val="0"/>
              <w:divBdr>
                <w:top w:val="none" w:sz="0" w:space="0" w:color="auto"/>
                <w:left w:val="none" w:sz="0" w:space="0" w:color="auto"/>
                <w:bottom w:val="none" w:sz="0" w:space="0" w:color="auto"/>
                <w:right w:val="none" w:sz="0" w:space="0" w:color="auto"/>
              </w:divBdr>
            </w:div>
            <w:div w:id="327290906">
              <w:marLeft w:val="0"/>
              <w:marRight w:val="0"/>
              <w:marTop w:val="0"/>
              <w:marBottom w:val="0"/>
              <w:divBdr>
                <w:top w:val="none" w:sz="0" w:space="0" w:color="auto"/>
                <w:left w:val="none" w:sz="0" w:space="0" w:color="auto"/>
                <w:bottom w:val="none" w:sz="0" w:space="0" w:color="auto"/>
                <w:right w:val="none" w:sz="0" w:space="0" w:color="auto"/>
              </w:divBdr>
            </w:div>
            <w:div w:id="87322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7177">
      <w:bodyDiv w:val="1"/>
      <w:marLeft w:val="0"/>
      <w:marRight w:val="0"/>
      <w:marTop w:val="0"/>
      <w:marBottom w:val="0"/>
      <w:divBdr>
        <w:top w:val="none" w:sz="0" w:space="0" w:color="auto"/>
        <w:left w:val="none" w:sz="0" w:space="0" w:color="auto"/>
        <w:bottom w:val="none" w:sz="0" w:space="0" w:color="auto"/>
        <w:right w:val="none" w:sz="0" w:space="0" w:color="auto"/>
      </w:divBdr>
    </w:div>
    <w:div w:id="864682330">
      <w:bodyDiv w:val="1"/>
      <w:marLeft w:val="0"/>
      <w:marRight w:val="0"/>
      <w:marTop w:val="0"/>
      <w:marBottom w:val="0"/>
      <w:divBdr>
        <w:top w:val="none" w:sz="0" w:space="0" w:color="auto"/>
        <w:left w:val="none" w:sz="0" w:space="0" w:color="auto"/>
        <w:bottom w:val="none" w:sz="0" w:space="0" w:color="auto"/>
        <w:right w:val="none" w:sz="0" w:space="0" w:color="auto"/>
      </w:divBdr>
    </w:div>
    <w:div w:id="878664656">
      <w:bodyDiv w:val="1"/>
      <w:marLeft w:val="0"/>
      <w:marRight w:val="0"/>
      <w:marTop w:val="0"/>
      <w:marBottom w:val="0"/>
      <w:divBdr>
        <w:top w:val="none" w:sz="0" w:space="0" w:color="auto"/>
        <w:left w:val="none" w:sz="0" w:space="0" w:color="auto"/>
        <w:bottom w:val="none" w:sz="0" w:space="0" w:color="auto"/>
        <w:right w:val="none" w:sz="0" w:space="0" w:color="auto"/>
      </w:divBdr>
      <w:divsChild>
        <w:div w:id="2074307496">
          <w:marLeft w:val="0"/>
          <w:marRight w:val="0"/>
          <w:marTop w:val="0"/>
          <w:marBottom w:val="0"/>
          <w:divBdr>
            <w:top w:val="none" w:sz="0" w:space="0" w:color="auto"/>
            <w:left w:val="none" w:sz="0" w:space="0" w:color="auto"/>
            <w:bottom w:val="none" w:sz="0" w:space="0" w:color="auto"/>
            <w:right w:val="none" w:sz="0" w:space="0" w:color="auto"/>
          </w:divBdr>
          <w:divsChild>
            <w:div w:id="1630278410">
              <w:marLeft w:val="0"/>
              <w:marRight w:val="0"/>
              <w:marTop w:val="0"/>
              <w:marBottom w:val="0"/>
              <w:divBdr>
                <w:top w:val="none" w:sz="0" w:space="0" w:color="auto"/>
                <w:left w:val="none" w:sz="0" w:space="0" w:color="auto"/>
                <w:bottom w:val="none" w:sz="0" w:space="0" w:color="auto"/>
                <w:right w:val="none" w:sz="0" w:space="0" w:color="auto"/>
              </w:divBdr>
              <w:divsChild>
                <w:div w:id="8788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417567">
      <w:bodyDiv w:val="1"/>
      <w:marLeft w:val="0"/>
      <w:marRight w:val="0"/>
      <w:marTop w:val="0"/>
      <w:marBottom w:val="0"/>
      <w:divBdr>
        <w:top w:val="none" w:sz="0" w:space="0" w:color="auto"/>
        <w:left w:val="none" w:sz="0" w:space="0" w:color="auto"/>
        <w:bottom w:val="none" w:sz="0" w:space="0" w:color="auto"/>
        <w:right w:val="none" w:sz="0" w:space="0" w:color="auto"/>
      </w:divBdr>
      <w:divsChild>
        <w:div w:id="750393260">
          <w:marLeft w:val="0"/>
          <w:marRight w:val="0"/>
          <w:marTop w:val="0"/>
          <w:marBottom w:val="0"/>
          <w:divBdr>
            <w:top w:val="none" w:sz="0" w:space="0" w:color="auto"/>
            <w:left w:val="none" w:sz="0" w:space="0" w:color="auto"/>
            <w:bottom w:val="none" w:sz="0" w:space="0" w:color="auto"/>
            <w:right w:val="none" w:sz="0" w:space="0" w:color="auto"/>
          </w:divBdr>
          <w:divsChild>
            <w:div w:id="1545025701">
              <w:marLeft w:val="0"/>
              <w:marRight w:val="0"/>
              <w:marTop w:val="0"/>
              <w:marBottom w:val="0"/>
              <w:divBdr>
                <w:top w:val="none" w:sz="0" w:space="0" w:color="auto"/>
                <w:left w:val="none" w:sz="0" w:space="0" w:color="auto"/>
                <w:bottom w:val="none" w:sz="0" w:space="0" w:color="auto"/>
                <w:right w:val="none" w:sz="0" w:space="0" w:color="auto"/>
              </w:divBdr>
              <w:divsChild>
                <w:div w:id="180993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745511">
      <w:bodyDiv w:val="1"/>
      <w:marLeft w:val="0"/>
      <w:marRight w:val="0"/>
      <w:marTop w:val="0"/>
      <w:marBottom w:val="0"/>
      <w:divBdr>
        <w:top w:val="none" w:sz="0" w:space="0" w:color="auto"/>
        <w:left w:val="none" w:sz="0" w:space="0" w:color="auto"/>
        <w:bottom w:val="none" w:sz="0" w:space="0" w:color="auto"/>
        <w:right w:val="none" w:sz="0" w:space="0" w:color="auto"/>
      </w:divBdr>
    </w:div>
    <w:div w:id="1127162070">
      <w:bodyDiv w:val="1"/>
      <w:marLeft w:val="0"/>
      <w:marRight w:val="0"/>
      <w:marTop w:val="0"/>
      <w:marBottom w:val="0"/>
      <w:divBdr>
        <w:top w:val="none" w:sz="0" w:space="0" w:color="auto"/>
        <w:left w:val="none" w:sz="0" w:space="0" w:color="auto"/>
        <w:bottom w:val="none" w:sz="0" w:space="0" w:color="auto"/>
        <w:right w:val="none" w:sz="0" w:space="0" w:color="auto"/>
      </w:divBdr>
      <w:divsChild>
        <w:div w:id="42995581">
          <w:marLeft w:val="0"/>
          <w:marRight w:val="0"/>
          <w:marTop w:val="0"/>
          <w:marBottom w:val="0"/>
          <w:divBdr>
            <w:top w:val="none" w:sz="0" w:space="0" w:color="auto"/>
            <w:left w:val="none" w:sz="0" w:space="0" w:color="auto"/>
            <w:bottom w:val="none" w:sz="0" w:space="0" w:color="auto"/>
            <w:right w:val="none" w:sz="0" w:space="0" w:color="auto"/>
          </w:divBdr>
          <w:divsChild>
            <w:div w:id="614793247">
              <w:marLeft w:val="0"/>
              <w:marRight w:val="0"/>
              <w:marTop w:val="0"/>
              <w:marBottom w:val="0"/>
              <w:divBdr>
                <w:top w:val="none" w:sz="0" w:space="0" w:color="auto"/>
                <w:left w:val="none" w:sz="0" w:space="0" w:color="auto"/>
                <w:bottom w:val="none" w:sz="0" w:space="0" w:color="auto"/>
                <w:right w:val="none" w:sz="0" w:space="0" w:color="auto"/>
              </w:divBdr>
            </w:div>
            <w:div w:id="678431525">
              <w:marLeft w:val="0"/>
              <w:marRight w:val="0"/>
              <w:marTop w:val="0"/>
              <w:marBottom w:val="0"/>
              <w:divBdr>
                <w:top w:val="none" w:sz="0" w:space="0" w:color="auto"/>
                <w:left w:val="none" w:sz="0" w:space="0" w:color="auto"/>
                <w:bottom w:val="none" w:sz="0" w:space="0" w:color="auto"/>
                <w:right w:val="none" w:sz="0" w:space="0" w:color="auto"/>
              </w:divBdr>
            </w:div>
            <w:div w:id="537813994">
              <w:marLeft w:val="0"/>
              <w:marRight w:val="0"/>
              <w:marTop w:val="0"/>
              <w:marBottom w:val="0"/>
              <w:divBdr>
                <w:top w:val="none" w:sz="0" w:space="0" w:color="auto"/>
                <w:left w:val="none" w:sz="0" w:space="0" w:color="auto"/>
                <w:bottom w:val="none" w:sz="0" w:space="0" w:color="auto"/>
                <w:right w:val="none" w:sz="0" w:space="0" w:color="auto"/>
              </w:divBdr>
            </w:div>
            <w:div w:id="9829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633272">
      <w:bodyDiv w:val="1"/>
      <w:marLeft w:val="0"/>
      <w:marRight w:val="0"/>
      <w:marTop w:val="0"/>
      <w:marBottom w:val="0"/>
      <w:divBdr>
        <w:top w:val="none" w:sz="0" w:space="0" w:color="auto"/>
        <w:left w:val="none" w:sz="0" w:space="0" w:color="auto"/>
        <w:bottom w:val="none" w:sz="0" w:space="0" w:color="auto"/>
        <w:right w:val="none" w:sz="0" w:space="0" w:color="auto"/>
      </w:divBdr>
      <w:divsChild>
        <w:div w:id="831213635">
          <w:marLeft w:val="0"/>
          <w:marRight w:val="0"/>
          <w:marTop w:val="0"/>
          <w:marBottom w:val="0"/>
          <w:divBdr>
            <w:top w:val="none" w:sz="0" w:space="0" w:color="auto"/>
            <w:left w:val="none" w:sz="0" w:space="0" w:color="auto"/>
            <w:bottom w:val="none" w:sz="0" w:space="0" w:color="auto"/>
            <w:right w:val="none" w:sz="0" w:space="0" w:color="auto"/>
          </w:divBdr>
          <w:divsChild>
            <w:div w:id="1897088687">
              <w:marLeft w:val="0"/>
              <w:marRight w:val="0"/>
              <w:marTop w:val="0"/>
              <w:marBottom w:val="0"/>
              <w:divBdr>
                <w:top w:val="none" w:sz="0" w:space="0" w:color="auto"/>
                <w:left w:val="none" w:sz="0" w:space="0" w:color="auto"/>
                <w:bottom w:val="none" w:sz="0" w:space="0" w:color="auto"/>
                <w:right w:val="none" w:sz="0" w:space="0" w:color="auto"/>
              </w:divBdr>
              <w:divsChild>
                <w:div w:id="175342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600509">
      <w:bodyDiv w:val="1"/>
      <w:marLeft w:val="0"/>
      <w:marRight w:val="0"/>
      <w:marTop w:val="0"/>
      <w:marBottom w:val="0"/>
      <w:divBdr>
        <w:top w:val="none" w:sz="0" w:space="0" w:color="auto"/>
        <w:left w:val="none" w:sz="0" w:space="0" w:color="auto"/>
        <w:bottom w:val="none" w:sz="0" w:space="0" w:color="auto"/>
        <w:right w:val="none" w:sz="0" w:space="0" w:color="auto"/>
      </w:divBdr>
    </w:div>
    <w:div w:id="1300571607">
      <w:bodyDiv w:val="1"/>
      <w:marLeft w:val="0"/>
      <w:marRight w:val="0"/>
      <w:marTop w:val="0"/>
      <w:marBottom w:val="0"/>
      <w:divBdr>
        <w:top w:val="none" w:sz="0" w:space="0" w:color="auto"/>
        <w:left w:val="none" w:sz="0" w:space="0" w:color="auto"/>
        <w:bottom w:val="none" w:sz="0" w:space="0" w:color="auto"/>
        <w:right w:val="none" w:sz="0" w:space="0" w:color="auto"/>
      </w:divBdr>
      <w:divsChild>
        <w:div w:id="22286459">
          <w:marLeft w:val="0"/>
          <w:marRight w:val="0"/>
          <w:marTop w:val="0"/>
          <w:marBottom w:val="0"/>
          <w:divBdr>
            <w:top w:val="none" w:sz="0" w:space="0" w:color="auto"/>
            <w:left w:val="none" w:sz="0" w:space="0" w:color="auto"/>
            <w:bottom w:val="none" w:sz="0" w:space="0" w:color="auto"/>
            <w:right w:val="none" w:sz="0" w:space="0" w:color="auto"/>
          </w:divBdr>
          <w:divsChild>
            <w:div w:id="1651211213">
              <w:marLeft w:val="0"/>
              <w:marRight w:val="0"/>
              <w:marTop w:val="0"/>
              <w:marBottom w:val="0"/>
              <w:divBdr>
                <w:top w:val="none" w:sz="0" w:space="0" w:color="auto"/>
                <w:left w:val="none" w:sz="0" w:space="0" w:color="auto"/>
                <w:bottom w:val="none" w:sz="0" w:space="0" w:color="auto"/>
                <w:right w:val="none" w:sz="0" w:space="0" w:color="auto"/>
              </w:divBdr>
              <w:divsChild>
                <w:div w:id="15824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96647">
      <w:bodyDiv w:val="1"/>
      <w:marLeft w:val="0"/>
      <w:marRight w:val="0"/>
      <w:marTop w:val="0"/>
      <w:marBottom w:val="0"/>
      <w:divBdr>
        <w:top w:val="none" w:sz="0" w:space="0" w:color="auto"/>
        <w:left w:val="none" w:sz="0" w:space="0" w:color="auto"/>
        <w:bottom w:val="none" w:sz="0" w:space="0" w:color="auto"/>
        <w:right w:val="none" w:sz="0" w:space="0" w:color="auto"/>
      </w:divBdr>
    </w:div>
    <w:div w:id="1355695692">
      <w:bodyDiv w:val="1"/>
      <w:marLeft w:val="0"/>
      <w:marRight w:val="0"/>
      <w:marTop w:val="0"/>
      <w:marBottom w:val="0"/>
      <w:divBdr>
        <w:top w:val="none" w:sz="0" w:space="0" w:color="auto"/>
        <w:left w:val="none" w:sz="0" w:space="0" w:color="auto"/>
        <w:bottom w:val="none" w:sz="0" w:space="0" w:color="auto"/>
        <w:right w:val="none" w:sz="0" w:space="0" w:color="auto"/>
      </w:divBdr>
      <w:divsChild>
        <w:div w:id="867061487">
          <w:marLeft w:val="0"/>
          <w:marRight w:val="0"/>
          <w:marTop w:val="0"/>
          <w:marBottom w:val="0"/>
          <w:divBdr>
            <w:top w:val="none" w:sz="0" w:space="0" w:color="auto"/>
            <w:left w:val="none" w:sz="0" w:space="0" w:color="auto"/>
            <w:bottom w:val="none" w:sz="0" w:space="0" w:color="auto"/>
            <w:right w:val="none" w:sz="0" w:space="0" w:color="auto"/>
          </w:divBdr>
          <w:divsChild>
            <w:div w:id="604921984">
              <w:marLeft w:val="0"/>
              <w:marRight w:val="0"/>
              <w:marTop w:val="0"/>
              <w:marBottom w:val="0"/>
              <w:divBdr>
                <w:top w:val="none" w:sz="0" w:space="0" w:color="auto"/>
                <w:left w:val="none" w:sz="0" w:space="0" w:color="auto"/>
                <w:bottom w:val="none" w:sz="0" w:space="0" w:color="auto"/>
                <w:right w:val="none" w:sz="0" w:space="0" w:color="auto"/>
              </w:divBdr>
              <w:divsChild>
                <w:div w:id="11187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659828">
      <w:bodyDiv w:val="1"/>
      <w:marLeft w:val="0"/>
      <w:marRight w:val="0"/>
      <w:marTop w:val="0"/>
      <w:marBottom w:val="0"/>
      <w:divBdr>
        <w:top w:val="none" w:sz="0" w:space="0" w:color="auto"/>
        <w:left w:val="none" w:sz="0" w:space="0" w:color="auto"/>
        <w:bottom w:val="none" w:sz="0" w:space="0" w:color="auto"/>
        <w:right w:val="none" w:sz="0" w:space="0" w:color="auto"/>
      </w:divBdr>
    </w:div>
    <w:div w:id="1595288099">
      <w:bodyDiv w:val="1"/>
      <w:marLeft w:val="0"/>
      <w:marRight w:val="0"/>
      <w:marTop w:val="0"/>
      <w:marBottom w:val="0"/>
      <w:divBdr>
        <w:top w:val="none" w:sz="0" w:space="0" w:color="auto"/>
        <w:left w:val="none" w:sz="0" w:space="0" w:color="auto"/>
        <w:bottom w:val="none" w:sz="0" w:space="0" w:color="auto"/>
        <w:right w:val="none" w:sz="0" w:space="0" w:color="auto"/>
      </w:divBdr>
    </w:div>
    <w:div w:id="1616131378">
      <w:bodyDiv w:val="1"/>
      <w:marLeft w:val="0"/>
      <w:marRight w:val="0"/>
      <w:marTop w:val="0"/>
      <w:marBottom w:val="0"/>
      <w:divBdr>
        <w:top w:val="none" w:sz="0" w:space="0" w:color="auto"/>
        <w:left w:val="none" w:sz="0" w:space="0" w:color="auto"/>
        <w:bottom w:val="none" w:sz="0" w:space="0" w:color="auto"/>
        <w:right w:val="none" w:sz="0" w:space="0" w:color="auto"/>
      </w:divBdr>
      <w:divsChild>
        <w:div w:id="1832209075">
          <w:marLeft w:val="0"/>
          <w:marRight w:val="0"/>
          <w:marTop w:val="0"/>
          <w:marBottom w:val="0"/>
          <w:divBdr>
            <w:top w:val="none" w:sz="0" w:space="0" w:color="auto"/>
            <w:left w:val="none" w:sz="0" w:space="0" w:color="auto"/>
            <w:bottom w:val="none" w:sz="0" w:space="0" w:color="auto"/>
            <w:right w:val="none" w:sz="0" w:space="0" w:color="auto"/>
          </w:divBdr>
          <w:divsChild>
            <w:div w:id="3256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100958">
      <w:bodyDiv w:val="1"/>
      <w:marLeft w:val="0"/>
      <w:marRight w:val="0"/>
      <w:marTop w:val="0"/>
      <w:marBottom w:val="0"/>
      <w:divBdr>
        <w:top w:val="none" w:sz="0" w:space="0" w:color="auto"/>
        <w:left w:val="none" w:sz="0" w:space="0" w:color="auto"/>
        <w:bottom w:val="none" w:sz="0" w:space="0" w:color="auto"/>
        <w:right w:val="none" w:sz="0" w:space="0" w:color="auto"/>
      </w:divBdr>
      <w:divsChild>
        <w:div w:id="1556887231">
          <w:marLeft w:val="0"/>
          <w:marRight w:val="0"/>
          <w:marTop w:val="0"/>
          <w:marBottom w:val="0"/>
          <w:divBdr>
            <w:top w:val="none" w:sz="0" w:space="0" w:color="auto"/>
            <w:left w:val="none" w:sz="0" w:space="0" w:color="auto"/>
            <w:bottom w:val="none" w:sz="0" w:space="0" w:color="auto"/>
            <w:right w:val="none" w:sz="0" w:space="0" w:color="auto"/>
          </w:divBdr>
          <w:divsChild>
            <w:div w:id="811672876">
              <w:marLeft w:val="0"/>
              <w:marRight w:val="0"/>
              <w:marTop w:val="0"/>
              <w:marBottom w:val="0"/>
              <w:divBdr>
                <w:top w:val="none" w:sz="0" w:space="0" w:color="auto"/>
                <w:left w:val="none" w:sz="0" w:space="0" w:color="auto"/>
                <w:bottom w:val="none" w:sz="0" w:space="0" w:color="auto"/>
                <w:right w:val="none" w:sz="0" w:space="0" w:color="auto"/>
              </w:divBdr>
            </w:div>
            <w:div w:id="254486514">
              <w:marLeft w:val="0"/>
              <w:marRight w:val="0"/>
              <w:marTop w:val="0"/>
              <w:marBottom w:val="0"/>
              <w:divBdr>
                <w:top w:val="none" w:sz="0" w:space="0" w:color="auto"/>
                <w:left w:val="none" w:sz="0" w:space="0" w:color="auto"/>
                <w:bottom w:val="none" w:sz="0" w:space="0" w:color="auto"/>
                <w:right w:val="none" w:sz="0" w:space="0" w:color="auto"/>
              </w:divBdr>
            </w:div>
            <w:div w:id="130444498">
              <w:marLeft w:val="0"/>
              <w:marRight w:val="0"/>
              <w:marTop w:val="0"/>
              <w:marBottom w:val="0"/>
              <w:divBdr>
                <w:top w:val="none" w:sz="0" w:space="0" w:color="auto"/>
                <w:left w:val="none" w:sz="0" w:space="0" w:color="auto"/>
                <w:bottom w:val="none" w:sz="0" w:space="0" w:color="auto"/>
                <w:right w:val="none" w:sz="0" w:space="0" w:color="auto"/>
              </w:divBdr>
            </w:div>
            <w:div w:id="1532918282">
              <w:marLeft w:val="0"/>
              <w:marRight w:val="0"/>
              <w:marTop w:val="0"/>
              <w:marBottom w:val="0"/>
              <w:divBdr>
                <w:top w:val="none" w:sz="0" w:space="0" w:color="auto"/>
                <w:left w:val="none" w:sz="0" w:space="0" w:color="auto"/>
                <w:bottom w:val="none" w:sz="0" w:space="0" w:color="auto"/>
                <w:right w:val="none" w:sz="0" w:space="0" w:color="auto"/>
              </w:divBdr>
            </w:div>
            <w:div w:id="1852986700">
              <w:marLeft w:val="0"/>
              <w:marRight w:val="0"/>
              <w:marTop w:val="0"/>
              <w:marBottom w:val="0"/>
              <w:divBdr>
                <w:top w:val="none" w:sz="0" w:space="0" w:color="auto"/>
                <w:left w:val="none" w:sz="0" w:space="0" w:color="auto"/>
                <w:bottom w:val="none" w:sz="0" w:space="0" w:color="auto"/>
                <w:right w:val="none" w:sz="0" w:space="0" w:color="auto"/>
              </w:divBdr>
            </w:div>
            <w:div w:id="1738433846">
              <w:marLeft w:val="0"/>
              <w:marRight w:val="0"/>
              <w:marTop w:val="0"/>
              <w:marBottom w:val="0"/>
              <w:divBdr>
                <w:top w:val="none" w:sz="0" w:space="0" w:color="auto"/>
                <w:left w:val="none" w:sz="0" w:space="0" w:color="auto"/>
                <w:bottom w:val="none" w:sz="0" w:space="0" w:color="auto"/>
                <w:right w:val="none" w:sz="0" w:space="0" w:color="auto"/>
              </w:divBdr>
            </w:div>
            <w:div w:id="1685979299">
              <w:marLeft w:val="0"/>
              <w:marRight w:val="0"/>
              <w:marTop w:val="0"/>
              <w:marBottom w:val="0"/>
              <w:divBdr>
                <w:top w:val="none" w:sz="0" w:space="0" w:color="auto"/>
                <w:left w:val="none" w:sz="0" w:space="0" w:color="auto"/>
                <w:bottom w:val="none" w:sz="0" w:space="0" w:color="auto"/>
                <w:right w:val="none" w:sz="0" w:space="0" w:color="auto"/>
              </w:divBdr>
            </w:div>
            <w:div w:id="1981568579">
              <w:marLeft w:val="0"/>
              <w:marRight w:val="0"/>
              <w:marTop w:val="0"/>
              <w:marBottom w:val="0"/>
              <w:divBdr>
                <w:top w:val="none" w:sz="0" w:space="0" w:color="auto"/>
                <w:left w:val="none" w:sz="0" w:space="0" w:color="auto"/>
                <w:bottom w:val="none" w:sz="0" w:space="0" w:color="auto"/>
                <w:right w:val="none" w:sz="0" w:space="0" w:color="auto"/>
              </w:divBdr>
            </w:div>
            <w:div w:id="1733576282">
              <w:marLeft w:val="0"/>
              <w:marRight w:val="0"/>
              <w:marTop w:val="0"/>
              <w:marBottom w:val="0"/>
              <w:divBdr>
                <w:top w:val="none" w:sz="0" w:space="0" w:color="auto"/>
                <w:left w:val="none" w:sz="0" w:space="0" w:color="auto"/>
                <w:bottom w:val="none" w:sz="0" w:space="0" w:color="auto"/>
                <w:right w:val="none" w:sz="0" w:space="0" w:color="auto"/>
              </w:divBdr>
            </w:div>
            <w:div w:id="372853520">
              <w:marLeft w:val="0"/>
              <w:marRight w:val="0"/>
              <w:marTop w:val="0"/>
              <w:marBottom w:val="0"/>
              <w:divBdr>
                <w:top w:val="none" w:sz="0" w:space="0" w:color="auto"/>
                <w:left w:val="none" w:sz="0" w:space="0" w:color="auto"/>
                <w:bottom w:val="none" w:sz="0" w:space="0" w:color="auto"/>
                <w:right w:val="none" w:sz="0" w:space="0" w:color="auto"/>
              </w:divBdr>
            </w:div>
            <w:div w:id="972517893">
              <w:marLeft w:val="0"/>
              <w:marRight w:val="0"/>
              <w:marTop w:val="0"/>
              <w:marBottom w:val="0"/>
              <w:divBdr>
                <w:top w:val="none" w:sz="0" w:space="0" w:color="auto"/>
                <w:left w:val="none" w:sz="0" w:space="0" w:color="auto"/>
                <w:bottom w:val="none" w:sz="0" w:space="0" w:color="auto"/>
                <w:right w:val="none" w:sz="0" w:space="0" w:color="auto"/>
              </w:divBdr>
            </w:div>
            <w:div w:id="1480538887">
              <w:marLeft w:val="0"/>
              <w:marRight w:val="0"/>
              <w:marTop w:val="0"/>
              <w:marBottom w:val="0"/>
              <w:divBdr>
                <w:top w:val="none" w:sz="0" w:space="0" w:color="auto"/>
                <w:left w:val="none" w:sz="0" w:space="0" w:color="auto"/>
                <w:bottom w:val="none" w:sz="0" w:space="0" w:color="auto"/>
                <w:right w:val="none" w:sz="0" w:space="0" w:color="auto"/>
              </w:divBdr>
            </w:div>
            <w:div w:id="521822454">
              <w:marLeft w:val="0"/>
              <w:marRight w:val="0"/>
              <w:marTop w:val="0"/>
              <w:marBottom w:val="0"/>
              <w:divBdr>
                <w:top w:val="none" w:sz="0" w:space="0" w:color="auto"/>
                <w:left w:val="none" w:sz="0" w:space="0" w:color="auto"/>
                <w:bottom w:val="none" w:sz="0" w:space="0" w:color="auto"/>
                <w:right w:val="none" w:sz="0" w:space="0" w:color="auto"/>
              </w:divBdr>
            </w:div>
            <w:div w:id="1447583168">
              <w:marLeft w:val="0"/>
              <w:marRight w:val="0"/>
              <w:marTop w:val="0"/>
              <w:marBottom w:val="0"/>
              <w:divBdr>
                <w:top w:val="none" w:sz="0" w:space="0" w:color="auto"/>
                <w:left w:val="none" w:sz="0" w:space="0" w:color="auto"/>
                <w:bottom w:val="none" w:sz="0" w:space="0" w:color="auto"/>
                <w:right w:val="none" w:sz="0" w:space="0" w:color="auto"/>
              </w:divBdr>
            </w:div>
            <w:div w:id="1166819020">
              <w:marLeft w:val="0"/>
              <w:marRight w:val="0"/>
              <w:marTop w:val="0"/>
              <w:marBottom w:val="0"/>
              <w:divBdr>
                <w:top w:val="none" w:sz="0" w:space="0" w:color="auto"/>
                <w:left w:val="none" w:sz="0" w:space="0" w:color="auto"/>
                <w:bottom w:val="none" w:sz="0" w:space="0" w:color="auto"/>
                <w:right w:val="none" w:sz="0" w:space="0" w:color="auto"/>
              </w:divBdr>
            </w:div>
            <w:div w:id="966668711">
              <w:marLeft w:val="0"/>
              <w:marRight w:val="0"/>
              <w:marTop w:val="0"/>
              <w:marBottom w:val="0"/>
              <w:divBdr>
                <w:top w:val="none" w:sz="0" w:space="0" w:color="auto"/>
                <w:left w:val="none" w:sz="0" w:space="0" w:color="auto"/>
                <w:bottom w:val="none" w:sz="0" w:space="0" w:color="auto"/>
                <w:right w:val="none" w:sz="0" w:space="0" w:color="auto"/>
              </w:divBdr>
            </w:div>
            <w:div w:id="2062746100">
              <w:marLeft w:val="0"/>
              <w:marRight w:val="0"/>
              <w:marTop w:val="0"/>
              <w:marBottom w:val="0"/>
              <w:divBdr>
                <w:top w:val="none" w:sz="0" w:space="0" w:color="auto"/>
                <w:left w:val="none" w:sz="0" w:space="0" w:color="auto"/>
                <w:bottom w:val="none" w:sz="0" w:space="0" w:color="auto"/>
                <w:right w:val="none" w:sz="0" w:space="0" w:color="auto"/>
              </w:divBdr>
            </w:div>
            <w:div w:id="1957831528">
              <w:marLeft w:val="0"/>
              <w:marRight w:val="0"/>
              <w:marTop w:val="0"/>
              <w:marBottom w:val="0"/>
              <w:divBdr>
                <w:top w:val="none" w:sz="0" w:space="0" w:color="auto"/>
                <w:left w:val="none" w:sz="0" w:space="0" w:color="auto"/>
                <w:bottom w:val="none" w:sz="0" w:space="0" w:color="auto"/>
                <w:right w:val="none" w:sz="0" w:space="0" w:color="auto"/>
              </w:divBdr>
            </w:div>
            <w:div w:id="1727337452">
              <w:marLeft w:val="0"/>
              <w:marRight w:val="0"/>
              <w:marTop w:val="0"/>
              <w:marBottom w:val="0"/>
              <w:divBdr>
                <w:top w:val="none" w:sz="0" w:space="0" w:color="auto"/>
                <w:left w:val="none" w:sz="0" w:space="0" w:color="auto"/>
                <w:bottom w:val="none" w:sz="0" w:space="0" w:color="auto"/>
                <w:right w:val="none" w:sz="0" w:space="0" w:color="auto"/>
              </w:divBdr>
            </w:div>
            <w:div w:id="1383209473">
              <w:marLeft w:val="0"/>
              <w:marRight w:val="0"/>
              <w:marTop w:val="0"/>
              <w:marBottom w:val="0"/>
              <w:divBdr>
                <w:top w:val="none" w:sz="0" w:space="0" w:color="auto"/>
                <w:left w:val="none" w:sz="0" w:space="0" w:color="auto"/>
                <w:bottom w:val="none" w:sz="0" w:space="0" w:color="auto"/>
                <w:right w:val="none" w:sz="0" w:space="0" w:color="auto"/>
              </w:divBdr>
            </w:div>
            <w:div w:id="841897019">
              <w:marLeft w:val="0"/>
              <w:marRight w:val="0"/>
              <w:marTop w:val="0"/>
              <w:marBottom w:val="0"/>
              <w:divBdr>
                <w:top w:val="none" w:sz="0" w:space="0" w:color="auto"/>
                <w:left w:val="none" w:sz="0" w:space="0" w:color="auto"/>
                <w:bottom w:val="none" w:sz="0" w:space="0" w:color="auto"/>
                <w:right w:val="none" w:sz="0" w:space="0" w:color="auto"/>
              </w:divBdr>
            </w:div>
            <w:div w:id="76294632">
              <w:marLeft w:val="0"/>
              <w:marRight w:val="0"/>
              <w:marTop w:val="0"/>
              <w:marBottom w:val="0"/>
              <w:divBdr>
                <w:top w:val="none" w:sz="0" w:space="0" w:color="auto"/>
                <w:left w:val="none" w:sz="0" w:space="0" w:color="auto"/>
                <w:bottom w:val="none" w:sz="0" w:space="0" w:color="auto"/>
                <w:right w:val="none" w:sz="0" w:space="0" w:color="auto"/>
              </w:divBdr>
            </w:div>
            <w:div w:id="882643524">
              <w:marLeft w:val="0"/>
              <w:marRight w:val="0"/>
              <w:marTop w:val="0"/>
              <w:marBottom w:val="0"/>
              <w:divBdr>
                <w:top w:val="none" w:sz="0" w:space="0" w:color="auto"/>
                <w:left w:val="none" w:sz="0" w:space="0" w:color="auto"/>
                <w:bottom w:val="none" w:sz="0" w:space="0" w:color="auto"/>
                <w:right w:val="none" w:sz="0" w:space="0" w:color="auto"/>
              </w:divBdr>
            </w:div>
            <w:div w:id="936788453">
              <w:marLeft w:val="0"/>
              <w:marRight w:val="0"/>
              <w:marTop w:val="0"/>
              <w:marBottom w:val="0"/>
              <w:divBdr>
                <w:top w:val="none" w:sz="0" w:space="0" w:color="auto"/>
                <w:left w:val="none" w:sz="0" w:space="0" w:color="auto"/>
                <w:bottom w:val="none" w:sz="0" w:space="0" w:color="auto"/>
                <w:right w:val="none" w:sz="0" w:space="0" w:color="auto"/>
              </w:divBdr>
            </w:div>
            <w:div w:id="371661245">
              <w:marLeft w:val="0"/>
              <w:marRight w:val="0"/>
              <w:marTop w:val="0"/>
              <w:marBottom w:val="0"/>
              <w:divBdr>
                <w:top w:val="none" w:sz="0" w:space="0" w:color="auto"/>
                <w:left w:val="none" w:sz="0" w:space="0" w:color="auto"/>
                <w:bottom w:val="none" w:sz="0" w:space="0" w:color="auto"/>
                <w:right w:val="none" w:sz="0" w:space="0" w:color="auto"/>
              </w:divBdr>
            </w:div>
            <w:div w:id="1951815533">
              <w:marLeft w:val="0"/>
              <w:marRight w:val="0"/>
              <w:marTop w:val="0"/>
              <w:marBottom w:val="0"/>
              <w:divBdr>
                <w:top w:val="none" w:sz="0" w:space="0" w:color="auto"/>
                <w:left w:val="none" w:sz="0" w:space="0" w:color="auto"/>
                <w:bottom w:val="none" w:sz="0" w:space="0" w:color="auto"/>
                <w:right w:val="none" w:sz="0" w:space="0" w:color="auto"/>
              </w:divBdr>
            </w:div>
            <w:div w:id="121504199">
              <w:marLeft w:val="0"/>
              <w:marRight w:val="0"/>
              <w:marTop w:val="0"/>
              <w:marBottom w:val="0"/>
              <w:divBdr>
                <w:top w:val="none" w:sz="0" w:space="0" w:color="auto"/>
                <w:left w:val="none" w:sz="0" w:space="0" w:color="auto"/>
                <w:bottom w:val="none" w:sz="0" w:space="0" w:color="auto"/>
                <w:right w:val="none" w:sz="0" w:space="0" w:color="auto"/>
              </w:divBdr>
            </w:div>
            <w:div w:id="772091091">
              <w:marLeft w:val="0"/>
              <w:marRight w:val="0"/>
              <w:marTop w:val="0"/>
              <w:marBottom w:val="0"/>
              <w:divBdr>
                <w:top w:val="none" w:sz="0" w:space="0" w:color="auto"/>
                <w:left w:val="none" w:sz="0" w:space="0" w:color="auto"/>
                <w:bottom w:val="none" w:sz="0" w:space="0" w:color="auto"/>
                <w:right w:val="none" w:sz="0" w:space="0" w:color="auto"/>
              </w:divBdr>
            </w:div>
            <w:div w:id="770396414">
              <w:marLeft w:val="0"/>
              <w:marRight w:val="0"/>
              <w:marTop w:val="0"/>
              <w:marBottom w:val="0"/>
              <w:divBdr>
                <w:top w:val="none" w:sz="0" w:space="0" w:color="auto"/>
                <w:left w:val="none" w:sz="0" w:space="0" w:color="auto"/>
                <w:bottom w:val="none" w:sz="0" w:space="0" w:color="auto"/>
                <w:right w:val="none" w:sz="0" w:space="0" w:color="auto"/>
              </w:divBdr>
            </w:div>
            <w:div w:id="1288852450">
              <w:marLeft w:val="0"/>
              <w:marRight w:val="0"/>
              <w:marTop w:val="0"/>
              <w:marBottom w:val="0"/>
              <w:divBdr>
                <w:top w:val="none" w:sz="0" w:space="0" w:color="auto"/>
                <w:left w:val="none" w:sz="0" w:space="0" w:color="auto"/>
                <w:bottom w:val="none" w:sz="0" w:space="0" w:color="auto"/>
                <w:right w:val="none" w:sz="0" w:space="0" w:color="auto"/>
              </w:divBdr>
            </w:div>
            <w:div w:id="932401693">
              <w:marLeft w:val="0"/>
              <w:marRight w:val="0"/>
              <w:marTop w:val="0"/>
              <w:marBottom w:val="0"/>
              <w:divBdr>
                <w:top w:val="none" w:sz="0" w:space="0" w:color="auto"/>
                <w:left w:val="none" w:sz="0" w:space="0" w:color="auto"/>
                <w:bottom w:val="none" w:sz="0" w:space="0" w:color="auto"/>
                <w:right w:val="none" w:sz="0" w:space="0" w:color="auto"/>
              </w:divBdr>
            </w:div>
            <w:div w:id="1226722566">
              <w:marLeft w:val="0"/>
              <w:marRight w:val="0"/>
              <w:marTop w:val="0"/>
              <w:marBottom w:val="0"/>
              <w:divBdr>
                <w:top w:val="none" w:sz="0" w:space="0" w:color="auto"/>
                <w:left w:val="none" w:sz="0" w:space="0" w:color="auto"/>
                <w:bottom w:val="none" w:sz="0" w:space="0" w:color="auto"/>
                <w:right w:val="none" w:sz="0" w:space="0" w:color="auto"/>
              </w:divBdr>
            </w:div>
            <w:div w:id="81269931">
              <w:marLeft w:val="0"/>
              <w:marRight w:val="0"/>
              <w:marTop w:val="0"/>
              <w:marBottom w:val="0"/>
              <w:divBdr>
                <w:top w:val="none" w:sz="0" w:space="0" w:color="auto"/>
                <w:left w:val="none" w:sz="0" w:space="0" w:color="auto"/>
                <w:bottom w:val="none" w:sz="0" w:space="0" w:color="auto"/>
                <w:right w:val="none" w:sz="0" w:space="0" w:color="auto"/>
              </w:divBdr>
            </w:div>
            <w:div w:id="2099595812">
              <w:marLeft w:val="0"/>
              <w:marRight w:val="0"/>
              <w:marTop w:val="0"/>
              <w:marBottom w:val="0"/>
              <w:divBdr>
                <w:top w:val="none" w:sz="0" w:space="0" w:color="auto"/>
                <w:left w:val="none" w:sz="0" w:space="0" w:color="auto"/>
                <w:bottom w:val="none" w:sz="0" w:space="0" w:color="auto"/>
                <w:right w:val="none" w:sz="0" w:space="0" w:color="auto"/>
              </w:divBdr>
            </w:div>
            <w:div w:id="1736859362">
              <w:marLeft w:val="0"/>
              <w:marRight w:val="0"/>
              <w:marTop w:val="0"/>
              <w:marBottom w:val="0"/>
              <w:divBdr>
                <w:top w:val="none" w:sz="0" w:space="0" w:color="auto"/>
                <w:left w:val="none" w:sz="0" w:space="0" w:color="auto"/>
                <w:bottom w:val="none" w:sz="0" w:space="0" w:color="auto"/>
                <w:right w:val="none" w:sz="0" w:space="0" w:color="auto"/>
              </w:divBdr>
            </w:div>
            <w:div w:id="488598377">
              <w:marLeft w:val="0"/>
              <w:marRight w:val="0"/>
              <w:marTop w:val="0"/>
              <w:marBottom w:val="0"/>
              <w:divBdr>
                <w:top w:val="none" w:sz="0" w:space="0" w:color="auto"/>
                <w:left w:val="none" w:sz="0" w:space="0" w:color="auto"/>
                <w:bottom w:val="none" w:sz="0" w:space="0" w:color="auto"/>
                <w:right w:val="none" w:sz="0" w:space="0" w:color="auto"/>
              </w:divBdr>
            </w:div>
            <w:div w:id="1132095366">
              <w:marLeft w:val="0"/>
              <w:marRight w:val="0"/>
              <w:marTop w:val="0"/>
              <w:marBottom w:val="0"/>
              <w:divBdr>
                <w:top w:val="none" w:sz="0" w:space="0" w:color="auto"/>
                <w:left w:val="none" w:sz="0" w:space="0" w:color="auto"/>
                <w:bottom w:val="none" w:sz="0" w:space="0" w:color="auto"/>
                <w:right w:val="none" w:sz="0" w:space="0" w:color="auto"/>
              </w:divBdr>
            </w:div>
            <w:div w:id="897396632">
              <w:marLeft w:val="0"/>
              <w:marRight w:val="0"/>
              <w:marTop w:val="0"/>
              <w:marBottom w:val="0"/>
              <w:divBdr>
                <w:top w:val="none" w:sz="0" w:space="0" w:color="auto"/>
                <w:left w:val="none" w:sz="0" w:space="0" w:color="auto"/>
                <w:bottom w:val="none" w:sz="0" w:space="0" w:color="auto"/>
                <w:right w:val="none" w:sz="0" w:space="0" w:color="auto"/>
              </w:divBdr>
            </w:div>
            <w:div w:id="2021614146">
              <w:marLeft w:val="0"/>
              <w:marRight w:val="0"/>
              <w:marTop w:val="0"/>
              <w:marBottom w:val="0"/>
              <w:divBdr>
                <w:top w:val="none" w:sz="0" w:space="0" w:color="auto"/>
                <w:left w:val="none" w:sz="0" w:space="0" w:color="auto"/>
                <w:bottom w:val="none" w:sz="0" w:space="0" w:color="auto"/>
                <w:right w:val="none" w:sz="0" w:space="0" w:color="auto"/>
              </w:divBdr>
            </w:div>
            <w:div w:id="778912572">
              <w:marLeft w:val="0"/>
              <w:marRight w:val="0"/>
              <w:marTop w:val="0"/>
              <w:marBottom w:val="0"/>
              <w:divBdr>
                <w:top w:val="none" w:sz="0" w:space="0" w:color="auto"/>
                <w:left w:val="none" w:sz="0" w:space="0" w:color="auto"/>
                <w:bottom w:val="none" w:sz="0" w:space="0" w:color="auto"/>
                <w:right w:val="none" w:sz="0" w:space="0" w:color="auto"/>
              </w:divBdr>
            </w:div>
            <w:div w:id="2085183058">
              <w:marLeft w:val="0"/>
              <w:marRight w:val="0"/>
              <w:marTop w:val="0"/>
              <w:marBottom w:val="0"/>
              <w:divBdr>
                <w:top w:val="none" w:sz="0" w:space="0" w:color="auto"/>
                <w:left w:val="none" w:sz="0" w:space="0" w:color="auto"/>
                <w:bottom w:val="none" w:sz="0" w:space="0" w:color="auto"/>
                <w:right w:val="none" w:sz="0" w:space="0" w:color="auto"/>
              </w:divBdr>
            </w:div>
            <w:div w:id="574823042">
              <w:marLeft w:val="0"/>
              <w:marRight w:val="0"/>
              <w:marTop w:val="0"/>
              <w:marBottom w:val="0"/>
              <w:divBdr>
                <w:top w:val="none" w:sz="0" w:space="0" w:color="auto"/>
                <w:left w:val="none" w:sz="0" w:space="0" w:color="auto"/>
                <w:bottom w:val="none" w:sz="0" w:space="0" w:color="auto"/>
                <w:right w:val="none" w:sz="0" w:space="0" w:color="auto"/>
              </w:divBdr>
            </w:div>
            <w:div w:id="26219338">
              <w:marLeft w:val="0"/>
              <w:marRight w:val="0"/>
              <w:marTop w:val="0"/>
              <w:marBottom w:val="0"/>
              <w:divBdr>
                <w:top w:val="none" w:sz="0" w:space="0" w:color="auto"/>
                <w:left w:val="none" w:sz="0" w:space="0" w:color="auto"/>
                <w:bottom w:val="none" w:sz="0" w:space="0" w:color="auto"/>
                <w:right w:val="none" w:sz="0" w:space="0" w:color="auto"/>
              </w:divBdr>
            </w:div>
            <w:div w:id="120534231">
              <w:marLeft w:val="0"/>
              <w:marRight w:val="0"/>
              <w:marTop w:val="0"/>
              <w:marBottom w:val="0"/>
              <w:divBdr>
                <w:top w:val="none" w:sz="0" w:space="0" w:color="auto"/>
                <w:left w:val="none" w:sz="0" w:space="0" w:color="auto"/>
                <w:bottom w:val="none" w:sz="0" w:space="0" w:color="auto"/>
                <w:right w:val="none" w:sz="0" w:space="0" w:color="auto"/>
              </w:divBdr>
            </w:div>
            <w:div w:id="547843455">
              <w:marLeft w:val="0"/>
              <w:marRight w:val="0"/>
              <w:marTop w:val="0"/>
              <w:marBottom w:val="0"/>
              <w:divBdr>
                <w:top w:val="none" w:sz="0" w:space="0" w:color="auto"/>
                <w:left w:val="none" w:sz="0" w:space="0" w:color="auto"/>
                <w:bottom w:val="none" w:sz="0" w:space="0" w:color="auto"/>
                <w:right w:val="none" w:sz="0" w:space="0" w:color="auto"/>
              </w:divBdr>
            </w:div>
            <w:div w:id="954942966">
              <w:marLeft w:val="0"/>
              <w:marRight w:val="0"/>
              <w:marTop w:val="0"/>
              <w:marBottom w:val="0"/>
              <w:divBdr>
                <w:top w:val="none" w:sz="0" w:space="0" w:color="auto"/>
                <w:left w:val="none" w:sz="0" w:space="0" w:color="auto"/>
                <w:bottom w:val="none" w:sz="0" w:space="0" w:color="auto"/>
                <w:right w:val="none" w:sz="0" w:space="0" w:color="auto"/>
              </w:divBdr>
            </w:div>
            <w:div w:id="219025638">
              <w:marLeft w:val="0"/>
              <w:marRight w:val="0"/>
              <w:marTop w:val="0"/>
              <w:marBottom w:val="0"/>
              <w:divBdr>
                <w:top w:val="none" w:sz="0" w:space="0" w:color="auto"/>
                <w:left w:val="none" w:sz="0" w:space="0" w:color="auto"/>
                <w:bottom w:val="none" w:sz="0" w:space="0" w:color="auto"/>
                <w:right w:val="none" w:sz="0" w:space="0" w:color="auto"/>
              </w:divBdr>
            </w:div>
            <w:div w:id="1317883106">
              <w:marLeft w:val="0"/>
              <w:marRight w:val="0"/>
              <w:marTop w:val="0"/>
              <w:marBottom w:val="0"/>
              <w:divBdr>
                <w:top w:val="none" w:sz="0" w:space="0" w:color="auto"/>
                <w:left w:val="none" w:sz="0" w:space="0" w:color="auto"/>
                <w:bottom w:val="none" w:sz="0" w:space="0" w:color="auto"/>
                <w:right w:val="none" w:sz="0" w:space="0" w:color="auto"/>
              </w:divBdr>
            </w:div>
            <w:div w:id="587152198">
              <w:marLeft w:val="0"/>
              <w:marRight w:val="0"/>
              <w:marTop w:val="0"/>
              <w:marBottom w:val="0"/>
              <w:divBdr>
                <w:top w:val="none" w:sz="0" w:space="0" w:color="auto"/>
                <w:left w:val="none" w:sz="0" w:space="0" w:color="auto"/>
                <w:bottom w:val="none" w:sz="0" w:space="0" w:color="auto"/>
                <w:right w:val="none" w:sz="0" w:space="0" w:color="auto"/>
              </w:divBdr>
            </w:div>
            <w:div w:id="34963414">
              <w:marLeft w:val="0"/>
              <w:marRight w:val="0"/>
              <w:marTop w:val="0"/>
              <w:marBottom w:val="0"/>
              <w:divBdr>
                <w:top w:val="none" w:sz="0" w:space="0" w:color="auto"/>
                <w:left w:val="none" w:sz="0" w:space="0" w:color="auto"/>
                <w:bottom w:val="none" w:sz="0" w:space="0" w:color="auto"/>
                <w:right w:val="none" w:sz="0" w:space="0" w:color="auto"/>
              </w:divBdr>
            </w:div>
            <w:div w:id="1551920696">
              <w:marLeft w:val="0"/>
              <w:marRight w:val="0"/>
              <w:marTop w:val="0"/>
              <w:marBottom w:val="0"/>
              <w:divBdr>
                <w:top w:val="none" w:sz="0" w:space="0" w:color="auto"/>
                <w:left w:val="none" w:sz="0" w:space="0" w:color="auto"/>
                <w:bottom w:val="none" w:sz="0" w:space="0" w:color="auto"/>
                <w:right w:val="none" w:sz="0" w:space="0" w:color="auto"/>
              </w:divBdr>
            </w:div>
            <w:div w:id="1883059567">
              <w:marLeft w:val="0"/>
              <w:marRight w:val="0"/>
              <w:marTop w:val="0"/>
              <w:marBottom w:val="0"/>
              <w:divBdr>
                <w:top w:val="none" w:sz="0" w:space="0" w:color="auto"/>
                <w:left w:val="none" w:sz="0" w:space="0" w:color="auto"/>
                <w:bottom w:val="none" w:sz="0" w:space="0" w:color="auto"/>
                <w:right w:val="none" w:sz="0" w:space="0" w:color="auto"/>
              </w:divBdr>
            </w:div>
            <w:div w:id="225604045">
              <w:marLeft w:val="0"/>
              <w:marRight w:val="0"/>
              <w:marTop w:val="0"/>
              <w:marBottom w:val="0"/>
              <w:divBdr>
                <w:top w:val="none" w:sz="0" w:space="0" w:color="auto"/>
                <w:left w:val="none" w:sz="0" w:space="0" w:color="auto"/>
                <w:bottom w:val="none" w:sz="0" w:space="0" w:color="auto"/>
                <w:right w:val="none" w:sz="0" w:space="0" w:color="auto"/>
              </w:divBdr>
            </w:div>
            <w:div w:id="1843201701">
              <w:marLeft w:val="0"/>
              <w:marRight w:val="0"/>
              <w:marTop w:val="0"/>
              <w:marBottom w:val="0"/>
              <w:divBdr>
                <w:top w:val="none" w:sz="0" w:space="0" w:color="auto"/>
                <w:left w:val="none" w:sz="0" w:space="0" w:color="auto"/>
                <w:bottom w:val="none" w:sz="0" w:space="0" w:color="auto"/>
                <w:right w:val="none" w:sz="0" w:space="0" w:color="auto"/>
              </w:divBdr>
            </w:div>
            <w:div w:id="2027559015">
              <w:marLeft w:val="0"/>
              <w:marRight w:val="0"/>
              <w:marTop w:val="0"/>
              <w:marBottom w:val="0"/>
              <w:divBdr>
                <w:top w:val="none" w:sz="0" w:space="0" w:color="auto"/>
                <w:left w:val="none" w:sz="0" w:space="0" w:color="auto"/>
                <w:bottom w:val="none" w:sz="0" w:space="0" w:color="auto"/>
                <w:right w:val="none" w:sz="0" w:space="0" w:color="auto"/>
              </w:divBdr>
            </w:div>
            <w:div w:id="748497824">
              <w:marLeft w:val="0"/>
              <w:marRight w:val="0"/>
              <w:marTop w:val="0"/>
              <w:marBottom w:val="0"/>
              <w:divBdr>
                <w:top w:val="none" w:sz="0" w:space="0" w:color="auto"/>
                <w:left w:val="none" w:sz="0" w:space="0" w:color="auto"/>
                <w:bottom w:val="none" w:sz="0" w:space="0" w:color="auto"/>
                <w:right w:val="none" w:sz="0" w:space="0" w:color="auto"/>
              </w:divBdr>
            </w:div>
            <w:div w:id="519852958">
              <w:marLeft w:val="0"/>
              <w:marRight w:val="0"/>
              <w:marTop w:val="0"/>
              <w:marBottom w:val="0"/>
              <w:divBdr>
                <w:top w:val="none" w:sz="0" w:space="0" w:color="auto"/>
                <w:left w:val="none" w:sz="0" w:space="0" w:color="auto"/>
                <w:bottom w:val="none" w:sz="0" w:space="0" w:color="auto"/>
                <w:right w:val="none" w:sz="0" w:space="0" w:color="auto"/>
              </w:divBdr>
            </w:div>
            <w:div w:id="1684242390">
              <w:marLeft w:val="0"/>
              <w:marRight w:val="0"/>
              <w:marTop w:val="0"/>
              <w:marBottom w:val="0"/>
              <w:divBdr>
                <w:top w:val="none" w:sz="0" w:space="0" w:color="auto"/>
                <w:left w:val="none" w:sz="0" w:space="0" w:color="auto"/>
                <w:bottom w:val="none" w:sz="0" w:space="0" w:color="auto"/>
                <w:right w:val="none" w:sz="0" w:space="0" w:color="auto"/>
              </w:divBdr>
            </w:div>
            <w:div w:id="1972634463">
              <w:marLeft w:val="0"/>
              <w:marRight w:val="0"/>
              <w:marTop w:val="0"/>
              <w:marBottom w:val="0"/>
              <w:divBdr>
                <w:top w:val="none" w:sz="0" w:space="0" w:color="auto"/>
                <w:left w:val="none" w:sz="0" w:space="0" w:color="auto"/>
                <w:bottom w:val="none" w:sz="0" w:space="0" w:color="auto"/>
                <w:right w:val="none" w:sz="0" w:space="0" w:color="auto"/>
              </w:divBdr>
            </w:div>
            <w:div w:id="1353610157">
              <w:marLeft w:val="0"/>
              <w:marRight w:val="0"/>
              <w:marTop w:val="0"/>
              <w:marBottom w:val="0"/>
              <w:divBdr>
                <w:top w:val="none" w:sz="0" w:space="0" w:color="auto"/>
                <w:left w:val="none" w:sz="0" w:space="0" w:color="auto"/>
                <w:bottom w:val="none" w:sz="0" w:space="0" w:color="auto"/>
                <w:right w:val="none" w:sz="0" w:space="0" w:color="auto"/>
              </w:divBdr>
            </w:div>
            <w:div w:id="1853836107">
              <w:marLeft w:val="0"/>
              <w:marRight w:val="0"/>
              <w:marTop w:val="0"/>
              <w:marBottom w:val="0"/>
              <w:divBdr>
                <w:top w:val="none" w:sz="0" w:space="0" w:color="auto"/>
                <w:left w:val="none" w:sz="0" w:space="0" w:color="auto"/>
                <w:bottom w:val="none" w:sz="0" w:space="0" w:color="auto"/>
                <w:right w:val="none" w:sz="0" w:space="0" w:color="auto"/>
              </w:divBdr>
            </w:div>
            <w:div w:id="572815405">
              <w:marLeft w:val="0"/>
              <w:marRight w:val="0"/>
              <w:marTop w:val="0"/>
              <w:marBottom w:val="0"/>
              <w:divBdr>
                <w:top w:val="none" w:sz="0" w:space="0" w:color="auto"/>
                <w:left w:val="none" w:sz="0" w:space="0" w:color="auto"/>
                <w:bottom w:val="none" w:sz="0" w:space="0" w:color="auto"/>
                <w:right w:val="none" w:sz="0" w:space="0" w:color="auto"/>
              </w:divBdr>
            </w:div>
            <w:div w:id="11153273">
              <w:marLeft w:val="0"/>
              <w:marRight w:val="0"/>
              <w:marTop w:val="0"/>
              <w:marBottom w:val="0"/>
              <w:divBdr>
                <w:top w:val="none" w:sz="0" w:space="0" w:color="auto"/>
                <w:left w:val="none" w:sz="0" w:space="0" w:color="auto"/>
                <w:bottom w:val="none" w:sz="0" w:space="0" w:color="auto"/>
                <w:right w:val="none" w:sz="0" w:space="0" w:color="auto"/>
              </w:divBdr>
            </w:div>
            <w:div w:id="1003700416">
              <w:marLeft w:val="0"/>
              <w:marRight w:val="0"/>
              <w:marTop w:val="0"/>
              <w:marBottom w:val="0"/>
              <w:divBdr>
                <w:top w:val="none" w:sz="0" w:space="0" w:color="auto"/>
                <w:left w:val="none" w:sz="0" w:space="0" w:color="auto"/>
                <w:bottom w:val="none" w:sz="0" w:space="0" w:color="auto"/>
                <w:right w:val="none" w:sz="0" w:space="0" w:color="auto"/>
              </w:divBdr>
            </w:div>
            <w:div w:id="658849771">
              <w:marLeft w:val="0"/>
              <w:marRight w:val="0"/>
              <w:marTop w:val="0"/>
              <w:marBottom w:val="0"/>
              <w:divBdr>
                <w:top w:val="none" w:sz="0" w:space="0" w:color="auto"/>
                <w:left w:val="none" w:sz="0" w:space="0" w:color="auto"/>
                <w:bottom w:val="none" w:sz="0" w:space="0" w:color="auto"/>
                <w:right w:val="none" w:sz="0" w:space="0" w:color="auto"/>
              </w:divBdr>
            </w:div>
            <w:div w:id="1169054621">
              <w:marLeft w:val="0"/>
              <w:marRight w:val="0"/>
              <w:marTop w:val="0"/>
              <w:marBottom w:val="0"/>
              <w:divBdr>
                <w:top w:val="none" w:sz="0" w:space="0" w:color="auto"/>
                <w:left w:val="none" w:sz="0" w:space="0" w:color="auto"/>
                <w:bottom w:val="none" w:sz="0" w:space="0" w:color="auto"/>
                <w:right w:val="none" w:sz="0" w:space="0" w:color="auto"/>
              </w:divBdr>
            </w:div>
            <w:div w:id="900597635">
              <w:marLeft w:val="0"/>
              <w:marRight w:val="0"/>
              <w:marTop w:val="0"/>
              <w:marBottom w:val="0"/>
              <w:divBdr>
                <w:top w:val="none" w:sz="0" w:space="0" w:color="auto"/>
                <w:left w:val="none" w:sz="0" w:space="0" w:color="auto"/>
                <w:bottom w:val="none" w:sz="0" w:space="0" w:color="auto"/>
                <w:right w:val="none" w:sz="0" w:space="0" w:color="auto"/>
              </w:divBdr>
            </w:div>
            <w:div w:id="1122308183">
              <w:marLeft w:val="0"/>
              <w:marRight w:val="0"/>
              <w:marTop w:val="0"/>
              <w:marBottom w:val="0"/>
              <w:divBdr>
                <w:top w:val="none" w:sz="0" w:space="0" w:color="auto"/>
                <w:left w:val="none" w:sz="0" w:space="0" w:color="auto"/>
                <w:bottom w:val="none" w:sz="0" w:space="0" w:color="auto"/>
                <w:right w:val="none" w:sz="0" w:space="0" w:color="auto"/>
              </w:divBdr>
            </w:div>
            <w:div w:id="1750033559">
              <w:marLeft w:val="0"/>
              <w:marRight w:val="0"/>
              <w:marTop w:val="0"/>
              <w:marBottom w:val="0"/>
              <w:divBdr>
                <w:top w:val="none" w:sz="0" w:space="0" w:color="auto"/>
                <w:left w:val="none" w:sz="0" w:space="0" w:color="auto"/>
                <w:bottom w:val="none" w:sz="0" w:space="0" w:color="auto"/>
                <w:right w:val="none" w:sz="0" w:space="0" w:color="auto"/>
              </w:divBdr>
            </w:div>
            <w:div w:id="383724718">
              <w:marLeft w:val="0"/>
              <w:marRight w:val="0"/>
              <w:marTop w:val="0"/>
              <w:marBottom w:val="0"/>
              <w:divBdr>
                <w:top w:val="none" w:sz="0" w:space="0" w:color="auto"/>
                <w:left w:val="none" w:sz="0" w:space="0" w:color="auto"/>
                <w:bottom w:val="none" w:sz="0" w:space="0" w:color="auto"/>
                <w:right w:val="none" w:sz="0" w:space="0" w:color="auto"/>
              </w:divBdr>
            </w:div>
            <w:div w:id="522939138">
              <w:marLeft w:val="0"/>
              <w:marRight w:val="0"/>
              <w:marTop w:val="0"/>
              <w:marBottom w:val="0"/>
              <w:divBdr>
                <w:top w:val="none" w:sz="0" w:space="0" w:color="auto"/>
                <w:left w:val="none" w:sz="0" w:space="0" w:color="auto"/>
                <w:bottom w:val="none" w:sz="0" w:space="0" w:color="auto"/>
                <w:right w:val="none" w:sz="0" w:space="0" w:color="auto"/>
              </w:divBdr>
            </w:div>
            <w:div w:id="1402824352">
              <w:marLeft w:val="0"/>
              <w:marRight w:val="0"/>
              <w:marTop w:val="0"/>
              <w:marBottom w:val="0"/>
              <w:divBdr>
                <w:top w:val="none" w:sz="0" w:space="0" w:color="auto"/>
                <w:left w:val="none" w:sz="0" w:space="0" w:color="auto"/>
                <w:bottom w:val="none" w:sz="0" w:space="0" w:color="auto"/>
                <w:right w:val="none" w:sz="0" w:space="0" w:color="auto"/>
              </w:divBdr>
            </w:div>
            <w:div w:id="936520058">
              <w:marLeft w:val="0"/>
              <w:marRight w:val="0"/>
              <w:marTop w:val="0"/>
              <w:marBottom w:val="0"/>
              <w:divBdr>
                <w:top w:val="none" w:sz="0" w:space="0" w:color="auto"/>
                <w:left w:val="none" w:sz="0" w:space="0" w:color="auto"/>
                <w:bottom w:val="none" w:sz="0" w:space="0" w:color="auto"/>
                <w:right w:val="none" w:sz="0" w:space="0" w:color="auto"/>
              </w:divBdr>
            </w:div>
            <w:div w:id="1298947090">
              <w:marLeft w:val="0"/>
              <w:marRight w:val="0"/>
              <w:marTop w:val="0"/>
              <w:marBottom w:val="0"/>
              <w:divBdr>
                <w:top w:val="none" w:sz="0" w:space="0" w:color="auto"/>
                <w:left w:val="none" w:sz="0" w:space="0" w:color="auto"/>
                <w:bottom w:val="none" w:sz="0" w:space="0" w:color="auto"/>
                <w:right w:val="none" w:sz="0" w:space="0" w:color="auto"/>
              </w:divBdr>
            </w:div>
            <w:div w:id="1069621167">
              <w:marLeft w:val="0"/>
              <w:marRight w:val="0"/>
              <w:marTop w:val="0"/>
              <w:marBottom w:val="0"/>
              <w:divBdr>
                <w:top w:val="none" w:sz="0" w:space="0" w:color="auto"/>
                <w:left w:val="none" w:sz="0" w:space="0" w:color="auto"/>
                <w:bottom w:val="none" w:sz="0" w:space="0" w:color="auto"/>
                <w:right w:val="none" w:sz="0" w:space="0" w:color="auto"/>
              </w:divBdr>
            </w:div>
            <w:div w:id="2093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0026">
      <w:bodyDiv w:val="1"/>
      <w:marLeft w:val="0"/>
      <w:marRight w:val="0"/>
      <w:marTop w:val="0"/>
      <w:marBottom w:val="0"/>
      <w:divBdr>
        <w:top w:val="none" w:sz="0" w:space="0" w:color="auto"/>
        <w:left w:val="none" w:sz="0" w:space="0" w:color="auto"/>
        <w:bottom w:val="none" w:sz="0" w:space="0" w:color="auto"/>
        <w:right w:val="none" w:sz="0" w:space="0" w:color="auto"/>
      </w:divBdr>
    </w:div>
    <w:div w:id="1638299714">
      <w:bodyDiv w:val="1"/>
      <w:marLeft w:val="0"/>
      <w:marRight w:val="0"/>
      <w:marTop w:val="0"/>
      <w:marBottom w:val="0"/>
      <w:divBdr>
        <w:top w:val="none" w:sz="0" w:space="0" w:color="auto"/>
        <w:left w:val="none" w:sz="0" w:space="0" w:color="auto"/>
        <w:bottom w:val="none" w:sz="0" w:space="0" w:color="auto"/>
        <w:right w:val="none" w:sz="0" w:space="0" w:color="auto"/>
      </w:divBdr>
      <w:divsChild>
        <w:div w:id="509025831">
          <w:marLeft w:val="0"/>
          <w:marRight w:val="0"/>
          <w:marTop w:val="0"/>
          <w:marBottom w:val="0"/>
          <w:divBdr>
            <w:top w:val="none" w:sz="0" w:space="0" w:color="auto"/>
            <w:left w:val="none" w:sz="0" w:space="0" w:color="auto"/>
            <w:bottom w:val="none" w:sz="0" w:space="0" w:color="auto"/>
            <w:right w:val="none" w:sz="0" w:space="0" w:color="auto"/>
          </w:divBdr>
          <w:divsChild>
            <w:div w:id="1630286652">
              <w:marLeft w:val="0"/>
              <w:marRight w:val="0"/>
              <w:marTop w:val="0"/>
              <w:marBottom w:val="0"/>
              <w:divBdr>
                <w:top w:val="none" w:sz="0" w:space="0" w:color="auto"/>
                <w:left w:val="none" w:sz="0" w:space="0" w:color="auto"/>
                <w:bottom w:val="none" w:sz="0" w:space="0" w:color="auto"/>
                <w:right w:val="none" w:sz="0" w:space="0" w:color="auto"/>
              </w:divBdr>
              <w:divsChild>
                <w:div w:id="211577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22096">
      <w:bodyDiv w:val="1"/>
      <w:marLeft w:val="0"/>
      <w:marRight w:val="0"/>
      <w:marTop w:val="0"/>
      <w:marBottom w:val="0"/>
      <w:divBdr>
        <w:top w:val="none" w:sz="0" w:space="0" w:color="auto"/>
        <w:left w:val="none" w:sz="0" w:space="0" w:color="auto"/>
        <w:bottom w:val="none" w:sz="0" w:space="0" w:color="auto"/>
        <w:right w:val="none" w:sz="0" w:space="0" w:color="auto"/>
      </w:divBdr>
      <w:divsChild>
        <w:div w:id="2109231725">
          <w:marLeft w:val="0"/>
          <w:marRight w:val="0"/>
          <w:marTop w:val="0"/>
          <w:marBottom w:val="0"/>
          <w:divBdr>
            <w:top w:val="none" w:sz="0" w:space="0" w:color="auto"/>
            <w:left w:val="none" w:sz="0" w:space="0" w:color="auto"/>
            <w:bottom w:val="none" w:sz="0" w:space="0" w:color="auto"/>
            <w:right w:val="none" w:sz="0" w:space="0" w:color="auto"/>
          </w:divBdr>
        </w:div>
        <w:div w:id="822545577">
          <w:marLeft w:val="0"/>
          <w:marRight w:val="0"/>
          <w:marTop w:val="0"/>
          <w:marBottom w:val="0"/>
          <w:divBdr>
            <w:top w:val="none" w:sz="0" w:space="0" w:color="auto"/>
            <w:left w:val="none" w:sz="0" w:space="0" w:color="auto"/>
            <w:bottom w:val="none" w:sz="0" w:space="0" w:color="auto"/>
            <w:right w:val="none" w:sz="0" w:space="0" w:color="auto"/>
          </w:divBdr>
        </w:div>
        <w:div w:id="1188831067">
          <w:marLeft w:val="0"/>
          <w:marRight w:val="0"/>
          <w:marTop w:val="0"/>
          <w:marBottom w:val="0"/>
          <w:divBdr>
            <w:top w:val="none" w:sz="0" w:space="0" w:color="auto"/>
            <w:left w:val="none" w:sz="0" w:space="0" w:color="auto"/>
            <w:bottom w:val="none" w:sz="0" w:space="0" w:color="auto"/>
            <w:right w:val="none" w:sz="0" w:space="0" w:color="auto"/>
          </w:divBdr>
        </w:div>
        <w:div w:id="1979214461">
          <w:marLeft w:val="0"/>
          <w:marRight w:val="0"/>
          <w:marTop w:val="0"/>
          <w:marBottom w:val="0"/>
          <w:divBdr>
            <w:top w:val="none" w:sz="0" w:space="0" w:color="auto"/>
            <w:left w:val="none" w:sz="0" w:space="0" w:color="auto"/>
            <w:bottom w:val="none" w:sz="0" w:space="0" w:color="auto"/>
            <w:right w:val="none" w:sz="0" w:space="0" w:color="auto"/>
          </w:divBdr>
        </w:div>
      </w:divsChild>
    </w:div>
    <w:div w:id="1719627839">
      <w:bodyDiv w:val="1"/>
      <w:marLeft w:val="0"/>
      <w:marRight w:val="0"/>
      <w:marTop w:val="0"/>
      <w:marBottom w:val="0"/>
      <w:divBdr>
        <w:top w:val="none" w:sz="0" w:space="0" w:color="auto"/>
        <w:left w:val="none" w:sz="0" w:space="0" w:color="auto"/>
        <w:bottom w:val="none" w:sz="0" w:space="0" w:color="auto"/>
        <w:right w:val="none" w:sz="0" w:space="0" w:color="auto"/>
      </w:divBdr>
      <w:divsChild>
        <w:div w:id="1886722930">
          <w:marLeft w:val="0"/>
          <w:marRight w:val="0"/>
          <w:marTop w:val="0"/>
          <w:marBottom w:val="0"/>
          <w:divBdr>
            <w:top w:val="none" w:sz="0" w:space="0" w:color="auto"/>
            <w:left w:val="none" w:sz="0" w:space="0" w:color="auto"/>
            <w:bottom w:val="none" w:sz="0" w:space="0" w:color="auto"/>
            <w:right w:val="none" w:sz="0" w:space="0" w:color="auto"/>
          </w:divBdr>
          <w:divsChild>
            <w:div w:id="1781684706">
              <w:marLeft w:val="0"/>
              <w:marRight w:val="0"/>
              <w:marTop w:val="0"/>
              <w:marBottom w:val="0"/>
              <w:divBdr>
                <w:top w:val="none" w:sz="0" w:space="0" w:color="auto"/>
                <w:left w:val="none" w:sz="0" w:space="0" w:color="auto"/>
                <w:bottom w:val="none" w:sz="0" w:space="0" w:color="auto"/>
                <w:right w:val="none" w:sz="0" w:space="0" w:color="auto"/>
              </w:divBdr>
            </w:div>
            <w:div w:id="1421563600">
              <w:marLeft w:val="0"/>
              <w:marRight w:val="0"/>
              <w:marTop w:val="0"/>
              <w:marBottom w:val="0"/>
              <w:divBdr>
                <w:top w:val="none" w:sz="0" w:space="0" w:color="auto"/>
                <w:left w:val="none" w:sz="0" w:space="0" w:color="auto"/>
                <w:bottom w:val="none" w:sz="0" w:space="0" w:color="auto"/>
                <w:right w:val="none" w:sz="0" w:space="0" w:color="auto"/>
              </w:divBdr>
            </w:div>
            <w:div w:id="106316761">
              <w:marLeft w:val="0"/>
              <w:marRight w:val="0"/>
              <w:marTop w:val="0"/>
              <w:marBottom w:val="0"/>
              <w:divBdr>
                <w:top w:val="none" w:sz="0" w:space="0" w:color="auto"/>
                <w:left w:val="none" w:sz="0" w:space="0" w:color="auto"/>
                <w:bottom w:val="none" w:sz="0" w:space="0" w:color="auto"/>
                <w:right w:val="none" w:sz="0" w:space="0" w:color="auto"/>
              </w:divBdr>
            </w:div>
            <w:div w:id="9745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213853">
      <w:bodyDiv w:val="1"/>
      <w:marLeft w:val="0"/>
      <w:marRight w:val="0"/>
      <w:marTop w:val="0"/>
      <w:marBottom w:val="0"/>
      <w:divBdr>
        <w:top w:val="none" w:sz="0" w:space="0" w:color="auto"/>
        <w:left w:val="none" w:sz="0" w:space="0" w:color="auto"/>
        <w:bottom w:val="none" w:sz="0" w:space="0" w:color="auto"/>
        <w:right w:val="none" w:sz="0" w:space="0" w:color="auto"/>
      </w:divBdr>
      <w:divsChild>
        <w:div w:id="1282497081">
          <w:marLeft w:val="0"/>
          <w:marRight w:val="0"/>
          <w:marTop w:val="0"/>
          <w:marBottom w:val="0"/>
          <w:divBdr>
            <w:top w:val="none" w:sz="0" w:space="0" w:color="auto"/>
            <w:left w:val="none" w:sz="0" w:space="0" w:color="auto"/>
            <w:bottom w:val="none" w:sz="0" w:space="0" w:color="auto"/>
            <w:right w:val="none" w:sz="0" w:space="0" w:color="auto"/>
          </w:divBdr>
          <w:divsChild>
            <w:div w:id="1614246071">
              <w:marLeft w:val="0"/>
              <w:marRight w:val="0"/>
              <w:marTop w:val="0"/>
              <w:marBottom w:val="0"/>
              <w:divBdr>
                <w:top w:val="none" w:sz="0" w:space="0" w:color="auto"/>
                <w:left w:val="none" w:sz="0" w:space="0" w:color="auto"/>
                <w:bottom w:val="none" w:sz="0" w:space="0" w:color="auto"/>
                <w:right w:val="none" w:sz="0" w:space="0" w:color="auto"/>
              </w:divBdr>
              <w:divsChild>
                <w:div w:id="12887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042679">
      <w:bodyDiv w:val="1"/>
      <w:marLeft w:val="0"/>
      <w:marRight w:val="0"/>
      <w:marTop w:val="0"/>
      <w:marBottom w:val="0"/>
      <w:divBdr>
        <w:top w:val="none" w:sz="0" w:space="0" w:color="auto"/>
        <w:left w:val="none" w:sz="0" w:space="0" w:color="auto"/>
        <w:bottom w:val="none" w:sz="0" w:space="0" w:color="auto"/>
        <w:right w:val="none" w:sz="0" w:space="0" w:color="auto"/>
      </w:divBdr>
    </w:div>
    <w:div w:id="1751343438">
      <w:bodyDiv w:val="1"/>
      <w:marLeft w:val="0"/>
      <w:marRight w:val="0"/>
      <w:marTop w:val="0"/>
      <w:marBottom w:val="0"/>
      <w:divBdr>
        <w:top w:val="none" w:sz="0" w:space="0" w:color="auto"/>
        <w:left w:val="none" w:sz="0" w:space="0" w:color="auto"/>
        <w:bottom w:val="none" w:sz="0" w:space="0" w:color="auto"/>
        <w:right w:val="none" w:sz="0" w:space="0" w:color="auto"/>
      </w:divBdr>
    </w:div>
    <w:div w:id="1822191854">
      <w:bodyDiv w:val="1"/>
      <w:marLeft w:val="0"/>
      <w:marRight w:val="0"/>
      <w:marTop w:val="0"/>
      <w:marBottom w:val="0"/>
      <w:divBdr>
        <w:top w:val="none" w:sz="0" w:space="0" w:color="auto"/>
        <w:left w:val="none" w:sz="0" w:space="0" w:color="auto"/>
        <w:bottom w:val="none" w:sz="0" w:space="0" w:color="auto"/>
        <w:right w:val="none" w:sz="0" w:space="0" w:color="auto"/>
      </w:divBdr>
    </w:div>
    <w:div w:id="1886063858">
      <w:bodyDiv w:val="1"/>
      <w:marLeft w:val="0"/>
      <w:marRight w:val="0"/>
      <w:marTop w:val="0"/>
      <w:marBottom w:val="0"/>
      <w:divBdr>
        <w:top w:val="none" w:sz="0" w:space="0" w:color="auto"/>
        <w:left w:val="none" w:sz="0" w:space="0" w:color="auto"/>
        <w:bottom w:val="none" w:sz="0" w:space="0" w:color="auto"/>
        <w:right w:val="none" w:sz="0" w:space="0" w:color="auto"/>
      </w:divBdr>
    </w:div>
    <w:div w:id="2034572440">
      <w:bodyDiv w:val="1"/>
      <w:marLeft w:val="0"/>
      <w:marRight w:val="0"/>
      <w:marTop w:val="0"/>
      <w:marBottom w:val="0"/>
      <w:divBdr>
        <w:top w:val="none" w:sz="0" w:space="0" w:color="auto"/>
        <w:left w:val="none" w:sz="0" w:space="0" w:color="auto"/>
        <w:bottom w:val="none" w:sz="0" w:space="0" w:color="auto"/>
        <w:right w:val="none" w:sz="0" w:space="0" w:color="auto"/>
      </w:divBdr>
    </w:div>
    <w:div w:id="2041737757">
      <w:bodyDiv w:val="1"/>
      <w:marLeft w:val="0"/>
      <w:marRight w:val="0"/>
      <w:marTop w:val="0"/>
      <w:marBottom w:val="0"/>
      <w:divBdr>
        <w:top w:val="none" w:sz="0" w:space="0" w:color="auto"/>
        <w:left w:val="none" w:sz="0" w:space="0" w:color="auto"/>
        <w:bottom w:val="none" w:sz="0" w:space="0" w:color="auto"/>
        <w:right w:val="none" w:sz="0" w:space="0" w:color="auto"/>
      </w:divBdr>
      <w:divsChild>
        <w:div w:id="997657424">
          <w:marLeft w:val="0"/>
          <w:marRight w:val="0"/>
          <w:marTop w:val="0"/>
          <w:marBottom w:val="0"/>
          <w:divBdr>
            <w:top w:val="none" w:sz="0" w:space="0" w:color="auto"/>
            <w:left w:val="none" w:sz="0" w:space="0" w:color="auto"/>
            <w:bottom w:val="none" w:sz="0" w:space="0" w:color="auto"/>
            <w:right w:val="none" w:sz="0" w:space="0" w:color="auto"/>
          </w:divBdr>
          <w:divsChild>
            <w:div w:id="7174797">
              <w:marLeft w:val="0"/>
              <w:marRight w:val="0"/>
              <w:marTop w:val="0"/>
              <w:marBottom w:val="0"/>
              <w:divBdr>
                <w:top w:val="none" w:sz="0" w:space="0" w:color="auto"/>
                <w:left w:val="none" w:sz="0" w:space="0" w:color="auto"/>
                <w:bottom w:val="none" w:sz="0" w:space="0" w:color="auto"/>
                <w:right w:val="none" w:sz="0" w:space="0" w:color="auto"/>
              </w:divBdr>
            </w:div>
            <w:div w:id="323433429">
              <w:marLeft w:val="0"/>
              <w:marRight w:val="0"/>
              <w:marTop w:val="0"/>
              <w:marBottom w:val="0"/>
              <w:divBdr>
                <w:top w:val="none" w:sz="0" w:space="0" w:color="auto"/>
                <w:left w:val="none" w:sz="0" w:space="0" w:color="auto"/>
                <w:bottom w:val="none" w:sz="0" w:space="0" w:color="auto"/>
                <w:right w:val="none" w:sz="0" w:space="0" w:color="auto"/>
              </w:divBdr>
            </w:div>
            <w:div w:id="2069570126">
              <w:marLeft w:val="0"/>
              <w:marRight w:val="0"/>
              <w:marTop w:val="0"/>
              <w:marBottom w:val="0"/>
              <w:divBdr>
                <w:top w:val="none" w:sz="0" w:space="0" w:color="auto"/>
                <w:left w:val="none" w:sz="0" w:space="0" w:color="auto"/>
                <w:bottom w:val="none" w:sz="0" w:space="0" w:color="auto"/>
                <w:right w:val="none" w:sz="0" w:space="0" w:color="auto"/>
              </w:divBdr>
            </w:div>
            <w:div w:id="482357050">
              <w:marLeft w:val="0"/>
              <w:marRight w:val="0"/>
              <w:marTop w:val="0"/>
              <w:marBottom w:val="0"/>
              <w:divBdr>
                <w:top w:val="none" w:sz="0" w:space="0" w:color="auto"/>
                <w:left w:val="none" w:sz="0" w:space="0" w:color="auto"/>
                <w:bottom w:val="none" w:sz="0" w:space="0" w:color="auto"/>
                <w:right w:val="none" w:sz="0" w:space="0" w:color="auto"/>
              </w:divBdr>
            </w:div>
            <w:div w:id="1750038576">
              <w:marLeft w:val="0"/>
              <w:marRight w:val="0"/>
              <w:marTop w:val="0"/>
              <w:marBottom w:val="0"/>
              <w:divBdr>
                <w:top w:val="none" w:sz="0" w:space="0" w:color="auto"/>
                <w:left w:val="none" w:sz="0" w:space="0" w:color="auto"/>
                <w:bottom w:val="none" w:sz="0" w:space="0" w:color="auto"/>
                <w:right w:val="none" w:sz="0" w:space="0" w:color="auto"/>
              </w:divBdr>
            </w:div>
            <w:div w:id="1694072592">
              <w:marLeft w:val="0"/>
              <w:marRight w:val="0"/>
              <w:marTop w:val="0"/>
              <w:marBottom w:val="0"/>
              <w:divBdr>
                <w:top w:val="none" w:sz="0" w:space="0" w:color="auto"/>
                <w:left w:val="none" w:sz="0" w:space="0" w:color="auto"/>
                <w:bottom w:val="none" w:sz="0" w:space="0" w:color="auto"/>
                <w:right w:val="none" w:sz="0" w:space="0" w:color="auto"/>
              </w:divBdr>
            </w:div>
            <w:div w:id="749892734">
              <w:marLeft w:val="0"/>
              <w:marRight w:val="0"/>
              <w:marTop w:val="0"/>
              <w:marBottom w:val="0"/>
              <w:divBdr>
                <w:top w:val="none" w:sz="0" w:space="0" w:color="auto"/>
                <w:left w:val="none" w:sz="0" w:space="0" w:color="auto"/>
                <w:bottom w:val="none" w:sz="0" w:space="0" w:color="auto"/>
                <w:right w:val="none" w:sz="0" w:space="0" w:color="auto"/>
              </w:divBdr>
            </w:div>
            <w:div w:id="916550052">
              <w:marLeft w:val="0"/>
              <w:marRight w:val="0"/>
              <w:marTop w:val="0"/>
              <w:marBottom w:val="0"/>
              <w:divBdr>
                <w:top w:val="none" w:sz="0" w:space="0" w:color="auto"/>
                <w:left w:val="none" w:sz="0" w:space="0" w:color="auto"/>
                <w:bottom w:val="none" w:sz="0" w:space="0" w:color="auto"/>
                <w:right w:val="none" w:sz="0" w:space="0" w:color="auto"/>
              </w:divBdr>
            </w:div>
            <w:div w:id="1095785003">
              <w:marLeft w:val="0"/>
              <w:marRight w:val="0"/>
              <w:marTop w:val="0"/>
              <w:marBottom w:val="0"/>
              <w:divBdr>
                <w:top w:val="none" w:sz="0" w:space="0" w:color="auto"/>
                <w:left w:val="none" w:sz="0" w:space="0" w:color="auto"/>
                <w:bottom w:val="none" w:sz="0" w:space="0" w:color="auto"/>
                <w:right w:val="none" w:sz="0" w:space="0" w:color="auto"/>
              </w:divBdr>
            </w:div>
            <w:div w:id="1211111104">
              <w:marLeft w:val="0"/>
              <w:marRight w:val="0"/>
              <w:marTop w:val="0"/>
              <w:marBottom w:val="0"/>
              <w:divBdr>
                <w:top w:val="none" w:sz="0" w:space="0" w:color="auto"/>
                <w:left w:val="none" w:sz="0" w:space="0" w:color="auto"/>
                <w:bottom w:val="none" w:sz="0" w:space="0" w:color="auto"/>
                <w:right w:val="none" w:sz="0" w:space="0" w:color="auto"/>
              </w:divBdr>
            </w:div>
            <w:div w:id="1379276916">
              <w:marLeft w:val="0"/>
              <w:marRight w:val="0"/>
              <w:marTop w:val="0"/>
              <w:marBottom w:val="0"/>
              <w:divBdr>
                <w:top w:val="none" w:sz="0" w:space="0" w:color="auto"/>
                <w:left w:val="none" w:sz="0" w:space="0" w:color="auto"/>
                <w:bottom w:val="none" w:sz="0" w:space="0" w:color="auto"/>
                <w:right w:val="none" w:sz="0" w:space="0" w:color="auto"/>
              </w:divBdr>
            </w:div>
            <w:div w:id="970020782">
              <w:marLeft w:val="0"/>
              <w:marRight w:val="0"/>
              <w:marTop w:val="0"/>
              <w:marBottom w:val="0"/>
              <w:divBdr>
                <w:top w:val="none" w:sz="0" w:space="0" w:color="auto"/>
                <w:left w:val="none" w:sz="0" w:space="0" w:color="auto"/>
                <w:bottom w:val="none" w:sz="0" w:space="0" w:color="auto"/>
                <w:right w:val="none" w:sz="0" w:space="0" w:color="auto"/>
              </w:divBdr>
            </w:div>
            <w:div w:id="1385638583">
              <w:marLeft w:val="0"/>
              <w:marRight w:val="0"/>
              <w:marTop w:val="0"/>
              <w:marBottom w:val="0"/>
              <w:divBdr>
                <w:top w:val="none" w:sz="0" w:space="0" w:color="auto"/>
                <w:left w:val="none" w:sz="0" w:space="0" w:color="auto"/>
                <w:bottom w:val="none" w:sz="0" w:space="0" w:color="auto"/>
                <w:right w:val="none" w:sz="0" w:space="0" w:color="auto"/>
              </w:divBdr>
            </w:div>
            <w:div w:id="1011639235">
              <w:marLeft w:val="0"/>
              <w:marRight w:val="0"/>
              <w:marTop w:val="0"/>
              <w:marBottom w:val="0"/>
              <w:divBdr>
                <w:top w:val="none" w:sz="0" w:space="0" w:color="auto"/>
                <w:left w:val="none" w:sz="0" w:space="0" w:color="auto"/>
                <w:bottom w:val="none" w:sz="0" w:space="0" w:color="auto"/>
                <w:right w:val="none" w:sz="0" w:space="0" w:color="auto"/>
              </w:divBdr>
            </w:div>
            <w:div w:id="1437019692">
              <w:marLeft w:val="0"/>
              <w:marRight w:val="0"/>
              <w:marTop w:val="0"/>
              <w:marBottom w:val="0"/>
              <w:divBdr>
                <w:top w:val="none" w:sz="0" w:space="0" w:color="auto"/>
                <w:left w:val="none" w:sz="0" w:space="0" w:color="auto"/>
                <w:bottom w:val="none" w:sz="0" w:space="0" w:color="auto"/>
                <w:right w:val="none" w:sz="0" w:space="0" w:color="auto"/>
              </w:divBdr>
            </w:div>
            <w:div w:id="1386248212">
              <w:marLeft w:val="0"/>
              <w:marRight w:val="0"/>
              <w:marTop w:val="0"/>
              <w:marBottom w:val="0"/>
              <w:divBdr>
                <w:top w:val="none" w:sz="0" w:space="0" w:color="auto"/>
                <w:left w:val="none" w:sz="0" w:space="0" w:color="auto"/>
                <w:bottom w:val="none" w:sz="0" w:space="0" w:color="auto"/>
                <w:right w:val="none" w:sz="0" w:space="0" w:color="auto"/>
              </w:divBdr>
            </w:div>
            <w:div w:id="942343784">
              <w:marLeft w:val="0"/>
              <w:marRight w:val="0"/>
              <w:marTop w:val="0"/>
              <w:marBottom w:val="0"/>
              <w:divBdr>
                <w:top w:val="none" w:sz="0" w:space="0" w:color="auto"/>
                <w:left w:val="none" w:sz="0" w:space="0" w:color="auto"/>
                <w:bottom w:val="none" w:sz="0" w:space="0" w:color="auto"/>
                <w:right w:val="none" w:sz="0" w:space="0" w:color="auto"/>
              </w:divBdr>
            </w:div>
            <w:div w:id="1545368649">
              <w:marLeft w:val="0"/>
              <w:marRight w:val="0"/>
              <w:marTop w:val="0"/>
              <w:marBottom w:val="0"/>
              <w:divBdr>
                <w:top w:val="none" w:sz="0" w:space="0" w:color="auto"/>
                <w:left w:val="none" w:sz="0" w:space="0" w:color="auto"/>
                <w:bottom w:val="none" w:sz="0" w:space="0" w:color="auto"/>
                <w:right w:val="none" w:sz="0" w:space="0" w:color="auto"/>
              </w:divBdr>
            </w:div>
            <w:div w:id="862012398">
              <w:marLeft w:val="0"/>
              <w:marRight w:val="0"/>
              <w:marTop w:val="0"/>
              <w:marBottom w:val="0"/>
              <w:divBdr>
                <w:top w:val="none" w:sz="0" w:space="0" w:color="auto"/>
                <w:left w:val="none" w:sz="0" w:space="0" w:color="auto"/>
                <w:bottom w:val="none" w:sz="0" w:space="0" w:color="auto"/>
                <w:right w:val="none" w:sz="0" w:space="0" w:color="auto"/>
              </w:divBdr>
            </w:div>
            <w:div w:id="178355640">
              <w:marLeft w:val="0"/>
              <w:marRight w:val="0"/>
              <w:marTop w:val="0"/>
              <w:marBottom w:val="0"/>
              <w:divBdr>
                <w:top w:val="none" w:sz="0" w:space="0" w:color="auto"/>
                <w:left w:val="none" w:sz="0" w:space="0" w:color="auto"/>
                <w:bottom w:val="none" w:sz="0" w:space="0" w:color="auto"/>
                <w:right w:val="none" w:sz="0" w:space="0" w:color="auto"/>
              </w:divBdr>
            </w:div>
            <w:div w:id="639309952">
              <w:marLeft w:val="0"/>
              <w:marRight w:val="0"/>
              <w:marTop w:val="0"/>
              <w:marBottom w:val="0"/>
              <w:divBdr>
                <w:top w:val="none" w:sz="0" w:space="0" w:color="auto"/>
                <w:left w:val="none" w:sz="0" w:space="0" w:color="auto"/>
                <w:bottom w:val="none" w:sz="0" w:space="0" w:color="auto"/>
                <w:right w:val="none" w:sz="0" w:space="0" w:color="auto"/>
              </w:divBdr>
            </w:div>
            <w:div w:id="1760712313">
              <w:marLeft w:val="0"/>
              <w:marRight w:val="0"/>
              <w:marTop w:val="0"/>
              <w:marBottom w:val="0"/>
              <w:divBdr>
                <w:top w:val="none" w:sz="0" w:space="0" w:color="auto"/>
                <w:left w:val="none" w:sz="0" w:space="0" w:color="auto"/>
                <w:bottom w:val="none" w:sz="0" w:space="0" w:color="auto"/>
                <w:right w:val="none" w:sz="0" w:space="0" w:color="auto"/>
              </w:divBdr>
            </w:div>
            <w:div w:id="331294954">
              <w:marLeft w:val="0"/>
              <w:marRight w:val="0"/>
              <w:marTop w:val="0"/>
              <w:marBottom w:val="0"/>
              <w:divBdr>
                <w:top w:val="none" w:sz="0" w:space="0" w:color="auto"/>
                <w:left w:val="none" w:sz="0" w:space="0" w:color="auto"/>
                <w:bottom w:val="none" w:sz="0" w:space="0" w:color="auto"/>
                <w:right w:val="none" w:sz="0" w:space="0" w:color="auto"/>
              </w:divBdr>
            </w:div>
            <w:div w:id="502167275">
              <w:marLeft w:val="0"/>
              <w:marRight w:val="0"/>
              <w:marTop w:val="0"/>
              <w:marBottom w:val="0"/>
              <w:divBdr>
                <w:top w:val="none" w:sz="0" w:space="0" w:color="auto"/>
                <w:left w:val="none" w:sz="0" w:space="0" w:color="auto"/>
                <w:bottom w:val="none" w:sz="0" w:space="0" w:color="auto"/>
                <w:right w:val="none" w:sz="0" w:space="0" w:color="auto"/>
              </w:divBdr>
            </w:div>
            <w:div w:id="930360323">
              <w:marLeft w:val="0"/>
              <w:marRight w:val="0"/>
              <w:marTop w:val="0"/>
              <w:marBottom w:val="0"/>
              <w:divBdr>
                <w:top w:val="none" w:sz="0" w:space="0" w:color="auto"/>
                <w:left w:val="none" w:sz="0" w:space="0" w:color="auto"/>
                <w:bottom w:val="none" w:sz="0" w:space="0" w:color="auto"/>
                <w:right w:val="none" w:sz="0" w:space="0" w:color="auto"/>
              </w:divBdr>
            </w:div>
            <w:div w:id="83185987">
              <w:marLeft w:val="0"/>
              <w:marRight w:val="0"/>
              <w:marTop w:val="0"/>
              <w:marBottom w:val="0"/>
              <w:divBdr>
                <w:top w:val="none" w:sz="0" w:space="0" w:color="auto"/>
                <w:left w:val="none" w:sz="0" w:space="0" w:color="auto"/>
                <w:bottom w:val="none" w:sz="0" w:space="0" w:color="auto"/>
                <w:right w:val="none" w:sz="0" w:space="0" w:color="auto"/>
              </w:divBdr>
            </w:div>
            <w:div w:id="713580757">
              <w:marLeft w:val="0"/>
              <w:marRight w:val="0"/>
              <w:marTop w:val="0"/>
              <w:marBottom w:val="0"/>
              <w:divBdr>
                <w:top w:val="none" w:sz="0" w:space="0" w:color="auto"/>
                <w:left w:val="none" w:sz="0" w:space="0" w:color="auto"/>
                <w:bottom w:val="none" w:sz="0" w:space="0" w:color="auto"/>
                <w:right w:val="none" w:sz="0" w:space="0" w:color="auto"/>
              </w:divBdr>
            </w:div>
            <w:div w:id="1905215977">
              <w:marLeft w:val="0"/>
              <w:marRight w:val="0"/>
              <w:marTop w:val="0"/>
              <w:marBottom w:val="0"/>
              <w:divBdr>
                <w:top w:val="none" w:sz="0" w:space="0" w:color="auto"/>
                <w:left w:val="none" w:sz="0" w:space="0" w:color="auto"/>
                <w:bottom w:val="none" w:sz="0" w:space="0" w:color="auto"/>
                <w:right w:val="none" w:sz="0" w:space="0" w:color="auto"/>
              </w:divBdr>
            </w:div>
            <w:div w:id="528030198">
              <w:marLeft w:val="0"/>
              <w:marRight w:val="0"/>
              <w:marTop w:val="0"/>
              <w:marBottom w:val="0"/>
              <w:divBdr>
                <w:top w:val="none" w:sz="0" w:space="0" w:color="auto"/>
                <w:left w:val="none" w:sz="0" w:space="0" w:color="auto"/>
                <w:bottom w:val="none" w:sz="0" w:space="0" w:color="auto"/>
                <w:right w:val="none" w:sz="0" w:space="0" w:color="auto"/>
              </w:divBdr>
            </w:div>
            <w:div w:id="306282423">
              <w:marLeft w:val="0"/>
              <w:marRight w:val="0"/>
              <w:marTop w:val="0"/>
              <w:marBottom w:val="0"/>
              <w:divBdr>
                <w:top w:val="none" w:sz="0" w:space="0" w:color="auto"/>
                <w:left w:val="none" w:sz="0" w:space="0" w:color="auto"/>
                <w:bottom w:val="none" w:sz="0" w:space="0" w:color="auto"/>
                <w:right w:val="none" w:sz="0" w:space="0" w:color="auto"/>
              </w:divBdr>
            </w:div>
            <w:div w:id="1050497678">
              <w:marLeft w:val="0"/>
              <w:marRight w:val="0"/>
              <w:marTop w:val="0"/>
              <w:marBottom w:val="0"/>
              <w:divBdr>
                <w:top w:val="none" w:sz="0" w:space="0" w:color="auto"/>
                <w:left w:val="none" w:sz="0" w:space="0" w:color="auto"/>
                <w:bottom w:val="none" w:sz="0" w:space="0" w:color="auto"/>
                <w:right w:val="none" w:sz="0" w:space="0" w:color="auto"/>
              </w:divBdr>
            </w:div>
            <w:div w:id="820000103">
              <w:marLeft w:val="0"/>
              <w:marRight w:val="0"/>
              <w:marTop w:val="0"/>
              <w:marBottom w:val="0"/>
              <w:divBdr>
                <w:top w:val="none" w:sz="0" w:space="0" w:color="auto"/>
                <w:left w:val="none" w:sz="0" w:space="0" w:color="auto"/>
                <w:bottom w:val="none" w:sz="0" w:space="0" w:color="auto"/>
                <w:right w:val="none" w:sz="0" w:space="0" w:color="auto"/>
              </w:divBdr>
            </w:div>
            <w:div w:id="1046835526">
              <w:marLeft w:val="0"/>
              <w:marRight w:val="0"/>
              <w:marTop w:val="0"/>
              <w:marBottom w:val="0"/>
              <w:divBdr>
                <w:top w:val="none" w:sz="0" w:space="0" w:color="auto"/>
                <w:left w:val="none" w:sz="0" w:space="0" w:color="auto"/>
                <w:bottom w:val="none" w:sz="0" w:space="0" w:color="auto"/>
                <w:right w:val="none" w:sz="0" w:space="0" w:color="auto"/>
              </w:divBdr>
            </w:div>
            <w:div w:id="690378771">
              <w:marLeft w:val="0"/>
              <w:marRight w:val="0"/>
              <w:marTop w:val="0"/>
              <w:marBottom w:val="0"/>
              <w:divBdr>
                <w:top w:val="none" w:sz="0" w:space="0" w:color="auto"/>
                <w:left w:val="none" w:sz="0" w:space="0" w:color="auto"/>
                <w:bottom w:val="none" w:sz="0" w:space="0" w:color="auto"/>
                <w:right w:val="none" w:sz="0" w:space="0" w:color="auto"/>
              </w:divBdr>
            </w:div>
            <w:div w:id="23219818">
              <w:marLeft w:val="0"/>
              <w:marRight w:val="0"/>
              <w:marTop w:val="0"/>
              <w:marBottom w:val="0"/>
              <w:divBdr>
                <w:top w:val="none" w:sz="0" w:space="0" w:color="auto"/>
                <w:left w:val="none" w:sz="0" w:space="0" w:color="auto"/>
                <w:bottom w:val="none" w:sz="0" w:space="0" w:color="auto"/>
                <w:right w:val="none" w:sz="0" w:space="0" w:color="auto"/>
              </w:divBdr>
            </w:div>
            <w:div w:id="1520006134">
              <w:marLeft w:val="0"/>
              <w:marRight w:val="0"/>
              <w:marTop w:val="0"/>
              <w:marBottom w:val="0"/>
              <w:divBdr>
                <w:top w:val="none" w:sz="0" w:space="0" w:color="auto"/>
                <w:left w:val="none" w:sz="0" w:space="0" w:color="auto"/>
                <w:bottom w:val="none" w:sz="0" w:space="0" w:color="auto"/>
                <w:right w:val="none" w:sz="0" w:space="0" w:color="auto"/>
              </w:divBdr>
            </w:div>
            <w:div w:id="1520704591">
              <w:marLeft w:val="0"/>
              <w:marRight w:val="0"/>
              <w:marTop w:val="0"/>
              <w:marBottom w:val="0"/>
              <w:divBdr>
                <w:top w:val="none" w:sz="0" w:space="0" w:color="auto"/>
                <w:left w:val="none" w:sz="0" w:space="0" w:color="auto"/>
                <w:bottom w:val="none" w:sz="0" w:space="0" w:color="auto"/>
                <w:right w:val="none" w:sz="0" w:space="0" w:color="auto"/>
              </w:divBdr>
            </w:div>
            <w:div w:id="155995717">
              <w:marLeft w:val="0"/>
              <w:marRight w:val="0"/>
              <w:marTop w:val="0"/>
              <w:marBottom w:val="0"/>
              <w:divBdr>
                <w:top w:val="none" w:sz="0" w:space="0" w:color="auto"/>
                <w:left w:val="none" w:sz="0" w:space="0" w:color="auto"/>
                <w:bottom w:val="none" w:sz="0" w:space="0" w:color="auto"/>
                <w:right w:val="none" w:sz="0" w:space="0" w:color="auto"/>
              </w:divBdr>
            </w:div>
            <w:div w:id="1577976648">
              <w:marLeft w:val="0"/>
              <w:marRight w:val="0"/>
              <w:marTop w:val="0"/>
              <w:marBottom w:val="0"/>
              <w:divBdr>
                <w:top w:val="none" w:sz="0" w:space="0" w:color="auto"/>
                <w:left w:val="none" w:sz="0" w:space="0" w:color="auto"/>
                <w:bottom w:val="none" w:sz="0" w:space="0" w:color="auto"/>
                <w:right w:val="none" w:sz="0" w:space="0" w:color="auto"/>
              </w:divBdr>
            </w:div>
            <w:div w:id="1727953138">
              <w:marLeft w:val="0"/>
              <w:marRight w:val="0"/>
              <w:marTop w:val="0"/>
              <w:marBottom w:val="0"/>
              <w:divBdr>
                <w:top w:val="none" w:sz="0" w:space="0" w:color="auto"/>
                <w:left w:val="none" w:sz="0" w:space="0" w:color="auto"/>
                <w:bottom w:val="none" w:sz="0" w:space="0" w:color="auto"/>
                <w:right w:val="none" w:sz="0" w:space="0" w:color="auto"/>
              </w:divBdr>
            </w:div>
            <w:div w:id="13194723">
              <w:marLeft w:val="0"/>
              <w:marRight w:val="0"/>
              <w:marTop w:val="0"/>
              <w:marBottom w:val="0"/>
              <w:divBdr>
                <w:top w:val="none" w:sz="0" w:space="0" w:color="auto"/>
                <w:left w:val="none" w:sz="0" w:space="0" w:color="auto"/>
                <w:bottom w:val="none" w:sz="0" w:space="0" w:color="auto"/>
                <w:right w:val="none" w:sz="0" w:space="0" w:color="auto"/>
              </w:divBdr>
            </w:div>
            <w:div w:id="143401453">
              <w:marLeft w:val="0"/>
              <w:marRight w:val="0"/>
              <w:marTop w:val="0"/>
              <w:marBottom w:val="0"/>
              <w:divBdr>
                <w:top w:val="none" w:sz="0" w:space="0" w:color="auto"/>
                <w:left w:val="none" w:sz="0" w:space="0" w:color="auto"/>
                <w:bottom w:val="none" w:sz="0" w:space="0" w:color="auto"/>
                <w:right w:val="none" w:sz="0" w:space="0" w:color="auto"/>
              </w:divBdr>
            </w:div>
            <w:div w:id="160706613">
              <w:marLeft w:val="0"/>
              <w:marRight w:val="0"/>
              <w:marTop w:val="0"/>
              <w:marBottom w:val="0"/>
              <w:divBdr>
                <w:top w:val="none" w:sz="0" w:space="0" w:color="auto"/>
                <w:left w:val="none" w:sz="0" w:space="0" w:color="auto"/>
                <w:bottom w:val="none" w:sz="0" w:space="0" w:color="auto"/>
                <w:right w:val="none" w:sz="0" w:space="0" w:color="auto"/>
              </w:divBdr>
            </w:div>
            <w:div w:id="1890649355">
              <w:marLeft w:val="0"/>
              <w:marRight w:val="0"/>
              <w:marTop w:val="0"/>
              <w:marBottom w:val="0"/>
              <w:divBdr>
                <w:top w:val="none" w:sz="0" w:space="0" w:color="auto"/>
                <w:left w:val="none" w:sz="0" w:space="0" w:color="auto"/>
                <w:bottom w:val="none" w:sz="0" w:space="0" w:color="auto"/>
                <w:right w:val="none" w:sz="0" w:space="0" w:color="auto"/>
              </w:divBdr>
            </w:div>
            <w:div w:id="91246582">
              <w:marLeft w:val="0"/>
              <w:marRight w:val="0"/>
              <w:marTop w:val="0"/>
              <w:marBottom w:val="0"/>
              <w:divBdr>
                <w:top w:val="none" w:sz="0" w:space="0" w:color="auto"/>
                <w:left w:val="none" w:sz="0" w:space="0" w:color="auto"/>
                <w:bottom w:val="none" w:sz="0" w:space="0" w:color="auto"/>
                <w:right w:val="none" w:sz="0" w:space="0" w:color="auto"/>
              </w:divBdr>
            </w:div>
            <w:div w:id="986469781">
              <w:marLeft w:val="0"/>
              <w:marRight w:val="0"/>
              <w:marTop w:val="0"/>
              <w:marBottom w:val="0"/>
              <w:divBdr>
                <w:top w:val="none" w:sz="0" w:space="0" w:color="auto"/>
                <w:left w:val="none" w:sz="0" w:space="0" w:color="auto"/>
                <w:bottom w:val="none" w:sz="0" w:space="0" w:color="auto"/>
                <w:right w:val="none" w:sz="0" w:space="0" w:color="auto"/>
              </w:divBdr>
            </w:div>
            <w:div w:id="1738046493">
              <w:marLeft w:val="0"/>
              <w:marRight w:val="0"/>
              <w:marTop w:val="0"/>
              <w:marBottom w:val="0"/>
              <w:divBdr>
                <w:top w:val="none" w:sz="0" w:space="0" w:color="auto"/>
                <w:left w:val="none" w:sz="0" w:space="0" w:color="auto"/>
                <w:bottom w:val="none" w:sz="0" w:space="0" w:color="auto"/>
                <w:right w:val="none" w:sz="0" w:space="0" w:color="auto"/>
              </w:divBdr>
            </w:div>
            <w:div w:id="565379287">
              <w:marLeft w:val="0"/>
              <w:marRight w:val="0"/>
              <w:marTop w:val="0"/>
              <w:marBottom w:val="0"/>
              <w:divBdr>
                <w:top w:val="none" w:sz="0" w:space="0" w:color="auto"/>
                <w:left w:val="none" w:sz="0" w:space="0" w:color="auto"/>
                <w:bottom w:val="none" w:sz="0" w:space="0" w:color="auto"/>
                <w:right w:val="none" w:sz="0" w:space="0" w:color="auto"/>
              </w:divBdr>
            </w:div>
            <w:div w:id="923413761">
              <w:marLeft w:val="0"/>
              <w:marRight w:val="0"/>
              <w:marTop w:val="0"/>
              <w:marBottom w:val="0"/>
              <w:divBdr>
                <w:top w:val="none" w:sz="0" w:space="0" w:color="auto"/>
                <w:left w:val="none" w:sz="0" w:space="0" w:color="auto"/>
                <w:bottom w:val="none" w:sz="0" w:space="0" w:color="auto"/>
                <w:right w:val="none" w:sz="0" w:space="0" w:color="auto"/>
              </w:divBdr>
            </w:div>
            <w:div w:id="541527282">
              <w:marLeft w:val="0"/>
              <w:marRight w:val="0"/>
              <w:marTop w:val="0"/>
              <w:marBottom w:val="0"/>
              <w:divBdr>
                <w:top w:val="none" w:sz="0" w:space="0" w:color="auto"/>
                <w:left w:val="none" w:sz="0" w:space="0" w:color="auto"/>
                <w:bottom w:val="none" w:sz="0" w:space="0" w:color="auto"/>
                <w:right w:val="none" w:sz="0" w:space="0" w:color="auto"/>
              </w:divBdr>
            </w:div>
            <w:div w:id="551502206">
              <w:marLeft w:val="0"/>
              <w:marRight w:val="0"/>
              <w:marTop w:val="0"/>
              <w:marBottom w:val="0"/>
              <w:divBdr>
                <w:top w:val="none" w:sz="0" w:space="0" w:color="auto"/>
                <w:left w:val="none" w:sz="0" w:space="0" w:color="auto"/>
                <w:bottom w:val="none" w:sz="0" w:space="0" w:color="auto"/>
                <w:right w:val="none" w:sz="0" w:space="0" w:color="auto"/>
              </w:divBdr>
            </w:div>
            <w:div w:id="611790163">
              <w:marLeft w:val="0"/>
              <w:marRight w:val="0"/>
              <w:marTop w:val="0"/>
              <w:marBottom w:val="0"/>
              <w:divBdr>
                <w:top w:val="none" w:sz="0" w:space="0" w:color="auto"/>
                <w:left w:val="none" w:sz="0" w:space="0" w:color="auto"/>
                <w:bottom w:val="none" w:sz="0" w:space="0" w:color="auto"/>
                <w:right w:val="none" w:sz="0" w:space="0" w:color="auto"/>
              </w:divBdr>
            </w:div>
            <w:div w:id="1780904657">
              <w:marLeft w:val="0"/>
              <w:marRight w:val="0"/>
              <w:marTop w:val="0"/>
              <w:marBottom w:val="0"/>
              <w:divBdr>
                <w:top w:val="none" w:sz="0" w:space="0" w:color="auto"/>
                <w:left w:val="none" w:sz="0" w:space="0" w:color="auto"/>
                <w:bottom w:val="none" w:sz="0" w:space="0" w:color="auto"/>
                <w:right w:val="none" w:sz="0" w:space="0" w:color="auto"/>
              </w:divBdr>
            </w:div>
            <w:div w:id="1961180044">
              <w:marLeft w:val="0"/>
              <w:marRight w:val="0"/>
              <w:marTop w:val="0"/>
              <w:marBottom w:val="0"/>
              <w:divBdr>
                <w:top w:val="none" w:sz="0" w:space="0" w:color="auto"/>
                <w:left w:val="none" w:sz="0" w:space="0" w:color="auto"/>
                <w:bottom w:val="none" w:sz="0" w:space="0" w:color="auto"/>
                <w:right w:val="none" w:sz="0" w:space="0" w:color="auto"/>
              </w:divBdr>
            </w:div>
            <w:div w:id="2079670182">
              <w:marLeft w:val="0"/>
              <w:marRight w:val="0"/>
              <w:marTop w:val="0"/>
              <w:marBottom w:val="0"/>
              <w:divBdr>
                <w:top w:val="none" w:sz="0" w:space="0" w:color="auto"/>
                <w:left w:val="none" w:sz="0" w:space="0" w:color="auto"/>
                <w:bottom w:val="none" w:sz="0" w:space="0" w:color="auto"/>
                <w:right w:val="none" w:sz="0" w:space="0" w:color="auto"/>
              </w:divBdr>
            </w:div>
            <w:div w:id="1761901671">
              <w:marLeft w:val="0"/>
              <w:marRight w:val="0"/>
              <w:marTop w:val="0"/>
              <w:marBottom w:val="0"/>
              <w:divBdr>
                <w:top w:val="none" w:sz="0" w:space="0" w:color="auto"/>
                <w:left w:val="none" w:sz="0" w:space="0" w:color="auto"/>
                <w:bottom w:val="none" w:sz="0" w:space="0" w:color="auto"/>
                <w:right w:val="none" w:sz="0" w:space="0" w:color="auto"/>
              </w:divBdr>
            </w:div>
            <w:div w:id="892736215">
              <w:marLeft w:val="0"/>
              <w:marRight w:val="0"/>
              <w:marTop w:val="0"/>
              <w:marBottom w:val="0"/>
              <w:divBdr>
                <w:top w:val="none" w:sz="0" w:space="0" w:color="auto"/>
                <w:left w:val="none" w:sz="0" w:space="0" w:color="auto"/>
                <w:bottom w:val="none" w:sz="0" w:space="0" w:color="auto"/>
                <w:right w:val="none" w:sz="0" w:space="0" w:color="auto"/>
              </w:divBdr>
            </w:div>
            <w:div w:id="1162283308">
              <w:marLeft w:val="0"/>
              <w:marRight w:val="0"/>
              <w:marTop w:val="0"/>
              <w:marBottom w:val="0"/>
              <w:divBdr>
                <w:top w:val="none" w:sz="0" w:space="0" w:color="auto"/>
                <w:left w:val="none" w:sz="0" w:space="0" w:color="auto"/>
                <w:bottom w:val="none" w:sz="0" w:space="0" w:color="auto"/>
                <w:right w:val="none" w:sz="0" w:space="0" w:color="auto"/>
              </w:divBdr>
            </w:div>
            <w:div w:id="1961061295">
              <w:marLeft w:val="0"/>
              <w:marRight w:val="0"/>
              <w:marTop w:val="0"/>
              <w:marBottom w:val="0"/>
              <w:divBdr>
                <w:top w:val="none" w:sz="0" w:space="0" w:color="auto"/>
                <w:left w:val="none" w:sz="0" w:space="0" w:color="auto"/>
                <w:bottom w:val="none" w:sz="0" w:space="0" w:color="auto"/>
                <w:right w:val="none" w:sz="0" w:space="0" w:color="auto"/>
              </w:divBdr>
            </w:div>
            <w:div w:id="1241211284">
              <w:marLeft w:val="0"/>
              <w:marRight w:val="0"/>
              <w:marTop w:val="0"/>
              <w:marBottom w:val="0"/>
              <w:divBdr>
                <w:top w:val="none" w:sz="0" w:space="0" w:color="auto"/>
                <w:left w:val="none" w:sz="0" w:space="0" w:color="auto"/>
                <w:bottom w:val="none" w:sz="0" w:space="0" w:color="auto"/>
                <w:right w:val="none" w:sz="0" w:space="0" w:color="auto"/>
              </w:divBdr>
            </w:div>
            <w:div w:id="327178813">
              <w:marLeft w:val="0"/>
              <w:marRight w:val="0"/>
              <w:marTop w:val="0"/>
              <w:marBottom w:val="0"/>
              <w:divBdr>
                <w:top w:val="none" w:sz="0" w:space="0" w:color="auto"/>
                <w:left w:val="none" w:sz="0" w:space="0" w:color="auto"/>
                <w:bottom w:val="none" w:sz="0" w:space="0" w:color="auto"/>
                <w:right w:val="none" w:sz="0" w:space="0" w:color="auto"/>
              </w:divBdr>
            </w:div>
            <w:div w:id="1867597378">
              <w:marLeft w:val="0"/>
              <w:marRight w:val="0"/>
              <w:marTop w:val="0"/>
              <w:marBottom w:val="0"/>
              <w:divBdr>
                <w:top w:val="none" w:sz="0" w:space="0" w:color="auto"/>
                <w:left w:val="none" w:sz="0" w:space="0" w:color="auto"/>
                <w:bottom w:val="none" w:sz="0" w:space="0" w:color="auto"/>
                <w:right w:val="none" w:sz="0" w:space="0" w:color="auto"/>
              </w:divBdr>
            </w:div>
            <w:div w:id="2132164562">
              <w:marLeft w:val="0"/>
              <w:marRight w:val="0"/>
              <w:marTop w:val="0"/>
              <w:marBottom w:val="0"/>
              <w:divBdr>
                <w:top w:val="none" w:sz="0" w:space="0" w:color="auto"/>
                <w:left w:val="none" w:sz="0" w:space="0" w:color="auto"/>
                <w:bottom w:val="none" w:sz="0" w:space="0" w:color="auto"/>
                <w:right w:val="none" w:sz="0" w:space="0" w:color="auto"/>
              </w:divBdr>
            </w:div>
            <w:div w:id="1771051223">
              <w:marLeft w:val="0"/>
              <w:marRight w:val="0"/>
              <w:marTop w:val="0"/>
              <w:marBottom w:val="0"/>
              <w:divBdr>
                <w:top w:val="none" w:sz="0" w:space="0" w:color="auto"/>
                <w:left w:val="none" w:sz="0" w:space="0" w:color="auto"/>
                <w:bottom w:val="none" w:sz="0" w:space="0" w:color="auto"/>
                <w:right w:val="none" w:sz="0" w:space="0" w:color="auto"/>
              </w:divBdr>
            </w:div>
            <w:div w:id="34504544">
              <w:marLeft w:val="0"/>
              <w:marRight w:val="0"/>
              <w:marTop w:val="0"/>
              <w:marBottom w:val="0"/>
              <w:divBdr>
                <w:top w:val="none" w:sz="0" w:space="0" w:color="auto"/>
                <w:left w:val="none" w:sz="0" w:space="0" w:color="auto"/>
                <w:bottom w:val="none" w:sz="0" w:space="0" w:color="auto"/>
                <w:right w:val="none" w:sz="0" w:space="0" w:color="auto"/>
              </w:divBdr>
            </w:div>
            <w:div w:id="974792481">
              <w:marLeft w:val="0"/>
              <w:marRight w:val="0"/>
              <w:marTop w:val="0"/>
              <w:marBottom w:val="0"/>
              <w:divBdr>
                <w:top w:val="none" w:sz="0" w:space="0" w:color="auto"/>
                <w:left w:val="none" w:sz="0" w:space="0" w:color="auto"/>
                <w:bottom w:val="none" w:sz="0" w:space="0" w:color="auto"/>
                <w:right w:val="none" w:sz="0" w:space="0" w:color="auto"/>
              </w:divBdr>
            </w:div>
            <w:div w:id="769393539">
              <w:marLeft w:val="0"/>
              <w:marRight w:val="0"/>
              <w:marTop w:val="0"/>
              <w:marBottom w:val="0"/>
              <w:divBdr>
                <w:top w:val="none" w:sz="0" w:space="0" w:color="auto"/>
                <w:left w:val="none" w:sz="0" w:space="0" w:color="auto"/>
                <w:bottom w:val="none" w:sz="0" w:space="0" w:color="auto"/>
                <w:right w:val="none" w:sz="0" w:space="0" w:color="auto"/>
              </w:divBdr>
            </w:div>
            <w:div w:id="999502330">
              <w:marLeft w:val="0"/>
              <w:marRight w:val="0"/>
              <w:marTop w:val="0"/>
              <w:marBottom w:val="0"/>
              <w:divBdr>
                <w:top w:val="none" w:sz="0" w:space="0" w:color="auto"/>
                <w:left w:val="none" w:sz="0" w:space="0" w:color="auto"/>
                <w:bottom w:val="none" w:sz="0" w:space="0" w:color="auto"/>
                <w:right w:val="none" w:sz="0" w:space="0" w:color="auto"/>
              </w:divBdr>
            </w:div>
            <w:div w:id="1354651724">
              <w:marLeft w:val="0"/>
              <w:marRight w:val="0"/>
              <w:marTop w:val="0"/>
              <w:marBottom w:val="0"/>
              <w:divBdr>
                <w:top w:val="none" w:sz="0" w:space="0" w:color="auto"/>
                <w:left w:val="none" w:sz="0" w:space="0" w:color="auto"/>
                <w:bottom w:val="none" w:sz="0" w:space="0" w:color="auto"/>
                <w:right w:val="none" w:sz="0" w:space="0" w:color="auto"/>
              </w:divBdr>
            </w:div>
            <w:div w:id="205871611">
              <w:marLeft w:val="0"/>
              <w:marRight w:val="0"/>
              <w:marTop w:val="0"/>
              <w:marBottom w:val="0"/>
              <w:divBdr>
                <w:top w:val="none" w:sz="0" w:space="0" w:color="auto"/>
                <w:left w:val="none" w:sz="0" w:space="0" w:color="auto"/>
                <w:bottom w:val="none" w:sz="0" w:space="0" w:color="auto"/>
                <w:right w:val="none" w:sz="0" w:space="0" w:color="auto"/>
              </w:divBdr>
            </w:div>
            <w:div w:id="220756391">
              <w:marLeft w:val="0"/>
              <w:marRight w:val="0"/>
              <w:marTop w:val="0"/>
              <w:marBottom w:val="0"/>
              <w:divBdr>
                <w:top w:val="none" w:sz="0" w:space="0" w:color="auto"/>
                <w:left w:val="none" w:sz="0" w:space="0" w:color="auto"/>
                <w:bottom w:val="none" w:sz="0" w:space="0" w:color="auto"/>
                <w:right w:val="none" w:sz="0" w:space="0" w:color="auto"/>
              </w:divBdr>
            </w:div>
            <w:div w:id="541985068">
              <w:marLeft w:val="0"/>
              <w:marRight w:val="0"/>
              <w:marTop w:val="0"/>
              <w:marBottom w:val="0"/>
              <w:divBdr>
                <w:top w:val="none" w:sz="0" w:space="0" w:color="auto"/>
                <w:left w:val="none" w:sz="0" w:space="0" w:color="auto"/>
                <w:bottom w:val="none" w:sz="0" w:space="0" w:color="auto"/>
                <w:right w:val="none" w:sz="0" w:space="0" w:color="auto"/>
              </w:divBdr>
            </w:div>
            <w:div w:id="1567110931">
              <w:marLeft w:val="0"/>
              <w:marRight w:val="0"/>
              <w:marTop w:val="0"/>
              <w:marBottom w:val="0"/>
              <w:divBdr>
                <w:top w:val="none" w:sz="0" w:space="0" w:color="auto"/>
                <w:left w:val="none" w:sz="0" w:space="0" w:color="auto"/>
                <w:bottom w:val="none" w:sz="0" w:space="0" w:color="auto"/>
                <w:right w:val="none" w:sz="0" w:space="0" w:color="auto"/>
              </w:divBdr>
            </w:div>
            <w:div w:id="1921019636">
              <w:marLeft w:val="0"/>
              <w:marRight w:val="0"/>
              <w:marTop w:val="0"/>
              <w:marBottom w:val="0"/>
              <w:divBdr>
                <w:top w:val="none" w:sz="0" w:space="0" w:color="auto"/>
                <w:left w:val="none" w:sz="0" w:space="0" w:color="auto"/>
                <w:bottom w:val="none" w:sz="0" w:space="0" w:color="auto"/>
                <w:right w:val="none" w:sz="0" w:space="0" w:color="auto"/>
              </w:divBdr>
            </w:div>
            <w:div w:id="958730027">
              <w:marLeft w:val="0"/>
              <w:marRight w:val="0"/>
              <w:marTop w:val="0"/>
              <w:marBottom w:val="0"/>
              <w:divBdr>
                <w:top w:val="none" w:sz="0" w:space="0" w:color="auto"/>
                <w:left w:val="none" w:sz="0" w:space="0" w:color="auto"/>
                <w:bottom w:val="none" w:sz="0" w:space="0" w:color="auto"/>
                <w:right w:val="none" w:sz="0" w:space="0" w:color="auto"/>
              </w:divBdr>
            </w:div>
            <w:div w:id="208549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333112">
      <w:bodyDiv w:val="1"/>
      <w:marLeft w:val="0"/>
      <w:marRight w:val="0"/>
      <w:marTop w:val="0"/>
      <w:marBottom w:val="0"/>
      <w:divBdr>
        <w:top w:val="none" w:sz="0" w:space="0" w:color="auto"/>
        <w:left w:val="none" w:sz="0" w:space="0" w:color="auto"/>
        <w:bottom w:val="none" w:sz="0" w:space="0" w:color="auto"/>
        <w:right w:val="none" w:sz="0" w:space="0" w:color="auto"/>
      </w:divBdr>
      <w:divsChild>
        <w:div w:id="2029016313">
          <w:marLeft w:val="0"/>
          <w:marRight w:val="0"/>
          <w:marTop w:val="0"/>
          <w:marBottom w:val="0"/>
          <w:divBdr>
            <w:top w:val="none" w:sz="0" w:space="0" w:color="auto"/>
            <w:left w:val="none" w:sz="0" w:space="0" w:color="auto"/>
            <w:bottom w:val="none" w:sz="0" w:space="0" w:color="auto"/>
            <w:right w:val="none" w:sz="0" w:space="0" w:color="auto"/>
          </w:divBdr>
          <w:divsChild>
            <w:div w:id="1740249183">
              <w:marLeft w:val="0"/>
              <w:marRight w:val="0"/>
              <w:marTop w:val="0"/>
              <w:marBottom w:val="0"/>
              <w:divBdr>
                <w:top w:val="none" w:sz="0" w:space="0" w:color="auto"/>
                <w:left w:val="none" w:sz="0" w:space="0" w:color="auto"/>
                <w:bottom w:val="none" w:sz="0" w:space="0" w:color="auto"/>
                <w:right w:val="none" w:sz="0" w:space="0" w:color="auto"/>
              </w:divBdr>
            </w:div>
            <w:div w:id="2979851">
              <w:marLeft w:val="0"/>
              <w:marRight w:val="0"/>
              <w:marTop w:val="0"/>
              <w:marBottom w:val="0"/>
              <w:divBdr>
                <w:top w:val="none" w:sz="0" w:space="0" w:color="auto"/>
                <w:left w:val="none" w:sz="0" w:space="0" w:color="auto"/>
                <w:bottom w:val="none" w:sz="0" w:space="0" w:color="auto"/>
                <w:right w:val="none" w:sz="0" w:space="0" w:color="auto"/>
              </w:divBdr>
            </w:div>
            <w:div w:id="1931308951">
              <w:marLeft w:val="0"/>
              <w:marRight w:val="0"/>
              <w:marTop w:val="0"/>
              <w:marBottom w:val="0"/>
              <w:divBdr>
                <w:top w:val="none" w:sz="0" w:space="0" w:color="auto"/>
                <w:left w:val="none" w:sz="0" w:space="0" w:color="auto"/>
                <w:bottom w:val="none" w:sz="0" w:space="0" w:color="auto"/>
                <w:right w:val="none" w:sz="0" w:space="0" w:color="auto"/>
              </w:divBdr>
            </w:div>
            <w:div w:id="390344366">
              <w:marLeft w:val="0"/>
              <w:marRight w:val="0"/>
              <w:marTop w:val="0"/>
              <w:marBottom w:val="0"/>
              <w:divBdr>
                <w:top w:val="none" w:sz="0" w:space="0" w:color="auto"/>
                <w:left w:val="none" w:sz="0" w:space="0" w:color="auto"/>
                <w:bottom w:val="none" w:sz="0" w:space="0" w:color="auto"/>
                <w:right w:val="none" w:sz="0" w:space="0" w:color="auto"/>
              </w:divBdr>
            </w:div>
            <w:div w:id="1763527775">
              <w:marLeft w:val="0"/>
              <w:marRight w:val="0"/>
              <w:marTop w:val="0"/>
              <w:marBottom w:val="0"/>
              <w:divBdr>
                <w:top w:val="none" w:sz="0" w:space="0" w:color="auto"/>
                <w:left w:val="none" w:sz="0" w:space="0" w:color="auto"/>
                <w:bottom w:val="none" w:sz="0" w:space="0" w:color="auto"/>
                <w:right w:val="none" w:sz="0" w:space="0" w:color="auto"/>
              </w:divBdr>
            </w:div>
            <w:div w:id="2081516350">
              <w:marLeft w:val="0"/>
              <w:marRight w:val="0"/>
              <w:marTop w:val="0"/>
              <w:marBottom w:val="0"/>
              <w:divBdr>
                <w:top w:val="none" w:sz="0" w:space="0" w:color="auto"/>
                <w:left w:val="none" w:sz="0" w:space="0" w:color="auto"/>
                <w:bottom w:val="none" w:sz="0" w:space="0" w:color="auto"/>
                <w:right w:val="none" w:sz="0" w:space="0" w:color="auto"/>
              </w:divBdr>
            </w:div>
            <w:div w:id="1134911746">
              <w:marLeft w:val="0"/>
              <w:marRight w:val="0"/>
              <w:marTop w:val="0"/>
              <w:marBottom w:val="0"/>
              <w:divBdr>
                <w:top w:val="none" w:sz="0" w:space="0" w:color="auto"/>
                <w:left w:val="none" w:sz="0" w:space="0" w:color="auto"/>
                <w:bottom w:val="none" w:sz="0" w:space="0" w:color="auto"/>
                <w:right w:val="none" w:sz="0" w:space="0" w:color="auto"/>
              </w:divBdr>
            </w:div>
            <w:div w:id="626548156">
              <w:marLeft w:val="0"/>
              <w:marRight w:val="0"/>
              <w:marTop w:val="0"/>
              <w:marBottom w:val="0"/>
              <w:divBdr>
                <w:top w:val="none" w:sz="0" w:space="0" w:color="auto"/>
                <w:left w:val="none" w:sz="0" w:space="0" w:color="auto"/>
                <w:bottom w:val="none" w:sz="0" w:space="0" w:color="auto"/>
                <w:right w:val="none" w:sz="0" w:space="0" w:color="auto"/>
              </w:divBdr>
            </w:div>
            <w:div w:id="243152028">
              <w:marLeft w:val="0"/>
              <w:marRight w:val="0"/>
              <w:marTop w:val="0"/>
              <w:marBottom w:val="0"/>
              <w:divBdr>
                <w:top w:val="none" w:sz="0" w:space="0" w:color="auto"/>
                <w:left w:val="none" w:sz="0" w:space="0" w:color="auto"/>
                <w:bottom w:val="none" w:sz="0" w:space="0" w:color="auto"/>
                <w:right w:val="none" w:sz="0" w:space="0" w:color="auto"/>
              </w:divBdr>
            </w:div>
            <w:div w:id="1487278580">
              <w:marLeft w:val="0"/>
              <w:marRight w:val="0"/>
              <w:marTop w:val="0"/>
              <w:marBottom w:val="0"/>
              <w:divBdr>
                <w:top w:val="none" w:sz="0" w:space="0" w:color="auto"/>
                <w:left w:val="none" w:sz="0" w:space="0" w:color="auto"/>
                <w:bottom w:val="none" w:sz="0" w:space="0" w:color="auto"/>
                <w:right w:val="none" w:sz="0" w:space="0" w:color="auto"/>
              </w:divBdr>
            </w:div>
            <w:div w:id="1255479541">
              <w:marLeft w:val="0"/>
              <w:marRight w:val="0"/>
              <w:marTop w:val="0"/>
              <w:marBottom w:val="0"/>
              <w:divBdr>
                <w:top w:val="none" w:sz="0" w:space="0" w:color="auto"/>
                <w:left w:val="none" w:sz="0" w:space="0" w:color="auto"/>
                <w:bottom w:val="none" w:sz="0" w:space="0" w:color="auto"/>
                <w:right w:val="none" w:sz="0" w:space="0" w:color="auto"/>
              </w:divBdr>
            </w:div>
            <w:div w:id="2081829967">
              <w:marLeft w:val="0"/>
              <w:marRight w:val="0"/>
              <w:marTop w:val="0"/>
              <w:marBottom w:val="0"/>
              <w:divBdr>
                <w:top w:val="none" w:sz="0" w:space="0" w:color="auto"/>
                <w:left w:val="none" w:sz="0" w:space="0" w:color="auto"/>
                <w:bottom w:val="none" w:sz="0" w:space="0" w:color="auto"/>
                <w:right w:val="none" w:sz="0" w:space="0" w:color="auto"/>
              </w:divBdr>
            </w:div>
            <w:div w:id="1413353467">
              <w:marLeft w:val="0"/>
              <w:marRight w:val="0"/>
              <w:marTop w:val="0"/>
              <w:marBottom w:val="0"/>
              <w:divBdr>
                <w:top w:val="none" w:sz="0" w:space="0" w:color="auto"/>
                <w:left w:val="none" w:sz="0" w:space="0" w:color="auto"/>
                <w:bottom w:val="none" w:sz="0" w:space="0" w:color="auto"/>
                <w:right w:val="none" w:sz="0" w:space="0" w:color="auto"/>
              </w:divBdr>
            </w:div>
            <w:div w:id="641085381">
              <w:marLeft w:val="0"/>
              <w:marRight w:val="0"/>
              <w:marTop w:val="0"/>
              <w:marBottom w:val="0"/>
              <w:divBdr>
                <w:top w:val="none" w:sz="0" w:space="0" w:color="auto"/>
                <w:left w:val="none" w:sz="0" w:space="0" w:color="auto"/>
                <w:bottom w:val="none" w:sz="0" w:space="0" w:color="auto"/>
                <w:right w:val="none" w:sz="0" w:space="0" w:color="auto"/>
              </w:divBdr>
            </w:div>
            <w:div w:id="623846401">
              <w:marLeft w:val="0"/>
              <w:marRight w:val="0"/>
              <w:marTop w:val="0"/>
              <w:marBottom w:val="0"/>
              <w:divBdr>
                <w:top w:val="none" w:sz="0" w:space="0" w:color="auto"/>
                <w:left w:val="none" w:sz="0" w:space="0" w:color="auto"/>
                <w:bottom w:val="none" w:sz="0" w:space="0" w:color="auto"/>
                <w:right w:val="none" w:sz="0" w:space="0" w:color="auto"/>
              </w:divBdr>
            </w:div>
            <w:div w:id="1327515221">
              <w:marLeft w:val="0"/>
              <w:marRight w:val="0"/>
              <w:marTop w:val="0"/>
              <w:marBottom w:val="0"/>
              <w:divBdr>
                <w:top w:val="none" w:sz="0" w:space="0" w:color="auto"/>
                <w:left w:val="none" w:sz="0" w:space="0" w:color="auto"/>
                <w:bottom w:val="none" w:sz="0" w:space="0" w:color="auto"/>
                <w:right w:val="none" w:sz="0" w:space="0" w:color="auto"/>
              </w:divBdr>
            </w:div>
            <w:div w:id="1466772763">
              <w:marLeft w:val="0"/>
              <w:marRight w:val="0"/>
              <w:marTop w:val="0"/>
              <w:marBottom w:val="0"/>
              <w:divBdr>
                <w:top w:val="none" w:sz="0" w:space="0" w:color="auto"/>
                <w:left w:val="none" w:sz="0" w:space="0" w:color="auto"/>
                <w:bottom w:val="none" w:sz="0" w:space="0" w:color="auto"/>
                <w:right w:val="none" w:sz="0" w:space="0" w:color="auto"/>
              </w:divBdr>
            </w:div>
            <w:div w:id="77796394">
              <w:marLeft w:val="0"/>
              <w:marRight w:val="0"/>
              <w:marTop w:val="0"/>
              <w:marBottom w:val="0"/>
              <w:divBdr>
                <w:top w:val="none" w:sz="0" w:space="0" w:color="auto"/>
                <w:left w:val="none" w:sz="0" w:space="0" w:color="auto"/>
                <w:bottom w:val="none" w:sz="0" w:space="0" w:color="auto"/>
                <w:right w:val="none" w:sz="0" w:space="0" w:color="auto"/>
              </w:divBdr>
            </w:div>
            <w:div w:id="803351724">
              <w:marLeft w:val="0"/>
              <w:marRight w:val="0"/>
              <w:marTop w:val="0"/>
              <w:marBottom w:val="0"/>
              <w:divBdr>
                <w:top w:val="none" w:sz="0" w:space="0" w:color="auto"/>
                <w:left w:val="none" w:sz="0" w:space="0" w:color="auto"/>
                <w:bottom w:val="none" w:sz="0" w:space="0" w:color="auto"/>
                <w:right w:val="none" w:sz="0" w:space="0" w:color="auto"/>
              </w:divBdr>
            </w:div>
            <w:div w:id="1186014859">
              <w:marLeft w:val="0"/>
              <w:marRight w:val="0"/>
              <w:marTop w:val="0"/>
              <w:marBottom w:val="0"/>
              <w:divBdr>
                <w:top w:val="none" w:sz="0" w:space="0" w:color="auto"/>
                <w:left w:val="none" w:sz="0" w:space="0" w:color="auto"/>
                <w:bottom w:val="none" w:sz="0" w:space="0" w:color="auto"/>
                <w:right w:val="none" w:sz="0" w:space="0" w:color="auto"/>
              </w:divBdr>
            </w:div>
            <w:div w:id="1154906806">
              <w:marLeft w:val="0"/>
              <w:marRight w:val="0"/>
              <w:marTop w:val="0"/>
              <w:marBottom w:val="0"/>
              <w:divBdr>
                <w:top w:val="none" w:sz="0" w:space="0" w:color="auto"/>
                <w:left w:val="none" w:sz="0" w:space="0" w:color="auto"/>
                <w:bottom w:val="none" w:sz="0" w:space="0" w:color="auto"/>
                <w:right w:val="none" w:sz="0" w:space="0" w:color="auto"/>
              </w:divBdr>
            </w:div>
            <w:div w:id="1173452355">
              <w:marLeft w:val="0"/>
              <w:marRight w:val="0"/>
              <w:marTop w:val="0"/>
              <w:marBottom w:val="0"/>
              <w:divBdr>
                <w:top w:val="none" w:sz="0" w:space="0" w:color="auto"/>
                <w:left w:val="none" w:sz="0" w:space="0" w:color="auto"/>
                <w:bottom w:val="none" w:sz="0" w:space="0" w:color="auto"/>
                <w:right w:val="none" w:sz="0" w:space="0" w:color="auto"/>
              </w:divBdr>
            </w:div>
            <w:div w:id="37822581">
              <w:marLeft w:val="0"/>
              <w:marRight w:val="0"/>
              <w:marTop w:val="0"/>
              <w:marBottom w:val="0"/>
              <w:divBdr>
                <w:top w:val="none" w:sz="0" w:space="0" w:color="auto"/>
                <w:left w:val="none" w:sz="0" w:space="0" w:color="auto"/>
                <w:bottom w:val="none" w:sz="0" w:space="0" w:color="auto"/>
                <w:right w:val="none" w:sz="0" w:space="0" w:color="auto"/>
              </w:divBdr>
            </w:div>
            <w:div w:id="1057778202">
              <w:marLeft w:val="0"/>
              <w:marRight w:val="0"/>
              <w:marTop w:val="0"/>
              <w:marBottom w:val="0"/>
              <w:divBdr>
                <w:top w:val="none" w:sz="0" w:space="0" w:color="auto"/>
                <w:left w:val="none" w:sz="0" w:space="0" w:color="auto"/>
                <w:bottom w:val="none" w:sz="0" w:space="0" w:color="auto"/>
                <w:right w:val="none" w:sz="0" w:space="0" w:color="auto"/>
              </w:divBdr>
            </w:div>
            <w:div w:id="170947565">
              <w:marLeft w:val="0"/>
              <w:marRight w:val="0"/>
              <w:marTop w:val="0"/>
              <w:marBottom w:val="0"/>
              <w:divBdr>
                <w:top w:val="none" w:sz="0" w:space="0" w:color="auto"/>
                <w:left w:val="none" w:sz="0" w:space="0" w:color="auto"/>
                <w:bottom w:val="none" w:sz="0" w:space="0" w:color="auto"/>
                <w:right w:val="none" w:sz="0" w:space="0" w:color="auto"/>
              </w:divBdr>
            </w:div>
            <w:div w:id="134832441">
              <w:marLeft w:val="0"/>
              <w:marRight w:val="0"/>
              <w:marTop w:val="0"/>
              <w:marBottom w:val="0"/>
              <w:divBdr>
                <w:top w:val="none" w:sz="0" w:space="0" w:color="auto"/>
                <w:left w:val="none" w:sz="0" w:space="0" w:color="auto"/>
                <w:bottom w:val="none" w:sz="0" w:space="0" w:color="auto"/>
                <w:right w:val="none" w:sz="0" w:space="0" w:color="auto"/>
              </w:divBdr>
            </w:div>
            <w:div w:id="1742560824">
              <w:marLeft w:val="0"/>
              <w:marRight w:val="0"/>
              <w:marTop w:val="0"/>
              <w:marBottom w:val="0"/>
              <w:divBdr>
                <w:top w:val="none" w:sz="0" w:space="0" w:color="auto"/>
                <w:left w:val="none" w:sz="0" w:space="0" w:color="auto"/>
                <w:bottom w:val="none" w:sz="0" w:space="0" w:color="auto"/>
                <w:right w:val="none" w:sz="0" w:space="0" w:color="auto"/>
              </w:divBdr>
            </w:div>
            <w:div w:id="632369427">
              <w:marLeft w:val="0"/>
              <w:marRight w:val="0"/>
              <w:marTop w:val="0"/>
              <w:marBottom w:val="0"/>
              <w:divBdr>
                <w:top w:val="none" w:sz="0" w:space="0" w:color="auto"/>
                <w:left w:val="none" w:sz="0" w:space="0" w:color="auto"/>
                <w:bottom w:val="none" w:sz="0" w:space="0" w:color="auto"/>
                <w:right w:val="none" w:sz="0" w:space="0" w:color="auto"/>
              </w:divBdr>
            </w:div>
            <w:div w:id="883757261">
              <w:marLeft w:val="0"/>
              <w:marRight w:val="0"/>
              <w:marTop w:val="0"/>
              <w:marBottom w:val="0"/>
              <w:divBdr>
                <w:top w:val="none" w:sz="0" w:space="0" w:color="auto"/>
                <w:left w:val="none" w:sz="0" w:space="0" w:color="auto"/>
                <w:bottom w:val="none" w:sz="0" w:space="0" w:color="auto"/>
                <w:right w:val="none" w:sz="0" w:space="0" w:color="auto"/>
              </w:divBdr>
            </w:div>
            <w:div w:id="680200000">
              <w:marLeft w:val="0"/>
              <w:marRight w:val="0"/>
              <w:marTop w:val="0"/>
              <w:marBottom w:val="0"/>
              <w:divBdr>
                <w:top w:val="none" w:sz="0" w:space="0" w:color="auto"/>
                <w:left w:val="none" w:sz="0" w:space="0" w:color="auto"/>
                <w:bottom w:val="none" w:sz="0" w:space="0" w:color="auto"/>
                <w:right w:val="none" w:sz="0" w:space="0" w:color="auto"/>
              </w:divBdr>
            </w:div>
            <w:div w:id="466899033">
              <w:marLeft w:val="0"/>
              <w:marRight w:val="0"/>
              <w:marTop w:val="0"/>
              <w:marBottom w:val="0"/>
              <w:divBdr>
                <w:top w:val="none" w:sz="0" w:space="0" w:color="auto"/>
                <w:left w:val="none" w:sz="0" w:space="0" w:color="auto"/>
                <w:bottom w:val="none" w:sz="0" w:space="0" w:color="auto"/>
                <w:right w:val="none" w:sz="0" w:space="0" w:color="auto"/>
              </w:divBdr>
            </w:div>
            <w:div w:id="51773491">
              <w:marLeft w:val="0"/>
              <w:marRight w:val="0"/>
              <w:marTop w:val="0"/>
              <w:marBottom w:val="0"/>
              <w:divBdr>
                <w:top w:val="none" w:sz="0" w:space="0" w:color="auto"/>
                <w:left w:val="none" w:sz="0" w:space="0" w:color="auto"/>
                <w:bottom w:val="none" w:sz="0" w:space="0" w:color="auto"/>
                <w:right w:val="none" w:sz="0" w:space="0" w:color="auto"/>
              </w:divBdr>
            </w:div>
            <w:div w:id="813647039">
              <w:marLeft w:val="0"/>
              <w:marRight w:val="0"/>
              <w:marTop w:val="0"/>
              <w:marBottom w:val="0"/>
              <w:divBdr>
                <w:top w:val="none" w:sz="0" w:space="0" w:color="auto"/>
                <w:left w:val="none" w:sz="0" w:space="0" w:color="auto"/>
                <w:bottom w:val="none" w:sz="0" w:space="0" w:color="auto"/>
                <w:right w:val="none" w:sz="0" w:space="0" w:color="auto"/>
              </w:divBdr>
            </w:div>
            <w:div w:id="1798715075">
              <w:marLeft w:val="0"/>
              <w:marRight w:val="0"/>
              <w:marTop w:val="0"/>
              <w:marBottom w:val="0"/>
              <w:divBdr>
                <w:top w:val="none" w:sz="0" w:space="0" w:color="auto"/>
                <w:left w:val="none" w:sz="0" w:space="0" w:color="auto"/>
                <w:bottom w:val="none" w:sz="0" w:space="0" w:color="auto"/>
                <w:right w:val="none" w:sz="0" w:space="0" w:color="auto"/>
              </w:divBdr>
            </w:div>
            <w:div w:id="1905019962">
              <w:marLeft w:val="0"/>
              <w:marRight w:val="0"/>
              <w:marTop w:val="0"/>
              <w:marBottom w:val="0"/>
              <w:divBdr>
                <w:top w:val="none" w:sz="0" w:space="0" w:color="auto"/>
                <w:left w:val="none" w:sz="0" w:space="0" w:color="auto"/>
                <w:bottom w:val="none" w:sz="0" w:space="0" w:color="auto"/>
                <w:right w:val="none" w:sz="0" w:space="0" w:color="auto"/>
              </w:divBdr>
            </w:div>
            <w:div w:id="1516187673">
              <w:marLeft w:val="0"/>
              <w:marRight w:val="0"/>
              <w:marTop w:val="0"/>
              <w:marBottom w:val="0"/>
              <w:divBdr>
                <w:top w:val="none" w:sz="0" w:space="0" w:color="auto"/>
                <w:left w:val="none" w:sz="0" w:space="0" w:color="auto"/>
                <w:bottom w:val="none" w:sz="0" w:space="0" w:color="auto"/>
                <w:right w:val="none" w:sz="0" w:space="0" w:color="auto"/>
              </w:divBdr>
            </w:div>
            <w:div w:id="1168208581">
              <w:marLeft w:val="0"/>
              <w:marRight w:val="0"/>
              <w:marTop w:val="0"/>
              <w:marBottom w:val="0"/>
              <w:divBdr>
                <w:top w:val="none" w:sz="0" w:space="0" w:color="auto"/>
                <w:left w:val="none" w:sz="0" w:space="0" w:color="auto"/>
                <w:bottom w:val="none" w:sz="0" w:space="0" w:color="auto"/>
                <w:right w:val="none" w:sz="0" w:space="0" w:color="auto"/>
              </w:divBdr>
            </w:div>
            <w:div w:id="316767097">
              <w:marLeft w:val="0"/>
              <w:marRight w:val="0"/>
              <w:marTop w:val="0"/>
              <w:marBottom w:val="0"/>
              <w:divBdr>
                <w:top w:val="none" w:sz="0" w:space="0" w:color="auto"/>
                <w:left w:val="none" w:sz="0" w:space="0" w:color="auto"/>
                <w:bottom w:val="none" w:sz="0" w:space="0" w:color="auto"/>
                <w:right w:val="none" w:sz="0" w:space="0" w:color="auto"/>
              </w:divBdr>
            </w:div>
            <w:div w:id="148904209">
              <w:marLeft w:val="0"/>
              <w:marRight w:val="0"/>
              <w:marTop w:val="0"/>
              <w:marBottom w:val="0"/>
              <w:divBdr>
                <w:top w:val="none" w:sz="0" w:space="0" w:color="auto"/>
                <w:left w:val="none" w:sz="0" w:space="0" w:color="auto"/>
                <w:bottom w:val="none" w:sz="0" w:space="0" w:color="auto"/>
                <w:right w:val="none" w:sz="0" w:space="0" w:color="auto"/>
              </w:divBdr>
            </w:div>
            <w:div w:id="639924543">
              <w:marLeft w:val="0"/>
              <w:marRight w:val="0"/>
              <w:marTop w:val="0"/>
              <w:marBottom w:val="0"/>
              <w:divBdr>
                <w:top w:val="none" w:sz="0" w:space="0" w:color="auto"/>
                <w:left w:val="none" w:sz="0" w:space="0" w:color="auto"/>
                <w:bottom w:val="none" w:sz="0" w:space="0" w:color="auto"/>
                <w:right w:val="none" w:sz="0" w:space="0" w:color="auto"/>
              </w:divBdr>
            </w:div>
            <w:div w:id="64305188">
              <w:marLeft w:val="0"/>
              <w:marRight w:val="0"/>
              <w:marTop w:val="0"/>
              <w:marBottom w:val="0"/>
              <w:divBdr>
                <w:top w:val="none" w:sz="0" w:space="0" w:color="auto"/>
                <w:left w:val="none" w:sz="0" w:space="0" w:color="auto"/>
                <w:bottom w:val="none" w:sz="0" w:space="0" w:color="auto"/>
                <w:right w:val="none" w:sz="0" w:space="0" w:color="auto"/>
              </w:divBdr>
            </w:div>
            <w:div w:id="1365015088">
              <w:marLeft w:val="0"/>
              <w:marRight w:val="0"/>
              <w:marTop w:val="0"/>
              <w:marBottom w:val="0"/>
              <w:divBdr>
                <w:top w:val="none" w:sz="0" w:space="0" w:color="auto"/>
                <w:left w:val="none" w:sz="0" w:space="0" w:color="auto"/>
                <w:bottom w:val="none" w:sz="0" w:space="0" w:color="auto"/>
                <w:right w:val="none" w:sz="0" w:space="0" w:color="auto"/>
              </w:divBdr>
            </w:div>
            <w:div w:id="547495274">
              <w:marLeft w:val="0"/>
              <w:marRight w:val="0"/>
              <w:marTop w:val="0"/>
              <w:marBottom w:val="0"/>
              <w:divBdr>
                <w:top w:val="none" w:sz="0" w:space="0" w:color="auto"/>
                <w:left w:val="none" w:sz="0" w:space="0" w:color="auto"/>
                <w:bottom w:val="none" w:sz="0" w:space="0" w:color="auto"/>
                <w:right w:val="none" w:sz="0" w:space="0" w:color="auto"/>
              </w:divBdr>
            </w:div>
            <w:div w:id="2050714155">
              <w:marLeft w:val="0"/>
              <w:marRight w:val="0"/>
              <w:marTop w:val="0"/>
              <w:marBottom w:val="0"/>
              <w:divBdr>
                <w:top w:val="none" w:sz="0" w:space="0" w:color="auto"/>
                <w:left w:val="none" w:sz="0" w:space="0" w:color="auto"/>
                <w:bottom w:val="none" w:sz="0" w:space="0" w:color="auto"/>
                <w:right w:val="none" w:sz="0" w:space="0" w:color="auto"/>
              </w:divBdr>
            </w:div>
            <w:div w:id="750397900">
              <w:marLeft w:val="0"/>
              <w:marRight w:val="0"/>
              <w:marTop w:val="0"/>
              <w:marBottom w:val="0"/>
              <w:divBdr>
                <w:top w:val="none" w:sz="0" w:space="0" w:color="auto"/>
                <w:left w:val="none" w:sz="0" w:space="0" w:color="auto"/>
                <w:bottom w:val="none" w:sz="0" w:space="0" w:color="auto"/>
                <w:right w:val="none" w:sz="0" w:space="0" w:color="auto"/>
              </w:divBdr>
            </w:div>
            <w:div w:id="145364419">
              <w:marLeft w:val="0"/>
              <w:marRight w:val="0"/>
              <w:marTop w:val="0"/>
              <w:marBottom w:val="0"/>
              <w:divBdr>
                <w:top w:val="none" w:sz="0" w:space="0" w:color="auto"/>
                <w:left w:val="none" w:sz="0" w:space="0" w:color="auto"/>
                <w:bottom w:val="none" w:sz="0" w:space="0" w:color="auto"/>
                <w:right w:val="none" w:sz="0" w:space="0" w:color="auto"/>
              </w:divBdr>
            </w:div>
            <w:div w:id="1565145575">
              <w:marLeft w:val="0"/>
              <w:marRight w:val="0"/>
              <w:marTop w:val="0"/>
              <w:marBottom w:val="0"/>
              <w:divBdr>
                <w:top w:val="none" w:sz="0" w:space="0" w:color="auto"/>
                <w:left w:val="none" w:sz="0" w:space="0" w:color="auto"/>
                <w:bottom w:val="none" w:sz="0" w:space="0" w:color="auto"/>
                <w:right w:val="none" w:sz="0" w:space="0" w:color="auto"/>
              </w:divBdr>
            </w:div>
            <w:div w:id="1840802691">
              <w:marLeft w:val="0"/>
              <w:marRight w:val="0"/>
              <w:marTop w:val="0"/>
              <w:marBottom w:val="0"/>
              <w:divBdr>
                <w:top w:val="none" w:sz="0" w:space="0" w:color="auto"/>
                <w:left w:val="none" w:sz="0" w:space="0" w:color="auto"/>
                <w:bottom w:val="none" w:sz="0" w:space="0" w:color="auto"/>
                <w:right w:val="none" w:sz="0" w:space="0" w:color="auto"/>
              </w:divBdr>
            </w:div>
            <w:div w:id="418135907">
              <w:marLeft w:val="0"/>
              <w:marRight w:val="0"/>
              <w:marTop w:val="0"/>
              <w:marBottom w:val="0"/>
              <w:divBdr>
                <w:top w:val="none" w:sz="0" w:space="0" w:color="auto"/>
                <w:left w:val="none" w:sz="0" w:space="0" w:color="auto"/>
                <w:bottom w:val="none" w:sz="0" w:space="0" w:color="auto"/>
                <w:right w:val="none" w:sz="0" w:space="0" w:color="auto"/>
              </w:divBdr>
            </w:div>
            <w:div w:id="1569725281">
              <w:marLeft w:val="0"/>
              <w:marRight w:val="0"/>
              <w:marTop w:val="0"/>
              <w:marBottom w:val="0"/>
              <w:divBdr>
                <w:top w:val="none" w:sz="0" w:space="0" w:color="auto"/>
                <w:left w:val="none" w:sz="0" w:space="0" w:color="auto"/>
                <w:bottom w:val="none" w:sz="0" w:space="0" w:color="auto"/>
                <w:right w:val="none" w:sz="0" w:space="0" w:color="auto"/>
              </w:divBdr>
            </w:div>
            <w:div w:id="1824736020">
              <w:marLeft w:val="0"/>
              <w:marRight w:val="0"/>
              <w:marTop w:val="0"/>
              <w:marBottom w:val="0"/>
              <w:divBdr>
                <w:top w:val="none" w:sz="0" w:space="0" w:color="auto"/>
                <w:left w:val="none" w:sz="0" w:space="0" w:color="auto"/>
                <w:bottom w:val="none" w:sz="0" w:space="0" w:color="auto"/>
                <w:right w:val="none" w:sz="0" w:space="0" w:color="auto"/>
              </w:divBdr>
            </w:div>
            <w:div w:id="2108963666">
              <w:marLeft w:val="0"/>
              <w:marRight w:val="0"/>
              <w:marTop w:val="0"/>
              <w:marBottom w:val="0"/>
              <w:divBdr>
                <w:top w:val="none" w:sz="0" w:space="0" w:color="auto"/>
                <w:left w:val="none" w:sz="0" w:space="0" w:color="auto"/>
                <w:bottom w:val="none" w:sz="0" w:space="0" w:color="auto"/>
                <w:right w:val="none" w:sz="0" w:space="0" w:color="auto"/>
              </w:divBdr>
            </w:div>
            <w:div w:id="1533836292">
              <w:marLeft w:val="0"/>
              <w:marRight w:val="0"/>
              <w:marTop w:val="0"/>
              <w:marBottom w:val="0"/>
              <w:divBdr>
                <w:top w:val="none" w:sz="0" w:space="0" w:color="auto"/>
                <w:left w:val="none" w:sz="0" w:space="0" w:color="auto"/>
                <w:bottom w:val="none" w:sz="0" w:space="0" w:color="auto"/>
                <w:right w:val="none" w:sz="0" w:space="0" w:color="auto"/>
              </w:divBdr>
            </w:div>
            <w:div w:id="1657101327">
              <w:marLeft w:val="0"/>
              <w:marRight w:val="0"/>
              <w:marTop w:val="0"/>
              <w:marBottom w:val="0"/>
              <w:divBdr>
                <w:top w:val="none" w:sz="0" w:space="0" w:color="auto"/>
                <w:left w:val="none" w:sz="0" w:space="0" w:color="auto"/>
                <w:bottom w:val="none" w:sz="0" w:space="0" w:color="auto"/>
                <w:right w:val="none" w:sz="0" w:space="0" w:color="auto"/>
              </w:divBdr>
            </w:div>
            <w:div w:id="1457985712">
              <w:marLeft w:val="0"/>
              <w:marRight w:val="0"/>
              <w:marTop w:val="0"/>
              <w:marBottom w:val="0"/>
              <w:divBdr>
                <w:top w:val="none" w:sz="0" w:space="0" w:color="auto"/>
                <w:left w:val="none" w:sz="0" w:space="0" w:color="auto"/>
                <w:bottom w:val="none" w:sz="0" w:space="0" w:color="auto"/>
                <w:right w:val="none" w:sz="0" w:space="0" w:color="auto"/>
              </w:divBdr>
            </w:div>
            <w:div w:id="544293697">
              <w:marLeft w:val="0"/>
              <w:marRight w:val="0"/>
              <w:marTop w:val="0"/>
              <w:marBottom w:val="0"/>
              <w:divBdr>
                <w:top w:val="none" w:sz="0" w:space="0" w:color="auto"/>
                <w:left w:val="none" w:sz="0" w:space="0" w:color="auto"/>
                <w:bottom w:val="none" w:sz="0" w:space="0" w:color="auto"/>
                <w:right w:val="none" w:sz="0" w:space="0" w:color="auto"/>
              </w:divBdr>
            </w:div>
            <w:div w:id="884633582">
              <w:marLeft w:val="0"/>
              <w:marRight w:val="0"/>
              <w:marTop w:val="0"/>
              <w:marBottom w:val="0"/>
              <w:divBdr>
                <w:top w:val="none" w:sz="0" w:space="0" w:color="auto"/>
                <w:left w:val="none" w:sz="0" w:space="0" w:color="auto"/>
                <w:bottom w:val="none" w:sz="0" w:space="0" w:color="auto"/>
                <w:right w:val="none" w:sz="0" w:space="0" w:color="auto"/>
              </w:divBdr>
            </w:div>
            <w:div w:id="616641824">
              <w:marLeft w:val="0"/>
              <w:marRight w:val="0"/>
              <w:marTop w:val="0"/>
              <w:marBottom w:val="0"/>
              <w:divBdr>
                <w:top w:val="none" w:sz="0" w:space="0" w:color="auto"/>
                <w:left w:val="none" w:sz="0" w:space="0" w:color="auto"/>
                <w:bottom w:val="none" w:sz="0" w:space="0" w:color="auto"/>
                <w:right w:val="none" w:sz="0" w:space="0" w:color="auto"/>
              </w:divBdr>
            </w:div>
            <w:div w:id="859396107">
              <w:marLeft w:val="0"/>
              <w:marRight w:val="0"/>
              <w:marTop w:val="0"/>
              <w:marBottom w:val="0"/>
              <w:divBdr>
                <w:top w:val="none" w:sz="0" w:space="0" w:color="auto"/>
                <w:left w:val="none" w:sz="0" w:space="0" w:color="auto"/>
                <w:bottom w:val="none" w:sz="0" w:space="0" w:color="auto"/>
                <w:right w:val="none" w:sz="0" w:space="0" w:color="auto"/>
              </w:divBdr>
            </w:div>
            <w:div w:id="1116830977">
              <w:marLeft w:val="0"/>
              <w:marRight w:val="0"/>
              <w:marTop w:val="0"/>
              <w:marBottom w:val="0"/>
              <w:divBdr>
                <w:top w:val="none" w:sz="0" w:space="0" w:color="auto"/>
                <w:left w:val="none" w:sz="0" w:space="0" w:color="auto"/>
                <w:bottom w:val="none" w:sz="0" w:space="0" w:color="auto"/>
                <w:right w:val="none" w:sz="0" w:space="0" w:color="auto"/>
              </w:divBdr>
            </w:div>
            <w:div w:id="1162159454">
              <w:marLeft w:val="0"/>
              <w:marRight w:val="0"/>
              <w:marTop w:val="0"/>
              <w:marBottom w:val="0"/>
              <w:divBdr>
                <w:top w:val="none" w:sz="0" w:space="0" w:color="auto"/>
                <w:left w:val="none" w:sz="0" w:space="0" w:color="auto"/>
                <w:bottom w:val="none" w:sz="0" w:space="0" w:color="auto"/>
                <w:right w:val="none" w:sz="0" w:space="0" w:color="auto"/>
              </w:divBdr>
            </w:div>
            <w:div w:id="560679916">
              <w:marLeft w:val="0"/>
              <w:marRight w:val="0"/>
              <w:marTop w:val="0"/>
              <w:marBottom w:val="0"/>
              <w:divBdr>
                <w:top w:val="none" w:sz="0" w:space="0" w:color="auto"/>
                <w:left w:val="none" w:sz="0" w:space="0" w:color="auto"/>
                <w:bottom w:val="none" w:sz="0" w:space="0" w:color="auto"/>
                <w:right w:val="none" w:sz="0" w:space="0" w:color="auto"/>
              </w:divBdr>
            </w:div>
            <w:div w:id="1259170085">
              <w:marLeft w:val="0"/>
              <w:marRight w:val="0"/>
              <w:marTop w:val="0"/>
              <w:marBottom w:val="0"/>
              <w:divBdr>
                <w:top w:val="none" w:sz="0" w:space="0" w:color="auto"/>
                <w:left w:val="none" w:sz="0" w:space="0" w:color="auto"/>
                <w:bottom w:val="none" w:sz="0" w:space="0" w:color="auto"/>
                <w:right w:val="none" w:sz="0" w:space="0" w:color="auto"/>
              </w:divBdr>
            </w:div>
            <w:div w:id="1332487392">
              <w:marLeft w:val="0"/>
              <w:marRight w:val="0"/>
              <w:marTop w:val="0"/>
              <w:marBottom w:val="0"/>
              <w:divBdr>
                <w:top w:val="none" w:sz="0" w:space="0" w:color="auto"/>
                <w:left w:val="none" w:sz="0" w:space="0" w:color="auto"/>
                <w:bottom w:val="none" w:sz="0" w:space="0" w:color="auto"/>
                <w:right w:val="none" w:sz="0" w:space="0" w:color="auto"/>
              </w:divBdr>
            </w:div>
            <w:div w:id="826938684">
              <w:marLeft w:val="0"/>
              <w:marRight w:val="0"/>
              <w:marTop w:val="0"/>
              <w:marBottom w:val="0"/>
              <w:divBdr>
                <w:top w:val="none" w:sz="0" w:space="0" w:color="auto"/>
                <w:left w:val="none" w:sz="0" w:space="0" w:color="auto"/>
                <w:bottom w:val="none" w:sz="0" w:space="0" w:color="auto"/>
                <w:right w:val="none" w:sz="0" w:space="0" w:color="auto"/>
              </w:divBdr>
            </w:div>
            <w:div w:id="788007501">
              <w:marLeft w:val="0"/>
              <w:marRight w:val="0"/>
              <w:marTop w:val="0"/>
              <w:marBottom w:val="0"/>
              <w:divBdr>
                <w:top w:val="none" w:sz="0" w:space="0" w:color="auto"/>
                <w:left w:val="none" w:sz="0" w:space="0" w:color="auto"/>
                <w:bottom w:val="none" w:sz="0" w:space="0" w:color="auto"/>
                <w:right w:val="none" w:sz="0" w:space="0" w:color="auto"/>
              </w:divBdr>
            </w:div>
            <w:div w:id="839538114">
              <w:marLeft w:val="0"/>
              <w:marRight w:val="0"/>
              <w:marTop w:val="0"/>
              <w:marBottom w:val="0"/>
              <w:divBdr>
                <w:top w:val="none" w:sz="0" w:space="0" w:color="auto"/>
                <w:left w:val="none" w:sz="0" w:space="0" w:color="auto"/>
                <w:bottom w:val="none" w:sz="0" w:space="0" w:color="auto"/>
                <w:right w:val="none" w:sz="0" w:space="0" w:color="auto"/>
              </w:divBdr>
            </w:div>
            <w:div w:id="415245660">
              <w:marLeft w:val="0"/>
              <w:marRight w:val="0"/>
              <w:marTop w:val="0"/>
              <w:marBottom w:val="0"/>
              <w:divBdr>
                <w:top w:val="none" w:sz="0" w:space="0" w:color="auto"/>
                <w:left w:val="none" w:sz="0" w:space="0" w:color="auto"/>
                <w:bottom w:val="none" w:sz="0" w:space="0" w:color="auto"/>
                <w:right w:val="none" w:sz="0" w:space="0" w:color="auto"/>
              </w:divBdr>
            </w:div>
            <w:div w:id="1590387019">
              <w:marLeft w:val="0"/>
              <w:marRight w:val="0"/>
              <w:marTop w:val="0"/>
              <w:marBottom w:val="0"/>
              <w:divBdr>
                <w:top w:val="none" w:sz="0" w:space="0" w:color="auto"/>
                <w:left w:val="none" w:sz="0" w:space="0" w:color="auto"/>
                <w:bottom w:val="none" w:sz="0" w:space="0" w:color="auto"/>
                <w:right w:val="none" w:sz="0" w:space="0" w:color="auto"/>
              </w:divBdr>
            </w:div>
            <w:div w:id="293685338">
              <w:marLeft w:val="0"/>
              <w:marRight w:val="0"/>
              <w:marTop w:val="0"/>
              <w:marBottom w:val="0"/>
              <w:divBdr>
                <w:top w:val="none" w:sz="0" w:space="0" w:color="auto"/>
                <w:left w:val="none" w:sz="0" w:space="0" w:color="auto"/>
                <w:bottom w:val="none" w:sz="0" w:space="0" w:color="auto"/>
                <w:right w:val="none" w:sz="0" w:space="0" w:color="auto"/>
              </w:divBdr>
            </w:div>
            <w:div w:id="1214269621">
              <w:marLeft w:val="0"/>
              <w:marRight w:val="0"/>
              <w:marTop w:val="0"/>
              <w:marBottom w:val="0"/>
              <w:divBdr>
                <w:top w:val="none" w:sz="0" w:space="0" w:color="auto"/>
                <w:left w:val="none" w:sz="0" w:space="0" w:color="auto"/>
                <w:bottom w:val="none" w:sz="0" w:space="0" w:color="auto"/>
                <w:right w:val="none" w:sz="0" w:space="0" w:color="auto"/>
              </w:divBdr>
            </w:div>
            <w:div w:id="1464156582">
              <w:marLeft w:val="0"/>
              <w:marRight w:val="0"/>
              <w:marTop w:val="0"/>
              <w:marBottom w:val="0"/>
              <w:divBdr>
                <w:top w:val="none" w:sz="0" w:space="0" w:color="auto"/>
                <w:left w:val="none" w:sz="0" w:space="0" w:color="auto"/>
                <w:bottom w:val="none" w:sz="0" w:space="0" w:color="auto"/>
                <w:right w:val="none" w:sz="0" w:space="0" w:color="auto"/>
              </w:divBdr>
            </w:div>
            <w:div w:id="562175356">
              <w:marLeft w:val="0"/>
              <w:marRight w:val="0"/>
              <w:marTop w:val="0"/>
              <w:marBottom w:val="0"/>
              <w:divBdr>
                <w:top w:val="none" w:sz="0" w:space="0" w:color="auto"/>
                <w:left w:val="none" w:sz="0" w:space="0" w:color="auto"/>
                <w:bottom w:val="none" w:sz="0" w:space="0" w:color="auto"/>
                <w:right w:val="none" w:sz="0" w:space="0" w:color="auto"/>
              </w:divBdr>
            </w:div>
            <w:div w:id="971860285">
              <w:marLeft w:val="0"/>
              <w:marRight w:val="0"/>
              <w:marTop w:val="0"/>
              <w:marBottom w:val="0"/>
              <w:divBdr>
                <w:top w:val="none" w:sz="0" w:space="0" w:color="auto"/>
                <w:left w:val="none" w:sz="0" w:space="0" w:color="auto"/>
                <w:bottom w:val="none" w:sz="0" w:space="0" w:color="auto"/>
                <w:right w:val="none" w:sz="0" w:space="0" w:color="auto"/>
              </w:divBdr>
            </w:div>
            <w:div w:id="1924484490">
              <w:marLeft w:val="0"/>
              <w:marRight w:val="0"/>
              <w:marTop w:val="0"/>
              <w:marBottom w:val="0"/>
              <w:divBdr>
                <w:top w:val="none" w:sz="0" w:space="0" w:color="auto"/>
                <w:left w:val="none" w:sz="0" w:space="0" w:color="auto"/>
                <w:bottom w:val="none" w:sz="0" w:space="0" w:color="auto"/>
                <w:right w:val="none" w:sz="0" w:space="0" w:color="auto"/>
              </w:divBdr>
            </w:div>
            <w:div w:id="110168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kbrzozova.medium.com/wireshark-ettercap-and-other-tools-to-detect-arp-spoofing-0a6bb36709ff" TargetMode="External"/><Relationship Id="rId21" Type="http://schemas.openxmlformats.org/officeDocument/2006/relationships/hyperlink" Target="https://github.com/JKarmasin/MITM_demo.git" TargetMode="External"/><Relationship Id="rId34" Type="http://schemas.openxmlformats.org/officeDocument/2006/relationships/hyperlink" Target="http://www.seznam.cz" TargetMode="External"/><Relationship Id="rId42" Type="http://schemas.openxmlformats.org/officeDocument/2006/relationships/hyperlink" Target="https://datatracker.ietf.org/doc/html/rfc6101" TargetMode="External"/><Relationship Id="rId47" Type="http://schemas.openxmlformats.org/officeDocument/2006/relationships/hyperlink" Target="https://bluecatnetworks.com/blog/dnssec-vs-dns-security-whats-the-difference/" TargetMode="External"/><Relationship Id="rId50" Type="http://schemas.openxmlformats.org/officeDocument/2006/relationships/hyperlink" Target="https://customerconnect.vmware.com/en/downloads/info/slug/desktop_end_user_computing/vmware_workstation_player/17_0" TargetMode="External"/><Relationship Id="rId55" Type="http://schemas.microsoft.com/office/2011/relationships/people" Target="peop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hyperlink" Target="https://github.com/aircrack-ng/rtl8812au" TargetMode="External"/><Relationship Id="rId37" Type="http://schemas.microsoft.com/office/2011/relationships/commentsExtended" Target="commentsExtended.xml"/><Relationship Id="rId40" Type="http://schemas.openxmlformats.org/officeDocument/2006/relationships/hyperlink" Target="https://www.nic.cz/page/444/jak-funguje-dnssec/" TargetMode="External"/><Relationship Id="rId45" Type="http://schemas.openxmlformats.org/officeDocument/2006/relationships/hyperlink" Target="https://www.internetsociety.org/resources/doc/2023/fact-sheet-encrypted-dns/" TargetMode="External"/><Relationship Id="rId53" Type="http://schemas.openxmlformats.org/officeDocument/2006/relationships/footer" Target="footer3.xml"/><Relationship Id="rId5" Type="http://schemas.openxmlformats.org/officeDocument/2006/relationships/customXml" Target="../customXml/item5.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hyperlink" Target="https://www.androidpolice.com/use-preferred-dns-server-android-tutorial/" TargetMode="External"/><Relationship Id="rId48" Type="http://schemas.openxmlformats.org/officeDocument/2006/relationships/hyperlink" Target="https://wentzwu.com/2020/08/21/what-osi-layer-does-tls-operate-and-why/" TargetMode="External"/><Relationship Id="rId56" Type="http://schemas.openxmlformats.org/officeDocument/2006/relationships/glossaryDocument" Target="glossary/document.xml"/><Relationship Id="rId8" Type="http://schemas.openxmlformats.org/officeDocument/2006/relationships/settings" Target="settings.xml"/><Relationship Id="rId51" Type="http://schemas.openxmlformats.org/officeDocument/2006/relationships/hyperlink" Target="https://cdimage.kali.org/kali-2024.1/kali-linux-2024.1-vmware-amd64.7z"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7.png"/><Relationship Id="rId38" Type="http://schemas.microsoft.com/office/2016/09/relationships/commentsIds" Target="commentsIds.xml"/><Relationship Id="rId46" Type="http://schemas.openxmlformats.org/officeDocument/2006/relationships/hyperlink" Target="https://www.dnsfilter.com/blog/dns-layer-how-to-secure" TargetMode="External"/><Relationship Id="rId20" Type="http://schemas.openxmlformats.org/officeDocument/2006/relationships/image" Target="media/image6.png"/><Relationship Id="rId41" Type="http://schemas.openxmlformats.org/officeDocument/2006/relationships/hyperlink" Target="http://lazysolutions.blogspot.com/2008/10/difference-promiscuous-vs-monitor-mode.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omments" Target="comments.xml"/><Relationship Id="rId49" Type="http://schemas.openxmlformats.org/officeDocument/2006/relationships/hyperlink" Target="https://blog.spacehuhn.com/wifi-deauthentication-frame" TargetMode="External"/><Relationship Id="rId57" Type="http://schemas.openxmlformats.org/officeDocument/2006/relationships/theme" Target="theme/theme1.xml"/><Relationship Id="rId10" Type="http://schemas.openxmlformats.org/officeDocument/2006/relationships/footnotes" Target="footnotes.xml"/><Relationship Id="rId31" Type="http://schemas.openxmlformats.org/officeDocument/2006/relationships/image" Target="media/image16.png"/><Relationship Id="rId44" Type="http://schemas.openxmlformats.org/officeDocument/2006/relationships/hyperlink" Target="https://www.wifi-professionals.com/2019/01/4-way-handshake" TargetMode="External"/><Relationship Id="rId52" Type="http://schemas.openxmlformats.org/officeDocument/2006/relationships/hyperlink" Target="https://github.com/JKarmasin/MITM_demo.gi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3E6EC35379C45DD9AC54DE18210BF7E"/>
        <w:category>
          <w:name w:val="Obecné"/>
          <w:gallery w:val="placeholder"/>
        </w:category>
        <w:types>
          <w:type w:val="bbPlcHdr"/>
        </w:types>
        <w:behaviors>
          <w:behavior w:val="content"/>
        </w:behaviors>
        <w:guid w:val="{EA6B5106-EA42-42A8-8934-003F414EE296}"/>
      </w:docPartPr>
      <w:docPartBody>
        <w:p w:rsidR="00FA1129" w:rsidRDefault="00A42A13" w:rsidP="00A42A13">
          <w:pPr>
            <w:pStyle w:val="43E6EC35379C45DD9AC54DE18210BF7E"/>
          </w:pPr>
          <w:r w:rsidRPr="009949A2">
            <w:rPr>
              <w:rStyle w:val="Zstupntext"/>
            </w:rPr>
            <w:t>Zvolte položku.</w:t>
          </w:r>
        </w:p>
      </w:docPartBody>
    </w:docPart>
    <w:docPart>
      <w:docPartPr>
        <w:name w:val="BFF37C3149A14E7CAC3560DE8ED6D864"/>
        <w:category>
          <w:name w:val="Obecné"/>
          <w:gallery w:val="placeholder"/>
        </w:category>
        <w:types>
          <w:type w:val="bbPlcHdr"/>
        </w:types>
        <w:behaviors>
          <w:behavior w:val="content"/>
        </w:behaviors>
        <w:guid w:val="{CCC63618-2F7D-4183-BF83-EB9DBB8989F9}"/>
      </w:docPartPr>
      <w:docPartBody>
        <w:p w:rsidR="00FA1129" w:rsidRDefault="00A42A13" w:rsidP="00A42A13">
          <w:pPr>
            <w:pStyle w:val="BFF37C3149A14E7CAC3560DE8ED6D864"/>
          </w:pPr>
          <w:r w:rsidRPr="00343B3A">
            <w:rPr>
              <w:rStyle w:val="Zstupntext"/>
            </w:rPr>
            <w:t>Zvolte položku.</w:t>
          </w:r>
        </w:p>
      </w:docPartBody>
    </w:docPart>
    <w:docPart>
      <w:docPartPr>
        <w:name w:val="724DDE281AB34249B4C2EC1D8FCD2241"/>
        <w:category>
          <w:name w:val="Obecné"/>
          <w:gallery w:val="placeholder"/>
        </w:category>
        <w:types>
          <w:type w:val="bbPlcHdr"/>
        </w:types>
        <w:behaviors>
          <w:behavior w:val="content"/>
        </w:behaviors>
        <w:guid w:val="{59A60472-278B-4EAA-A53D-85D5A1902D99}"/>
      </w:docPartPr>
      <w:docPartBody>
        <w:p w:rsidR="00FA1129" w:rsidRDefault="00A42A13" w:rsidP="00A42A13">
          <w:pPr>
            <w:pStyle w:val="724DDE281AB34249B4C2EC1D8FCD2241"/>
          </w:pPr>
          <w:r w:rsidRPr="00C913A8">
            <w:rPr>
              <w:rStyle w:val="Zstupntext"/>
              <w:rFonts w:cstheme="minorHAnsi"/>
            </w:rPr>
            <w:t>Zvolte položku.</w:t>
          </w:r>
        </w:p>
      </w:docPartBody>
    </w:docPart>
    <w:docPart>
      <w:docPartPr>
        <w:name w:val="49CF4F9565CC44ABAA5C1E902E90F234"/>
        <w:category>
          <w:name w:val="Obecné"/>
          <w:gallery w:val="placeholder"/>
        </w:category>
        <w:types>
          <w:type w:val="bbPlcHdr"/>
        </w:types>
        <w:behaviors>
          <w:behavior w:val="content"/>
        </w:behaviors>
        <w:guid w:val="{F510BCB6-ACBB-4F9C-A7B6-64416FC6AADE}"/>
      </w:docPartPr>
      <w:docPartBody>
        <w:p w:rsidR="00FA1129" w:rsidRDefault="00A42A13" w:rsidP="00A42A13">
          <w:pPr>
            <w:pStyle w:val="49CF4F9565CC44ABAA5C1E902E90F234"/>
          </w:pPr>
          <w:r w:rsidRPr="00C913A8">
            <w:rPr>
              <w:rStyle w:val="Zstupntext"/>
              <w:rFonts w:cstheme="minorHAnsi"/>
            </w:rPr>
            <w:t>Zvolte položku.</w:t>
          </w:r>
        </w:p>
      </w:docPartBody>
    </w:docPart>
    <w:docPart>
      <w:docPartPr>
        <w:name w:val="A4CBC62E083A4A52BE2871D9E93F1CC4"/>
        <w:category>
          <w:name w:val="Obecné"/>
          <w:gallery w:val="placeholder"/>
        </w:category>
        <w:types>
          <w:type w:val="bbPlcHdr"/>
        </w:types>
        <w:behaviors>
          <w:behavior w:val="content"/>
        </w:behaviors>
        <w:guid w:val="{9D745091-ABC1-45D1-8721-2A3ED20CC713}"/>
      </w:docPartPr>
      <w:docPartBody>
        <w:p w:rsidR="00FA1129" w:rsidRDefault="00A42A13" w:rsidP="00A42A13">
          <w:pPr>
            <w:pStyle w:val="A4CBC62E083A4A52BE2871D9E93F1CC4"/>
          </w:pPr>
          <w:r w:rsidRPr="00C913A8">
            <w:rPr>
              <w:rStyle w:val="Zstupntext"/>
              <w:rFonts w:cstheme="minorHAnsi"/>
            </w:rPr>
            <w:t>Zvolte položku.</w:t>
          </w:r>
        </w:p>
      </w:docPartBody>
    </w:docPart>
    <w:docPart>
      <w:docPartPr>
        <w:name w:val="A9426690901F4E07860271927471FF8A"/>
        <w:category>
          <w:name w:val="Obecné"/>
          <w:gallery w:val="placeholder"/>
        </w:category>
        <w:types>
          <w:type w:val="bbPlcHdr"/>
        </w:types>
        <w:behaviors>
          <w:behavior w:val="content"/>
        </w:behaviors>
        <w:guid w:val="{7B83221F-634A-4077-B6FC-144B8999C7CB}"/>
      </w:docPartPr>
      <w:docPartBody>
        <w:p w:rsidR="00FA1129" w:rsidRDefault="00A42A13" w:rsidP="00A42A13">
          <w:pPr>
            <w:pStyle w:val="A9426690901F4E07860271927471FF8A"/>
          </w:pPr>
          <w:r w:rsidRPr="00C913A8">
            <w:rPr>
              <w:rStyle w:val="Zstupntext"/>
              <w:rFonts w:cstheme="minorHAnsi"/>
            </w:rPr>
            <w:t>Zvolte položku.</w:t>
          </w:r>
        </w:p>
      </w:docPartBody>
    </w:docPart>
    <w:docPart>
      <w:docPartPr>
        <w:name w:val="472EFD1DF64F48D9AEC580AADDE2D0FE"/>
        <w:category>
          <w:name w:val="Obecné"/>
          <w:gallery w:val="placeholder"/>
        </w:category>
        <w:types>
          <w:type w:val="bbPlcHdr"/>
        </w:types>
        <w:behaviors>
          <w:behavior w:val="content"/>
        </w:behaviors>
        <w:guid w:val="{32CEB927-2D27-4488-BF1B-F90DE3DA7744}"/>
      </w:docPartPr>
      <w:docPartBody>
        <w:p w:rsidR="00FA1129" w:rsidRDefault="00A42A13" w:rsidP="00A42A13">
          <w:pPr>
            <w:pStyle w:val="472EFD1DF64F48D9AEC580AADDE2D0FE"/>
          </w:pPr>
          <w:r w:rsidRPr="008D0D11">
            <w:rPr>
              <w:rStyle w:val="Zstupntext"/>
              <w:rFonts w:eastAsiaTheme="minorHAnsi"/>
            </w:rPr>
            <w:t>Klikněte nebo klepněte sem a zadejte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71BE"/>
    <w:rsid w:val="000521AF"/>
    <w:rsid w:val="00084528"/>
    <w:rsid w:val="00096860"/>
    <w:rsid w:val="000A26DF"/>
    <w:rsid w:val="000B28D0"/>
    <w:rsid w:val="00170AC7"/>
    <w:rsid w:val="001729A3"/>
    <w:rsid w:val="001C2FA7"/>
    <w:rsid w:val="001C499E"/>
    <w:rsid w:val="00250C2E"/>
    <w:rsid w:val="002C1884"/>
    <w:rsid w:val="002D16C7"/>
    <w:rsid w:val="00312953"/>
    <w:rsid w:val="003B6F4A"/>
    <w:rsid w:val="003D50C9"/>
    <w:rsid w:val="004171A7"/>
    <w:rsid w:val="00430A78"/>
    <w:rsid w:val="00466793"/>
    <w:rsid w:val="00492169"/>
    <w:rsid w:val="004E7E66"/>
    <w:rsid w:val="005171BE"/>
    <w:rsid w:val="0067020D"/>
    <w:rsid w:val="006B3F19"/>
    <w:rsid w:val="006C0857"/>
    <w:rsid w:val="006F67BD"/>
    <w:rsid w:val="0072758E"/>
    <w:rsid w:val="007815E8"/>
    <w:rsid w:val="00786450"/>
    <w:rsid w:val="00794179"/>
    <w:rsid w:val="0080125A"/>
    <w:rsid w:val="008145C7"/>
    <w:rsid w:val="00820F7C"/>
    <w:rsid w:val="00841DD3"/>
    <w:rsid w:val="00846685"/>
    <w:rsid w:val="008E69EC"/>
    <w:rsid w:val="00995574"/>
    <w:rsid w:val="009F5575"/>
    <w:rsid w:val="00A25B23"/>
    <w:rsid w:val="00A42A13"/>
    <w:rsid w:val="00A949F4"/>
    <w:rsid w:val="00AB2CF4"/>
    <w:rsid w:val="00AE219F"/>
    <w:rsid w:val="00AE3A79"/>
    <w:rsid w:val="00B4110B"/>
    <w:rsid w:val="00BA047C"/>
    <w:rsid w:val="00C056FD"/>
    <w:rsid w:val="00C10F0D"/>
    <w:rsid w:val="00C443B2"/>
    <w:rsid w:val="00C46428"/>
    <w:rsid w:val="00CA3305"/>
    <w:rsid w:val="00CE3FE1"/>
    <w:rsid w:val="00D27952"/>
    <w:rsid w:val="00E31F1E"/>
    <w:rsid w:val="00EB5C61"/>
    <w:rsid w:val="00F1589D"/>
    <w:rsid w:val="00F21F03"/>
    <w:rsid w:val="00F3296B"/>
    <w:rsid w:val="00FA1129"/>
    <w:rsid w:val="00FC454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F5575"/>
    <w:rPr>
      <w:color w:val="808080"/>
    </w:rPr>
  </w:style>
  <w:style w:type="paragraph" w:customStyle="1" w:styleId="43E6EC35379C45DD9AC54DE18210BF7E">
    <w:name w:val="43E6EC35379C45DD9AC54DE18210BF7E"/>
    <w:rsid w:val="00A42A13"/>
  </w:style>
  <w:style w:type="paragraph" w:customStyle="1" w:styleId="BFF37C3149A14E7CAC3560DE8ED6D864">
    <w:name w:val="BFF37C3149A14E7CAC3560DE8ED6D864"/>
    <w:rsid w:val="00A42A13"/>
  </w:style>
  <w:style w:type="paragraph" w:customStyle="1" w:styleId="724DDE281AB34249B4C2EC1D8FCD2241">
    <w:name w:val="724DDE281AB34249B4C2EC1D8FCD2241"/>
    <w:rsid w:val="00A42A13"/>
  </w:style>
  <w:style w:type="paragraph" w:customStyle="1" w:styleId="49CF4F9565CC44ABAA5C1E902E90F234">
    <w:name w:val="49CF4F9565CC44ABAA5C1E902E90F234"/>
    <w:rsid w:val="00A42A13"/>
  </w:style>
  <w:style w:type="paragraph" w:customStyle="1" w:styleId="A4CBC62E083A4A52BE2871D9E93F1CC4">
    <w:name w:val="A4CBC62E083A4A52BE2871D9E93F1CC4"/>
    <w:rsid w:val="00A42A13"/>
  </w:style>
  <w:style w:type="paragraph" w:customStyle="1" w:styleId="A9426690901F4E07860271927471FF8A">
    <w:name w:val="A9426690901F4E07860271927471FF8A"/>
    <w:rsid w:val="00A42A13"/>
  </w:style>
  <w:style w:type="paragraph" w:customStyle="1" w:styleId="472EFD1DF64F48D9AEC580AADDE2D0FE">
    <w:name w:val="472EFD1DF64F48D9AEC580AADDE2D0FE"/>
    <w:rsid w:val="00A42A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2021-01-30T00:00:00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AB4421CFC579A4449DC25ACBD6176571" ma:contentTypeVersion="2" ma:contentTypeDescription="Vytvoří nový dokument" ma:contentTypeScope="" ma:versionID="571ac08f18df58b33840592d245cde2d">
  <xsd:schema xmlns:xsd="http://www.w3.org/2001/XMLSchema" xmlns:xs="http://www.w3.org/2001/XMLSchema" xmlns:p="http://schemas.microsoft.com/office/2006/metadata/properties" xmlns:ns2="921a4a19-005d-42bf-a6ee-1c0f1cd55622" targetNamespace="http://schemas.microsoft.com/office/2006/metadata/properties" ma:root="true" ma:fieldsID="4559ad2502f86f60dcde6a0f6b3f7266" ns2:_="">
    <xsd:import namespace="921a4a19-005d-42bf-a6ee-1c0f1cd5562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1a4a19-005d-42bf-a6ee-1c0f1cd5562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38CEF72-1B4D-4D33-9891-FFC95F5072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1a4a19-005d-42bf-a6ee-1c0f1cd5562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DE7D767-2E0D-494D-8433-FAEBD4A37F8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C1A596-E5BE-4405-BB39-8891EE7E0A9A}">
  <ds:schemaRefs>
    <ds:schemaRef ds:uri="http://schemas.microsoft.com/sharepoint/v3/contenttype/forms"/>
  </ds:schemaRefs>
</ds:datastoreItem>
</file>

<file path=customXml/itemProps5.xml><?xml version="1.0" encoding="utf-8"?>
<ds:datastoreItem xmlns:ds="http://schemas.openxmlformats.org/officeDocument/2006/customXml" ds:itemID="{AF88434B-D4C3-4D90-98F0-E124D404EA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53</Pages>
  <Words>14055</Words>
  <Characters>82927</Characters>
  <Application>Microsoft Office Word</Application>
  <DocSecurity>0</DocSecurity>
  <Lines>691</Lines>
  <Paragraphs>193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 Stanislava Dvořáková, Ph.D.</dc:creator>
  <cp:keywords/>
  <dc:description/>
  <cp:lastModifiedBy>Uživatel</cp:lastModifiedBy>
  <cp:revision>52</cp:revision>
  <dcterms:created xsi:type="dcterms:W3CDTF">2024-03-21T10:08:00Z</dcterms:created>
  <dcterms:modified xsi:type="dcterms:W3CDTF">2024-04-04T19:50:00Z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0x010100AB4421CFC579A4449DC25ACBD6176571</vt:lpwstr>
  </property>
</Properties>
</file>