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93882" cy="4529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882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34113" cy="45380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4487" r="30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53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 location:</w:t>
        <w:br w:type="textWrapping"/>
        <w:t xml:space="preserve">49037.99 120.00 -239.75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