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Friday 15 January 2021 17:00:00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134182510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(54)</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Timmermans in race tot het laatste moment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Autocraten op hun gemak in Osaka;G20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 Nederland gaan we altijd om de pijn heen';Klimaatakkoord 'Polderen is voor transitie niet het meest geschikt' ;Klimaatakkoord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Klimaatakkoord is wederom succes voor de Hollandse polder ;Commentaar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01, 2019 Fino a lug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Europese Unie Straf Turkije voor boren bij Cyprus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Spanning in Straatsburg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'Ryanair dankt lage prijs aan subsidies'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Big Tech is machtig,maar er is wat aan te doen;Technologiereuzen Ook in de VS ontstaat verzet tegen de dominantie van Google en Facebook ;Hoe fixen we het kapitalisme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Kraamkamer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Salvini worstelt met Ruslandschandaal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Adieu excellentie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’We gaan snel nog een keer’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16, 2019 Fino a lug 16,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Maak na de Brexit het Engels eindelijk officieel lingua franca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Franse politici onder vuur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Martelingen zijn er 'systematisch' en 'endemisch'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’Fransen liggen dwars’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lug 31, 2019 Fino a lug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Johnson vaag in vragenuurtje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EU en Indonesië ruziën over palmolie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 man die Johnson op ramkoers houdt;Dominic Cummings De politiek strateeg die Boris Johnsonop ramkoers houdt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Verbod Frankrijk verbiedt nu al pulsvissen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15, 2019 Fino a ago 15,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Despoot in Downing Street of eindelijk Brexit-voortgang?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Europese Centrale Bank Knot: ECB moet niet opnieuw schuld kopen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EU verlengt heffingen op Chinese fietsen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AfD wil revolutie 1989voltooien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vier vragen over het verloop van Brexit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Verzet tegen ’coup’ van Johnson groeit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ago 30, 2019 Fino a ago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TeamVon der Leyen:een bont breiwerk;Von der Leyen Profiel van een 'geopolitieke'Commissie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EU-wetgeving cryptogeld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Negatieve rente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Hé! Europa doetaan buitenland!;In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Niks mis mee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Vastnagelen van rente door DraghiverdeeltEuropa;Terra incognita;Negatieve renteWat zijngevolgen van renteonder de nullijn? ;Negatieve rente: daarop lijkt Europa nu af te stevenen.Maar niemand kan daar nog de gevolgen van overzien.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Spaarders de dupe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#uitstappen;Waarheen metDuitslands heilige koe?;Pieter Pauw ziet de dominantie van de auto afkalven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Grof geschut van Knot tegen bazooka Draghi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’Voor het eerst sinds crisis krimpt handel’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Grieken betalen terug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’Nog lang niet met ze klaar’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14, 2019 Fino a set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Geen vuist, maar een slap handje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Het Europees Parlement stookt de grill flink op;Europarlement Een kruisverhoor voor elke eurocommissaris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Begroting EU zit vast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Oh die Spanjaarden,die Fransen... en wij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Zie Waarheid met een hoofdletter te vinden;Column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set 30, 2019 Fino a set 30,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Actie nodig tegen apathie Europese Unie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Ik garandeeru dat het nog vele jaren oorlog isin Syrië;Dwars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Strijd publieke opinie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Met nieuwe achterban groeitPiS;Polen En weer wint PiS de verkiezingen met overtuiging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Moskou bepaalt de speelruimte van Erdogan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Separatisten krijgen jarenlange celstraf;Catalonië Jarenlange celstraffen voor separatisten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Nationalistische PiS-partij wint opnieuw in Polen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Boeren verzetten zich tegen handelsverdrag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Alweer een hele stad erbij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Bijleveld botst met ambassadeur VS;Turkse inval in Syrië</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14, 2019 Fino a ott 14, 2019</w:t>
            </w:r>
          </w:p>
        </w:tc>
      </w:tr>
    </w:tbl>
    <w:p>
      <w:pPr>
        <w:rPr>
          <w:lang w:val="en-US" w:eastAsia="en-US" w:bidi="ar-SA"/>
        </w:rPr>
        <w:sectPr>
          <w:headerReference w:type="even" r:id="rId59"/>
          <w:headerReference w:type="default" r:id="rId60"/>
          <w:footerReference w:type="even" r:id="rId61"/>
          <w:footerReference w:type="default" r:id="rId62"/>
          <w:headerReference w:type="first" r:id="rId63"/>
          <w:footerReference w:type="first" r:id="rId64"/>
          <w:type w:val="nextPage"/>
          <w:pgMar w:top="840" w:right="1080" w:bottom="840" w:left="1080" w:header="0" w:footer="0"/>
          <w:pgNumType w:fmt="decimal"/>
          <w:cols w:space="720"/>
        </w:sectPr>
      </w:pPr>
    </w:p>
    <w:p>
      <w:pPr>
        <w:rPr>
          <w:lang w:val="en-US" w:eastAsia="en-US" w:bidi="ar-SA"/>
        </w:rPr>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 w:history="1">
        <w:r>
          <w:rPr>
            <w:rFonts w:ascii="arial" w:eastAsia="arial" w:hAnsi="arial" w:cs="arial"/>
            <w:b/>
            <w:bCs/>
            <w:i/>
            <w:color w:val="0077CC"/>
            <w:kern w:val="32"/>
            <w:sz w:val="28"/>
            <w:szCs w:val="32"/>
            <w:u w:val="single"/>
            <w:shd w:val="clear" w:color="auto" w:fill="FFFFFF"/>
            <w:lang w:val="en-US" w:eastAsia="en-US" w:bidi="ar-SA"/>
          </w:rPr>
          <w:t xml:space="preserve">Timmermans in race tot het laatste moment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juli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Stéphane Alonso</w:t>
      </w:r>
      <w:r>
        <w:rPr>
          <w:lang w:val="en-US" w:eastAsia="en-US" w:bidi="ar-SA"/>
        </w:rPr>
        <w:br/>
      </w:r>
      <w:r>
        <w:rPr>
          <w:lang w:val="en-US" w:eastAsia="en-US" w:bidi="ar-SA"/>
        </w:rPr>
        <w:br/>
      </w:r>
      <w:r>
        <w:rPr>
          <w:rFonts w:ascii="arial" w:eastAsia="arial" w:hAnsi="arial" w:cs="arial"/>
          <w:color w:val="000000"/>
          <w:sz w:val="20"/>
          <w:lang w:val="en-US" w:eastAsia="en-US" w:bidi="ar-SA"/>
        </w:rPr>
        <w:t>Tijn Sadée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-top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Maandagochtend was Frans Timmermans de belangrijkste kandidaat om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te leiden. Verzet was er bij de christen-democraten.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Wordt Frans Timmermans de nieuwe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laatste ontwikkelingen in Brussel, waar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sinds zondagmiddag bijeen zijn, wezen maandagochtend sterk in die richting.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een nacht doorpakken waren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-leiders er maandagochtend vroeg nog niet uit. Struikelblok was ondermeer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Volkspartij (EVP). De christendemocraten zouden bereid zijn om de kandidatuur van sociaal-democraat Timmermans te steunen, maar eisten daar een hoge prijs voor. Zij wilden flink worden gecompenseerd voor het opgeven van hun claim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Toen deze krant naar de drukker ging, tekenden zich de contouren af van een compromis. Daarbij zou de EVP die andere machtige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-instelling toegeschoven krijgen: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het gremium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Eerder leek die nog te gaan naar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liberalen, maar die lijken nu genoegen te nemen met de minder prestigieuze post van buitenlandcoördinator, oftewel met de leiding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diplomatie.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EVP zou ook het voorzitterschap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tegemoet kunnen zien, als deze deal inderdaad de eindstreep haalt. Als dat gebeurt zou Nederland met Timmermans voor het eerst daadwerkelijk de voorzitter van de Commissie leveren. Sicco Mansholt stond in 1972 weliswaar een halfjaar aan het roer van de Commissie, maar dat was als waarnemend voorzitter, omdat er in die periode even een gat was gevallen.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-top kende zondag een nerveuze start. Zaterdagochtend had de Duitse bondskanselier Angela Merkel vanaf de G20 in Japan laten doorschemeren dat een compromis in de maak was, na gesprekken met onder meer de Franse president Macron en premier Rutte. Maar toen zij dit voorstel de dag erna in Brussel voorlegde aan de andere regeringsleiders die tot de EVP-familie behoren, reageerden die afwijzend. Merkel had in Osaka het voorzitterschap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te gemakkelijk weggeven, zo verklaarde een ,,overgrote meerderheid van de EVP-premiers", aldus de Ierse premier Leo Varadkar. ,,Als EVP hebben we niet ingestemd met het in Osaka afgesproken pakket."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Toen de top later die dag eenmaal begon, beaamde Merkel dat het geen ,,gemakkelijke onderhandelingen" zouden worden ,,op z'n zachts gezegd". De kansen van Timmermans, die eerder die dag nog heel gunstig hadden geleken, leken opeens een stuk minder groot. Toch stelde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'president' Donald Tusk, die namens de regeringsleiders spreekt en de banenpuzzel moet leggen, aan het begin van de topontmoeting voor om Timmermans een kans te geven. Hij deed dat op verzoek van Frankrijk, Duitsland, Spanje en Nederland, waarvan de leiders allemaal in Osaka met Merkel om de tafel hadden gezeten.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Afgelopen week was gebleken dat de Duitser Manfred Weber, kandidaat namens de christen-democraten, er niet in was geslaagd om de benodigde meerderheden te vinden, ook al kwam zijn politieke familie als grootste uit de recente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vorige top, tien dagen geleden, eindigde in een impasse, waarbij vooral Merkel en Macron lijnrecht tegenover elkaar waren komen te staan. Volgens het laatst circulerende compromis zou Weber als troostprijs voorzitter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EVP eiste een flinke compensatie voor het opgeven van de Commissie</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(81%); International Relations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8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Autocraten op hun gemak in Osaka; G20</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juli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 Kerres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analyse</w:t>
      </w:r>
      <w:r>
        <w:rPr>
          <w:rFonts w:ascii="arial" w:eastAsia="arial" w:hAnsi="arial" w:cs="arial"/>
          <w:color w:val="000000"/>
          <w:sz w:val="20"/>
          <w:lang w:val="en-US" w:eastAsia="en-US" w:bidi="ar-SA"/>
        </w:rPr>
        <w:t xml:space="preserve">            top in Osaka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Verontwaardiging over de ontmoeting van Máxima met 'MBS' en flirts tussen Trump en autocratische leiders. Bij de G20-top vervulden democratisch gekozen leiders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bijrol.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groepsfoto is op elke topconferentie een verplicht nummer  en telkens weer een onomstotelijk bewijs dat mannen de wereld regeren.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i/>
          <w:color w:val="000000"/>
          <w:sz w:val="20"/>
          <w:lang w:val="en-US" w:eastAsia="en-US" w:bidi="ar-SA"/>
        </w:rPr>
        <w:t>tableau de la troupe</w:t>
      </w:r>
      <w:r>
        <w:rPr>
          <w:rFonts w:ascii="arial" w:eastAsia="arial" w:hAnsi="arial" w:cs="arial"/>
          <w:color w:val="000000"/>
          <w:sz w:val="20"/>
          <w:lang w:val="en-US" w:eastAsia="en-US" w:bidi="ar-SA"/>
        </w:rPr>
        <w:t xml:space="preserve">van de G20 in Osaka viel om nog een andere reden op. In het midden, gehuld in contrasterend wit, staat de vertegenwoordiger van een dictatoriaal regime, Mohammad bin Salman (MBS), kroonprins van Saoedi-Arabië te stralen.  De vaandeldrager van de liberale, multiculturele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democratie, bondskanselier Angela Merkel, staat aan de 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MBS heeft in een half jaar tijd ongelooflijk promotie gemaakt. Op de vorige G20, eind november in Buenos Aires, werd hij door democratische regeringsleiders nog zo veel mogelijk gemeden. De gruwelijke moord op de journalist Jamal Khashoggi in  het  Saoedische consulaat in Istanbul lag nog vers in het geheugen. Nu staat hij </w:t>
      </w:r>
      <w:r>
        <w:rPr>
          <w:rFonts w:ascii="arial" w:eastAsia="arial" w:hAnsi="arial" w:cs="arial"/>
          <w:i/>
          <w:color w:val="000000"/>
          <w:sz w:val="20"/>
          <w:lang w:val="en-US" w:eastAsia="en-US" w:bidi="ar-SA"/>
        </w:rPr>
        <w:t>center stage</w:t>
      </w:r>
      <w:r>
        <w:rPr>
          <w:rFonts w:ascii="arial" w:eastAsia="arial" w:hAnsi="arial" w:cs="arial"/>
          <w:color w:val="000000"/>
          <w:sz w:val="20"/>
          <w:lang w:val="en-US" w:eastAsia="en-US" w:bidi="ar-SA"/>
        </w:rPr>
        <w:t>, ook al hebben de VN juist vorige week nog eens onderstreept dat MBS persoonlijk bij de moord betrokken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prominente plek voor de kroonprins heeft te maken met de curieuze dynamiek van de G20, die elk jaar door een ander land georganiseerd wordt. Het aankomende gastland krijgt altijd een prominente rol. Saoedi-Arabië is gastland in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aankomend voorzitterschap leverde de kroonprins ook een gesprek op met koningin Máxima, die al jaren actief is als speciaal gezant van de secretaris-generaal van de Verenigde Naties. De ontmoeting kwam de koningin, en dus ook het kabinet, op fikse kritiek te staan. ,,Wie dit gesprek tussen koningin Máxima en de Saudische kroonprins goedkeurde, begrijpt niks van diplomatie en nog minder van beeldvorming", twitterde Sjoerd Sjoerdsma van D66. Ook de VN-rapporteur die onderzoek deed naar de rol van MBS reageerde fel. Zij vond het onbegrijpelijk dat Máxima de moordzaak niet ter sprake had gebracht.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hoofdact van de top was uiteraard de ontmoeting tussen de Amerikaanse president Trump en de Chinese leider Xi Jinping. De vraag of ze weer in gesprek zouden gaan over handelsgeschillen, was van groot belang voor de wereldeconomie. Zo bezien was de top op het oog een succesje - op een persconferentie zaterdagochtend maakte Trump bekend dat de gesprekken hervat zullen worden, dat de VS voorlopig afzien van extra tarieven en dat China tijdens de onderhandelingen meer landbouwproducten zal afnemen.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Deëscalatie van het handelsgeschil is van belang voor de internationale verhoudingen op de korte termijn. De groepsfoto onderstreepte wat van belang is voor de lange termijn: het nieuwe zelfvertrouwen van autocraten.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Poetin verklaart liberalisme dood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Russische president Vladimir Poetin had heel sluw het frame geleverd voor de G20. Woensdagavond laat gaf hij, zoals immer minzaam lachend, in het Kremlin, een vraaggesprek aan de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waarin hij het liberalisme simpelweg doodverklaarde. Nu heeft </w:t>
      </w:r>
      <w:r>
        <w:rPr>
          <w:rFonts w:ascii="arial" w:eastAsia="arial" w:hAnsi="arial" w:cs="arial"/>
          <w:i/>
          <w:color w:val="000000"/>
          <w:sz w:val="20"/>
          <w:lang w:val="en-US" w:eastAsia="en-US" w:bidi="ar-SA"/>
        </w:rPr>
        <w:t>liberalism</w:t>
      </w:r>
      <w:r>
        <w:rPr>
          <w:rFonts w:ascii="arial" w:eastAsia="arial" w:hAnsi="arial" w:cs="arial"/>
          <w:color w:val="000000"/>
          <w:sz w:val="20"/>
          <w:lang w:val="en-US" w:eastAsia="en-US" w:bidi="ar-SA"/>
        </w:rPr>
        <w:t>diverse betekenissen. Het kan duiden op het primaat van het individu, op een economisch arrangement met een kleine rol voor de staat en/of op een open samenleving waarin de rechten van minderheden beschermd zijn. Poetin had het vooral over dat laatste. Liberale ideeën over vluchtelingen, migratie en de rechten van LHBT worden tegenwoordig ,,door een overweldigend deel van de bevolking" van de hand gewezen, zei Poetin. Zelfs een aantal westerse democratieën heeft inmiddels toegegeven dat multiculturalisme geen goed idee is, aldus de Russische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Donald Tusk, las het stuk en gaf in Osaka meteen een  weerwoord. ,,Wij als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zijn hier om ondubbelzinnig het liberalisme te verdedigen. Wie claimt dat liberale democratie overbodig is, claimt ook dat vrijheid overbodig is, dat rechtstatelijkheid overbodig is en dat mensenrechten overbodig zijn [...].Wat ik pas echt overbodig vind is autocratie, persoonlijkheidscultus, de macht van oligarchen."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Nog niet zo lang geleden was de Amerikaanse president op bijeenkomsten als deze de machtigste gast, of gedroeg zich op zijn minst als zodanig. Hij verdedigde dan, impliciet of expliciet, de westerse democratie. De aanwezige democraten leefden in de veronderstelling dat de rest van de wereld vroeg of laat het pad van de Verlichting ook wel zouden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Trump wil de Amerikaanse democratie weliswaar niet afschaffen, maar een groot pleitbezorger van de door Poetin gekleineerde  liberale waarden is hij niet. Zijn verhouding tot Poetin is al twee jaar raadselachtig en het was ook in Osaka weer ongemakkelijk gezellig. Op de vraag of hij Poetin zou vragen zich niet in de Amerikaanse verkiezingen van 2020 te mengen, draaide hij zich nonchalant naar de Russische president toe en vroeg of hij zich niet in de Amerikaanse verkiezingen zou willen mengen. Bij dezelfde gelegenheid maakten de twee nog wat grappen over de vrije pers. Poetin nodigde Trump uit om volgend jaar mei in Moskou het einde van WOII te herdenken.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Hoewel Trump geen nieuwkomer meer is, blijft hij bij gelegenheden als deze voor verrassingen zorgen. Vlak voor de top legde hij het aan met gastland Japan, dat al decennia leeft onder een Amerikaanse veiligheidsgarantie. Trump vindt het niet eerlijk dat Amerikanen Japan in een WOIII zouden moeten redden, maar dat Japanners op hun beurt niet de plicht hebben de VS te verdedigen. In Osaka heeft hij premier Abe meegedeeld dat dit  defensieverdrag veranderd moet worden, meldde Trump op zijn persconferentie.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deelde ook mee dat hij zondag zou proberen even met de Noord-Koreaanse leider Kim Jong-un te kletsen in de gedemilitariseerde zone tussen Noord- en Zuid-Korea.  De ontmoeting zou geen echte top worden, waarschuwde Trump. Hij zou alleen even 'hallo' zeggen.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Tussen Trump en Poetin  was het ook nu weer ongemakkelijk gezellig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14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Wereldleiders bijeen op de G20 in Japan. In het midden president Trump en de kroonprins van Saoedi-Arabië.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Brendan Smialowski/AFP</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Protests + Demonstrations (76%); Embargoes + Sanctions (70%); Election Fraud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'In Nederland gaan we altijd om de pijn heen'; Klimaatakkoord</w:t>
        </w:r>
      </w:hyperlink>
      <w:r>
        <w:rPr>
          <w:rFonts w:ascii="Arial" w:hAnsi="Arial" w:cs="Arial"/>
          <w:b/>
          <w:bCs/>
          <w:kern w:val="32"/>
          <w:sz w:val="32"/>
          <w:szCs w:val="32"/>
          <w:lang w:val="en-US" w:eastAsia="en-US" w:bidi="ar-SA"/>
        </w:rPr>
        <w:br/>
      </w:r>
      <w:hyperlink r:id="rId86" w:history="1">
        <w:r>
          <w:rPr>
            <w:rFonts w:ascii="arial" w:eastAsia="arial" w:hAnsi="arial" w:cs="arial"/>
            <w:b/>
            <w:bCs/>
            <w:i/>
            <w:color w:val="0077CC"/>
            <w:kern w:val="32"/>
            <w:sz w:val="28"/>
            <w:szCs w:val="32"/>
            <w:u w:val="single"/>
            <w:shd w:val="clear" w:color="auto" w:fill="FFFFFF"/>
            <w:lang w:val="en-US" w:eastAsia="en-US" w:bidi="ar-SA"/>
          </w:rPr>
          <w:t xml:space="preserve"> 'Polderen is voor transitie niet het meest geschikt' ; Klimaatakkoord</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juli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Camil Driessen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Rotterdam </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Jan Rotmans           </w:t>
      </w:r>
      <w:r>
        <w:rPr>
          <w:rFonts w:ascii="arial" w:eastAsia="arial" w:hAnsi="arial" w:cs="arial"/>
          <w:i/>
          <w:color w:val="000000"/>
          <w:sz w:val="20"/>
          <w:lang w:val="en-US" w:eastAsia="en-US" w:bidi="ar-SA"/>
        </w:rPr>
        <w:t>hoogleraar transitiekunde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Hoogleraar Jan Rotmans ziet ,,goede intenties" in het klimaatakkoord. ,,Maar polderen is in tijden van transitie niet het meest geschikt'.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 de hoofdlijnen vorig jaar zomer en een ontwerpklimaatakkoord in december, was vrijdag het uur U. Het kabinet presenteerde hét klimaatakkoord: de blauwdruk voor de energietransitie in Nederland. Met ,,meer dan 100 partijen"  is aan klimaattafels gewerkt aan ,,een samenhangend pakket van maatregelen" waarmee de CO2-uitstoot in 2030 met 49 procent wordt teruggedrongen.  Na bestudering van het lijvige akkoord is klimaatexpert en hoogleraar transitiekunde  aan de Erasmus Universiteit Rotterdam Jan Rotmans    sceptisch. ,,Een transitie is geen technocratisch en bureaucratisch geleid proces."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Hoeveel transities kent u die voortkwamen  uit moeilijk leesbare akkoorden van 239 pagina's?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ken ik er geen van en dat is ook logisch want op deze manier werkt het niet. Het klimaatakkoord is gesloten vanwege de energietransitie. Maar bij de uitwerking ervan is het altijd over energie gegaan en nauwelijks over transitie. Aan de klimaattafels zaten helaas geen transitiedeskundigen.  Een transitie is een radicaal verandertraject. Het feit dat je het vertaalt in zo'n pakket maatregelen met zo veel partijen geeft aan dat je de kool en de geit wilt sparen.  Al zijn er wel goede intenties zichtbaar zoals de plannen met het verduurzamen van gebouwen. Elke transitie doet pijn, en levert daarna veel op, maar in Nederland lopen we steeds weer om die pijn heen."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 schort eraan vanuit transitieperspectief?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kabinet zegt twee dingen: we willen onze doelen in 2030 en 2050 halen én we willen rustig aan doen. In deze beslissende fase van de energietransitie moet je echter scherpe keuzes maken. Je kunt niet rustig aan doen, want we lopen al ver achter. Men hanteert nu een soort kaasschaafmethode. Die werkt om te bezuinigingen maar niet om een transitie te realiseren.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de meest heikele dingen worden voor ons uitgeschoven. Neem rekeningrijden: men gaat er nu  - voor de zoveelste keer -  onderzoek naar doen en het misschien in 2026 invoeren. En dan ook nog eens alleen voor elektrische auto's. Dan schiet je verstand tekort hoor. Het is juist bedoeld om de mobiliteit terug te dringen."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 twitterde kritisch dat het klimaatakkoord ,,een typisch Nederlands polderproduct" is. Wat is daar mis mee?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heb niks tegen polderen </w:t>
      </w:r>
      <w:r>
        <w:rPr>
          <w:rFonts w:ascii="arial" w:eastAsia="arial" w:hAnsi="arial" w:cs="arial"/>
          <w:i/>
          <w:color w:val="000000"/>
          <w:sz w:val="20"/>
          <w:lang w:val="en-US" w:eastAsia="en-US" w:bidi="ar-SA"/>
        </w:rPr>
        <w:t>an sich</w:t>
      </w:r>
      <w:r>
        <w:rPr>
          <w:rFonts w:ascii="arial" w:eastAsia="arial" w:hAnsi="arial" w:cs="arial"/>
          <w:color w:val="000000"/>
          <w:sz w:val="20"/>
          <w:lang w:val="en-US" w:eastAsia="en-US" w:bidi="ar-SA"/>
        </w:rPr>
        <w:t xml:space="preserve">, het heeft ons veel goeds gebracht. Maar uit onderzoek dat wij hebben gedaan blijkt dat het in tijden van transitie niet de meest geschikte participatievorm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draagvlak voor een transitie ontwikkelt zich geleidelijk, je kunt niet iedereen tegelijk meenemen. We zijn begonnen met de koplopers. Nu haakt de volgende groep aan van een paar miljoen Nederlanders. Daarna pas de hele grote middengroep  en  op het laatst de  tegenstanders. Probeer hen   nu niet te overtuigen, dat vergroot de weerstand alleen maar. Als je de  cruciale doorbraakfase voorbij bent kun je weer gaan polderen. Je zit nu met allerlei partijen aan tafel zoals de energie-intensieve industrie. Dan vraag je een kalkoen zich op het kerstmenu te zetten. Met zo'n  breed participatiemodel kun je nooit tot radicale  doorbraken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Waar  ziet u wél een radicalere aanpak?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staan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gezien op de een na laatste plaats en wekken nu slechts 6,5 procent  van onze energie duurzaam op. Landen in de top tien hebben wel politiek leiderschap getoond. In Duitsland hebben ze 15 jaar geleden gezegd: 'wij gaan zonne-en windenergie subsidiëren, inclusief teruglevertarief. Bedrijven, boeren en burgers moeten  meedoen'. Dat  is  echt een nieuwe economie geworden en heeft 500.000 banen opgeleverd. Er was enorm verzet, maar hoe meer verzet, hoe radicaler de transitie verloopt.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Nederland hebben we een typisch liberale houding en lang gedacht dat de markt het wel gaat regelen. Wij zijn ook geen land van revoluties, maar we kunnen er nu niet omheen."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Hoe moet  men het volgens u dan  aanpakken?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,,Vanuit transitiekunde kun je zeggen dat onder de bevolking twintig procent  in de weerstand zit en  niet mee wil doen. Zeventig procent wacht  af. En ongeveer tien procent is echt  met het thema bezig  en bereid  tot maatregelen. Je kan het beste met die  groep beginnen om drastische maatregelen te nemen. Begin in twintig wijken in twintig gemeenten om het radicaal anders te doen: van het gas af, vol zonnepannelen, laadpalen voor auto's enzovoorts.  Die wijken dienen dan als voorbeeld voor de rest. Hetzelfde geldt voor de industrie en landbouw.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moet het dus grotendeels van onderop doen, je kunt wel van bovenaf de randvoorwaarden bepalen."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Noem eens een inspirerend voorbeeld  van een geslaagde transitie.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transitie van roken naar niet-roken. Zo'n  60 jaar geleden rookte 90 procent van de volwassen mannen. Toen stopte een kleine groep van 5 à 10 procent want die lazen erover en zagen de schadelijke effecten. Daarna, toen de gezondheidscultus en fitnessrage opkwamen, stopte een veel grotere groep. En toen pas - na 30 jaar - kwam de overheid met harde maatregelen zoals het verbieden van roken in kantoorgebouwen en in  de horeca. Dat versnelde het proces, maar was niet de kern van de cultuuromslag. Als je nu rookt ben je toch een </w:t>
      </w:r>
      <w:r>
        <w:rPr>
          <w:rFonts w:ascii="arial" w:eastAsia="arial" w:hAnsi="arial" w:cs="arial"/>
          <w:i/>
          <w:color w:val="000000"/>
          <w:sz w:val="20"/>
          <w:lang w:val="en-US" w:eastAsia="en-US" w:bidi="ar-SA"/>
        </w:rPr>
        <w:t>loser</w:t>
      </w:r>
      <w:r>
        <w:rPr>
          <w:rFonts w:ascii="arial" w:eastAsia="arial" w:hAnsi="arial" w:cs="arial"/>
          <w:color w:val="000000"/>
          <w:sz w:val="20"/>
          <w:lang w:val="en-US" w:eastAsia="en-US" w:bidi="ar-SA"/>
        </w:rPr>
        <w:t>. Je moet de sfeer creëren dat je als je over twintig  jaar nog aan het gas zit je een sukkel bent."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 bent ervan overtuigd dat Nederland de  doelen uit het klimaatakkoord niet haalt. Waar baseert u dat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,,Ik wed al heel lang met flessen whisky over de milieu-, duurzame  en energiedoelen die Nederland stelt. Ik heb er inmiddels zeventig gewonnen omdat ze   nooit worden gehaald."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,,Vrijdag bleek dat Nederland niet gaat voldoen aan het rechterlijke vonnis in de Urgenda-zaak om in 2020 fors minder CO2 uit te stoten ten opzichte van 1990.  We komen niet eens in de buurt. De 49 procent CO2-reductie uit het klimaatakkoord voor 2030 gaan we óók niet halen. We hebben de afgelopen 25 jaar wel andere broeikasgassen gereduceerd, maar  nul  C02-uitstoot. En dan moeten we met dit akkoord, met zo veel open einden, de komende tien jaar de helft van de CO2-uitstoot reduceren?"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Nederland ten voeten uit om na het missen van een doelstelling  de lat hoger te leggen en te zeggen: 'die halen we wel'. Premier Rutte pleitte in december  in Katowice voor scherpere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klimaatdoelstellingen terwijl  hij wist dat  hij  zijn eigen 2020-doelstelling niet ging halen. Je  moet maar durven."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70 wedden- schappen gewonnen omdat de klimaat- doelen  nooit worden gehaald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Polderen is in tijden van transitie niet de meeste geschikte participatievorm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CV Jan Rotmans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Jan Rotmans (58 jaar) is hoogleraar transitiekunde</w:t>
      </w:r>
      <w:r>
        <w:rPr>
          <w:rFonts w:ascii="arial" w:eastAsia="arial" w:hAnsi="arial" w:cs="arial"/>
          <w:color w:val="000000"/>
          <w:sz w:val="20"/>
          <w:lang w:val="en-US" w:eastAsia="en-US" w:bidi="ar-SA"/>
        </w:rPr>
        <w:t xml:space="preserve"> aan de Erasmus Universiteit. Hij studeerde wiskunde en was de eerste in Nederland die op klimaatverandering promoveerde.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werkte hij voor de Commissie Duurzame Ontwikkeling bij de VN en  is (mede)oprichter van transitieonderzoeksbureau DRIFT en duurzaamheidsstichting Urgenda.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7" style="position:absolute;z-index:251715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Zorgen over het klimaat of niet: Nederlanders vermaken zich in de hitte in Amsterdam, op het strand in Zandvoort, bij Concert at Sea en in het water in de binnenstad van Utrecht.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Levin den Boer, Paul Bergen/ ANP en Amber Beckers, Paulien van de Loo/ Hollandse Hoogte</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Climate Change (88%); Pollution + Environmental Impacts (84%); Energy + Utility Law (65%); Economic Development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 Renewable Energy (94%); Coal Industry (94%); Manufacturing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 xml:space="preserve">Klimaatakkoord is wederom succes voor de Hollandse polder ; </w:t>
        </w:r>
      </w:hyperlink>
      <w:hyperlink r:id="rId93"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juli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625 words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Klimaat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Verleiden, geruststellen en de tijd nemen. Dat zijn de drie kernwoorden die blijven hangen na de presentatie van het definitieve klimaatakkoord, vorige week vrijdag. Na ruim een jaar onderhandelen ligt er een pakket met als doel de broeikasuitstoot in 2030 bijna te halveren. Als het kabinet het akkoord ook weet uit te voeren, is Nederland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straks niet langer de achterblijver op klimaatgebied, maar wordt het een koploper.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paar zaken vallen op aan het akkoord. Ten eerste dus de toon, die diametraal anders is dan enkele maanden geleden, toen het klimaatdebat volledig gepolariseerd werd gevoerd en waarin het ging over ,,klimaatdrammers" en ,,prosecco slurpende Tesla-rijders".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een verstandige keuze om een onderwerp dat iedereen raakt in wat rustiger vaarwater te brengen. De opgave voor de komende jaren is groot en voor veel burgers totaal  onoverzichtelijk. Wat moet ik met mijn huis, mijn gasfornuis, met mijn auto? Niet vreemd dat juist vorige week vrijdag, op de dag van het akkoord, het SCP met nieuwe, verontrustende cijfers kwam over tanende steun voor klimaatmaatregelen. Dat was de prijs voor politieke bangmakerij en besluiteloosheid.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het definitieve akkoord, dat vrijdag door vier bewindslieden werd gepresenteerd, is de toon van het debat 180 graden gedraaid. Niemand wordt zijn fossiele auto uitgejaagd, of gedwongen veel geld te steken in een warmtepomp. We hebben de tijd en we maken er geld voor vrij. Dat was de centrale boodschap. Een goede keuze dus.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tweede valt op dat 'de polder', na het recente succesvolle overleg over een nieuw pensioenstelsel, weer een succes geboekt lijkt te hebben. Schier eindeloos overleg aan klimaattafels heeft uiteindelijk geresulteerd in een pakket dat, in grote lijnen, kan rekenen op steun van de maatschappelijke spelers die ook daadwerkelijk de uitvoering tot een succes moeten maken. Denk: boeren, industrie, bedrijfsleven, energiesector.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Daarbij wordt de rekening ten opzichte van het concept-klimaatakkoord ook veel meer in de richting van het bedrijfsleven geduwd, en minder in de richting van de burger. Ook dat is verstandig. De totale opgave die Nederland zichzelf heeft gesteld, moet ook voor het grootste deel van industrie, landbouw en energiesector komen. Daar helpen dubbel glas, radiatorfolie en vloerisolatie verhoudingsgewijs maar een klein beetje aan mee.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Zorgen blijven er ook. Het kabinet heeft - helaas - een slechte reputatie als het gaat om het omzetten van ambitieuze milieuplannen in concrete maatregelen. Zie in dat verband de slepende kwestie over de Urgenda-zaak,  waar ook nu weer geen helderheid over gegeven werd. Of neem de voorstellen van het kabinet Balkenende-IV, dat zichzelf in 2007 ten doel stelde de broeikasgasuitstoot met 30 procent te verminderen in 2020. Tot concrete uitwerking kwam het niet, waardoor de teller op grofweg de helft bleef steken.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nu zal een groot deel van de plannen nog concreet gemaakt moeten worden. Denk aan de CO2-heffing voor het bedrijfsleven of een nieuwe manier van rekeningrijden. Politiek complexe onderwerpen waar ook electorale risico's aan verbonden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akkoord dient te worden verstaan door het volgende kabinet, van welke kleur dan ook, als een opdracht om dit serieuze pakket maatregelen daadwerkelijk uit te voeren. Want hoewel het kabinet terecht alle ruimte neemt die er is tot 2030, is er tegelijkertijd geen tijd te verliezen als het gaat over het klimaat.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ommezwaai van klimaatdrammers naar verleiders is een verstandige keuze: het is voor burgers al moeilijk genoeg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Government Departments + Authorities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100" w:history="1">
        <w:r>
          <w:rPr>
            <w:rFonts w:ascii="arial" w:eastAsia="arial" w:hAnsi="arial" w:cs="arial"/>
            <w:b/>
            <w:bCs/>
            <w:i/>
            <w:color w:val="0077CC"/>
            <w:kern w:val="32"/>
            <w:sz w:val="28"/>
            <w:szCs w:val="32"/>
            <w:u w:val="single"/>
            <w:shd w:val="clear" w:color="auto" w:fill="FFFFFF"/>
            <w:lang w:val="en-US" w:eastAsia="en-US" w:bidi="ar-SA"/>
          </w:rPr>
          <w:t xml:space="preserve"> Unie</w:t>
        </w:r>
      </w:hyperlink>
    </w:p>
    <w:p>
      <w:pPr>
        <w:keepNext w:val="0"/>
        <w:spacing w:before="240" w:after="200" w:line="340" w:lineRule="atLeast"/>
        <w:ind w:left="0" w:right="0" w:firstLine="0"/>
        <w:jc w:val="center"/>
        <w:rPr>
          <w:lang w:val="en-US" w:eastAsia="en-US" w:bidi="ar-SA"/>
        </w:rPr>
      </w:pPr>
      <w:hyperlink r:id="rId100" w:history="1">
        <w:r>
          <w:rPr>
            <w:rFonts w:ascii="arial" w:eastAsia="arial" w:hAnsi="arial" w:cs="arial"/>
            <w:b/>
            <w:i/>
            <w:color w:val="0077CC"/>
            <w:sz w:val="28"/>
            <w:u w:val="single"/>
            <w:shd w:val="clear" w:color="auto" w:fill="FFFFFF"/>
            <w:lang w:val="en-US" w:eastAsia="en-US" w:bidi="ar-SA"/>
          </w:rPr>
          <w:t xml:space="preserve"> Straf Turkije voor boren bij Cyprus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straft Turkije voor illegale gasboringen in de wateren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 Cyprus. Zo worden gesprekken over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luchtvaartakkoord met Turkije opgeschort. Daarnaast krijgt Ankara volgend jaar minder financiële steun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Mogelijk volgen meer maatregelen. (NRC) </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 International Relations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Spanning in Straatsburg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Vandaag valt beslissing over benoeming Ursula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STRAATSBURG - Het is D-Day vandaag voor Ursula von der Leyen. De  kandidaatvoorzitter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moet tot op het allerlaatste  moment hengelen naar steun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dat over haar voordracht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en presidenten stemt.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zal er echt om hangen of Von der Leyen het gaat halen. De Duitse  CDU-politica heeft 376 stemmen nodig voor een meerderheid. Eerst moet ze  dinsdag aan de bak in een debat met het Parlement. Daarna trekken de politieke  groepen zich terug voor overleg. De stemming is voorzien voor 18 uur. Wordt ze  weggestemd dan is het crisis.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premier Rutte en zijn collega’s  dus, moeten dan binnen een maand met een nieuwe voordracht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 Raad met Von der Leyen een kandidaat heeft doorgedrukt die op geen  enkele manier verbonden was met het Spitzensysteem heeft veel kwaad bloed  gezet, maar tegelijkertijd is de constatering ook dat het Parlement geen  werkbaar alternatief biedt.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kan rekenen op de steun van haar eigen christendemocratische EVP  en de liberalen van Renew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Bij de S&amp;D, de sociaaldemocraten ligt het  al heel wat moeilijker, vanwege het afschieten van hùn kandidaat Frans  Timmermans. De Groenen zijn tegen VdL. Ze is onder andere afhankelijk van de  conservatieve ECR-fractie waarin de Polen van de PiS een belangrijke rol spelen.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PvdA’ers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zeiden tegen de benoeming van Von der  Leyen, die woensdag in Duitsland aftreedt als minister van Defensie, te zullen  stemmen. De wrok over het passeren van Timmermans voor de absolute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topbaan zit diep. Maar zelf Timmermans weet ook dat hij zijn niet geringe  troostprijs, eerste vicepresident, kan verspelen als Von der Leyen sneuvelt.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kans dat zijn naam weer boven komt drijven in plaats van Von der Leyen is  nihil. Probleem is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topbanen buiten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al  zijn vergeven. De Belgische premier Charles Michel wordt president van de Raad  en de Française Christine Lagarde wordt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Rutte zit na de zwaarbevochten deal waarbij Von der Leyen op het  allerlaatste moment uit de hoge hoed werd getoverd, ook niet te wachten op een  nieuw drama. Hij heeft meerdere ijzers in het vuur. Nu Lagarde naar de ECB  gaat, komt haar oude post bij het IMF vrij. Daar wil Nederland graag  oud-</w:t>
      </w: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xml:space="preserve"> Dijsselbloem voor naar voren schuiven.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als de tombola weer (gedeeltelijk) opnieuw op gang komt dan heeft Rutte  een probleem. De kans dat zowel Timmermans als Dijsselbloem dan een hoge  functie krijgt is klein.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denk dat Von der Leyen het gaat halen, maar echt met de hakken over de  sloot”, voorspelt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-bron. De Unie krijgt vandaag op z’n best een  Commissie-voorzitter die struikelend uit de startblokken vertrekt.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wordt hakken over de sloot’ voor EC-kandidaat</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 International Relations (65%); Legislation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'Ryanair dankt lage prijs aan subsidies'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Steven Musch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Luchtvaart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Veel vliegtickets zijn zo goedkoop door staatssteun aan kleine vliegvelden. Dat moet stoppen, zegt een groene lobbyclub.</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belastingbetaler betaalt indirect mee aan  goedkope vluchten van Ryanair. Ongeveer een kwart van alle luchthavens die de Ierse luchtvaartmaatschappij gebruikt, is verlieslijdend en ontvangt overheidssubsidie. Dit blijkt uit een onderzoek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lobbygroep Transport &amp; Environment (T&amp;E) dat dinsdagochtend is gepubliceerd. Ook Maastricht Airport ontvangt overheidssteun, ondanks de Nederlandse doelstellingen om de CO2-uitstoot van de luchtvaartsector te verminderen, zo staat in het onderzoek.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Ierse budgetmaatschappij kiest meestal voor secundaire luchthavens waar minder havengelden (servicekosten) betaald hoeven te worden. 52  van de 214 luchthavens waar Ryanair actief is, zijn volgens T&amp;E afhankelijk van overheidssteun. Meer dan de helft van de noodlijdende luchthavens ligt in Frankrijk (16) en Italië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Ryanair profiteert van de overheidssteun. Gesubsidieerde luchthavens vragen lagere havengelden aan vliegmaatschappijen. Dit betekent dat Ryanair, maar ook andere maatschappijen, vanaf deze luchthavens goedkopere tickets kunnen aanbieden. Zodoende betaalt de belastingbetaler mee aan goedkope vluchten.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T&amp;E vindt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subsidies voor verlieslijdende luchthavens moet verbieden, zoals ze dat eerder voor de kolenindustrie heeft gedaan. ,,Nu regeringen moeite hebben om de klimaatimpact van de sector in toom te houden, moet eerst een halt worden toegeroepen aan subsidies die alleen maar olie op het vuur gooien", zegt Andrew Murphy, luchtvaartmanager bij T&amp;E, in een verklaring.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onderzoekt momenteel de regels rond staatssteun aan luchthavens.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huidige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laten alleen overheidssteun toe als een vliegveld in een onderontwikkeld gebied ligt. ,,Als er in de omgeving voldoende capaciteit is, dan is staatssteun eigenlijk verboden", zegt staatssteundeskundige Melvin Könings van  Lysias Consulting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Könings verwacht dat de Commissie ,,alleen maar strenger wordt" voor de luchtvaartindustrie. ,,Goedkope vakantievluchten zijn een doorn in het oog van de Commissie. Het aantal vliegbewegingen is schrikbarend gestegen. De CO2-uitstoot per passagier per kilometer neemt af, zeggen maatschappijen dan. Maar er wordt steeds meer gevlogen." Lees ook: Nederland zoekt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steun voor belasting op kerosine Volgens T&amp;E is Ryanair in absolute aantallen de grootste vervuiler binnen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luchtvaartindustrie. Zelf afficheert Ryanair, dat met 132,9 miljoen reizigers een van de grootste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luchtvaartmaatschappijen is, zich als groenste luchtvaartmaatschappij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met een uitstoot van 66 gram CO2 per passagier per kilometer.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CO2-uitstoot van de luchtvaartsector groeide het afgelopen jaar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met 4 procent. De uitstoot van alle andere industrieën in het emissiehandelssysteem (ETS) daalde juist met 4 procent. In de afgelopen vijf jaar steeg de CO2-uitstoot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luchtvaart met 26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Overheden willen luchthavens vaak overeind houden om bepaalde delen van het land bereikbaar te houden. Het Franse Châlons Vatry Airport bediende in 2017 slechts 108.000 passagiers en ontving ruim drie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subsidies - iets minder dan 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passagier. Ryanair biedt vanaf die luchthaven vluchten aan voor minder dan 30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wil vooroplopen in de aanpak van CO2-uitstoot van de luchtvaart, maar subsidieert wel luchthavens. Het kabinet streeft naar een heffing op kerosine voor vluchten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Nu is dat  de enige fossiele brandstof zonder accijns. Ook werkt het kabinet aan een tickettaks.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Ryanair was maandag voor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niet bereikbaar voor commentaar.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4" style="position:absolute;z-index:2517196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medewerker van Ryanair op Dublin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Chris Ratcliffe / Bloomberg</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Government Grants + Subsidies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 Transportation (94%); Airports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Big Tech is machtig,maar er is wat aan te doen; Technologiereuzen</w:t>
        </w:r>
      </w:hyperlink>
      <w:r>
        <w:rPr>
          <w:rFonts w:ascii="Arial" w:hAnsi="Arial" w:cs="Arial"/>
          <w:b/>
          <w:bCs/>
          <w:kern w:val="32"/>
          <w:sz w:val="32"/>
          <w:szCs w:val="32"/>
          <w:lang w:val="en-US" w:eastAsia="en-US" w:bidi="ar-SA"/>
        </w:rPr>
        <w:br/>
      </w:r>
      <w:hyperlink r:id="rId122" w:history="1">
        <w:r>
          <w:rPr>
            <w:rFonts w:ascii="arial" w:eastAsia="arial" w:hAnsi="arial" w:cs="arial"/>
            <w:b/>
            <w:bCs/>
            <w:i/>
            <w:color w:val="0077CC"/>
            <w:kern w:val="32"/>
            <w:sz w:val="28"/>
            <w:szCs w:val="32"/>
            <w:u w:val="single"/>
            <w:shd w:val="clear" w:color="auto" w:fill="FFFFFF"/>
            <w:lang w:val="en-US" w:eastAsia="en-US" w:bidi="ar-SA"/>
          </w:rPr>
          <w:t xml:space="preserve"> Ook in de VS ontstaat verzet tegen de dominantie van Google en Facebook ; Hoe fixen we het kapitalisme</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Beunderman</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Nieuwe monopolisten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verzet tegen de dominantie van technologiereuzen als Google en Facebook slaat over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naar de Verenigde Staten. Opbreken, klinkt het. Lastig, zeggen experts. Drie opties voor ingrijpen op een rij.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Apple Music bestaat niet meer. Het heet Muzyka en staat los van Apple. Online winkelen doe je nog steeds bij Amazon, maar Amazons streamingdienst is afgesplitst en heet nu Horizon. Instagrammen doe je als vanouds op Instagram - maar dat is weer een apart bedrijf, los van Facebook. Android is niet meer van Google, de Xbox-gameswinkel niet meer van Microsoft.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ongeveer ziet de toekomst voor Big Tech eruit, als het aan voorstanders van het opbreken van de grote Amerikaanse techfirma's (de namen Muzyka en Horizon zijn verzinsels) ligt. Met de toenemende dominantie van Amazon, Apple, Facebook, Google en Microsoft groeit ook het verzet tegen de technologiegiganten.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maar de laatste tijd ook in de Verenigde Staten. Daar klinkt steeds vaker de roep de megabedrijven in stukken te slaan.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groei van de bedrijven is duizelingwekkend te noemen. De vijf giganten zetten vorig jaar samen omgerekend 715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om, krap zes keer zoveel als tien jaar geleden en ongeveer evenveel als het nationaal inkomen van Nederland. Amazon, Apple, Facebook, Google en Microsoft zijn in beurswaarde de grootste vijf bedrijven van de wereld. Samen zijn ze zo'n 3.800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waard.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niet zozeer de groei zelf die tot verzet leidt, maar vooral de manier waarop de bedrijven groeien. Met hun aan elkaar geknoopte producten - platforms, clouds, diensten, eigen software, vaak eigen hardware - schakelen ze de concurrentie uit en zo schaden ze de consument, luidt de kern van de kritiek van consumentengroepen, politici, academici en activisten.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Ongenoegen over Big Tech leefde tot dusver meer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deels ook gedreven door verontwaardiging over de schending van de privacy van gebruikers door bijvoorbeeld </w:t>
      </w:r>
      <w:r>
        <w:rPr>
          <w:rFonts w:ascii="arial" w:eastAsia="arial" w:hAnsi="arial" w:cs="arial"/>
          <w:i/>
          <w:color w:val="000000"/>
          <w:sz w:val="20"/>
          <w:lang w:val="en-US" w:eastAsia="en-US" w:bidi="ar-SA"/>
        </w:rPr>
        <w:t>tracking</w:t>
      </w:r>
      <w:r>
        <w:rPr>
          <w:rFonts w:ascii="arial" w:eastAsia="arial" w:hAnsi="arial" w:cs="arial"/>
          <w:color w:val="000000"/>
          <w:sz w:val="20"/>
          <w:lang w:val="en-US" w:eastAsia="en-US" w:bidi="ar-SA"/>
        </w:rPr>
        <w:t xml:space="preserve"> (volgsoftware). Daarbovenop komt nog een berg klachten, variërend van belastingontwijking tot de verspreiding van desinformatie en haat.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VS kreeg  een pleidooi van de Democratische presidentskandidaat Elizabeth Warren dit voorjaar veel aandacht. De senator wil Amazon, Google en Facebook opbreken. De platformfuncties (zoals de zoekmachine van Google en de marktplaats van Amazon) zouden moeten worden afgesplitst en worden gereguleerd als 'platform-nutsbedrijven'. De rest moet als aparte bedrijven verder. Daarnaast wil Warren recente overnames van de techreuzen terugdraaien. Zo zouden WhatsApp en Instagram weer los moeten komen van Facebook.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aan de andere kant van het politieke spectrum lijkt de stemming om te slaan. President Donald Trump zei onlangs dat er ,,duidelijk iets gaande is wat betreft de monopolies" bij techbedrijven. Stroom overnames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VS waren we erg gericht op de voordelen die deze bedrijven brachten", zegt Charlotte Slaiman aan de telefoon. Ze is mededingingsjurist bij Public Knowledge, een organisatie die zich inzet voor een open internet. ,,Nu gaat het meer over de zorgen die er 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voorzitter Diana Moss van het American Antitrust Institute, een organisatie die een strenger mededingingsbeleid voorstaat, ziet een ,,groeiend besef" dat Big Tech de economie en de maatschappij niet altijd ten goede komt. Slaiman en Moss wijzen op de stroom overnames van kleinere concurrenten en start-ups door de vijf techfirma's. ,,Potentiële deelnemers aan de markt en concurrenten worden geëlimineerd", zegt Moss. Dat smoort innovatie in de kiem, zegt Slaiman - en zo is uiteindelijk de consument de dupe.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Inmiddels lijken Amerikaanse mededingingsautoriteiten op scherp te staan. Een groep Apple-gebruikers bereidt een zaak voor tegen het bedrijf, omdat het de applicatiemarkt zou afschermen via zijn eigen App Store. Google wordt volgens mediaberichten door het ministerie van Justitie doorgelicht vanwege vermoedelijke concurrentiebeperkende praktijken op de zoekmachine, die in combinatie met Googles eigen diensten zoals YouTube, miljarden aan advertentiegeld genereert. Een andere toezichthouder, de FTC, heeft Amazon en Facebook in het vizier. Bij Amazon bestaat het sterke vermoeden dat het eigen producten voortrekt op het winkelplatform.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Mededingingszaken in de VS tegen techfirma's zijn niet nieuw. In 2001 trof de Amerikaanse justitie een schikking met Microsoft, vanwege het blokkeren van programma's van concurrenten op zijn besturingssysteem Windows. De laatste jaren was het echter vooral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die Amerikaanse techbedrijven strafte. Google kreeg onder meer boetes van Brussel voor het voortrekken van de eigen zoekmachine op telefoons die op Googles Android draaien.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Klachten over Big Tech genoeg. Maar wat is het beste antwoord? Drie opties.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Optie 1 Opbreken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voorstel van de Democratische senator Elizabeth Warren spreekt tot de verbeelding: de hakbijl erin, zoals ook begin vorige eeuw met de toenmalige monopolisten gebeurde. Standard Oil werd door de Amerikaanse autoriteiten aangemerkt als monopolist en opgedeeld in ruim dertig olie-, raffinage- en transportbedrijven.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is of zo'n oplossing bij Big Tech zou werken. Warren wil de bedrijven onderwerpen aan nieuwe wetgeving. Techbedrijven met een jaaromzet boven 25 miljard dollar  (dat halen de grote vijf allemaal ruim) zouden niet meer tegelijk platform én dienstverlener mogen zijn. Wie op Googles zoekmachine (een platform) iets zoekt, zou dan niet meer altijd worden doorgeleid naar Google Maps (een dienst). Want dat worden aparte bedrijven.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 splitsing is een paardemiddel waar experts sceptisch over zijn. De Franse econoom Béatrice Dumont, hoogleraar aan de Sorbonne in Parijs en aan het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-college in Brugge, voorziet negatieve effecten voor de innovatie. ,,Een bedrijf dat het risico loopt als platform te worden aangemerkt, ziet dan misschien liever af van investeringen."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Ariel Ezrachi, hoogleraar mededingingsrecht in Oxford, voorziet bij het opbreken van bedrijven als Google een klap voor de investeringen en voor de innovatie in de techsector, mailt hij. ,,Een magische oplossing is dit niet. Gebruikers kunnen na opsplitsing terugkeren bij het grootste bedrijf, dat dan opnieuw dominant wordt."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,,extreme gevallen" zouden de bedrijven wel kunnen worden opgebroken - om politieke redenen alleen in de VS, denkt hij. ,,Het is één ding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om een groot Amerikaans bedrijf als Google boetes te geven, het is iets anders om een Amerikaans bedrijf tot opsplitsing te dwingen."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zelfs in de VS ligt dat in de praktijk uiterst lastig, zeggen de Amerikaanse experts Moss en Slaiman, die beiden eerder werkten voor mededingingsautoriteiten. Moss zegt dat de overheid, als regelgever voor de overgebleven platformen (Googles zoekmachine, Amazons marktplaats, Apples App Store), het risico loopt verstrikt te raken in commerciële belangen. Want wie moet bepalen hoe hoog de prijs voor de toegang tot die platformen moet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ook mogelijk de concerns op te breken met een mededingingszaak, aangespannen door een concurrent van een techreus bijvoorbeeld. Opsplitsing zou dan het antwoord zijn op monopolistisch gedrag van een bedrijf. ,,Maar dan zou opbreken aantoonbaar de oplossing moeten zijn voor een specifiek delict. Dat is voor de rechter een hoge barrière", zegt Slaiman. Mededingingskwesties in de VS gaan vaak met eindeloze juridische procedures gepaard.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Optie 2  Strenger bij fusies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is een minder drastische manier om in te grijpen bij de techgiganten. Geregeld klinkt de roep de huidige mededingingsregels eerst eens consequenter toe te passen - en kritischer te zijn bij fusies en overnames. In zes jaar tijd hebben alleen al Google en Facebook in totaal 150 bedrijven opgekocht, zonder dat mededingingsautoriteiten bezwaar maakten. Start-ups met slimme ideeën of populaire diensten die (in potentie) een bedreiging vormen voor de techreuzen, komen in wat de </w:t>
      </w:r>
      <w:r>
        <w:rPr>
          <w:rFonts w:ascii="arial" w:eastAsia="arial" w:hAnsi="arial" w:cs="arial"/>
          <w:i/>
          <w:color w:val="000000"/>
          <w:sz w:val="20"/>
          <w:lang w:val="en-US" w:eastAsia="en-US" w:bidi="ar-SA"/>
        </w:rPr>
        <w:t>kill zone</w:t>
      </w:r>
      <w:r>
        <w:rPr>
          <w:rFonts w:ascii="arial" w:eastAsia="arial" w:hAnsi="arial" w:cs="arial"/>
          <w:color w:val="000000"/>
          <w:sz w:val="20"/>
          <w:lang w:val="en-US" w:eastAsia="en-US" w:bidi="ar-SA"/>
        </w:rPr>
        <w:t xml:space="preserve"> wordt genoemd: ze worden opgekocht en geneutraliseerd.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 voorbeelden daarvan. Google kocht in 2007 DoubleClick, gespecialiseerd in verkoop van online advertenties. Zo werd Googles zoekmachine een advertentiegoudmijn. En Facebook telde in 2012 een miljard dollar neer voor Instagram, dat toen nog maar 30 miljoen gebruikers had (nu meer dan een miljard).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Moss is het de lakse houding van de mededingingswaakhonden die ervoor heeft gezorgd dat er ,,hele ecosystemen" zijn ontstaan met ,,grote marktmacht". En de kooplust heeft geen einde: Google koopt nu voor 2,6 miljard dollar Looker, een bedrijf in data-analyse. Dat versterkt Googles eigen positie op dit terrein, maar kan er ook voor zorgen dat Googles concurrenten minder toegang krijgen tot diensten van Looker, zegt Moss. Toezichthouders moeten deze deal grondig tegen het licht houden, vindt Moss. ,,En ze moeten absoluut ook overnames uit het verleden opnieuw beoordelen."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zou Facebooks koop van Instagram opnieuw moeten worden bekeken. Moss wil dat autoriteiten dan ook de vraag stellen of de ,,marktmacht" van Facebook de kwaliteit van Instagram heeft verslechterd en zo ,,consumenten heeft geschaad". Onder gebruikers leven nogal wat klachten over de veelheid van advertenties en over algoritmes die bepalen welke foto's je bovenaan ziet in de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Desnoods moet de deal ongedaan worden gemaakt, vindt Moss - een conclusie die senator Warren alvast heeft getrokken. Maar dat zal heel lastig zijn, zegt Slaiman van Public Knowledge.  ,,Het is een beetje zoals het terugbrengen van een omelet tot twee eieren." Inmiddels heeft Facebook-baas Mark Zuckerberg Instagram helemaal in zijn bedrijf geïntegreerd.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Optie 3 Betere regulering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Niet iedereen staat te springen om Big Tech een kopje kleiner te maken via het mededingingsrecht. De grootte van de bedrijven op zich is niet zo'n probleem, meent econoom Béatrice Dumont. ,,Bedrijven zien er bedreigend uit, met dergelijke omzetcijfers, en nu maken ze ook nog plannen om eigen munten te lanceren. Maar in feite zijn ze kwetsbaar", zegt ze, wijzend op de razendsnelle innovatie - ook in China, waar techreuzen als Alibaba opkomen. Niemand garandeert dat de grote vijf hun posities behouden.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 is belangrijk dat schadelijke effecten voor consumenten worden aangepakt en concurrentie wordt bevorderd, meent Dumont. Daarvoor is regelgeving op andere terreinen, privacy, copyright, data, effectiever, zegt ze. In de VS wordt nu gedebatteerd over introductie van een brede privacywet, zoals de Algemene Verordening Gegevensbescherming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Californië nam al een versie van de AVG 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beginnen de effecten van de AVG merkbaar te worden. Begin dit jaar kreeg Google een boete van 50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van de Franse privacytoezichthouder voor het onvoldoende informeren van gebruikers over privacy.  Ook op basis van de AVG verbood de Duitse mededingingswaakhond Facebook de gebruikersdata van Facebook, Instagram en WhatsApp op één hoop te gooien.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Overigens is niet iedereen even positief over het effect van de AVG op Big Tech. De kosten om aan het regelbouwwerk te voldoen zijn zo enorm, dat alleen mega-techbedrijven ze kunnen dragen. Zo wordt hun positie uiteindelijk juist versterkt, schreef tech-expert Cory Doctorow onlangs in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Regulering werkt beter dan opsplitsing van de bedrijven, gelooft ook hoogleraar Ezrachi uit Oxford.  Hij schreef mee aan een rapport van de universiteit van Chicago waarin een Digitale Autoriteit in de VS wordt voorgesteld, die alle regelgeving voor de techsector op zich neemt en die de bedrijven van monopolistisch gedrag zou moeten weerhouden. Zo zou deze autoriteit 'dataportabiliteit' moeten afdwingen - het recht je eigen gegevens over te dragen van het ene naar het andere bedrijf.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principe (ook opgenomen in de AVG) is heel belangrijk, want het ontneemt bedrijven hun monopolie op data, zegt Slaiman van Public Knowledge. ,,Je moet je vrienden van Facebook kunnen meenemen naar een ander netwerk."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zou regelgeving nog meer kunnen doen? Technische barrières kunnen worden weggesneden, zodat iedereen kan 'inbreken'  bij de grote vijf met een eigen dienst ('interoperabiliteit'). Dan kunnen concurrenten van Apple bijvoorbeeld een app-winkel op de iPhone beginnen. En er kunnen regels komen tegen discriminatie van diensten van een concurrent op het eigen platform ('non-discriminatie'). Slaiman: ,,Techbedrijven kunnen dezelfde producten blijven aanbieden, maar ze moeten telkens concurreren. We hebben zo ook de telecomsector gereguleerd. Dat heeft vele jaren geduurd, maar het heeft gewerkt."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Splitsing van de grote techbedrijven is een paardemiddel waar experts sceptisch  over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Serie Hoe fixen we  het kapitalisme?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onrust neemt toe, door groeiende inkomensongelijkheid, woede over belastingontwijking, zorgen over de toekomst van de planeet, ongenoegen over  de machtsconcentratie bij grote techondernemingen en verzet tegen doorgeslagen marktwerking.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dertig jaar neoliberalisme doemt de vraag op of het kapitalisme is doorgeslagen en de samenleving haar vertrouwen verliest in dit  economische systeem.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deze serie gingen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-redacteuren op zoek naar de oorzaken van de crisis in het kapitalisme en mogelijkheden om het te repareren.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Afleveringen: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kapitalisme is kapot. Leve het kapitalisme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Lessen uit de 19de eeuw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Vier millennial- socialisten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schurken van het  kapitalisme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Hoe hou je de techmonopolisten in bedwang?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Experimenteren met de Bristol Pound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Afkicken  van het  neoliberale 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kunnen bedrijven  eerlijke prijzen berekenen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zijn de nieuwe  economische denkers?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Fotoserie Markten Eerste aandelenbeurs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eerste échte aandelenbeurs ter wereld werd in 1611 in Amsterdam gevestigd om handel in aandelen van de VOC mogelijk te maken.</w:t>
      </w:r>
      <w:r>
        <w:rPr>
          <w:rFonts w:ascii="arial" w:eastAsia="arial" w:hAnsi="arial" w:cs="arial"/>
          <w:color w:val="000000"/>
          <w:sz w:val="20"/>
          <w:lang w:val="en-US" w:eastAsia="en-US" w:bidi="ar-SA"/>
        </w:rPr>
        <w:t>Aan het Damrak. In 1911 verkaste de effectenhandel naar Beursplein 5, iets verderop.</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Daar is nu </w:t>
      </w:r>
      <w:r>
        <w:rPr>
          <w:rFonts w:ascii="arial" w:eastAsia="arial" w:hAnsi="arial" w:cs="arial"/>
          <w:b/>
          <w:i/>
          <w:color w:val="000000"/>
          <w:sz w:val="20"/>
          <w:u w:val="single"/>
          <w:lang w:val="en-US" w:eastAsia="en-US" w:bidi="ar-SA"/>
        </w:rPr>
        <w:t>Euronext</w:t>
      </w:r>
      <w:r>
        <w:rPr>
          <w:rFonts w:ascii="arial" w:eastAsia="arial" w:hAnsi="arial" w:cs="arial"/>
          <w:i/>
          <w:color w:val="000000"/>
          <w:sz w:val="20"/>
          <w:lang w:val="en-US" w:eastAsia="en-US" w:bidi="ar-SA"/>
        </w:rPr>
        <w:t xml:space="preserve"> gevestigd, in 2000 gevormd door de beurzen van Amsterdam, Brussel en Parijs.</w:t>
      </w:r>
      <w:r>
        <w:rPr>
          <w:rFonts w:ascii="arial" w:eastAsia="arial" w:hAnsi="arial" w:cs="arial"/>
          <w:color w:val="000000"/>
          <w:sz w:val="20"/>
          <w:lang w:val="en-US" w:eastAsia="en-US" w:bidi="ar-SA"/>
        </w:rPr>
        <w:t xml:space="preserve">Waar ooit schreeuwende hoekmannen stonden, domineren nu de schermen de handel op de beursvloer.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Voor deze serie over kapitalisme bezocht fotograaf Merlin Daleman een reeks markten.</w:t>
      </w:r>
      <w:r>
        <w:rPr>
          <w:rFonts w:ascii="arial" w:eastAsia="arial" w:hAnsi="arial" w:cs="arial"/>
          <w:color w:val="000000"/>
          <w:sz w:val="20"/>
          <w:lang w:val="en-US" w:eastAsia="en-US" w:bidi="ar-SA"/>
        </w:rPr>
        <w:t xml:space="preserve"> Die zijn tot in elk facet van ons leven doorgedrongen. Markten bestaan al sinds de oudheid en vormen een essentieel onderdeel van onze kapitalistische samenleving. Of het nu gaat om bloemen, energie die via schermen wordt verhandeld of tweedehandsspullen die worden aangeboden op digitale marktplaatsen.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Privacy Boete voor Facebook</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De Amerikaanse Federal Trade Commission (FTC), de toezichthouder voor consumentenbescherming, wil Facebook een boete opleggen van 5 miljard dollar (4,4 miljard </w:t>
      </w:r>
      <w:r>
        <w:rPr>
          <w:rFonts w:ascii="arial" w:eastAsia="arial" w:hAnsi="arial" w:cs="arial"/>
          <w:b/>
          <w:i/>
          <w:color w:val="000000"/>
          <w:sz w:val="20"/>
          <w:u w:val="single"/>
          <w:lang w:val="en-US" w:eastAsia="en-US" w:bidi="ar-SA"/>
        </w:rPr>
        <w:t>euro</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vanwege de schending van privacy van gebruikers. Dit berichtten Amerikaanse media  afgelopen weekend.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boete is de hoogste ooit van de FTC aan een techbedrijf.</w:t>
      </w:r>
      <w:r>
        <w:rPr>
          <w:rFonts w:ascii="arial" w:eastAsia="arial" w:hAnsi="arial" w:cs="arial"/>
          <w:color w:val="000000"/>
          <w:sz w:val="20"/>
          <w:lang w:val="en-US" w:eastAsia="en-US" w:bidi="ar-SA"/>
        </w:rPr>
        <w:t xml:space="preserve">Facebook had al gerekend op de boete, die het bedrijf met een omzet van 56 miljard dollar in 2018 goed kan betalen. Het Amerikaanse ministerie van Justitie moet de straf nog bevestigen.  </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6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Kraamkamer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NOORDWIJK - Noordwijk werkt aan een ’spacecampus’ om bedrijfsleven en  opleidingen samen te brengen met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Space Agency, die daar een  technologisch onderzoekscentrum heeft. „De kraamkamer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ruimtevaart.”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zei Roberto ter Hark, wethouder ruimtevaart van Noordwijk, tijdens de  viering van vijftig jaar maanlanding in de permanente publiekstentoonstelling  Space Expo. In Noordwijk is het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Space Research &amp; Technology Centre  (ESTEC)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ruimtevaartorganisatie ESA gevestigd.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willen dat meer handen en voeten gaan geven. Om extra banen te creëren,  maar ook om meer jongeren te interesseren voor de ruimtevaart. De  ontwikkelingen gaan razendsnel, nu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volop wil meedoen met de prestigeslag  in de ruimte. Wij hebben al veel kennis”, zo zei Ter Hark.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haalbaarheidsstudie is volgens hem bijna afgerond. „We gaan ook beter  samenwerken met TU Delft en de Universiteit van 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Rijk, provincie en gemeente hebben volgens Ter Hark tientallen miljoenen aan  investeringsgelden beschikbaar gesteld om de campus zo snel mogelijk te  realiseren vlakbij ESA ESTEC en Space Expo.</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Spacecraft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Space Industry (95%)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6" w:history="1">
        <w:r>
          <w:rPr>
            <w:rFonts w:ascii="arial" w:eastAsia="arial" w:hAnsi="arial" w:cs="arial"/>
            <w:b/>
            <w:bCs/>
            <w:i/>
            <w:color w:val="0077CC"/>
            <w:kern w:val="32"/>
            <w:sz w:val="28"/>
            <w:szCs w:val="32"/>
            <w:u w:val="single"/>
            <w:shd w:val="clear" w:color="auto" w:fill="FFFFFF"/>
            <w:lang w:val="en-US" w:eastAsia="en-US" w:bidi="ar-SA"/>
          </w:rPr>
          <w:t>Salvini worstelt met Ruslandschandaal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 Leijendekker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Vijf vragen over</w:t>
      </w:r>
      <w:r>
        <w:rPr>
          <w:rFonts w:ascii="arial" w:eastAsia="arial" w:hAnsi="arial" w:cs="arial"/>
          <w:color w:val="000000"/>
          <w:sz w:val="20"/>
          <w:lang w:val="en-US" w:eastAsia="en-US" w:bidi="ar-SA"/>
        </w:rPr>
        <w:t xml:space="preserve">           Salvini en Rusland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Vicepremier Matteo Salvini bagatelliseert de zaak, maar het schandaal in Italië rond een plan om de Lega met Russisch geld te financieren, wordt steeds groter.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openbaar ministerie in Milaan is een onderzoek begonnen naar een poging van  de Italiaanse regeringspartij Lega om via een schimmige oliedeal met Rusland geld te krijgen voor, onder andere, haar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verkiezingscampagne. Partijleider en vicepremier Matteo Salvini, de sterke man van het kabinet in Rome, is hierdoor ernstig in verlegenheid gebracht. Werkt hij mee aan Russische invloed op het politieke bestel van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Wat is de aanleiding voor het onderzoek?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Vorig week bevestigde de Amerikaanse nieuwssite </w:t>
      </w:r>
      <w:r>
        <w:rPr>
          <w:rFonts w:ascii="arial" w:eastAsia="arial" w:hAnsi="arial" w:cs="arial"/>
          <w:i/>
          <w:color w:val="000000"/>
          <w:sz w:val="20"/>
          <w:lang w:val="en-US" w:eastAsia="en-US" w:bidi="ar-SA"/>
        </w:rPr>
        <w:t>BuzzFeed</w:t>
      </w:r>
      <w:r>
        <w:rPr>
          <w:rFonts w:ascii="arial" w:eastAsia="arial" w:hAnsi="arial" w:cs="arial"/>
          <w:color w:val="000000"/>
          <w:sz w:val="20"/>
          <w:lang w:val="en-US" w:eastAsia="en-US" w:bidi="ar-SA"/>
        </w:rPr>
        <w:t xml:space="preserve"> eerdere berichten over een ontmoeting in oktober vorig jaar in het Moskouse hotel Metropol. Tijdens die ontmoeting bespraken drie Italianen en drie Russen de mogelijkheid van een akkoord. BuzzFeed publiceerde een geluidsopname van het gesprek. Hierna waren de eerdere berichten niet langer te ontkennen. Het OM heeft maandag Gianluca Savoini ondervraagd, voorzitter van de vriendschapscommissie Lombardije-Rusland en betrokken bij veel contacten tussen de Lega en Rusland, maar die zweeg. Het OM wil ook praten met Gianluca Meranda, een advocaat die oliedeals begeleidt en afgelopen weekeinde zelf onthulde dat hij ook bij het gesprek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Hoe reageert Salvini?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suggereerde eind vorig week Savoini nauwelijks te kennen. De man zou op eigen houtje hebben gehandeld en zou zich ook binnen hebben gepraat bij het diner dat de Russische president  Poetin op 4 juli tijdens een kort bezoek aan Rome kreeg aangeboden. Een reeks foto's en mediaberichten maakte snel duidelijk dat Savoini in nauwe samenwerking met Salvini vanaf zeker 2014 bezoeken aan en contacten met Rusland had georganiseerd. Ook bleek  dat hij door tussenkomst van een directe adviseur van Salvini had aangezeten bij het diner met Poetin. Daarna probeerde Salvini de aandacht af te leiden, met pleidooien voor chemische castratie van pedofielen en verkrachters en felle uithalen naar de hulporganisatie Sea-Watch. ,,Terwijl anderen zich bezighouden met fantasieën, werken wij aan concrete problemen", twitterde hij zondagavond. Hij onderstreepte ook: ,,De Lega-leden krijgen geen geld uit Rusland, de VS, Afrika, Groenland: niets." De onthullingen zouden bedoeld zijn om een ,,lastige" partij als de Lega in diskrediet te brengen.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Wat betekent dit voor het Italiaanse kabinet?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Zowel Salvini's coalitiegenoot Di Maio van de Vijfsterrenbeweging als premier Conte, die vooral bemiddelt tussen de twee coalitiepartijen, hebben afstand van Salvini genomen. Di Maio zei dat de Legaleider tekst en uitleg moet komen geven in het parlement, iets wat Salvini tot nog toe weigert. De Democratische Partij, die oppositie voert tegen het populistische kabinet, pleit voor een parlementaire onderzoekscommissie.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Waarover is precies gesproken in dat hotel in Moskou?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tafel lag een plan voor de verkoop van ongeveer drie miljoen ton olie. Via tussenpersonen zou die van het Russische oliebedrijf Rosneft moeten worden verkocht aan de Italiaanse oliegigant ENI - die dit weekeinde ontkende van iets te weten. De olie zou voor zeker 4 procent onder de officiële prijs moeten worden verkocht; dat geld zou naar de Lega gaan. Volgens BuzzFeed zou dat neerkomen op 65 miljoen dollar, ongeveer 58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De suggestie was dat de Russische zijde 2 procent extra korting zou kunnen bedingen, als smeergeld aan Russische kant. Er zijn geen aanwijzingen dat dit plan is uitgevoerd.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Wie waren er verder bij dat gesprek?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de derde Italiaan is tot nog toe alleen bekend dat hij wordt aangeduid als Francesco. Eén Rus is geïdentificeerd, hij is een naaste medewerker van de politiek invloedrijke advocaat Vladimir Pligin. Pligin is vicevoorzitter van de buitenlandcommissie van de regeringspartij Verenigd Rusland, met wie de Lega in maart 2017 een akkoord voor politieke samenwerking heeft gesloten.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7" style="position:absolute;z-index:251722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Salvini (links) en Savoini op het Rode Plein, Moskou, op 18 november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Stefano Cavicchi/LaPresse</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COVID-19 Coronavirus (63%); Epidemics (63%); Infectious Disease (63%); Viruses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Adieu excellentie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JOURNAAL; Blz.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Franse ambassadeur Philippe Lalliot pakte op zijn residentie flink uit om de  nationale Franse feestdag 14 juli te vieren. Het was zijn vierde en tevens  laatste keer als ambassadeur, want de diplomaat verhuist deze maand nog met  zijn gezin naar Senegal om daar ambassadeur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liefst duizend gasten kregen een overvloed aan hapjes en dranken  voorgeschoteld. Het was zonder meer de beste diplomatenreceptie van Den Haag.  Lalliot prees de relaties tussen Nederland en Frankrijk. „Onze banden zijn nog  nooit zo goed geweest.  Koning Willem-Alexander woonde de finale van het  damesvoetbal in Lyon bij en premier  Mark Rutte de viering van 14 juli  in Parijs. Rutte is de afgelopen twee jaar al zes keer bij president   Emmanuel Macron op het Elysée geweest. Dat is een record!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bewaken wij  samen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en dragen die ook gezamenlijk uit. Frankrijk is de  tweede investeerder in Nederland en omgekeerd is Nederland dat in Frankrijk”,  sprak de ambassadeur.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 de vele gasten waren ook voorzitter  Ted Janssen van de 140 leden  tellende restaurantvereniging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-Toques, die het hoofdstedelijke restaurant  Johannes aan de Herengracht als laatste lid had toegelaten, en commandeur  sabreur  Daam Scharloo. „Wij hebben de ambassadeur onlangs geïnaugureerd  als erelid.”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 kersverse staatssecretaris  Ankie Broekers-Knol van Justitie na  waren er weer geen bewindslieden op de receptie. Wel waren  Kadija Arib,  voorzitter van de Tweede Kamer, en  Jan Anthonie Bruijn, de nieuwe  voorzitter van de Eerste Kamer, er. Oud-diplomaat  Hans Slingerland van  Bemmelen was net als vele anderen boos dat de naam Haags Gemeentemuseum  mogelijk Kunstmuseum wordt. „Het is absurd.”</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237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Drug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9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’We gaan snel nog een keer’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16 juli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Vlucht van Apollo 11 halve eeuw geleden zette André Kuipers aan om astronaut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jongetje zat de latere astronaut André Kuipers (60) net als miljoenen  anderen met open mond voor de buis om te zien hoe de Amerikanen Neil Armstrong  en Buzz Aldrin op 21 juli 1969 de allereerste menselijke stappen op de maan  zetten. Vandaag precies vijftig jaar geleden werd Apollo 11 met donderend  geraas van Kennedy Space Center in Florida gelanceerd voor een ’giant leap for  mankind’, zoals Armstrong zei. Sindsdien was Kuipers verkocht.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zat als kind ademloos te kijken naar die maanlanding. Alle beelden van  Apollo-ruimtereizen fascineerden me bovenmatig”, zegt André Kuipers.  „Uitzendingen en verhalen over mensen en voertuigen op de maan en het leven in  een ruimtestation hebben mij in mijn jeugd absoluut geïnspireerd om astronaut  te worden. Alleen al dat zweven in space en springen en rijden op onze maan.  Buiten de aarde treden. Dat kosmische gevoel is bij mij altijd gebleven.”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Toen hij ook nog ’Perry Rhodan’-sciencefictionboekjes van zijn oma kreeg met  kosmische avonturen, wist Kuipers het zeker: dit wil ik later ook. Hij vrat  populairwetenschappelijke tijdschriften als Kijk, keek op tv naar allerlei  spaceseries en verdiepte zich in robots en aliens. De kleine André liet zijn  fantasie de vrije loop.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jongensdroom kwam pas veel later uit, nadat Kuipers bewust koos voor een  studie geneeskunde om een vak te leren dat hem in de ruimte van pas zou komen.  Ook haalde hij om die reden zijn vliegbrevet. Kuipers koos elke stap van zijn  carrière zorgvuldig met als doel om uiteindelijk astronaut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werd eerst keuringsarts bij de Koninklijke Luchtmacht, waar hij zich ook  bezighield met desoriëntatie bij piloten en, nadrukkelijk op eigen verzoek,  ruimteziekte. Daarna werkte hij lang als wetenschappelijk onderzoeker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ruimtevaartorganisatie ESA.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1998 werd Kuipers geselecteerd als astronaut in spe. Na jaren training mocht  hij de ruimte in. De eerste keer, in 2004, draaide hij elf dagen rondjes om de  aarde en in 2011 bleef hij zelfs 193 dagen in ruimtestation ISS. „Ik weet nog  goed dat ik het bevrijdende telefoontje kreeg in 2002. Het ging gebeuren, mijn  eerste vlucht. Wat een vreugde”, vertelt hij.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Hoogtepunt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eerste maanlanding ziet Kuipers als hoogtepunt in de geschiedenis van de  mensheid.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was de eerste keer dat we buiten onze biotoop kwamen, vergelijkbaar met de  overgang van leven in zee naar land. Het zijn de eerste stappen om het aardse  leven te verspreiden door het heelal.”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was de Amerikaanse president Kennedy die in de ruimtewedloop met de Russen  in 1961 het besluit nam om nog voor de jaren 70 een mens op de maan te laten  landen en hem ook weer veilig terug naar aarde te brengen. ’The Eagle has  landed’ waren de historische woorden die overal in de wereld een storm van  gejuich teweegbrachten.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Tien jaar eerder, op 7 november 1959, kopte De Telegraaf nog ’De mens op de  maan, nonsens of reële kans?’ Er waren ook onder wetenschappers veel sceptici  die vonden dat het technisch onmogelijk was en dat wij er niks te zoeken hadden.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fout zaten zij”, zegt Kuipers. „De maan is juist erg belangrijk voor  nieuwe energie- en delfstofwinning, omdat je er in een paar dagen heen kan  reizen. En er is water. De problemen op aarde moeten we in onze omgeving  oplossen. Mars is geen optie om massaal naartoe te verhuizen door de extreme  afstand en vijandige omstandigheden.”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beste herinneringen bewaart Kuipers aan de eerste keer dat hij de aarde zag  vanuit de ruimte. „En de groene gordijnen van het noorder- en zuiderlicht onder  me. Wat me van beelden op de maan altijd is bijgebleven, is de opkomst van onze  blauwe aarde in die inktzwarte, koude leegte. Fantastisch. Maar ik zag ook de  flinterdunne dampkring, de lucht- en lichtvervuiling, de ontbossing. Ik besefte  snel dat we veel zuiniger met de kwetsbare aarde moeten omgaan.”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Behalve voor het ontwikkelen van mijnbouw en schone (kern)energie gaan we  volgens Kuipers terug naar de maan, mogelijk al in 2024, voor verder onderzoek,  als springplank voor reizen naar bijvoorbeeld Mars en om reuzetelescopen te  bouwen.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„Daarnaast zal ook het ruimtetoerisme daar de komende decennia van start gaan.  Eerst een rondje aarde, dan de maan inclusief spacehotel. Het bedrijfsleven  toont grote interesse. Diverse commerciële projecten staan op stapel”, aldus  Kuipers.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vindt dat de energie- en voedselproductie op aarde moet veranderen. „We  moeten zorgen dat we meer in evenwicht komen met de natuur, zodat onze  voorraden niet uitgeput raken. Sinds 1969 is de wereldbevolking bijna  verdubbeld. Een belasting voor onze planeet. De maan kan dienen als energiebron  en voorraadschuur. We gaan daar de aarde herontdekken.”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Grootmachten als China en India zullen zich volgens Kuipers naast Amerika en  Rusland intensief in de ruimte begeven, samen met commerciële bedrijven. De  industrie gaat zich ermee bemoeien. „We gaan steeds dieper het heelal in om ons  eigen zonnestelsel te ontdekken en mogelijk leven te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Kuipers stelt vast dat Nederland een sterke, erkende ruimtevaartsector heeft.  „Die positie is bereikt door stimulering van wetenschap en technologie. We zijn  goed in het maken van onderdelen en sensoren voor raketten en satellieten.  Nederlandse meetinstrumenten in de ruimte geven inzichten over de toestand van  de aarde.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blijven investeren in onderzoek om niet achter te raken.”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was de eerste keer dat we buiten onze biotoop kwamen’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’Opkomst aarde fantastisch’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’Maan belangrijk voor delfstoffen’</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Spacecraft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Space Industry (84%); Aerospace Industry (71%); Telecommunications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Maak na de Brexit het Engels eindelijk officieel lingua franca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juli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Gaston Dorren</w:t>
      </w:r>
      <w:r>
        <w:rPr>
          <w:lang w:val="en-US" w:eastAsia="en-US" w:bidi="ar-SA"/>
        </w:rPr>
        <w:br/>
      </w:r>
      <w:r>
        <w:rPr>
          <w:lang w:val="en-US" w:eastAsia="en-US" w:bidi="ar-SA"/>
        </w:rPr>
        <w:br/>
      </w:r>
      <w:r>
        <w:rPr>
          <w:rFonts w:ascii="arial" w:eastAsia="arial" w:hAnsi="arial" w:cs="arial"/>
          <w:color w:val="000000"/>
          <w:sz w:val="20"/>
          <w:lang w:val="en-US" w:eastAsia="en-US" w:bidi="ar-SA"/>
        </w:rPr>
        <w:t>Gaston Dorren</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het vertrek van de Britten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Engels een neutrale taal geworden. Dat biedt uitkomst, schrijft Gaston Dorren.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vertrek van de Britten 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is op taalgebied een buitenkans: het neemt het laatste beletsel weg om Engels te omarmen als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lingua franca.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Toen een verdeeld Verenigd Koninkrijk in 2016 voor de Brexit stemde, zagen veel fans van het Duits en vooral het Frans hun kans schoon: de Engelse taal moest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flink toontje lager gaan zingen. Zo vond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Johannes Singhammer (CSU) dat het afgelopen moest zijn met de discriminatie van het Duits en het Frans. Jean-Claude Juncker </w:t>
      </w:r>
      <w:r>
        <w:rPr>
          <w:rFonts w:ascii="arial" w:eastAsia="arial" w:hAnsi="arial" w:cs="arial"/>
          <w:i/>
          <w:color w:val="000000"/>
          <w:sz w:val="20"/>
          <w:lang w:val="en-US" w:eastAsia="en-US" w:bidi="ar-SA"/>
        </w:rPr>
        <w:t>himself</w:t>
      </w:r>
      <w:r>
        <w:rPr>
          <w:rFonts w:ascii="arial" w:eastAsia="arial" w:hAnsi="arial" w:cs="arial"/>
          <w:color w:val="000000"/>
          <w:sz w:val="20"/>
          <w:lang w:val="en-US" w:eastAsia="en-US" w:bidi="ar-SA"/>
        </w:rPr>
        <w:t xml:space="preserve"> schakelde halverwege een toespraak demonstratief over van Engels op Frans. En in dagblad </w:t>
      </w:r>
      <w:r>
        <w:rPr>
          <w:rFonts w:ascii="arial" w:eastAsia="arial" w:hAnsi="arial" w:cs="arial"/>
          <w:i/>
          <w:color w:val="000000"/>
          <w:sz w:val="20"/>
          <w:lang w:val="en-US" w:eastAsia="en-US" w:bidi="ar-SA"/>
        </w:rPr>
        <w:t>Le Figaro</w:t>
      </w:r>
      <w:r>
        <w:rPr>
          <w:rFonts w:ascii="arial" w:eastAsia="arial" w:hAnsi="arial" w:cs="arial"/>
          <w:color w:val="000000"/>
          <w:sz w:val="20"/>
          <w:lang w:val="en-US" w:eastAsia="en-US" w:bidi="ar-SA"/>
        </w:rPr>
        <w:t xml:space="preserve"> mocht de Franse officier Thomas Miailhes pleiten voor de Franse taal als 'heroveringsinstrument'.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het eerste gezicht hebben zij een punt. Op dit moment spreekt 13 procent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-bevolking Engels als moedertaal, 18 procent Duits en 12 procent Frans. Die drie zijn dan ook de officiële werktalen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in de praktijk overheerst echter het Engels. Maar na de Brexit daalt het aandeel Engelstaligen onder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-bevolking tot 1 à 2 procent, waarvan de meesten Ieren of expats zijn. Dat is minder dan het Nederlands of het Hongaars. Het Duitse aandeel stijgt tot 21 procent, het Franse tot 14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lijkt logisch dat de grootste talen de grootste rol in het bestuur krijgen. Maar die logica getuigt meer van machtswellust dan van wijsheid of historisch besef. De ervaring leert: als de bevolking vele talen spreekt, is het riskant om aan een van de 'machtigste' talen een bijzondere rol te gunnen.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probeerde dat in de jaren zestig. Bloedige onlusten waren het gevolg, en uiteindelijk gaf de regering de minderheden hun zin: naast het Hindi bleef ook het neutrale Engels een officiële taal. In de Sovjet-Unie was het Russisch heer en meester, en dat heeft Estland, Letland, Litouwen en Oekraïne opgezadeld met een erfenis van talige rancune en strijd. Het kiezen van een bestuurstaal is, kortom, een precaire kwestie. Meerderheden en zeker grote minderheden spelen met vuur als ze hun moedertaal opdringen.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Hoopgevende voorbeelden zijn er gelukkig ook. Een veeltalig land als Mozambique maakte het Portugees tot staatstaal: niemands moedertaal, maar wel neutraal. Tanzania deed datzelfde met een wijdverbreide handelstaal: het Swahili. En het mooiste voorbeeld komt uit Indonesië. Bijna de halve bevolking spreekt Javaans, maar de leiders lieten bij de onafhankelijkheid in 1945 wijsheid prevaleren boven taalchauvinisme: als bestuurstaal kozen ze het Maleis, dat ze omdoopten tot 'Indonesisch'. Het was de moedertaal van een kleine minderheid, maar door een historisch toeval werd het ook gesproken door handelaren en ambtenaren in het hele land. Nu, driekwart eeuw later, beheerst een grote meerderheid van de bevolking het Indonesisch als tweede taal. Indonesië heeft tal van conflicten gekend, maar geen taalstrijd.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leren we daarvan? Als de bevolking veeltalig is, kan men het beste een neutrale bestuurstaal kiezen, een met weinig (binnenlandse) moedertaalsprekers. Als die ook nog eens redelijk wijdverbreid is als tweede taal, zoals het Swahili of het Maleis, is dat een enorm voordeel.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Dankzij de Brexit verkeert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binnenkort in dezelfde bevoorrechte omstandigheden als Tanzania en Indonesië. Een taal die vrijwel niemands moedertaal is, wordt gesproken door een grote minderheid - het Engels dus. En aangezien 86 procent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leerlingen in het voortgezet onderwijs die taal leert (meer dan het dubbele van Frans en Duits samen), zal onder jongeren het Engels zelfs een meerderheidstaal zijn. Dat de heren Juncker (64) en Singhammer (66) zich tegen het Engels afzetten, zal mede een generatiekwestie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 waren de Britten 46 jaar lang irritante dwarsliggers, maar hun erfenis is het misschien waard geweest: eindelijk heeft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neutraal communicatiemiddel, een 'niemandstaal' waarin iedereen zich ongeveer even goed (en even onvolmaakt) kan uitdrukken, een taal waarin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op voet van gelijkheid kunnen onderhandelen en debatteren.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maar hopen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zich niet door de Sovjet-Unie laten inspireren, maar door Indonesië.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Hopelijk nemen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een voorbeeld  aan Indonesië, niet aan de Sovjet-Unie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Gaston Dorren is auteur van </w:t>
      </w:r>
      <w:r>
        <w:rPr>
          <w:rFonts w:ascii="arial" w:eastAsia="arial" w:hAnsi="arial" w:cs="arial"/>
          <w:i/>
          <w:color w:val="000000"/>
          <w:sz w:val="20"/>
          <w:lang w:val="en-US" w:eastAsia="en-US" w:bidi="ar-SA"/>
        </w:rPr>
        <w:t>Babel. De 20 reuzentalen van de wereld</w:t>
      </w:r>
      <w:r>
        <w:rPr>
          <w:rFonts w:ascii="arial" w:eastAsia="arial" w:hAnsi="arial" w:cs="arial"/>
          <w:color w:val="000000"/>
          <w:sz w:val="20"/>
          <w:lang w:val="en-US" w:eastAsia="en-US" w:bidi="ar-SA"/>
        </w:rPr>
        <w:t>. Dit artikel is een beknopte versie van een lezing die hij onlangs in het Full Circle House in Brussel gaf.</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0" style="position:absolute;z-index:251725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 Jet Peters</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(88%); Teaching + Teachers (83%); Primary + Secondary Education (82%); Foreign Language Education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Educational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Franse politici onder vuur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juli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Eveline Bijlsma</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Gele Hesjes en boze boeren vallen hun huizen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Eveline Bijlsma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PARIJS - Gedeputeerden van regeringspartij La République en Marche krijgen  politiebeveiliging. Hun huizen en partijkantoren worden extra in de gaten  gehouden, nadat een tiental panden werd aangevallen en beklad door boze boeren  en Gele Hesjes.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Eerder waren het gilets jaunes die verhaal kwamen halen bij de woningen en  partijkantoren van leden van de regeringspartij. De laatste hausse aan geweld  heeft te maken met de stemming over handelsverdrag CETA met Canada. De Franse  Tweede Kamer, de Assemblée Nationale, ratificeerde het akkoord afgelopen  dinsdag met 266 stemmen voor en 213 tegen.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nacht van zondag op maandag werd de permanence, het kantoor van een  volksvertegenwoordiger in het district waar hij of zij is gekozen, van Carole  Bureau-Bonnard in het noorden onder handen genomen. De gevel is besmeurd met  eieren, voor de deur werden balen hooi gestort. Boeren geven toe dat zij de  ravage hebben aangericht, om van zich te laten horen.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Bureau-Bonnard is een van de leden van regeringspartij La Républiqe en Marche  die voor het handelsverdrag met Canada stemde. De afspraken moeten handel  tussen het land 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makkelijker maken. Agrariërs spreken van  oneerlijke concurrentie, omdat hun Canadese collega’s aan minder strikte  regelgeving hoeven te voldoen.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„Mensen komen vaak hun ongenoegen uiten op de permanence. Prima als mensen hier  samenkomen of een paar affiches ophangen. Maar als sprake is van geweld,  vernielingen en haat, is het voor mij geen democratische dialoog meer. Dit is  onacceptabel”, aldus Bureau-Bonnard. Zij zegt ook ernstige bedreigingen te  hebben ontvangen tijdens de Kamerdebatten over bestrijdingsmiddel glyfosaat.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Afgelopen zaterdag kreeg Romain Grau, ook van de regeringspartij, Gele Hesjes  op bezoek. Bij een uit de hand gelopen manifestatie probeerden ze het kantoor  in brand te steken. Catherine Orsson uit Noord-Frankrijk ondervond dat  bedreigingen uit alle hoeken kunnen komen. Zij stemde eind vorig jaar tegen een  amendement om 20 miljoen uit te trekken voor onderzoek naar kinderkanker.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Daarop ontving de gedeputeerde brieven waarin de afzender haar toewenste dat  haar dochter aan de ziekte zou overlijden. Haar huis wordt al bewaakt.</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Treaties + Agreements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(73%); Genetically Modified Food (69%); Developing Countries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Farmers + Ranchers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Martelingen zijn er 'systematisch' en 'endemisch'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juli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Paauwe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Vier vragen over</w:t>
      </w:r>
      <w:r>
        <w:rPr>
          <w:rFonts w:ascii="arial" w:eastAsia="arial" w:hAnsi="arial" w:cs="arial"/>
          <w:color w:val="000000"/>
          <w:sz w:val="20"/>
          <w:lang w:val="en-US" w:eastAsia="en-US" w:bidi="ar-SA"/>
        </w:rPr>
        <w:t xml:space="preserve">           Azerbajdzjan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grootste land in de Kaukasus kenmerkt zich door corruptie en harde onderdrukking van zijn bevolking.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Aliyev-dynastie heeft al een halve eeuw bijna onafgebroken de macht in Azerbajdzjan. Het regime kenmerkt zich door corruptie en harde onderdrukking van tegenstanders. Journalisten, activisten en oppositieleden worden geïntimideerd en als ze te mondig blijven, vervolgd of zelfs gemarteld.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besloot deze maand een hier activistische  asielzoeker uit Azerbajdzjan uit te zetten. Direct na terugkomst werd hij opgepakt. Het is een duidelijk signaal aan politieke dissidenten: Azerbajdzjan duldt ook over de grens geen kritiek.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Wat kenmerkt het regime van Aliyev?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Ilham Aliyev volgde in 2003 zijn vader  op en heeft sindsdien met verschillende trucs de macht weten te behouden, onder meer door een einde te maken aan het maximum aantal presidentstermijnen. Volgens het Institute for Peace and Democracy van de Azerbajdzjaanse mensenrechtenactiviste Leyla Yunus zitten in het land, dat een kleine tien miljoen inwoners heeft, zo'n 120 politieke gevangenen vast. Vergeleken met die cijfers doet zelfs  Rusland het relatief goed: daar zitten volgens een telling van mensenrechtenorgansiatie Memorial dit jaar ruim 230 politieke gevangenen in de cel, op een bevolking van ongeveer 145 miljoen.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en 2015 was er een golf van arrestaties, onder meer van Yunus en haar man. Het koppel werd onder andere verdacht van spionage voor Armenië. Na internationale druk, ook  omdat het stel medische problemen had, mochten ze uiteindelijk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Journalist Khadija Ismayilova onthulde in 2010 dat de toen twaalfjarige zoon van de president in de Verenigde Arabische Emiraten ontroerend goed bezat ter waarde van zo'n 40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haar slaapkamer werden camera's opgehangen en  er werd gedreigd dat de beelden naar buiten zouden worden gebracht als ze niet zou stoppen.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Nadat ze de poging tot chantage had aangekaart bij de Raad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werd ze vervolgd en uiteindelijk veroordeeld tot 7,5 jaar celstraf, onder meer voor belastingontduiking. In 2017 werd een naar Georgië gevluchte kritische journalist vermoedelijk ontvoerd. Later kwam hij tevoorschijn in een rechtbank in Azerbajdzjan waar hij werd veroordeeld, onder meer voor het illegaal betreden van het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Hoe zijn de omstandigheden in gevangenissen in Azerbajdzjan?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commissie van de Raad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 Azerbajdzjan sinds 2001 ook lid van is, concludeerde in een rapport in 2018 dat autoriteiten zich ,,systematisch en endemisch" schuldig maken aan martelingen. Dit gebeurt regelmatig tijdens verhoren, bijvoorbeeld door klappen met wapenstokken of zelfs stroomschokken. Ook bleek de medische hulp in gevangenissen volgens inspecteurs onvoldoende. Volgens Yunus moeten opgepakte critici kiezen: meewerken met de autoriteiten door bijvoorbeeld een valse aanklacht te ondertekenen of gemarteld worden. Ook haar man werd geslagen in de gevangenis toen hij weigerde een schuldbekentenis te ondertekenen.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Is de situatie in Azerbajdzjan verslechterd?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Rachel Denber van Human Rights Watch is de situatie in het land al jaren slecht, soms afgewisseld met ,,dramatische momenten, waarbij  de situatie escaleert". Dat was bijvoorbeeld het geval bij tientallen arrestaties in 2014 en 2015. ,,Vervolgens trekt de regering zich weer terug." Zowel Ismayilova als Yunus werd uiteindelijk na druk van de internationale gemeenschap vrijgelaten.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Yunus concludeert dat de  onderdrukking in Azerbajdzjan ,,wreder" is geworden. ,,Arrestaties, martelingen. Elke maand overlijden mensen in de gevangenis aan hun verwondingen." In 2018 deden bijna 3.200 Azerbajdzjanen een asielverzoek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duizend minder dan het jaar ervoor. In Nederland kwamen in totaal 240 verzoeken binnen, meer dan een verdubbeling vergeleken met 2017. In tien van de zestig behandelde zaken werd asiel toegekend.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Wat doet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Raad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kwam in 2017 in opspraak toen eerdere verdenkingen werden bevestigd: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politici hadden steekpenningen of cadeaus aangenomen van Azerbajdzjan om minder kritisch te rapporteren over mensenrechtenschendingen in het land. Deze zogenoemde 'kaviaardiplomatie' leidde ertoe dat een oogje werd toegeknepen.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staat voor een keuze: samenwerken voor de olie en gas van het Kaukasische land of opkomen voor mensenrechten. Brussel werkt momenteel aan een nieuwe overeenkomst om politieke en economische samenwerking juist te versterken.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Azerbajdzjan groeien elk jaar dichter naar elkaar toe", zei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Donald Tusk eerder deze maand na een ontmoeting met Aliyev.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bouwt onder meer mee aan een gasleiding vanuit Azerbajdzjan door Turkije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 de afhankelijkheid van Russisch gas te verminderen. Een jaar geleden nam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echter een resolutie aan waarin werd geëist dat een nieuwe economische overeenkomst met Bakoe alleen doorgaat als mensenrechten in Azerbajdzjan worden gerespecteerd.</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(94%); Prisons (88%); Civil Rights (74%); Human Rights Violations (69%); Human Rights Organizations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’Fransen liggen dwars’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31 juli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Inge Lengton en Ruud Mikkers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Dijsselbloem in IMF-race geconfronteerd met ’vuil spelletje’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Inge Lengton en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 Haag - Voormalig minister van Financiën Jeroen Dijsselbloem (PvdA) is nog  steeds in de race om directeur te worden van het IMF. Het Brusselse  geruchtencircuit maakt intussen overuren. Er zou bij de Fransen, die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-voordracht leiden, sprake zijn van ’een vuil spelletje’.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zomerreces in politiek Den Haag. De meeste politici bakken ergens op een  strand. Behalve bij Forum voor Democratie natuurlijk. Daar maken ze elkaar al  dagenlang het leven zuur.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Steekspel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lang niet iedereen is uitgeklokt. Zo is er op de achtergrond een steekspel  gaande om de gewilde, door de internationale politiek bekokstoofde  directeursfunctie bij het Internationaal Monetair Fonds (IMF). De Franse  Christine Lagarde zwaait als zittend IMF-directeur af en zo’n vijf kandidaten  zijn in de race om haar plek.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heeft PvdA’er en voormalig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-voorzitter Jeroen Dijsselbloem  naar voren geschoven. Hij moet opboksen tegen de Portugees Mário Centeno, de  Fin Olli Rehn, de Spaanse Nadia Calviño, maar het meest te duchten heeft hij  momenteel van de Bulgaarse Kristalina Georgieva.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Eigenlijk voldoet Georgieva (66) helemaal niet aan de IMF-spelregels, want die  stellen dat de nieuwe directeur niet ouder mag zijn dan 65 jaar. Maar  Frankrijk, momenteel de spil in het IMF-spel, ziet haar als favoriete  kandidaat, melden bronnen.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Georgieva in de kaart speelt, is dat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eigenlijk wel aan de beurt  is voor een grote internationale functie. De Bulgaarse timmerde de afgelopen  jaren ook behoorlijk aan de weg. Ze werkt bij de Wereldbank en maakt daar  indruk. Ook was ze jarenlang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Haar land schoof haar al eens  naar voren om secretaris-generaal bij de VN te worden, maar dat flopte.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Frankrijk voert achter de schermen het proces aan dat tot een nieuwe  IMF-directeur moet leiden. Het land leverde de zittend voorzitter, Christine  Lagarde. De Franse minister Bruno Le Maire is de spin in het web. Bij  betrokkenen valt te beluisteren dat de Fransen Georgieva ’zitten te pushen’.  Maar ze is dus net een jaar te oud. Om kans te maken op de topjob moeten eerst  de IMF-regels overboord. Frankrijk wil wel, maar dat heeft nog heel wat voeten  in de aarde. Daar is een gekwalificeerde meerderheid van de IMF-leden voor  nodig.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Brusselse geruchtencircuit raast een ander opmerkelijk verhaal. Aan  zowel de zuidelijke als de noordelijke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zou een shortlist  gelekt zijn, waarop nog maar drie namen van kandidaten staan. Maar op de lijst  die de zuidelijke landen kregen, stonden andere namen dan op die van de  noordelijke, wordt gefluisterd. Een goed ingevoerde bron noemt dit „een vuil  spelletje”.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Roddel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 noordelijke lijst ontbraken de Spaanse Calviño en Portugees Centeno  opeens, terwijl die in het zuiden er wel nog op zouden staan. Eén ding hadden  ze gemeen: op beide lijsten gloorde de naam van Kristalina Georgieva. Vuige  roddel of waarheid? Frankrijk laat er niks over los, behalve dat er officieel  nog steeds vijf kandidaten in de race zijn. De benoeming zou bovendien nog wel  even op zich laten wachten. Pas eind augustus wordt witte rook verwacht.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mikt ondertussen op de gunst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waarvan wordt gedacht dat  ze weleens voor Dijsselbloem zouden kunnen gaan. Noord-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liep al warm voor  hem, een stuk minder lekker ligt hij in de zuidelijke lidstaten, waar de  voormalige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-voorzitter bij landen die hun financiën niet goed op orde  hadden de duimschroeven stevig aandraaide.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liggen er volgens Nederlandse onderhandelaars ook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nog wel  kansen. Cyprus en Griekenland worden als optie gezien, maar bijvoorbeeld ook  Spanje en Portugal.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laatste twee hebben met Calviño en Centeno weliswaar eigen kandidaten voor  de IMF-job, maar hun kansen zouden flink aan het slinken zijn. Nederland speelt  daar nu alvast op in. Mochten hun eigen kandidaten afvallen, dan zijn de twee  Iberische landen, waar socialisten aan de macht zijn, misschien wel te porren  voor sociaaldemocraat Dijsselbloem? „Hij heeft best wel goeie kansen”, schat  een betrokkene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Geruchtencircuit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Brussel draait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volle toeren</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(87%); Central Banks (76%); Monetary Unions (70%); Economic Crisis (68%); Economic Development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Johnson vaag in vragenuurtje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augustus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spreekt ’live’ met Brits publiek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correspondent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Lagerhuisleden beraden samen met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vrienden’ een sinister  complot om Brexit te voorkomen. Maar de onvervaarde nieuwe Britse premier Boris  Johnson heeft hen door. Hij zal ervoor zorgen dat de ’democratische wens’ van  het Britse volk gestand wordt gedaan. Op 31 oktober zullen de Britten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verlaten.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Liefst natuurlijk met een overeenkomst. Maar als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vrienden’ geen  ’compromissen’ willen sluiten, dan noodzakelijkerwijs zonder overeenkomst. Want  de Britten hebben genoeg van het getreuzel van de afgelopen jaren, weet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Johnson is nu al bijna een maand premier. Maar als gevolg van het reces van het  Lagerhuis heeft hij zich nog altijd niet kunnen manifesteren tijdens het  wekelijkse vragenuurtje aan de premier. Maar geen nood. Johnson introduceerde  woensdag het ’vragenuurtje voor het volk’. Britten konden via Facebook vragen  stellen aan de premier. Johnson zou ze ’live’ beantwoorden.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was weer de ouderwetse Johnson die in beeld kwam. Om premier te worden  kamde hij enkele maanden netjes zijn haren, maar nu hij zijn levensdroom  bereikt heeft zit het haar weer gewoon door de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 de vragen in het Lagerhuis, als ze van de oppositie komen, vaak verkapte  beledigingen zijn, hadden de Facebook-vragen een verrassend open karakter.  Luther uit Cheshire wilde bijvoorbeeld weten hoe de premier het vertrek op 31  oktober voor elkaar denkt te krijgen. Door het te willen, was het antwoord van  Johnson, om daarna naar partijgenoot en voormalig minister van Financiën Philip  Hammond uit te halen door hem te beschuldigen van een ’Remain’-complot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vrienden. Vragen over de mogelijk snel uit te schrijven nieuwe  verkiezingen antwoordde hij karakteristiek vaag.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premier was in het uurtje (van welgeteld 11 minuten) poeslief voor de  vragenstellers. ’Trump is interessanter’ was het vernietigende oordeel van een  twitteraar. Misschien dat hij nog wat moet oefenen, maar op basis van de eerste  aflevering is het vragen-tienminuutje geen blijvertje.</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EU</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en Indonesië ruziën over palmolie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augustus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Annemarie Kas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Jakarta </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56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Handelsconflict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pakt gesubsidieerde biodiesel uit Indonesië aan om ontbossing tegen te gaan. Maar helpt het nieuwe beleid daar wel tegen?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jullie de importtarieven op onze biodiesel verhogen, dan verhogen wíj de tarieven op jullie zuivel. De Indonesische minister van Handel had goed naar de Verenigde Staten en China gekeken, toen hij laatst met deze wraakactie dreigde. Indonesische zuivelimporteurs kunnen maar beter vast leveranciers voor hun boter, melk en kaas zoeken in Australië, India of de VS, zei de minister. Want hij zou de invoertarieven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zuivel zo met 20 tot 25 procent verhogen.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dreigement had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het beoogde effect.  Afgelopen dinsdag zijn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invoertarieven voor biodiesel  van kracht geworden. Volgens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Indonesië overheidssteun gegeven aan producenten van palmolie en van biodiesel, waar ruwe palmolie de belangrijkste grondstof voor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verhoogt de importheffingen voor biodiesel met 8 tot 18 procent. Die percentages wisselen omdat Indonesische bedrijven niet allemaal in dezelfde mate profiteerden van de subsidies. De Indonesische regering heeft nog niet gereageerd.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heffingen komen op een slecht moment. De handel in palmolie en biodiesel lag toch al zo gevoelig tussen Indonesië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Afgelopen maart besloot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dat palmolie vanaf 2030 niet langer geldt  als grondstof voor biobrandstof. Al veel eerder, vanaf 2023, moet het gebruik van palmolie voor biodiesel naar beneden.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zo onder meer ontbossing tegengaan.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besluit staat in Indonesische media bekend als de </w:t>
      </w:r>
      <w:r>
        <w:rPr>
          <w:rFonts w:ascii="arial" w:eastAsia="arial" w:hAnsi="arial" w:cs="arial"/>
          <w:i/>
          <w:color w:val="000000"/>
          <w:sz w:val="20"/>
          <w:lang w:val="en-US" w:eastAsia="en-US" w:bidi="ar-SA"/>
        </w:rPr>
        <w:t>ban</w:t>
      </w:r>
      <w:r>
        <w:rPr>
          <w:rFonts w:ascii="arial" w:eastAsia="arial" w:hAnsi="arial" w:cs="arial"/>
          <w:color w:val="000000"/>
          <w:sz w:val="20"/>
          <w:lang w:val="en-US" w:eastAsia="en-US" w:bidi="ar-SA"/>
        </w:rPr>
        <w:t xml:space="preserve"> op biodiesel - al klopt dat feitelijk niet.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zouden straks nog steeds brandstof gemaakt van palmolie kunnen importeren, alleen telt die dan niet meer mee als 'groene' brandstof.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blijft palmolie voor andere goederen (ijsjes, chocola, cosmetica) gewoon toestaan.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Discriminatie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dan ook reageren Indonesië en Maleisië - samen produceren zij 85 procent van de palmolie wereldwijd - defensief. Vorige week zeiden de Maleisische premier en de Indonesische president dat ze samen zullen optrekken tegen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Ze dreigen naar Wereldhandelsorganisatie WTO te stappen. Ze noemen het ,,discriminerend" om palmolie wel aan banden te leggen en andere olie gemaakt uit bijvoorbeeld soja of koolzaad niet.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Palmolie is een volkomen gepolariseerd onderwerp, zegt wetenschapper Erik Meijaard. Hij houdt zich al jaren bezig met ontbossing in Indonesië en deed voor de International Union for Conservation of Nature (IUCN) onderzoek naar het verlies van biodiversiteit door de productie van palmolie. Ja, zegt hij, als je inzoomt op de productie van palmolie gaat daarmee onvermijdelijk biodiversiteit verloren. Alleen: ,,Op dit moment weten we weinig van het grotere plaatje. We weten niet goed welke gevolgen het zou hebben als je palmolie uitbant en vervangt door andere gewassen."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de productie van palmolie is vier tot zelfs tien keer minder landoppervlakte nodig dan voor het verbouwen van sojabonen of raapzaad. Meijaard heeft wel eens bekeken wat er zou gebeuren als je palmolie ,,uit de mix" van de wereldwijde productie voor plantaardige olie zou halen. ,,Dan heb je in 2050 zo'n 145  miljoen hectare méér land nodig om aan de vraag te voldoen dan als je palmolie zou blijven gebruiken. Dus het verbaast me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zulk hard beleid aankondigt, terwijl we vanuit de wetenschap niet zeker weten of dat zin heeft."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Meijaard begrijpt daarom ook wel dat de Indonesische en Maleisische regeringen zo heftig reageren. Zij verdedigen de palmolie-industrie omdat miljoenen boeren er afhankelijk van zijn voor hun inkomen. Hun belangrijkste argument is dat de palmolieproductie bijdraagt aan het verminderen van armoede. Al klopt ook dat niet helemaal: ,,Op Sumatra heeft palmolie positief bijgedragen aan een vermindering van de armoede. Maar in andere gebieden van Indonesië, op Kalimantan en in Papua, profiteren de kleine boeren veel minder."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heel lastig voor vóór- en tegenstanders van palmolie om elkaar te vinden, zegt Meijaard, omdat de waarden die ze belangrijk vinden zo verschillen. ,,Je kunt een hectare ontbossing niet afzetten tegen het tegengaan van ondervoeding. De één vindt duurzaamheid het belangrijkst en dat de orang-oetan blijft voortbestaan. De ander stelt het inkomen van zijn inwoners voorop."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Duurzaamheid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ander probleem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-maatregel is dat die in de praktijk waarschijnlijk slecht uitpakt voor de duurzaamheid van de productie in Indonesië, zegt Herry Purnomo. Hij is wetenschapper aan het Indonesische Center for International Forestry Research. Purnomo voorspelt dat Indonesië zich meer zal richten op markten waar duurzaamheid niet zo belangrijk is: India, China, Pakistan. ,,Dan valt de prikkel voor duurzaam ondernemen helemaal weg. En als ze het daar voor een lage prijs verkopen, zal de ontbossing waarschijnlijk juist weer toenemen."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Indonesische regering gaat ook de binnenlandse vraag stimuleren. President Joko Widodo zei maandag dat hij vanaf januari  het percentage palmolie in diesel omhoog wil brengen van 20 naar 30 procent. Eind 2020 moet dat zelfs 50 procent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dit, naast  het handelsconflict tussen China en de VS nu het begin van een tweede handelsoorlog, tussen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Indonesië en mogelijk Maleisië?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geruzie over palmolie is minder veelomvattend dan de klacht van de Amerikaanse president Donald Trump dat China de VS oneerlijk behandelt en Amerikanen hun banen ontneemt. Maar de kans is wél reëel dat door dit soort  ruzies over palmolie  de onderhandelingen over een breder handelsverdrag tussen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Indonesië, die al jaren bezig zijn, stroever verlopen. Helemaal als Indonesië inderdaad besluit om terug te slaan met hogere invoerheffingen op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-producten.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dat echt zal gebeuren is nog onduidelijk. De extra heffingen op biodiesel zijn tijdelijk en de betrokken partijen - dat zijn zowel de Indonesische regering als bedrijven - hebben tot begin oktober om te reageren op dit besluit. Als de zuiveltarieven wel omhoog gaan, raakt dat vooral producenten van melkpoeder. Daarvan is Indonesië de derde grootste importeur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het om boter en kaas gaat, is Indonesië een kleine partij.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Populistisch tijdperk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spanningen rond palmolie passen in ieder geval helemaal in ,,dit populistische tijdperk", zegt  Purnomo.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schreeuwen de fanatiekelingen tegen palmolie het hardst. En die lokken in Indonesië ook weer de </w:t>
      </w:r>
      <w:r>
        <w:rPr>
          <w:rFonts w:ascii="arial" w:eastAsia="arial" w:hAnsi="arial" w:cs="arial"/>
          <w:i/>
          <w:color w:val="000000"/>
          <w:sz w:val="20"/>
          <w:lang w:val="en-US" w:eastAsia="en-US" w:bidi="ar-SA"/>
        </w:rPr>
        <w:t>hardliners</w:t>
      </w:r>
      <w:r>
        <w:rPr>
          <w:rFonts w:ascii="arial" w:eastAsia="arial" w:hAnsi="arial" w:cs="arial"/>
          <w:color w:val="000000"/>
          <w:sz w:val="20"/>
          <w:lang w:val="en-US" w:eastAsia="en-US" w:bidi="ar-SA"/>
        </w:rPr>
        <w:t xml:space="preserve"> uit." Het beste zou volgens hem zijn als ,,de wijze beleidsmakers van Indonesië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samen criteria voor een duurzaamheidsstandaard opstellen. Die standaard kan prima strikter zijn dan de keurmerken die er nu al zijn, zegt hij: ,,Het is de enige manier om duurzame productie te stimuleren."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verbaast me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zulk hard beleid aankondigt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Erik Meijaard wetenschapper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1"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Indonesië en Maleisië zijn belangrijke palmolieproducenten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bosbrand in de buurt van een palmolieplantage op Sumatra, eind juli. Met de productie van palmolie gaat volgens wetenschappers biodiversiteit verloren.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Wahdi Septiawan/Reuters</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Deforestation (94%); Forests + Woodlands (94%); Rain Forests (89%); Emissions (62%); Government Grants + Subsidies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(67%); Forestry + Logging (67%); Forestry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De man die Johnson op ramkoers houdt; Dominic Cummings</w:t>
        </w:r>
      </w:hyperlink>
      <w:r>
        <w:rPr>
          <w:rFonts w:ascii="Arial" w:hAnsi="Arial" w:cs="Arial"/>
          <w:b/>
          <w:bCs/>
          <w:kern w:val="32"/>
          <w:sz w:val="32"/>
          <w:szCs w:val="32"/>
          <w:lang w:val="en-US" w:eastAsia="en-US" w:bidi="ar-SA"/>
        </w:rPr>
        <w:br/>
      </w:r>
      <w:hyperlink r:id="rId199" w:history="1">
        <w:r>
          <w:rPr>
            <w:rFonts w:ascii="arial" w:eastAsia="arial" w:hAnsi="arial" w:cs="arial"/>
            <w:b/>
            <w:bCs/>
            <w:i/>
            <w:color w:val="0077CC"/>
            <w:kern w:val="32"/>
            <w:sz w:val="28"/>
            <w:szCs w:val="32"/>
            <w:u w:val="single"/>
            <w:shd w:val="clear" w:color="auto" w:fill="FFFFFF"/>
            <w:lang w:val="en-US" w:eastAsia="en-US" w:bidi="ar-SA"/>
          </w:rPr>
          <w:t xml:space="preserve"> De politiek strateeg die Boris Johnsonop ramkoers houdt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augustus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Hoogerwaard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Profiel</w:t>
      </w:r>
      <w:r>
        <w:rPr>
          <w:rFonts w:ascii="arial" w:eastAsia="arial" w:hAnsi="arial" w:cs="arial"/>
          <w:color w:val="000000"/>
          <w:sz w:val="20"/>
          <w:lang w:val="en-US" w:eastAsia="en-US" w:bidi="ar-SA"/>
        </w:rPr>
        <w:t xml:space="preserve">           Dominic Cummings            Adviseur Britse Premier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Boris Johnson weigert een No Deal op 31 oktober uit te sluiten. De architect van die kiezelharde boodschap? Dominic Cummings.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Controle. Als iets de werkwijze van politiek strateeg Dominic Cummings (47) typeert, dan is het dat woord. Al rond de eeuwwisseling muntte hij de slogan '</w:t>
      </w:r>
      <w:r>
        <w:rPr>
          <w:rFonts w:ascii="arial" w:eastAsia="arial" w:hAnsi="arial" w:cs="arial"/>
          <w:i/>
          <w:color w:val="000000"/>
          <w:sz w:val="20"/>
          <w:lang w:val="en-US" w:eastAsia="en-US" w:bidi="ar-SA"/>
        </w:rPr>
        <w:t>Keep the pound, keep control</w:t>
      </w:r>
      <w:r>
        <w:rPr>
          <w:rFonts w:ascii="arial" w:eastAsia="arial" w:hAnsi="arial" w:cs="arial"/>
          <w:color w:val="000000"/>
          <w:sz w:val="20"/>
          <w:lang w:val="en-US" w:eastAsia="en-US" w:bidi="ar-SA"/>
        </w:rPr>
        <w:t xml:space="preserve">', toen hij meewerkte aan de campagne om de Britten buiten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 houden. Met '</w:t>
      </w:r>
      <w:r>
        <w:rPr>
          <w:rFonts w:ascii="arial" w:eastAsia="arial" w:hAnsi="arial" w:cs="arial"/>
          <w:i/>
          <w:color w:val="000000"/>
          <w:sz w:val="20"/>
          <w:lang w:val="en-US" w:eastAsia="en-US" w:bidi="ar-SA"/>
        </w:rPr>
        <w:t>Take back control</w:t>
      </w:r>
      <w:r>
        <w:rPr>
          <w:rFonts w:ascii="arial" w:eastAsia="arial" w:hAnsi="arial" w:cs="arial"/>
          <w:color w:val="000000"/>
          <w:sz w:val="20"/>
          <w:lang w:val="en-US" w:eastAsia="en-US" w:bidi="ar-SA"/>
        </w:rPr>
        <w:t xml:space="preserve">' had hij als directeur van de Leave-campagne een dusdanig krachtige slogan dat deze volgens  politieke duiders  doorslaggevend was bij de Brexit-stem in 2016.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Niet vreemd dus dat premier Boris Johnson   na zijn verkiezing eind juli Cummings heeft aangesteld als zijn  belangrijkste adviseur. Juist Cummings heeft aangetoond dat hij in staat is met een consistente boodschap de boel net genoeg de gewenste kant op te krijgen. Cummings treedt niet op de voorgrond, maar zijn aanwezigheid is voor insiders een veeg teken. Philip Hammond, minister van Financiën onder May en nog steeds Conservatief Lagerhuislid, hekelde woensdag in </w:t>
      </w:r>
      <w:r>
        <w:rPr>
          <w:rFonts w:ascii="arial" w:eastAsia="arial" w:hAnsi="arial" w:cs="arial"/>
          <w:i/>
          <w:color w:val="000000"/>
          <w:sz w:val="20"/>
          <w:lang w:val="en-US" w:eastAsia="en-US" w:bidi="ar-SA"/>
        </w:rPr>
        <w:t>The Times</w:t>
      </w:r>
      <w:r>
        <w:rPr>
          <w:rFonts w:ascii="arial" w:eastAsia="arial" w:hAnsi="arial" w:cs="arial"/>
          <w:color w:val="000000"/>
          <w:sz w:val="20"/>
          <w:lang w:val="en-US" w:eastAsia="en-US" w:bidi="ar-SA"/>
        </w:rPr>
        <w:t xml:space="preserve"> 'de ongekozen mensen' die bij de regering-Johnson 'aan de touwtjes trekken', een niet mis te verstane sneer naar Cummings en zijn grote invloed.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 boel laten crashen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laatste weken is de boodschap vanuit Downing Street 10 consistent: we verlaten op 31 oktober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koste wat kost. Desnoods met een No Deal. Die boodschap en de daarvoor benodigde loyaliteit wordt er op zijn Cummings ingeramd bij iedereen.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sommige commentatoren is het gehamer op deze boodschap  onderhandelingstactiek gericht op Brussel, in de hoop toch nog een betere deal te krijgen. Maar veel Remainers vrezen dat Johnson, onder invloed van Cummings, inmiddels bereid is de boel echt te  laten crashen op 31 oktober. Zo circuleert het scenario dat de premier het Lagerhuis ontbindt, bijvoorbeeld door het uitschrijven van nieuwe verkiezingen die net na de Brexitdatum moeten plaatsvinden.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Lagerhuis-voorzitter John Bercow zei dinsdag in Edinburgh dergelijke scenario's uit alle macht te zullen blokkeren. Maar de discussie in Londen gaat de laatste weken vooral over de vraag: hoe dan? Het Lagerhuis, begin september terug van reces, heeft amper beproefde middelen tot zijn beschikking. De regering heeft een meerderheid van slechts één zetel, maar zelfs als Johnson  een eventuele vertrouwensstemming verliest, bestaat de kans dat hij   toch premier kan blijven, zolang het anderen in het Lagerhuis niet lukt om binnen 14 dagen een alternatieve meerderheidsregering te vormen met een leider die voor alle deelnemende groepen acceptabel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band die de Leave-zege in 2016 smeedde tussen Cummings en  toenmalige kopstukken  als Boris Johnson en Michael Gove,  kan  niet worden onderschat. Met Gove, nu de 'No Deal'-minister in Johnsons ploeg, werkte de strateeg tussen 2007 en 2014 al  nauw samen.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Gebalde vuist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een anekdote van Cummings zelf kwam Johnson de dag na de Brexit-stem, op 24 juni 2016, het Leave-kantoortje binnen met gebalde vuist en beloofde hij hem  de Brexit voor elkaar te zullen boksen.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die slogan 'Take back control', waarmee het Brexit-kamp tegen alle peilingen in het referendum  wist te winnen,  zat volgens Cummings    een groot voordeel: je kon er  alles wat in 2015 en 2016 misging  mee vangen. De toenmalige migratiestroom, de naweeën van de financiële crisis, de afkeer van bankiers en dikbetaalde ceo's: alles werd erbij gesleept om in te spelen op de woede en angst onder kiezers, zo legde de strateeg  in 2017 uit tijdens  een  zeldzaam uitgebreid publiek optreden. ,,De meeste kiezers zijn tegelijk  veel linkser én veel rechtser dan iedereen denkt. Het frame dat mensen aan één  kant van het spectrum zitten met nog een groep in het midden, is fundamenteel verkeerd", aldus Cummings in zijn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en zijn kleine  team van voornamelijk </w:t>
      </w:r>
      <w:r>
        <w:rPr>
          <w:rFonts w:ascii="arial" w:eastAsia="arial" w:hAnsi="arial" w:cs="arial"/>
          <w:i/>
          <w:color w:val="000000"/>
          <w:sz w:val="20"/>
          <w:lang w:val="en-US" w:eastAsia="en-US" w:bidi="ar-SA"/>
        </w:rPr>
        <w:t>tech savvy</w:t>
      </w:r>
      <w:r>
        <w:rPr>
          <w:rFonts w:ascii="arial" w:eastAsia="arial" w:hAnsi="arial" w:cs="arial"/>
          <w:color w:val="000000"/>
          <w:sz w:val="20"/>
          <w:lang w:val="en-US" w:eastAsia="en-US" w:bidi="ar-SA"/>
        </w:rPr>
        <w:t xml:space="preserve"> jongeren deden in de laatste tien dagen van de Leave-campagne het belangrijkste werk. Door vooraf met data  in kaart te brengen waar de twijfelaars woonden en wat hun dromen en vooral angsten waren, konden in de laatste dagen voor de stembusgang 7 miljoen mensen gericht worden bestookt met maar liefst 1,5 miljard online boodschappen, vooral via Facebook. Dat waren advertenties over migratie, het gevaar van Turkije als toekomstig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 of bijvoorbeeld graaiende bankiers.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Sta-in-de-wegs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 zege van 2016 heeft Cummings vanaf de zijlijn moeten toezien hoe het Brexit-debat tot politieke chaos leidde in het Verenigd Koninkrijk. Ex-premier Theresa May kreeg  haar Conservatieve partij niet achter de Brexit-deal met Brussel, wat de toch al verdeelde Conservatieven nog verder heeft verscheurd.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zijn Johnson en Cummings  zelf aan zet. De wens om korte metten te maken met de slepende situatie die onder May is ontstaan, sluit aan bij de verwijten die Cummings de afgelopen jaren maakte aan haar, aan Lagerhuisleden en vooral ook aan departementale ambtenaren, die volgens hem met hun groepsdenken  de grootste sta-in-de-wegs zijn voor verandering en vooruitgang.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Veel van die frustraties deelt Cummings  op zijn  weblog dominiccummings.com, met  lappen van betogen. Daar  gunt hij de lezer een kijkje in zijn hoofd, waar een eclectische mix huist van bewondering voor de NASA (controle!), de Duitse staatsman Otto von Bismarck, wiskunde en onderwijs.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hoewel zijn opdrachtgevers en politieke bazen vooral uit de Tory-hoek komen, is Cummings  nooit te beroerd om ook Conservatieve politici een veeg uit de pan te geven. In maart nog noemde hij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Research Group, de Brexit-hardliners binnen de Tory-fractie, een verzameling narcisten. En hij uitte ooit de gedachte dat veel armere kiezers het bij het rechte eind hebben als zij stellen dat Tory-parlementariërs waarschijnlijk niets om hen geven. Dat klinkt niet als een man die wordt ingevlogen als er behoefte is aan draagvlak en harmonie.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zit dan ook niet in het spel om  de Conservatieve Partij te redden, schreef Cummings ooit zelf. ,,Ik ben nooit een partijman geweest. Ik ben geen Tory, geen libertariër, geen populist of wat dan ook. Ik doe projecten omdat ik denk dat ze het waard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Cummings is niet de man  die wordt ingevlogen voor draagvlak en harmonie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6" style="position:absolute;z-index:251731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Dominic Cummings, de stille kracht achter de Britse premier Boris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Peter Nicholls/REUTERS</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Verbod</w:t>
        </w:r>
      </w:hyperlink>
      <w:r>
        <w:rPr>
          <w:rFonts w:ascii="Arial" w:hAnsi="Arial" w:cs="Arial"/>
          <w:b/>
          <w:bCs/>
          <w:kern w:val="32"/>
          <w:sz w:val="32"/>
          <w:szCs w:val="32"/>
          <w:lang w:val="en-US" w:eastAsia="en-US" w:bidi="ar-SA"/>
        </w:rPr>
        <w:br/>
      </w:r>
      <w:hyperlink r:id="rId206" w:history="1">
        <w:r>
          <w:rPr>
            <w:rFonts w:ascii="arial" w:eastAsia="arial" w:hAnsi="arial" w:cs="arial"/>
            <w:b/>
            <w:bCs/>
            <w:i/>
            <w:color w:val="0077CC"/>
            <w:kern w:val="32"/>
            <w:sz w:val="28"/>
            <w:szCs w:val="32"/>
            <w:u w:val="single"/>
            <w:shd w:val="clear" w:color="auto" w:fill="FFFFFF"/>
            <w:lang w:val="en-US" w:eastAsia="en-US" w:bidi="ar-SA"/>
          </w:rPr>
          <w:t xml:space="preserve"> Frankrijk verbiedt nu al pulsvissen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15 augustus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9"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Parijs </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Frankrijk heeft de pulsvisserij nu al verboden in haar territoriale wateren. Dat maakte het Franse ministerie van Landbouw woensdag bekend.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Franse autoriteiten lopen met de maatregel vooruit op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totaalverbod op pulsvissen. Dat moet per 1 juli 2021 van kracht worden. Die maatregel, die in april definitief werd, wordt gezien als een klap voor Nederlandse vissers, die veel hebben geïnvesteerd in de techniek.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pulsvisserij worden vissen met stroomstootjes opgeschrikt en zo het net in gedreven. Die techniek is op meerdere plaatsen in de wereld verboden, maar heeft volgens voorstanders veel voordelen. Zij wijzen op een lager brandstofgebruik op vissersboten, minder bijvangst en minder belasting van de bodem.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Franse vissers klagen al langer over de pulsvisserij. Zij vinden dat sprake is van oneerlijke concurrentie door Nederlanders die de techniek gebruiken. De Franse milieuorganisatie Bloom streed fel en succesvol tegen  wat zij het ,,elektrocuteren" van vissen noemde. Puls zou volgens tegenstanders daarnaast leiden tot overbevissing.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Van pulsvissers die moeten stoppen is de verwachting dat ze terugkeren naar de boomkorvisserij, waarbij ze met zware kettingen over de zeebodem slepen om vissen te vangen. (ANP/AFP)</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Fishing, Hunting + Trapping (76%); Associations + Organizations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Fishing Regulation + Policy (94%); Commercial Fishing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 xml:space="preserve">Despoot in Downing Street of eindelijk Brexit-voortgang?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3"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Steketee</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Britse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kranten was het schorsen van het  parlement te Londen in de aanloop naar de Brexit groot nieuws. Hans Steketee las de commentaren.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 is de baas, het volk of de vertegenwoordigers van het volk? Na het besluit om het parlement te schorsen is er in de Britse pers luide woede en bijval te horen. Maar over één ding zijn de commentaren het wel eens: premier Boris Johnson heeft van het Brexit-debat nu een tweekamp tussen </w:t>
      </w:r>
      <w:r>
        <w:rPr>
          <w:rFonts w:ascii="arial" w:eastAsia="arial" w:hAnsi="arial" w:cs="arial"/>
          <w:i/>
          <w:color w:val="000000"/>
          <w:sz w:val="20"/>
          <w:lang w:val="en-US" w:eastAsia="en-US" w:bidi="ar-SA"/>
        </w:rPr>
        <w:t>The People and The Parliament</w:t>
      </w:r>
      <w:r>
        <w:rPr>
          <w:rFonts w:ascii="arial" w:eastAsia="arial" w:hAnsi="arial" w:cs="arial"/>
          <w:color w:val="000000"/>
          <w:sz w:val="20"/>
          <w:lang w:val="en-US" w:eastAsia="en-US" w:bidi="ar-SA"/>
        </w:rPr>
        <w:t xml:space="preserve"> 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legt daarmee ,,een bom onder de constitutionele inrichting van het Verenigd Koninkrijk", schrijft de </w:t>
      </w:r>
      <w:r>
        <w:rPr>
          <w:rFonts w:ascii="arial" w:eastAsia="arial" w:hAnsi="arial" w:cs="arial"/>
          <w:i/>
          <w:color w:val="000000"/>
          <w:sz w:val="20"/>
          <w:lang w:val="en-US" w:eastAsia="en-US" w:bidi="ar-SA"/>
        </w:rPr>
        <w:t>Financial Times</w:t>
      </w:r>
      <w:r>
        <w:rPr>
          <w:rFonts w:ascii="arial" w:eastAsia="arial" w:hAnsi="arial" w:cs="arial"/>
          <w:i/>
          <w:color w:val="000000"/>
          <w:sz w:val="20"/>
          <w:lang w:val="en-US" w:eastAsia="en-US" w:bidi="ar-SA"/>
        </w:rPr>
        <w:t>(</w:t>
      </w:r>
      <w:r>
        <w:rPr>
          <w:rFonts w:ascii="arial" w:eastAsia="arial" w:hAnsi="arial" w:cs="arial"/>
          <w:i/>
          <w:color w:val="000000"/>
          <w:sz w:val="20"/>
          <w:lang w:val="en-US" w:eastAsia="en-US" w:bidi="ar-SA"/>
        </w:rPr>
        <w:t>FT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in een uiterst kritisch hoofdredactioneel commentaar. ,,Het is een ontoelaatbare poging het parlement het zwijgen op te leggen  totdat het niet langer kan voorkomen dat het VK zich op 31 oktober op rampzalige wijze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Integendeel, schrijft de regeringsgezinde  </w:t>
      </w:r>
      <w:r>
        <w:rPr>
          <w:rFonts w:ascii="arial" w:eastAsia="arial" w:hAnsi="arial" w:cs="arial"/>
          <w:i/>
          <w:color w:val="000000"/>
          <w:sz w:val="20"/>
          <w:lang w:val="en-US" w:eastAsia="en-US" w:bidi="ar-SA"/>
        </w:rPr>
        <w:t>Daily Telegraph</w:t>
      </w:r>
      <w:r>
        <w:rPr>
          <w:rFonts w:ascii="arial" w:eastAsia="arial" w:hAnsi="arial" w:cs="arial"/>
          <w:color w:val="000000"/>
          <w:sz w:val="20"/>
          <w:lang w:val="en-US" w:eastAsia="en-US" w:bidi="ar-SA"/>
        </w:rPr>
        <w:t>: ,,Na drie jaar van terugval, compromis en vernederend verlies onder Theresa May heeft het land een premier die duidelijk bereid is tot het uiterste te gaan om de wil van het volk uit te voeren."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'wil van het volk' is dan de uitslag van het referendum in 2016, waarbij een kleine meerderheid van de kiezers ervoor stemde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verlaten. Maar het parlement is er tot nu toe niet in geslaagd om een meerderheid te vinden voor welke vorm van Brexit dan ook. Het heeft zich alleen uitgesproken tegen een uitstap zonder akkoord, de No Deal, die Johnson nu juist niet uitsluit.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i/>
          <w:color w:val="000000"/>
          <w:sz w:val="20"/>
          <w:lang w:val="en-US" w:eastAsia="en-US" w:bidi="ar-SA"/>
        </w:rPr>
        <w:t>FT</w:t>
      </w:r>
      <w:r>
        <w:rPr>
          <w:rFonts w:ascii="arial" w:eastAsia="arial" w:hAnsi="arial" w:cs="arial"/>
          <w:color w:val="000000"/>
          <w:sz w:val="20"/>
          <w:lang w:val="en-US" w:eastAsia="en-US" w:bidi="ar-SA"/>
        </w:rPr>
        <w:t xml:space="preserve"> noemt Johnsons schorsingsvoorstel ,,constitutioneel vandalisme" door een potentiële ,,despoot in Downing Street". Maar weinig andere kranten steunen het idee dat het ongrondwettig zou zijn. De premier ,,staat volkomen in zijn recht", aldus </w:t>
      </w:r>
      <w:r>
        <w:rPr>
          <w:rFonts w:ascii="arial" w:eastAsia="arial" w:hAnsi="arial" w:cs="arial"/>
          <w:i/>
          <w:color w:val="000000"/>
          <w:sz w:val="20"/>
          <w:lang w:val="en-US" w:eastAsia="en-US" w:bidi="ar-SA"/>
        </w:rPr>
        <w:t>The Sun</w:t>
      </w:r>
      <w:r>
        <w:rPr>
          <w:rFonts w:ascii="arial" w:eastAsia="arial" w:hAnsi="arial" w:cs="arial"/>
          <w:color w:val="000000"/>
          <w:sz w:val="20"/>
          <w:lang w:val="en-US" w:eastAsia="en-US" w:bidi="ar-SA"/>
        </w:rPr>
        <w:t xml:space="preserve">, de grootste tabloid, ,,het maakt hem nog geen dictator".  </w:t>
      </w:r>
      <w:r>
        <w:rPr>
          <w:rFonts w:ascii="arial" w:eastAsia="arial" w:hAnsi="arial" w:cs="arial"/>
          <w:i/>
          <w:color w:val="000000"/>
          <w:sz w:val="20"/>
          <w:lang w:val="en-US" w:eastAsia="en-US" w:bidi="ar-SA"/>
        </w:rPr>
        <w:t>The Times</w:t>
      </w:r>
      <w:r>
        <w:rPr>
          <w:rFonts w:ascii="arial" w:eastAsia="arial" w:hAnsi="arial" w:cs="arial"/>
          <w:color w:val="000000"/>
          <w:sz w:val="20"/>
          <w:lang w:val="en-US" w:eastAsia="en-US" w:bidi="ar-SA"/>
        </w:rPr>
        <w:t xml:space="preserve">, eveneens eigendom van Rupert Murdoch, maar anders dan The Sun geen Brexit-voorstander, noemt Johnsons plan een ,,rationeel gebruik van de uitvoerende macht", waarbij ,,degenen die klagen over de mishandeling van het parlement moeten beseffen hoe weinig dat zelf sinds 2016 voor elkaar heeft gekregen."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Zelfs </w:t>
      </w:r>
      <w:r>
        <w:rPr>
          <w:rFonts w:ascii="arial" w:eastAsia="arial" w:hAnsi="arial" w:cs="arial"/>
          <w:i/>
          <w:color w:val="000000"/>
          <w:sz w:val="20"/>
          <w:lang w:val="en-US" w:eastAsia="en-US" w:bidi="ar-SA"/>
        </w:rPr>
        <w:t>The Guardian</w:t>
      </w:r>
      <w:r>
        <w:rPr>
          <w:rFonts w:ascii="arial" w:eastAsia="arial" w:hAnsi="arial" w:cs="arial"/>
          <w:color w:val="000000"/>
          <w:sz w:val="20"/>
          <w:lang w:val="en-US" w:eastAsia="en-US" w:bidi="ar-SA"/>
        </w:rPr>
        <w:t xml:space="preserve"> schrijft: ,,Het is waar dat Mr Johnson het land in een constitutionele crisis stort, maar het helpt om de zaak in perspectief te houden. Het is een cynische en opzettelijke aanslag op het principe van parlementaire democratie, maar het is geen totale omverwerping van de constitutionele orde, vergelijkbaar met een militaire putsch. De premier toont opnieuw zijn onverantwoordelijke arrogantie, maar hij opereert binnen de parameters die het archaïsche Britse politieke systeem hem toestaat."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Precies dat is wel wat een schorsing zo gevaarlijk maakt, voegt de krant eraan toe. ,,Zoals elke illusionist  weet Johnson hoe hij bedrog moet larderen met stukjes waarheid. (...) Hij kaapt  de bevoegdheden van de kroon om daarmee schade toe te brengen aan zijn parlementaire tegenstanders."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dat gevecht zal aflopen is de vraag. Dat Johnson een enorme gok neemt, is wel duidelijk. Uiteindelijk kunnen en moeten verkiezingen de doorslag geven, menen veel commentaarschrijvers. ,,Als Johnson echt zo overtuigd is van de steun van het volk, moet hij  het op de proef durven stellen in een verkiezing", aldus de</w:t>
      </w:r>
      <w:r>
        <w:rPr>
          <w:rFonts w:ascii="arial" w:eastAsia="arial" w:hAnsi="arial" w:cs="arial"/>
          <w:i/>
          <w:color w:val="000000"/>
          <w:sz w:val="20"/>
          <w:lang w:val="en-US" w:eastAsia="en-US" w:bidi="ar-SA"/>
        </w:rPr>
        <w:t>FT</w:t>
      </w:r>
      <w:r>
        <w:rPr>
          <w:rFonts w:ascii="arial" w:eastAsia="arial" w:hAnsi="arial" w:cs="arial"/>
          <w:color w:val="000000"/>
          <w:sz w:val="20"/>
          <w:lang w:val="en-US" w:eastAsia="en-US" w:bidi="ar-SA"/>
        </w:rPr>
        <w:t xml:space="preserve">. Ook </w:t>
      </w:r>
      <w:r>
        <w:rPr>
          <w:rFonts w:ascii="arial" w:eastAsia="arial" w:hAnsi="arial" w:cs="arial"/>
          <w:i/>
          <w:color w:val="000000"/>
          <w:sz w:val="20"/>
          <w:lang w:val="en-US" w:eastAsia="en-US" w:bidi="ar-SA"/>
        </w:rPr>
        <w:t>The Times</w:t>
      </w:r>
      <w:r>
        <w:rPr>
          <w:rFonts w:ascii="arial" w:eastAsia="arial" w:hAnsi="arial" w:cs="arial"/>
          <w:color w:val="000000"/>
          <w:sz w:val="20"/>
          <w:lang w:val="en-US" w:eastAsia="en-US" w:bidi="ar-SA"/>
        </w:rPr>
        <w:t xml:space="preserve"> kiest die lijn: ,,Er is maar één manier waarop iemand die ook na een Brexit - ,,</w:t>
      </w:r>
      <w:r>
        <w:rPr>
          <w:rFonts w:ascii="arial" w:eastAsia="arial" w:hAnsi="arial" w:cs="arial"/>
          <w:i/>
          <w:color w:val="000000"/>
          <w:sz w:val="20"/>
          <w:lang w:val="en-US" w:eastAsia="en-US" w:bidi="ar-SA"/>
        </w:rPr>
        <w:t>deal or no-deal</w:t>
      </w:r>
      <w:r>
        <w:rPr>
          <w:rFonts w:ascii="arial" w:eastAsia="arial" w:hAnsi="arial" w:cs="arial"/>
          <w:color w:val="000000"/>
          <w:sz w:val="20"/>
          <w:lang w:val="en-US" w:eastAsia="en-US" w:bidi="ar-SA"/>
        </w:rPr>
        <w:t xml:space="preserve">" - het land wil besturen: hij zal in  algemene verkiezingen duidelijk moeten maken dat het land daar wel bij vaart en verenigd [blijft]."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Verkiezingen worden zo een tweede Brexit-referendum, al gelooft de </w:t>
      </w:r>
      <w:r>
        <w:rPr>
          <w:rFonts w:ascii="arial" w:eastAsia="arial" w:hAnsi="arial" w:cs="arial"/>
          <w:i/>
          <w:color w:val="000000"/>
          <w:sz w:val="20"/>
          <w:lang w:val="en-US" w:eastAsia="en-US" w:bidi="ar-SA"/>
        </w:rPr>
        <w:t>Daily Mail</w:t>
      </w:r>
      <w:r>
        <w:rPr>
          <w:rFonts w:ascii="arial" w:eastAsia="arial" w:hAnsi="arial" w:cs="arial"/>
          <w:color w:val="000000"/>
          <w:sz w:val="20"/>
          <w:lang w:val="en-US" w:eastAsia="en-US" w:bidi="ar-SA"/>
        </w:rPr>
        <w:t xml:space="preserve"> van niet: bij die verkiezingen, als ze er komen,  kan Johnson ,,de kiezers herinneren aan zijn indrukwekkende agenda op het gebied van veiligheid, infrastructuur, onderwijs en zorg".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buitenland is de schorsing overal voorpaginanieuws en veel kranten wijden er meteen een commentaar aan. </w:t>
      </w:r>
      <w:r>
        <w:rPr>
          <w:rFonts w:ascii="arial" w:eastAsia="arial" w:hAnsi="arial" w:cs="arial"/>
          <w:i/>
          <w:color w:val="000000"/>
          <w:sz w:val="20"/>
          <w:lang w:val="en-US" w:eastAsia="en-US" w:bidi="ar-SA"/>
        </w:rPr>
        <w:t>Die Welt</w:t>
      </w:r>
      <w:r>
        <w:rPr>
          <w:rFonts w:ascii="arial" w:eastAsia="arial" w:hAnsi="arial" w:cs="arial"/>
          <w:color w:val="000000"/>
          <w:sz w:val="20"/>
          <w:lang w:val="en-US" w:eastAsia="en-US" w:bidi="ar-SA"/>
        </w:rPr>
        <w:t xml:space="preserve"> bestempelt Johnsons manoeuvre in goed Duits als </w:t>
      </w:r>
      <w:r>
        <w:rPr>
          <w:rFonts w:ascii="arial" w:eastAsia="arial" w:hAnsi="arial" w:cs="arial"/>
          <w:i/>
          <w:color w:val="000000"/>
          <w:sz w:val="20"/>
          <w:lang w:val="en-US" w:eastAsia="en-US" w:bidi="ar-SA"/>
        </w:rPr>
        <w:t>der finale Showdown</w:t>
      </w:r>
      <w:r>
        <w:rPr>
          <w:rFonts w:ascii="arial" w:eastAsia="arial" w:hAnsi="arial" w:cs="arial"/>
          <w:color w:val="000000"/>
          <w:sz w:val="20"/>
          <w:lang w:val="en-US" w:eastAsia="en-US" w:bidi="ar-SA"/>
        </w:rPr>
        <w:t xml:space="preserve"> in een langlopend conflict, en noteert dat het ,,ironisch" is dat Johnson nu de democratie opschort terwijl ,,Brexit-voorstanders vaak het gebrek aan democratie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als argument vóór een Brexit hebben aangevoerd".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de Franse krant </w:t>
      </w:r>
      <w:r>
        <w:rPr>
          <w:rFonts w:ascii="arial" w:eastAsia="arial" w:hAnsi="arial" w:cs="arial"/>
          <w:i/>
          <w:color w:val="000000"/>
          <w:sz w:val="20"/>
          <w:lang w:val="en-US" w:eastAsia="en-US" w:bidi="ar-SA"/>
        </w:rPr>
        <w:t>Libération</w:t>
      </w:r>
      <w:r>
        <w:rPr>
          <w:rFonts w:ascii="arial" w:eastAsia="arial" w:hAnsi="arial" w:cs="arial"/>
          <w:color w:val="000000"/>
          <w:sz w:val="20"/>
          <w:lang w:val="en-US" w:eastAsia="en-US" w:bidi="ar-SA"/>
        </w:rPr>
        <w:t xml:space="preserve"> schrijft over wat ze Johnsons ,,soevereinistische zwendel" noemt: ,,Je roept de volkswil aan als het je uitkomt en je negeert die als het volk het niet met je eens is."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Standaard</w:t>
      </w:r>
      <w:r>
        <w:rPr>
          <w:rFonts w:ascii="arial" w:eastAsia="arial" w:hAnsi="arial" w:cs="arial"/>
          <w:color w:val="000000"/>
          <w:sz w:val="20"/>
          <w:lang w:val="en-US" w:eastAsia="en-US" w:bidi="ar-SA"/>
        </w:rPr>
        <w:t xml:space="preserve"> (België) kaatst Johnsons beschrijving van de Brexit als een zaak van </w:t>
      </w:r>
      <w:r>
        <w:rPr>
          <w:rFonts w:ascii="arial" w:eastAsia="arial" w:hAnsi="arial" w:cs="arial"/>
          <w:i/>
          <w:color w:val="000000"/>
          <w:sz w:val="20"/>
          <w:lang w:val="en-US" w:eastAsia="en-US" w:bidi="ar-SA"/>
        </w:rPr>
        <w:t>do or die</w:t>
      </w:r>
      <w:r>
        <w:rPr>
          <w:rFonts w:ascii="arial" w:eastAsia="arial" w:hAnsi="arial" w:cs="arial"/>
          <w:color w:val="000000"/>
          <w:sz w:val="20"/>
          <w:lang w:val="en-US" w:eastAsia="en-US" w:bidi="ar-SA"/>
        </w:rPr>
        <w:t xml:space="preserve"> ('alles of niets') terug naar de premier, die nu alles op het spel zet: ,,De komende weken moet duidelijk worden [welk van de twee] het voor hem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i/>
          <w:color w:val="000000"/>
          <w:sz w:val="20"/>
          <w:lang w:val="en-US" w:eastAsia="en-US" w:bidi="ar-SA"/>
        </w:rPr>
        <w:t>Neue Zürcher Zeitung</w:t>
      </w:r>
      <w:r>
        <w:rPr>
          <w:rFonts w:ascii="arial" w:eastAsia="arial" w:hAnsi="arial" w:cs="arial"/>
          <w:color w:val="000000"/>
          <w:sz w:val="20"/>
          <w:lang w:val="en-US" w:eastAsia="en-US" w:bidi="ar-SA"/>
        </w:rPr>
        <w:t xml:space="preserve"> zegt dat Johnson ,,meedogenloos van zijn macht gebruikmaakt" om ,,politiek te kunnen overleven", maar de Zwitserse krant verwoordt wellicht het beste wat ook veel Britten voelen: een gevoel van opluchting dat het einde van de drie jaar durende verlamming  nu misschien in zicht is: ,,Het uitzicht op een eindeloos voortgaande Brexit-ruzie is óók geen aanlokkelijk alternatief."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Ierland, een eiland verderop, leidt Johnsons manoeuvre tot voorspelbare boosheid. ,,Hoe vaak Johnson en zijn volgelingen ook beweren dat ze de wil van het volk uitvoeren, dat kan er niets aan veranderen dat niemand hiervoor gestemd heeft", schrijft </w:t>
      </w:r>
      <w:r>
        <w:rPr>
          <w:rFonts w:ascii="arial" w:eastAsia="arial" w:hAnsi="arial" w:cs="arial"/>
          <w:i/>
          <w:color w:val="000000"/>
          <w:sz w:val="20"/>
          <w:lang w:val="en-US" w:eastAsia="en-US" w:bidi="ar-SA"/>
        </w:rPr>
        <w:t>The Irish Times</w:t>
      </w:r>
      <w:r>
        <w:rPr>
          <w:rFonts w:ascii="arial" w:eastAsia="arial" w:hAnsi="arial" w:cs="arial"/>
          <w:color w:val="000000"/>
          <w:sz w:val="20"/>
          <w:lang w:val="en-US" w:eastAsia="en-US" w:bidi="ar-SA"/>
        </w:rPr>
        <w:t xml:space="preserve">. ,,Geen Britse burger is ooit gevraagd een harde Brexit, laat staan een No Deal goed te keuren." Als geen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-lidstaat is Ierland zich bewust van zijn kwetsbaarheid bij een harde Brexit. In de ogen van de </w:t>
      </w:r>
      <w:r>
        <w:rPr>
          <w:rFonts w:ascii="arial" w:eastAsia="arial" w:hAnsi="arial" w:cs="arial"/>
          <w:i/>
          <w:color w:val="000000"/>
          <w:sz w:val="20"/>
          <w:lang w:val="en-US" w:eastAsia="en-US" w:bidi="ar-SA"/>
        </w:rPr>
        <w:t>Irish Independent</w:t>
      </w:r>
      <w:r>
        <w:rPr>
          <w:rFonts w:ascii="arial" w:eastAsia="arial" w:hAnsi="arial" w:cs="arial"/>
          <w:color w:val="000000"/>
          <w:sz w:val="20"/>
          <w:lang w:val="en-US" w:eastAsia="en-US" w:bidi="ar-SA"/>
        </w:rPr>
        <w:t xml:space="preserve"> heeft Johnson gekozen voor ,,de nucleaire optie". Het standpunt van de Ierse regering om ,,buiten het interne Britse gedoe te blijven" is volgens de krant niet vol te houden. ,,Alles is veranderd, en ons land ligt recht onder de wolken radioactieve fall-out."</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Centrale Bank</w:t>
        </w:r>
      </w:hyperlink>
      <w:r>
        <w:rPr>
          <w:rFonts w:ascii="Arial" w:hAnsi="Arial" w:cs="Arial"/>
          <w:b/>
          <w:bCs/>
          <w:kern w:val="32"/>
          <w:sz w:val="32"/>
          <w:szCs w:val="32"/>
          <w:lang w:val="en-US" w:eastAsia="en-US" w:bidi="ar-SA"/>
        </w:rPr>
        <w:br/>
      </w:r>
      <w:hyperlink r:id="rId220" w:history="1">
        <w:r>
          <w:rPr>
            <w:rFonts w:ascii="arial" w:eastAsia="arial" w:hAnsi="arial" w:cs="arial"/>
            <w:b/>
            <w:bCs/>
            <w:i/>
            <w:color w:val="0077CC"/>
            <w:kern w:val="32"/>
            <w:sz w:val="28"/>
            <w:szCs w:val="32"/>
            <w:u w:val="single"/>
            <w:shd w:val="clear" w:color="auto" w:fill="FFFFFF"/>
            <w:lang w:val="en-US" w:eastAsia="en-US" w:bidi="ar-SA"/>
          </w:rPr>
          <w:t xml:space="preserve"> Knot: ECB moet niet opnieuw schuld kopen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moet voorlopig afzien van het opnieuw opkopen van staats-en bedrijfsleningen. Dit heeft Klaas Knot, de president van De Nederlandsche Bank, donderdag gezegd in een gesprek met  persbureau Bloomberg.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Knot ziet, ondanks de economische groeivertraging in het </w:t>
      </w:r>
      <w:r>
        <w:rPr>
          <w:rFonts w:ascii="arial" w:eastAsia="arial" w:hAnsi="arial" w:cs="arial"/>
          <w:b/>
          <w:i/>
          <w:color w:val="000000"/>
          <w:sz w:val="20"/>
          <w:u w:val="single"/>
          <w:lang w:val="en-US" w:eastAsia="en-US" w:bidi="ar-SA"/>
        </w:rPr>
        <w:t>eurogebied</w:t>
      </w:r>
      <w:r>
        <w:rPr>
          <w:rFonts w:ascii="arial" w:eastAsia="arial" w:hAnsi="arial" w:cs="arial"/>
          <w:color w:val="000000"/>
          <w:sz w:val="20"/>
          <w:lang w:val="en-US" w:eastAsia="en-US" w:bidi="ar-SA"/>
        </w:rPr>
        <w:t xml:space="preserve">, momenteel geen risico op deflatie, zei hij. Als dat risico terugkeert, is de opkoop van schuld ,,het geëigende instrument om te activeren", zei Knot. ,,Maar in mijn lezing van de inflatieverwachtingen is dat niet nodig."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Knot neemt hiermee afstand van ECB-president Draghi, die na de vorige vergadering van het ECB-bestuur in juli aankondigde dat experts ,,opties" gaan onderzoeken voor een herstart van de obligatiekoop. Bij de volgende vergadering, 12 september, moet het bestuur hierover een knoop doorhakken.  Knot zei tegen Bloomberg ,,geen meerwaarde"  te zien van het middel. Dat hij zich kort voor deze vergadering zo duidelijk uitspreekt tegen de obligatiekoop duidt op onenigheid in het ECB-bestuur.  (NRC)</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EU</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verlengt heffingen op Chinese fietsen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RijwiElebranche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heffingen op Chinese fietsen worden met vijf jaar verlengd.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dat donderdag besloten. De maatregel is bedoeld om het  ’dumpe’ van goedkope fietsen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tegen te gaan.De  importtarieven, voor het eerst ingesteld in 1993, lopen op tot 48,5 procent.  Die gelden ook voor fietsen die worden ingevoerd uit Indonesië, Maleisië, Sri  Lanka, Tunesië, Cambodja, Pakistan en de Filipijnen, omdat is gebleken dat  Chinese fietsen vanuit deze landen worden doorgevoerd naar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Chinese producenten zouden volgens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profiteren van oneerlijke  staatssteun. Zo zouden ze belastingvoordelen krijgen, gunstige financiering en  kunnen ze profiteren van gecontroleerde aluminiumprijzen. Hierdoor kunnen de  Chinezen onder de kostprijs hun fietsen aan de man 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Afschaffing van de heffingen zou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fietsenbranche forse schade  toebrengen, blijkt uit onderzoek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In 22 lidstaten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worden jaarlijks in totaal meer dan 11 miljoen fietsen geproduceerd. Dat  is goed voor 100.000 banen.</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Nontariff Barriers (94%); Cycling (80%);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(78%); Trade Regulation + Policy (73%); Clothing + Accessories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Brieven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1112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Spiegel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een vreemde opmerking van minister Grapperhaus: ’De drugsgebruiker zou eens  in de spiegel moeten kijken over zijn gebruik’ (Tel. 29/8) Ik denk dat  Grapperhaus wilde zeggen: ’De politiek en met name GroenLinks en D66 moeten  eens goed in de spiegel kijken met betrekking tot hun beleid’. Maar ja, serieus  naar jezelf kijken in de politiek, dat doen ze niet. En zo glijdt ons land  verder 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Rienk Halma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Vroeger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verplaatsen van NPO-programma’s als Pauw en Jinek naar een vroeger tijdstip  - per januari - heeft mijn inziens niets te maken met de ’bedtijd’ van de  kijker waar ze zich druk over maken, maar alles met angst voor concurrentie van  RTL en Talpa. Politiek correcte hypocrisie in Hilversum...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Fred Slobbe, Zwaag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Opzeggen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dat zo door gaat halen spaarders hun geld weg bij de banken. Bij een  negatieve rente zou ik mijn spaargeld ook eraf halen, maar wat gebeurt er met  de betaalrekeningen? Die gaan ons dan waarschijnlijk veel geld kosten. Kunnen  we de gewone rekening ook opzeggen en bijvoorbeeld de AOW-uitkering ophalen aan  het loket? De regering zou nu al maatregelen moeten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 van Ottele,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Berg en 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Lijntje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Grapperhaus wilt cocaïnegebruikers een spiegel voorhouden. Moet er wel een  lijntje opliggen!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van der Laarse,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Badhoevedorp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Ongelofelijk hoeveel werkgelegenheid we binnen onze grenzen krijgen bij een  ’harde’ Brexit. Alleen rijst de vraag: waar huisvesten we al die bedrijven met  het oog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stikstofnormen in de PAS-wet en de volkomen buiten de  werkelijkheid levende Raad van State? Vermoedelijk zal Frankrijk die bedrijven  wel in de wacht slepen... Die Fransen hebben lak aan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-regels zo lang ze  niet in hun voordeel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Prins, Sliedrecht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Zomer kende superhittegolf, tornado en vorst (Tel. 29/8). Ja, dat komt wel eens  voor, maar je moet het gemiddelde nemen en op geologische schaal geoordeeld, is  dat voorlopig van weinig betekenis. Augustus was een prachtige maand, beetje  droog, dat is waar, maar in september gaat het weer regenen. Mijn grootouders  in Amsterdam vertelden over de jaren 20, dat het eens zo warm was, dat de  mussen dood uit de bomen vielen, en men kon spiegeleieren bakken op het wegdek  van de Koninginneweg. Ik woon nu zelf in Frankrijk, maar was dat deze zomer in  Amsterdam weer zo? Daar heb ik helemaal niets van meegekregen.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Henri F. Kleyn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Criminelen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zijn nu de criminelen? Zij die geld verdienen met drugs e.d. of banken die  witwassen faciliteren, handhavers die de wet niet handhaven of de  Belastingdienst die ook al niet controleert. Als een kleinverdiener een dikke  BMW koopt en met cashgeld betaalt zijn zij er als de kippen bij. Maar bekende  criminelen met de mooiste bolides en jachten kunnen jarenlang hun gang gaan.  Dit geeft toch te 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 Pakvis, Monster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Supermarktketen Albert Heijn zet naar verluidt het mes in zijn managementlaag.  De nieuwe indeling komt uit de hoge hoed van topvrouw Marit van Egmond. Zij  staat sinds 1 februari bij AH aan het roer. Zulke vrouwen zouden in de politiek  moeten zitten, dan zouden zij ook daar de niksnutten kunnen verwijderen. Het  gros heeft daar z’n eigen ’hobby’.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Maertzdorf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Euthanasie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lijdende mens die euthanasie wil, moet op het moment van euthanaseren  helder ja kunnen zeggen. Een wilsbeschikking is als ik dement of geestelijk  niet bekwaam meer ben niet rechtsgeldig. Dan zou je vrij de beschikking moeten  hebben over de, hypothetische, pil van Drion. Maar wie dan? De geestelijk  onbekwame mens? Dat kan toch niet, alleen de hebberige familie kan daar dan  aankomen...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Herman Marsman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briefschrijfster (WUZ, 28/8) had zich erg verheugd op Man bijt hond. Zij  verfoeit echter de reclame van maar liefst 12 minuten er tussendoor. Meestal  zijn het volgens mij 'slechts' 8 minuten. Advies aan de fan van Man bijt hond:  een dag later gewoon uitgesteld kijken op je laptop, van de reclames heb je dan  helemaal geen last.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Krijn Schoonderwoerd,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een ernstig rapport over de leefbaarheid in Amsterdam reageert burgemeester  Halsema erg gelaten dat ze wil dat Amsterdam tolerant blijft tegen het gebruik  van drugs. Dit is een klap in het gezicht van alle bezorgde ouders,  slachtoffers van drugsgerelateerd geweld en de ondernemers die volgens het  boekje werken.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van der Meeren,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Eindhoven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Toeristen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economie in o.a. Haarlem, Amsterdam, Giethoorn en vele andere  bezienswaardige plaatsen die jaren alles hebben gedaan om toeristen te trekken,  willen nu van de toestroom van (buitenlandse) bezoekers af. Het is te druk  geworden. Straks merken ze dat ze miljoenen aan inkomsten missen, moeten de  lokale belastingen omhoog en dan gaan ze opnieuw toeristen werven, want ze  merken het in de portemonnee. Zelf zou ik al niet eens meer naar die plaatsen  toe gaan, omdat je er als toerist eigenlijk niet welkom bent. Wegwezen en je  geld elders besteden, daar waar ze nog wel blij met je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v. Reenen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Cyclus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Dankzij Mario Draghi, de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zullen de  economieboeken moeten worden herschreven. Geld lenen kost voor sommigen geen  geld meer, sterker nog, je krijgt geld toe. Recessies (heel normaal in de  economische cyclus) moeten immers voorkomen worden, ten koste van alles.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Paul Steer,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Diegene die besloten heeft om tijdens Ajax-APOEL het dak van de ArenA dicht te  laten, moet misschien eens nadenken over hoe het zou zijn om er zelf te zitten,  hoog op de tweede ring. Niet om uit te houden zo warm! Ik heb op een buien-app  gekeken: 0,1 mm neerslag over de hele avond!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Marcel van Leeuwen,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Barsingerhorn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worden drukke tijden in 2020: 27 april Koningsdag, 1 mei Dag van de Arbeid,  3 mei Grand Prix Zandvoort, 4 mei Dodenherdenking met extra aandacht en op 5  Mei Bevrijdingsdag, die dit keer een nationale feestdag is... Als dat maar goed  gaat.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Bulten, Warnsveld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Raadslid Johnas van Lammeren van de Partij van de Dieren pleit voor het sluiten  van Artis. (Tel. 29/8). De dieren zitten er in kooien en hebben volgens hem een  slecht leven. Nu heb ik zes jaar in Afrika gewoond, heb tientallen safari’s  meegemaakt en geld ingezameld voor wildparken. Ik weet hoe het daar is:  stropers, roofdieren, voedselschaarste, watertekort, lijden bij ziektes of een  gebroken poot. De dieren in Artis worden vertroeteld als in een  vijfsterrenhotel. In het wild levende dieren zouden dolgraag met ze willen  ruilen.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van Meerendonk,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Verstieren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dreigementen om te korten op de pensioenen blijven maar doorgaan.  Pensioenfondsen en politici scheppen er blijkbaar groot plezier in om ouderen  en gepensioneerden hun oude dag te verstieren met onzekerheden over onze  inkomens.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Daniel</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Animals (94%); Central Banks (71%); Death + Dying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Tourism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AfD wil revolutie 1989voltooien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Juurd Eijsvoogel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Bernau/Cottbus </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28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Duitse deelstaatverkiezingen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Rechtse protestpartij kan zondag de grootste partij worden in twee Oost-Duitse deelstaten. Het zou een nieuwe doorbraak zijn.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vroeger gebokst", legt AfD-kandidaat Hans Link uit, ,,en ik hou wel van een grapje." Tevreden kijkt hij naar zijn verkiezingsaffiche, waarop hij - een man die duidelijk tegen de zestig loopt - bezweet, met een wit hemdje aan en bandages om zijn polsen in de hoek van een boksring zit. ,,Voor u in de ring", staat er 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Zondag hoopt Link in zijn district even ten noorden van Berlijn gekozen te worden voor het deelstaatparlement van Brandenburg. Hij is geen professionele politicus, maar een oud-bankwerker in de bouw, nu zelfstandig in de beveiligingsbranche - iemand die dicht bij zijn kiezers staat. En hij heeft goede kansen.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mei werd de AfD hier, in het gebied rond de stad Bernau, de grootste partij met ruim 19 procent van de stemmen.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heel Duitsland wordt met spanning uitgekeken naar de verkiezingen in  Brandenburg en Saksen, allebei deelstaten in wat vroeger de DDR was. Zondag kan de AfD voor het eerst in één, of zelfs twee deelstaatparlementen de grootste partij worden. Het zou een nieuwe doorbraak zijn, nadat de protestpartij  in 2017 al de grootste oppositiepartij in de Bondsdag werd.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de peilingen is de AfD in Brandenburg verwikkeld in een nek-aan-nek-race met de SPD, die er al sinds 1990 regeert. In Saksen ligt de AfD maar enkele punten achter op de partij die dáár al bijna dertig jaar dominant is, de CDU.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het boksthema nog wat sterker aan te zetten heeft Hans Link een echte boksring neergezet in de aula van een school in Bernau, waar hij een verkiezingsbijeenkomst houdt.  Staand in de ring, nu in wit overhemd en lange broek, spreekt Link twee uur gedreven over zijn plannen. Over verkeer, onderwijs, openbaar vervoer en andere lokale thema's die spelen in deze snel groeiende voorstad. De AfD wil niet alleen een protestpartij zijn.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'Als ze zich maar aanpassen'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onderwerp waarmee de partij groot is geworden, kritiek op het  vluchtelingenbeleid van bondskanselier Merkel, komt aan de orde via een omweg: sporthallen moeten gratis toegankelijk worden, ,,vooral voor vrouwen, die niet meer alleen op straat durven joggen uit angst aangevallen te worden". De AfD wordt gezien als ,,partij van rechts-radicale nazi's", weet Link, maar ,,ik heb niets tegen vluchtelingen, als ze zich maar aanpassen". Er wordt instemmend geknikt.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AfD zegt als enige waar het op staat", zegt een vrouw na afloop. ,,Als je het niet eens bent met Merkels vluchtelingenbeleid, ben je tegenwoordig al een nazi. Er is geen vrijheid van meningsuiting meer. Alsof we terug zijn in de DDR. Hoe meer politici en media waarschuwen voor de AfD, hoe meer ik er juist in geloof."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haar campagne presenteert de AfD zich als erfopvolger van degenen die dertig jaar geleden het DDR-regime ten val brachten met hardnekkig en moedig protest. De vreedzame revolutie,  van destijds, de 'Wende', moet nu voltooid worden. </w:t>
      </w:r>
      <w:r>
        <w:rPr>
          <w:rFonts w:ascii="arial" w:eastAsia="arial" w:hAnsi="arial" w:cs="arial"/>
          <w:i/>
          <w:color w:val="000000"/>
          <w:sz w:val="20"/>
          <w:lang w:val="en-US" w:eastAsia="en-US" w:bidi="ar-SA"/>
        </w:rPr>
        <w:t>Vollende die Wende!</w:t>
      </w:r>
      <w:r>
        <w:rPr>
          <w:rFonts w:ascii="arial" w:eastAsia="arial" w:hAnsi="arial" w:cs="arial"/>
          <w:color w:val="000000"/>
          <w:sz w:val="20"/>
          <w:lang w:val="en-US" w:eastAsia="en-US" w:bidi="ar-SA"/>
        </w:rPr>
        <w:t xml:space="preserve"> en 'Wir sind das Volk!', staat op AfD-affiches. Tot woede van veel activisten van destijds, die de AfD verwijten de geschiedenis te misbruiken.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gevestigde partijen hebben moeite kiezers te bereiken, zegt zelfstandig communicatieadviseur Ben Seidemann. ,,Kijk naar de slogan van de SPD: 'Eén Brandenburg'. Wat zegt dat nou? Vergelijk dat met 'Voltooi de Wende'. Je kan het ermee eens zijn of niet, maar daar zit een duidelijke aansporing tot handelen in."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Meningsvrijheid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 stad Cottbus, in het zuidoosten van Brandenburg, staan grote borden langs de weg met alleen het woord 'Meningsvrijheid' erop en het AfD-logo, een rode pijl tegen blauwe achtergrond. De partij, die  hier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30,9 procent haalde, voedt graag het gevoel dat je tegenwoordig niets meer mag zeggen. De onvrede is extra groot in deze regio, de Lausitz, van oudsher sterk afhankelijk van de bruinkoolwinning. Als deel van het klimaatbeleid heeft de regering besloten dat alle kolencentrales in 2038 dicht moeten zijn. De enige partij die daar niet van wil weten is de AfD.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Industriebond IGBCE heeft tandenknarsend met het regeringsbesluit ingestemd, zegt Ute Liebsch, die de bond in Cottbus  leidt. En alleen omdat de regering miljarden toezegde voor investeringen die de kolengebieden moeten helpen de infrastructuur te verbeteren en nieuwe bedrijvigheid te ontwikkelen. Trein- en wegverbindingen, internet en het bereik van mobiele telefoon laten nog veel te wensen over. Woensdag, vier dagen voor de verkiezingen, besloot het kabinet: er komt veertig miljard voor kolengebieden in Oost- en West-Duitsland.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werkloosheid is in Brandenburg met amper zes procent historisch laag. ,,Maar mensen zijn bang terug te vallen op een magere uitkering als de mijnbouw stopt en de kolencentrales sluiten", zegt Liebsch. Na de Duitse eenwording vond er dramatische leegloop in het gebied plaats: velen trokken naar het westen. De uitgedunde  bevolking vreest weer een uittocht als  met de kolen ook de beste banen verdwijnen.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Liebsch houdt haar hart vast voor een overwinning van de AfD. ,,We hebben ook investeringen uit het buitenland nodig. Dat kunnen we vergeten als mensen uit andere landen, die er misschien anders uitzien dan wij gewend zijn, zich hier niet welkom en veilig voelen."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je het niet eens bent met Merkels beleid voor  vluchtelingen, ben je tegenwoordig al een nazi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AfD-kiezer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38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Aanhangers van de Alternative für Deutschlandbij een verkiezingsbijeenkomst afgelopen weekend in Dresden in de deelstaat Saksen.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Hannibal Hanschke/Reuters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Campagneposter van Hans Link, AfD-kandidaat voor het deelstaatparlement van Brandenburg. ,,Voor u in de ring", is te lezen.</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(94%); Politics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vier vragen over het verloop van Brexit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het buitenspel zetten van het Britse parlement door premier Boris Johnson  is nog onduidelijker geworden hoe de Brexit eruit komt te zien. Dat is vooral  ongunstig voor Nederlandse bedrijven. Vier vragen over hoe het nu verder moet.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Is een harde Brexit nu onvermijdelijk?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harde Brexit betekent dat de Britten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vertrekken zonder dat er  afspraken zijn gemaakt over hoe dat vertrek eruit ziet. Van de een op de andere  dag maken ze dan geen deel uit van de gemeenschappelijke markt en de  douane-unie.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meerderheid van het Parlement is hier tegen. Maar doordat Johnson hen  schorst tot half oktober, hebben ze veel minder tijd om een eventuele harde  Brexit tegen te werken. Toch is het nog steeds mogelijk om een motie van  wantrouwen in te dienen. Als Johnson die verliest, komen er nieuwe  verkiezingen. Mogelijk wordt er dan uitstel van de Brexit-deadline, nu op 31  oktober, aangevraagd.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2Wat betekent dit voor Nederlandse 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hen zou een harde Brexit geen goed nieuws zijn. Uit een studie van het  Planbureau voor de Leefomgeving (PBL), die gisteren werd gepubliceerd, blijkt  dat Nederlandse bedrijven meer last hebben van een harde Brexit dan bedrijven  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het PBL hangt veel af van de details van het vertrek. Dat is  bijvoorbeeld voor de landbouw en voedselindustrie, waar veel regels gelden wat  betreft voedselveiligheid, van groot belang. Of ze krijgen te maken met hogere  kosten doordat er tarieven gaan gelden. Aangezien nog niet duidelijk is hoe  Brexit eruit gaat zien, kunnen bedrijven zich moeilijk voorbereiden.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Zijn er ook sectoren die profiteren van een harde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het PBL profiteren de financiële sector, de telecom en de reisbranche  juist van een Brexit. Veel banken verplaatsen bijvoorbeeld activiteiten uit  Londen naar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vasteland. Maar economen denken dat het negatieve  effect als geheel groter is dan het positieve effect van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Hoe reageren beleggers en de markten?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Eigenlijk vrij kalm. Toen Johnson’s plan dinsdag bekend werd, zakte het pond 1  cent naar EUR 1,09, maar liep dat deels weer in. De Britse beurs sloot zelfs  hoger. Volgens analisten is dat omdat veel van de onzekerheid rond Brexit al in  de koersen verwerkt zit. Volgens valutaspecialist Monex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kan de koers van  het pond verder zakken als Boris Johnson een motie van wantrouwen overleeft, en  een harde Brexit weer een stap dichterbij komt.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Dorinde Meuzelaar</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Fishing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Verzet tegen ’coup’ van Johnson groeit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augustus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’Extra vrije dagen om parlement te dwarsbomen’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LONDEN - Het verzet tegen het voorstel van Boris Johnson om het Britse  parlement tijdelijk buiten spel te zetten neemt ongekende vormen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Gerechtshoven in Schotland, Noord-Ierland en Londen bekijken of het voorstel  rechtmatig is. De populaire Schotse Conservatieve leider Ruth Davidson kondigde  haar vertrek aan. Lord Young, de Conservatieve fractieleider in het Hogerhuis  nam ontslag, het eerste ontslag in de nauwelijks een maand oude regering  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‘coup’ om het Britse Lagerhuis buitenspel te zetten, blijkt maanden te zijn  voorbereid. Slechts een handvol ministers was op de hoogte. De rest werd pas  ingelicht toen de Conservatieve fractieleider al in het vliegtuig naar  Schotland zat om de koningin toestemming te vragen voor het tijdelijk  opschorten van het parlement.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Intussen wordt duidelijk dat de regering alternatieven overweegt om het  parlement verder te beletten de plannen voor de door haar gewenste Brexit, met  of zonder overeenkomst op 31 oktober, te doorkruisen. Zo zouden onder andere  extra vrije dagen (bank holidays) kunnen worden uitgeroepen, waarop het  Lagerhuis niet kan samenkomen.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plannen komen uit de koker van Dominic Cummings, de politieke adviseur van  Boris Johnson. Hij was eerder de architect van de Brexit campagne. Op een  inventieve wijze, criticasters noemen het slinks, wist hij de steun voor een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maximaliseren.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Zijn belangrijkste bijdrage was wellicht dat hij de pakkende slogan ‘Take back  control’ bedacht. Voor veel Britten was het niet te pruimen dat het Lagerhuis  kon worden gepasseerd door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-wetgeving. Met het ongebruikelijk lang opbreken  van het Lagerhuis vinden velen dat de macht van het parlement juist wordt  beknot.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woede over wat politieke tegenstanders een coup noemen is groot. Bijna  anderhalf miljoen Britten hebben een petitie ondertekend waarin ze eisen dat  het buitenspel zetten van het parlement wordt opgeheven. Het betekent dat deze  petitie vrijwel zeker moet worden besproken als het parlement volgende week  terugkeert van het zomerreces. Een week later worden de parlementariërs weer  naar huis gestuurd, om pas vanaf 14 oktober weer bijeen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Diverse rechtbanken is gevraagd de voorstellen te toetsen. In Edinburgh hebben  75 Schotse parlementariërs om het opheffen van het regeringsvoorstel gevraagd.  In Londen heeft Gina Miller een vergelijkbaar verzoek ingediend. Zij was degene  die er in haar eentje voor zorgde dat de regering toestemming moest vragen aan  het parlement voor de door haar onderhandelde Brexit-overeenkomst. Het feit dat  de hoogste Britse rechter daarmee akkoord ging zorgt voor de huidige  patstelling.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een rechtszaak veel zin heeft wordt door experts betwijfeld. Een voormalige  rechter van het Hooggerechtshof, Jonathan Sumption, meent: ,,Het is een  politieke schok in een parlementaire democratie, maar of het illegaal of tegen  de wet is is een heel andere zaak. Dat zal een harde dobber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meeste aandacht gaat uit naar de ontzetting en woede over de  regeringsplannen. Maar veel Britse Brexiteers zijn het getalm van het Lagerhuis  meer dan beu. De Britse krant The Daily Mail wijdde twee pagina’s aan  steunbetuigingen. Op sociale media wemelt het van verwensingen richting het  gezeur van de ‘Remoaners’. Het geeft goed de verdeeldheid in het land weer,  waar de kampen in feite sinds het referendum over de Brexit, onwrikbaar in het  eigen gelijk blijven geloven. Bijna niemand stapt naar het andere kamp.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 Conservatieve fractieleider Jacob Rees-Mogg is er geen vuiltje aan  de lucht. Tegenstanders van een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hebben meer dan genoeg  gelegenheid om de huidige wet, die stipuleert dat de Britten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31  oktober verlaten, te veranderen.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Daarnaast is er altijd de mogelijkheid om de regering naar huis te sturen en  een alternatieve regering te vormen. Hij gooide olie op het vuur door te zeggen  dat ‘het lef’ daartoe ontbrak bij de protesterende parlementariërs.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diepste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geheim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beraamd</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Arms Control + Disarmament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 International Relations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TeamVon der Leyen:een bont breiwerk; Von der Leyen</w:t>
        </w:r>
      </w:hyperlink>
      <w:r>
        <w:rPr>
          <w:rFonts w:ascii="Arial" w:hAnsi="Arial" w:cs="Arial"/>
          <w:b/>
          <w:bCs/>
          <w:kern w:val="32"/>
          <w:sz w:val="32"/>
          <w:szCs w:val="32"/>
          <w:lang w:val="en-US" w:eastAsia="en-US" w:bidi="ar-SA"/>
        </w:rPr>
        <w:br/>
      </w:r>
      <w:hyperlink r:id="rId262" w:history="1">
        <w:r>
          <w:rPr>
            <w:rFonts w:ascii="arial" w:eastAsia="arial" w:hAnsi="arial" w:cs="arial"/>
            <w:b/>
            <w:bCs/>
            <w:i/>
            <w:color w:val="0077CC"/>
            <w:kern w:val="32"/>
            <w:sz w:val="28"/>
            <w:szCs w:val="32"/>
            <w:u w:val="single"/>
            <w:shd w:val="clear" w:color="auto" w:fill="FFFFFF"/>
            <w:lang w:val="en-US" w:eastAsia="en-US" w:bidi="ar-SA"/>
          </w:rPr>
          <w:t xml:space="preserve"> Profiel van een 'geopolitieke'Commissie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Rem Korteweg</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beoogde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telt niet alleen hoogvliegers, schrijft Rem Korteweg. En wat doen democratie en demografie samen in één portfolio?</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,,geopolitieke Commissie", noemt Ursula von der Leyen haar team zelf. Deze week stelde de voorzitter van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nieuwe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voor. Haar doel is duidelijk: Von der Leyen wil 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dat een assertieve rol op het wereldtoneel durft te spelen, dat niet bang is voor Trumps gespierde handelspolitiek, hard durft te zijn tegen China en ernst maakt met vergroening.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vaandeldrager van zo'n zelfbewust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de liberale Margrethe Vestager, beoogd eerste vicevoorzitter, worden. Vooral de Franse president Emmanuel Macron kan daarom tevreden zijn over de afgelopen maanden. Vestager is politiek familielid, zijn landgenoot Christine Lagarde wordt hoofd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Von der Leyens kandidatuur kwam uit zijn koker, en zijn voormalige minister van Defensie Sylvie Goulard is voorgedragen als Commissaris voor onder meer de interne markt.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zijn niet alle Commissarissen hoogvliegers, en valt wel wat over hun portefeuilles op te merken. Dus doemt de vraag op: wat zien we eigenlijk als we naar Von der Leyens 'dreamteam' kijken?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nieuwe Commissie is, net als de vorige, georganiseerd in clusters. Het is een gelaagd systeem waarbij vicepresidenten op verschillende thema's het werk van de andere Commissarissen bijeen brengen. Nu komen daar '</w:t>
      </w:r>
      <w:r>
        <w:rPr>
          <w:rFonts w:ascii="arial" w:eastAsia="arial" w:hAnsi="arial" w:cs="arial"/>
          <w:i/>
          <w:color w:val="000000"/>
          <w:sz w:val="20"/>
          <w:lang w:val="en-US" w:eastAsia="en-US" w:bidi="ar-SA"/>
        </w:rPr>
        <w:t>executive</w:t>
      </w:r>
      <w:r>
        <w:rPr>
          <w:rFonts w:ascii="arial" w:eastAsia="arial" w:hAnsi="arial" w:cs="arial"/>
          <w:color w:val="000000"/>
          <w:sz w:val="20"/>
          <w:lang w:val="en-US" w:eastAsia="en-US" w:bidi="ar-SA"/>
        </w:rPr>
        <w:t xml:space="preserve">' vicepresidenten bij, onder wie Margrethe Vestager en Frans Timmermans.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de verdeling van de topposities na de verkiezingen voor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visten Vestager en Timmermans als zogenoemde </w:t>
      </w:r>
      <w:r>
        <w:rPr>
          <w:rFonts w:ascii="arial" w:eastAsia="arial" w:hAnsi="arial" w:cs="arial"/>
          <w:i/>
          <w:color w:val="000000"/>
          <w:sz w:val="20"/>
          <w:lang w:val="en-US" w:eastAsia="en-US" w:bidi="ar-SA"/>
        </w:rPr>
        <w:t>Spitzenkandidaten</w:t>
      </w:r>
      <w:r>
        <w:rPr>
          <w:rFonts w:ascii="arial" w:eastAsia="arial" w:hAnsi="arial" w:cs="arial"/>
          <w:color w:val="000000"/>
          <w:sz w:val="20"/>
          <w:lang w:val="en-US" w:eastAsia="en-US" w:bidi="ar-SA"/>
        </w:rPr>
        <w:t xml:space="preserve"> achter het net: niet zij, maar Von der Leyen werd als voorzitter voorgedragen. Het vicepresidentschap werd als troostprijs gezien. Nu we zicht hebben op de portefeuilles, moeten we concluderen dat dit onterecht was. Met name </w:t>
      </w:r>
      <w:r>
        <w:rPr>
          <w:rFonts w:ascii="arial" w:eastAsia="arial" w:hAnsi="arial" w:cs="arial"/>
          <w:i/>
          <w:color w:val="000000"/>
          <w:sz w:val="20"/>
          <w:lang w:val="en-US" w:eastAsia="en-US" w:bidi="ar-SA"/>
        </w:rPr>
        <w:t>Margrethe Vestager</w:t>
      </w:r>
      <w:r>
        <w:rPr>
          <w:rFonts w:ascii="arial" w:eastAsia="arial" w:hAnsi="arial" w:cs="arial"/>
          <w:color w:val="000000"/>
          <w:sz w:val="20"/>
          <w:lang w:val="en-US" w:eastAsia="en-US" w:bidi="ar-SA"/>
        </w:rPr>
        <w:t xml:space="preserve"> kan met recht een super-commissaris worden genoemd. Ze krijgt naast mededinging, de zware portefeuille die ze de afgelopen vijf jaar ook al had, de belangrijke technologieagenda erbij.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Vestager moet een strategie ontwikkelen om de concurrentie met landen als China en de Verenigde Staten op het gebied van kunstmatige intelligentie en digitalisering aan te gaan. Daarnaast kan ze buitenlandse bedrijven die zich misdragen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miljardenboetes opleggen en kan ze fusies blokkeren. Vestagers voorgestelde kandidatuur, en de koppeling van technologie en mededinging, zal in Silicon Valley dan ook met enige zorg zijn ontvangen.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 Vestager een mandaat krijgt om daadkrachtig op te treden, krijgt </w:t>
      </w:r>
      <w:r>
        <w:rPr>
          <w:rFonts w:ascii="arial" w:eastAsia="arial" w:hAnsi="arial" w:cs="arial"/>
          <w:i/>
          <w:color w:val="000000"/>
          <w:sz w:val="20"/>
          <w:lang w:val="en-US" w:eastAsia="en-US" w:bidi="ar-SA"/>
        </w:rPr>
        <w:t>Frans Timmermans</w:t>
      </w:r>
      <w:r>
        <w:rPr>
          <w:rFonts w:ascii="arial" w:eastAsia="arial" w:hAnsi="arial" w:cs="arial"/>
          <w:color w:val="000000"/>
          <w:sz w:val="20"/>
          <w:lang w:val="en-US" w:eastAsia="en-US" w:bidi="ar-SA"/>
        </w:rPr>
        <w:t xml:space="preserve"> een mandaat om te polderen. Hij wordt verantwoordelijk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energietransitie, voor een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Green Deal', een van Von der Leyens  speerpunten. Dat is goed nieuws voor het Nederlandse kabinet, dat met het klimaatakkoord, het stikstofbesluit en het voornemen om de gasproductie in Groningen versneld te verminderen, baat heeft bij een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die ook op dit terrein resultaten boekt. Maar het is een enorme klus.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energietransitie raakt aan vele dossiers, waaronder energie, handel, interne markt, industriebeleid, milieu, economie, landbouw, transport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-begroting. Daarnaast wil Von der Leyen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2050 CO2-neutraal is. Timmermans moet individuele landen zo ver krijgen dat ze met pijnlijke maatregelen instemmen om dit te bereiken.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is een 'maar': Timmermans heeft de afgelopen vijf jaar een moeizame relatie met landen als Polen en Hongarije gehad. Dat kan hem ook nu parten spelen. In hoeverre zal Warschau luisteren als Timmermans voor een drastische verlaging van de Poolse kolenconsumptie komt pleiten? Met een vinger in de pap maar zónder instrumentarium om zaken af te dwingen zal Timmermans over veel overtuigingskracht en geduld moeten beschikken.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Franse </w:t>
      </w:r>
      <w:r>
        <w:rPr>
          <w:rFonts w:ascii="arial" w:eastAsia="arial" w:hAnsi="arial" w:cs="arial"/>
          <w:i/>
          <w:color w:val="000000"/>
          <w:sz w:val="20"/>
          <w:lang w:val="en-US" w:eastAsia="en-US" w:bidi="ar-SA"/>
        </w:rPr>
        <w:t>Sylvie Goulard</w:t>
      </w:r>
      <w:r>
        <w:rPr>
          <w:rFonts w:ascii="arial" w:eastAsia="arial" w:hAnsi="arial" w:cs="arial"/>
          <w:color w:val="000000"/>
          <w:sz w:val="20"/>
          <w:lang w:val="en-US" w:eastAsia="en-US" w:bidi="ar-SA"/>
        </w:rPr>
        <w:t xml:space="preserve"> is het volgende kanon. Zij wordt verantwoordelijk voor de interne markt, de digitale markt, cyberveiligheid en de ontwikkeling van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defensiemarkt. De oud-</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en voormalig, kortstondig, minister van Defensie onder president Macron gaat zich ook buigen over 'technologische soevereiniteit' en het 5G-vraagstuk. Zij moet digitale standaarden gaan ontwikkelen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weerbaar maken in de technologische strijd tussen China en Verenigde Staten.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Commissaris voor Handel, de Ierse </w:t>
      </w:r>
      <w:r>
        <w:rPr>
          <w:rFonts w:ascii="arial" w:eastAsia="arial" w:hAnsi="arial" w:cs="arial"/>
          <w:i/>
          <w:color w:val="000000"/>
          <w:sz w:val="20"/>
          <w:lang w:val="en-US" w:eastAsia="en-US" w:bidi="ar-SA"/>
        </w:rPr>
        <w:t>Phil Hogan</w:t>
      </w:r>
      <w:r>
        <w:rPr>
          <w:rFonts w:ascii="arial" w:eastAsia="arial" w:hAnsi="arial" w:cs="arial"/>
          <w:color w:val="000000"/>
          <w:sz w:val="20"/>
          <w:lang w:val="en-US" w:eastAsia="en-US" w:bidi="ar-SA"/>
        </w:rPr>
        <w:t xml:space="preserve">, is ook een zwaargewicht. Als oud-Commissaris van Landbouw weet hij dat landbouw en handel onlosmakelijk met elkaar zijn verbonden. Mocht president Trump besluiten om handelsbarrières op te werpen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autosector, dan zal Hogan met een antwoord moeten komen. Ook krijgt hij de leiding over de handelsbesprekingen met Londen als de Britten - met of zonder een akkoord -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verlaten. Dublin kan gerust zijn; met deze keus zullen de Ierse belangen na een Brexit  goed worden behartigd.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handelsgebied vormen Vestager en Hogan een belangrijk tandem, onder meer met betrekking tot China. De een moet afspraken maken over nieuwe internationale handelsregels die oneerlijke concurrentie uit China moeten tegengaan; de ander moet tot die tijd - of als het afspreken van nieuwe regels mislukt -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Italiaanse oud-premier </w:t>
      </w:r>
      <w:r>
        <w:rPr>
          <w:rFonts w:ascii="arial" w:eastAsia="arial" w:hAnsi="arial" w:cs="arial"/>
          <w:i/>
          <w:color w:val="000000"/>
          <w:sz w:val="20"/>
          <w:lang w:val="en-US" w:eastAsia="en-US" w:bidi="ar-SA"/>
        </w:rPr>
        <w:t>Paolo Gentiloni</w:t>
      </w:r>
      <w:r>
        <w:rPr>
          <w:rFonts w:ascii="arial" w:eastAsia="arial" w:hAnsi="arial" w:cs="arial"/>
          <w:color w:val="000000"/>
          <w:sz w:val="20"/>
          <w:lang w:val="en-US" w:eastAsia="en-US" w:bidi="ar-SA"/>
        </w:rPr>
        <w:t xml:space="preserve"> is een opvallende keuze. Von der Leyen vertrouwt hem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financiële beleid toe. Zijn kandidatuur mag dan 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koers van de nieuwe regering-Conte in Rome onderstrepen, of die overeind blijft is de vraag. Gentiloni moet toezien op het Stabiliteitspact en de begrotingsdiscipline van lidstaten - te beginnen met die van zijn thuisland. Von der Leyen kiest ervoor om Italiaanse problemen vooral Italiaans te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Spanjaard </w:t>
      </w:r>
      <w:r>
        <w:rPr>
          <w:rFonts w:ascii="arial" w:eastAsia="arial" w:hAnsi="arial" w:cs="arial"/>
          <w:i/>
          <w:color w:val="000000"/>
          <w:sz w:val="20"/>
          <w:lang w:val="en-US" w:eastAsia="en-US" w:bidi="ar-SA"/>
        </w:rPr>
        <w:t>Josep Borrell</w:t>
      </w:r>
      <w:r>
        <w:rPr>
          <w:rFonts w:ascii="arial" w:eastAsia="arial" w:hAnsi="arial" w:cs="arial"/>
          <w:color w:val="000000"/>
          <w:sz w:val="20"/>
          <w:lang w:val="en-US" w:eastAsia="en-US" w:bidi="ar-SA"/>
        </w:rPr>
        <w:t xml:space="preserve"> wordt Hoge Vertegenwoordiger voor het buitenlands- en veiligheidsbeleid. Deze keuze werd gemaakt als onderdeel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deal over alle topposities. Het is de tweede keer dat de post naar een Spanjaard gaat; slechts eenmaal ging die niet naar een Zuid-</w:t>
      </w:r>
      <w:r>
        <w:rPr>
          <w:rFonts w:ascii="arial" w:eastAsia="arial" w:hAnsi="arial" w:cs="arial"/>
          <w:b/>
          <w:i/>
          <w:color w:val="000000"/>
          <w:sz w:val="20"/>
          <w:u w:val="single"/>
          <w:lang w:val="en-US" w:eastAsia="en-US" w:bidi="ar-SA"/>
        </w:rPr>
        <w:t>Europeaan</w:t>
      </w:r>
      <w:r>
        <w:rPr>
          <w:rFonts w:ascii="arial" w:eastAsia="arial" w:hAnsi="arial" w:cs="arial"/>
          <w:color w:val="000000"/>
          <w:sz w:val="20"/>
          <w:lang w:val="en-US" w:eastAsia="en-US" w:bidi="ar-SA"/>
        </w:rPr>
        <w:t>. Ondanks zijn staat van dienst als Spaanse minister van Buitenlandse Zaken is het de vraag of de ingetogen Borrell uit de verf komt op het buitenlanddossier. Oud-minister van Defensie Von der Leyen en een zelfverzekerde president Macron zouden hem wel eens kunnen overvleugelen.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is ook een aantal vreemde vogels in het team. De Hongaarse oud-minister van Justitie </w:t>
      </w:r>
      <w:r>
        <w:rPr>
          <w:rFonts w:ascii="arial" w:eastAsia="arial" w:hAnsi="arial" w:cs="arial"/>
          <w:i/>
          <w:color w:val="000000"/>
          <w:sz w:val="20"/>
          <w:lang w:val="en-US" w:eastAsia="en-US" w:bidi="ar-SA"/>
        </w:rPr>
        <w:t>László Trócsányi</w:t>
      </w:r>
      <w:r>
        <w:rPr>
          <w:rFonts w:ascii="arial" w:eastAsia="arial" w:hAnsi="arial" w:cs="arial"/>
          <w:color w:val="000000"/>
          <w:sz w:val="20"/>
          <w:lang w:val="en-US" w:eastAsia="en-US" w:bidi="ar-SA"/>
        </w:rPr>
        <w:t xml:space="preserve"> wordt bekritiseerd wegens het schenden van democratische waarden in eigen land. Het is opmerkelijk dat hij gevraagd wordt om als Commissaris voor Uitbreidingsbeleid vast te stellen of de westelijke Balkan-landen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toetredingscriteria voldoen. Gezien de kritiek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op de Hongaarse regering van premier Órban, is het zeer de vraag of Trócsányi's kandidatuur begin oktober door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komt.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Rechtsstatelijkheid, het oude dossier van Frans Timmermans, wordt verdeeld over twee commissarissen: de Belg </w:t>
      </w:r>
      <w:r>
        <w:rPr>
          <w:rFonts w:ascii="arial" w:eastAsia="arial" w:hAnsi="arial" w:cs="arial"/>
          <w:i/>
          <w:color w:val="000000"/>
          <w:sz w:val="20"/>
          <w:lang w:val="en-US" w:eastAsia="en-US" w:bidi="ar-SA"/>
        </w:rPr>
        <w:t>Didier Reynders</w:t>
      </w:r>
      <w:r>
        <w:rPr>
          <w:rFonts w:ascii="arial" w:eastAsia="arial" w:hAnsi="arial" w:cs="arial"/>
          <w:color w:val="000000"/>
          <w:sz w:val="20"/>
          <w:lang w:val="en-US" w:eastAsia="en-US" w:bidi="ar-SA"/>
        </w:rPr>
        <w:t xml:space="preserve"> en de Kroatische </w:t>
      </w:r>
      <w:r>
        <w:rPr>
          <w:rFonts w:ascii="arial" w:eastAsia="arial" w:hAnsi="arial" w:cs="arial"/>
          <w:i/>
          <w:color w:val="000000"/>
          <w:sz w:val="20"/>
          <w:lang w:val="en-US" w:eastAsia="en-US" w:bidi="ar-SA"/>
        </w:rPr>
        <w:t>Dubravka Suica</w:t>
      </w:r>
      <w:r>
        <w:rPr>
          <w:rFonts w:ascii="arial" w:eastAsia="arial" w:hAnsi="arial" w:cs="arial"/>
          <w:color w:val="000000"/>
          <w:sz w:val="20"/>
          <w:lang w:val="en-US" w:eastAsia="en-US" w:bidi="ar-SA"/>
        </w:rPr>
        <w:t>. De een uit het westen, de ander uit het oosten, om zo een balans te vinden op dit politiek gevoelige onderwerp. Suica's portfolio heet voluit 'democratie en demografie', maar het is niet evident waarom deze twee zaken worden samengebracht.  Ja, in Centraal- en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bestaan er inderdaad zorgen over rechtsstatelijkheid en over demografische neergang, maar hoe deze zich tot elkaar verhouden blijft onduidelijk. Wordt zij niet gewoon een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-commissaris?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Griekse oud-woordvoerder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t>
      </w:r>
      <w:r>
        <w:rPr>
          <w:rFonts w:ascii="arial" w:eastAsia="arial" w:hAnsi="arial" w:cs="arial"/>
          <w:i/>
          <w:color w:val="000000"/>
          <w:sz w:val="20"/>
          <w:lang w:val="en-US" w:eastAsia="en-US" w:bidi="ar-SA"/>
        </w:rPr>
        <w:t>Margaritis Schinas</w:t>
      </w:r>
      <w:r>
        <w:rPr>
          <w:rFonts w:ascii="arial" w:eastAsia="arial" w:hAnsi="arial" w:cs="arial"/>
          <w:color w:val="000000"/>
          <w:sz w:val="20"/>
          <w:lang w:val="en-US" w:eastAsia="en-US" w:bidi="ar-SA"/>
        </w:rPr>
        <w:t xml:space="preserve"> moet, ten slotte, toezien op de nieuw gecreëerde portefeuille 'Bescherming van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manier van leven'. Op deze post moet de Griek de dossiers migratie, veiligheid, werkgelegenheid en onderwijs met elkaar verbinden. Nu waren identiteit, migratie en integratie niet alleen belangrijke thema's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Volkspartij (EVP) tijdens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verkiezingscampagne, maar ook die van de </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en de populisten. Von der Leyens voorzitterschap werd gesteund door diverse </w:t>
      </w:r>
      <w:r>
        <w:rPr>
          <w:rFonts w:ascii="arial" w:eastAsia="arial" w:hAnsi="arial" w:cs="arial"/>
          <w:b/>
          <w:i/>
          <w:color w:val="000000"/>
          <w:sz w:val="20"/>
          <w:u w:val="single"/>
          <w:lang w:val="en-US" w:eastAsia="en-US" w:bidi="ar-SA"/>
        </w:rPr>
        <w:t>eurosceptische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Is deze portefeuille wisselgeld? In ieder geval is de titel buitengewoon ongelukkig gekozen.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Von der Leyen hield bij de verdeling van de posten ook rekening met de professionele achtergrond van de kandidaten. Een Cypriotische medisch-psycholoog krijgt gezondheidszorg. Een Finse oud-gezant voor Ethiopië buigt zich over ontwikkelingssamenwerking. Een Luxemburgse oud-minister van werkgelegenheid gaat zich bezighouden met werkgelegenheid.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 zover. Of toch niet? Er is een lijst van zesentwintig commissarissen; er ontbreekt een Brit. Maar mocht het Verenigd Koninkrijk na 31 oktober toch nog lid zijn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dan levert Londen naar verwachting alsnog een Commissaris. Maar wat rest dan nog, een Commissaris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eenheid?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Rem Korteweg</w:t>
      </w:r>
      <w:r>
        <w:rPr>
          <w:rFonts w:ascii="arial" w:eastAsia="arial" w:hAnsi="arial" w:cs="arial"/>
          <w:color w:val="000000"/>
          <w:sz w:val="20"/>
          <w:lang w:val="en-US" w:eastAsia="en-US" w:bidi="ar-SA"/>
        </w:rPr>
        <w:t xml:space="preserve"> is als senior onderzoeker verbonden aan Instituut Clingendael.</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(74%);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EU</w:t>
        </w:r>
      </w:hyperlink>
      <w:hyperlink r:id="rId269" w:history="1">
        <w:r>
          <w:rPr>
            <w:rFonts w:ascii="arial" w:eastAsia="arial" w:hAnsi="arial" w:cs="arial"/>
            <w:b/>
            <w:bCs/>
            <w:i/>
            <w:color w:val="0077CC"/>
            <w:kern w:val="32"/>
            <w:sz w:val="28"/>
            <w:szCs w:val="32"/>
            <w:u w:val="single"/>
            <w:shd w:val="clear" w:color="auto" w:fill="FFFFFF"/>
            <w:lang w:val="en-US" w:eastAsia="en-US" w:bidi="ar-SA"/>
          </w:rPr>
          <w:t>-wetgeving cryptogeld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39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HELSINKI -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hebben gemeenschappelijke wetgeving nodig om gebruik  van cryptogeld zoals de bitcoin te reguleren. Volgens topman Benoît Cœuré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moet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lat hoog leggen om virtuele  betaalmiddelen toe te staan en er toezicht op te houden, zei hij na afloop van  een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-ministers van Financiën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maar ook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de ECB maken zich zorgen over de financiële stabiliteit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zonder een wettelijk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-kader op digitale betaalsystemen. Eventuele regulering  gebeurt nu alleen op nationaal niveau.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is wel bezig met een evaluatie. Volgens vicevoorzitter  Valdis Dombrovskis heeft hij ook uitleg aan Facebook gevraagd over de  introductie van de libra.</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Negatieve rente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37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verlaagde donderdag opnieuw de rente. En  daarmee komt de ’negatieve spaarrente’ steeds dichterbij: in plaats van rente  ontvangen op je spaargeld, de bank betalen voor het stallen van het spaartegoed.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Miljonairs doen dat al. Bij Van Lanschot betalen klanten met een saldo van meer  dan EUR 2,5 miljoen 0,2% over hun tegoed. Je kunt ook zeggen dat deze mensen  een rente van -0,2% ontvangen, maar dat is een woordspelletje.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grote banken lijken vooralsnog huiverig om hun kleine klanten negatieve  rente in rekening te gaan brengen, zeker als eerste. Wel klagen zij steeds  harder over de kosten en het verlies dat zij nu al zeggen te maken op het  spaargeld van particulieren.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de oorzaak zijn vriend en vijand het eens: het geldbeleid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met als grote boosdoener de ECB.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Intussen zit de spaarder met de gebakken peren: hij kan nog overstappen naar  een andere bank, waar een pietsie meer rente wordt gegeven, of zijn geld elders  in steken, maar dat gaat niet op voor kleinere reservepotjes. Het geld in een  oude sok stoppen, zoals 20% van de spaarders, blijkens onze laatste peiling,  overweegt dat. Riskant en onveilig.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 de overheid niets doen? Jazeker. België kent een wettelijk minimum voor  spaarrente van particulieren van 0,11%, negatieve rente is daar dus verboden.  Duitsland onderzoekt een wettelijk verbod op negatieve rente op spaargeld tot  maximaal EUR 100.000. Dat lijkt me ook voor ons helemaal geen slecht idee.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Sandra Molenaar is algemeen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directeur van de Consumentenbond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Geld in oude sok is riskant en onveilig</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Banking, Lending + Credit Services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Checking + Savings Accounts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 xml:space="preserve">Hé! </w:t>
        </w:r>
      </w:hyperlink>
      <w:hyperlink r:id="rId28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doetaan buitenland!; In </w:t>
        </w:r>
      </w:hyperlink>
      <w:hyperlink r:id="rId283"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Blz. 30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u ook iets opgevallen aan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Er komt een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voor Defensie en industriepolitiek.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defensie 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industriebeleid waren tot voor kort taboe. En de combinatie van die twee al helemáál.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komt een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om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digitale soevereiniteit af te dwingen tegenover Amerikaanse en Chinese high tech-bedrijven. Dit is nu een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 topprioriteiten. Toen Neelie Kroes de digitale baan kreeg, in 2010, was Den Haag nog teleurgesteld. Ze vonden dit een beetje een hobby-post.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komen er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voor Crisismanagement buiten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'International Partnerships'. En een hoge Buitenlandvertegenwoordiger die ,,een sterker en autonomer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 wereld" moet neerzetten.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Commissie is, kortom, de Commissie van de geopolitiek. Van de krachtige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stem op het wereldtoneel. Interessant, want tot nogtoe wilden lidstaten daar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niet bij hebben. Hooguit als coördinator.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nu stapt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toch op dat podium. Vijf jaar geleden zou dit ongelooflijk controversieel zijn geweest. Nu geen onvertogen woord, uit welke hoofdstad ook. Het enige schandaaltje deze week ging over de missie van de Griekse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,,Bescherming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manier van leven." Een storm in een glas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Vorige keer waren de sleutelposten bij de Commissie op interne zaken gericht. Economie, Financiën.  We hadden zware crises gehad. Bankencrisis,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economische crisis. We moesten daar zo snel mogelijk uitkomen. Alles draaide om ,,jobs, jobs, jobs". Als de economie aantrok, zouden de populisten een toontje lager zingen. De Commissie-Juncker noemde zichzelf de ,,Commissie van de laatste kans".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Das war damals.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heeft die interne branden gesmoord of uitgetrapt.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 springlevend, niemand heeft meer noodleningen, de werkloosheid is superlaag. Zelfs de migratiecrisis is geluwd: 95 procent minder aankomsten dan in 2015.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Intussen is de wereld veranderd. De nieuwe problemen komen niet meer alleen van binnen, maar vooral van buiten. Het klimaat. Een handelsoorlog tussen Amerika en China, die ons kan pletten. Cyberaanvallen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publieke netwerken. Geen (kern)wapenafspraken meer. De NAVO, die bungelt. De Britten, die onze markt willen ondermijnen. Al die dingen maken dat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zich onveilig voelen. En iets willen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klassieker: bedreigingen van buitenaf smeden binnenlandse eenheid. Nationale leiders voeren oorlog om aan de macht te blijven. Maar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oorlog juist voorkomen. Om relevant te blijven gaat het nu dit 'model' op het wereldtoneel promoten.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Sommigen roepen al jaren: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moeten mondiaal met één stem spreken! Maar het kwam er nooit op aan. Nu wel. Er zijn acute bedreigingen. Er moet iets gebeuren. Daarom raakt het argument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soevereiniteit' nu wél een snaar. Bij politici, en bij burgers. De denktank ECFR peilde 60.000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en ontdekte: het vertrouwen van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in Amerika is helemaal weg, zelfs in Nederland. We willen neutraal en multilateraal blijven functioneren. Door het spierballengedrag van Amerika, Rusland en China groeit ons vertrouwen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geopolitieke actor: we hebben een reden om nationale bevoegdheden - defensie, veiligheid, klimaat - naar Brussel over te hevelen.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publieke opinie is geen rem meer op een meer coherente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buitenlandpolitiek", stelt het ECFR-rapport. Vroeger  blokkeerden onze politici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buitenlandbeleid omdat ,,er geen draagvlak is". Nu dat draagvlak er komt, moeten de politici het vertrouwen waarmaken. Aan het werk, dus.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Caroline de Gruyter</w:t>
      </w:r>
      <w:r>
        <w:rPr>
          <w:rFonts w:ascii="arial" w:eastAsia="arial" w:hAnsi="arial" w:cs="arial"/>
          <w:color w:val="000000"/>
          <w:sz w:val="20"/>
          <w:lang w:val="en-US" w:eastAsia="en-US" w:bidi="ar-SA"/>
        </w:rPr>
        <w:t xml:space="preserve">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vertrouwen van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in Amerika  is helemaal weg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56"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Caroline de Gruyter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 Defense Departments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Niks mis mee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van Vliet</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snap niets van de ophef rond de nieuwe commissarispost die in Brussel is  bedacht. Wat is er mis met een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’ter bescherming van onze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manier van leven’? Leven we niet prettig hier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Staan onze  waarden niet onder druk? Dacht het wel, dicht bij huis zelfs. Kijk maar naar de  ophef rond de moskeescholen, waar kinderen op salafistische islamscholen leren  dat mensen met een ander geloof of levensovertuiging de doodstraf verdienen.  Ook leren zij zich af te keren van de Nederlandse samenleving en de beginselen  van gelijkheid en vrijheid. Het lijkt me dat daar een lesje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  de hoofdletter W is bewust gekozen - geen kwaad kan.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me boos maakt, is dat het plan ter bescherming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meteen  als een knieval naar extreemrechts wordt uitgelegd. De Britse krant The  Guardian spreekt zelfs van een ’sinister plan’ en een ’geschenk voor  extreemrechts’ van de toekomstige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Ursula  von der Leyen. De link wordt gelegd met de Griek Margaritis Schinas, die  behalve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ook het dossier migratie in zijn portefeuille  krijgt. En dus stelt The Guardian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vooral bedoeld zijn  om die migranten tegen te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Zelfs als dat waar is - en ik denk dat dit voor een deel zo is -, is dit geen  schande. Laten we eerlijk zijn: migratie kan leiden tot een uitholling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Kijk naar de lange arm van Erdogan hier, kijk naar de  sharia-wetgeving die in sommige wijken van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steden opbloeit, kijk  naar de mocro-maffia, kijk naar de no-gozones in de buitenwijken van Parijs,  kijk naar de opgeschoten Marokkaanse jongens in Amsterdam-West die elk meisje  in een korte rok uitmaken voor ’hoer’.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besef dat hier vooral immigranten uit moslimlanden genoemd worden. Ik heb in  Engeland gewoond en weet dat ze daar feller zijn op de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migranten  die de banen van de blanke arbeidersklasse inpikten. En ik zeg dit in het besef  dat de Rotterdamse burgemeester Aboutaleb en zijn college, net zoals Khan in  Londen, uitmuntende bestuurders zijn. En wat is het jammer dat Ziyech niet voor  Oranje koos. En toch is er een moslimprobleem.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 ik hierdoor extreem-rechts? Sodemieter op! Ik verafschuw bruinhemden en hun  prominente volgelingen in onder meer Frankrijk, Duitsland en Oostenrijk. Ik  moet ook niets hebben van Viktor Orbán die ’zijn’ Hongarije leegrooft, of al  die andere malafide leiders in het voormalige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Ook zij dienen een  lesje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Laat ze tien keer Artikel 2 van het Verdrag van Lissabon overschrijven (zoek  het op), waarin gesproken wordt over vrede, welzijn, vrijheid, veiligheid, de  bestrijding van sociale uitsluiting en discriminatie, sociale rechtvaardigheid,  gelijkheid van vrouwen en mannen, solidariteit tussen generaties en  mensenrechten. Niks mis mee.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Waarden bescherming waard</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Labor Force (75%); Immigration (63%); Refugees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Vastnagelen van rente door DraghiverdeeltEuropa; Terra incognita; Negatieve rente</w:t>
        </w:r>
      </w:hyperlink>
      <w:r>
        <w:rPr>
          <w:rFonts w:ascii="Arial" w:hAnsi="Arial" w:cs="Arial"/>
          <w:b/>
          <w:bCs/>
          <w:kern w:val="32"/>
          <w:sz w:val="32"/>
          <w:szCs w:val="32"/>
          <w:lang w:val="en-US" w:eastAsia="en-US" w:bidi="ar-SA"/>
        </w:rPr>
        <w:br/>
      </w:r>
      <w:hyperlink r:id="rId297" w:history="1">
        <w:r>
          <w:rPr>
            <w:rFonts w:ascii="arial" w:eastAsia="arial" w:hAnsi="arial" w:cs="arial"/>
            <w:b/>
            <w:bCs/>
            <w:i/>
            <w:color w:val="0077CC"/>
            <w:kern w:val="32"/>
            <w:sz w:val="28"/>
            <w:szCs w:val="32"/>
            <w:u w:val="single"/>
            <w:shd w:val="clear" w:color="auto" w:fill="FFFFFF"/>
            <w:lang w:val="en-US" w:eastAsia="en-US" w:bidi="ar-SA"/>
          </w:rPr>
          <w:t xml:space="preserve">Wat zijngevolgen van renteonder de nullijn? ; Negatieve rente: daarop lijkt </w:t>
        </w:r>
      </w:hyperlink>
      <w:hyperlink r:id="rId29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97" w:history="1">
        <w:r>
          <w:rPr>
            <w:rFonts w:ascii="arial" w:eastAsia="arial" w:hAnsi="arial" w:cs="arial"/>
            <w:b/>
            <w:bCs/>
            <w:i/>
            <w:color w:val="0077CC"/>
            <w:kern w:val="32"/>
            <w:sz w:val="28"/>
            <w:szCs w:val="32"/>
            <w:u w:val="single"/>
            <w:shd w:val="clear" w:color="auto" w:fill="FFFFFF"/>
            <w:lang w:val="en-US" w:eastAsia="en-US" w:bidi="ar-SA"/>
          </w:rPr>
          <w:t xml:space="preserve"> nu af te stevenen.Maar niemand kan daar nog de gevolgen van overzien.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3"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Beunderman</w:t>
      </w:r>
      <w:r>
        <w:rPr>
          <w:lang w:val="en-US" w:eastAsia="en-US" w:bidi="ar-SA"/>
        </w:rPr>
        <w:br/>
      </w:r>
      <w:r>
        <w:rPr>
          <w:lang w:val="en-US" w:eastAsia="en-US" w:bidi="ar-SA"/>
        </w:rPr>
        <w:br/>
      </w:r>
      <w:r>
        <w:rPr>
          <w:rFonts w:ascii="arial" w:eastAsia="arial" w:hAnsi="arial" w:cs="arial"/>
          <w:color w:val="000000"/>
          <w:sz w:val="20"/>
          <w:lang w:val="en-US" w:eastAsia="en-US" w:bidi="ar-SA"/>
        </w:rPr>
        <w:t>Egbert Kalse Illustratie Sjoerd van Leeuwen</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Monetair beleid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ECB-president Mario Draghi veroorzaakte met zijn rentebesluit deze week openlijke ruzie binnen zijn bestuur. Aan zijn opvolger Christine Lagarde de taak het vertrouwen in de centrale bank te herstellen.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t>
      </w:r>
      <w:r>
        <w:rPr>
          <w:rFonts w:ascii="arial" w:eastAsia="arial" w:hAnsi="arial" w:cs="arial"/>
          <w:i/>
          <w:color w:val="000000"/>
          <w:sz w:val="20"/>
          <w:lang w:val="en-US" w:eastAsia="en-US" w:bidi="ar-SA"/>
        </w:rPr>
        <w:t>o infinity and beyond</w:t>
      </w:r>
      <w:r>
        <w:rPr>
          <w:rFonts w:ascii="arial" w:eastAsia="arial" w:hAnsi="arial" w:cs="arial"/>
          <w:color w:val="000000"/>
          <w:sz w:val="20"/>
          <w:lang w:val="en-US" w:eastAsia="en-US" w:bidi="ar-SA"/>
        </w:rPr>
        <w:t xml:space="preserve">: naar de sterren en nog verder. Deze gevleugelde uitspraak van speelgoed-astronaut Buzz Lightyear uit de film </w:t>
      </w:r>
      <w:r>
        <w:rPr>
          <w:rFonts w:ascii="arial" w:eastAsia="arial" w:hAnsi="arial" w:cs="arial"/>
          <w:i/>
          <w:color w:val="000000"/>
          <w:sz w:val="20"/>
          <w:lang w:val="en-US" w:eastAsia="en-US" w:bidi="ar-SA"/>
        </w:rPr>
        <w:t>Toy Story</w:t>
      </w:r>
      <w:r>
        <w:rPr>
          <w:rFonts w:ascii="arial" w:eastAsia="arial" w:hAnsi="arial" w:cs="arial"/>
          <w:color w:val="000000"/>
          <w:sz w:val="20"/>
          <w:lang w:val="en-US" w:eastAsia="en-US" w:bidi="ar-SA"/>
        </w:rPr>
        <w:t xml:space="preserve"> lijkt het brein te sturen van president Mario Draghi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maatregelen die de 72-jarige Italiaan donderdag aankondigde, kennen eigenlijk geen grenzen meer: ze duren in potentie eindeloos. Daarmee geeft Draghi, die eind volgende maand na acht jaar bij de ECB terugtreedt, nieuwe invulling aan het begrip 'over je graf heen regeren'.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opstelling van Draghi, en dan met name het besluit om de geldpers weer aan te zetten via opkoop van staats- en bedrijfsleningen, heeft tot ongekende verdeeldheid geleid in de doorgaans technocratisch opererende bestuursraad van de ECB.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Daarin zitten alle nationale centrale bankiers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Klaas Knot, president van De Nederlandsche Bank, nam in scherpe bewoordingen afstand van het 'gezamenlijke' besluit van de ECB. Volgens hem staat het ,,in geen verhouding tot de huidige economische omstandigheden" en zijn er ,,gegronde redenen om de effectiviteit ervan in twijfel te trekken". Ook de Oostenrijkse centrale bankier Robert Holzmann hekelde publiekelijk de gang van zaken in de ECB-toren in Frankfurt. Hij speculeerde erop dat de besluiten van Draghi met de komst van diens opvolger Christine Lagarde per 1 november weer ter discussie gesteld kunnen worden. Niet naar de sterren en nog verder dus, maar hooguit naar de maan en terug.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zijn nadagen veroorzaakt de ECB-chef, die de rente in acht jaar tijd nooit verhoogde, een openlijke ruzie binnen het belangrijkste monetaire instituut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Juist nu de economie afkoelt en overheden, banken, bedrijven en burgers behoefte hebben aan helder, toetsbaar en bovenal vertrouwenwekkend beleid.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Rentes jarenlang negatief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serie verregaande besluiten die de ECB donderdag nam, was juist bedoeld om méér zekerheid te creëren, door  het monetair beleid vast te nagelen tot diep in de ambtstermijn van Lagarde. Het beeld voor de komende jaren: rentes die, behoudens grote verrassingen, onder de hoede van de centrale bank in Frankfurt negatief blijven.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verklaring die de meerderheid van het ECB-bestuur goedkeurde, gaf Draghi, anders dan tot dusver gebruikelijk, geen streefdatum voor beëindiging van de ultralage rentes, die sinds donderdag nóg lager zijn. Het tarief waarmee de ECB de rente stuurt die banken elkaar rekenen, de ECB-depositorente, ging omlaag van minus 0,4 naar minus 0,5 procent.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ook aan de door de ECB aangekondigde nieuwe opkoopronde van staats- en bedrijfsschulden - maandelijks voor 20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zit géén einddatum. Met deze opkoop drukken de geldtechneuten in Frankfurt vooral de langetermijnrente. Sinds 2015  is al voor krap 2.600 miljard aan dergelijke leningen opgekocht en op de balans van de ECB terechtgekomen.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plaats van einddata zijn er dus nieuwe, zwaardere criteria gekomen voor het verhogen van de rente. De ECB wil voortaan pas nadenken over hogere rentes wanneer de inflatieverwachtingen ,,krachtig convergeren" naar het ECB-inflatiedoel van vlak onder de 2 procent, twee jaar vooruitkijkend.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de verwachte 'kerninflatie' - daarin zijn de wispelturige energie- en voedselprijzen niet opgenomen - moet in de richting van 2 procent wijzen. Dat is een hoge horde, na jaren van hardnekkig lage inflatie. Die blijft hangen op 1 procent - ondanks de negatieve rentes en ondanks alle schuld die de ECB al opkocht.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Kómt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ooit in de buurt van die 2 procent inflatie? Verwachtingen hierover schept de ECB al jaren, maar het inflatiedoel blijkt telkens te hoog gegrepen. Geen wonder dat niet alleen binnen het ECB-bestuur, maar in de financiële sector scepsis hoorbaar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peiling van persbureau Reuters onder tientallen economen in de financiële sector wees begin deze maand uit dat driekwart het tijd vond voor een stimuleringsprogramma van de ECB, én dat 80 procent geen vertrouwen had in het vermogen van 'Frankfurt' om de inflatie onder controle te krijgen.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Lagarde erft verdeeldheid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ontstaat een zware agenda voor Lagarde. Ze erft zowel een kloof tussen inflatieverwachtingen en werkelijke inflatie als een kloof binnen het bestuur. De Française, vertrekkend chef van het Internationaal Monetair Fonds en oud-minister van Financiën, staat bekend om haar leiderschapskwaliteiten. In Frankfurt zullen die worden getest.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Sinds de begindagen van de in 1998 opgerichte ECB streeft het 25-koppige bestuur naar consensus. In principe kan het ook bij meerderheid beslissingen nemen. Elk </w:t>
      </w:r>
      <w:r>
        <w:rPr>
          <w:rFonts w:ascii="arial" w:eastAsia="arial" w:hAnsi="arial" w:cs="arial"/>
          <w:b/>
          <w:i/>
          <w:color w:val="000000"/>
          <w:sz w:val="20"/>
          <w:u w:val="single"/>
          <w:lang w:val="en-US" w:eastAsia="en-US" w:bidi="ar-SA"/>
        </w:rPr>
        <w:t>euroland</w:t>
      </w:r>
      <w:r>
        <w:rPr>
          <w:rFonts w:ascii="arial" w:eastAsia="arial" w:hAnsi="arial" w:cs="arial"/>
          <w:color w:val="000000"/>
          <w:sz w:val="20"/>
          <w:lang w:val="en-US" w:eastAsia="en-US" w:bidi="ar-SA"/>
        </w:rPr>
        <w:t xml:space="preserve"> heeft één stem, en de zes ECB-directieleden hebben er ieder ook één. Voor Draghi werden  meerderheidsbesluiten bijna de standaard: van dissidenten trok hij zich weinig aan. Maar als dissidenten zich, voor én na vergaderingen, openlijk distantiëren van de gekozen lijn, ontstaat voor de buitenwereld het beeld van een centrale bank die het zelf ook niet weet.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week keerde het ongekend hoge aantal van negen bestuursleden zich tegen het  besluit om opkoop van schuld  te hervatten. Dat waren niet de minsten: twee tegenstemmers kwamen uit Duitsland, twee uit Frankrijk (van het land dus, en een directielid), één uit Nederland. Samen vormen deze drie landen meer dan de helft van de economie van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zoals persbureau Bloomberg opmerkte. Het is de vraag of Lagarde  zo'n diep schisma opnieuw zal toestaan.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Overheden nu echt aan 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de nieuwe Franse ECB-president is er een klein beetje  hoop: mogelijk wordt de centrale bank de komende jaren ietwat ontlast omdat regeringen meer gaan doen om economie en inflatie aan te jagen. In dat geval hoeft de ECB vanzelf minder controversiële maatregelen te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ECB-chef in spe drong Lagarde er onlangs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op aan dat landen met begrotingsruimte die ook gebruiken. Draghi nam die boodschap donderdag luid en duidelijk over. En de ECB helpt de regeringen op haar beurt een beetje door staatsleningen op te gaan kopen. Dat drukt de leenkosten voor overheden. De rentes op veel staatsleningen zijn nu al  negatief, wat investeren spotgoedkoop maakt.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Complicerende factor is wel dat de ECB maximaal 33 procent van de staatsobligaties die een land uitgeeft op mag kopen - een regel die donderdag niet is gewijzigd. Die limiet is bijvoorbeeld voor Nederlandse en Duitse leningen (respectievelijk 110 en 520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staatsleningen gestald bij de ECB) al bijna bereikt. Voor die landen is de meerwaarde van het nieuwe opkoopprogramma dus gering. Om überhaupt de geldkraan te kunnen openen, zal de verdeelsleutel voor het opkopen van staatsschulden moeten worden aangepast, verwachten economen. Landen die ver van de 33-procentsgrens zitten, zullen daardoor meer profiteren van het opkoopbeleid dan landen die er vlakbij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mooie woorden over expansieve begrotingen - de Duitse minister van Financiën Scholz zegt ,,miljarden" klaar te hebben liggen - en plannen voor investeringspotjes - de Nederlandse regering ontvouwt die naar verwachting op Prinsjesdag - laten de overheden het tot nu toe afweten. Als zij niet écht hun portemonnee trekken, zal de ECB onder druk blijven om de geldkraan open te houden. En dan zal het beleid onder Lagarde onvermijdelijk sterk lijken op dat van Draghi.  Dan blijven ook de pijnlijke neveneffecten van dat beleid aanhouden.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Banken en verzekeraars lijden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pijn doet het wel, dat onconventionele beleid. Vooral voor banken is de dalende depositorente een groeiend probleem. Gezamenlijk zetten zij elke dag gemiddeld 600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weg bij de ECB-depositofaciliteit. De negatieve rente daarop, deze week dus verlaagd tot minus 0,5 procent, werkt als een boete. Die tiende procentpunt die ze meer betalen betekent een extra last van 600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de banken.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Nederlandse banken, die relatief veel stallen bij de ECB, hebben er dagelijks gemiddeld 138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uitstaan (ING en Rabo elk zo'n 50 miljard, ABN ruim 30 miljard). Daarover betaalden zij tot woensdag op jaarbasis zo'n 550 miljoen aan boeterente. Sinds donderdag is dat bedrag gestegen naar een kleine 700 miljoen op jaarbasis. Dat zet de marges onder druk en jaagt het debat over het doorberekenen van die boeterentes aan klanten verder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Analisten verwachten evenwel dat de verlaging van de depositorente niet direct zal doorwerken in negatieve spaarrentes voor burgers. Dankzij de compenserende maatregelen die de ECB aankondigde, zullen de kosten van het stallen van geld eerder lager dan hoger uitvallen dan in de huidige situatie. Voor de Nederlandse banken zou de boeterente per saldo met 160 miljoen dalen.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Verzekeraars hebben geen toegang tot die compenserende maatregelen. Pensioenfondsen zitten dan ook volledig klem. Zij zijn op basis van hun statuten verplicht een deel van hun inleg te beleggen in veilige obligaties. De rendementen daarop zijn mede dankzij het ECB-beleid nu al zo laag dat zij extra geld in kas moeten houden om ook in de toekomst pensioenen te kunnen uitkeren. Dreigende kortingen op de pensioenen bij steeds meer fondsen zijn dan ook niet meer ondenkbaar. Ook dát is  de erfenis van Draghi aan Lagarde.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week keerde het ongekend hoge aantal van negen bestuursleden zich tegen Draghi's  besluit om de opkoop van schuld  te hervatten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Dreigende kortingen op de pensioenen bij steeds meer fondsen zijn dan ook niet meer ondenkbaar. Ook dát is  de erfenis van Draghi aan Lagarde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Oproep Heeft u vragen over  de negatieve rente?</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Maakt u zich zorgen over de effecten van negatieve rente, of juist niet?</w:t>
      </w:r>
      <w:r>
        <w:rPr>
          <w:rFonts w:ascii="arial" w:eastAsia="arial" w:hAnsi="arial" w:cs="arial"/>
          <w:color w:val="000000"/>
          <w:sz w:val="20"/>
          <w:lang w:val="en-US" w:eastAsia="en-US" w:bidi="ar-SA"/>
        </w:rPr>
        <w:t xml:space="preserve"> Welke vragen roept dit thema bij u op? Over de economie, over de centrale banken,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monetaire beleid, of over sparen, hypotheken of pensioenen?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Stel uw vraag aan NRC</w:t>
      </w:r>
      <w:r>
        <w:rPr>
          <w:rFonts w:ascii="arial" w:eastAsia="arial" w:hAnsi="arial" w:cs="arial"/>
          <w:color w:val="000000"/>
          <w:sz w:val="20"/>
          <w:lang w:val="en-US" w:eastAsia="en-US" w:bidi="ar-SA"/>
        </w:rPr>
        <w:t xml:space="preserve"> en onze redacteuren zullen een selectie van de vragen beantwoorden in een groot achtergrondartikel.</w:t>
      </w:r>
    </w:p>
    <w:p>
      <w:pPr>
        <w:keepNext w:val="0"/>
        <w:spacing w:before="240" w:after="0" w:line="260" w:lineRule="atLeast"/>
        <w:ind w:left="0" w:right="0" w:firstLine="0"/>
        <w:jc w:val="both"/>
        <w:rPr>
          <w:lang w:val="en-US" w:eastAsia="en-US" w:bidi="ar-SA"/>
        </w:rPr>
      </w:pPr>
      <w:r>
        <w:rPr>
          <w:rFonts w:ascii="arial" w:eastAsia="arial" w:hAnsi="arial" w:cs="arial"/>
          <w:i/>
          <w:color w:val="000000"/>
          <w:sz w:val="20"/>
          <w:lang w:val="en-US" w:eastAsia="en-US" w:bidi="ar-SA"/>
        </w:rPr>
        <w:t>U kunt uw vragen sturen naar</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negatieverente@nrc.nl</w:t>
        </w:r>
      </w:hyperlink>
      <w:r>
        <w:rPr>
          <w:rFonts w:ascii="arial" w:eastAsia="arial" w:hAnsi="arial" w:cs="arial"/>
          <w:color w:val="000000"/>
          <w:sz w:val="20"/>
          <w:lang w:val="en-US" w:eastAsia="en-US" w:bidi="ar-SA"/>
        </w:rPr>
        <w:t xml:space="preserve"> of reageer via nrc.nl</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Bonds (63%); Economic Conditions (63%); Monetary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w:eastAsia="arial" w:hAnsi="arial" w:cs="arial"/>
            <w:b/>
            <w:bCs/>
            <w:i/>
            <w:color w:val="0077CC"/>
            <w:kern w:val="32"/>
            <w:sz w:val="28"/>
            <w:szCs w:val="32"/>
            <w:u w:val="single"/>
            <w:shd w:val="clear" w:color="auto" w:fill="FFFFFF"/>
            <w:lang w:val="en-US" w:eastAsia="en-US" w:bidi="ar-SA"/>
          </w:rPr>
          <w:t>Spaarders de dupe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7"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trekt alles uit de kast om de economie aan te  zwengelen. Dat klinkt sympathiek, maar is het allerminst. De centrale bank doet  dit namelijk door de rente te verlagen, tot ruim onder de nul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regeringen kunnen tevreden zijn, want zij worden te hulp  geschoten door de Italiaanse bankpresident Mario Draghi. Hij beloont het maken  van schulden. Voor landen als Nederland en Duitsland zijn de druiven zuur.  Spaarders zijn immers de klos.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Zowel wie spaart op een bankrekening als wie spaart via een pensioenfonds wordt  zwaar getroffen door dit beleid uit Frankfurt. Directeur Klaas Knot van De  Nederlandsche Bank, die ook in het ECB-bestuur zit, voelt zich zo ongemakkelijk  dat hij met een kritische verklaring naar buiten is getreden. De spaarders  kopen daar verder weinig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enige dat de politiek nu nog kan doen, is de druk op achterblijvende landen  als Italië opvoeren om de staatsschuld te verlagen en de economie op orde te  brengen. Als de regering in Rome dat zelf doet, kan de centrale bank niet meer  in de verleiding komen om het vuile werk op te knappen via de rente.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betalen nijvere spaarders in Nederland voor de rommel van de Italianen. Dat  is zeer onwenselijk en ondermijnt het draagvlak voor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w:eastAsia="arial" w:hAnsi="arial" w:cs="arial"/>
            <w:b/>
            <w:bCs/>
            <w:i/>
            <w:color w:val="0077CC"/>
            <w:kern w:val="32"/>
            <w:sz w:val="28"/>
            <w:szCs w:val="32"/>
            <w:u w:val="single"/>
            <w:shd w:val="clear" w:color="auto" w:fill="FFFFFF"/>
            <w:lang w:val="en-US" w:eastAsia="en-US" w:bidi="ar-SA"/>
          </w:rPr>
          <w:t xml:space="preserve">#uitstappen; Waarheen metDuitslands heilige koe?; </w:t>
        </w:r>
      </w:hyperlink>
      <w:hyperlink r:id="rId312" w:history="1">
        <w:r>
          <w:rPr>
            <w:rFonts w:ascii="arial" w:eastAsia="arial" w:hAnsi="arial" w:cs="arial"/>
            <w:b/>
            <w:bCs/>
            <w:i/>
            <w:color w:val="0077CC"/>
            <w:kern w:val="32"/>
            <w:sz w:val="28"/>
            <w:szCs w:val="32"/>
            <w:u w:val="single"/>
            <w:shd w:val="clear" w:color="auto" w:fill="FFFFFF"/>
            <w:lang w:val="en-US" w:eastAsia="en-US" w:bidi="ar-SA"/>
          </w:rPr>
          <w:t>Pieter Pauw</w:t>
        </w:r>
      </w:hyperlink>
    </w:p>
    <w:p>
      <w:pPr>
        <w:keepNext w:val="0"/>
        <w:spacing w:before="240" w:after="200" w:line="340" w:lineRule="atLeast"/>
        <w:ind w:left="0" w:right="0" w:firstLine="0"/>
        <w:jc w:val="center"/>
        <w:rPr>
          <w:lang w:val="en-US" w:eastAsia="en-US" w:bidi="ar-SA"/>
        </w:rPr>
      </w:pPr>
      <w:hyperlink r:id="rId312" w:history="1">
        <w:r>
          <w:rPr>
            <w:rFonts w:ascii="arial" w:eastAsia="arial" w:hAnsi="arial" w:cs="arial"/>
            <w:b/>
            <w:i/>
            <w:color w:val="0077CC"/>
            <w:sz w:val="28"/>
            <w:u w:val="single"/>
            <w:shd w:val="clear" w:color="auto" w:fill="FFFFFF"/>
            <w:lang w:val="en-US" w:eastAsia="en-US" w:bidi="ar-SA"/>
          </w:rPr>
          <w:t xml:space="preserve"> ziet de dominantie van de auto afkalven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1"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Pieter Pauw</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Opinie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Auto-industrie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tuin stinkt naar uitlaatgassen, de trottoirs staan vol met fout geparkeerde auto's. Nee, leuk wonen is het niet in Duitsland. Dus voert Pieter Pauw met duizenden anderen actie bij  de grootste autobeurs in Frankfurt. De regering moet haar politiek grondig herzien.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Vorige zomer verhuisden mijn vrouw en ik met onze baby naar Frankfurt am Main, een stad zo groot als Amsterdam. We gingen naar een goede, mooie buurt, ons appartement had zelfs een tuintje. Daar zou ons zoontje kunnen spelen en ik verheugde mij erop om 's zomers na het werk in de tuin te kunnen eten. Frankfurt zou de ideale volgende stap in ons prille familieleven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Nooit eerder  ben ik zo teleurgesteld. Twee weken geleden verhuisden wij, verjaagd door de auto, de stad uit. De dominantie van de auto is desastreus voor de leefbaarheid in de Duitse steden, de Duitse volksgezondheid, het milieu en het klimaat. Ons tuintje? We kunnen er niet zitten omdat het naar uitlaatgassen stinkt. Die mooie wijk? Staat  van begin tot eind, vol  geparkeerde auto's. Een kopje koffie drinken? Bijna alle terrasjes liggen aan een drukke weg. Een stukje fietsen? We mogen blij zijn als we het overleven.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Mijn zoontje naar de dagopvang brengen was een ramp. Om gevaarlijke inhaalmanoeuvres van auto's te vermijden, ging ik in woonstraten midden op de weg fietsen. Dat had veel getoeter en venijn tot gevolg, meestal van ouder wordende mannen in dikke SUV's wier vrijheidswaan ik blijkbaar verstoorde. Bij vrijwel iedere kruising moest ik remmen, omdat verkeerd geparkeerde auto's mijn zicht blokkeerden.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ging houden van parkeerwachters, de dappere soldaten die tevergeefs trachten de verkeersveiligheid in de stad te verdedigen. Mijn vrouw vroeg een parkeerwachter eens of hij 'een keer kon kijken' bij een blauwe SUV die drie keer per week op de opgang van een fietspad stond geparkeerd. De parkeerwachter antwoordde dat hij die auto goed kende. Hij schreef zelfs regelmatig een boete uit, maar de vijftien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en de veiligheid van de fietsers lieten de eigenaar blijkbaar koud.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Soms werd ik opgewekt wakker. Op die dagen vond ik mijzelf een aansteller. Maar tijdens een wandeling naar het park - kinderen kunnen immers nergens op straat spelen - verdween mijn goede humeur alras. Op het trottoir stonden regelmatig auto's - dan moest ik met de kinderwagen de straat op. Bij het enige zebrapad reden automobilisten tot aan mijn enkels door. Bij het stoplicht begonnen ze te toeteren als de eerste auto een</w:t>
      </w:r>
      <w:r>
        <w:rPr>
          <w:rFonts w:ascii="arial" w:eastAsia="arial" w:hAnsi="arial" w:cs="arial"/>
          <w:i/>
          <w:color w:val="000000"/>
          <w:sz w:val="20"/>
          <w:lang w:val="en-US" w:eastAsia="en-US" w:bidi="ar-SA"/>
        </w:rPr>
        <w:t>split second</w:t>
      </w:r>
      <w:r>
        <w:rPr>
          <w:rFonts w:ascii="arial" w:eastAsia="arial" w:hAnsi="arial" w:cs="arial"/>
          <w:color w:val="000000"/>
          <w:sz w:val="20"/>
          <w:lang w:val="en-US" w:eastAsia="en-US" w:bidi="ar-SA"/>
        </w:rPr>
        <w:t xml:space="preserve"> te lang voor het groene licht bleef staan. Optrekken gaat hier altijd snel - remmen voor het volgende stoplicht ook. En dat alles 's ochtends vroeg, als het alweer naar uitlaatgassen stinkt. Of nog steeds, op windstille dagen.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Zó is het leven voor voetgangers en fietsers in een stad waar mensen zelfs de auto pakken om een ijsje te eten of een brood te kopen.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Misschien, dacht ik, heb ik als Nederlander een ander beeld van een 'leefbare stad'. Misschien ben ik wel de enige die de situatie onacceptabel vindt. Maar niets blijkt minder waar. Deze week opende in Frankfurt de jaarlijkse autobeurs IAA - van </w:t>
      </w:r>
      <w:r>
        <w:rPr>
          <w:rFonts w:ascii="arial" w:eastAsia="arial" w:hAnsi="arial" w:cs="arial"/>
          <w:i/>
          <w:color w:val="000000"/>
          <w:sz w:val="20"/>
          <w:lang w:val="en-US" w:eastAsia="en-US" w:bidi="ar-SA"/>
        </w:rPr>
        <w:t>Internationale Automobil-Ausstellung</w:t>
      </w:r>
      <w:r>
        <w:rPr>
          <w:rFonts w:ascii="arial" w:eastAsia="arial" w:hAnsi="arial" w:cs="arial"/>
          <w:color w:val="000000"/>
          <w:sz w:val="20"/>
          <w:lang w:val="en-US" w:eastAsia="en-US" w:bidi="ar-SA"/>
        </w:rPr>
        <w:t xml:space="preserve"> - maar veel Duitsers zijn de dictatuur van de auto helemaal zat.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onder meer te merken aan de rechtszaken voor </w:t>
      </w:r>
      <w:r>
        <w:rPr>
          <w:rFonts w:ascii="arial" w:eastAsia="arial" w:hAnsi="arial" w:cs="arial"/>
          <w:i/>
          <w:color w:val="000000"/>
          <w:sz w:val="20"/>
          <w:lang w:val="en-US" w:eastAsia="en-US" w:bidi="ar-SA"/>
        </w:rPr>
        <w:t>Dieselfahrverbote</w:t>
      </w:r>
      <w:r>
        <w:rPr>
          <w:rFonts w:ascii="arial" w:eastAsia="arial" w:hAnsi="arial" w:cs="arial"/>
          <w:color w:val="000000"/>
          <w:sz w:val="20"/>
          <w:lang w:val="en-US" w:eastAsia="en-US" w:bidi="ar-SA"/>
        </w:rPr>
        <w:t xml:space="preserve"> in binnensteden, de recente sterke verhoging van boetes voor fout parkeren, de groei aan autovrije straten in heel Duitsland en  de nieuwe app </w:t>
      </w:r>
      <w:r>
        <w:rPr>
          <w:rFonts w:ascii="arial" w:eastAsia="arial" w:hAnsi="arial" w:cs="arial"/>
          <w:i/>
          <w:color w:val="000000"/>
          <w:sz w:val="20"/>
          <w:lang w:val="en-US" w:eastAsia="en-US" w:bidi="ar-SA"/>
        </w:rPr>
        <w:t>Wegeheld</w:t>
      </w:r>
      <w:r>
        <w:rPr>
          <w:rFonts w:ascii="arial" w:eastAsia="arial" w:hAnsi="arial" w:cs="arial"/>
          <w:color w:val="000000"/>
          <w:sz w:val="20"/>
          <w:lang w:val="en-US" w:eastAsia="en-US" w:bidi="ar-SA"/>
        </w:rPr>
        <w:t xml:space="preserve">, waarmee je zelf foutparkeerders kunt aangeven. Kleine stapjes wellicht, maar de druk van onderop is enorm. Er komen steeds meer actiegroepen en ze boeken nog belangrijke successen 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 heeft bijvoorbeeld </w:t>
      </w:r>
      <w:r>
        <w:rPr>
          <w:rFonts w:ascii="arial" w:eastAsia="arial" w:hAnsi="arial" w:cs="arial"/>
          <w:i/>
          <w:color w:val="000000"/>
          <w:sz w:val="20"/>
          <w:lang w:val="en-US" w:eastAsia="en-US" w:bidi="ar-SA"/>
        </w:rPr>
        <w:t>Radentscheid</w:t>
      </w:r>
      <w:r>
        <w:rPr>
          <w:rFonts w:ascii="arial" w:eastAsia="arial" w:hAnsi="arial" w:cs="arial"/>
          <w:color w:val="000000"/>
          <w:sz w:val="20"/>
          <w:lang w:val="en-US" w:eastAsia="en-US" w:bidi="ar-SA"/>
        </w:rPr>
        <w:t>, een groep burgers die zich inzet voor betere fietsinfrastructuur en daarmee een hogere levenskwaliteit voor alle Frankfurters. Omdat ik van mijn vrouw niet mocht klagen zonder zelf iets te ondernemen, zit ik ook bij Radentscheid. Nadat wij vorig jaar meer dan veertigduizend handtekeningen verzamelden voor een uitgebreid fietsplan voor de stad, moest de politiek reageren.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eerste instantie nam het stadsbestuur ons plan niet serieus, de onderhandelingen verliepen stroef. Toen kwamen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mei. In Duitsland werden dat klimaatverkiezingen - ook weer door druk van onderop. De grote Duitse partijen, die te weinig doen om de klimaatverandering tegen te gaan, moesten grote nederlagen incasseren. Daarna was er ineens heel snel een akkoord.  Frankfurt zal de komende drie jaar 21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investeren om de stad fietsvriendelijker te maken. In Berlijn en Bamberg zijn vergelijkbare eerste stappen gezet.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actiegroepen weten zich door feiten ondersteund. Terwijl de Duitse emissie van broeikasgassen sinds 1990 met 28 procent daalde, steeg die van het wegverkeer juist met 5 procent. De gemiddelde concentratie stikstofdioxide ligt in tientallen Duitse steden boven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-limiet. Door de slechte luchtkwaliteit overlijden jaarlijks 124.000 mensen voortijdig in Duitsland en wordt de gemiddelde levensduur met 2,2 jaren verkort. Dat laatste is overigens een gemiddelde, in steden zoals Frankfurt is die levensduur nog korter.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ben blij maar ook verbaasd over deze ontwikkelingen. Ik dacht dat de macht van de trotse Duitse auto-industrie niet te breken was. Omdat ze belangrijk is voor economie en werkgelegenheid, wordt de auto-industrie ondersteund door de politiek.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verhinderde bondskanselier Merkel,  ooit </w:t>
      </w:r>
      <w:r>
        <w:rPr>
          <w:rFonts w:ascii="arial" w:eastAsia="arial" w:hAnsi="arial" w:cs="arial"/>
          <w:i/>
          <w:color w:val="000000"/>
          <w:sz w:val="20"/>
          <w:lang w:val="en-US" w:eastAsia="en-US" w:bidi="ar-SA"/>
        </w:rPr>
        <w:t>Klimaqueen</w:t>
      </w:r>
      <w:r>
        <w:rPr>
          <w:rFonts w:ascii="arial" w:eastAsia="arial" w:hAnsi="arial" w:cs="arial"/>
          <w:color w:val="000000"/>
          <w:sz w:val="20"/>
          <w:lang w:val="en-US" w:eastAsia="en-US" w:bidi="ar-SA"/>
        </w:rPr>
        <w:t xml:space="preserve"> genoemd, in 2013 de invoering van strengere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-normen voor de CO2-uitstoot van auto's, en ontbreekt een aanschafbelasting op auto's, waardoor Duitsers grotere, zwaardere en luxere bolides kopen dan Nederlanders.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beleid van steden was decennialang gericht op meer asfalt en meer parkeerplaatsen. Een projectontwikkelaar in Frankfurt bijvoorbeeld, moet 1,6 parkeerplaatsen per nieuwe woning leveren - zelfs in de binnenstad. Parkeren is bijna overal gratis en elke bewoner kan voor een schijntje een parkeervergunning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het dieselschandaal kwam de auto-industrie in Duitsland ook goed weg. Ze wist een straf voor de 'sjoemelsoftware' om te buigen in een jarenlange extra hoge uitstootlimiet voor dieselauto's en liet zich niet verplichten tot het ombouwen van auto's.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de IAA staan de machtige auto-industrie en de groeiende protestbeweging nu dan toch lijnrecht tegenover elkaar. Niet langer spreken de Duitse automanagers onderling over de laatste snufjes of fraai design, nee, het gaat over de geplande grootschalige protesten en hun angst daarvoor.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zaterdag 14 september staan verschillende grote demonstraties gepland. Er worden  tienduizenden deelnemers verwacht. Het motto is #aussteigen (#uitstappen). De demonstranten pleiten onder meer voor meer speeltuinen ('</w:t>
      </w:r>
      <w:r>
        <w:rPr>
          <w:rFonts w:ascii="arial" w:eastAsia="arial" w:hAnsi="arial" w:cs="arial"/>
          <w:i/>
          <w:color w:val="000000"/>
          <w:sz w:val="20"/>
          <w:lang w:val="en-US" w:eastAsia="en-US" w:bidi="ar-SA"/>
        </w:rPr>
        <w:t>Spielplätze statt Parkplätze</w:t>
      </w:r>
      <w:r>
        <w:rPr>
          <w:rFonts w:ascii="arial" w:eastAsia="arial" w:hAnsi="arial" w:cs="arial"/>
          <w:color w:val="000000"/>
          <w:sz w:val="20"/>
          <w:lang w:val="en-US" w:eastAsia="en-US" w:bidi="ar-SA"/>
        </w:rPr>
        <w:t>'), veilig fietsen, verbeterd openbaar vervoer en het gebruik van duurzame energie in plaats van klimaatschadelijke benzine en diesel.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doe mee aan de </w:t>
      </w:r>
      <w:r>
        <w:rPr>
          <w:rFonts w:ascii="arial" w:eastAsia="arial" w:hAnsi="arial" w:cs="arial"/>
          <w:i/>
          <w:color w:val="000000"/>
          <w:sz w:val="20"/>
          <w:lang w:val="en-US" w:eastAsia="en-US" w:bidi="ar-SA"/>
        </w:rPr>
        <w:t>Sternfahrt</w:t>
      </w:r>
      <w:r>
        <w:rPr>
          <w:rFonts w:ascii="arial" w:eastAsia="arial" w:hAnsi="arial" w:cs="arial"/>
          <w:color w:val="000000"/>
          <w:sz w:val="20"/>
          <w:lang w:val="en-US" w:eastAsia="en-US" w:bidi="ar-SA"/>
        </w:rPr>
        <w:t xml:space="preserve">, een concept dat is overgewaaid uit Berlijn; vanuit dertien steden fietsen duizenden mensen naar de IAA. We zullen deels over hoofdverkeersaders fietsen om uiteindelijk een deel van het centrum van Frankfurt te blokkeren. Op zondag organiseert de actiegroep </w:t>
      </w:r>
      <w:r>
        <w:rPr>
          <w:rFonts w:ascii="arial" w:eastAsia="arial" w:hAnsi="arial" w:cs="arial"/>
          <w:i/>
          <w:color w:val="000000"/>
          <w:sz w:val="20"/>
          <w:lang w:val="en-US" w:eastAsia="en-US" w:bidi="ar-SA"/>
        </w:rPr>
        <w:t>Sand im Getriebe</w:t>
      </w:r>
      <w:r>
        <w:rPr>
          <w:rFonts w:ascii="arial" w:eastAsia="arial" w:hAnsi="arial" w:cs="arial"/>
          <w:color w:val="000000"/>
          <w:sz w:val="20"/>
          <w:lang w:val="en-US" w:eastAsia="en-US" w:bidi="ar-SA"/>
        </w:rPr>
        <w:t xml:space="preserve"> (zand in de versnellingsbak) zitblokkades en andere 'creatieve acties van burgerlijke ongehoorzaamheid'. Ook dat zal het moeilijk maken voor mensen om de autobeurs te bezoeken.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 een paar weken worden 's nachts af en toe luxe auto's in  brand gestoken, maar ik hoop dat daar geen radicale demonstranten achter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auto-industrie ziet alles met lede ogen aan. De IAA zet extra beveiliging in; bezoekers zullen lang in de rij moeten staan omdat hun tassen worden gecontroleerd. Daarnaast zoekt de auto-industrie noodgedwongen de 'maatschappelijke dialoog'. Werd de milieubeweging een paar jaar geleden nog uitgelachen of genegeerd, nu nodigen de ceo's uit de auto-industrie hen juist uit voor debatten. Die ceo's doen weliswaar allerlei beloften, maar het dieselschandaal heeft het grenzeloze vertrouwen in de Duitse auto-industrie verspeeld.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de protesten op de IAA krijgt de reputatie van de Duitse auto-industrie opnieuw een flinke knauw. Nu moet de politiek kiezen en aan de slag gaan. Kiest ze voor het klimaat, schone lucht en leefbaarheid in steden - en daarmee voor de welvaart van de bevolking - of kiest zij voor winst voor de auto-industrie? Laat de IAA 2019 het keerpunt zijn voor auto-dominantie in Duitsland.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Werd de milieubeweging een paar jaar geleden nog uitgelachen of genegeerd, nu zit ze aan tafel</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Pieter Pauw</w:t>
      </w:r>
      <w:r>
        <w:rPr>
          <w:rFonts w:ascii="arial" w:eastAsia="arial" w:hAnsi="arial" w:cs="arial"/>
          <w:color w:val="000000"/>
          <w:sz w:val="20"/>
          <w:lang w:val="en-US" w:eastAsia="en-US" w:bidi="ar-SA"/>
        </w:rPr>
        <w:t xml:space="preserve"> is onderzoeker bij de Frankfurt School of Finance and Management.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7483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Illustratie Istock</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36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(94%); Cycling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(86%); Autonomous Vehicles (75%); Automotive Fuels (74%); Automotive Mfg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9" w:history="1">
        <w:r>
          <w:rPr>
            <w:rFonts w:ascii="arial" w:eastAsia="arial" w:hAnsi="arial" w:cs="arial"/>
            <w:b/>
            <w:bCs/>
            <w:i/>
            <w:color w:val="0077CC"/>
            <w:kern w:val="32"/>
            <w:sz w:val="28"/>
            <w:szCs w:val="32"/>
            <w:u w:val="single"/>
            <w:shd w:val="clear" w:color="auto" w:fill="FFFFFF"/>
            <w:lang w:val="en-US" w:eastAsia="en-US" w:bidi="ar-SA"/>
          </w:rPr>
          <w:t>Grof geschut van Knot tegen bazooka Draghi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6"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41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Dorinde Meuzelaar</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’Haviken’ in ECB-bestuur rekenen af met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Dorinde Meuzelaar en Martin Visser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Klaas Knot en twee andere centrale bankiers protesteren  publiekelijk tegen het besluit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om de  geldpers weer aan te zetten. Dit verzet illustreert de verdeeldheid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over het stimuleringsbeleid van Frankfurt.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ECB-president Mario Draghi trok donderdag zijn bazooka om de zwakkere economie  aan te jagen. De centrale bank herstart het opkoopprogramma van  (staats)obligaties, verlaagt de depositorente voor banken en verlengt de  lopende bankensteun.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Knot, president van De Nederlandsche Bank, publiceerde vrijdag een verklaring  op de DNB-site. Hij vindt dat de ECB, waar hij bestuurslid van is, veel te  zware middelen inzet aangezien de economie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niet in een recessie  zit. Knot is vooral tegenstander van het opnieuw opkopen van staatspapier. „Er  zijn gegronde redenen om de effectiviteit in twijfel te trekken.”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Naast Knot kozen ook Bundesbank-president Jens Weidmann en Robert Holzmann van  de Oostenrijkse centrale bank ervoor daags na het rentebesluit hun ongenoegen  te uiten. Volgens Weidmann is de actie van de ECB ’excessief’, zo zei hij tegen  de Duitse krant Bild.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deze zogeheten haviken in het ECB-bestuur kritisch zijn, is bekend. Maar  dat zij zo snel na de bestuursvergadering openlijk de besluiten bekritiseren is  ongebruikelijk. Knot heeft niet eerder een ECB-besluit met een officiële  persverklaring afgevallen.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Draghi stelde donderdag dat er niet gestemd hoefde te worden in het bestuur  omdat er een overduidelijke meerderheid voor de stimuleringsmaatregelen was.  Volgens persbureau Bloomberg was er juist groot verzet, in ieder geval van  Duitsland, Nederland, Oostenrijk, Estland, Frankrijk en van twee onafhankelijke  bestuursleden.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Politiek ook boos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vanuit de Nederlandse politiek is er forse kritiek. Het verlagen van de  rente dupeert spaarders en pensioenen. „Dit heeft dramatische gevolgen heeft  voor een kapitaalgedekt pensioenstelsel”, aldus CDA-Kamerlid Pieter Omtzigt.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Beleggingsstrateeg Lukas Daalder van vermogensbeheerder Blackrock is ook  kritisch: „Het opkopen van obligaties kan stimulerend werken in zuidelijke  landen met veel schuld, maar in een land als Nederland met veel besparingen,  een lage overheidsschuld en een grote pensioenpot overheersen de negatieve  aspecten.”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’Beleid van ECB is niet effectief’</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’Voor het eerst sinds crisis krimpt handel’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Dorinde Meuzelaar</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Zwakke industrie, ruzie VS en China en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Dorinde Meuzelaar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Voor het eerst sinds het omvallen van Lehman Brothers krimpt de  wereldhandel. Dat komt door de handelsoorlog tussen de VS en China en de zwakke  industrie.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schrijft ING in een rapport. Dit jaar krimpt de wereldhandel met 0,2%.  Volgend jaar verwacht ING herstel naar een groei van 0,9%, maar dat scenario is  met mitsen en maren omgeven.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Moeilijke hoek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dat herstel is het namelijk wel nodig dat de VS en China een akkoord met  elkaar sluiten om de al meer dan een jaar durende handelsoorlog te sussen.  Hoofd internationaal handelsonderzoek Raoul Leering: „Dat is er na alle  onderhandelingsrondes niet makkelijker op geworden. Trump heeft zichzelf in een  moeilijke hoek gemanoeuvreerd.”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is volgens de ING-onderzoekers omdat de VS steeds hogere eisen aan China is  gaan stellen. Leering: „Tijdens zijn campagne hamerde Trump op het terugdringen  van het handelstekort. Maar inmiddels wil de VS dat China ook stopt met  diefstal en overdracht van technologie. Bovendien is de druk door het instellen  van importtarieven op China hoog opgelopen. Peking voelt zich geschoffeerd.”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ING verwacht dan ook dat de VS verzoenende woorden moet spreken voor een  akkoord bereikt kan worden. Leering: „Trump zal ook een deel van de eisen van  de Chinezen moeten inwilligen, bijvoorbeeld op het vlak van de handhaving van  de sancties.”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Industrie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Behalve de handelsoorlog speelt ook de zwakte in de industrie de wereldhandel  parten. In de eerste helft van het jaar groeide die maar mondjesmaat, terwijl  de industriële productie in Japan en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zelfs kromp. De oorzaken  daarvoor zijn ook weer de handelsoorlog, Brexit en de angst voor nieuwe  tarieven van de VS.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VS ruziet ook nog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handelsgebied. President Trump heeft gedreigd  een importheffing op buitenlandse auto’s in te stellen, onder het mom dat ze  een bedreiging vormen voor de binnenlandse veiligheid. Dat zou vooral voor  Duitsland, vanwege de grote auto-industrie, een nachtmerriescenario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beslissing hierover volgt in november, maar Leering verwacht dat Trump  ervoor kiest om die voor zich uit te schuiven. „In de peilingen is Trump aan  het wegzakken. De solide economie begint te wankelen, Amerikaanse kiezers zijn  bang dat de economie wegzakt in een recessie.” Tegen die achtergrond is het  niet handig om de handelsruzie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op te rakelen, schat Leering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 acht ING de kans niet onaanzienlijk dat Trump juist wel de confrontatie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zoekt. Leering: „Zeker als hij een deal met China heeft. Dan kan hij  tegen z’n kiezers zeggen dat hij er een beter akkoord heeft uitgesleept, en dat  hij nu Brussel het mes op de keel 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voelt zich door VS geschoffeerd’</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Nontariff Barriers (94%); International Trade (88%); Developing Countries (69%); Economic Conditions (69%); Embargoes + Sanctions (63%); International Relations (63%); Recession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Grieken betalen terug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4"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Noodleningen IMF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HELSINKI - De nieuwe Griekse minister Christos Staikouras (Financiën) wil  vervroegd een lening van het Internationaal Monetair Fonds (IMF) aflossen. Hij  heeft dat in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de vergadering van de ministers van Financiën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aangekondigd. Het gaat volgens Griekse media om een bedrag van EUR  2,9 miljard. De Griekse regering wil sneller af van de relatief dure  IMF-noodleningen uit het inmiddels beëindigde internationale steunprogramma.  Sinds een jaar staat het land financieel weer op eigen benen. De Griekse schuld  aan het IMF bedraagt EUR 9,3 miljard en moet voor 2024 zijn terugbetaald. De  stap wordt gezien als een teken van groeiend Grieks zelfvertrouwen.</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(92%); Banking Institutions + Systems (75%); Economic Growth (75%); Gross Domestic Product (75%); International Relations (75%); Central Banks (71%); Economic Conditions (67%); Property Tax (64%); Public Finance (64%); Government Departments + Authorities (63%); Social Security (63%); Fuel Markets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Fuels (69%); Oil + Gas Industry (61%); Retail + Wholesale Trade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’Nog lang niet met ze klaar’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september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1454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PVV-leider Wilders voorspelt zwaar weer voor kabinet en voor Grapperhaus in het  bijzonder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Rond het proces tegen de ’minder Marokkanen’-uitspraak van Geert Wilders stond  deze week alles op zijn kop. Explosieve mails tonen aan dat ambtenaren van het  ministerie van Justitie zich inhoudelijk bemoeiden met de vervolging van de  PVV-voorman. De coalitie hield met Denk een debat over de kwestie tegen, tot na  de uitspraak in oktober. In een exclusief interview met De Telegraaf voorspelt  Wilders zwaar weer voor het kabinet.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Geert Wilders leidt de tweede partij van het land en is oppositieleider. Aan  politiek komt de PVV-voorman echter nauwelijks toe, omdat hij zich in de  rechtszaal moet verdedigen om uitspraken tijdens de gemeenteraadsverkiezingen  van 2014. Als hij na weer een slopende dag in de ’bunker’ bij Schiphol onder  zware beveiliging thuis wordt gebracht, is hij gebroken. „Aan de ene kant krijg  ik er energie van, omdat ik er strijdbaar door word. Maar ik val ook vaak op  bed neer, voor Pampus”, zegt Wilders.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afgelopen week verliep spectaculair, met mails waaruit bleek dat ambtenaren  van Justitie het OM allerlei suggesties hebben gedaan en waardeoordelen plakten  op uw uitspraken. Hoe heeft u deze week beleefd?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een achtbaan. Toen ik de mails las... werd ik heel boos. Maar ik ben er  ook echt misselijk van geworden. Aan de ene kant was het een bevestiging van  wat ik altijd al dacht: dat dit een politiek proces is. Maar aan de andere kant  vroeg ik me ook af in welk land we hier in hemelsnaam wonen. Het is gewoon  bijna corruptie.”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dat ook hét moment dat u dacht: nu hebben we ze te pakken?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 ja, blijkbaar niet. Het hof heeft ons geen gelijk gegeven. Ik denk dat dit  alleen al genoeg is om het OM tien keer niet ontvankelijk te verklaren en het  proces te stoppen. Allerlei rechtsgeleerden, echt niet mijn vrienden, gaven dat  ook aan. Hopelijk besluit het hof daar alsnog toe.”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dat gebeurt dan op basis van fouten in aanloop naar het proces, niet  vanwege een weging of uw uitspraken rond minder Marokkanen door de beugel  kunnen?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zijn niet zomaar fouten; het raakt de kern van de rechtsstaat, van onze  democratie. Dat de uitvoerende macht, ministers, ambtenaren of ambtenaren  namens de minister zich niet met een proces van wie dan ook mogen bemoeien. En  zeker niet met die van de oppositieleider. Dat gebeurt in Rusland. Bij Polen en  Hongarije gaat er een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heen om zich te beklagen en ook de  Nederlandse minister spreekt er schande van. Hier in eigen land gaan we over  tot de orde van de dag. We hebben nu zwart op wit dat een minister via de  rechterlijke macht een oppositieleider probeert kalt te 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Uit de mails bleek ook dat ambtenaren aangaven dat toenmalig minister Opstelten  juist zo ver mogelijk bij het proces vandaan wilde blijven. Waaruit blijkt  volgens u dat de minister opdracht tot bemoeienis heeft gegeven?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„Ambtenaren doen alles namens de minister. En de minister heeft ook een  persbericht goedgekeurd, waar een vergelijking tussen mijn uitspraken en die  van PvdA’ers Samsom en Spekman uit verwijderd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kunt u op basis van wat er nu ligt ook hardmaken dat de minister echt  opdracht heeft gegeven? Hij is zonder meer verantwoordelijk geweest voor wat de  ambtenaren deden, maar dat is nog wel iets anders dan ergens opdracht toe 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weet ik niet. Ik weet dat we een notariële verklaring hebben waarin staat  dat een ambtenaar Opstelten hoorde zeggen dat ’Wilders ons voor de voeten  loopt’. Ik weet dat Opstelten, wat eerder werd ontkend, over de zaak met het OM  heeft gesproken. Ik weet dat er door hem meer onwaarheden dan waarheden zijn  gesproken. Maar ja, tijdens de getuigenverhoren was er collectief  geheugenverlies en zei Opstelten op negen van de tien vragen dat hij het zich  niet kon herinneren. Niet sterk en niet geloofwaardig.”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 heeft Opstelten als gedoogpartner in Rutte I in het zadel geholpen, toch?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kon een veto uitspreken over ministers. Als ik het had willen tegenhouden,  had dat gekund. Met de kennis van nu had ik hem parkeerwachter gemaakt. Op zijn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reden dat ik ernaar vraag is, dat tijdens Rutte I duidelijk werd dat er een  soort tegenmacht begon te ontstaan in de ambtenarij. Een vierde macht van  ambtenaren die zich keerde tegen gedoogsteun en politieke wensen van de PVV.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die tijd waren er ook mensen die zeiden dat als de PVV echt zou meeregeren,  ze sommige besluiten niet zouden uitvoeren, zouden staken of ontslag nemen. Er  was bij sommige ambtenaren antipathie richting de PVV en dat zie je nu ook in  de stukken terug in het proces. Ze noemen me kwaadaardig, racistisch, dat er  hard tegen me moet worden opgetreden. Er heerst haat en afkeer, blijkt uit die  stukken. Ambtelijke betrokkenheid is zonneklaar. We weten nu een hele hoop en  we weten ook een hele hoop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weten we nog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rechtbank Midden-Nederland buigt zich nog over een aantal WOB-verzoeken van  RTL. Door eerdere WOB-verzoeken weten we inmiddels dat minister Grapperhaus van  Justitie de kluit ook flink heeft belazerd. Als je ziet wat er nu staat in drie  stukken, dan is het nog maar het topje van de ijsberg.”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 baseert u dat vermoeden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hebben hier op de fractie vergeleken waar het ministerie eerst zaken weg  lakte en betitelde als ’persoonlijke beleidsopvattingen van ambtenaren’ of  ’leidt tot onevenredige schade voor mijn ambtsvoorganger’. Inmiddels weten we  dus wat er is weg gelakt. Teksten als: ’We hebben hierover het OM  geïnformeerd’. Niks persoonlijke beleidsopvattingen! Je krijgt er kippenvel  van. Het is puur politiek gemarchandeer.”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 zei net dat Grapperhaus de kluit ook flink heeft belazerd. Uit kringen rond  de minister klinkt dat ambtenaren die selectie hebben gemaakt en dat de  minister niet persoonlijk honderden mails heeft beoordeeld op wat er wel en  niet over naar buiten mag. Kunt u zich daar wat bij voorstellen?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„Zijn handtekening staat eronder. Maar het is goed dat u dit aangeeft. Hij  stuurde vorige week een briefje naar de Kamer waarin hij verzweeg wat we nu  weten, over de bemoeienis van Justitie-ambtenaren. Hij heeft de Kamer op het  verkeerde been gezet en eigenlijk onjuist geïnformeerd. Dat kan hem zijn kop  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Uit de stukken blijkt ook dat er destijds een advies aan Grapperhaus’  voorganger Opstelten is gestuurd om minister-president Rutte te informeren. Is  hij volgens u ook betrokken?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weet ik niet. Ik heb vermoedens.”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zijn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denk dat het ondenkbaar is dat de minister-president hier niet meer van  geweten heeft, maar ik heb geen bewijs. Daarom wil ik ook een debat met Rutte!  Ik ken hem, Rutte vond dit belangrijk, hij is een controlefreak. Maar wat wist  hij allemaal? Wat is er binnen de VVD allemaal bekokstoofd? ’Ik zal dat  partijtje van jou decimeren’, zei Rutte in 2011 tegen me na de breuk in het  Catshuis. Zijn vriend Opstelten heeft dat natuurlijk ook gehoord. Ik hou niet  van samenzweringstheorieën, maar...”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een zware beschuldiging, om de premier als medeplichtig te bestempelen.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„Daarom. En die doe ik dus pas als ik bewijs heb. Ik sluit niet uit dat het zo  is. Ik weet nu wel waar ze toe in staat zijn. Maar de coalitie wil het debat  pas na het vonnis.”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 de rechter nog een eerlijk oordeel vellen als de Kamer zich erover heeft  uitgesproken?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de Kamer concludeert dat dit niet deugt: natuurlijk. De rechter is ook een  burger, die luistert daarnaar. Dat helpt mij.”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 de rechter het niet zonder bemoeienis van de Kamer 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„Misschien niet. Zou u het risico lopen als u verdachte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zou alles uit de kast halen.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bedoel ik. Ik ben nog lang niet met ze klaar.”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 uitspraak in oktober gaat de Kamer er wel over spreken. Wat verwacht u  dat er dan gebeurt?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heeft zonder overdrijven de potentie dat het kabinet hierop valt. Honderd  procent. Dit raakt de kern van onze rechtsstaat. Het gaat ook niet alleen meer  over Geert Wilders. Het gaat over de scheiding van machten, over de vierde  macht van de ambtenarij die zich al dan niet op aansturen van de politiek  bemoeit met parlementariërs van de oppositie. Er ligt nu al genoeg om het  proces te stoppen. Als dat inderdaad gebeurt, komt heel het kabinet in heel  zwaar weer.”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Bent u nog iets van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als mijn zaak klaar is, zal ik alles doen om de onderste steen boven te  krijgen en de verantwoordelijken bestraft te krijgen. Als we dit nu toestaan en  er zit morgen een SP-GroenLinks kabinet, dan kan zomaar meneer Jetten van D66  de klos zijn. Of meneer Dijkhoff van de VVD. Al moet ik via civiele procedures  alsnog mijn gelijk krijgen: ik ga ze helemaal gek maken. Niet uit wraak, maar  om de waarheid boven tafel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raakt de kern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rechtsstaat’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’Puur politiek gemarchandeer’</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Justice Departments (94%); Trial + Procedure (93%); Civil Services (82%); Law Enforcement (73%); Corrections (69%); Judges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Geen vuist, maar een slap handje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september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2"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Stéphane Alonso</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Kritiek op China-nota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Kamer debatteert maandag over de   China-nota.  ,,We moeten zo langzamerhand  duidelijke signalen gaan afgeven."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Zouden ze in Beijing al wakker liggen van de nieuwe Nederlandse China-strategie? De Tweede Kamer vreest van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Maandag wordt over de in mei gepubliceerde nota gedebatteerd en VVD-buitenlandminister Stef Blok en D66-handelsminister Sigrid Kaag kunnen flink wat kritiek tegemoetzien. Wat het kabinet op papier heeft gezet, is volgens menig Kamerlid nog niet het begin van een vuist naar de opkomende grootmacht, die snel voet aan de grond krijgt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met slimme investeringen, technologische overmacht en de komst van Chinese studenten, ook naar Nederlandse topuniversiteiten.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Kaags partijgenoten Sjoerd Sjoerdsma en Kees Verhoeven komen maandag met twaalf pagina's reactie waarin ze de strategie ,,een lege huls" noemen waarin ,,de grote problemen" wel worden benoemd, maar niet aangepakt. ,,Het heette eerst een strategie en nu is het een nota - dat zegt alles", zegt Bram van Ojik van GroenLinks. PvdA-Kamerlid en Kaags voorganger Lilianne Ploumen zegt het zo: ,,Het is een beetje van dit en van dat - en dus van niks."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Grote ergernis: de geringe aandacht voor mensenrechten. Drie weken geleden, tijdens een rondetafelgesprek in de Kamer met maatschappelijke organisaties en denktanks, wees Amnesty International er al op dat de vele schendingen daarvan door China, zoals rondom de Oeigoeren, in de nota nauwelijks worden benoemd. Tsering Jampa, directeur van International Campaign for Tibet (ICT), vertelde in de Kamer dat het woord 'Tibet' zelfs helemaal ontbreekt in het ruim vijftig pagina's tellende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Stijn Deklerck, die het Chinaprogramma leidt van Amnesty, vertelt China de wereld al jaren dat een andere cultuur nu eenmaal leidt tot een andere omgang met internationale mensenrechtenverdragen. ,,Bij het lezen van deze strategie moet ik helaas vaststellen dat ze daar succesvol in zijn geweest", aldus Deklerck. ,,De notitie verwart mensenrechten consequent met waarden en dit is een veelzeggende nuance."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Zelfcensuur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Ploumen ,,legitimeert" het kabinet het Chinese narratief. Wat D66 betreft is het duidelijk waarom dit gebeurt. ,,De afhankelijkheid van Chinese investeringen lijkt zelfcensuur te creëren", aldus Sjoerdsma en Verhoeven, die ervoor pleiten om gesprekken over handel voortaan ,,altijd" te koppelen aan mensenrechten, om de voorkomen dat ,,de Chinese blik" hierop ,,wereldwijd de boventoon gaat voeren".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Oneerlijke handelspraktijken, bedrijfsspionage, kennisdiefstal op universiteiten: het ongemak groeit over de wijze waarop China de eigen belangen in de wereld veilig probeert te stellen. De Amerikaanse president Trump ontketende er zelfs een handelsoorlog om.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daar nog lang niet aan toe, maar ook hier groeit de twijfel: hoe verstandig is het om voor moderne 5G-netwerken in zee te gaan met Huawei? Waarom mogen Chinese bedrijven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strategische overnames doen, terwijl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dat in China zelf niet mogen? Waarom zit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niet (meer) in de wereldwijde top van techbedrijven?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kabinet antwoordde in mei met 'Nederland-China: een nieuwe balans'. De nota zet sterk in op 'bewustwording'. Diplomatiek en ambtelijk moet het China-beleid ,,naar een hoger niveau" getild, er komt geld voor een 'kennisnetwerk' van experts en bedrijven moeten beter gewezen worden op de risico's van zakendoen met China, zonder de kansen die dat óók biedt teniet te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defensie- en veiligheidsexpert Rob de Wijk wordt er te weinig uitgegaan van de eigen kracht. Natuurlijk is het belangrijk, verklaarde hij tegenover de Kamer, om de strategische afhankelijkheid van China te verminderen, maar het is minstens zo belangrijk om de Chinese afhankelijkheid te vergroten. Deels gebeurt dat al, zoals met de Nederlandse chipfabrikant ASML, maar waar, riep De Wijk uit, is de landbouw in de hele nota gebleven? ,,China heeft 20 procent van de wereldbevolking en slechts 9 procent van het bebouwbare land." Juist op dat vlak heeft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met zijn overschot aan landbouwgrond, politieke macht in handen, aldus de expert.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kabinet betoogt in de nota dat Nederland alleen niet het verschil zal maken,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daarom hard nodig heeft. Alleen: de eenheid is daar soms ver te zoeken. Daarbij wordt onder meer gewezen op het Chinese Belt and Road-initiatief (BRI), een wereldwijd stelsel van vaar-, trein- en telecomverbindingen.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om, heeft China een eigen overlegclub om deze 'nieuwe zijderoute' te helpen verwezenlijken. Bij deze '17+1' zijn vooral kleinere,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aangesloten, maar eerder dit jaar kwam daar ook Italië 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Ojik vindt dat het kabinet te veel op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aan het wachten is. ,,De voorkeur voor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oplossingen is terecht, maar mag geen vrijbrief worden om zelf niets te doen", zegt hij. GroenLinks dient maandag een motie in om de export van Nederlandse surveillancetechnologie, die gebruikt zou kunnen worden om Chinese burgers te onderdrukken, net als wapens vergunningsplichtig te maken - ook al is het tot nu toe niet gelukt om hierover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afspraken te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Ploumen vindt dat Nederland ,,niet te verlegen" moet doen. Na het geplande Britse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Nederland ,,de grootste van de kleine landen, en de kleinste van de grote" en dat betekent volgens het PvdA-Kamerlid dat het vaker zelf het voortouw zal moeten nemen. Ook D66 vindt het tijd voor moeilijke keuzes, zoals de aanpassing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mededingingsrecht, zodat er alsnog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'topbedrijven' kunnen ontstaan. Geef, zegt de partij, een land als Albanië perspectief op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-lidmaatschap en voorkom zo dat het in de Chinese invloedssfeer terechtkomt. ,,We moeten niet in de groef van confrontatie terechtkomen", zegt Van Ojik. ,,Maar we moeten zo langzamerhand wel duidelijke signalen gaan afgeven."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Grote ergernis: de geringe aandacht voor mensenrechten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4"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winkel in Rotterdam van de Chinese telecomgigant Huawei.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groeit twijfel over handel met China: hoe verstandig is het bijvoorbeeld om voor moderne 5G-netwerken in zee te gaan met Huawei?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Peter Hilz/HH</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87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 Nontariff Barriers (88%); Human Rights (80%); Civil Rights (76%); International Trade (75%); Intellectual Property (71%); Embargoes + Sanctions (64%); International Relations (62%); Developing Countries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 xml:space="preserve">Het </w:t>
        </w:r>
      </w:hyperlink>
      <w:hyperlink r:id="rId354"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Parlement stookt de grill flink op; </w:t>
        </w:r>
      </w:hyperlink>
      <w:hyperlink r:id="rId354" w:history="1">
        <w:r>
          <w:rPr>
            <w:rFonts w:ascii="arial" w:eastAsia="arial" w:hAnsi="arial" w:cs="arial"/>
            <w:b/>
            <w:bCs/>
            <w:i/>
            <w:color w:val="0077CC"/>
            <w:kern w:val="32"/>
            <w:sz w:val="28"/>
            <w:szCs w:val="32"/>
            <w:u w:val="single"/>
            <w:shd w:val="clear" w:color="auto" w:fill="FFFFFF"/>
            <w:lang w:val="en-US" w:eastAsia="en-US" w:bidi="ar-SA"/>
          </w:rPr>
          <w:t>Europarlement</w:t>
        </w:r>
      </w:hyperlink>
    </w:p>
    <w:p>
      <w:pPr>
        <w:keepNext w:val="0"/>
        <w:spacing w:before="240" w:after="200" w:line="340" w:lineRule="atLeast"/>
        <w:ind w:left="0" w:right="0" w:firstLine="0"/>
        <w:jc w:val="center"/>
        <w:rPr>
          <w:lang w:val="en-US" w:eastAsia="en-US" w:bidi="ar-SA"/>
        </w:rPr>
      </w:pPr>
      <w:hyperlink r:id="rId354" w:history="1">
        <w:r>
          <w:rPr>
            <w:rFonts w:ascii="arial" w:eastAsia="arial" w:hAnsi="arial" w:cs="arial"/>
            <w:b/>
            <w:i/>
            <w:color w:val="0077CC"/>
            <w:sz w:val="28"/>
            <w:u w:val="single"/>
            <w:shd w:val="clear" w:color="auto" w:fill="FFFFFF"/>
            <w:lang w:val="en-US" w:eastAsia="en-US" w:bidi="ar-SA"/>
          </w:rPr>
          <w:t xml:space="preserve"> Een kruisverhoor voor elke </w:t>
        </w:r>
      </w:hyperlink>
      <w:hyperlink r:id="rId354" w:history="1">
        <w:r>
          <w:rPr>
            <w:rFonts w:ascii="arial" w:eastAsia="arial" w:hAnsi="arial" w:cs="arial"/>
            <w:b/>
            <w:i/>
            <w:color w:val="0077CC"/>
            <w:sz w:val="28"/>
            <w:u w:val="single"/>
            <w:shd w:val="clear" w:color="auto" w:fill="FFFFFF"/>
            <w:lang w:val="en-US" w:eastAsia="en-US" w:bidi="ar-SA"/>
          </w:rPr>
          <w:t>eurocommissaris</w:t>
        </w:r>
      </w:hyperlink>
      <w:hyperlink r:id="rId354" w:history="1">
        <w:r>
          <w:rPr>
            <w:rFonts w:ascii="arial" w:eastAsia="arial" w:hAnsi="arial" w:cs="arial"/>
            <w:b/>
            <w:i/>
            <w:color w:val="0077CC"/>
            <w:sz w:val="28"/>
            <w:u w:val="single"/>
            <w:shd w:val="clear" w:color="auto" w:fill="FFFFFF"/>
            <w:lang w:val="en-US" w:eastAsia="en-US" w:bidi="ar-SA"/>
          </w:rPr>
          <w:t xml:space="preserv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september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Tijn Sadée</w:t>
      </w:r>
      <w:r>
        <w:rPr>
          <w:lang w:val="en-US" w:eastAsia="en-US" w:bidi="ar-SA"/>
        </w:rPr>
        <w:br/>
      </w:r>
      <w:r>
        <w:rPr>
          <w:lang w:val="en-US" w:eastAsia="en-US" w:bidi="ar-SA"/>
        </w:rPr>
        <w:br/>
      </w:r>
      <w:r>
        <w:rPr>
          <w:rFonts w:ascii="arial" w:eastAsia="arial" w:hAnsi="arial" w:cs="arial"/>
          <w:color w:val="000000"/>
          <w:sz w:val="20"/>
          <w:lang w:val="en-US" w:eastAsia="en-US" w:bidi="ar-SA"/>
        </w:rPr>
        <w:t>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Hoorzittingen kandidaat-commissarissen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Vanaf maandag worden de kandidaat-</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één voor één gehoord door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In het verleden sneuvelden er soms kandidaten. Ophef is er al.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er nog iets wat u ons moet vertellen?" De kandidaat-</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antwoordt op bitse toon: ,,Alle beschuldigingen tegen mij en mijn man zijn totaal óngegrond."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,,Waarom heeft u uw belang in de firma Global Consult dan niet gemeld?"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kandidaat begint nu te stamelen in gebrekkig Engels. ,,Ik heb echt álles gemeld, ik heb een </w:t>
      </w:r>
      <w:r>
        <w:rPr>
          <w:rFonts w:ascii="arial" w:eastAsia="arial" w:hAnsi="arial" w:cs="arial"/>
          <w:i/>
          <w:color w:val="000000"/>
          <w:sz w:val="20"/>
          <w:lang w:val="en-US" w:eastAsia="en-US" w:bidi="ar-SA"/>
        </w:rPr>
        <w:t>big folder</w:t>
      </w:r>
      <w:r>
        <w:rPr>
          <w:rFonts w:ascii="arial" w:eastAsia="arial" w:hAnsi="arial" w:cs="arial"/>
          <w:color w:val="000000"/>
          <w:sz w:val="20"/>
          <w:lang w:val="en-US" w:eastAsia="en-US" w:bidi="ar-SA"/>
        </w:rPr>
        <w:t xml:space="preserve"> met alle documenten voorbereid."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u zegt, mevrouw, is eenvoudigweg niet waar."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pijnlijke scène komt uit de hoorzitting door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met de Bulgaarse Roemjana Zjeleva die in 2009 door haar land werd voorgedragen als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Ze bleek wat financiële belangen te hebben verzwegen. Exit Zjeleva. Ze overleefde de hoorzitting destijds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Zjeleva-drama is een les voor de huidige kandidaat-commissarissen die vanaf deze maandag, tot en met 8 oktober, één voor één worden gehoord door de vakcommissies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Pas als tweederde in de parlementaire commissie de kandidaat geschikt acht, gaat het licht op groen.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dat volgens aangepaste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-verdragen meer macht heeft gekregen, ziet de hoorzittingen als een belangrijk moment om invloed uit te oefenen op de koers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Commissievoorzitter Ursula von der Leyen ('VDL') belooft veel: een 'Green Deal'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socialere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die zich assertiever positioneert op het politieke wereldtoneel.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hebben haar show nu gezien, we kennen de beloftes", zegt Philippe Lamberts, voorzitter van de fractie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Groenen. ,,Tijdens de hoorzittingen gaan we krabben aan de oppervlakte: is het </w:t>
      </w:r>
      <w:r>
        <w:rPr>
          <w:rFonts w:ascii="arial" w:eastAsia="arial" w:hAnsi="arial" w:cs="arial"/>
          <w:i/>
          <w:color w:val="000000"/>
          <w:sz w:val="20"/>
          <w:lang w:val="en-US" w:eastAsia="en-US" w:bidi="ar-SA"/>
        </w:rPr>
        <w:t>window dressing</w:t>
      </w:r>
      <w:r>
        <w:rPr>
          <w:rFonts w:ascii="arial" w:eastAsia="arial" w:hAnsi="arial" w:cs="arial"/>
          <w:color w:val="000000"/>
          <w:sz w:val="20"/>
          <w:lang w:val="en-US" w:eastAsia="en-US" w:bidi="ar-SA"/>
        </w:rPr>
        <w:t xml:space="preserve"> of zijn haar groene ambities serieus?"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is de voorzitter uit de achterkamertjes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zegt D66-</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Sophie in 't Veld. Volgens haar moet VDL nu bewijzen dat ze ook de bondgenoot van het  parlement is. ,,De hoge opkomst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mei betekent dat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parlementaire democratie serieus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zijn de vijfjaarlijkse</w:t>
      </w:r>
      <w:r>
        <w:rPr>
          <w:rFonts w:ascii="arial" w:eastAsia="arial" w:hAnsi="arial" w:cs="arial"/>
          <w:i/>
          <w:color w:val="000000"/>
          <w:sz w:val="20"/>
          <w:lang w:val="en-US" w:eastAsia="en-US" w:bidi="ar-SA"/>
        </w:rPr>
        <w:t>hearings</w:t>
      </w:r>
      <w:r>
        <w:rPr>
          <w:rFonts w:ascii="arial" w:eastAsia="arial" w:hAnsi="arial" w:cs="arial"/>
          <w:color w:val="000000"/>
          <w:sz w:val="20"/>
          <w:lang w:val="en-US" w:eastAsia="en-US" w:bidi="ar-SA"/>
        </w:rPr>
        <w:t xml:space="preserve"> uitgegroeid tot een belangrijke verworvenheid van het Parlement. Het is hét moment om het signaal af te geven: wij doen ertoe. Dat is dit keer misschien nog wel meer zo dan anders. De frustratie over de manier waarop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de spitzenkandidaten (de kandidaten voor het Commissie-voorzitterschap namens het Parlement) passeerden, en Von der Leyen tot voorzitter bombardeerden, is niet geluwd. VDL won de stemming in het Parlement  in juli met een uiterst nipte meerderheid. Met een aantal pittige verhoren kunnen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laten zien dat er wel degelijk rekening met hen gehouden moet worden. ,,De temperatuur van de grill wordt opgevoerd", zegt Groenen-voorman Lamberts.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Neerbuigende toon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verleden sneuvelden er al kandidaten - de één vanwege een neerbuigende toon tegenover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een ander wegens zijn opvattingen. De Italiaan Rocco  Buttiglione kon in 2004 meteen inpakken nadat hij homoseksualiteit ,,een zonde" noemde.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Nederlandse Neelie Kroes moest in 2009 op herexamen. Ze dreef haar team van diplomaten en ambtenaren tot waanzin door geen van de dossiers, die zij zorgvuldig voor haar hadden voorbereid, in te zien. En telkens herinnerde Kroes zich weer 'een ander vergeten financieel belangetje' dat ze nog ergens in een bedrijf aan de andere kant van de wereld had.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Tijdens de tweede hoorzitting had Kroes op haar revers een vraagteken-symbool gespeld: met die bescheidenheid, gespeeld of niet, kreeg ze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alsnog aan haar zijde.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deze keer zijn er genoeg kandidaten met een vlekje, voldoende vage of twijfelachtige taakomschrijvingen die vragen oproepen. Het gebrek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ervaring en adviseurs die de Brusselse gevoeligheden kennen, speelt Von der Leyen parten. Al in de weken vóór het begin van de verhoren ontstond ophef over haar keuze om de migratieportefeuille 'Protecting our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Way of Life' te noemen. Haar critici zijn bevreesd dat ze, net als de Hongaarse premier Viktor Orbán,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hard beleid wil afschermen van migranten.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dan was er het rampzalige optreden vorige week van haar Roemeense en Hongaarse kandidaten: de juridische commissie van het Parlement acht ze al op voorhand ,,niet integer". Deze maandag beslist Von der Leyen of ze Roemenië en Hongarije zal vragen om vervangende kandidaten te sturen. De ,,blokkade" van het tweetal ,,bewijst dat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zijn rol serieus neemt", jubelde meteen een woordvoerder van de fractie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Groenen.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het is nog maar de vraag hoe dat bij de komende hoorzittingen uitpakt. Bovengemiddeld veel parlementariërs zijn nieuw en onervaren - 63 procent tegenover 48 procent vorige periode. Kunnen zij op tegen de kandidaten, overwegend politieke veteranen?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dan zijn er nog de partijpolitieke belangen die tijdens de hoorzittingen altijd een rol spelen. Ongeschreven regel: een kandidaat van je eigen partij pak je niet keihard aan. Bovendien zorgde de grote coalitie die christen-democraten (EVP) en sociaal-democraten (S&amp;D) steevast  vormden ervoor dat ze ook elkaar spaarden.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keer is het politieke speelveld verbreed. Omdat de traditionele 'coalitie' geen meerderheid meer heeft in het Parlement, zijn nu ook de liberalen een factor om rekening mee te houden. In de nieuwe Commissie is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liberale familie RenewEurope met zes commissarissen vertegenwoordigd. En ook zij hebben zo hun kandidaten met 'een vlekje'. Zoals de Franse Sylvie Goulard, die door de Franse justitie onderzocht wordt op mogelijke fictieve aanstellingen van medewerkers. Of de Belg Didier Reynders, die beschuldigd wordt van corruptie.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Geen partij dus zónder kwetsbare commissarissen. Het kan reden zijn ook andermans kandidaten milder te benaderen: een tripartite handjeklap waarbij iedereen - in een 'niet-aanvalspact' - ongeschonden de eindstreep haalt.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het kan ook heel anders lopen. Vijf jaar geleden haalden de sociaal-democraten onverwacht hard uit naar de Spaanse EVP-kandidaat. De christen-democraten zwoeren wraak. Een crisis kon door commissievoorzitter Jean-Claude Juncker maar ternauwernood voorkomen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een verhoor tot drama en spektakel leidt hangt bovenal af van de individuele kritische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die zich, bij uitzondering, niets aantrekken van partijstrategie. En aan strakke leiding en regie ontbreekt het bij alle partijen. Voorzitters van de grote fracties zijn net begonnen (bij de sociaal-democraten en liberalen) of in het moddergevecht om het Commissie-voorzitterschap verzwakt (bij de christen-democraten). En als één partij openlijk de aanval zoekt, ,,dan is er geen houden meer aan", volgens D66'er In 't Veld. ,,Dat is de enige zekerheid", zegt Groenen-voorman Lamberts. ,,Als er één wordt neergeschoten, dan sneuvelt er in het andere kamp ook een kandidaat."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Met dit artikel begint Clara van de Wiel haar Brusselse correspondentschap voor NRC.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Hoge opkomst  betekent dat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democratie serieus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Sophie in 't Veld (D66)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er één wordt neergeschoten, dan sneuvelt  in het andere kamp ook een kandidaat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Philippe Lamberts  leider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Groenen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Maak een Italiaan in de nieuwe commissie verantwoordelijk voor begrotingsdiscipline.</w:t>
      </w:r>
      <w:r>
        <w:rPr>
          <w:rFonts w:ascii="arial" w:eastAsia="arial" w:hAnsi="arial" w:cs="arial"/>
          <w:color w:val="000000"/>
          <w:sz w:val="20"/>
          <w:lang w:val="en-US" w:eastAsia="en-US" w:bidi="ar-SA"/>
        </w:rPr>
        <w:t xml:space="preserve"> Dat is de beste manier om de indruk te vermijden dat het Noord-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dat Italië in een begrotingskeurslijf dwingt. De politiek ervaren Paolo Gentiloni, een sociaal-democraat, was premier van eind 2016 tot juni 2018 en daarvoor minister van Buitenlandse Zaken in het kabinet-Renzi. Maar tijdens zijn verhoor zal Gentiloni ongetwijfeld gevraagd worden of hij als Italiaan wel de juiste persoon is om streng toezicht te houden op het Stabiliteits- en Groeipact. Economische ervaring heeft hij nauwelijks en tijdens zijn premierschap slaagde Gentiloni er niet in de Italiaanse staatsschuld terug te dringen.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Een Britse commissaris zit er al niet meer bij. Maar de persoon met wie de Britten de komende jaren het meest te maken krijgen, komt wel van heel dichtbij.</w:t>
      </w:r>
      <w:r>
        <w:rPr>
          <w:rFonts w:ascii="arial" w:eastAsia="arial" w:hAnsi="arial" w:cs="arial"/>
          <w:color w:val="000000"/>
          <w:sz w:val="20"/>
          <w:lang w:val="en-US" w:eastAsia="en-US" w:bidi="ar-SA"/>
        </w:rPr>
        <w:t xml:space="preserve">Er zijn mensen die er een steekje onder water in zien, dat het uitgerekend een Ier is die post-Brexit een handelsakkoord met het Verenigd Koninkrijk moet gaan uitonderhandelen. Phil Hogan was in de vorige commissie verantwoordelijk voor Landbouw en praat zonder meel in de mond. Hij kondigde onlangs al aan Donald Trump een lesje te zullen leren over handelsbeleid en haalde ongemeend fel uit naar Boris Johnsons opstelling in de Brexit-onderhandelingen. Van 2011 tot 2014 was Hogan minister van Milieu, en Lokale Overheden.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Franse Sylvie Goulard, kandidaat voor de interne markt, geldt als vertrouweling van president Macron.</w:t>
      </w:r>
      <w:r>
        <w:rPr>
          <w:rFonts w:ascii="arial" w:eastAsia="arial" w:hAnsi="arial" w:cs="arial"/>
          <w:color w:val="000000"/>
          <w:sz w:val="20"/>
          <w:lang w:val="en-US" w:eastAsia="en-US" w:bidi="ar-SA"/>
        </w:rPr>
        <w:t xml:space="preserve"> Ze was adviseur van oud-Commissievoorzitter Romano Prodi en zat acht jaar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Haar beoogde portefeuille behelst ook defensie-industrie: voor Macron belangrijk, vanwege zijn ambities om de Franse defensie-industrie verder uit te bouwen. Maar Goulard, topkandidaat van de liberalen, is ook een sneuvelkandidaat: in Frankrijk loopt een onderzoek naar fictieve aanstellingen in haar tijd als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Hoewel Goulard al het geld heeft terugbetaald, zullen parlementariërs haar er zeker over grillen. Als de liberalen een offer moeten brengen, is Goulard een pijnlijk offer.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In Brussel is er bezorgdheid over de </w:t>
      </w:r>
      <w:r>
        <w:rPr>
          <w:rFonts w:ascii="arial" w:eastAsia="arial" w:hAnsi="arial" w:cs="arial"/>
          <w:b/>
          <w:i/>
          <w:color w:val="000000"/>
          <w:sz w:val="20"/>
          <w:u w:val="single"/>
          <w:lang w:val="en-US" w:eastAsia="en-US" w:bidi="ar-SA"/>
        </w:rPr>
        <w:t>eurocommissaris</w:t>
      </w:r>
      <w:r>
        <w:rPr>
          <w:rFonts w:ascii="arial" w:eastAsia="arial" w:hAnsi="arial" w:cs="arial"/>
          <w:i/>
          <w:color w:val="000000"/>
          <w:sz w:val="20"/>
          <w:lang w:val="en-US" w:eastAsia="en-US" w:bidi="ar-SA"/>
        </w:rPr>
        <w:t xml:space="preserve"> die mede moet toezien op onafhankelijke rechtspraak en democratie: de Tsjechische Vera Jourová.</w:t>
      </w:r>
      <w:r>
        <w:rPr>
          <w:rFonts w:ascii="arial" w:eastAsia="arial" w:hAnsi="arial" w:cs="arial"/>
          <w:color w:val="000000"/>
          <w:sz w:val="20"/>
          <w:lang w:val="en-US" w:eastAsia="en-US" w:bidi="ar-SA"/>
        </w:rPr>
        <w:t xml:space="preserve"> Zij is gekandideerd door haar partijgenoot, premier Andrej Babis, naar wie een corruptie-onderzoek loopt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anti-fraudedienst. Voormalig GroenLinks-</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Judith Sargentini: ,,Je weet nooit wat zij thuis moest beloven." Maar de benoeming kan ook strategisch zijn. Als een Tsjechische zich als de beschermheilige van de rechtsstaat opwerpt, kunnen Midden-</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(zoals de Hongaar Orbán) dit minder makkelijk afdoen als bemoeizucht van westerse lidstaten. (m.m.v. Emilie van Outeren)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99" style="position:absolute;z-index:2517544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Met dit artikel begint Clara van de Wiel haar Brusselse correspondentschap voor NRC.</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0" style="position:absolute;z-index:251809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Commissie-voorzitter Ursula von der Leyen met de voorzitter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David Sassoli, in Straatsburg.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Patrick Seeger/EPA</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35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(76%); International Relations (64%); Legislation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Begroting </w:t>
        </w:r>
      </w:hyperlink>
      <w:hyperlink r:id="rId361" w:history="1">
        <w:r>
          <w:rPr>
            <w:rFonts w:ascii="arial" w:eastAsia="arial" w:hAnsi="arial" w:cs="arial"/>
            <w:b/>
            <w:bCs/>
            <w:i/>
            <w:color w:val="0077CC"/>
            <w:kern w:val="32"/>
            <w:sz w:val="28"/>
            <w:szCs w:val="32"/>
            <w:u w:val="single"/>
            <w:shd w:val="clear" w:color="auto" w:fill="FFFFFF"/>
            <w:lang w:val="en-US" w:eastAsia="en-US" w:bidi="ar-SA"/>
          </w:rPr>
          <w:t>EU</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zit vast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september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dreigt meer te moeten gaan betalen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Onderhandelingen over een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 in  Brussel zitten muurvast. Over de vraag hoeveel miljarden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vanaf 2021 uit  kan geven en waaraan, woedt achter de schermen een keiharde strijd.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-diplomaat spreekt van “intense en soms verhitte” onderhandelingen.  Nettobetalers, waaronder Nederland, dreigen de dupe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in mei vorig jaar voorgesteld om het gat dat door  de Brexit ontstaat deels te vullen door te bezuinigen en deels een hogere  bijdrage te vragen van nettobetalers als Nederland. De bijdrage zou van 1 naar  1,11 procent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bbp gaan, een totaalbedrag van 1135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Bovendien wil de Commissie het systeem van kortingen schrappen, iets waardoor  de Nederlandse betalingspositie uit het lood zou schieten.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nettobetalers als Duitsland, Nederland, Zweden en Denemarken willen niet  meer betalen dan 1 procent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bbp, de gezamenlijke rijkdom van 27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Het betekent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minder geld krijgt te besteden want een grote  sponsor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project, het Verenigd Koninkrijk betaalt jaarlijks  netto zo’n 12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haakt af. Maar de grote vraag is wanneer? De Brexit  hangt daardoor als een schaduw over de toch al zo moeizame onderhandelingen.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Mijnenveld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premier Rutte is het een mijnenveld. Hij herhaalt zijn mantra dat een  kleinere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tot een kleinere begroting moet leiden, maar vindt ook dat er geld  moet naar nieuwe prioriteiten als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klimaatbeleid en veiligheid. Voor  alleen maar forse bezuinigingen op regionale ontwikkeling en landbouw krijgt  Nederland in Brussel de handen niet op elkaar. Nederland betaalt op dit moment  netto zo’n 6 miljard per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Positief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Diplomaten verwachten geen deal voor het voorjaar. Voor Nederland is positief  dat Duitsland stelling heeft genomen en kiest voor een zuinige lijn, terwijl  het er eerder nog op leek dat Berlijn het niet zo hard zou spelen. De huidige  meerjarenbegroting bedraagt 1087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te verdelen over zeven jaar, wat  overeenkomt met 1 procent van het bbp van 28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(want inclusief VK).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Volgend jaar gaat daarvan het laatste jaar in. Er moet dus een nieuwe deal  komen.</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Economic Growth (69%); Public Finance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 Government Grants + Subsidies (63%); Gross Domestic Product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Oh die Spanjaarden,die Fransen... en wij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september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7"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LEVEN;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Marjoleine de Vos</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 eten we?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 wat is Frankrijk toch nog een vleesetend land, zuchtten we meewarig. In Parijs wemelt het helemaal niet zoals bij ons en in bijvoorbeeld Berlijn, van de hippe saladewinkeltjes, gezonde soeppunten,  vegan-snacks  en tentjes waar je 'veggies' kunt eten zoveel als je wilt. De paar supermarkten  die we ingingen hadden het gebruikelijke Franse aanbod (heerlijk, daar niet van), de restaurants probeerden de hoeveelheid groenten, eveneens zoals gebruikelijk, tot een paar blaadjes sla en een aardappelgerechtje te beperken en verder kon je zoveel sandwiches met </w:t>
      </w:r>
      <w:r>
        <w:rPr>
          <w:rFonts w:ascii="arial" w:eastAsia="arial" w:hAnsi="arial" w:cs="arial"/>
          <w:i/>
          <w:color w:val="000000"/>
          <w:sz w:val="20"/>
          <w:lang w:val="en-US" w:eastAsia="en-US" w:bidi="ar-SA"/>
        </w:rPr>
        <w:t>saucisson</w:t>
      </w:r>
      <w:r>
        <w:rPr>
          <w:rFonts w:ascii="arial" w:eastAsia="arial" w:hAnsi="arial" w:cs="arial"/>
          <w:color w:val="000000"/>
          <w:sz w:val="20"/>
          <w:lang w:val="en-US" w:eastAsia="en-US" w:bidi="ar-SA"/>
        </w:rPr>
        <w:t xml:space="preserve"> of </w:t>
      </w:r>
      <w:r>
        <w:rPr>
          <w:rFonts w:ascii="arial" w:eastAsia="arial" w:hAnsi="arial" w:cs="arial"/>
          <w:i/>
          <w:color w:val="000000"/>
          <w:sz w:val="20"/>
          <w:lang w:val="en-US" w:eastAsia="en-US" w:bidi="ar-SA"/>
        </w:rPr>
        <w:t>jambon</w:t>
      </w:r>
      <w:r>
        <w:rPr>
          <w:rFonts w:ascii="arial" w:eastAsia="arial" w:hAnsi="arial" w:cs="arial"/>
          <w:color w:val="000000"/>
          <w:sz w:val="20"/>
          <w:lang w:val="en-US" w:eastAsia="en-US" w:bidi="ar-SA"/>
        </w:rPr>
        <w:t xml:space="preserve">, of kaas én ham krijgen als je wilde. Al moet worden toegegeven dat er wel ergens op een menukaart iets met quinoa stond, toch vond men zowel in de hoofdstad als op het platteland een salade toch duidelijk aantrekkelijker als er iets van bacon, stukjes kip, parmaham of zelfs onomwonden </w:t>
      </w:r>
      <w:r>
        <w:rPr>
          <w:rFonts w:ascii="arial" w:eastAsia="arial" w:hAnsi="arial" w:cs="arial"/>
          <w:i/>
          <w:color w:val="000000"/>
          <w:sz w:val="20"/>
          <w:lang w:val="en-US" w:eastAsia="en-US" w:bidi="ar-SA"/>
        </w:rPr>
        <w:t>foie gras</w:t>
      </w:r>
      <w:r>
        <w:rPr>
          <w:rFonts w:ascii="arial" w:eastAsia="arial" w:hAnsi="arial" w:cs="arial"/>
          <w:color w:val="000000"/>
          <w:sz w:val="20"/>
          <w:lang w:val="en-US" w:eastAsia="en-US" w:bidi="ar-SA"/>
        </w:rPr>
        <w:t xml:space="preserve"> bij te pas kwam. In de ratatouille zaten spekblokjes, over Sint Jacobsschelpen was gedroogde ham verkruimeld en in de moderne gelegenheid in La Villette waar ze salades en falafel aanboden, hadden ze ook een eigen </w:t>
      </w:r>
      <w:r>
        <w:rPr>
          <w:rFonts w:ascii="arial" w:eastAsia="arial" w:hAnsi="arial" w:cs="arial"/>
          <w:i/>
          <w:color w:val="000000"/>
          <w:sz w:val="20"/>
          <w:lang w:val="en-US" w:eastAsia="en-US" w:bidi="ar-SA"/>
        </w:rPr>
        <w:t>rôtisserie</w:t>
      </w:r>
      <w:r>
        <w:rPr>
          <w:rFonts w:ascii="arial" w:eastAsia="arial" w:hAnsi="arial" w:cs="arial"/>
          <w:color w:val="000000"/>
          <w:sz w:val="20"/>
          <w:lang w:val="en-US" w:eastAsia="en-US" w:bidi="ar-SA"/>
        </w:rPr>
        <w:t xml:space="preserve"> waar de meeste mensen reusachtige stukken glanzend en sappig varkensvlees vandaan haalden.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Fransen toch. Zo weinig met het klimaat en hun gezondheid bezig. Zo wordt het nooit wat met de wereld - enfin, zelf-feliciterende gedachten werden onbeschroomd uitgesproken.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 de vleescijfers uit eigen land loskwamen. Wij zijn dus al evenmin serieus aan het minderen. Wij hebben vorige zomer de barbecue weer vol gelegd met enge stukjes gemaltraiteerd varken of plofkip en helemaal niet steeds little willies van de vegetarische slager gegeten of luchtige salades vanwege de hitte. Nu ja, ik wel natuurlijk en u ook, maar 'zij' niet. De mensen.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cijfers zijn echt een schok. Dat er zo weinig verandert, ondanks al die groentepakketten overal en vooral dat we zo véél vlees 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cijfers van Our world in data, een onderzoeksgroep met als thuishaven de Universiteit van Oxford, aten wij in 2014 (verder gaan hun cijfers niet) méér vlees dan de Fransen. Die weer meer vlees aten dan de Duitsers - de Duitsers nota bene met hun worstcultuur, hun </w:t>
      </w:r>
      <w:r>
        <w:rPr>
          <w:rFonts w:ascii="arial" w:eastAsia="arial" w:hAnsi="arial" w:cs="arial"/>
          <w:i/>
          <w:color w:val="000000"/>
          <w:sz w:val="20"/>
          <w:lang w:val="en-US" w:eastAsia="en-US" w:bidi="ar-SA"/>
        </w:rPr>
        <w:t>Aufschnitt</w:t>
      </w:r>
      <w:r>
        <w:rPr>
          <w:rFonts w:ascii="arial" w:eastAsia="arial" w:hAnsi="arial" w:cs="arial"/>
          <w:color w:val="000000"/>
          <w:sz w:val="20"/>
          <w:lang w:val="en-US" w:eastAsia="en-US" w:bidi="ar-SA"/>
        </w:rPr>
        <w:t xml:space="preserve">, hun </w:t>
      </w:r>
      <w:r>
        <w:rPr>
          <w:rFonts w:ascii="arial" w:eastAsia="arial" w:hAnsi="arial" w:cs="arial"/>
          <w:i/>
          <w:color w:val="000000"/>
          <w:sz w:val="20"/>
          <w:lang w:val="en-US" w:eastAsia="en-US" w:bidi="ar-SA"/>
        </w:rPr>
        <w:t>Sauerbraten</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Eisbein</w:t>
      </w:r>
      <w:r>
        <w:rPr>
          <w:rFonts w:ascii="arial" w:eastAsia="arial" w:hAnsi="arial" w:cs="arial"/>
          <w:color w:val="000000"/>
          <w:sz w:val="20"/>
          <w:lang w:val="en-US" w:eastAsia="en-US" w:bidi="ar-SA"/>
        </w:rPr>
        <w:t xml:space="preserve">! De Duitsers hebben het vlees eten uitgevonden! Maar even zo goed blijven ze dus achter bij ons en de Fransen. Het ergste zijn trouwens,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dan, de Spanjaarden. Our world in data hanteert andere cijfers dan Wageningen, dat ligt aan wat er wordt meegerekend aan slachtafval, botten enzovoort, maar zij zeggen dat wij in 2014 89,49 kilo vlees per persoon aten en de Spanjaarden 94,04, gevolgd door de Oostenrijkers met 90,87 kilo per persoon.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Misschien gaat het net als met menig dieet: dat wie denkt aan minder eten vanzelf het gevoel heeft dat-ie ook echt minder eet. Al denkt de weegschaal van niet.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Marjoleine de Vos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9" style="position:absolute;z-index:251756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iStock</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18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Meats (94%); Poultry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 xml:space="preserve"> Zie Waarheid met een hoofdletter te vinden; Column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30 september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2"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Marjoleine de Vos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Zoals gesprekken soms gaan: iemand verklaart zich </w:t>
      </w:r>
      <w:r>
        <w:rPr>
          <w:rFonts w:ascii="arial" w:eastAsia="arial" w:hAnsi="arial" w:cs="arial"/>
          <w:b/>
          <w:i/>
          <w:color w:val="000000"/>
          <w:sz w:val="20"/>
          <w:u w:val="single"/>
          <w:lang w:val="en-US" w:eastAsia="en-US" w:bidi="ar-SA"/>
        </w:rPr>
        <w:t>Europeaan</w:t>
      </w:r>
      <w:r>
        <w:rPr>
          <w:rFonts w:ascii="arial" w:eastAsia="arial" w:hAnsi="arial" w:cs="arial"/>
          <w:color w:val="000000"/>
          <w:sz w:val="20"/>
          <w:lang w:val="en-US" w:eastAsia="en-US" w:bidi="ar-SA"/>
        </w:rPr>
        <w:t>, iemand meent dat landen door immigratie hun identiteit hebben verloren, iemand is bang voor wolken van zware metalen, een ander meent dat vaccins bedoeld zijn om alle mensen onvruchtbaar te maken en nog weer iemand anders zegt: ,,Ieder heeft zijn eigen waarheid."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Altijd moeilijk om je mond te houden als iemand zoiets zegt en tegelijkertijd weet je ook niet wat je dan wilt zeggen. Zoiets als: ,,</w:t>
      </w:r>
      <w:r>
        <w:rPr>
          <w:rFonts w:ascii="arial" w:eastAsia="arial" w:hAnsi="arial" w:cs="arial"/>
          <w:i/>
          <w:color w:val="000000"/>
          <w:sz w:val="20"/>
          <w:lang w:val="en-US" w:eastAsia="en-US" w:bidi="ar-SA"/>
        </w:rPr>
        <w:t>Nee!</w:t>
      </w:r>
      <w:r>
        <w:rPr>
          <w:rFonts w:ascii="arial" w:eastAsia="arial" w:hAnsi="arial" w:cs="arial"/>
          <w:color w:val="000000"/>
          <w:sz w:val="20"/>
          <w:lang w:val="en-US" w:eastAsia="en-US" w:bidi="ar-SA"/>
        </w:rPr>
        <w:t xml:space="preserve"> Er zijn geen duizend waarheden!"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die zijn er wel, dat wil zeggen, er zijn heel verschillende soorten waarheden en die hebben sterk de neiging om door elkaar te gaan lopen. Geloofswaarheden, autobiografische waarheden en feitelijke waarheden worden achteloos vermengd, een eenmalige ervaring tot regel verheven, het dichtbije tot het algemene, een halfbegrepen theorie tot wetenschappelijke onomstreden feit.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dat alles te ontwarren? Met dan ook nog de zekerheid dat je zelf evenmin veel  overzicht hebt, en ook maar veronderstelt dat je beter bent voorgelicht dan de anderen, zonder dat je je eigen standpunten heel precies weet te onderbouwen.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wat ís de waarheid precies over vaccins? Heb je eigenlijk wel een standpunt, anders dan zoiets als: sowieso beter om in te enten; gevaarlijk als men dat niet doet. Maar voor dat grotere belang zijn degenen die er mordicus tegen zijn niet bevattelijk, ze hoeven hun kinderen toch zeker niet bloot te stellen aan vergif in het landsbelang? En zo vliegt de discussie razendsnel uit de bocht totdat iedereen er zuchtend vanaf ziet en zich uitspreekt over de schoonheid van Bretagne, het zonnige weer (niet het klimaat! in godsnaam!) en de chansons van Barbara.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Gebieden waar de waarheid er niet toe doet. Zodat we allemaal onze eigen waarheid kunnen bewaren. (</w:t>
      </w:r>
      <w:r>
        <w:rPr>
          <w:rFonts w:ascii="arial" w:eastAsia="arial" w:hAnsi="arial" w:cs="arial"/>
          <w:i/>
          <w:color w:val="000000"/>
          <w:sz w:val="20"/>
          <w:lang w:val="en-US" w:eastAsia="en-US" w:bidi="ar-SA"/>
        </w:rPr>
        <w:t>Nee!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Opmerkelijk is wel dat de waarheid vaak juist dáár lijkt te verschijnen waar geen waarheid te verkrijgen is. De Waarheid met een hoofdletter, de metafysische Waarheid. Ik weet niet of ik daarin geloof, maar ik hoop wel vaak er iets van te zien te krijgen.  Die waarheid heeft te maken met hoe we leven en met hoe dat </w:t>
      </w:r>
      <w:r>
        <w:rPr>
          <w:rFonts w:ascii="arial" w:eastAsia="arial" w:hAnsi="arial" w:cs="arial"/>
          <w:i/>
          <w:color w:val="000000"/>
          <w:sz w:val="20"/>
          <w:lang w:val="en-US" w:eastAsia="en-US" w:bidi="ar-SA"/>
        </w:rPr>
        <w:t>is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het is, staat niet vast, maar soms zie je op een schilderij iets waarvan je denkt: ja, dát. De waarheid van een lichtval door een raam, van een uitzicht of een ochtendstemming, zelfs van een kruisafname. Ik zag er een in het Louvre, een middeleeuwse, waarop de bovenste man in de weer was met zijn ladder en touwen om het lichaam voorzichtig te laten zakken - een vakman, bezig met zijn karwei. De man een trede lager, die de benen van de Heiland omkneld hield, was wel aan het werk maar keek tegelijkertijd heel afwezig, als iemand die in zichzelf naar zijn verdriet staart, maar die ook wel graag wil dat anderen dat zien.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nog lager, teder een voet strelend, stond een behuilde Maria Magdalena, en aan de andere kant een krijtwitte moeder Maria naast een van verdriet strakgetrokken Johannes. Ja, zó is het, dacht ik. Alsof ik ooit een kruisafname had bijgewoond. Maar het gaat om elk lichaam van elke dode, om de behandeling ervan als een ding en de liefde ervoor als betrof het iets nog levends, en om de zorg eraan besteed en om het afgrondelijke van hoe een mens kan veranderen in een lichaam, na geleden te hebben, en dat dat dingachtige dat daar zo heel zorgvuldig naar beneden getakeld werd, door moet gaan voor degene die je leven zou richten. Maar er is daarbinnen niemand meer. Dat is de waarheid.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Marjoleine de Vos</w:t>
      </w:r>
      <w:r>
        <w:rPr>
          <w:rFonts w:ascii="arial" w:eastAsia="arial" w:hAnsi="arial" w:cs="arial"/>
          <w:color w:val="000000"/>
          <w:sz w:val="20"/>
          <w:lang w:val="en-US" w:eastAsia="en-US" w:bidi="ar-SA"/>
        </w:rPr>
        <w:t xml:space="preserve"> is redacteur van NRC.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zó is het, dacht ik. Alsof ik ooit  een kruisafname had bijgewoond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14"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Marjoleine de Vos is redacteur van NRC.</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128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 Spirituality (94%); Educational Institution Employees (86%); Sex + Gender Issues (83%); Children (74%); Parents (74%); Biology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Actie nodig tegen apathie </w:t>
        </w:r>
      </w:hyperlink>
      <w:hyperlink r:id="rId382"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Unie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7"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Niels Rigter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mag de komende dagen laten zien of ze een vuist kan  maken tegen Turkije. Komen er sancties voor de aanval op het Koerdische noorden  van Syrië? Gezamenlijke actie om weggelopen IS-strijders te pakken? Een  wapenembargo? Een waarschuwing op z’n minst? Net als het Nederlandse kabinet  kan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wel por gebruiken om uit de sluimerstand te raken.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eisen zijn bescheiden: veroordeling van de Turkse inval in Noord-Syrië, een  ’dialoog’ met Ankara, het schorsen van wapenexport naar Turkije en  persoonsgerichte straffen tegen de vechtersbazen van de inval. Toch is de brief  van tweehonderd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onder aanvoering van VVD’er Azmani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-buitenlandchef Mogherini een unieke actie. Nodig ook, zegt Azmani, gezien de  apathie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Wapenembargo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boodschap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inval afkeurt, is nog niet eens overgebracht”, zegt  Azmani. Ook het kabinet, dat als eerste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 de Turkse ambassadeur ontbood,  had een por van de Kamer nodig om uit z’n sluimerstand te komen. Een  wapenembargo leek minister Kaag (Buitenlandse Handel) vorige week niet zo  kansrijk; ze zou eens kijken. Vandaag en morgen gaat collega Blok (Buitenlandse  Zaken) er toch voor pleiten als hij met zijn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-collega’s samenkomt in  Luxemburg. Het is nog de vraag of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-breed wapenexportverbod kansrijk is.  Maar nu Nederland, Duitsland en Frankrijk al hebben aangekondigd zelfstandig  zo’n wapenembargo in te stellen, is het begin 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Blok was aanvankelijk niet eens van plan deze vergadering bij te wonen waar  Turkije en Brexit de agenda dicteren. Pas na eisen van de Kamer en een gesprek  in de ministerraad besloot hij de mini-Turkijetop voor te laten gaan en pas  later aan te sluiten bij het staatsbezoek aan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bewindsman zal in Luxemburg ook pleiten voor sancties. Of Turkije daar  werkelijk voor moet vrezen, is de vraag. Strafmaatregelen komen er pas als niet  één van de 28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dwarsligt. Zo lijkt Hongarije ervoor terug te deinzen  na het dreigement van president Erdogan om 3,6 miljoen Syrische vluchtelingen  door te laten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pleit, niet voor het eerst, voor het stoppen van de ’pre- toetredingssteun’ die Turkije nog altijd ontvangt als kandidaat-lid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Vorig jaar was dat nog altijd 255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Mogelijk zeggen nu alle 28  lidstaten gezamenlijk: helemaal schrappen.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Eigenlijk is het een slecht moment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om z’n spierballen te laten zien,  met de bestuurswissel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Brexit die alle aandacht  opeist en een onvoorspelbaar Witte Huis, zegt GL-Kamerlid Van Ojik. „Nu komt  het er juist op aan.”</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(89%);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 xml:space="preserve"> Ik garandeeru dat het nog vele jaren oorlog isin Syrië; Dwars</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1"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Met Erdogans invasie is de oorlog in Syrië  weer hoog opgelaaid, ziet </w:t>
      </w:r>
      <w:r>
        <w:rPr>
          <w:rFonts w:ascii="arial" w:eastAsia="arial" w:hAnsi="arial" w:cs="arial"/>
          <w:i/>
          <w:color w:val="000000"/>
          <w:sz w:val="20"/>
          <w:lang w:val="en-US" w:eastAsia="en-US" w:bidi="ar-SA"/>
        </w:rPr>
        <w:t>Carolien Roelants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kwaad, maar alleen omdat IS'ers kunnen vrijkomen.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paar maanden geleden hoorde je hier  zeggen dat de oorlog in Syrië   voorbij was -  Assads regime had immers gewonnen. Dat was feitelijk   niet waar, want er was  genoeg oorlog en andere ellende aan de hand, inclusief Assad zelf. Maar nu is het  helemaal niet meer waar gezien de Turkse invasie van Noord-Syrië. En ik garandeer u,     beter wordt het voorlopig niet in Syrië.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zou u kunnen wijzen op de provincie Idlib, waar een Al-Qaida-groep nog de macht heeft en door Assad en zijn Russische vrienden hardhandig wordt belegerd. Of op allang 'bevrijd' Deraa in het zuiden waar geweld nog altijd aan de orde van de dag is. Maar laten we ons even concentreren op de Turkse aanval op de Syrisch-Koerdische strijdmacht in het Syrische grensgebied met Turkije.  Stel dat op een gegeven moment de Syrisch-Koerdische strijders  (= terroristen, volgens  Erdogan én heel veel Turken) naar Turkse zin voldoende kilometers van de grens  zijn weggedreven.  Wordt het dan vrede?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Kijk   eens naar Afrin, een westelijker district, dat in januari 2018 werd bezet door het Turkse leger  samen met de Arabische huurrebellen die ook nu weer van de partij zijn. Waarom noem ik Afrin?  Omdat Afrin vandaag  nog steeds wordt bezet, en niet tot genoegen van de burgers, voor zover die niet zijn gevlucht. Turkse media  noemen het  bevrijd gebied. Maar volgens niet-Turkse media  wordt dit in meerderheid Koerdische district actief verturkst, onder andere door de bouw van Turkse moskeeën, en 'ontkoerd', onder andere door de import van Turkmenen en Arabische  Syriërs.   Vorige week maakte Ankara bekend dat er drie faculteiten van de Universiteit van Gaziantep in Afrin worden gevestigd, voor Turkse taal en letterkunde, economie en theologie.  ,,Onderwijs is een van de belangrijkste werktuigen in de transformatie van de regio", schreef de Turkse krant </w:t>
      </w:r>
      <w:r>
        <w:rPr>
          <w:rFonts w:ascii="arial" w:eastAsia="arial" w:hAnsi="arial" w:cs="arial"/>
          <w:i/>
          <w:color w:val="000000"/>
          <w:sz w:val="20"/>
          <w:lang w:val="en-US" w:eastAsia="en-US" w:bidi="ar-SA"/>
        </w:rPr>
        <w:t>Sabah</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Erdogan heeft er geen geheim van gemaakt dat hij in het gebied langs de grens waar zijn manschappen nú actief zijn  een miljoen Syrisch-Arabische vluchtelingen wil huisvesten.  Win-win voor Erdogan omdat hij zo van zijn Syrische vluchtelingen afkomt en tegelijk het Syrische grensgebied  kan ontkoerden. Dat mag dubbel niet van het internationaal recht: 1) omdat je  niet vluchtelingen naar jouw believen mag verplaatsen, en 2)  omdat je niet etnisch mag zuiveren, wat hier overduidelijk de bedoeling is.  Om te beginnen mocht hij al niet op een nepexcuus Syrië binnenvallen zonder toestemming van Assad, wat je ook van zijn regime  vindt. Iran en Rusland  zitten er mét toestemming van Assad.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hé, kan Erdogan dat zomaar? Ja, dat kan hij zomaar want niemand gaat hem stoppen. Trump  heeft de laatste hindernissen voor de Turkse inval weggehaald door  Amerikaanse militairen ter plaatse weg te halen. Zijn achterban vindt het prima. ,,Razend op Turkije", lees ik bij het persbureau Reuters,   gaat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over sancties praten. Maar die razernij  geldt niet zozeer   de invasie als wel    Erdogans dreigement ook miljoenen vluchtelingen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verschepen, en   de mogelijkheid 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extremisten van Islamitische Staat vrijkomen. Zoals   kennelijk al is gebeurd.  Had die  maar gerepatrieerd,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regeringen, in plaats van Irak en Syrië ermee op te schepen, dan hadden jullie ze  nu onder jullie controle gehad!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ik geloof niet dat iemand zich hier zorgen maakt over de 25 miljoen Syrische burgers, binnen en  buiten Syrië. Stel u in hun plaats, éven maar: acht jaar oorlog achter de rug, en nul uitzicht op vrede.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Carolien Roelants  is Midden-Oostenexpert en scheidt op deze plaats elke week de feiten van de hypes.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 Erdogan dat zomaar?  Ja dat kan hij zomaar</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Weapons + Arms (83%); Chemical + Biological Weapons (81%)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Strijd publieke opinie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Dekkers</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Naast grondoorlog proberen vechtende partijen Westen te beïnvloeden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Ralph Dekkers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Damascus - Naast de oorlog op de grond in Syrië woedt er ook een bittere strijd  om de publieke opinie. Zowel de Turken als de Koerden proberen voortdurend het  Westen te beïnvloeden met halve waarheden en hele leugens.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Koerdische militie YPG is er alles aan gelegen de dreiging van Islamitische  Staat aan te dikken. Zij weet dat de ontsnapping van extremisten met name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angst inboezemt.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Koerden maakten gisteren bekend dat er, na Turkse beschietingen, bijna 800  buitenlandse IS-leden zijn ontsnapt uit een opvangkamp, maar het relatief  objectieve Syrische Observatorium voor de Mensenrechten houdt het op honderd.  Wie te geloven? Van berichten over een reeks IS-aanslagen eerder deze week in  Raqqa bleek later weinig te kloppen.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Koerden herhalen ook voortdurend dat zij niet in staat zullen zijn de 12.000  jihadisten (en tienduizenden van hun familieleden) te blijven bewaken omdat al  hun strijders naar het front moeten. Er zal ongetwijfeld een kern van waarheid  inzitten, maar zij voeren daarmee ook de druk op bij het Westen.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zijn in de eerste plaats de Koerden zelf die erbij zijn gebaat dat de  IS’ers achter tralies blijven zitten. Immers, de vrijgekomen terroristen zullen  zich waarschijnlijk als eerste richten op hun voormalige cipiers. Bovendien: de  weg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lang.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geldt ook voor de 3,6 miljoen Syrische vluchtelingen die president Erdogan  naar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dreigt te sturen als Brussel zijn kritiek op de Turkse  invasie niet tempert. Los van de haalbaarheid van zo’n gigantische deportatie  zou Erdogan zichzelf in de voet schieten: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betaalt miljarden voor de  opvang van de vluchtelingen in Turkije.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Naast het zaaien van angst, proberen beide partijen het Westen ook te  overtuigen van hun nobele karakter. Turkije presenteert zichzelf als het land  dat zijn grondgebied moet beschermen tegen ’terroristen’ en dat en passant ook  de gelegenheid geeft aan de Syrische vluchtelingen binnen zijn landgrenzen om  naar ’huis’ terug te keren.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hoeveel van die miljoenen zitten erop te wachten het veilige Turkije te  verlaten voor een onzeker bestaan in een platgeschoten gebied waar Koerdische  milities naar verwachting nog lange tijd een guerrillaoorlog zullen voeren? En  zijn de Koerden werkelijk ’terroristen’ of zijn het helden die voor ’ons’ IS  bestreden en daarbovenop vrouwenrechten respecteren en een seculier  gedachtegoed aanhangen?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waarheid ligt, zoals zo vaak, ergens in het midden. Er zijn onlosmakelijke  banden tussen de YPG en de PKK, die ook in het Westen als een  terreurorganisatie wordt beschouwd. Maar het was ook de enige groepering waarop  het Westen kon vertrouwen voor de oorlog tegen IS. De Turken leunen op  Arabische milities in Syrië voor de oorlog tegen de YPG, maar die worden nu al  beschuldigd van standrechtelijke executies en andere oorlogsmisdaden. Dat  betekent gruwelijke verliezen voor de Koerdische zijde, maar aan de andere kant  een grote winst in de strijd om de sympathie van het Westen.</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Terrorist Organizations (94%); Refugees (88%); International Relations (84%); Weapons + Arms (84%); Peace Process (73%); Military Weapons (71%); Chemical + Biological Weapons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Met nieuwe achterban groeitPiS; Polen</w:t>
        </w:r>
      </w:hyperlink>
      <w:r>
        <w:rPr>
          <w:rFonts w:ascii="Arial" w:hAnsi="Arial" w:cs="Arial"/>
          <w:b/>
          <w:bCs/>
          <w:kern w:val="32"/>
          <w:sz w:val="32"/>
          <w:szCs w:val="32"/>
          <w:lang w:val="en-US" w:eastAsia="en-US" w:bidi="ar-SA"/>
        </w:rPr>
        <w:br/>
      </w:r>
      <w:hyperlink r:id="rId403" w:history="1">
        <w:r>
          <w:rPr>
            <w:rFonts w:ascii="arial" w:eastAsia="arial" w:hAnsi="arial" w:cs="arial"/>
            <w:b/>
            <w:bCs/>
            <w:i/>
            <w:color w:val="0077CC"/>
            <w:kern w:val="32"/>
            <w:sz w:val="28"/>
            <w:szCs w:val="32"/>
            <w:u w:val="single"/>
            <w:shd w:val="clear" w:color="auto" w:fill="FFFFFF"/>
            <w:lang w:val="en-US" w:eastAsia="en-US" w:bidi="ar-SA"/>
          </w:rPr>
          <w:t xml:space="preserve"> En weer wint PiS de verkiezingen met overtuiging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9"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Emilie van Outeren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Warschau </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063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Analyse</w:t>
      </w:r>
      <w:r>
        <w:rPr>
          <w:rFonts w:ascii="arial" w:eastAsia="arial" w:hAnsi="arial" w:cs="arial"/>
          <w:color w:val="000000"/>
          <w:sz w:val="20"/>
          <w:lang w:val="en-US" w:eastAsia="en-US" w:bidi="ar-SA"/>
        </w:rPr>
        <w:t xml:space="preserve">            Verkiezingen Polen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Internationaal wordt Polen geassocieerd met het ondergraven van de rechtsstaat. Maar kiezers kregen juist waarvoor ze stemden.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internationaal controversiële maar nationaal populaire regeringspartij Recht en Rechtvaardigheid (PiS) heeft zondag overtuigend de Poolse verkiezingen gewonnen. Op basis van de voorlopige uitslag haalt de partij bijna 45 procent van de stemmen. Door een ingewikkeld systeem van restzetels is dat waarschijnlijk genoeg om met een absolute meerderheid in het parlement te blijven regeren.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voortdurende succes van PiS berust op het geld dat haar regering rechtstreeks in de zakken van kiezers heeft gestopt. En het gevoel van vertrouwen en de waardigheid dat daar voor veel Polen mee gepaard gaat. Sinds de partij in 2015 aan de macht kwam, heeft ze de pensioenleeftijd in het vergrijzende land verlaagd. En een kinderbijslag ingevoerd die met 500 zloty (117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per maand zelfs absoluut hoger is dan in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,,Poolse versie van een verzorgingsstaat", zoals partijleider Jaroslaw Kaczynski het noemt, wordt gestut door aanhoudende economische groei en historisch lage werkloosheid. Het angstbeeld dat politieke tegenstanders schetsten, dat PiS' ideeën onbetaalbaar en onuitvoerbaar zouden zijn, is niet waar gebleken. Sterker nog, door alleen te regeren kon de partij ze rap invoeren. ,,Politici die hun beloftes nakomen, dat waren we niet gewend", klonk het op  campagnebijeenkomsten die PiS overal in het land organiseerde.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Vier jaar geleden kwam de winst voort uit ideologische steun van een kleine harde kern, algehele onvrede over de toenmalige regering en angst voor de migratiecrisis. Sindsdien heeft PiS haar achterban dankzij de populistisch-linkse maatregelen flink verbreed met jongere en beter opgeleide kiezers. Zoals vorige maand in het zuidelijke Wadowice, waar de 32-jarige ingenieur Wojciech Wegrzyn de ,,directe distributie van de welvaart" prees van ,,een regering die eindelijk iets doet voor gewone mensen". En Anna Bak (35), moeder van drie, haar blijdschap uitsprak dat ze ,,zelf mag beslissen waar we het geld aan uitgeven: of mijn kinderen extra huiswerkbegeleiding nodig hebben, of dat we ervan naar het zwembad gaan".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Reaganesk hyperkapitalisme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vertrouwen van hun regering dat Polen zelf wel kunnen beslissen wat goed voor hen is, zorgt voor zelfbewustzijn in een land met een collectief minderwaardigheidscomplex. Lang niet iedereen, zeker niet op het platteland, is de afgelopen dertig jaar goed meegekomen in het Reaganeske hyperkapitalisme dat Polen na de val van het communisme invoerde. Of voelt zich thuis in een vergroenend en cultureel progressief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Ook daar biedt PiS bescherming tegen.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belooft de partij kolenmijnen open te houden en de westerse 'LGBT-ideologie' te stuiten. ,,De aanval op onze waarden moet worden gestopt", zei partijleider Jaroslaw Kaczynski in Wadowice, de geboorteplaats van de Poolse paus, Johannes Paulus II (1978-2005). Het traditionele, katholieke gezin moet beschermd worden, ,,en kan niet bestaan uit twee papa's of twee mama's."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Slachtoffer van deep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identiteitsthema tekent hoe PiS politiek bedrijft. Hoewel de partij al vier jaar met absolute macht regeert, blijft het zichzelf profileren als de underdog. PiS weet zichzelf neer te zetten als slachtoffer van een </w:t>
      </w:r>
      <w:r>
        <w:rPr>
          <w:rFonts w:ascii="arial" w:eastAsia="arial" w:hAnsi="arial" w:cs="arial"/>
          <w:i/>
          <w:color w:val="000000"/>
          <w:sz w:val="20"/>
          <w:lang w:val="en-US" w:eastAsia="en-US" w:bidi="ar-SA"/>
        </w:rPr>
        <w:t>deep state</w:t>
      </w:r>
      <w:r>
        <w:rPr>
          <w:rFonts w:ascii="arial" w:eastAsia="arial" w:hAnsi="arial" w:cs="arial"/>
          <w:color w:val="000000"/>
          <w:sz w:val="20"/>
          <w:lang w:val="en-US" w:eastAsia="en-US" w:bidi="ar-SA"/>
        </w:rPr>
        <w:t>, een ,,post-communistische elite" van rechters, journalisten, museumdirecteuren, homoactivisten en 'Brussel'. Het is in dit narratief niet de kwetsbare minderheid die onderdrukt wordt, maar de achterban van de regeringspartij.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oppositie heeft daar de afgelopen vier jaar weinig tegenover kunnen zetten en voerde een reactieve, negatieve campagne. Het Burgerplatform, de rechts-liberale partij die van 2007 tot 2015 regeerde, kreeg ruim een kwart van de stemmen. De rest is verdeeld tussen een coalitie van linkse partijen - die vorige keer de kiesdrempel niet haalden - de agrarische partij en het extreem-rechtse Konfederacja.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oppositie heeft zich,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vooral opgewonden over de uitholling van de rechtsstaat. Rechters werden met gedwongen pensioen gestuurd en gepest met disciplinaire zaken en laster. Maar onder kiezers leeft dit thema nauwelijks.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is de steun onder de nieuwe, meer pragmatische PiS-achterban verre van onvoorwaardelijk. Kiezers spreken onvrede uit over het conflict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maken zich zorgen over het klimaat, of vinden de haat tegen LGBT'ers te ver gaan. Ze stemmen op deze partij zolang die hen rijker maakt. Of dat zo blijft hangt de komende regeerperiode vooral af van een mogelijke Duitse recessie die Polen zal meesleuren.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aanloop naar de verkiezingen van zondag deed PiS opnieuw materiële beloftes. Om de inhaalslag in welvaart naar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maken, moet het minimumloon binnen vier jaar stijgen van 2.250 zloty naar 4.000 (930 in plaats van 525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,,Polen kan niet langer een lagelonenland zijn voor neokoloniale uitbuiting", zei Kaczynski in Wadowice.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brengt bedrijven - die de afgelopen jaren de uitbreiding van de sociale zekerheid hebben moeten betalen - in de knel. ,,Het klinkt leuk", zegt ingenieur en PiS-stemmer Wegrzyn. ,,Maar hogere lonen zijn alleen realistisch als we ook onze productiviteit verhogen." Anders kan de internationale autofabriek waarvoor hij werkt naar een meer concurrerend land vertrekken.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Hongarije   Orbáns Fidesz-partij lijdt gevoelig verlies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Viktor Orbáns Fidesz-partij heeft bij de lokale verkiezingen in Hongarije een gevoelige nederlaag geleden.</w:t>
      </w:r>
      <w:r>
        <w:rPr>
          <w:rFonts w:ascii="arial" w:eastAsia="arial" w:hAnsi="arial" w:cs="arial"/>
          <w:color w:val="000000"/>
          <w:sz w:val="20"/>
          <w:lang w:val="en-US" w:eastAsia="en-US" w:bidi="ar-SA"/>
        </w:rPr>
        <w:t>Gergely Karacsony, kandidaat van de gezamenlijke oppositie, won zondag de burgemeestersverkiezing van Boedapest. Ook zeven andere steden werd een zittende Fidesz-burgemeester verslagen. Sinds 2006 won die partij vrijwel alle verkiezingen.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Karacsony (44) had de steun van oppositiepartijen van links tot rechts,</w:t>
      </w:r>
      <w:r>
        <w:rPr>
          <w:rFonts w:ascii="arial" w:eastAsia="arial" w:hAnsi="arial" w:cs="arial"/>
          <w:color w:val="000000"/>
          <w:sz w:val="20"/>
          <w:lang w:val="en-US" w:eastAsia="en-US" w:bidi="ar-SA"/>
        </w:rPr>
        <w:t>die er in hun eentje nooit in slaagden iets tegen Fidesz in te brengen. Tijdens zijn campagne, waarin hij alle regeringsgezinde media tegen zich had en fysiek werd gehinderd, haalde Karacsony Istanbul en Warschau aan als voorbeelden. De belangrijkste steden van Turkijke en Polen zijn in handen van oppositiepolitici. En vormen een buffer tegen de absolute macht.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Orbán heeft zijn tegenstanders gefeliciteerd.</w:t>
      </w:r>
      <w:r>
        <w:rPr>
          <w:rFonts w:ascii="arial" w:eastAsia="arial" w:hAnsi="arial" w:cs="arial"/>
          <w:color w:val="000000"/>
          <w:sz w:val="20"/>
          <w:lang w:val="en-US" w:eastAsia="en-US" w:bidi="ar-SA"/>
        </w:rPr>
        <w:t xml:space="preserve"> In 13 grote steden en het platteland houdt hij de macht in handen.</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Rule Of Law (94%); Political Parties (65%);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 xml:space="preserve"> Moskou bepaalt de speelruimte van Erdogan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3"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Marcel Kurpershoek</w:t>
      </w:r>
      <w:r>
        <w:rPr>
          <w:lang w:val="en-US" w:eastAsia="en-US" w:bidi="ar-SA"/>
        </w:rPr>
        <w:br/>
      </w:r>
      <w:r>
        <w:rPr>
          <w:lang w:val="en-US" w:eastAsia="en-US" w:bidi="ar-SA"/>
        </w:rPr>
        <w:br/>
      </w:r>
      <w:r>
        <w:rPr>
          <w:rFonts w:ascii="arial" w:eastAsia="arial" w:hAnsi="arial" w:cs="arial"/>
          <w:color w:val="000000"/>
          <w:sz w:val="20"/>
          <w:lang w:val="en-US" w:eastAsia="en-US" w:bidi="ar-SA"/>
        </w:rPr>
        <w:t>Marcel Kurpershoek</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Rusland gebruikt de Koerden net zo graag  als  de Amerikanen, maar Turkije en Syrië tellen zwaarder, schrijft Marcel Kurpershoek. Ook nu blijft Moskou de spelverdeler.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Turkse inval in Syrië is onthaald op een regen van kritiek. Het Amerikaanse Congres dreigt met sancties. Voorzitter Juncker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laat op voorhand weten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zal betalen voor een 'veilige zone' waar Turkije zijn Syrische vluchtelingen kan parkeren. De Iraanse president Rohani waarschuwde zijn ,,vriend en broeder" Turkije  voorzichtig te zijn: bewaking van de Syrische grens is een zaak van Damascus. Voor de duidelijkheid begon Iran meteen legeroefeningen aan de Turkse grens. De Russische minister  Lavrov gaf de schuld  aan de Verenigde Staten met hun voorkeur voor eigen vazallen boven de  regering van Assad.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Rohani en Lavrov vinden Trump aan hun kant. Die twitterde dat het hoog tijd is voor terugtrekking uit  ,,belachelijke, eindeloze durende, veelal tribale oorlogen" en ,,laat Turkije,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Syrië, Irak, Iran, Rusland en de Koerden het zelf uitzoeken."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achterliggende gedachte deelt Trump met zijn voorganger Obama. Met tegenzin liet die  zich  meetrekken door liberale interventionisten. Totdat hij in Libië (2011) ontdekte dat Amerika met bondgenoten als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niet als 'duwer van achteren' kon werken. Met hand en tand verzette hij zich tegen druk om in Syrië militair betrokken te raken. Totdat Islamitische Staat (IS) op het toneel verscheen, en de situatie omdraaide. Niet-optreden tegen IS zou Obama  politiek beschadigen.  De IS-aanval op de Koerdische stad Kobani, terwijl Turkije  toekeek, leverde Obama de niet-jihadistische Syrische partij die hij daarvoor nodig had: de Koerdische PYD en zijn milities. Sindsdien is het bergafwaarts gegaan tussen Turkije en de VS.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PYD is een tak van de PKK, ook door het Westen beschouwd als terroristische organisatie. Turkije ziet de PKK, en dus ook de PYD, als bedreiging voor zijn territoriale integriteit. De PYD streeft naar  autonomie: Rojava dat zich uitstrekt van de Syrische grens met Irak tot de Middellandse Zee.  Turkije ziet Rojava als  springplank voor Koerdische autonomie in Turkije. Om dat te verhinderen bezette Turkije in 2018  de westelijke Koerdische enclave Afrin. De verovering van de IS-hoofdstad Raqqa door de Syrische Democratische Strijdkrachten (SDF, tweederde Koerden, eenderde Arabische troepen) gaf de PYD vleugels.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Westen zijn de Koerden populair vanwege hun secularisme, de fiere vrijheid waarmee hun  vrouwelijke strijders zich bewegen, en hun banden met christelijke minderheden. Deze romantische kijk is niet per se onwaar. Maar er is ook de PYD-ideologie van PKK-leider Öcalan: een variant op de Chinese Culturele Revolutie van de jaren zestig. De christenen in Rojava zijn de enige groep die nog onderwijs mag geven in het Arabisch: Arabische moslims niet. Behalve in Afrin zijn de Koerden ternauwernood een meerderheid in het gebied. Veel Koerden, vooral de beter gesitueerden, zijn niet gediend van de PYD-filosofie.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Assad wijst het autonomiemodel voor de Koerden net zo hard af als de Turkse president Erdogan. Iran, met zijn eigen Koerdische bevrijdingsbeweging, eveneens. De Koerden in Irak geven geen sikkepit om de PYD. Van broederlijke Koerdische hulp is niets te verwachten. Veel Koerden in Turkije moeten weer niets hebben van de PKK. Waar is redding voor de PYD: in Brussel of Den Haag waar de emoties tegen Turkije hoog oplopen?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Moskou en Teheran zijn de spelbepalers bij de Turkse invasie in Syrië. Onder auspiciën van Moskou zitten Iran en Turkije samen om de tafel te praten over Syrië. De Russisch-Iraanse terughoudendheid  tegenover Turkije komt niet zonder voorwaarden. Een cordon sanitaire  langs de grens mag, bezetting van het hele gebied niet. Dat is ook Trumps positie. Daarmee kan Erdogan uit de voeten.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Erdogan blijft het waarschijnlijk  laveren tussen Washington en Moskou. Tussen F-35's  en Russische S-400-raketten. Tussen NAVO en de grote noorderbuur. Trump en Poetin lijken, ieder om eigen redenen, Erdogan de ruimte te gunnen.  Voor Assad geldt: over u, bij u, zonder u. Assads leger is nu in beweging om de Koerden bij te staan tegen de Turken. Dat is een nieuwe troef in Poetins kaartspel.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Poetin wil terug naar het Syrisch-Turkse akkoord waardoor de PKK geen acties meer over de Syrisch-Turkse grens kon uitvoeren. Moskou gebruikt de Koerden net zo graag  als de Amerikanen, maar Turkije en Syrië tellen zwaarder. Voor Trump geldt hetzelfde. Het  IS-spook blijft, maar er zijn andere manieren om die geest in de fles te houden. Als de VS militair in Oost-Syrië blijft, is dat vanwege de tentakels van Iran en de veiligheid van Israël. De grotere vraag is dan: kunnen Trump en Poetin een weg vinden die Rusland bevestigt in zijn rol als spelverdeler in Syrië en tegelijk Iran op voldoende afstand zet? Wellicht als eerste stap naar een regeling die ook veilige terugkeer van vluchtelingen mogelijk maakt? Dan zal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toch moeten dokken.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cordon sanitaire langs de grens mag, bezetting van het hele gebied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Marcel Kurpershoek is arabist en diplomaat. Hij was speciaal gezant voor Syrië.</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5" style="position:absolute;z-index:251762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Syrisch-Koerdische vrouw met de vlagvan de Koerdische PYD, vorige week zondag bij een demonstratie in de stad Ras al-Ain nabij de grens met Turkije. De stad werd dit weekend door Turkije ingenomen.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Delil Souleiman/AFP</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179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Weapons + Arms (88%); Terrorist Organizations (82%); Chemical + Biological Weapons (78%); Peace Process (69%); Military Weapons (67%); Civil War (65%); War + Conflict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Separatisten krijgen jarenlange celstraf; Catalonië</w:t>
        </w:r>
      </w:hyperlink>
      <w:r>
        <w:rPr>
          <w:rFonts w:ascii="Arial" w:hAnsi="Arial" w:cs="Arial"/>
          <w:b/>
          <w:bCs/>
          <w:kern w:val="32"/>
          <w:sz w:val="32"/>
          <w:szCs w:val="32"/>
          <w:lang w:val="en-US" w:eastAsia="en-US" w:bidi="ar-SA"/>
        </w:rPr>
        <w:br/>
      </w:r>
      <w:hyperlink r:id="rId417" w:history="1">
        <w:r>
          <w:rPr>
            <w:rFonts w:ascii="arial" w:eastAsia="arial" w:hAnsi="arial" w:cs="arial"/>
            <w:b/>
            <w:bCs/>
            <w:i/>
            <w:color w:val="0077CC"/>
            <w:kern w:val="32"/>
            <w:sz w:val="28"/>
            <w:szCs w:val="32"/>
            <w:u w:val="single"/>
            <w:shd w:val="clear" w:color="auto" w:fill="FFFFFF"/>
            <w:lang w:val="en-US" w:eastAsia="en-US" w:bidi="ar-SA"/>
          </w:rPr>
          <w:t xml:space="preserve"> Jarenlange celstraffen voor separatisten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Koen Greven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Madrid </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084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Strafproces Catalonië  De rechter vond dat er geen sprake was van rebellie, maar legde lange straffen op wegens opruiing, malversaties en burgerlijke ongehoorzaamheid.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Hooggerechtshof in Madrid heeft maandagmorgen jarenlange celstraffen opgelegd aan negen Catalaanse separatisten, in een vonnis dat de Catalaanse crisis verder vergroot.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Voormalig vice-president Oriol Junqueras werd het zwaarst gestraft. Hij kreeg dertien jaar. Het hof in Madrid koos met veroordelingen voor opruiing, malversaties en burgerlijke ongehoorzaamheid voor een middenweg in een strafproces waarbij voor de gedaagden geen compromis mogelijk was. Acht andere separatisten kregen negen tot twaalf jaar cel.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Catalaanse regiopresident Quim Torra had opgeroepen tot  burgerlijke ongehoorzaamheid bij alles behalve een totale vrijspraak. In regio-hoofdstad Barcelona kwam het maandagochtend meteen tot spontane protesten tegen het vonnis. Separatisten gingen met onafhankelijkheidsvlaggen de straat op en blokkeerden een aantal grote wegen in Barcelona. Voor de komende tijd zijn meer acties aangekondigd.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Spaanse regering in Madrid vindt in een eerste reactie dat de uitspraak moet worden gerespecteerd en dreigt  opnieuw  de autonomie deels buiten werking te 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politieke conflict -  waarbij de separatisten   in oktober 2017 een verboden referendum over afscheiding van Spanje hielden en op basis daarvan de republiek Catalonië uitriepen -  mondde uit in een juridische strafzaak die haar gelijke in Spanje niet kende.  De voormalige regioregering van Carles Puigdemont werd, net als de voorzitter van het regioparlement en twee leiders van separatische bewegingen, verdacht van rebellie. Een zwaar delict waarop een maximale celstraf van dertig jaar  staat.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Puigdemont ging samen met vier 'ministers' op de vlucht, ontliep vervolging  en zag vanuit België hoe twaalf andere separatisten  wel werden gestraft.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ligt voor de hand dat Spanje nu  met een uitspraak in de hand  opnieuw om uitlevering van Puigdemont gaat  vragen.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Proces van de eeuw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12 februari was onder leiding van rechter Manuel Marchena Gómez 'het proces van de eeuw' begonnen. Voor het eerst in de 41-jarige democratie stonden gekozen politici terecht die stelden dat ze met een mandaat van de bevolking  een politiek besluit hadden uitgevoerd. Ze zien  zichzelf als 'politieke gevangenen' in een gepolitiseerde rechtsstaat.  De Spaanse onderzoeksrechter zag dat totaal anders en beschouwde de acties van 'de gevangen politici'  als het orkestreren van een gewelddadige opstand. Daarbij werd zelfs een vergelijking getrokken met de couppoging van 23 februari 1981 waarvoor luitenant-kolonel Antonio Tejero veertig jaar cel kreeg. De aanklager eiste celstraffen van zeven tot 25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 een openbaar strafproces van vier maanden, waarbij honderden getuigen live voor de televisiecamera's werden verhoord, nam het hof  nog eens vier maanden de tijd om tot een unanieme uitspraak te komen. De aanklager achtte bewezen  dat er 'rebellie met geweld' was gepleegd, terwijl de staatsadvocaat niet verder ging dan 'opruiing'. Volgens het hof is niet zo veel geweld gebruikt dat sprake is van rebellie.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uitspraak zal door weinigen in het gepolariseerde conflict worden gezien als een  Salomonsoordeel. De aanhang van de conservatieve Spaanse partijen had liever een veel zwaardere veroordeling gezien, terwijl de Catalaanse separatisten hun bestrafte leiders als martelaren van 'de Spaanse staat' zien.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Hete herfst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politieke oplossing lijkt voor het verscheurde Catalonië na het strafproces alleen nog maar verder weg. In de autonome regio, waar ongeveer de helft van de 7,5 miljoen inwoners tegen afscheiding is, zal het wederom een hete herfst worden. De Spaanse regering heeft net als twee jaar geleden duizenden agenten gestuurd om de orde te handhaven.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almaar verder uit de hand lopende  crisis in Catalonië staat symbool voor het gebrek aan compromisbereidheid in het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 van de tegenstellingen. Met de vierde nationale verkiezingen in vier jaar tijd op 10 november zal de politieke strijd zich  alleen nog maar verharden.  Er is nu geen enkele basis voor een dialoog.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zowel de grote nationale partijen als voor de Catalaanse separatisten leveren een ramkoers op de korte termijn  de meeste stemmen op. Daarmee zetten ze  allebei de  toekomst van Spanje én van Catalonië op het spel.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stonden gekozen politici terecht die stelden dat ze met een mandaat van de bevolking een politiek besluit hadden uitgevoerd.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Oriol Junqueras, voormalig vice-president van Catalonië, wordt door het hof gezien als 'de motor' van het verzet. Hij kreeg dertien jaar voor opruiing en malversaties met gemeenschapsgeld. Hij mag bovendien dertien jaar geen publieke functies vervullen. De aanklager had 25 jaar celstraf geëist voor rebellie met geweld.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Junqueras was de tweede man binnen de regioregering van Carles Puigdemont ,  die   zich op 27 oktober 2017 de vertegenwoordiger waande van  de  nieuwe republiek Catalonië. De twee leiders vonden elkaar in het  gelegenheidsverbond  </w:t>
      </w:r>
      <w:r>
        <w:rPr>
          <w:rFonts w:ascii="arial" w:eastAsia="arial" w:hAnsi="arial" w:cs="arial"/>
          <w:i/>
          <w:color w:val="000000"/>
          <w:sz w:val="20"/>
          <w:lang w:val="en-US" w:eastAsia="en-US" w:bidi="ar-SA"/>
        </w:rPr>
        <w:t>Junts pel Sí</w:t>
      </w:r>
      <w:r>
        <w:rPr>
          <w:rFonts w:ascii="arial" w:eastAsia="arial" w:hAnsi="arial" w:cs="arial"/>
          <w:color w:val="000000"/>
          <w:sz w:val="20"/>
          <w:lang w:val="en-US" w:eastAsia="en-US" w:bidi="ar-SA"/>
        </w:rPr>
        <w:t xml:space="preserve">  (Samen voor Ja) bij  hun streven naar onafhankelijkheid, maar zijn op veel  andere vlakken politieke tegenpolen.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Junqueras is het gezicht van Esquerra Republicana de Catalunya (ERC), een links-republikeinse partij. Puigdemont is afkomstig van de gematigde nationalistische machtspartij Convergència.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Junqueras koos  in tegenstelling tot Puigdemont niet voor een vlucht naar het buitenland, maar belandde in de cel. De Catalaan ziet zich als een martelaar van 'de Spaanse staat'. Hij zei eerder tegen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geen spijt te hebben dat hij niet gevlucht is. ,,Onze opsluiting laat het falen van een staat zien die geen politieke oplossing heeft voor een democratisch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Zijn opsluiting kostte hem wel zijn zetel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waarvoor hij dit voor jaar werd gekozen.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Jordi Cuixart (44) is voorman van Òmnium Cultural.  Deze in 1961 tijdens de dictatuur opgerichte organisatie zet zich in voor het behoud van de Catalaanse taal en cultuur, die onder generaal Franco  werden onderdrukt. Cuixart, zelf ondernemer, is ook een van de kopstukken van FemCat, de lobbyclub van ondernemers voor onafhankelijkheid. FemCat stelt dat Catalaanse bedrijven beter af zijn binnen een eigen staat dan binnen Spanje. Hij kreeg een celstraf van negen jaar en mag negen jaar geen publiek functies uitoefenen.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Cuixart heeft zich altijd afzijdig van de politiek gehouden en wordt mede daarom door velen  als de nieuwe leider van de onafhankelijkheidsbeweging gezien. Beroemd zijn de beelden van 20 september 2017 waarop te zien is hoe hij samen met Jordi Sànchez  (voormalig  leider van de Asamblea Nacional Catalana ) vanaf het dak van een politiewagen een menigte toespreekt die protesteert tegen een  inval  in gebouwen van de regioregering. Op 16 oktober 2017 werden  Cuixart  en Sànchez hiervoor gearresteerd. Sindsdien zaten beiden vast.  Als volksleider maakte Cuixart zich populair door zich vanuit zijn gevangenschap  sterk af te zetten tegen het proces, geen spijt te betuigen en naar eigen zeggen bereid te zijn voor een vrij Catalonië jaren opgesloten te moeten zitten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Jordi Sànchez (55)  geldt al decennia als een voorvechter van een onafhankelijk Catalonië. Aan het begin van de jaren tachtig maakt hij zich als leider van de zogenoemde </w:t>
      </w:r>
      <w:r>
        <w:rPr>
          <w:rFonts w:ascii="arial" w:eastAsia="arial" w:hAnsi="arial" w:cs="arial"/>
          <w:i/>
          <w:color w:val="000000"/>
          <w:sz w:val="20"/>
          <w:lang w:val="en-US" w:eastAsia="en-US" w:bidi="ar-SA"/>
        </w:rPr>
        <w:t>Crida a la Solidaritat</w:t>
      </w:r>
      <w:r>
        <w:rPr>
          <w:rFonts w:ascii="arial" w:eastAsia="arial" w:hAnsi="arial" w:cs="arial"/>
          <w:color w:val="000000"/>
          <w:sz w:val="20"/>
          <w:lang w:val="en-US" w:eastAsia="en-US" w:bidi="ar-SA"/>
        </w:rPr>
        <w:t xml:space="preserve"> sterk voor de Catalaanse taal en cultuur. De voormalig hoogleraar politicologie  was pleitbezorger om het Catalaans als regiotaal leidend te maken  boven het Spaans. Als voorzitter van de Asamblea Nacional Catalana (ANC)  werd hij het gezicht van massaprotesten. Hij stond aan de basis van grootschalige demonstraties waarbij honderdduizenden Catalanen (een referendum over) afscheiding eisten. Sànchez, die negen jaar cel kreeg,  nam vanuit  zijn cel afscheid van de ANC en werd de nummer twee van de centrum-rechtse partij JxC.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Carme Forcadell, 11,5 jaar    Voorzitter van parlement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voorzitter van het Catalaanse regioparlement speelde Carme Forcadell (64)  een sleutelrol bij het invoeren van wetten die de weg plaveiden voor het verboden  referendum en   afscheiding van Spanje. Het hof legde haar een celstraf van 11,5 jaar jaar op voor opruiing. Voordat ze als ERC-lid binnen de coalitie </w:t>
      </w:r>
      <w:r>
        <w:rPr>
          <w:rFonts w:ascii="arial" w:eastAsia="arial" w:hAnsi="arial" w:cs="arial"/>
          <w:i/>
          <w:color w:val="000000"/>
          <w:sz w:val="20"/>
          <w:lang w:val="en-US" w:eastAsia="en-US" w:bidi="ar-SA"/>
        </w:rPr>
        <w:t>Junts pel Sí</w:t>
      </w:r>
      <w:r>
        <w:rPr>
          <w:rFonts w:ascii="arial" w:eastAsia="arial" w:hAnsi="arial" w:cs="arial"/>
          <w:color w:val="000000"/>
          <w:sz w:val="20"/>
          <w:lang w:val="en-US" w:eastAsia="en-US" w:bidi="ar-SA"/>
        </w:rPr>
        <w:t xml:space="preserve"> de politiek inging, maakte ze bekendheid  als voorvrouw van de ANC. Deze maatschappelijke pressiegroep voor Catalaanse onafhankelijkheid organiseerde in achtereenvolgende jaren massabetogingen op de nationale feestdag La Diada.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een eerste reactie zei zij: ,,Het vrije  debat in het parlement is geen delict,  het is een recht, en dat moet ik blijven verdedigen."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oud-'ministers' </w:t>
      </w:r>
      <w:r>
        <w:rPr>
          <w:rFonts w:ascii="arial" w:eastAsia="arial" w:hAnsi="arial" w:cs="arial"/>
          <w:i/>
          <w:color w:val="000000"/>
          <w:sz w:val="20"/>
          <w:lang w:val="en-US" w:eastAsia="en-US" w:bidi="ar-SA"/>
        </w:rPr>
        <w:t>Jordi Turull, Raül Romeva en Dolors Bassa</w:t>
      </w:r>
      <w:r>
        <w:rPr>
          <w:rFonts w:ascii="arial" w:eastAsia="arial" w:hAnsi="arial" w:cs="arial"/>
          <w:color w:val="000000"/>
          <w:sz w:val="20"/>
          <w:lang w:val="en-US" w:eastAsia="en-US" w:bidi="ar-SA"/>
        </w:rPr>
        <w:t xml:space="preserve">kregen twaalf jaar cel opgelegd voor opruiing en misbruik van publiek geld.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 andere oud-'ministers', </w:t>
      </w:r>
      <w:r>
        <w:rPr>
          <w:rFonts w:ascii="arial" w:eastAsia="arial" w:hAnsi="arial" w:cs="arial"/>
          <w:i/>
          <w:color w:val="000000"/>
          <w:sz w:val="20"/>
          <w:lang w:val="en-US" w:eastAsia="en-US" w:bidi="ar-SA"/>
        </w:rPr>
        <w:t>Josep Rull</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Joaquim Forn</w:t>
      </w:r>
      <w:r>
        <w:rPr>
          <w:rFonts w:ascii="arial" w:eastAsia="arial" w:hAnsi="arial" w:cs="arial"/>
          <w:color w:val="000000"/>
          <w:sz w:val="20"/>
          <w:lang w:val="en-US" w:eastAsia="en-US" w:bidi="ar-SA"/>
        </w:rPr>
        <w:t xml:space="preserve">kregen 10,5 jaar. Zij worden niet verdacht van misbruik van publiek geld.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voormalige regioministers </w:t>
      </w:r>
      <w:r>
        <w:rPr>
          <w:rFonts w:ascii="arial" w:eastAsia="arial" w:hAnsi="arial" w:cs="arial"/>
          <w:i/>
          <w:color w:val="000000"/>
          <w:sz w:val="20"/>
          <w:lang w:val="en-US" w:eastAsia="en-US" w:bidi="ar-SA"/>
        </w:rPr>
        <w:t>Meritxell Borràs, Carles Mundó</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Santiago Vila</w:t>
      </w:r>
      <w:r>
        <w:rPr>
          <w:rFonts w:ascii="arial" w:eastAsia="arial" w:hAnsi="arial" w:cs="arial"/>
          <w:color w:val="000000"/>
          <w:sz w:val="20"/>
          <w:lang w:val="en-US" w:eastAsia="en-US" w:bidi="ar-SA"/>
        </w:rPr>
        <w:t xml:space="preserve">, die zich vóór de stemming over onafhankelijkheid in oktober 2017 al hadden terugtrokken, werden veroordeeld voor burgerlijke ongehoorzaamheid. Ze krijgen een boete en mogen twintig maanden geen publieke functies vervullen.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Catalonië staan de komende tijd verschillende andere separatisten terecht voor andere zaken.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Op de vlucht met Puigdemont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Voormalig regiopresident </w:t>
      </w:r>
      <w:r>
        <w:rPr>
          <w:rFonts w:ascii="arial" w:eastAsia="arial" w:hAnsi="arial" w:cs="arial"/>
          <w:i/>
          <w:color w:val="000000"/>
          <w:sz w:val="20"/>
          <w:lang w:val="en-US" w:eastAsia="en-US" w:bidi="ar-SA"/>
        </w:rPr>
        <w:t>Carles Puigdemont</w:t>
      </w:r>
      <w:r>
        <w:rPr>
          <w:rFonts w:ascii="arial" w:eastAsia="arial" w:hAnsi="arial" w:cs="arial"/>
          <w:color w:val="000000"/>
          <w:sz w:val="20"/>
          <w:lang w:val="en-US" w:eastAsia="en-US" w:bidi="ar-SA"/>
        </w:rPr>
        <w:t xml:space="preserve"> koos er samen met de oud-'ministers'</w:t>
      </w:r>
      <w:r>
        <w:rPr>
          <w:rFonts w:ascii="arial" w:eastAsia="arial" w:hAnsi="arial" w:cs="arial"/>
          <w:i/>
          <w:color w:val="000000"/>
          <w:sz w:val="20"/>
          <w:lang w:val="en-US" w:eastAsia="en-US" w:bidi="ar-SA"/>
        </w:rPr>
        <w:t>Clara Ponsati, Antoni Comín, Lluis Puig</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Meritxell Serret</w:t>
      </w:r>
      <w:r>
        <w:rPr>
          <w:rFonts w:ascii="arial" w:eastAsia="arial" w:hAnsi="arial" w:cs="arial"/>
          <w:color w:val="000000"/>
          <w:sz w:val="20"/>
          <w:lang w:val="en-US" w:eastAsia="en-US" w:bidi="ar-SA"/>
        </w:rPr>
        <w:t xml:space="preserve"> op de vlucht naar het buitenland te gaan voor justitie.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Spanje worden verdachten niet bij verstek veroordeeld. Het ligt voor de hand dat er nu op basis van  de uitspraak opnieuw om hun uitlevering zal  worden gevraagd. Eerder weigerden rechters in Belgie en Duitsland  Puigdemont uit te leveren op basis van verdenking van rebellie.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Puigdemont twitterde in een eerste reactie: ,,In totaal honderd jaar celstraf. Barbaars. We moeten reageren zoals nooit eerder. Voor de toekomst van onze kinderen. Voor de democratie.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Voor Catalonië."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7637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Josep Lago/AFP</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190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Trial + Procedure (94%); Corrections (80%); Fraud + Financial Crime (77%); Sentencing (70%); Corruption (69%); Law Courts + Tribunals (67%); Judges (65%); Bribery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Nationalistische PiS-partij wint opnieuw in Polen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Savelberg</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’Keuze tussen een autoritair systeem en democratie’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Rob Savelberg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WARSCHAU - De PiS-partij heeft gisteren zoals verwacht de Poolse verkiezingen  gewonnen. „Mijn land moet kiezen tussen een autoritair systeem of democratie”,  verkondigde de kersverse winnaar van de Nobelprijs voor de Literatuur, Olga  Tokarczuk.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Gejuich ging op in het hoofdkantoor van PiS, een grauw gebouw uit de  communistische tijd. Dat uitgerekend partijleider Jaroslav Kaczynski hier  resideert, spreekt boekdelen. Kaczynski haat communisten, maar hij laat zijn  land steeds meer lijken op een communistische dictatuur, inclusief een ’sterke  leider’, een geknevelde pers en steeds partijdiger justitieel apparaat.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PiS haalde volgens exit polls een royale overwinning van 44 procent. Ze werd  gevolgd door het links-liberale blok van KO, dat 27 procent van de kiezers  overtuigde. Deze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gelegenheidsclub had ten doel om de almacht van  PiS te breken.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 derde plek belandden de linkse Lewica met twaalf procent, gevolgd door de  boerenpartij PSL met een tiende van de stemmen en de extreem-rechtse  Konfederacja met zes procent. Dat de laatste twee partijen toch over de  kiesdrempel van vijf procent kwamen, kan ervoor zorgen dat de nationalistische  PiS geen absolute zetelmeerderheid haalt.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werd met spanning naar de stembusgang uitgekeken. De opkomst is mogelijk  hoger dan vier jaar geleden, toen Kaczynski begon met autoritaire ombouw van  Polen. Vier jaar terug ging slechts 51 procent van de kiezers stemmen. Het  record na de democratische revolutie van 1989, toen Polen haar vrijheid haar in  1939 verloren vrijheid herwon, was een opkomst van 54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Pas vandaag wordt de definitieve uitslag verwacht.</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Rule Of Law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Boeren verzetten zich tegen handelsverdrag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Nederlandse boeren willen dat de Tweede Kamer het handelsverdrag  met Canada (Ceta) torpedeert. Volgens de boeren zorgt dat verdrag voor  oneerlijke concurrentie. Dat zeiden voormannen van de Nederlandse  Melkveehouders Vakbond (NMV) en de Nederlandse Akkerbouw Vakbond (NAV) zondag  in het tv-programma Buitenhof. „Politici van links tot rechts hebben hun mond  vol van eerlijke prijzen voor de boer”, aldus Hans Geurts, bestuurslid van de  NMV. „Handelsverdragen als Ceta echter, spelen boeren wereldwijd tegen elkaar  uit, zorgen voor oneerlijke concurrentie en marktverstoring.”</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Agricultural Research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 Farmers + Ranchers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Alweer een hele stad erbij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225.78pt;height:51.01pt">
            <v:imagedata r:id="rId10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Immigratie jaagt cijfers bevolkingsgroei dit jaar weer door het dak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stevent dit jaar af op een bevolkingsaanwas van bijna 120.000  personen. Dat blijkt uit een raming van demograaf en hoogleraar Jan Latten.  Hoofdoorzaak van de groei is immigratie.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Hoewel er steeds minder kinderen worden geboren, groeit de bevolking als kool.  Dit jaar gaan de cijfers opnieuw door het dak, voorziet demograaf Jan Latten  die jarenlang voor het Centraal Bureau voor de Statistiek (CBS) werkte en als  hoogleraar sociale demografie aan de Universiteit van Amsterdam onderzoek doet.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aanjager van de huidige toename is ook dit jaar de immigratie:  kenniswerkers, arbeidsmigranten, studenten, asielzoekers en gezinshereniging  stuwen de cijfers op, signaleert Latten. Tot en met augustus al goed voor plus  65.000 personen. Een stad ter grootte van Veenendaal.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de geboorten erbij gerekend staat de teller inmiddels op 76.000 mensen. De  totale groei zal dit jaar uitkomen op zo’n 115.000 tot 120.000, stelt de  hoogleraar in zijn raming. Qua omvang vergelijkbaar met álle inwoners van  Leiden en fors meer dan vorig jaar (toen +101.000).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trend is al drie jaar zichtbaar. In 2018 kwam het migratiesaldo uit op  maar liefst 86.000 personen. Zoveel waren het er nooit eerder, zegt wiskundige  en antropoloog Jan van de Beek die onderzoek doet naar kosten en baten van  immigratie en veranderende demografie.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 2011 zijn er netto zo’n 400.000 mensen in Nederland bijgekomen. Tijdens  alle kabinetten Balkenende (2002-2010) waren dit er nog zo’n 40.000. De tijd  was wel anders: minder asielaanvragen en een periode waarin tijdelijk per saldo  meer mensen hun biezen pakten. Ook zaten de grenzen voor Oost-</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nog  gedeeltelijk dicht.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inmiddels veranderd. De Nederlandse economie draait op volle toeren. Dat  trekt mensen aan, signaleert Van de Beek. Waaronder Polen en Roemenen, maar ook  hoogopgeleide Indiërs komen in flinke aantallen. Vorig jaar was die laatste  groep zo’n zesduizend. Vaak ict’ers die volgens Van de Beek in tegenstelling  tot asielmigranten onze samenleving veel geld opleveren. Het CBS meldde dat de  Indiërs een hoger persoonlijk inkomen (40.000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hebben dan de doorsnee  werknemer of zelfstandige in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de massale immigratie leidt wél tot een nog grotere druk op de  huizenmarkt, waar al een schreeuwend tekort is. Anders dan baby’s die in een  bestaand gezin worden geboren, moeten nieuwkomers vaak op zoek naar woonruimte.  Latten: „Hun komst drukt dus zwaar op de huizenmarkt.”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Afvlakken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vraag is hoeveel immigratie en groei Nederland aankan. Planbureaus schatten  dat de instroom geleidelijk zal afvlakken. Maar de omvang wordt structureel  onderschat. „Er heerst een cultuurtje van ’het zal wel meevallen en wat nu  gebeurt is uitzonderlijk’. Dat wordt keer op keer gelogenstraft”, aldus Latten.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voorspelt dat de instroom juist zal aanhouden. Niet alleen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Ook  als Nederland geen bootmigranten uit Italië opvangt, kunnen deze nieuwkomers  met een papiertje op zak uit bijvoorbeeld Frankrijk of Duitsland hier  aankloppen, legt de hoogleraar uit. Die landen hebben wel toegezegd deze mensen  te zullen opvangen. Bovendien zijn er nog tal van brandhaarden in de wereld die  vluchtelingenstromen kunnen veroorzaken.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Tijdens de Algemene Politieke Beschouwingen vorig jaar stond het onderwerp mede  door Latten op de agenda. De minister beloofde een onderzoek. Sindsdien wordt  er in Den Haag nauwelijks over gesproken. Politici branden hun vingers er  liever niet aan, ziet onderzoeker Van de Beek. Terwijl we nu met hoge  immigratie en een dalend geboortecijfer aankoersen op grote demografische  veranderingen.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dit tempo vormen autochtonen rond 2100 een minderheid”, stelt de wiskundige  die bij deze berekening ook de derde en vierde generatie migranten tot de groep  allochtonen rekent. „Dit hoeft niet per se een probleem te zijn”, zegt hij.  „Zeker als nieuwkomers zich Nederlander voelen en opgaan in de samenleving. Dan  zijn het in culturele zin ook geen allochtonen meer.”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Breuklijnen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segregatie dreigt. „We zien nu dat sommige groepen goed opgaan in de  samenleving en via relaties vermengen met autochtonen”, stelt Van de Beek. „Bij  de gastarbeidersgroepen, zoals de Turken en Marokkanen zie je dit juist heel  weinig. Sterker: onder een deel van de moslims bestaat zelfs een neiging om  zich af te zetten tegen de Nederlandse samenleving”, constateert hij. „Als  zulke etnische breuklijnen blijven bestaan, dan is dat niet bevorderlijk voor  de samenhang van de samenleving als geheel.”</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Population + Demographics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5" w:history="1">
        <w:r>
          <w:rPr>
            <w:rFonts w:ascii="arial" w:eastAsia="arial" w:hAnsi="arial" w:cs="arial"/>
            <w:b/>
            <w:bCs/>
            <w:i/>
            <w:color w:val="0077CC"/>
            <w:kern w:val="32"/>
            <w:sz w:val="28"/>
            <w:szCs w:val="32"/>
            <w:u w:val="single"/>
            <w:shd w:val="clear" w:color="auto" w:fill="FFFFFF"/>
            <w:lang w:val="en-US" w:eastAsia="en-US" w:bidi="ar-SA"/>
          </w:rPr>
          <w:t>Bijleveld botst met ambassadeur VS; Turkse inval in Syrië</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14 oktober 2019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198.78pt;height:28.5pt">
            <v:imagedata r:id="rId7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Karel Berkhout</w:t>
      </w:r>
      <w:r>
        <w:rPr>
          <w:lang w:val="en-US" w:eastAsia="en-US" w:bidi="ar-SA"/>
        </w:rPr>
        <w:br/>
      </w:r>
      <w:r>
        <w:rPr>
          <w:lang w:val="en-US" w:eastAsia="en-US" w:bidi="ar-SA"/>
        </w:rPr>
        <w:br/>
      </w:r>
      <w:r>
        <w:rPr>
          <w:rFonts w:ascii="arial" w:eastAsia="arial" w:hAnsi="arial" w:cs="arial"/>
          <w:color w:val="000000"/>
          <w:sz w:val="20"/>
          <w:lang w:val="en-US" w:eastAsia="en-US" w:bidi="ar-SA"/>
        </w:rPr>
        <w:t>Floor Boon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NEderland-VS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minister van Defensie hekelt na afloop van een debat ,,onzinuitspraken" van de Amerikaanse ambassadeur Pete Hoekstra.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Minister Ank Bijleveld (Defensie, CDA) wil iets rechtzetten. ,,Ik heb al genoeg onzin voorbij horen komen vandaag", zegt ze telefonisch, na afloop van een debat over defensie dat </w:t>
      </w:r>
      <w:r>
        <w:rPr>
          <w:rFonts w:ascii="arial" w:eastAsia="arial" w:hAnsi="arial" w:cs="arial"/>
          <w:i/>
          <w:color w:val="000000"/>
          <w:sz w:val="20"/>
          <w:lang w:val="en-US" w:eastAsia="en-US" w:bidi="ar-SA"/>
        </w:rPr>
        <w:t>Elsevier Weekblad</w:t>
      </w:r>
      <w:r>
        <w:rPr>
          <w:rFonts w:ascii="arial" w:eastAsia="arial" w:hAnsi="arial" w:cs="arial"/>
          <w:color w:val="000000"/>
          <w:sz w:val="20"/>
          <w:lang w:val="en-US" w:eastAsia="en-US" w:bidi="ar-SA"/>
        </w:rPr>
        <w:t xml:space="preserve"> zaterdag organiseerde in het Louwman Museum in Den Haag. ,,Ik houd me aan de feiten."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richt zich tegen een uitspraak van de Amerikaanse ambassadeur, Pete Hoekstra. Tijdens het debat had Bijleveld gezegd ,,teleurgesteld" te zijn dat de Amerikaanse beslissing om zich terug te trekken uit Syrië ,,ons recent opnieuw heeft verrast".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afloop zei Hoekstra tegen deze krant dat Nederland niet is ingelicht over het terugtrekken van de Amerikanen uit Syrië ,,omdat Nederland zélf koos uit Syrië te vertrekken". Hoekstra doelt op het terugtrekken van de F-16 gevechtsvliegtuigen waarmee Nederland tot 1 januari 2019 luchtaanvallen uitvoerde boven Syrië. ,,Daarmee was Nederland ook geen onderdeel meer van de Syrië-werkgroep, waarin de tactische beslissingen over Syrië worden besproken met degenen die daar wel actief zijn", zei Hoekstra.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Alleen: er bestaat geen 'Syriëwerkgroep'. De anti-IS-coalitie, waar Nederland ook  nog deel van uitmaakt, is de club waarin de  landen die actief zijn in die regio met elkaar overleggen. ,,Wij zijn zelfs lid van de kleine kerngroep", aldus Bijleveld.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Daarbij: de anti-IS-coalitie opereert met een mandaat vanuit Irak. ,,Juist omdat IS grensoverschrijdend opereert", aldus Bijleveld. ,,Alle beslissingen over de regio worden daar genomen. Maar de Amerikanen hebben niemand over hun plannen ingelicht, zelfs de Amerikaanse minister van Defensie wist van niets."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onenigheid speelt zich af buiten het debat. Tijdens het debat zelf,  in een uitverkochte zaal met drie </w:t>
      </w:r>
      <w:r>
        <w:rPr>
          <w:rFonts w:ascii="arial" w:eastAsia="arial" w:hAnsi="arial" w:cs="arial"/>
          <w:i/>
          <w:color w:val="000000"/>
          <w:sz w:val="20"/>
          <w:lang w:val="en-US" w:eastAsia="en-US" w:bidi="ar-SA"/>
        </w:rPr>
        <w:t>keynote</w:t>
      </w:r>
      <w:r>
        <w:rPr>
          <w:rFonts w:ascii="arial" w:eastAsia="arial" w:hAnsi="arial" w:cs="arial"/>
          <w:color w:val="000000"/>
          <w:sz w:val="20"/>
          <w:lang w:val="en-US" w:eastAsia="en-US" w:bidi="ar-SA"/>
        </w:rPr>
        <w:t xml:space="preserve"> sprekers en drie Tweede Kamerleden, bleef de kwestie of de Amerikanen een betrouwbare bondgenoot zijn een beetje hangen. Minister Bijleveld benadrukte dat bondgenoten elkaar ,,niet voor lief" mogen nemen en op elkaar ,,moeten kunnen blijven rekenen". Want: ,,We kunnen het ons niet veroorloven  uit elkaar gespeeld te worden." Dat onderschreef Hoekstra. Tijdens zijn betoog repte hij met geen woord over Syrië. Er werd hem door de debatleider ook niet naar gevraagd.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t>
      </w:r>
      <w:r>
        <w:rPr>
          <w:rFonts w:ascii="arial" w:eastAsia="arial" w:hAnsi="arial" w:cs="arial"/>
          <w:b/>
          <w:i/>
          <w:color w:val="000000"/>
          <w:sz w:val="20"/>
          <w:u w:val="single"/>
          <w:lang w:val="en-US" w:eastAsia="en-US" w:bidi="ar-SA"/>
        </w:rPr>
        <w:t>Europe</w:t>
      </w:r>
      <w:r>
        <w:rPr>
          <w:rFonts w:ascii="arial" w:eastAsia="arial" w:hAnsi="arial" w:cs="arial"/>
          <w:b/>
          <w:color w:val="000000"/>
          <w:sz w:val="20"/>
          <w:lang w:val="en-US" w:eastAsia="en-US" w:bidi="ar-SA"/>
        </w:rPr>
        <w:t xml:space="preserve"> is the best you can get'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Scherper was Jaap de Hoop Scheffer, voormalig secretaris-generaal van de NAVO en tegenwoordig hoogleraar in Leiden. ,,Een supermacht moet een machtsbalans creëren", zei hij in het debat.  ,,Die was er in het Midden-Oosten, heel fragiel, maar hij was er wel. En nu is die balans er niet meer." Ook hij benadrukte dat bondgenoten voorspelbaar moeten zijn en trok dat principe door: ,,Ook als het gaat over handelspolitiek tegen China moeten we samen optrekken", hield hij de zaal voor. En, gericht tegen Hoekstra: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w:t>
      </w:r>
      <w:r>
        <w:rPr>
          <w:rFonts w:ascii="arial" w:eastAsia="arial" w:hAnsi="arial" w:cs="arial"/>
          <w:i/>
          <w:color w:val="000000"/>
          <w:sz w:val="20"/>
          <w:lang w:val="en-US" w:eastAsia="en-US" w:bidi="ar-SA"/>
        </w:rPr>
        <w:t>the best you can get</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Verder waren de deelnemers het over veel  eens, zoals over het veranderende veiligheidsbesef in een wereld waar vrede niet meer vanzelfsprekend is. De toon werd pas  scherper bij de discussie over de vraag: moeten er nieuwe onderzeeboten in Nederland worden gebouwd? Ja, zei regeringspartij VVD volmondig. Ja, als het kan, aldus regeringspartij D66. Ja, zei oppositiepartij FVD, sterker nog: we moeten al het militaire materieel  in Nederland bouwen.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staat op het punt   onderzeeboten aan te schaffen dan wel te laten bouwen. Vier partijen zijn voor deze miljardenorder nog in de race, waaronder een combinatie met het Nederlandse Damen. De minister  hoopt dat het kabinet de beslissing hierover ,,nog dit jaar" kan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Bouwen in Nederland schept mogelijk de meeste werkgelegenheid en versterkt hier het zogeheten marinecluster.  Kamerlid André Bosman (VVD), wees erop  dat de huidige onderzeeër, de Walrus, ook in Nederland is gebouwd. ,,Dat was de beste onderzeeboot voor de beste prijs."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Zijn collega Salima Belhaj (D66) was  voorzichtiger: ,,Het zou mooi zijn als het lukt  de boten hier te bouwen." Maar bij de aanbesteding zijn ook een Duitse, Franse en Spaanse partij betrokken. ,,De procedure  moet zorgvuldig verlopen, al is het  maar om andere landen niet de kans te geven  te zeggen: Nederland stuurt deze aanbesteding politiek aan." En om goed te kunnen uitleggen  dat zo'n miljardenuitgave is gedaan ,,terwijl bijvoorbeeld het verzorgingshuis in de buurt dicht moet."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laatste vond  Kamerlid Thierry Baudet (FVD) ,,een laffe houding". Het kopen van de onderzeeboten is volgens hem ,,investeren in onze grandeur", iets waarvoor we ,,met zijn allen offers moeten brengen."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Amerikanen  informeren niemand  over hun plannen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Ank Bijleveld minister van Defensie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7" style="position:absolute;z-index:2517678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Amerikaanse ambassadeur Pete Hoekstratijdens een door Elsevier Weekblad georganiseerd defensiedebat.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Sem van der Wal/ANP</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231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Defense Departments (94%); International Relations (93%); Armed Forces (82%); Weapons + Arms (69%); Foreign Policy (63%); Government Departments + Authorities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14, 2019</w:t>
      </w:r>
    </w:p>
    <w:p>
      <w:pPr>
        <w:rPr>
          <w:lang w:val="en-US" w:eastAsia="en-US" w:bidi="ar-SA"/>
        </w:rPr>
      </w:pPr>
    </w:p>
    <w:p>
      <w:pPr>
        <w:ind w:left="200"/>
        <w:rPr>
          <w:lang w:val="en-US" w:eastAsia="en-US" w:bidi="ar-SA"/>
        </w:rPr>
      </w:pPr>
      <w:r>
        <w:rPr>
          <w:lang w:val="en-US" w:eastAsia="en-US" w:bidi="ar-SA"/>
        </w:rPr>
        <w:br/>
      </w:r>
      <w:r>
        <w:pict>
          <v:line id="_x0000_s1259" style="position:absolute;z-index:25184051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Timmermans in race tot het laatste moment </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Autocraten op hun gemak in Osaka; G20</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Nederland gaan we altijd om de pijn heen'; Klimaatakkoord 'Polderen is voor transitie niet het meest geschikt' ; Klimaatakkoord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Klimaatakkoord is wederom succes voor de Hollandse polder ; Commentaar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Unie Straf Turkije voor boren bij Cyprus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Spanning in Straatsburg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'Ryanair dankt lage prijs aan subsidies'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Tech is machtig,maar er is wat aan te doen; Technologiereuzen Ook in de VS ontstaat verzet tegen de dominantie van Google en Facebook ; Hoe fixen we het kap....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Kraamkamer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Salvini worstelt met Ruslandschandaal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Adieu excellentie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gaan snel nog een keer’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Maak na de Brexit het Engels eindelijk officieel lingua franca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Franse politici onder vuur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Martelingen zijn er 'systematisch' en 'endemisch'</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’Fransen liggen dwars’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Johnson vaag in vragenuurtje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EU en Indonesië ruziën over palmolie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De man die Johnson op ramkoers houdt; Dominic Cummings De politiek strateeg die Boris Johnsonop ramkoers houdt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Verbod Frankrijk verbiedt nu al pulsvissen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Despoot in Downing Street of eindelijk Brexit-voortgang? </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Centrale Bank Knot: ECB moet niet opnieuw schuld kopen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verlengt heffingen op Chinese fietsen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Brieven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AfD wil revolutie 1989voltooien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vier vragen over het verloop van Brexit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Verzet tegen ’coup’ van Johnson groeit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TeamVon der Leyen:een bont breiwerk; Von der Leyen Profiel van een 'geopolitieke'Commissie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EU-wetgeving cryptogeld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Negatieve rente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Hé! Europa doetaan buitenland!; In Europa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Niks mis mee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Vastnagelen van rente door DraghiverdeeltEuropa; Terra incognita; Negatieve renteWat zijngevolgen van renteonder de nullijn? ; Negatieve rente: daarop lijkt Eur....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Spaarders de dupe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#uitstappen; Waarheen metDuitslands heilige koe?; Pieter Pauw ziet de dominantie van de auto afkalven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Grof geschut van Knot tegen bazooka Draghi</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 het eerst sinds crisis krimpt handel’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Grieken betalen terug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’Nog lang niet met ze klaar’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Geen vuist, maar een slap handje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Het Europees Parlement stookt de grill flink op; Europarlement Een kruisverhoor voor elke eurocommissaris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Begroting EU zit vast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Oh die Spanjaarden,die Fransen... en wij</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Zie Waarheid met een hoofdletter te vinden; Column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Actie nodig tegen apathie Europese Unie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Ik garandeeru dat het nog vele jaren oorlog isin Syrië; Dwars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Strijd publieke opinie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Met nieuwe achterban groeitPiS; Polen En weer wint PiS de verkiezingen met overtuiging </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Moskou bepaalt de speelruimte van Erdogan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Separatisten krijgen jarenlange celstraf; Catalonië Jarenlange celstraffen voor separatisten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Nationalistische PiS-partij wint opnieuw in Polen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Boeren verzetten zich tegen handelsverdrag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Alweer een hele stad erbij</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Bijleveld botst met ambassadeur VS; Turkse inval in Syrië</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K6-F291-DYTV-D0MY-00000-00&amp;idtype=PID&amp;context=1516831" TargetMode="External" /><Relationship Id="rId100" Type="http://schemas.openxmlformats.org/officeDocument/2006/relationships/hyperlink" Target="https://advance.lexis.com/api/document?collection=news&amp;id=urn:contentItem:5WK7-X091-DYMH-R3WG-00000-00&amp;context=" TargetMode="External" /><Relationship Id="rId101" Type="http://schemas.openxmlformats.org/officeDocument/2006/relationships/header" Target="header19.xml" /><Relationship Id="rId102" Type="http://schemas.openxmlformats.org/officeDocument/2006/relationships/header" Target="header20.xml" /><Relationship Id="rId103" Type="http://schemas.openxmlformats.org/officeDocument/2006/relationships/footer" Target="footer19.xml" /><Relationship Id="rId104" Type="http://schemas.openxmlformats.org/officeDocument/2006/relationships/footer" Target="footer20.xml" /><Relationship Id="rId105" Type="http://schemas.openxmlformats.org/officeDocument/2006/relationships/header" Target="header21.xml" /><Relationship Id="rId106" Type="http://schemas.openxmlformats.org/officeDocument/2006/relationships/footer" Target="footer21.xml" /><Relationship Id="rId107" Type="http://schemas.openxmlformats.org/officeDocument/2006/relationships/hyperlink" Target="https://advance.lexis.com/api/document?collection=news&amp;id=urn:contentItem:5WK6-F291-DYTV-D0MY-00000-00&amp;context=" TargetMode="External" /><Relationship Id="rId108" Type="http://schemas.openxmlformats.org/officeDocument/2006/relationships/image" Target="media/image4.png" /><Relationship Id="rId109" Type="http://schemas.openxmlformats.org/officeDocument/2006/relationships/header" Target="header22.xml" /><Relationship Id="rId11" Type="http://schemas.openxmlformats.org/officeDocument/2006/relationships/hyperlink" Target="https://advance.lexis.com/api/document?id=urn:contentItem:5WK7-X091-DYMH-R3WF-00000-00&amp;idtype=PID&amp;context=1516831" TargetMode="External" /><Relationship Id="rId110" Type="http://schemas.openxmlformats.org/officeDocument/2006/relationships/header" Target="header23.xml" /><Relationship Id="rId111" Type="http://schemas.openxmlformats.org/officeDocument/2006/relationships/footer" Target="footer22.xml" /><Relationship Id="rId112" Type="http://schemas.openxmlformats.org/officeDocument/2006/relationships/footer" Target="footer23.xml" /><Relationship Id="rId113" Type="http://schemas.openxmlformats.org/officeDocument/2006/relationships/header" Target="header24.xml" /><Relationship Id="rId114" Type="http://schemas.openxmlformats.org/officeDocument/2006/relationships/footer" Target="footer24.xml" /><Relationship Id="rId115" Type="http://schemas.openxmlformats.org/officeDocument/2006/relationships/hyperlink" Target="https://advance.lexis.com/api/document?collection=news&amp;id=urn:contentItem:5WK7-X091-DYMH-R3WF-00000-00&amp;context=" TargetMode="External" /><Relationship Id="rId116" Type="http://schemas.openxmlformats.org/officeDocument/2006/relationships/header" Target="header25.xml" /><Relationship Id="rId117" Type="http://schemas.openxmlformats.org/officeDocument/2006/relationships/header" Target="header26.xml" /><Relationship Id="rId118" Type="http://schemas.openxmlformats.org/officeDocument/2006/relationships/footer" Target="footer25.xml" /><Relationship Id="rId119" Type="http://schemas.openxmlformats.org/officeDocument/2006/relationships/footer" Target="footer26.xml" /><Relationship Id="rId12" Type="http://schemas.openxmlformats.org/officeDocument/2006/relationships/hyperlink" Target="https://advance.lexis.com/api/document?id=urn:contentItem:5WK7-X091-DYMH-R3W6-00000-00&amp;idtype=PID&amp;context=1516831" TargetMode="External" /><Relationship Id="rId120" Type="http://schemas.openxmlformats.org/officeDocument/2006/relationships/header" Target="header27.xml" /><Relationship Id="rId121" Type="http://schemas.openxmlformats.org/officeDocument/2006/relationships/footer" Target="footer27.xml" /><Relationship Id="rId122" Type="http://schemas.openxmlformats.org/officeDocument/2006/relationships/hyperlink" Target="https://advance.lexis.com/api/document?collection=news&amp;id=urn:contentItem:5WK7-X091-DYMH-R3W6-00000-00&amp;context=" TargetMode="External" /><Relationship Id="rId123" Type="http://schemas.openxmlformats.org/officeDocument/2006/relationships/header" Target="header28.xml" /><Relationship Id="rId124" Type="http://schemas.openxmlformats.org/officeDocument/2006/relationships/header" Target="header29.xml" /><Relationship Id="rId125" Type="http://schemas.openxmlformats.org/officeDocument/2006/relationships/footer" Target="footer28.xml" /><Relationship Id="rId126" Type="http://schemas.openxmlformats.org/officeDocument/2006/relationships/footer" Target="footer29.xml" /><Relationship Id="rId127" Type="http://schemas.openxmlformats.org/officeDocument/2006/relationships/header" Target="header30.xml" /><Relationship Id="rId128" Type="http://schemas.openxmlformats.org/officeDocument/2006/relationships/footer" Target="footer30.xml" /><Relationship Id="rId129" Type="http://schemas.openxmlformats.org/officeDocument/2006/relationships/hyperlink" Target="https://advance.lexis.com/api/document?collection=news&amp;id=urn:contentItem:5WK6-F291-DYTV-D0MP-00000-00&amp;context=" TargetMode="External" /><Relationship Id="rId13" Type="http://schemas.openxmlformats.org/officeDocument/2006/relationships/hyperlink" Target="https://advance.lexis.com/api/document?id=urn:contentItem:5WK6-F291-DYTV-D0MP-00000-00&amp;idtype=PID&amp;context=1516831" TargetMode="External" /><Relationship Id="rId130" Type="http://schemas.openxmlformats.org/officeDocument/2006/relationships/header" Target="header31.xml" /><Relationship Id="rId131" Type="http://schemas.openxmlformats.org/officeDocument/2006/relationships/header" Target="header32.xml" /><Relationship Id="rId132" Type="http://schemas.openxmlformats.org/officeDocument/2006/relationships/footer" Target="footer31.xml" /><Relationship Id="rId133" Type="http://schemas.openxmlformats.org/officeDocument/2006/relationships/footer" Target="footer32.xml" /><Relationship Id="rId134" Type="http://schemas.openxmlformats.org/officeDocument/2006/relationships/header" Target="header33.xml" /><Relationship Id="rId135" Type="http://schemas.openxmlformats.org/officeDocument/2006/relationships/footer" Target="footer33.xml" /><Relationship Id="rId136" Type="http://schemas.openxmlformats.org/officeDocument/2006/relationships/hyperlink" Target="https://advance.lexis.com/api/document?collection=news&amp;id=urn:contentItem:5WK7-X091-DYMH-R3V0-00000-00&amp;context=" TargetMode="External" /><Relationship Id="rId137" Type="http://schemas.openxmlformats.org/officeDocument/2006/relationships/header" Target="header34.xml" /><Relationship Id="rId138" Type="http://schemas.openxmlformats.org/officeDocument/2006/relationships/header" Target="header35.xml" /><Relationship Id="rId139" Type="http://schemas.openxmlformats.org/officeDocument/2006/relationships/footer" Target="footer34.xml" /><Relationship Id="rId14" Type="http://schemas.openxmlformats.org/officeDocument/2006/relationships/hyperlink" Target="https://advance.lexis.com/api/document?id=urn:contentItem:5WK7-X091-DYMH-R3V0-00000-00&amp;idtype=PID&amp;context=1516831" TargetMode="External" /><Relationship Id="rId140" Type="http://schemas.openxmlformats.org/officeDocument/2006/relationships/footer" Target="footer35.xml" /><Relationship Id="rId141" Type="http://schemas.openxmlformats.org/officeDocument/2006/relationships/header" Target="header36.xml" /><Relationship Id="rId142" Type="http://schemas.openxmlformats.org/officeDocument/2006/relationships/footer" Target="footer36.xml" /><Relationship Id="rId143" Type="http://schemas.openxmlformats.org/officeDocument/2006/relationships/hyperlink" Target="https://advance.lexis.com/api/document?collection=news&amp;id=urn:contentItem:5WK6-F291-DYTV-D0NT-00000-00&amp;context=" TargetMode="External" /><Relationship Id="rId144" Type="http://schemas.openxmlformats.org/officeDocument/2006/relationships/header" Target="header37.xml" /><Relationship Id="rId145" Type="http://schemas.openxmlformats.org/officeDocument/2006/relationships/header" Target="header38.xml" /><Relationship Id="rId146" Type="http://schemas.openxmlformats.org/officeDocument/2006/relationships/footer" Target="footer37.xml" /><Relationship Id="rId147" Type="http://schemas.openxmlformats.org/officeDocument/2006/relationships/footer" Target="footer38.xml" /><Relationship Id="rId148" Type="http://schemas.openxmlformats.org/officeDocument/2006/relationships/header" Target="header39.xml" /><Relationship Id="rId149" Type="http://schemas.openxmlformats.org/officeDocument/2006/relationships/footer" Target="footer39.xml" /><Relationship Id="rId15" Type="http://schemas.openxmlformats.org/officeDocument/2006/relationships/hyperlink" Target="https://advance.lexis.com/api/document?id=urn:contentItem:5WK6-F291-DYTV-D0NT-00000-00&amp;idtype=PID&amp;context=1516831" TargetMode="External" /><Relationship Id="rId150" Type="http://schemas.openxmlformats.org/officeDocument/2006/relationships/hyperlink" Target="https://advance.lexis.com/api/document?collection=news&amp;id=urn:contentItem:5WK6-F291-DYTV-D0MM-00000-00&amp;context=" TargetMode="External" /><Relationship Id="rId151" Type="http://schemas.openxmlformats.org/officeDocument/2006/relationships/header" Target="header40.xml" /><Relationship Id="rId152" Type="http://schemas.openxmlformats.org/officeDocument/2006/relationships/header" Target="header41.xml" /><Relationship Id="rId153" Type="http://schemas.openxmlformats.org/officeDocument/2006/relationships/footer" Target="footer40.xml" /><Relationship Id="rId154" Type="http://schemas.openxmlformats.org/officeDocument/2006/relationships/footer" Target="footer41.xml" /><Relationship Id="rId155" Type="http://schemas.openxmlformats.org/officeDocument/2006/relationships/header" Target="header42.xml" /><Relationship Id="rId156" Type="http://schemas.openxmlformats.org/officeDocument/2006/relationships/footer" Target="footer42.xml" /><Relationship Id="rId157" Type="http://schemas.openxmlformats.org/officeDocument/2006/relationships/hyperlink" Target="https://advance.lexis.com/api/document?collection=news&amp;id=urn:contentItem:5WPF-FVK1-JC5G-143V-00000-00&amp;context=" TargetMode="External" /><Relationship Id="rId158" Type="http://schemas.openxmlformats.org/officeDocument/2006/relationships/header" Target="header43.xml" /><Relationship Id="rId159" Type="http://schemas.openxmlformats.org/officeDocument/2006/relationships/header" Target="header44.xml" /><Relationship Id="rId16" Type="http://schemas.openxmlformats.org/officeDocument/2006/relationships/hyperlink" Target="https://advance.lexis.com/api/document?id=urn:contentItem:5WK6-F291-DYTV-D0MM-00000-00&amp;idtype=PID&amp;context=1516831" TargetMode="External" /><Relationship Id="rId160" Type="http://schemas.openxmlformats.org/officeDocument/2006/relationships/footer" Target="footer43.xml" /><Relationship Id="rId161" Type="http://schemas.openxmlformats.org/officeDocument/2006/relationships/footer" Target="footer44.xml" /><Relationship Id="rId162" Type="http://schemas.openxmlformats.org/officeDocument/2006/relationships/header" Target="header45.xml" /><Relationship Id="rId163" Type="http://schemas.openxmlformats.org/officeDocument/2006/relationships/footer" Target="footer45.xml" /><Relationship Id="rId164" Type="http://schemas.openxmlformats.org/officeDocument/2006/relationships/hyperlink" Target="https://advance.lexis.com/api/document?collection=news&amp;id=urn:contentItem:5WPD-0TG1-JCBS-P33V-00000-00&amp;context=" TargetMode="External" /><Relationship Id="rId165" Type="http://schemas.openxmlformats.org/officeDocument/2006/relationships/header" Target="header46.xml" /><Relationship Id="rId166" Type="http://schemas.openxmlformats.org/officeDocument/2006/relationships/header" Target="header47.xml" /><Relationship Id="rId167" Type="http://schemas.openxmlformats.org/officeDocument/2006/relationships/footer" Target="footer46.xml" /><Relationship Id="rId168" Type="http://schemas.openxmlformats.org/officeDocument/2006/relationships/footer" Target="footer47.xml" /><Relationship Id="rId169" Type="http://schemas.openxmlformats.org/officeDocument/2006/relationships/header" Target="header48.xml" /><Relationship Id="rId17" Type="http://schemas.openxmlformats.org/officeDocument/2006/relationships/hyperlink" Target="https://advance.lexis.com/api/document?id=urn:contentItem:5WPF-FVK1-JC5G-143V-00000-00&amp;idtype=PID&amp;context=1516831" TargetMode="External" /><Relationship Id="rId170" Type="http://schemas.openxmlformats.org/officeDocument/2006/relationships/footer" Target="footer48.xml" /><Relationship Id="rId171" Type="http://schemas.openxmlformats.org/officeDocument/2006/relationships/hyperlink" Target="https://advance.lexis.com/api/document?collection=news&amp;id=urn:contentItem:5WPF-FVK1-JC5G-1438-00000-00&amp;context=" TargetMode="External" /><Relationship Id="rId172" Type="http://schemas.openxmlformats.org/officeDocument/2006/relationships/header" Target="header49.xml" /><Relationship Id="rId173" Type="http://schemas.openxmlformats.org/officeDocument/2006/relationships/header" Target="header50.xml" /><Relationship Id="rId174" Type="http://schemas.openxmlformats.org/officeDocument/2006/relationships/footer" Target="footer49.xml" /><Relationship Id="rId175" Type="http://schemas.openxmlformats.org/officeDocument/2006/relationships/footer" Target="footer50.xml" /><Relationship Id="rId176" Type="http://schemas.openxmlformats.org/officeDocument/2006/relationships/header" Target="header51.xml" /><Relationship Id="rId177" Type="http://schemas.openxmlformats.org/officeDocument/2006/relationships/footer" Target="footer51.xml" /><Relationship Id="rId178" Type="http://schemas.openxmlformats.org/officeDocument/2006/relationships/hyperlink" Target="https://advance.lexis.com/api/document?collection=news&amp;id=urn:contentItem:5WPD-0TG1-JCBS-P339-00000-00&amp;context=" TargetMode="External" /><Relationship Id="rId179" Type="http://schemas.openxmlformats.org/officeDocument/2006/relationships/header" Target="header52.xml" /><Relationship Id="rId18" Type="http://schemas.openxmlformats.org/officeDocument/2006/relationships/hyperlink" Target="https://advance.lexis.com/api/document?id=urn:contentItem:5WPD-0TG1-JCBS-P33V-00000-00&amp;idtype=PID&amp;context=1516831" TargetMode="External" /><Relationship Id="rId180" Type="http://schemas.openxmlformats.org/officeDocument/2006/relationships/header" Target="header53.xml" /><Relationship Id="rId181" Type="http://schemas.openxmlformats.org/officeDocument/2006/relationships/footer" Target="footer52.xml" /><Relationship Id="rId182" Type="http://schemas.openxmlformats.org/officeDocument/2006/relationships/footer" Target="footer53.xml" /><Relationship Id="rId183" Type="http://schemas.openxmlformats.org/officeDocument/2006/relationships/header" Target="header54.xml" /><Relationship Id="rId184" Type="http://schemas.openxmlformats.org/officeDocument/2006/relationships/footer" Target="footer54.xml" /><Relationship Id="rId185" Type="http://schemas.openxmlformats.org/officeDocument/2006/relationships/hyperlink" Target="https://advance.lexis.com/api/document?collection=news&amp;id=urn:contentItem:5WTK-JMG1-DYTV-D3NP-00000-00&amp;context=" TargetMode="External" /><Relationship Id="rId186" Type="http://schemas.openxmlformats.org/officeDocument/2006/relationships/header" Target="header55.xml" /><Relationship Id="rId187" Type="http://schemas.openxmlformats.org/officeDocument/2006/relationships/header" Target="header56.xml" /><Relationship Id="rId188" Type="http://schemas.openxmlformats.org/officeDocument/2006/relationships/footer" Target="footer55.xml" /><Relationship Id="rId189" Type="http://schemas.openxmlformats.org/officeDocument/2006/relationships/footer" Target="footer56.xml" /><Relationship Id="rId19" Type="http://schemas.openxmlformats.org/officeDocument/2006/relationships/hyperlink" Target="https://advance.lexis.com/api/document?id=urn:contentItem:5WPF-FVK1-JC5G-1438-00000-00&amp;idtype=PID&amp;context=1516831" TargetMode="External" /><Relationship Id="rId190" Type="http://schemas.openxmlformats.org/officeDocument/2006/relationships/header" Target="header57.xml" /><Relationship Id="rId191" Type="http://schemas.openxmlformats.org/officeDocument/2006/relationships/footer" Target="footer57.xml" /><Relationship Id="rId192" Type="http://schemas.openxmlformats.org/officeDocument/2006/relationships/hyperlink" Target="https://advance.lexis.com/api/document?collection=news&amp;id=urn:contentItem:5WTN-1KB1-DYMH-R2T0-00000-00&amp;context=" TargetMode="External" /><Relationship Id="rId193" Type="http://schemas.openxmlformats.org/officeDocument/2006/relationships/header" Target="header58.xml" /><Relationship Id="rId194" Type="http://schemas.openxmlformats.org/officeDocument/2006/relationships/header" Target="header59.xml" /><Relationship Id="rId195" Type="http://schemas.openxmlformats.org/officeDocument/2006/relationships/footer" Target="footer58.xml" /><Relationship Id="rId196" Type="http://schemas.openxmlformats.org/officeDocument/2006/relationships/footer" Target="footer59.xml" /><Relationship Id="rId197" Type="http://schemas.openxmlformats.org/officeDocument/2006/relationships/header" Target="header60.xml" /><Relationship Id="rId198" Type="http://schemas.openxmlformats.org/officeDocument/2006/relationships/footer" Target="footer60.xml" /><Relationship Id="rId199" Type="http://schemas.openxmlformats.org/officeDocument/2006/relationships/hyperlink" Target="https://advance.lexis.com/api/document?collection=news&amp;id=urn:contentItem:5WTN-1KB1-DYMH-R2PG-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WPD-0TG1-JCBS-P339-00000-00&amp;idtype=PID&amp;context=1516831" TargetMode="External" /><Relationship Id="rId200" Type="http://schemas.openxmlformats.org/officeDocument/2006/relationships/header" Target="header61.xml" /><Relationship Id="rId201" Type="http://schemas.openxmlformats.org/officeDocument/2006/relationships/header" Target="header62.xml" /><Relationship Id="rId202" Type="http://schemas.openxmlformats.org/officeDocument/2006/relationships/footer" Target="footer61.xml" /><Relationship Id="rId203" Type="http://schemas.openxmlformats.org/officeDocument/2006/relationships/footer" Target="footer62.xml" /><Relationship Id="rId204" Type="http://schemas.openxmlformats.org/officeDocument/2006/relationships/header" Target="header63.xml" /><Relationship Id="rId205" Type="http://schemas.openxmlformats.org/officeDocument/2006/relationships/footer" Target="footer63.xml" /><Relationship Id="rId206" Type="http://schemas.openxmlformats.org/officeDocument/2006/relationships/hyperlink" Target="https://advance.lexis.com/api/document?collection=news&amp;id=urn:contentItem:5WTN-1KB1-DYMH-R2SX-00000-00&amp;context=" TargetMode="External" /><Relationship Id="rId207" Type="http://schemas.openxmlformats.org/officeDocument/2006/relationships/header" Target="header64.xml" /><Relationship Id="rId208" Type="http://schemas.openxmlformats.org/officeDocument/2006/relationships/header" Target="header65.xml" /><Relationship Id="rId209" Type="http://schemas.openxmlformats.org/officeDocument/2006/relationships/footer" Target="footer64.xml" /><Relationship Id="rId21" Type="http://schemas.openxmlformats.org/officeDocument/2006/relationships/hyperlink" Target="https://advance.lexis.com/api/document?id=urn:contentItem:5WTK-JMG1-DYTV-D3NP-00000-00&amp;idtype=PID&amp;context=1516831" TargetMode="External" /><Relationship Id="rId210" Type="http://schemas.openxmlformats.org/officeDocument/2006/relationships/footer" Target="footer65.xml" /><Relationship Id="rId211" Type="http://schemas.openxmlformats.org/officeDocument/2006/relationships/header" Target="header66.xml" /><Relationship Id="rId212" Type="http://schemas.openxmlformats.org/officeDocument/2006/relationships/footer" Target="footer66.xml" /><Relationship Id="rId213" Type="http://schemas.openxmlformats.org/officeDocument/2006/relationships/hyperlink" Target="https://advance.lexis.com/api/document?collection=news&amp;id=urn:contentItem:5WXV-KD11-JC5G-11P1-00000-00&amp;context=" TargetMode="External" /><Relationship Id="rId214" Type="http://schemas.openxmlformats.org/officeDocument/2006/relationships/header" Target="header67.xml" /><Relationship Id="rId215" Type="http://schemas.openxmlformats.org/officeDocument/2006/relationships/header" Target="header68.xml" /><Relationship Id="rId216" Type="http://schemas.openxmlformats.org/officeDocument/2006/relationships/footer" Target="footer67.xml" /><Relationship Id="rId217" Type="http://schemas.openxmlformats.org/officeDocument/2006/relationships/footer" Target="footer68.xml" /><Relationship Id="rId218" Type="http://schemas.openxmlformats.org/officeDocument/2006/relationships/header" Target="header69.xml" /><Relationship Id="rId219" Type="http://schemas.openxmlformats.org/officeDocument/2006/relationships/footer" Target="footer69.xml" /><Relationship Id="rId22" Type="http://schemas.openxmlformats.org/officeDocument/2006/relationships/hyperlink" Target="https://advance.lexis.com/api/document?id=urn:contentItem:5WTN-1KB1-DYMH-R2T0-00000-00&amp;idtype=PID&amp;context=1516831" TargetMode="External" /><Relationship Id="rId220" Type="http://schemas.openxmlformats.org/officeDocument/2006/relationships/hyperlink" Target="https://advance.lexis.com/api/document?collection=news&amp;id=urn:contentItem:5WXV-KD11-JC5G-11RD-00000-00&amp;context=" TargetMode="External" /><Relationship Id="rId221" Type="http://schemas.openxmlformats.org/officeDocument/2006/relationships/header" Target="header70.xml" /><Relationship Id="rId222" Type="http://schemas.openxmlformats.org/officeDocument/2006/relationships/header" Target="header71.xml" /><Relationship Id="rId223" Type="http://schemas.openxmlformats.org/officeDocument/2006/relationships/footer" Target="footer70.xml" /><Relationship Id="rId224" Type="http://schemas.openxmlformats.org/officeDocument/2006/relationships/footer" Target="footer71.xml" /><Relationship Id="rId225" Type="http://schemas.openxmlformats.org/officeDocument/2006/relationships/header" Target="header72.xml" /><Relationship Id="rId226" Type="http://schemas.openxmlformats.org/officeDocument/2006/relationships/footer" Target="footer72.xml" /><Relationship Id="rId227" Type="http://schemas.openxmlformats.org/officeDocument/2006/relationships/hyperlink" Target="https://advance.lexis.com/api/document?collection=news&amp;id=urn:contentItem:5WXT-4DT1-DYTV-D3HB-00000-00&amp;context=" TargetMode="External" /><Relationship Id="rId228" Type="http://schemas.openxmlformats.org/officeDocument/2006/relationships/header" Target="header73.xml" /><Relationship Id="rId229" Type="http://schemas.openxmlformats.org/officeDocument/2006/relationships/header" Target="header74.xml" /><Relationship Id="rId23" Type="http://schemas.openxmlformats.org/officeDocument/2006/relationships/hyperlink" Target="https://advance.lexis.com/api/document?id=urn:contentItem:5WTN-1KB1-DYMH-R2PG-00000-00&amp;idtype=PID&amp;context=1516831" TargetMode="External" /><Relationship Id="rId230" Type="http://schemas.openxmlformats.org/officeDocument/2006/relationships/footer" Target="footer73.xml" /><Relationship Id="rId231" Type="http://schemas.openxmlformats.org/officeDocument/2006/relationships/footer" Target="footer74.xml" /><Relationship Id="rId232" Type="http://schemas.openxmlformats.org/officeDocument/2006/relationships/header" Target="header75.xml" /><Relationship Id="rId233" Type="http://schemas.openxmlformats.org/officeDocument/2006/relationships/footer" Target="footer75.xml" /><Relationship Id="rId234" Type="http://schemas.openxmlformats.org/officeDocument/2006/relationships/hyperlink" Target="https://advance.lexis.com/api/document?collection=news&amp;id=urn:contentItem:5WXT-4DT1-DYTV-D3MC-00000-00&amp;context=" TargetMode="External" /><Relationship Id="rId235" Type="http://schemas.openxmlformats.org/officeDocument/2006/relationships/header" Target="header76.xml" /><Relationship Id="rId236" Type="http://schemas.openxmlformats.org/officeDocument/2006/relationships/header" Target="header77.xml" /><Relationship Id="rId237" Type="http://schemas.openxmlformats.org/officeDocument/2006/relationships/footer" Target="footer76.xml" /><Relationship Id="rId238" Type="http://schemas.openxmlformats.org/officeDocument/2006/relationships/footer" Target="footer77.xml" /><Relationship Id="rId239" Type="http://schemas.openxmlformats.org/officeDocument/2006/relationships/header" Target="header78.xml" /><Relationship Id="rId24" Type="http://schemas.openxmlformats.org/officeDocument/2006/relationships/hyperlink" Target="https://advance.lexis.com/api/document?id=urn:contentItem:5WTN-1KB1-DYMH-R2SX-00000-00&amp;idtype=PID&amp;context=1516831" TargetMode="External" /><Relationship Id="rId240" Type="http://schemas.openxmlformats.org/officeDocument/2006/relationships/footer" Target="footer78.xml" /><Relationship Id="rId241" Type="http://schemas.openxmlformats.org/officeDocument/2006/relationships/hyperlink" Target="https://advance.lexis.com/api/document?collection=news&amp;id=urn:contentItem:5WXV-KD11-JC5G-11N9-00000-00&amp;context=" TargetMode="External" /><Relationship Id="rId242" Type="http://schemas.openxmlformats.org/officeDocument/2006/relationships/header" Target="header79.xml" /><Relationship Id="rId243" Type="http://schemas.openxmlformats.org/officeDocument/2006/relationships/header" Target="header80.xml" /><Relationship Id="rId244" Type="http://schemas.openxmlformats.org/officeDocument/2006/relationships/footer" Target="footer79.xml" /><Relationship Id="rId245" Type="http://schemas.openxmlformats.org/officeDocument/2006/relationships/footer" Target="footer80.xml" /><Relationship Id="rId246" Type="http://schemas.openxmlformats.org/officeDocument/2006/relationships/header" Target="header81.xml" /><Relationship Id="rId247" Type="http://schemas.openxmlformats.org/officeDocument/2006/relationships/footer" Target="footer81.xml" /><Relationship Id="rId248" Type="http://schemas.openxmlformats.org/officeDocument/2006/relationships/hyperlink" Target="https://advance.lexis.com/api/document?collection=news&amp;id=urn:contentItem:5WXT-4DT1-DYTV-D3HJ-00000-00&amp;context=" TargetMode="External" /><Relationship Id="rId249" Type="http://schemas.openxmlformats.org/officeDocument/2006/relationships/header" Target="header82.xml" /><Relationship Id="rId25" Type="http://schemas.openxmlformats.org/officeDocument/2006/relationships/hyperlink" Target="https://advance.lexis.com/api/document?id=urn:contentItem:5WXV-KD11-JC5G-11P1-00000-00&amp;idtype=PID&amp;context=1516831" TargetMode="External" /><Relationship Id="rId250" Type="http://schemas.openxmlformats.org/officeDocument/2006/relationships/header" Target="header83.xml" /><Relationship Id="rId251" Type="http://schemas.openxmlformats.org/officeDocument/2006/relationships/footer" Target="footer82.xml" /><Relationship Id="rId252" Type="http://schemas.openxmlformats.org/officeDocument/2006/relationships/footer" Target="footer83.xml" /><Relationship Id="rId253" Type="http://schemas.openxmlformats.org/officeDocument/2006/relationships/header" Target="header84.xml" /><Relationship Id="rId254" Type="http://schemas.openxmlformats.org/officeDocument/2006/relationships/footer" Target="footer84.xml" /><Relationship Id="rId255" Type="http://schemas.openxmlformats.org/officeDocument/2006/relationships/hyperlink" Target="https://advance.lexis.com/api/document?collection=news&amp;id=urn:contentItem:5WXT-4DT1-DYTV-D3GX-00000-00&amp;context=" TargetMode="External" /><Relationship Id="rId256" Type="http://schemas.openxmlformats.org/officeDocument/2006/relationships/header" Target="header85.xml" /><Relationship Id="rId257" Type="http://schemas.openxmlformats.org/officeDocument/2006/relationships/header" Target="header86.xml" /><Relationship Id="rId258" Type="http://schemas.openxmlformats.org/officeDocument/2006/relationships/footer" Target="footer85.xml" /><Relationship Id="rId259" Type="http://schemas.openxmlformats.org/officeDocument/2006/relationships/footer" Target="footer86.xml" /><Relationship Id="rId26" Type="http://schemas.openxmlformats.org/officeDocument/2006/relationships/hyperlink" Target="https://advance.lexis.com/api/document?id=urn:contentItem:5WXV-KD11-JC5G-11RD-00000-00&amp;idtype=PID&amp;context=1516831" TargetMode="External" /><Relationship Id="rId260" Type="http://schemas.openxmlformats.org/officeDocument/2006/relationships/header" Target="header87.xml" /><Relationship Id="rId261" Type="http://schemas.openxmlformats.org/officeDocument/2006/relationships/footer" Target="footer87.xml" /><Relationship Id="rId262" Type="http://schemas.openxmlformats.org/officeDocument/2006/relationships/hyperlink" Target="https://advance.lexis.com/api/document?collection=news&amp;id=urn:contentItem:5X20-RDR1-JC5G-10JC-00000-00&amp;context=" TargetMode="External" /><Relationship Id="rId263" Type="http://schemas.openxmlformats.org/officeDocument/2006/relationships/header" Target="header88.xml" /><Relationship Id="rId264" Type="http://schemas.openxmlformats.org/officeDocument/2006/relationships/header" Target="header89.xml" /><Relationship Id="rId265" Type="http://schemas.openxmlformats.org/officeDocument/2006/relationships/footer" Target="footer88.xml" /><Relationship Id="rId266" Type="http://schemas.openxmlformats.org/officeDocument/2006/relationships/footer" Target="footer89.xml" /><Relationship Id="rId267" Type="http://schemas.openxmlformats.org/officeDocument/2006/relationships/header" Target="header90.xml" /><Relationship Id="rId268" Type="http://schemas.openxmlformats.org/officeDocument/2006/relationships/footer" Target="footer90.xml" /><Relationship Id="rId269" Type="http://schemas.openxmlformats.org/officeDocument/2006/relationships/hyperlink" Target="https://advance.lexis.com/api/document?collection=news&amp;id=urn:contentItem:5X20-P1H1-JCBS-P25R-00000-00&amp;context=" TargetMode="External" /><Relationship Id="rId27" Type="http://schemas.openxmlformats.org/officeDocument/2006/relationships/hyperlink" Target="https://advance.lexis.com/api/document?id=urn:contentItem:5WXT-4DT1-DYTV-D3HB-00000-00&amp;idtype=PID&amp;context=1516831" TargetMode="External" /><Relationship Id="rId270" Type="http://schemas.openxmlformats.org/officeDocument/2006/relationships/header" Target="header91.xml" /><Relationship Id="rId271" Type="http://schemas.openxmlformats.org/officeDocument/2006/relationships/header" Target="header92.xml" /><Relationship Id="rId272" Type="http://schemas.openxmlformats.org/officeDocument/2006/relationships/footer" Target="footer91.xml" /><Relationship Id="rId273" Type="http://schemas.openxmlformats.org/officeDocument/2006/relationships/footer" Target="footer92.xml" /><Relationship Id="rId274" Type="http://schemas.openxmlformats.org/officeDocument/2006/relationships/header" Target="header93.xml" /><Relationship Id="rId275" Type="http://schemas.openxmlformats.org/officeDocument/2006/relationships/footer" Target="footer93.xml" /><Relationship Id="rId276" Type="http://schemas.openxmlformats.org/officeDocument/2006/relationships/hyperlink" Target="https://advance.lexis.com/api/document?collection=news&amp;id=urn:contentItem:5X20-P1H1-JCBS-P25F-00000-00&amp;context=" TargetMode="External" /><Relationship Id="rId277" Type="http://schemas.openxmlformats.org/officeDocument/2006/relationships/header" Target="header94.xml" /><Relationship Id="rId278" Type="http://schemas.openxmlformats.org/officeDocument/2006/relationships/header" Target="header95.xml" /><Relationship Id="rId279" Type="http://schemas.openxmlformats.org/officeDocument/2006/relationships/footer" Target="footer94.xml" /><Relationship Id="rId28" Type="http://schemas.openxmlformats.org/officeDocument/2006/relationships/hyperlink" Target="https://advance.lexis.com/api/document?id=urn:contentItem:5WXT-4DT1-DYTV-D3MC-00000-00&amp;idtype=PID&amp;context=1516831" TargetMode="External" /><Relationship Id="rId280" Type="http://schemas.openxmlformats.org/officeDocument/2006/relationships/footer" Target="footer95.xml" /><Relationship Id="rId281" Type="http://schemas.openxmlformats.org/officeDocument/2006/relationships/header" Target="header96.xml" /><Relationship Id="rId282" Type="http://schemas.openxmlformats.org/officeDocument/2006/relationships/footer" Target="footer96.xml" /><Relationship Id="rId283" Type="http://schemas.openxmlformats.org/officeDocument/2006/relationships/hyperlink" Target="https://advance.lexis.com/api/document?collection=news&amp;id=urn:contentItem:5X20-RDR1-JC5G-10J0-00000-00&amp;context=" TargetMode="External" /><Relationship Id="rId284" Type="http://schemas.openxmlformats.org/officeDocument/2006/relationships/header" Target="header97.xml" /><Relationship Id="rId285" Type="http://schemas.openxmlformats.org/officeDocument/2006/relationships/header" Target="header98.xml" /><Relationship Id="rId286" Type="http://schemas.openxmlformats.org/officeDocument/2006/relationships/footer" Target="footer97.xml" /><Relationship Id="rId287" Type="http://schemas.openxmlformats.org/officeDocument/2006/relationships/footer" Target="footer98.xml" /><Relationship Id="rId288" Type="http://schemas.openxmlformats.org/officeDocument/2006/relationships/header" Target="header99.xml" /><Relationship Id="rId289" Type="http://schemas.openxmlformats.org/officeDocument/2006/relationships/footer" Target="footer99.xml" /><Relationship Id="rId29" Type="http://schemas.openxmlformats.org/officeDocument/2006/relationships/hyperlink" Target="https://advance.lexis.com/api/document?id=urn:contentItem:5WXV-KD11-JC5G-11N9-00000-00&amp;idtype=PID&amp;context=1516831" TargetMode="External" /><Relationship Id="rId290" Type="http://schemas.openxmlformats.org/officeDocument/2006/relationships/hyperlink" Target="https://advance.lexis.com/api/document?collection=news&amp;id=urn:contentItem:5X20-P1H1-JCBS-P24Y-00000-00&amp;context=" TargetMode="External" /><Relationship Id="rId291" Type="http://schemas.openxmlformats.org/officeDocument/2006/relationships/header" Target="header100.xml" /><Relationship Id="rId292" Type="http://schemas.openxmlformats.org/officeDocument/2006/relationships/header" Target="header101.xml" /><Relationship Id="rId293" Type="http://schemas.openxmlformats.org/officeDocument/2006/relationships/footer" Target="footer100.xml" /><Relationship Id="rId294" Type="http://schemas.openxmlformats.org/officeDocument/2006/relationships/footer" Target="footer101.xml" /><Relationship Id="rId295" Type="http://schemas.openxmlformats.org/officeDocument/2006/relationships/header" Target="header102.xml" /><Relationship Id="rId296" Type="http://schemas.openxmlformats.org/officeDocument/2006/relationships/footer" Target="footer102.xml" /><Relationship Id="rId297" Type="http://schemas.openxmlformats.org/officeDocument/2006/relationships/hyperlink" Target="https://advance.lexis.com/api/document?collection=news&amp;id=urn:contentItem:5X20-RDR1-JC5G-10H7-00000-00&amp;context=" TargetMode="External" /><Relationship Id="rId298" Type="http://schemas.openxmlformats.org/officeDocument/2006/relationships/hyperlink" Target="mailto:negatieverente@nrc.nl" TargetMode="External" /><Relationship Id="rId299" Type="http://schemas.openxmlformats.org/officeDocument/2006/relationships/header" Target="header103.xml" /><Relationship Id="rId3" Type="http://schemas.openxmlformats.org/officeDocument/2006/relationships/fontTable" Target="fontTable.xml" /><Relationship Id="rId30" Type="http://schemas.openxmlformats.org/officeDocument/2006/relationships/hyperlink" Target="https://advance.lexis.com/api/document?id=urn:contentItem:5WXT-4DT1-DYTV-D3HJ-00000-00&amp;idtype=PID&amp;context=1516831" TargetMode="External" /><Relationship Id="rId300" Type="http://schemas.openxmlformats.org/officeDocument/2006/relationships/header" Target="header104.xml" /><Relationship Id="rId301" Type="http://schemas.openxmlformats.org/officeDocument/2006/relationships/footer" Target="footer103.xml" /><Relationship Id="rId302" Type="http://schemas.openxmlformats.org/officeDocument/2006/relationships/footer" Target="footer104.xml" /><Relationship Id="rId303" Type="http://schemas.openxmlformats.org/officeDocument/2006/relationships/header" Target="header105.xml" /><Relationship Id="rId304" Type="http://schemas.openxmlformats.org/officeDocument/2006/relationships/footer" Target="footer105.xml" /><Relationship Id="rId305" Type="http://schemas.openxmlformats.org/officeDocument/2006/relationships/hyperlink" Target="https://advance.lexis.com/api/document?collection=news&amp;id=urn:contentItem:5X20-P1H1-JCBS-P23B-00000-00&amp;context=" TargetMode="External" /><Relationship Id="rId306" Type="http://schemas.openxmlformats.org/officeDocument/2006/relationships/header" Target="header106.xml" /><Relationship Id="rId307" Type="http://schemas.openxmlformats.org/officeDocument/2006/relationships/header" Target="header107.xml" /><Relationship Id="rId308" Type="http://schemas.openxmlformats.org/officeDocument/2006/relationships/footer" Target="footer106.xml" /><Relationship Id="rId309" Type="http://schemas.openxmlformats.org/officeDocument/2006/relationships/footer" Target="footer107.xml" /><Relationship Id="rId31" Type="http://schemas.openxmlformats.org/officeDocument/2006/relationships/hyperlink" Target="https://advance.lexis.com/api/document?id=urn:contentItem:5WXT-4DT1-DYTV-D3GX-00000-00&amp;idtype=PID&amp;context=1516831" TargetMode="External" /><Relationship Id="rId310" Type="http://schemas.openxmlformats.org/officeDocument/2006/relationships/header" Target="header108.xml" /><Relationship Id="rId311" Type="http://schemas.openxmlformats.org/officeDocument/2006/relationships/footer" Target="footer108.xml" /><Relationship Id="rId312" Type="http://schemas.openxmlformats.org/officeDocument/2006/relationships/hyperlink" Target="https://advance.lexis.com/api/document?collection=news&amp;id=urn:contentItem:5X20-RDR1-JC5G-10JB-00000-00&amp;context=" TargetMode="External" /><Relationship Id="rId313" Type="http://schemas.openxmlformats.org/officeDocument/2006/relationships/header" Target="header109.xml" /><Relationship Id="rId314" Type="http://schemas.openxmlformats.org/officeDocument/2006/relationships/header" Target="header110.xml" /><Relationship Id="rId315" Type="http://schemas.openxmlformats.org/officeDocument/2006/relationships/footer" Target="footer109.xml" /><Relationship Id="rId316" Type="http://schemas.openxmlformats.org/officeDocument/2006/relationships/footer" Target="footer110.xml" /><Relationship Id="rId317" Type="http://schemas.openxmlformats.org/officeDocument/2006/relationships/header" Target="header111.xml" /><Relationship Id="rId318" Type="http://schemas.openxmlformats.org/officeDocument/2006/relationships/footer" Target="footer111.xml" /><Relationship Id="rId319" Type="http://schemas.openxmlformats.org/officeDocument/2006/relationships/hyperlink" Target="https://advance.lexis.com/api/document?collection=news&amp;id=urn:contentItem:5X20-P1H1-JCBS-P25Y-00000-00&amp;context=" TargetMode="External" /><Relationship Id="rId32" Type="http://schemas.openxmlformats.org/officeDocument/2006/relationships/hyperlink" Target="https://advance.lexis.com/api/document?id=urn:contentItem:5X20-RDR1-JC5G-10JC-00000-00&amp;idtype=PID&amp;context=1516831" TargetMode="External" /><Relationship Id="rId320" Type="http://schemas.openxmlformats.org/officeDocument/2006/relationships/header" Target="header112.xml" /><Relationship Id="rId321" Type="http://schemas.openxmlformats.org/officeDocument/2006/relationships/header" Target="header113.xml" /><Relationship Id="rId322" Type="http://schemas.openxmlformats.org/officeDocument/2006/relationships/footer" Target="footer112.xml" /><Relationship Id="rId323" Type="http://schemas.openxmlformats.org/officeDocument/2006/relationships/footer" Target="footer113.xml" /><Relationship Id="rId324" Type="http://schemas.openxmlformats.org/officeDocument/2006/relationships/header" Target="header114.xml" /><Relationship Id="rId325" Type="http://schemas.openxmlformats.org/officeDocument/2006/relationships/footer" Target="footer114.xml" /><Relationship Id="rId326" Type="http://schemas.openxmlformats.org/officeDocument/2006/relationships/hyperlink" Target="https://advance.lexis.com/api/document?collection=news&amp;id=urn:contentItem:5X20-P1H1-JCBS-P263-00000-00&amp;context=" TargetMode="External" /><Relationship Id="rId327" Type="http://schemas.openxmlformats.org/officeDocument/2006/relationships/header" Target="header115.xml" /><Relationship Id="rId328" Type="http://schemas.openxmlformats.org/officeDocument/2006/relationships/header" Target="header116.xml" /><Relationship Id="rId329" Type="http://schemas.openxmlformats.org/officeDocument/2006/relationships/footer" Target="footer115.xml" /><Relationship Id="rId33" Type="http://schemas.openxmlformats.org/officeDocument/2006/relationships/hyperlink" Target="https://advance.lexis.com/api/document?id=urn:contentItem:5X20-P1H1-JCBS-P25R-00000-00&amp;idtype=PID&amp;context=1516831" TargetMode="External" /><Relationship Id="rId330" Type="http://schemas.openxmlformats.org/officeDocument/2006/relationships/footer" Target="footer116.xml" /><Relationship Id="rId331" Type="http://schemas.openxmlformats.org/officeDocument/2006/relationships/header" Target="header117.xml" /><Relationship Id="rId332" Type="http://schemas.openxmlformats.org/officeDocument/2006/relationships/footer" Target="footer117.xml" /><Relationship Id="rId333" Type="http://schemas.openxmlformats.org/officeDocument/2006/relationships/hyperlink" Target="https://advance.lexis.com/api/document?collection=news&amp;id=urn:contentItem:5X20-P1H1-JCBS-P264-00000-00&amp;context=" TargetMode="External" /><Relationship Id="rId334" Type="http://schemas.openxmlformats.org/officeDocument/2006/relationships/header" Target="header118.xml" /><Relationship Id="rId335" Type="http://schemas.openxmlformats.org/officeDocument/2006/relationships/header" Target="header119.xml" /><Relationship Id="rId336" Type="http://schemas.openxmlformats.org/officeDocument/2006/relationships/footer" Target="footer118.xml" /><Relationship Id="rId337" Type="http://schemas.openxmlformats.org/officeDocument/2006/relationships/footer" Target="footer119.xml" /><Relationship Id="rId338" Type="http://schemas.openxmlformats.org/officeDocument/2006/relationships/header" Target="header120.xml" /><Relationship Id="rId339" Type="http://schemas.openxmlformats.org/officeDocument/2006/relationships/footer" Target="footer120.xml" /><Relationship Id="rId34" Type="http://schemas.openxmlformats.org/officeDocument/2006/relationships/hyperlink" Target="https://advance.lexis.com/api/document?id=urn:contentItem:5X20-P1H1-JCBS-P25F-00000-00&amp;idtype=PID&amp;context=1516831" TargetMode="External" /><Relationship Id="rId340" Type="http://schemas.openxmlformats.org/officeDocument/2006/relationships/hyperlink" Target="https://advance.lexis.com/api/document?collection=news&amp;id=urn:contentItem:5X20-P1H1-JCBS-P23C-00000-00&amp;context=" TargetMode="External" /><Relationship Id="rId341" Type="http://schemas.openxmlformats.org/officeDocument/2006/relationships/header" Target="header121.xml" /><Relationship Id="rId342" Type="http://schemas.openxmlformats.org/officeDocument/2006/relationships/header" Target="header122.xml" /><Relationship Id="rId343" Type="http://schemas.openxmlformats.org/officeDocument/2006/relationships/footer" Target="footer121.xml" /><Relationship Id="rId344" Type="http://schemas.openxmlformats.org/officeDocument/2006/relationships/footer" Target="footer122.xml" /><Relationship Id="rId345" Type="http://schemas.openxmlformats.org/officeDocument/2006/relationships/header" Target="header123.xml" /><Relationship Id="rId346" Type="http://schemas.openxmlformats.org/officeDocument/2006/relationships/footer" Target="footer123.xml" /><Relationship Id="rId347" Type="http://schemas.openxmlformats.org/officeDocument/2006/relationships/hyperlink" Target="https://advance.lexis.com/api/document?collection=news&amp;id=urn:contentItem:5X5F-P1W1-DYMH-R00R-00000-00&amp;context=" TargetMode="External" /><Relationship Id="rId348" Type="http://schemas.openxmlformats.org/officeDocument/2006/relationships/header" Target="header124.xml" /><Relationship Id="rId349" Type="http://schemas.openxmlformats.org/officeDocument/2006/relationships/header" Target="header125.xml" /><Relationship Id="rId35" Type="http://schemas.openxmlformats.org/officeDocument/2006/relationships/hyperlink" Target="https://advance.lexis.com/api/document?id=urn:contentItem:5X20-RDR1-JC5G-10J0-00000-00&amp;idtype=PID&amp;context=1516831" TargetMode="External" /><Relationship Id="rId350" Type="http://schemas.openxmlformats.org/officeDocument/2006/relationships/footer" Target="footer124.xml" /><Relationship Id="rId351" Type="http://schemas.openxmlformats.org/officeDocument/2006/relationships/footer" Target="footer125.xml" /><Relationship Id="rId352" Type="http://schemas.openxmlformats.org/officeDocument/2006/relationships/header" Target="header126.xml" /><Relationship Id="rId353" Type="http://schemas.openxmlformats.org/officeDocument/2006/relationships/footer" Target="footer126.xml" /><Relationship Id="rId354" Type="http://schemas.openxmlformats.org/officeDocument/2006/relationships/hyperlink" Target="https://advance.lexis.com/api/document?collection=news&amp;id=urn:contentItem:5X5F-P1W1-DYMH-R003-00000-00&amp;context=" TargetMode="External" /><Relationship Id="rId355" Type="http://schemas.openxmlformats.org/officeDocument/2006/relationships/header" Target="header127.xml" /><Relationship Id="rId356" Type="http://schemas.openxmlformats.org/officeDocument/2006/relationships/header" Target="header128.xml" /><Relationship Id="rId357" Type="http://schemas.openxmlformats.org/officeDocument/2006/relationships/footer" Target="footer127.xml" /><Relationship Id="rId358" Type="http://schemas.openxmlformats.org/officeDocument/2006/relationships/footer" Target="footer128.xml" /><Relationship Id="rId359" Type="http://schemas.openxmlformats.org/officeDocument/2006/relationships/header" Target="header129.xml" /><Relationship Id="rId36" Type="http://schemas.openxmlformats.org/officeDocument/2006/relationships/hyperlink" Target="https://advance.lexis.com/api/document?id=urn:contentItem:5X20-P1H1-JCBS-P24Y-00000-00&amp;idtype=PID&amp;context=1516831" TargetMode="External" /><Relationship Id="rId360" Type="http://schemas.openxmlformats.org/officeDocument/2006/relationships/footer" Target="footer129.xml" /><Relationship Id="rId361" Type="http://schemas.openxmlformats.org/officeDocument/2006/relationships/hyperlink" Target="https://advance.lexis.com/api/document?collection=news&amp;id=urn:contentItem:5X5D-7201-DYTV-D0MY-00000-00&amp;context=" TargetMode="External" /><Relationship Id="rId362" Type="http://schemas.openxmlformats.org/officeDocument/2006/relationships/header" Target="header130.xml" /><Relationship Id="rId363" Type="http://schemas.openxmlformats.org/officeDocument/2006/relationships/header" Target="header131.xml" /><Relationship Id="rId364" Type="http://schemas.openxmlformats.org/officeDocument/2006/relationships/footer" Target="footer130.xml" /><Relationship Id="rId365" Type="http://schemas.openxmlformats.org/officeDocument/2006/relationships/footer" Target="footer131.xml" /><Relationship Id="rId366" Type="http://schemas.openxmlformats.org/officeDocument/2006/relationships/header" Target="header132.xml" /><Relationship Id="rId367" Type="http://schemas.openxmlformats.org/officeDocument/2006/relationships/footer" Target="footer132.xml" /><Relationship Id="rId368" Type="http://schemas.openxmlformats.org/officeDocument/2006/relationships/hyperlink" Target="https://advance.lexis.com/api/document?collection=news&amp;id=urn:contentItem:5X5F-P1W1-DYMH-R01H-00000-00&amp;context=" TargetMode="External" /><Relationship Id="rId369" Type="http://schemas.openxmlformats.org/officeDocument/2006/relationships/header" Target="header133.xml" /><Relationship Id="rId37" Type="http://schemas.openxmlformats.org/officeDocument/2006/relationships/hyperlink" Target="https://advance.lexis.com/api/document?id=urn:contentItem:5X20-RDR1-JC5G-10H7-00000-00&amp;idtype=PID&amp;context=1516831" TargetMode="External" /><Relationship Id="rId370" Type="http://schemas.openxmlformats.org/officeDocument/2006/relationships/header" Target="header134.xml" /><Relationship Id="rId371" Type="http://schemas.openxmlformats.org/officeDocument/2006/relationships/footer" Target="footer133.xml" /><Relationship Id="rId372" Type="http://schemas.openxmlformats.org/officeDocument/2006/relationships/footer" Target="footer134.xml" /><Relationship Id="rId373" Type="http://schemas.openxmlformats.org/officeDocument/2006/relationships/header" Target="header135.xml" /><Relationship Id="rId374" Type="http://schemas.openxmlformats.org/officeDocument/2006/relationships/footer" Target="footer135.xml" /><Relationship Id="rId375" Type="http://schemas.openxmlformats.org/officeDocument/2006/relationships/hyperlink" Target="https://advance.lexis.com/api/document?collection=news&amp;id=urn:contentItem:5X5F-P1W1-DYMH-R014-00000-00&amp;context=" TargetMode="External" /><Relationship Id="rId376" Type="http://schemas.openxmlformats.org/officeDocument/2006/relationships/header" Target="header136.xml" /><Relationship Id="rId377" Type="http://schemas.openxmlformats.org/officeDocument/2006/relationships/header" Target="header137.xml" /><Relationship Id="rId378" Type="http://schemas.openxmlformats.org/officeDocument/2006/relationships/footer" Target="footer136.xml" /><Relationship Id="rId379" Type="http://schemas.openxmlformats.org/officeDocument/2006/relationships/footer" Target="footer137.xml" /><Relationship Id="rId38" Type="http://schemas.openxmlformats.org/officeDocument/2006/relationships/hyperlink" Target="https://advance.lexis.com/api/document?id=urn:contentItem:5X20-P1H1-JCBS-P23B-00000-00&amp;idtype=PID&amp;context=1516831" TargetMode="External" /><Relationship Id="rId380" Type="http://schemas.openxmlformats.org/officeDocument/2006/relationships/header" Target="header138.xml" /><Relationship Id="rId381" Type="http://schemas.openxmlformats.org/officeDocument/2006/relationships/footer" Target="footer138.xml" /><Relationship Id="rId382" Type="http://schemas.openxmlformats.org/officeDocument/2006/relationships/hyperlink" Target="https://advance.lexis.com/api/document?collection=news&amp;id=urn:contentItem:5X8C-TP41-JCBS-P0H9-00000-00&amp;context=" TargetMode="External" /><Relationship Id="rId383" Type="http://schemas.openxmlformats.org/officeDocument/2006/relationships/header" Target="header139.xml" /><Relationship Id="rId384" Type="http://schemas.openxmlformats.org/officeDocument/2006/relationships/header" Target="header140.xml" /><Relationship Id="rId385" Type="http://schemas.openxmlformats.org/officeDocument/2006/relationships/footer" Target="footer139.xml" /><Relationship Id="rId386" Type="http://schemas.openxmlformats.org/officeDocument/2006/relationships/footer" Target="footer140.xml" /><Relationship Id="rId387" Type="http://schemas.openxmlformats.org/officeDocument/2006/relationships/header" Target="header141.xml" /><Relationship Id="rId388" Type="http://schemas.openxmlformats.org/officeDocument/2006/relationships/footer" Target="footer141.xml" /><Relationship Id="rId389" Type="http://schemas.openxmlformats.org/officeDocument/2006/relationships/hyperlink" Target="https://advance.lexis.com/api/document?collection=news&amp;id=urn:contentItem:5X8F-8NX1-DYMH-R4FW-00000-00&amp;context=" TargetMode="External" /><Relationship Id="rId39" Type="http://schemas.openxmlformats.org/officeDocument/2006/relationships/hyperlink" Target="https://advance.lexis.com/api/document?id=urn:contentItem:5X20-RDR1-JC5G-10JB-00000-00&amp;idtype=PID&amp;context=1516831" TargetMode="External" /><Relationship Id="rId390" Type="http://schemas.openxmlformats.org/officeDocument/2006/relationships/header" Target="header142.xml" /><Relationship Id="rId391" Type="http://schemas.openxmlformats.org/officeDocument/2006/relationships/header" Target="header143.xml" /><Relationship Id="rId392" Type="http://schemas.openxmlformats.org/officeDocument/2006/relationships/footer" Target="footer142.xml" /><Relationship Id="rId393" Type="http://schemas.openxmlformats.org/officeDocument/2006/relationships/footer" Target="footer143.xml" /><Relationship Id="rId394" Type="http://schemas.openxmlformats.org/officeDocument/2006/relationships/header" Target="header144.xml" /><Relationship Id="rId395" Type="http://schemas.openxmlformats.org/officeDocument/2006/relationships/footer" Target="footer144.xml" /><Relationship Id="rId396" Type="http://schemas.openxmlformats.org/officeDocument/2006/relationships/hyperlink" Target="https://advance.lexis.com/api/document?collection=news&amp;id=urn:contentItem:5X8C-TP41-JCBS-P0H8-00000-00&amp;context=" TargetMode="External" /><Relationship Id="rId397" Type="http://schemas.openxmlformats.org/officeDocument/2006/relationships/header" Target="header145.xml" /><Relationship Id="rId398" Type="http://schemas.openxmlformats.org/officeDocument/2006/relationships/header" Target="header146.xml" /><Relationship Id="rId399" Type="http://schemas.openxmlformats.org/officeDocument/2006/relationships/footer" Target="footer145.xml" /><Relationship Id="rId4" Type="http://schemas.openxmlformats.org/officeDocument/2006/relationships/image" Target="media/image1.png" /><Relationship Id="rId40" Type="http://schemas.openxmlformats.org/officeDocument/2006/relationships/hyperlink" Target="https://advance.lexis.com/api/document?id=urn:contentItem:5X20-P1H1-JCBS-P25Y-00000-00&amp;idtype=PID&amp;context=1516831" TargetMode="External" /><Relationship Id="rId400" Type="http://schemas.openxmlformats.org/officeDocument/2006/relationships/footer" Target="footer146.xml" /><Relationship Id="rId401" Type="http://schemas.openxmlformats.org/officeDocument/2006/relationships/header" Target="header147.xml" /><Relationship Id="rId402" Type="http://schemas.openxmlformats.org/officeDocument/2006/relationships/footer" Target="footer147.xml" /><Relationship Id="rId403" Type="http://schemas.openxmlformats.org/officeDocument/2006/relationships/hyperlink" Target="https://advance.lexis.com/api/document?collection=news&amp;id=urn:contentItem:5X8F-8NX1-DYMH-R4FR-00000-00&amp;context=" TargetMode="External" /><Relationship Id="rId404" Type="http://schemas.openxmlformats.org/officeDocument/2006/relationships/header" Target="header148.xml" /><Relationship Id="rId405" Type="http://schemas.openxmlformats.org/officeDocument/2006/relationships/header" Target="header149.xml" /><Relationship Id="rId406" Type="http://schemas.openxmlformats.org/officeDocument/2006/relationships/footer" Target="footer148.xml" /><Relationship Id="rId407" Type="http://schemas.openxmlformats.org/officeDocument/2006/relationships/footer" Target="footer149.xml" /><Relationship Id="rId408" Type="http://schemas.openxmlformats.org/officeDocument/2006/relationships/header" Target="header150.xml" /><Relationship Id="rId409" Type="http://schemas.openxmlformats.org/officeDocument/2006/relationships/footer" Target="footer150.xml" /><Relationship Id="rId41" Type="http://schemas.openxmlformats.org/officeDocument/2006/relationships/hyperlink" Target="https://advance.lexis.com/api/document?id=urn:contentItem:5X20-P1H1-JCBS-P263-00000-00&amp;idtype=PID&amp;context=1516831" TargetMode="External" /><Relationship Id="rId410" Type="http://schemas.openxmlformats.org/officeDocument/2006/relationships/hyperlink" Target="https://advance.lexis.com/api/document?collection=news&amp;id=urn:contentItem:5X8F-8NX1-DYMH-R4G1-00000-00&amp;context=" TargetMode="External" /><Relationship Id="rId411" Type="http://schemas.openxmlformats.org/officeDocument/2006/relationships/header" Target="header151.xml" /><Relationship Id="rId412" Type="http://schemas.openxmlformats.org/officeDocument/2006/relationships/header" Target="header152.xml" /><Relationship Id="rId413" Type="http://schemas.openxmlformats.org/officeDocument/2006/relationships/footer" Target="footer151.xml" /><Relationship Id="rId414" Type="http://schemas.openxmlformats.org/officeDocument/2006/relationships/footer" Target="footer152.xml" /><Relationship Id="rId415" Type="http://schemas.openxmlformats.org/officeDocument/2006/relationships/header" Target="header153.xml" /><Relationship Id="rId416" Type="http://schemas.openxmlformats.org/officeDocument/2006/relationships/footer" Target="footer153.xml" /><Relationship Id="rId417" Type="http://schemas.openxmlformats.org/officeDocument/2006/relationships/hyperlink" Target="https://advance.lexis.com/api/document?collection=news&amp;id=urn:contentItem:5X8F-8NX1-DYMH-R4F6-00000-00&amp;context=" TargetMode="External" /><Relationship Id="rId418" Type="http://schemas.openxmlformats.org/officeDocument/2006/relationships/header" Target="header154.xml" /><Relationship Id="rId419" Type="http://schemas.openxmlformats.org/officeDocument/2006/relationships/header" Target="header155.xml" /><Relationship Id="rId42" Type="http://schemas.openxmlformats.org/officeDocument/2006/relationships/hyperlink" Target="https://advance.lexis.com/api/document?id=urn:contentItem:5X20-P1H1-JCBS-P264-00000-00&amp;idtype=PID&amp;context=1516831" TargetMode="External" /><Relationship Id="rId420" Type="http://schemas.openxmlformats.org/officeDocument/2006/relationships/footer" Target="footer154.xml" /><Relationship Id="rId421" Type="http://schemas.openxmlformats.org/officeDocument/2006/relationships/footer" Target="footer155.xml" /><Relationship Id="rId422" Type="http://schemas.openxmlformats.org/officeDocument/2006/relationships/header" Target="header156.xml" /><Relationship Id="rId423" Type="http://schemas.openxmlformats.org/officeDocument/2006/relationships/footer" Target="footer156.xml" /><Relationship Id="rId424" Type="http://schemas.openxmlformats.org/officeDocument/2006/relationships/hyperlink" Target="https://advance.lexis.com/api/document?collection=news&amp;id=urn:contentItem:5X8C-TP41-JCBS-P0HT-00000-00&amp;context=" TargetMode="External" /><Relationship Id="rId425" Type="http://schemas.openxmlformats.org/officeDocument/2006/relationships/header" Target="header157.xml" /><Relationship Id="rId426" Type="http://schemas.openxmlformats.org/officeDocument/2006/relationships/header" Target="header158.xml" /><Relationship Id="rId427" Type="http://schemas.openxmlformats.org/officeDocument/2006/relationships/footer" Target="footer157.xml" /><Relationship Id="rId428" Type="http://schemas.openxmlformats.org/officeDocument/2006/relationships/footer" Target="footer158.xml" /><Relationship Id="rId429" Type="http://schemas.openxmlformats.org/officeDocument/2006/relationships/header" Target="header159.xml" /><Relationship Id="rId43" Type="http://schemas.openxmlformats.org/officeDocument/2006/relationships/hyperlink" Target="https://advance.lexis.com/api/document?id=urn:contentItem:5X20-P1H1-JCBS-P23C-00000-00&amp;idtype=PID&amp;context=1516831" TargetMode="External" /><Relationship Id="rId430" Type="http://schemas.openxmlformats.org/officeDocument/2006/relationships/footer" Target="footer159.xml" /><Relationship Id="rId431" Type="http://schemas.openxmlformats.org/officeDocument/2006/relationships/hyperlink" Target="https://advance.lexis.com/api/document?collection=news&amp;id=urn:contentItem:5X8C-TP41-JCBS-P0J4-00000-00&amp;context=" TargetMode="External" /><Relationship Id="rId432" Type="http://schemas.openxmlformats.org/officeDocument/2006/relationships/header" Target="header160.xml" /><Relationship Id="rId433" Type="http://schemas.openxmlformats.org/officeDocument/2006/relationships/header" Target="header161.xml" /><Relationship Id="rId434" Type="http://schemas.openxmlformats.org/officeDocument/2006/relationships/footer" Target="footer160.xml" /><Relationship Id="rId435" Type="http://schemas.openxmlformats.org/officeDocument/2006/relationships/footer" Target="footer161.xml" /><Relationship Id="rId436" Type="http://schemas.openxmlformats.org/officeDocument/2006/relationships/header" Target="header162.xml" /><Relationship Id="rId437" Type="http://schemas.openxmlformats.org/officeDocument/2006/relationships/footer" Target="footer162.xml" /><Relationship Id="rId438" Type="http://schemas.openxmlformats.org/officeDocument/2006/relationships/hyperlink" Target="https://advance.lexis.com/api/document?collection=news&amp;id=urn:contentItem:5X8C-TP41-JCBS-P0GS-00000-00&amp;context=" TargetMode="External" /><Relationship Id="rId439" Type="http://schemas.openxmlformats.org/officeDocument/2006/relationships/header" Target="header163.xml" /><Relationship Id="rId44" Type="http://schemas.openxmlformats.org/officeDocument/2006/relationships/hyperlink" Target="https://advance.lexis.com/api/document?id=urn:contentItem:5X5F-P1W1-DYMH-R00R-00000-00&amp;idtype=PID&amp;context=1516831" TargetMode="External" /><Relationship Id="rId440" Type="http://schemas.openxmlformats.org/officeDocument/2006/relationships/header" Target="header164.xml" /><Relationship Id="rId441" Type="http://schemas.openxmlformats.org/officeDocument/2006/relationships/footer" Target="footer163.xml" /><Relationship Id="rId442" Type="http://schemas.openxmlformats.org/officeDocument/2006/relationships/footer" Target="footer164.xml" /><Relationship Id="rId443" Type="http://schemas.openxmlformats.org/officeDocument/2006/relationships/header" Target="header165.xml" /><Relationship Id="rId444" Type="http://schemas.openxmlformats.org/officeDocument/2006/relationships/footer" Target="footer165.xml" /><Relationship Id="rId445" Type="http://schemas.openxmlformats.org/officeDocument/2006/relationships/hyperlink" Target="https://advance.lexis.com/api/document?collection=news&amp;id=urn:contentItem:5X8F-8NX1-DYMH-R4FK-00000-00&amp;context=" TargetMode="External" /><Relationship Id="rId446" Type="http://schemas.openxmlformats.org/officeDocument/2006/relationships/styles" Target="styles.xml" /><Relationship Id="rId45" Type="http://schemas.openxmlformats.org/officeDocument/2006/relationships/hyperlink" Target="https://advance.lexis.com/api/document?id=urn:contentItem:5X5F-P1W1-DYMH-R003-00000-00&amp;idtype=PID&amp;context=1516831" TargetMode="External" /><Relationship Id="rId46" Type="http://schemas.openxmlformats.org/officeDocument/2006/relationships/hyperlink" Target="https://advance.lexis.com/api/document?id=urn:contentItem:5X5D-7201-DYTV-D0MY-00000-00&amp;idtype=PID&amp;context=1516831" TargetMode="External" /><Relationship Id="rId47" Type="http://schemas.openxmlformats.org/officeDocument/2006/relationships/hyperlink" Target="https://advance.lexis.com/api/document?id=urn:contentItem:5X5F-P1W1-DYMH-R01H-00000-00&amp;idtype=PID&amp;context=1516831" TargetMode="External" /><Relationship Id="rId48" Type="http://schemas.openxmlformats.org/officeDocument/2006/relationships/hyperlink" Target="https://advance.lexis.com/api/document?id=urn:contentItem:5X5F-P1W1-DYMH-R014-00000-00&amp;idtype=PID&amp;context=1516831" TargetMode="External" /><Relationship Id="rId49" Type="http://schemas.openxmlformats.org/officeDocument/2006/relationships/hyperlink" Target="https://advance.lexis.com/api/document?id=urn:contentItem:5X8C-TP41-JCBS-P0H9-00000-00&amp;idtype=PID&amp;context=1516831" TargetMode="External" /><Relationship Id="rId5" Type="http://schemas.openxmlformats.org/officeDocument/2006/relationships/hyperlink" Target="https://advance.lexis.com/api/document?id=urn:contentItem:5WG2-B7K1-JC5G-11XR-00000-00&amp;idtype=PID&amp;context=1516831" TargetMode="External" /><Relationship Id="rId50" Type="http://schemas.openxmlformats.org/officeDocument/2006/relationships/hyperlink" Target="https://advance.lexis.com/api/document?id=urn:contentItem:5X8F-8NX1-DYMH-R4FW-00000-00&amp;idtype=PID&amp;context=1516831" TargetMode="External" /><Relationship Id="rId51" Type="http://schemas.openxmlformats.org/officeDocument/2006/relationships/hyperlink" Target="https://advance.lexis.com/api/document?id=urn:contentItem:5X8C-TP41-JCBS-P0H8-00000-00&amp;idtype=PID&amp;context=1516831" TargetMode="External" /><Relationship Id="rId52" Type="http://schemas.openxmlformats.org/officeDocument/2006/relationships/hyperlink" Target="https://advance.lexis.com/api/document?id=urn:contentItem:5X8F-8NX1-DYMH-R4FR-00000-00&amp;idtype=PID&amp;context=1516831" TargetMode="External" /><Relationship Id="rId53" Type="http://schemas.openxmlformats.org/officeDocument/2006/relationships/hyperlink" Target="https://advance.lexis.com/api/document?id=urn:contentItem:5X8F-8NX1-DYMH-R4G1-00000-00&amp;idtype=PID&amp;context=1516831" TargetMode="External" /><Relationship Id="rId54" Type="http://schemas.openxmlformats.org/officeDocument/2006/relationships/hyperlink" Target="https://advance.lexis.com/api/document?id=urn:contentItem:5X8F-8NX1-DYMH-R4F6-00000-00&amp;idtype=PID&amp;context=1516831" TargetMode="External" /><Relationship Id="rId55" Type="http://schemas.openxmlformats.org/officeDocument/2006/relationships/hyperlink" Target="https://advance.lexis.com/api/document?id=urn:contentItem:5X8C-TP41-JCBS-P0HT-00000-00&amp;idtype=PID&amp;context=1516831" TargetMode="External" /><Relationship Id="rId56" Type="http://schemas.openxmlformats.org/officeDocument/2006/relationships/hyperlink" Target="https://advance.lexis.com/api/document?id=urn:contentItem:5X8C-TP41-JCBS-P0J4-00000-00&amp;idtype=PID&amp;context=1516831" TargetMode="External" /><Relationship Id="rId57" Type="http://schemas.openxmlformats.org/officeDocument/2006/relationships/hyperlink" Target="https://advance.lexis.com/api/document?id=urn:contentItem:5X8C-TP41-JCBS-P0GS-00000-00&amp;idtype=PID&amp;context=1516831" TargetMode="External" /><Relationship Id="rId58" Type="http://schemas.openxmlformats.org/officeDocument/2006/relationships/hyperlink" Target="https://advance.lexis.com/api/document?id=urn:contentItem:5X8F-8NX1-DYMH-R4FK-00000-00&amp;idtype=PID&amp;context=1516831" TargetMode="External" /><Relationship Id="rId59" Type="http://schemas.openxmlformats.org/officeDocument/2006/relationships/header" Target="header1.xml" /><Relationship Id="rId6" Type="http://schemas.openxmlformats.org/officeDocument/2006/relationships/hyperlink" Target="https://advance.lexis.com/api/document?id=urn:contentItem:5WG2-B7K1-JC5G-11XW-00000-00&amp;idtype=PID&amp;context=1516831" TargetMode="External" /><Relationship Id="rId60" Type="http://schemas.openxmlformats.org/officeDocument/2006/relationships/header" Target="header2.xml" /><Relationship Id="rId61" Type="http://schemas.openxmlformats.org/officeDocument/2006/relationships/footer" Target="footer1.xml" /><Relationship Id="rId62" Type="http://schemas.openxmlformats.org/officeDocument/2006/relationships/footer" Target="footer2.xml" /><Relationship Id="rId63" Type="http://schemas.openxmlformats.org/officeDocument/2006/relationships/header" Target="header3.xml" /><Relationship Id="rId64" Type="http://schemas.openxmlformats.org/officeDocument/2006/relationships/footer" Target="footer3.xml" /><Relationship Id="rId65" Type="http://schemas.openxmlformats.org/officeDocument/2006/relationships/header" Target="header4.xml" /><Relationship Id="rId66" Type="http://schemas.openxmlformats.org/officeDocument/2006/relationships/header" Target="header5.xml" /><Relationship Id="rId67" Type="http://schemas.openxmlformats.org/officeDocument/2006/relationships/footer" Target="footer4.xml" /><Relationship Id="rId68" Type="http://schemas.openxmlformats.org/officeDocument/2006/relationships/footer" Target="footer5.xml" /><Relationship Id="rId69" Type="http://schemas.openxmlformats.org/officeDocument/2006/relationships/header" Target="header6.xml" /><Relationship Id="rId7" Type="http://schemas.openxmlformats.org/officeDocument/2006/relationships/hyperlink" Target="https://advance.lexis.com/api/document?id=urn:contentItem:5WG2-B7K1-JC5G-11XF-00000-00&amp;idtype=PID&amp;context=1516831" TargetMode="External" /><Relationship Id="rId70" Type="http://schemas.openxmlformats.org/officeDocument/2006/relationships/footer" Target="footer6.xml" /><Relationship Id="rId71" Type="http://schemas.openxmlformats.org/officeDocument/2006/relationships/hyperlink" Target="https://advance.lexis.com/api/document?collection=news&amp;id=urn:contentItem:5WG2-B7K1-JC5G-11XR-00000-00&amp;context=" TargetMode="External" /><Relationship Id="rId72" Type="http://schemas.openxmlformats.org/officeDocument/2006/relationships/image" Target="media/image3.png" /><Relationship Id="rId73" Type="http://schemas.openxmlformats.org/officeDocument/2006/relationships/header" Target="header7.xml" /><Relationship Id="rId74" Type="http://schemas.openxmlformats.org/officeDocument/2006/relationships/header" Target="header8.xml" /><Relationship Id="rId75" Type="http://schemas.openxmlformats.org/officeDocument/2006/relationships/footer" Target="footer7.xml" /><Relationship Id="rId76" Type="http://schemas.openxmlformats.org/officeDocument/2006/relationships/footer" Target="footer8.xml" /><Relationship Id="rId77" Type="http://schemas.openxmlformats.org/officeDocument/2006/relationships/header" Target="header9.xml" /><Relationship Id="rId78" Type="http://schemas.openxmlformats.org/officeDocument/2006/relationships/footer" Target="footer9.xml" /><Relationship Id="rId79" Type="http://schemas.openxmlformats.org/officeDocument/2006/relationships/hyperlink" Target="https://advance.lexis.com/api/document?collection=news&amp;id=urn:contentItem:5WG2-B7K1-JC5G-11XW-00000-00&amp;context=" TargetMode="External" /><Relationship Id="rId8" Type="http://schemas.openxmlformats.org/officeDocument/2006/relationships/hyperlink" Target="https://advance.lexis.com/api/document?id=urn:contentItem:5WG2-B7K1-JC5G-11YB-00000-00&amp;idtype=PID&amp;context=1516831" TargetMode="External" /><Relationship Id="rId80" Type="http://schemas.openxmlformats.org/officeDocument/2006/relationships/header" Target="header10.xml" /><Relationship Id="rId81" Type="http://schemas.openxmlformats.org/officeDocument/2006/relationships/header" Target="header11.xml" /><Relationship Id="rId82" Type="http://schemas.openxmlformats.org/officeDocument/2006/relationships/footer" Target="footer10.xml" /><Relationship Id="rId83" Type="http://schemas.openxmlformats.org/officeDocument/2006/relationships/footer" Target="footer11.xml" /><Relationship Id="rId84" Type="http://schemas.openxmlformats.org/officeDocument/2006/relationships/header" Target="header12.xml" /><Relationship Id="rId85" Type="http://schemas.openxmlformats.org/officeDocument/2006/relationships/footer" Target="footer12.xml" /><Relationship Id="rId86" Type="http://schemas.openxmlformats.org/officeDocument/2006/relationships/hyperlink" Target="https://advance.lexis.com/api/document?collection=news&amp;id=urn:contentItem:5WG2-B7K1-JC5G-11XF-00000-00&amp;context=" TargetMode="External" /><Relationship Id="rId87" Type="http://schemas.openxmlformats.org/officeDocument/2006/relationships/header" Target="header13.xml" /><Relationship Id="rId88" Type="http://schemas.openxmlformats.org/officeDocument/2006/relationships/header" Target="header14.xml" /><Relationship Id="rId89" Type="http://schemas.openxmlformats.org/officeDocument/2006/relationships/footer" Target="footer13.xml" /><Relationship Id="rId9" Type="http://schemas.openxmlformats.org/officeDocument/2006/relationships/hyperlink" Target="https://advance.lexis.com/api/document?id=urn:contentItem:5WK7-X091-DYMH-R3WG-00000-00&amp;idtype=PID&amp;context=1516831" TargetMode="External" /><Relationship Id="rId90" Type="http://schemas.openxmlformats.org/officeDocument/2006/relationships/footer" Target="footer14.xml" /><Relationship Id="rId91" Type="http://schemas.openxmlformats.org/officeDocument/2006/relationships/header" Target="header15.xml" /><Relationship Id="rId92" Type="http://schemas.openxmlformats.org/officeDocument/2006/relationships/footer" Target="footer15.xml" /><Relationship Id="rId93" Type="http://schemas.openxmlformats.org/officeDocument/2006/relationships/hyperlink" Target="https://advance.lexis.com/api/document?collection=news&amp;id=urn:contentItem:5WG2-B7K1-JC5G-11YB-00000-00&amp;context=" TargetMode="External" /><Relationship Id="rId94" Type="http://schemas.openxmlformats.org/officeDocument/2006/relationships/header" Target="header16.xml" /><Relationship Id="rId95" Type="http://schemas.openxmlformats.org/officeDocument/2006/relationships/header" Target="header17.xml" /><Relationship Id="rId96" Type="http://schemas.openxmlformats.org/officeDocument/2006/relationships/footer" Target="footer16.xml" /><Relationship Id="rId97" Type="http://schemas.openxmlformats.org/officeDocument/2006/relationships/footer" Target="footer17.xml" /><Relationship Id="rId98" Type="http://schemas.openxmlformats.org/officeDocument/2006/relationships/header" Target="header18.xml" /><Relationship Id="rId99" Type="http://schemas.openxmlformats.org/officeDocument/2006/relationships/footer" Target="footer1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156</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Bijleveld botst met ambassadeur VS; Turkse inval in Syrië</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134182510</vt:lpwstr>
  </property>
  <property fmtid="{D5CDD505-2E9C-101B-9397-08002B2CF9AE}" pid="3" name="LADocCount">
    <vt:i4>55</vt:i4>
  </property>
  <property fmtid="{D5CDD505-2E9C-101B-9397-08002B2CF9AE}" pid="4" name="UserPermID">
    <vt:lpwstr>urn:user:PA186839620</vt:lpwstr>
  </property>
</Properties>
</file>