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Friday 15 January 2021 17:54:00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134188286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(63)</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Wie betaalt Brexit-gat EU-budget?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'De handelsoorlog maakt ons kwetsbaar';Importtarieven treffen Philips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Middellandse zee Schip met 104 migranten zoekt veilige EU-haven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Rumoer reizende senatoren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Schietpartij voedt verhit islamdebat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ott 29, 2019 Fino a ott 29,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Buitenlands beleid steeds fletser door kibbelcoalitie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'Veel autoritaire staten zijn intern juist zwak'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Oost-Europa Moldavische regering valt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Zes jaar langer leven als gevolg van schonere lucht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CDA wil gesprek met Syrische president Assad over uitreizigers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Protegé</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13, 2019 Fino a nov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Europa spreekt nog niet met één mond over klimaat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Tractorenblokkade treft Parijs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Franse boer strijdt al 20 jaar tegen industriële landbouw: 'Alles moet anders';Boerenactivist José Bové: twintig jaar na zijn actiesbij McDonald's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EU ontkent een aanlijnplicht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EU vol gas met groen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Poespas rond de huiskat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Kattenplaag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nov 28, 2019 Fino a nov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WTO Brussel wil bij handelsconflicten zelf sneller sancties opleggen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Is Nederlands plan mededingingsregels in Europanoodzaakof symboolpolitiek?;Soepeler of strenger?;Het Europese mededingingsbeleid moet anders. Hoe ga je oneerlijke concurrentie van buiten de EU te lijf zonder de interne markt te schaden?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Conservatieven op rozen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Bekvechten over een klimaatneutrale EU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Verzet Polen op top toont onmin over klimaatbeleid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Liberalen LibDems profiteerden niet van hun pro-Europese visie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Mensenrechtenorganisaties VerzoekaanStrafhof: veroordeelleveringvan wapens die burgers in Jemen doden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Turkije en Libië verdelen het zeegebied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De Brexit komt er nu toch echt aan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Ambities Lagarde zijn ook riskant;ECB-president Lagarde is ambitieusen neemt risico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Tories moeten veranderen om working class-stem te behouden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Medicijndoosjes moeten in de Nederlandse taal blijven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Brit hoopt op duidelijkheid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Lagarde laat geldpers voorlopig met rust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Wijsheid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Europa verarmt door groen beleid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Gaat de politieke verloedering van Engeland gewoon door?;Toestanden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13, 2019 Fino a dic 13,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Terugkeer van het recht van de sterkste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Wil Nederland meer arbeidsmigratie?;Column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Liefdesbrief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Deense wetten als voorbeeld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Kanaalroute steeds vaker gebruikt doormigranten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Brexit 'Britse deadline EU-deal te krap'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Populistisch rechts bleek een blijvertje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Beleidselite heeft overheid uitgehold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GEACHTE LEZER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Links Denemarken kiest rechtse aanpak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dic 28, 2019 Fino a dic 28,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EU laat zich niet opjagen bij onderhandelingen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13, 2020 Fino a gen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Solidair met Poolse rechters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13, 2020 Fino a gen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'Ze geven je een boot en dan zoek je het maar uit';Oversteek De routes uit Calais zijn levensgevaarlijk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13, 2020 Fino a gen 13,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Europese Unie Michel wil knopen Europese meerjarenbegroting doorhakken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'We hebbenniks te vieren';Brexit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Immigratie Coalitiepartijen D66 en CU voor maritieme EU-missie Libië</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Inkt droog, Brittenklaar voor vertrek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Regering Conte wankelt op haar benen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gen 27, 2020 Fino a gen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EU versus Big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'Als je achter de dijken stoer doet, blijf je daar hangen' ;Interview Is er nog genoeg steun voor CETA? Minister Kaag is bezig met een laatste offensief ;Minister Kaag 'Nederland kan zich geen 'nee' tegen CETA permitteren'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Britten willen controles aan de grens instellen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Misbruik Europees geld los je niet zomaar op;Landbouwsubsidies MetEU-subsidies gaat van alles mis, maar tegen hervorming is veel verzet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Stem CETA af, het dient het grootkapitaal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Italië is al vaak gewaarschuwd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CETA ondermijnt rechtsstaat en energietransitie;Handelsverdrag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Steun CETA; onze welvaart hangt ervan af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’Handels-schaamte’irriteert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11, 2020 Fino a feb 11, 2020</w:t>
            </w:r>
          </w:p>
        </w:tc>
      </w:tr>
    </w:tbl>
    <w:p>
      <w:pPr>
        <w:rPr>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Mar w:top="840" w:right="1080" w:bottom="840" w:left="1080" w:header="0" w:footer="0"/>
          <w:pgNumType w:fmt="decimal"/>
          <w:cols w:space="720"/>
        </w:sectPr>
      </w:pP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 xml:space="preserve"> Wie betaalt Brexit-gat </w:t>
        </w:r>
      </w:hyperlink>
      <w:hyperlink r:id="rId80" w:history="1">
        <w:r>
          <w:rPr>
            <w:rFonts w:ascii="arial" w:eastAsia="arial" w:hAnsi="arial" w:cs="arial"/>
            <w:b/>
            <w:bCs/>
            <w:i/>
            <w:color w:val="0077CC"/>
            <w:kern w:val="32"/>
            <w:sz w:val="28"/>
            <w:szCs w:val="32"/>
            <w:u w:val="single"/>
            <w:shd w:val="clear" w:color="auto" w:fill="FFFFFF"/>
            <w:lang w:val="en-US" w:eastAsia="en-US" w:bidi="ar-SA"/>
          </w:rPr>
          <w:t>EU</w:t>
        </w:r>
      </w:hyperlink>
      <w:hyperlink r:id="rId80" w:history="1">
        <w:r>
          <w:rPr>
            <w:rFonts w:ascii="arial" w:eastAsia="arial" w:hAnsi="arial" w:cs="arial"/>
            <w:b/>
            <w:bCs/>
            <w:i/>
            <w:color w:val="0077CC"/>
            <w:kern w:val="32"/>
            <w:sz w:val="28"/>
            <w:szCs w:val="32"/>
            <w:u w:val="single"/>
            <w:shd w:val="clear" w:color="auto" w:fill="FFFFFF"/>
            <w:lang w:val="en-US" w:eastAsia="en-US" w:bidi="ar-SA"/>
          </w:rPr>
          <w:t>-budget?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oktober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begroting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steekspel  over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-bijdrage voor de komende jaren gaat de eindfase in. Het Britse vertrek laat een extra groot gat achter.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Voor Nederland zou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-bijdrage straks stijgen met 75 procent, wat  neerkomt op jaarlijks 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extra. En voor Duitsland zelfs 100 procent, ofwel 18 miljard meer per jaar.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laatste blijkt uit berekeningen van de Duitse regering die naar de media zijn gelekt. Nu het debat over het nieuwe meerjarenbudget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de eindfase komt, vliegen steeds hogere bedragen over tafel.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meer geld wil van de lidstaten, is allang bekend. Maar in de aanloop naar een definitief besluit neemt het  verzet toe.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alle discussies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verdelen, is die over de meerjarenbegroting een van de meest voorspelbare. Elke zeven jaar moeten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het eens worden over hoeveel geld er de komende periode in de pot wordt gestort. En steevast zijn er de verwijten over geldverspilling, gebrekkige solidariteit en gaan  de hakken in het zand.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de begroting van 2014-2020 eindigt, wordt het debat   feller. Het startschot werd vorig jaar gegeven door de Commissie die, gezien de ambitieuze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-plannen, voorstelde het budget te verhogen van 1 procent van de gezamenlijk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naar 1,11 procent: circa 300 miljard meer.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Alleen de suggestie van méér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-afdrachten is voor sommige lidstaten al taboe, maar de Brexit maakt de discussie ditmaal nog heikeler. Door het komende vertrek van de Britten valt straks jaarlijks een gat van circa 12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dat door de andere landen moet worden opgevuld. Door die extra aanslag zijn nettobetalers - landen die meer inleggen dan ze er voor terugzien - deze keer nog minder bereid over uitbreiding van het budget te onderhandelen.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Daarbij komt  dat ook de kortingen voor die landen dreigen te verdwijnen. De Brexit is voor de Commissie een mooie aanleiding  deze afspraak  af te schaffen. Britten weg, kortingen weg, zo stelde de Commissie voor.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daardoor gaan sommige lidstaten fors meer betalen.  Maandag lekte via de </w:t>
      </w:r>
      <w:r>
        <w:rPr>
          <w:rFonts w:ascii="arial" w:eastAsia="arial" w:hAnsi="arial" w:cs="arial"/>
          <w:i/>
          <w:color w:val="000000"/>
          <w:sz w:val="20"/>
          <w:lang w:val="en-US" w:eastAsia="en-US" w:bidi="ar-SA"/>
        </w:rPr>
        <w:t>Financial Times</w:t>
      </w:r>
      <w:r>
        <w:rPr>
          <w:rFonts w:ascii="arial" w:eastAsia="arial" w:hAnsi="arial" w:cs="arial"/>
          <w:color w:val="000000"/>
          <w:sz w:val="20"/>
          <w:lang w:val="en-US" w:eastAsia="en-US" w:bidi="ar-SA"/>
        </w:rPr>
        <w:t xml:space="preserve">  een interne berekening van Duitsland uit, waarin zelfs wordt uitgegaan van een verdubbeling van de huidige bijdrage van 15 miljard naar 33 miljard in 2027. Onacceptabel, vinden de Duitsers, die  zich steeds luider tegen het voorstel keren. Voor Nederland, zo mogelijk nóg feller tegen een stijging, is die Duitse onverzettelijkheid prettig. Samen met Denemarken, Oostenrijk en Zweden staan ze in Brussel bekend als 'The Frugal Five': de spaarzame vijf.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deze vijf de loopgraven hebben betrokken, werd duidelijk tijdens de recente top in Brussel. Een door huidig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-voorzitter Finland opgesteld compromis van tussen de 1,03 en 1,08 procent werd afgewezen. De 'spaarzamen' houden vast aan 1 procent.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een groep andere lidstaten wil juist niet snoeien in de begroting. ,,Hoe kan de nieuwe Commissie haar ambities uitvoeren, als we haar niet het budget geven dat ze daarvoor nodig heeft?", aldus de Franse president Emmanuel Macron tijdens de top.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discussie gaat ook over waar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-geld heen moet. Minder naar traditionele posten als landbouw- en cohesiefondsen, zo staat in de huidige voorstellen, en meer naar klimaat en innovatie. Maar dat stuit in Oost- en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 men profiteert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-gelden, weer op verzet.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Duitsland en Nederland is die modernisering van de begroting, met meer geld voor veiligheid en klimaat, een belangrijke voorwaarde. Bovendien willen zij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-subsidies afhankelijk maken van de bereidheid van lidstaten om vluchtelingen op te nemen, en het functioneren van de rechtstaat. Komt er straks toch overeenstemming, dan kan die er zo uitzien: alsnog meer geld, maar wel voor doelen die de spaarzamen willen. Maar een compromis wordt niet verwacht voor voorjaar 2020.</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'De handelsoorlog maakt ons kwetsbaar'; Importtarieven treffen Philips</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oktober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Liza van Lonkhuyzen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Frans van Houten            Topman Philips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winst van Philips daalt, mede door  de Amerikaans-Chinese handelsoorlog. Bestuursvoorzitter Frans van Houten vreest straks nog meer ellende als ook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de VS met elkaar in de clinch raken.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Philips is  ,,kwetsbaar" voor een handelsoorlog tussen de Verenigde Staten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Daarvoor waarschuwt Frans van Houten, de hoogste baas van Philips. Hij sprak maandag in de marge van de presentatie van de jongste kwartaalcijfers.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Hogere handelstarieven tussen de VS en China drukken de winst van Philips dit jaar al naar verwachting met 70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het concern haalt grofweg een derde van zijn omzet uit de VS. Als nu ook een handelsoorlog met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uitbreekt, zegt Van Houten, zou dat ,,problematisch" zijn. ,,Philips draait in Nederland zo'n 500 miljoen omzet, maar we exporteren voor meer dan 2 miljard naar het buitenland. Bij een handelsconflict zijn we kwetsbaar."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bedrijf behaalde in het derde kwartaal van dit jaar een winst (uit voortgezette activiteiten) van 211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flink minder dan de 307 miljoen een jaar eerder. Eerder deze maand waarschuwde het al dat de winst minder snel oploopt dan beloofd. Beleggers, niet gewend aan tegenslag bij Philips, schrokken. De beurswaarde is sindsdien met 7,5 procent gedaald. Het concern houdt wel vast aan de eerdere prognose van 4 tot 6 procent groei voor dit en volgend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Begin deze maand maakten de VS duidelijk voor 7,5 miljard dollar (6,8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importtarieven te gaan heffen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producten als vliegtuigonderdelen en etenswaren. Een slechte zaak, vindt Van Houten. ,,Nederland moet het hebben van export. Een open economie is belangrijk, en een handelsoorlog kent alleen verliezers. Toch stevenen we af op meer geopolitiek protectionisme."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Philipsbaas sprak eerder deze maand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Ronde Tafel van Industriëlen, een overlegorgaan van  topmannen en -vrouwen uit het bedrijfsleven, met de Franse president Emmanuel Macron en Ursula von der Leyen,  aanstaand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 afdronk van het gesprek was: er is meer risico op een handelsoorlog tussen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Amerika dan we ons realiseren."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Opvallend is dat de verkoop van Philips in Aziatische landen nu 10 procent hoger is dan vorig jaar. Van Houten: ,,Dat komt vooral doordat ook daar de vergrijzing toeslaat en er meer leefstijlziektes ontstaan als hart- en vaatziekten en longkanker.         Hoewel ook daar de economie iets terugzakt, blijven de investeringen in zorg op peil."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Te optimistisch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Tegenvallende resultaten kwamen vooral van de afdeling </w:t>
      </w:r>
      <w:r>
        <w:rPr>
          <w:rFonts w:ascii="arial" w:eastAsia="arial" w:hAnsi="arial" w:cs="arial"/>
          <w:i/>
          <w:color w:val="000000"/>
          <w:sz w:val="20"/>
          <w:lang w:val="en-US" w:eastAsia="en-US" w:bidi="ar-SA"/>
        </w:rPr>
        <w:t>connected care</w:t>
      </w:r>
      <w:r>
        <w:rPr>
          <w:rFonts w:ascii="arial" w:eastAsia="arial" w:hAnsi="arial" w:cs="arial"/>
          <w:color w:val="000000"/>
          <w:sz w:val="20"/>
          <w:lang w:val="en-US" w:eastAsia="en-US" w:bidi="ar-SA"/>
        </w:rPr>
        <w:t xml:space="preserve">, die 'slimme' zorgapparatuur maakt. Philips was te optimistisch  over de snelheid waarmee het productie kon verplaatsen in reactie op de nieuwe importtarieven.  Bij deze tak zijn ,,relatief veel producten met een relatief kleine omzet", zegt Van Houten. ,,We moesten heel veel maatregelen nemen om het geheel effect te laten sorteren."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Connected care had extra last van de handelsoorlog omdat de VS de belangrijkste afzetmarkt vormen terwijl de elektronica vooral uit China komt. ,,Philips verdeelt zijn productie gelijkmatig over Amerika,  West-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Azië", zegt Van Houten.  ,,Maar dat betreft de finále productie, werken aan het eindproduct. Bijna alle elektronische componenten komen tegenwoordig uit Azië, zoals beeldschermen en halfgeleiders. Politici die oproepen tot lokaal produceren onderschatten dat vaak."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belangrijk onderdeel van connected care is </w:t>
      </w:r>
      <w:r>
        <w:rPr>
          <w:rFonts w:ascii="arial" w:eastAsia="arial" w:hAnsi="arial" w:cs="arial"/>
          <w:i/>
          <w:color w:val="000000"/>
          <w:sz w:val="20"/>
          <w:lang w:val="en-US" w:eastAsia="en-US" w:bidi="ar-SA"/>
        </w:rPr>
        <w:t>monitoring &amp; informatics</w:t>
      </w:r>
      <w:r>
        <w:rPr>
          <w:rFonts w:ascii="arial" w:eastAsia="arial" w:hAnsi="arial" w:cs="arial"/>
          <w:color w:val="000000"/>
          <w:sz w:val="20"/>
          <w:lang w:val="en-US" w:eastAsia="en-US" w:bidi="ar-SA"/>
        </w:rPr>
        <w:t>. Philips is daarin marktleider, maar de markt groeit minder snel dan verwacht. Terwijl dit soort zorg op afstand (</w:t>
      </w:r>
      <w:r>
        <w:rPr>
          <w:rFonts w:ascii="arial" w:eastAsia="arial" w:hAnsi="arial" w:cs="arial"/>
          <w:i/>
          <w:color w:val="000000"/>
          <w:sz w:val="20"/>
          <w:lang w:val="en-US" w:eastAsia="en-US" w:bidi="ar-SA"/>
        </w:rPr>
        <w:t>telehealth</w:t>
      </w:r>
      <w:r>
        <w:rPr>
          <w:rFonts w:ascii="arial" w:eastAsia="arial" w:hAnsi="arial" w:cs="arial"/>
          <w:color w:val="000000"/>
          <w:sz w:val="20"/>
          <w:lang w:val="en-US" w:eastAsia="en-US" w:bidi="ar-SA"/>
        </w:rPr>
        <w:t>) juist een buzzwoord is onder politici die zorgkosten in de hand willen houden. ,,Eindeloos veel klanten doen met ons experimenten in telehealth, maar nog niet op grote schaal", zegt Van Houten. ,,En inderdaad: als we kijken naar hoeveel telehealth er nu eigenlijk is in de thuiszorg... dat is nog niet zo heel veel. Ik heb hoge verwachtingen op de lange termijn, maar grote orders blijven nog een beetje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Herstelt connected care zich volgend jaar en presteert het dan weer naar verwachting? Van Houten rekent nog op ,,gradueel voordeel" van productieverschuivingen. ,,Maar we hebben wel geleerd dat optimisme te temperen, omdat het voor connected  care echt meer werk is dan verwacht."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2"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Frans van Houten, bestuursvoorzitter van Philips.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Koen van Weel/ANP</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Revenues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Consumer Electronics (94%); Computer + Electronics Mfg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 xml:space="preserve">Middellandse zee </w:t>
        </w:r>
      </w:hyperlink>
      <w:r>
        <w:rPr>
          <w:rFonts w:ascii="Arial" w:hAnsi="Arial" w:cs="Arial"/>
          <w:b/>
          <w:bCs/>
          <w:kern w:val="32"/>
          <w:sz w:val="32"/>
          <w:szCs w:val="32"/>
          <w:lang w:val="en-US" w:eastAsia="en-US" w:bidi="ar-SA"/>
        </w:rPr>
        <w:br/>
      </w:r>
      <w:hyperlink r:id="rId95" w:history="1">
        <w:r>
          <w:rPr>
            <w:rFonts w:ascii="arial" w:eastAsia="arial" w:hAnsi="arial" w:cs="arial"/>
            <w:b/>
            <w:bCs/>
            <w:i/>
            <w:color w:val="0077CC"/>
            <w:kern w:val="32"/>
            <w:sz w:val="28"/>
            <w:szCs w:val="32"/>
            <w:u w:val="single"/>
            <w:shd w:val="clear" w:color="auto" w:fill="FFFFFF"/>
            <w:lang w:val="en-US" w:eastAsia="en-US" w:bidi="ar-SA"/>
          </w:rPr>
          <w:t xml:space="preserve"> Schip met 104 migranten zoekt veilige </w:t>
        </w:r>
      </w:hyperlink>
      <w:hyperlink r:id="rId95" w:history="1">
        <w:r>
          <w:rPr>
            <w:rFonts w:ascii="arial" w:eastAsia="arial" w:hAnsi="arial" w:cs="arial"/>
            <w:b/>
            <w:bCs/>
            <w:i/>
            <w:color w:val="0077CC"/>
            <w:kern w:val="32"/>
            <w:sz w:val="28"/>
            <w:szCs w:val="32"/>
            <w:u w:val="single"/>
            <w:shd w:val="clear" w:color="auto" w:fill="FFFFFF"/>
            <w:lang w:val="en-US" w:eastAsia="en-US" w:bidi="ar-SA"/>
          </w:rPr>
          <w:t>EU</w:t>
        </w:r>
      </w:hyperlink>
      <w:hyperlink r:id="rId95" w:history="1">
        <w:r>
          <w:rPr>
            <w:rFonts w:ascii="arial" w:eastAsia="arial" w:hAnsi="arial" w:cs="arial"/>
            <w:b/>
            <w:bCs/>
            <w:i/>
            <w:color w:val="0077CC"/>
            <w:kern w:val="32"/>
            <w:sz w:val="28"/>
            <w:szCs w:val="32"/>
            <w:u w:val="single"/>
            <w:shd w:val="clear" w:color="auto" w:fill="FFFFFF"/>
            <w:lang w:val="en-US" w:eastAsia="en-US" w:bidi="ar-SA"/>
          </w:rPr>
          <w:t xml:space="preserve">-haven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oktober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Parijs </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Hoewel  een aantal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principeafspraken heeft gemaakt over de verdeling van op zee geredde migranten, proberen de hulporganisaties SOS Mediterranée en Artsen zonder Grenzen al een paar dagen toestemming te krijgen om in Italië of Malta aan te meren. De Ocean Viking, het reddingsschip van deze ngo's , heeft op 18 oktober 104 migranten opgepikt op 50 mijl buiten de Libische kust. Een suggestie van de Libische kustwacht om de migranten terug te brengen naar Tripoli, is afgewezen. Het verdelingsplan waarover vijf landen vorige maand een principeakkoord hebben bereikt, is nog niet uitgewerkt. (Reuters)</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Refugees (94%); Immigration (93%); Illegal Immigrants (74%); International Relations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Rumoer reizende senatoren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oktober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Valentijn Bartels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Valentijn Bartels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 Haag - De reiskostenvergoeding van zo’n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dag voor senatoren  zorgt voor rumoer in de Eerste Kamer. Nu mogen senatoren nog met hun  plaatsvervangers betaald naar internationale parlementaire bijeenkomsten, maar  dat stopt mogelijk binnenkort.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vorige voorzitter van de Eerste Kamer, Broekers-Knol, stelde namelijk voor  dat plaatsvervangers helemaal niet mee hoeven tijdens de tripjes die van  belastinggeld worden betaald. Vandaag overleggen de fractievoorzitters uit de  senaat over die versobering.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Critici vinden het onzin dat ook plaatsvervangers naar bijvoorbeeld de Raad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Straatsburg reizen. Daardoor gaat er naast de stemgerechtigde nog  iemand mee. De vergoeding bedraagt volgens een senaatswoordvoerder zo’n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dag. Een bezoek van een werkweek loopt dus flink in de papieren. Zij  worden op die manier gecompenseerd voor niet gewerkte dagen, ook als ze al met  pensioen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SP-senator Kox wil de versobering van tafel. „Het is een denkfout om te stellen  dat plaatsvervangers invallers zijn die op de bank zitten. Ook als rapporteurs  kunnen zij van grote waarde zijn.”</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 Taxation (94%); Retirement + Retirees (76%); Government Departments + Authorities (68%); Reports, Reviews + Sections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Insurance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Schietpartij voedt verhit islamdebat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29 oktober 2019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Vermaas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Parijs </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RN van Le Pen distantieerde zich snel van de schietpartij door een oud-partijlid bij een moskee. Maar die staat niet op zichzelf.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schietpartij bij een moskee in het Zuid-Franse Bayonne heeft in Frankrijk een al weken woekerend debat over de islam en vermeende 'islamofobie' een nieuwe wending gegeven. Twee gelovigen van 74 en 78 jaar oud raakten maandag ernstig gewond toen zij een man ervan probeerden te weerhouden om de deur van hun gebedshuis in brand te steken. Hij loste vier schoten en stak  een auto in brand.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84-jarige verdachte is in een dorp even verderop gearresteerd. De man, door de politie geïdentificeerd als Claude Sinké, was in 2015 namens anti-immigratiepartij Front National kandidaat bij departementsverkiezingen. Hij haalde 17,5 procent van de stemmen, maar is niet verkozen.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Partijleider Marine Le Pen van wat nu de Rassemblement National (RN) heet, heeft de schietpartij direct veroordeeld. Het is volgens haar een ,,ongehoorde daad" die ,,haaks staat op alle waarden die door onze beweging worden uitgedragen", schreef 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Partijgenoten reageerden geïrriteerd op vragen over de zaak. Terwijl critici de RN er doorgaans van betichten na jihadistische terreur alle moslims over één kam te scheren, waarschuwde nu RN-</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Gilbert Collard op BFMTV voor het ,,op één hoop gooien" van een politieke ideologie en een misdrijf. Sinké, die geen lid meer was,  is ,,een extremist die niets in onze partij te zoeken had", zei RN-kopstuk Nicolas Bay.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het is moeilijk de reacties op de aanval los te zien van het felle debat over de islam dat is losgebrand na een incident waarbij de RN eerder deze maand een hoofdrol had. Een afgevaardigde van die partij eiste in de regioraad van de Bourgogne dat een moeder die als begeleider mee was op een schooltripje haar hoofddoek zou afdoen. De beelden van de vrouw en haar huilende zoon op de publieke tribune gingen het hele land 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RN-afgevaardigde beriep zich op de </w:t>
      </w:r>
      <w:r>
        <w:rPr>
          <w:rFonts w:ascii="arial" w:eastAsia="arial" w:hAnsi="arial" w:cs="arial"/>
          <w:i/>
          <w:color w:val="000000"/>
          <w:sz w:val="20"/>
          <w:lang w:val="en-US" w:eastAsia="en-US" w:bidi="ar-SA"/>
        </w:rPr>
        <w:t>laïcité</w:t>
      </w:r>
      <w:r>
        <w:rPr>
          <w:rFonts w:ascii="arial" w:eastAsia="arial" w:hAnsi="arial" w:cs="arial"/>
          <w:color w:val="000000"/>
          <w:sz w:val="20"/>
          <w:lang w:val="en-US" w:eastAsia="en-US" w:bidi="ar-SA"/>
        </w:rPr>
        <w:t xml:space="preserve">, het  Franse principe van een tegenover religie neutrale staat. Maar terwijl docenten en leerlingen in het lager en voortgezet onderwijs op basis daarvan geen religieuze symbolen, zoals hoofddoekjes, mogen dragen, geldt die regel niet voor ouders die mee zijn op schooluitjes. Volgens rechtse oppositiepolitici en de omnipresente islamcriticus Éric Zemmour is de hoofddoek  ,,symbool van de politieke islam". Zij pleiten voor een algeheel verbod.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Bayonne ,,heeft het bestoken van moslims effect gesorteerd", reageerde de hardlinkse politicus Jean-Luc Mélenchon maandagavond. ,,Publieke uitspraken moeten niet langer  aansporen tot haat." In ,,het huidige klimaat moet je niet verbaasd zijn als zulke dingen gebeuren", reageerde de Franse moslimraad CFCM. Eerder op de dag ontmoette president Macron CFCM-vertegenwoordigers. Hij zou volgens hun woordvoerder de ,,hysterisering" hebben gehekeld.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5" style="position:absolute;z-index:251726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moskee in Bayonne waar maandag een man probeerde de deur in brand te steken en schoten loste. Twee mensen raakten ernstig gewond.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AP</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Muslims + Islam (94%); Religion + Spirituality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Buitenlands beleid steeds fletser door kibbelcoalitie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Liliane Ploumen</w:t>
      </w:r>
      <w:r>
        <w:rPr>
          <w:lang w:val="en-US" w:eastAsia="en-US" w:bidi="ar-SA"/>
        </w:rPr>
        <w:br/>
      </w:r>
      <w:r>
        <w:rPr>
          <w:lang w:val="en-US" w:eastAsia="en-US" w:bidi="ar-SA"/>
        </w:rPr>
        <w:br/>
      </w:r>
      <w:r>
        <w:rPr>
          <w:rFonts w:ascii="arial" w:eastAsia="arial" w:hAnsi="arial" w:cs="arial"/>
          <w:color w:val="000000"/>
          <w:sz w:val="20"/>
          <w:lang w:val="en-US" w:eastAsia="en-US" w:bidi="ar-SA"/>
        </w:rPr>
        <w:t>Bram van Ojik</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3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Verdeeldheid op cruciale kwesties,  van China tot Syrië, maakt Stef Blok  een onzichtbare minister, schrijven Liliane Ploumen en Bram van Ojik.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moet Nederland zich verhouden tot China? Hoe zorgen we ervoor dat de Balkan niet overlopen wordt door Rusland?  En hoe gaan we om met de berechting van IS'ers? Al deze kwesties passeerden de afgelopen maanden de revue in de Tweede Kamer. Op alle drie de onderwerpen is de regeringscoalitie hopeloos verdeeld. Het buitenlandbeleid wordt op belangrijke dossiers verlamd door een 'kibbelcoalitie'. Als gevolg daarvan kijkt minister Stef Blok (VVD) als een  konijn in de koplampen en komt hij tot niets.  Woensdag en donderdag debatteert de Tweede Kamer met hem over de begroting Buitenlandse Zaken.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Laten we er twee onderwerpen uitlichten. Ten eerste de illegale Turkse inval in Syrië. De verdeeldheid binnen de coalitie over wat er moet gebeuren is groot, en de verschillen worden breed uitgemeten. Kamerleden Sjoerd Sjoerdsma (D66) en Sven Koopmans (VVD) vlogen elkaar publiekelijk in de haren bij </w:t>
      </w:r>
      <w:r>
        <w:rPr>
          <w:rFonts w:ascii="arial" w:eastAsia="arial" w:hAnsi="arial" w:cs="arial"/>
          <w:i/>
          <w:color w:val="000000"/>
          <w:sz w:val="20"/>
          <w:lang w:val="en-US" w:eastAsia="en-US" w:bidi="ar-SA"/>
        </w:rPr>
        <w:t>Buitenhof</w:t>
      </w:r>
      <w:r>
        <w:rPr>
          <w:rFonts w:ascii="arial" w:eastAsia="arial" w:hAnsi="arial" w:cs="arial"/>
          <w:color w:val="000000"/>
          <w:sz w:val="20"/>
          <w:lang w:val="en-US" w:eastAsia="en-US" w:bidi="ar-SA"/>
        </w:rPr>
        <w:t xml:space="preserve">. Waar Sjoerdsma meent dat de inval van Turkije in Syrië ertoe dwingt om IS-strijders in eigen land te berechten, zegt coalitie-genoot Koopmans: ,,Mensen moeten daar blijven en daar berecht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Kamerdebat dat volgt ontraadt minister Blok voorstellen van de linkse oppositie, die vervolgens alsnog door een meerderheid van de Tweede Kamer worden aangenomen. Zo roept de Tweede Kamer het kabinet op tot het instellen van economische sancties tegen Turkije en het opschorten van militaire samenwerking met Turkije.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China-notitie, die ingaat op de toekomstige relatie tussen Nederland en China, is een tweede voorbeeld van een verdeelde coalitie. Juist het hoofdstuk dat inging op de mensenrechten, geschreven door minister Blok, was nietszeggend. Tibet, dat al tientallen jaren door China wordt bezet, wordt niet één keer genoemd. Zo leek het kabinet de beperkte interpretatie die China geeft aan mensenrechten te legitimeren. Op initiatief van CDA-Kamerlid Van Helvert riep de Kamer de minister op om het hoofdstuk te herschrijven. Alleen van zijn eigen VVD-fractie kreeg de China-nota van de minister nog steun.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gevolg van die verdeeldheid heeft Nederland geen buitenlandbeleid meer, en is het enkel volgend geworden. Dit zou niet zo erg zijn, als het niet om zulke belangrijke kwesties zou gaan. Een mogelijke doodstraf voor Nederlandse Syriëgangers bij berechting in Irak, het terughalen van kinderen van Nederlandse IS'ers, de toetredingsonderhandelingen van nieuwe lidstaten Albanië en Noord-Macedonië tot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zijn niet de minste; het gaat hier over vrede en veiligheid, leven en dood en de toekomst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ook op de langere termijn zijn er genoeg zaken die de aandacht van de minister van Buitenlandse Zaken vragen. Denk aan klimaatverandering, de verzwakking van bestaande bondgenootschappen (Macron noemde de NAVO vorige week nog ,,hersendood"), mensenrechten, de nieuwe geopolitieke realiteit en het energiebeleid.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coalitie laat de verdeeldheid echter voortbestaan om electorale redenen. De doodstraf voor IS-strijders? Volgens Kamerlid Dilan Yesilgöz (VVD) is het ,,de ultieme consequentie". Haar partij spint er garen bij en D66 klopt de verdeeldheid nog eens extra op. Zo maken zij humaniteit én de veiligheid van Nederland ondergeschikt aan electoraal gewin.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GroenLinks en PvdA zijn het eens in hun kritiek op deze verdeelde coalitie. Daarom doen we tijdens het debat gezamenlijke voorstellen op belangrijke dossiers. Zoals de versterking van de rechtsstaat in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als Hongarije en Polen. Hier trekt het kabinet maar honderdduizend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uit, terwijl experts het erover eens zijn dat versterking van het maatschappelijk middenveld in deze landen hard nodig is. Wij vragen het kabinet deze inzet in ieder geval te verhogen naar een miljoen.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moet de steun aan democratiseringsbewegingen overal ter wereld  - denk Honkong, Algerije, Libanon - wat ons betreft veel krachtiger. Wij vragen Blok samen met andere landen steun voor deze bewegingen uit te spreken.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Daarnaast stellen we voor om  een nieuwe, assertieve internationale coalitie te vormen tegen de uitholling van de internationale samenwerking, de ondermijning van de rechtsstaat door autoritaire leiders als Trump, Poetin en Bolsonaro.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Inmiddels is Stef Blok zo'n anderhalf jaar minister van Buitenlandse Zaken.  Dit is een goed moment om de balans op te maken. Onze voorlopige conclusie is: wat minister Blok heeft bereikt, is onvoldoende. Hij is het product van de verdeelde coalitie waardoor Nederland haar eigen internationale positie verzwakt. Met onze voorstellen krijgen wij het kabinet vandaag hopelijk in beweging. Want een ding is duidelijk: van deze kibbelcoalitie hoeven we niet te veel verwachten.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Liliane Ploumen</w:t>
      </w:r>
      <w:r>
        <w:rPr>
          <w:rFonts w:ascii="arial" w:eastAsia="arial" w:hAnsi="arial" w:cs="arial"/>
          <w:color w:val="000000"/>
          <w:sz w:val="20"/>
          <w:lang w:val="en-US" w:eastAsia="en-US" w:bidi="ar-SA"/>
        </w:rPr>
        <w:t xml:space="preserve">(PvdA) en </w:t>
      </w:r>
      <w:r>
        <w:rPr>
          <w:rFonts w:ascii="arial" w:eastAsia="arial" w:hAnsi="arial" w:cs="arial"/>
          <w:i/>
          <w:color w:val="000000"/>
          <w:sz w:val="20"/>
          <w:lang w:val="en-US" w:eastAsia="en-US" w:bidi="ar-SA"/>
        </w:rPr>
        <w:t>Bram van Ojik</w:t>
      </w:r>
      <w:r>
        <w:rPr>
          <w:rFonts w:ascii="arial" w:eastAsia="arial" w:hAnsi="arial" w:cs="arial"/>
          <w:color w:val="000000"/>
          <w:sz w:val="20"/>
          <w:lang w:val="en-US" w:eastAsia="en-US" w:bidi="ar-SA"/>
        </w:rPr>
        <w:t xml:space="preserve"> (GroenLinks) zijn Tweede Kamerlid en buitenlandwoordvoerder.</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 Relations (94%); Foreign Policy (76%); Justice Departments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(63%); Human Rights (63%); Taxes + Taxation (63%); Government Departments + Authorities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2"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Dr. Ir. Jaap de Kam</w:t>
      </w:r>
      <w:r>
        <w:rPr>
          <w:lang w:val="en-US" w:eastAsia="en-US" w:bidi="ar-SA"/>
        </w:rPr>
        <w:br/>
      </w:r>
      <w:r>
        <w:rPr>
          <w:lang w:val="en-US" w:eastAsia="en-US" w:bidi="ar-SA"/>
        </w:rPr>
        <w:br/>
      </w:r>
      <w:r>
        <w:rPr>
          <w:rFonts w:ascii="arial" w:eastAsia="arial" w:hAnsi="arial" w:cs="arial"/>
          <w:color w:val="000000"/>
          <w:sz w:val="20"/>
          <w:lang w:val="en-US" w:eastAsia="en-US" w:bidi="ar-SA"/>
        </w:rPr>
        <w:t>Paul Kapteyn</w:t>
      </w:r>
      <w:r>
        <w:rPr>
          <w:lang w:val="en-US" w:eastAsia="en-US" w:bidi="ar-SA"/>
        </w:rPr>
        <w:br/>
      </w:r>
      <w:r>
        <w:rPr>
          <w:lang w:val="en-US" w:eastAsia="en-US" w:bidi="ar-SA"/>
        </w:rPr>
        <w:br/>
      </w:r>
      <w:r>
        <w:rPr>
          <w:rFonts w:ascii="arial" w:eastAsia="arial" w:hAnsi="arial" w:cs="arial"/>
          <w:color w:val="000000"/>
          <w:sz w:val="20"/>
          <w:lang w:val="en-US" w:eastAsia="en-US" w:bidi="ar-SA"/>
        </w:rPr>
        <w:t>Arie Duindam</w:t>
      </w:r>
      <w:r>
        <w:rPr>
          <w:lang w:val="en-US" w:eastAsia="en-US" w:bidi="ar-SA"/>
        </w:rPr>
        <w:br/>
      </w:r>
      <w:r>
        <w:rPr>
          <w:lang w:val="en-US" w:eastAsia="en-US" w:bidi="ar-SA"/>
        </w:rPr>
        <w:br/>
      </w:r>
      <w:r>
        <w:rPr>
          <w:rFonts w:ascii="arial" w:eastAsia="arial" w:hAnsi="arial" w:cs="arial"/>
          <w:color w:val="000000"/>
          <w:sz w:val="20"/>
          <w:lang w:val="en-US" w:eastAsia="en-US" w:bidi="ar-SA"/>
        </w:rPr>
        <w:t>L.J. Lekkerkerk</w:t>
      </w:r>
      <w:r>
        <w:rPr>
          <w:lang w:val="en-US" w:eastAsia="en-US" w:bidi="ar-SA"/>
        </w:rPr>
        <w:br/>
      </w:r>
      <w:r>
        <w:rPr>
          <w:lang w:val="en-US" w:eastAsia="en-US" w:bidi="ar-SA"/>
        </w:rPr>
        <w:br/>
      </w:r>
      <w:r>
        <w:rPr>
          <w:rFonts w:ascii="arial" w:eastAsia="arial" w:hAnsi="arial" w:cs="arial"/>
          <w:color w:val="000000"/>
          <w:sz w:val="20"/>
          <w:lang w:val="en-US" w:eastAsia="en-US" w:bidi="ar-SA"/>
        </w:rPr>
        <w:t>Carlo Leget</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Welvaartsgroei (2)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Niet wetenschap, 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fantastisch als nu heeft geen enkele generatie het ooit gehad. Graag dus meer optimisme en minder gesomber. Techniek en wetenschap brachten ongekende welvaart. Techniek en wetenschap lossen narigheid van nu ook wel op. Dat is de strekking van het verhaal over meer welvaart van de zelfbenoemde 'Bende van de vooruitgang'. Geen zorgen over het klimaat, het ozon-gat is immers ook opgelost! Naïeve borstklopperij of sinistere motieven?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Wetenschap leerde dat het ozongat door cfk's werd veroorzaakt. De oplossing: een internationaal verbod op cfk's. Over de oorzaak van de veel ingrijpender klimaatcrisis is de wetenschap ook glashelder: fossiele brandstof. Toch vloeien verreweg de meeste energie-investeringen onverminderd naar fossiel.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gaat niet om wetenschappelijke of technische doorbraken, maar om hoe gevestigde machten, ongebreidelde hebzucht en arrogantie worden doorbroken. Greta Thunberg heeft volkomen 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Ir. Jaap de Kam  natuurkundige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NAVO       </w:t>
      </w:r>
    </w:p>
    <w:p>
      <w:pPr>
        <w:keepNext w:val="0"/>
        <w:spacing w:before="240" w:after="0" w:line="260" w:lineRule="atLeast"/>
        <w:ind w:left="0" w:right="0" w:firstLine="0"/>
        <w:jc w:val="left"/>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in Veiligheidsraad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het Macron en zijn Frankrijk ernst is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defensie, wil hij dan de Franse zetel in de Veiligheidsraad omvormen tot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Zo niet, dan is zijn oproep in </w:t>
      </w:r>
      <w:r>
        <w:rPr>
          <w:rFonts w:ascii="arial" w:eastAsia="arial" w:hAnsi="arial" w:cs="arial"/>
          <w:i/>
          <w:color w:val="000000"/>
          <w:sz w:val="20"/>
          <w:lang w:val="en-US" w:eastAsia="en-US" w:bidi="ar-SA"/>
        </w:rPr>
        <w:t>The Economist</w:t>
      </w:r>
      <w:r>
        <w:rPr>
          <w:rFonts w:ascii="arial" w:eastAsia="arial" w:hAnsi="arial" w:cs="arial"/>
          <w:color w:val="000000"/>
          <w:sz w:val="20"/>
          <w:lang w:val="en-US" w:eastAsia="en-US" w:bidi="ar-SA"/>
        </w:rPr>
        <w:t xml:space="preserve"> - de NAVO is hersendood,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defensiebeleid is noodzakelijk - obligaat.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 Kapteyn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VROM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Het geheel en de 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afwegen waar staluitbreidingen bij natuurgebieden mogelijk zijn, is het terrein van de ruimtelijke ordening. Berekeningen van stikstofdeposities ten gevolge van  stallen en verkeersmaatregelen gaan over milieubeheer. Het kabinet probeert nu de volkshuisvesting  op peil te brengen (</w:t>
      </w:r>
      <w:r>
        <w:rPr>
          <w:rFonts w:ascii="arial" w:eastAsia="arial" w:hAnsi="arial" w:cs="arial"/>
          <w:i/>
          <w:color w:val="000000"/>
          <w:sz w:val="20"/>
          <w:lang w:val="en-US" w:eastAsia="en-US" w:bidi="ar-SA"/>
        </w:rPr>
        <w:t>CDA en D66, ook bij stikstof twee gescheiden werelden</w:t>
      </w:r>
      <w:r>
        <w:rPr>
          <w:rFonts w:ascii="arial" w:eastAsia="arial" w:hAnsi="arial" w:cs="arial"/>
          <w:color w:val="000000"/>
          <w:sz w:val="20"/>
          <w:lang w:val="en-US" w:eastAsia="en-US" w:bidi="ar-SA"/>
        </w:rPr>
        <w:t>, 10/11). De problematiek is zichtbaar op het Malieveld. Tot 2010 was voor deze beleidsterreinen het ministerie van Volkshuisvesting, Ruimtelijke Ordening en Milieubeheer (VROM) verantwoordelijk. Helaas is VROM onder  kabinet-Rutte I opgeheven, waarmee de aandacht voor het geheel van deze beleidsterreinen verloren is gegaan. VROM wordt node gemist.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Arie Duindam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Emancipatie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Verdeel de tijd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Arjen van Veelens artikel over de herverdeling van huishoudelijke taken van vrouw naar man is herkenbaar en vermakelijk (</w:t>
      </w:r>
      <w:r>
        <w:rPr>
          <w:rFonts w:ascii="arial" w:eastAsia="arial" w:hAnsi="arial" w:cs="arial"/>
          <w:i/>
          <w:color w:val="000000"/>
          <w:sz w:val="20"/>
          <w:lang w:val="en-US" w:eastAsia="en-US" w:bidi="ar-SA"/>
        </w:rPr>
        <w:t>De man doet het niet snel goed</w:t>
      </w:r>
      <w:r>
        <w:rPr>
          <w:rFonts w:ascii="arial" w:eastAsia="arial" w:hAnsi="arial" w:cs="arial"/>
          <w:color w:val="000000"/>
          <w:sz w:val="20"/>
          <w:lang w:val="en-US" w:eastAsia="en-US" w:bidi="ar-SA"/>
        </w:rPr>
        <w:t xml:space="preserve">, 9/11). Toch is het niet de vraag of je het huishouden 50-50 verdeelt, maar of beide partners ongeveer evenveel tijd aan 'dingen die moeten' besteden en daarnaast evenveel tijd voor zichzelf en ook tijd voor elkaar over houden. Daarbij telt uiteraard het huishouden, inclusief hond uitlaten, vuil buitenzetten en de administratie mee, maar ook ieders werktijd en bijbehorende woon-werk-verkeer. Mijn vrouw en ik hebben eens een gedetailleerd overzicht gemaakt en we kwamen tot mijn opluchting uit op evenveel uren die elk 'moest' besteden.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L.J.  Lekkerkerk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Maximumsnelheid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Anders 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Zolang weggebruikers zichzelf als individuen blijven zien, zal de optelsom van ieders  rijgedrag altijd de eigen vrijheid in de weg blijven zitten (</w:t>
      </w:r>
      <w:r>
        <w:rPr>
          <w:rFonts w:ascii="arial" w:eastAsia="arial" w:hAnsi="arial" w:cs="arial"/>
          <w:i/>
          <w:color w:val="000000"/>
          <w:sz w:val="20"/>
          <w:lang w:val="en-US" w:eastAsia="en-US" w:bidi="ar-SA"/>
        </w:rPr>
        <w:t>Wat zijn de gevolgen van de verlaging van de snelheidslimiet?</w:t>
      </w:r>
      <w:r>
        <w:rPr>
          <w:rFonts w:ascii="arial" w:eastAsia="arial" w:hAnsi="arial" w:cs="arial"/>
          <w:color w:val="000000"/>
          <w:sz w:val="20"/>
          <w:lang w:val="en-US" w:eastAsia="en-US" w:bidi="ar-SA"/>
        </w:rPr>
        <w:t xml:space="preserve">, 11/11). Files, ongelukken, stress en CO2-uitstoot zijn het resultaat van een simpele denkfout. Wanneer we ons rijgedrag afstemmen op de andere weggebruikers, in plaats van ons alleen met onszelf bezig te houden, stroomt het geheel immers sneller door. En wanneer we allemaal iets langzamer rijden, zijn we allemaal iets eerder thuis. De meest eenvoudige en goedkope weg naar minder files, minder ongelukken, minder stress en minder uitstoot ligt daarom voor het oprapen in de Nederlandse taal. Verkeer is een ander woord voor omgang, oftewel: een sociale bezigheid. Dit is misschien wel het allerbelangrijkste inzicht om goed auto te leren rijden.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Carlo Leget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Brieven 13/11/2019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Wordt de Franse zetel in de Veiligheidsraad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4"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Construction Regulation + Policy (94%); Public Housing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'Veel autoritaire staten zijn intern juist zwak'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6"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Maartje Somers</w:t>
      </w:r>
      <w:r>
        <w:rPr>
          <w:lang w:val="en-US" w:eastAsia="en-US" w:bidi="ar-SA"/>
        </w:rPr>
        <w:br/>
      </w:r>
      <w:r>
        <w:rPr>
          <w:lang w:val="en-US" w:eastAsia="en-US" w:bidi="ar-SA"/>
        </w:rPr>
        <w:br/>
      </w:r>
      <w:r>
        <w:rPr>
          <w:rFonts w:ascii="arial" w:eastAsia="arial" w:hAnsi="arial" w:cs="arial"/>
          <w:color w:val="000000"/>
          <w:sz w:val="20"/>
          <w:lang w:val="en-US" w:eastAsia="en-US" w:bidi="ar-SA"/>
        </w:rPr>
        <w:t>Floris van Straaten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54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Thomas Carothers            democratie-kenner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de VS geen baken van democratie meer zijn, is het aan landen als Nederland om het gat te vullen, zegt de Amerikaanse onderzoeker Thomas Carothers.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is volgens Thomas Carothers niets minder dan ,,een tragedie" dat de Verenigde Staten door toedoen van president Trump hun positie hebben verloren als een baken van democratie in de wereld. ,,Voorheen keken democratische activisten naar de VS voor steun", zegt Carothers, die al jaren het democratische gehalte van de wereld onderzoekt. ,,Nu  kijken autoritaire leiders naar het Witte Huis in de hoop op steun. Ik ben echt kwaad als ik door Washington loop."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Carothers, werkzaam bij de Amerikaanse denktank Carnegie Endowment, was vorige week in Den Haag om Tweede Kamerleden en het ministerie van Buitenlandse Zaken te waarschuwen voor een sluipend proces van uitholling van de democratie in veel landen. Ook besprak hij mogelijkheden om een kentering tot stand te 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Carothers voelen autoritaire leiders dat ze het tij mee hebben. Hij wijst op landen als India, Brazilië en Zuid-Afrika, relatief jonge democratieën die een moeilijke periode doormaken van stagnatie of zelfs teruggang. Tegelijk kampen westerse staten met  populistische stromingen die democratie openlijk ter discussie stellen. En intussen stellen autoritaire leiders zich steeds assertiever op, niet alleen  in Rusland en China maar ook in Saoedi-Arabië en Turkije.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Carothers is de eerste om toe te geven dat democratieën zich voortdurend ontwikkelen en nooit af zijn. ,,Democratie betekent weinig anders dan: een permanente worsteling. Het is nooit een gegeven."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Ondanks alle kritiek blijft democratie in zijn ogen een superieure regeringsvorm.  ,,We moeten niet nederig doen over democratie. De top vijftig van landen die het hoogst op de </w:t>
      </w:r>
      <w:r>
        <w:rPr>
          <w:rFonts w:ascii="arial" w:eastAsia="arial" w:hAnsi="arial" w:cs="arial"/>
          <w:i/>
          <w:color w:val="000000"/>
          <w:sz w:val="20"/>
          <w:lang w:val="en-US" w:eastAsia="en-US" w:bidi="ar-SA"/>
        </w:rPr>
        <w:t>human development index</w:t>
      </w:r>
      <w:r>
        <w:rPr>
          <w:rFonts w:ascii="arial" w:eastAsia="arial" w:hAnsi="arial" w:cs="arial"/>
          <w:color w:val="000000"/>
          <w:sz w:val="20"/>
          <w:lang w:val="en-US" w:eastAsia="en-US" w:bidi="ar-SA"/>
        </w:rPr>
        <w:t xml:space="preserve"> staan en in staat zijn  goed onderwijs en goede zorg te leveren, zijn - afgezien van Singapore en wat olieproducerende landen - allemaal liberale democratieën. Daar hebben mensen een beter 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Kunt u beschrijven hoe dat  gaat, de uitholling van de democratie?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tijdperk van de bloedige coup waarna de autocraat via de tv de natie toesprak, is voorbij. Nu gaat het trager, slimmer, het langzaam uithollen van de democratie. De Hongaarse premier Orbán, een gewiekste, strategisch opererende autocraat, laat zien hoe je nu een democratie onderuit haalt. Bij hem kunnen we echt spreken van een volledig geïntegreerde strategie. Niet voor niets is Orbán een held bij leiders met gelijksoortige neigingen. Autocraten leren van elkaar."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Hoe ging Orbán dan te werk?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 begint met een verhaal  waarbij je democratie voortdurend associeert met iets negatiefs, zoals de financiële crisis. Je zegt dat we aan het eind van het democratische tijdperk leven. Daarna begin je de democratie te verstikken, elke dag een beetje meer. Eén voor één isoleer je de instituties en ondermijn je ze vervolgens, te beginnen met de gerechtshoven. Je stuurt rechters met pensioen en benoemt rechters die je trouw zijn. Je laat je getrouwen alle democratische overheidsinstituties infiltreren, zoals het bureau voor statistiek en de belastingdienst. Via je zakenvriendjes neem je de media over. Daarna  begin je de culturele instituties aan te vallen, theaterdirecteuren te ontslaan. Je gebruikt extreemrechts als dreigement en chantagemiddel: ik ben niet zo erg, kijk uit, anders krijg je hen! Je gebruikt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als boksbal. Je schildert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af als de vijand. Ondertussen melk je Brussel leeg voor landbouw- en andere subsidies die je dan weer kunt gebruiken voor je schurkenvriendjes. Knoop extra banden aan met China, zodat je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kunt laten zien: jullie vinden me misschien niet goed, maar ik heb keuzes."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 betekent het isolationisme van de VS op dit moment voor democratieën elders in de wereld?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niet zo dat Amerikaanse diplomatieke inspanningen en democratiseringsprogramma's in een keer verdwenen zijn. Maar de president is toch het gezicht van de natie en de wereldleiders over wie hij enthousiast wordt, zijn allemaal autocraten. De leiders die hij als hinderlijk ervaart, zijn bondskanselier Merkel en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bondgenoten van de VS.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,,Meteen al toen hij kandidaat was, had hij een ontmoeting met de Egyptische leider, president Sisi, en hij vond het een geweldige man. Toen hij in Helsinki op een podium stond met president Poetin en een sneer uitdeelde aan de aanwezige journalisten - het effect van zo'n uitspraak is zó schadelijk. Dat hij zegt dat Erdogan geweldig werk doet, zijn enthousiasme voor Saoedi-Arabië en zijn onwil te erkennen dat de kroonprins achter de moord op Jamal Khashoggi zit  -  zo kan ik nog wel even doorgaan."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Toch ziet u geen reden tot paniek?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patiënt heeft koorts, maar zijn toestand heeft zich min of meer gestabiliseerd en hij zal zeker overleven. Jonge democratieën hebben een stormachtige ontwikkeling doorgemaakt, dus het is niet verbazingwekkend als het af en toe wat minder gaat. De westerse democratieën zijn voldoende veerkrachtig om de aanvallen af te wenden. Zelfs de VS waar momenteel een leider zit die duidelijk autoritaire trekken heeft, zullen zijn regeerperiode overleven. In Italië is populistisch rechts buitenspel gezet, in Frankrijk zit een centristische regering en in Griekenland lijkt extreem-rechts over zijn hoogtepunt heen. Het Verenigd Koninkrijk verkeert in shock over de Brexit maar de democratie zal overleven."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wat we nu zien uitzonderlijk of is democratisering altijd een kwestie van eb en vloed?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nieuwe democratieën is er eerst vaak sprake van een soort wittebroodsweken. Bevolkingen zijn dan genegen slechtere regeringen te verdragen. Maar na twintig, dertig jaar beginnen ze hogere eisen te stellen. Zuid-Afrika is een goed voorbeeld. Het ANC heeft zich in de macht genesteld, nu zijn mensen de systematische corruptie en het inlijven van de staat voor eigen doeleinden beu. Dan krijg je een crisis. Dat is wat we nu zien: het ouder worden van nieuwe democratieën, en in het Westen democratische desillusie door een combinatie van langzame groei in combinatie met sociale verandering en de toevloed van migranten.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Maar rukken autoritaire leiders niet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verhaal dat autocraten overal aan de winnende hand zijn is te simplistisch.  Veel autoritaire staten die zich nu zo krachtig profileren zijn intern juist zwak, zoals Poetins Rusland of Bolsonaro's Brazilië. Maar Rusland wordt slecht bestuurd. Poetin treedt krachtig op naar buiten toe, maar dat kan niet verhullen dat zijn regime geen greep heeft op de grote problemen van het land. Hij probeert bewust democratieën aan het wankelen te brengen om zo zijn eigen veiligheid te vergroten. Dat is heel kwalijk."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 ziet u ook landen met een hoopgevende trend?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goede nieuws is dat Indonesië, het grootste moslimland ter wereld, een even jonge als veerkrachtige democratie heeft. Ethiopië, een van de grootste landen in Afrika, is het pad naar democratie ingeslagen. De ontwikkelingen in Soedan, Algerije, Maleisië, Gambia en Armenië waar de autoritaire regering is gevallen, zijn eveneens verrassend. En dan is het nog zeer hoopvol dat burgers ook elders, zoals in Irak en Libanon, momenteel op grote schaal protesteren, dat ze meer eisen stellen aan hun politici. Het is heel goed dat burgers meer rechten eisen."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Kunt u een voorbeeld geven van een land waar Nederland of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verschil gemaakt hebben?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,,Tunesië heeft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hulp zijn parlementaire democratie mede overeind gehouden. Het is nog altijd erg fragiel en het wordt omringd door ondemocratische landen. Het is erg sterk dat autocratie daar niet omarmd is. Ook democratieën kunnen van elkaar leren. Dat gebeurt ook, al valt het minder op. Maar het is bijvoorbeeld enorm hoe de politieke participatie van vrouwen in Afrika en Azië is toegenomen. In Afrikaanse landen zitten nu meer vrouwen in het parlement dan in de VS. Ook als je kijkt naar de rechten van minderheden en gehandicapten is er veel verbeterd."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 een land dat het Westen heeft laten zitten?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,,Egypte. Daar hebben de demonstranten met veel moed en volharding president Mubarak weggejaagd, het land was woedend op het systeem dat ze hadden. Maar in het vacuüm daarna hebben we niets gedaan en nu zit Sisi er. Ons excuus was: er moet daar stabiliteit zijn, zie Libië. Maar als zo'n democratie zonder instituties zit en het dan explodeert, zit je met de brokken. In Indonesië is er altijd steun geweest voor mensenrechtenactivisten en pleitbezorgers voor democratie terwijl Soeharto nog aan de macht was. Dat heeft de overgang naar democratie later vergemakkelijkt. Je moet niet wachten met steun tot zo'n regime in elkaar stort."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staat nog altijd bekend als een land dat democratie en mensenrechten serieus neemt, in eigen land en in het buitenland. Maar het kan veel meer doen. Nu de VS en ook het VK het door interne problemen laten afweten ligt er terrein braak. Landen als Nederland of Canada die van goede wil zijn, zouden veel meer kunnen doen. Zweden geeft het goede voorbeeld. Daar heeft de regering onlangs besloten dat al het buitenlandbeleid in het teken moet staan van democratie en democratisering. Er is ook geld voor beschikbaar gesteld. Zij doen geen stapje terug, zij doen er een schepje bovenop. Als het huis in brand staat, moet je blussen. Niet langs de zijlijn toekijken."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Viktor Orbán laat goed zien hoe je tegenwoordig een democratie onderuit haalt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Thomas Carothers (1956) leidt de onderzoeksafdeling van de Carnegie Endowment.</w:t>
      </w:r>
      <w:r>
        <w:rPr>
          <w:rFonts w:ascii="arial" w:eastAsia="arial" w:hAnsi="arial" w:cs="arial"/>
          <w:color w:val="000000"/>
          <w:sz w:val="20"/>
          <w:lang w:val="en-US" w:eastAsia="en-US" w:bidi="ar-SA"/>
        </w:rPr>
        <w:t>Hij was juridisch adviseur van het ministerie van Buitenlandse Zaken en werkte voor een advocatenkantoor in internationaal en financieel recht.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8" style="position:absolute;z-index:2517299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Tijdens een top van de G20 in Japan in 2018 ontmoeten Xi Jiinping (China), Jair Bolsonaro (Brazilië), Narendra Modi (India) en Cyril Ramaphosa (Zuid-Afrika) elkaar voor onderling overleg.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Michael Klimentyev/EPA</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Rule Of Law (94%); Crime, Law Enforcement + Corrections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Oost-</w:t>
        </w:r>
      </w:hyperlink>
      <w:hyperlink r:id="rId138"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240" w:after="200" w:line="340" w:lineRule="atLeast"/>
        <w:ind w:left="0" w:right="0" w:firstLine="0"/>
        <w:jc w:val="center"/>
        <w:rPr>
          <w:lang w:val="en-US" w:eastAsia="en-US" w:bidi="ar-SA"/>
        </w:rPr>
      </w:pPr>
      <w:hyperlink r:id="rId138" w:history="1">
        <w:r>
          <w:rPr>
            <w:rFonts w:ascii="arial" w:eastAsia="arial" w:hAnsi="arial" w:cs="arial"/>
            <w:b/>
            <w:i/>
            <w:color w:val="0077CC"/>
            <w:sz w:val="28"/>
            <w:u w:val="single"/>
            <w:shd w:val="clear" w:color="auto" w:fill="FFFFFF"/>
            <w:lang w:val="en-US" w:eastAsia="en-US" w:bidi="ar-SA"/>
          </w:rPr>
          <w:t xml:space="preserve"> Moldavische regering valt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Moldavië is in een regeringscrisis beland, nadat premier Maia Sandu een motie van wantrouwen dinsdag niet overleefde. Haar regering, die serieus werk wil maken van corruptiebestrijding in het land, werd weggestemd na een conflict over de benoeming van de nieuwe openbaar aanklager. 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Sandu ging na een slepende formatie eerder dit jaar een ongemakkelijke politieke alliantie aan met de door Rusland gesteunde socialisten. Dit om de partij van een invloedrijke zakentycoon  uit de regering te houden. De partijen hebben 90 dagen om een nieuwe coalitie te vormen, anders moeten er nieuwe verkiezingen komen. (NRC)</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(94%); Politics (81%); International Relations (70%);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(64%); Resignations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Zes jaar langer leven als gevolg van schonere lucht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 van Poppel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RIVM Onderzoek luchtkwaliteit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 lucht schoner is geworden was al langer bekend, maar de uitkomst is een verrassing voor onderzoekers van RIVM.</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gevolg van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beleid om de lucht schoner te maken, is de gemiddelde levensverwachting in Nederland de afgelopen veertig jaar met zes jaar toegenomen.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blijkt uit berekeningen van drie onderzoeksinstituten, onder leiding van het Rijksinstituut voor Volksgezondheid en Milieu (RIVM).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Sinds 1980 is de luchtkwaliteit in Nederland sterk verbeterd en  dat bevordert de volksgezondheid.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weten al wat langer dat de luchtkwaliteit beter wordt, maar dat onze levensverwachting daardoor zo enorm is gestegen verraste ons", zegt Guus Velders, senior onderzoeker luchtkwaliteit bij het RIVM.  Onder leiding van Velders deed het RIVM onderzoek naar  de verbetering van de luchtkwaliteit in Nederland van 1980 tot 2015, en de bijbehorende gezondheidseffecten. Dit onderzoek werd dinsdag gepubliceerd in het wetenschappelijk tijdschrift </w:t>
      </w:r>
      <w:r>
        <w:rPr>
          <w:rFonts w:ascii="arial" w:eastAsia="arial" w:hAnsi="arial" w:cs="arial"/>
          <w:i/>
          <w:color w:val="000000"/>
          <w:sz w:val="20"/>
          <w:lang w:val="en-US" w:eastAsia="en-US" w:bidi="ar-SA"/>
        </w:rPr>
        <w:t>Atmospheric Environment</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is gekeken naar twee scenario's. Het eerste scenario onderzocht de gezondheidseffecten zónder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beleid rondom luchtkwaliteit. In het tweede scenario is naar de gerapporteerde uitstoot mét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regelgeving gekeken. Hierin zijn ook bekende affaires verwerkt zoals dieselgate, het emissieschandaal waarbij  Volkswagen uitstootwaarden voor stikstofoxiden (NOx )  manipuleerde. Deze gerapporteerde uitstoot komt overeen met daadwerkelijke metingen van concentraties in de atmosfeer.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scenario zonder beleid steeg de gemiddelde hoeveelheid fijnstof in de Nederlandse atmosfeer van 59 microgram/m3 in 1980 naar 102 microgram/m3  in 2015. In het scenario mét beleid  is de concentratie echter gedaald naar 12 microgram/m3. Dit komt overheen met de gemeten hoeveelheid fijnstof in de Nederlandse atmosfeer.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,,Zo'n daling krijgen we als Nederland niet in 'ons uppie' voor elkaar want de lucht is overal", vertelt Velders. 56 procent van het verschil tussen beide scenario's in 2015,  wordt dan ook veroorzaakt door reducties in uitstoot van sectoren 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De industrie, de landbouw en de transportsector zijn verantwoordelijk voor respectievelijk 54 procent, 23 procent en 15 procent van deze daling.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Velders: ,,Als we deze waarden projecteren op onze levensverwachting in 2015, levert dit Nederland 700.000   levensjaren per jaar op in vergelijking met het scenario zónder beleid.  Dat zijn  gemiddeld zes extra levensjaren per Nederlander."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onderzoek hebben de instituten gekeken naar fijnstof (PM10 en PM2,5), stikstofoxide (NOx) en zwaveldioxide (SO2). Fijnstof  heeft volgens Velders  de grootste impact op de volksgezondheid. Vluchtige organische stoffen die bijvoorbeeld smog veroorzaken, zijn niet meegenomen in het onderzoek omdat dit volgens RIVM-onderzoeker Velders louter om kortstondige blootstelling gaat: ,,Dit heeft weinig effect  op het daadwerkelijke verlies in levensjaren."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 valt volgens Velders nog wel veel te winnen: ,,De huidige luchtkwaliteit kost ons immers  nog altijd negen tot twaalf maanden van ons 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Verrast door gestegen levensverwachting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Guus Velders  RIVM-onderzoeker</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Pollution + Environmental Impacts (94%); Environment + Natural Resources (73%); Life Expectancy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CDA wil gesprek met Syrische president Assad over uitreizigers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9"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84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SyriË-gangers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CDA vindt dat Nederland moet gaan praten met Bashar al-Assad en onder ogen moet zien dat de Syrische president ,,onderdeel is van een oplossing". Dat zei Tweede Kamerlid Martijn van Helvert van de regeringspartij woensdag op NPO Radio 1. De Nederlandse diplomatieke betrekkingen met Assad zijn door de burgeroorlog in Syrië  sinds 2012 verbroken.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Helvert denkt dat Assad een rol kan spelen bij de berechting van Nederlandse Syrië-gangers die nu nog gevangenzitten in het noordoosten van Syrië. Het kabinet wil deze groep mensen en hun kinderen niet repatriëren en is in gesprek met Irak over het opzetten van speciale tribunalen. Maar de Iraakse regering voelt hier weinig voor, zo blijkt steeds weer.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Maandag onthulde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dat steeds meer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de banden met Assad weer willen aanhalen of hier zelfs al mee zijn begonnen, omdat ze niet meer geloven in een aftocht van de president. Voor veel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speelt mee dat ze hopen dat Assad voor stabiliteit kan zorgen, zodat Syrische vluchtelingen vanuit omringende landen of vanuit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naar hun land kunnen terugkeren.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Turkije voelt niets voor lokale berechting van buitenlandse Syrië-gangers: het begon maandag met het terugsturen van jihadisten.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Blok (Buitenlandse Zaken, VVD) zei maandag niet met Assad te willen praten. Volgens Van Helvert is het echter wel nodig dat Nederland ,,een knieval" doet, nu blijkt dat Assad aan de macht blijft in Syrië. (NRC) </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Weapons + Arms (94%); Chemical + Biological Weapons (92%); International Relations (88%); Terrorist Organizations (71%); Government Departments + Authorities (69%); War + Conflict (65%); Civil War (63%); State Departments + Foreign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Protegé</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november 2019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3"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paradeert rond op de markt om selfies te maken met de inwoners van  Saint-Denis, zou al een campagneteam om zich heen hebben verzameld en plaatste  een foto van zichzelf met een burgemeesterssjerp om zijn schouder op sociale  media. Alexandre Benalla heeft zich nog niet officieel kandidaat gesteld, maar  de hints zijn duidelijk: hij wil volgend jaar meedoen aan de gemeentelijke  verkiezingen in het Parijse voorstadje.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de 29-jarige Fransman denkt dat hij een kans maakt, is nogal merkwaardig.  Hij is namelijk degene die Macron in zijn eerste grote affaire stortte. Benalla  was zijn lijfwacht, maar nam zijn functie nogal ruim: bij de traditionele 1  mei-matpartijen nam hij deel aan de gewelddadige arrestaties van relschoppers.  Videobeelden waarop zijn optreden is te zien, wist hij achterover te drukken.  En dat zijn nog maar de eerste incidenten uit een hele reeks.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‘Verdacht is nog niet veroordeeld’, vindt Benalla, die deze week een boek  publiceerde over zijn kant van het verhaal. Zo denken meer Franse politici over  lopende zaken, waaronder zijn voormalige beschermheer Macron. Die droeg  doodleuk Sylvie Goulard voor als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De voormalige minister van  Defensie moest na een maand alweer aftreden, omdat haar naam wordt genoemd in  een sjoemelzaak met geld uit – nota bene – Brussel.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affaire lijkt welhaast een vast onderdeel van de loopbaan van een Franse  politicus. Het ‘old boys network’ waarin af en toe een documentje of wat  informatie wordt doorgespeeld, is nog springlevend. Sjoemelen is niet erg  moeilijk met al die ruime onkostenvergoedingen en envelopjes waaruit je ook je  eigen familieleden mag belonen. Macron wilde korte metten maken met dit gedrag.  Maar uit de zaak-Benalla bleek dat ook hij aan ‘oude politiek’ deed: ondanks de  misser op 1 mei hield hij zijn protegé de hand boven het hoofd tot hij er niet  aan ontkwam hem te ontslaan.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Macron doet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’oude politiek’</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Police Forces (94%); International Relations (88%); Sex + Gender Issues (77%); Rule Of Law (69%); Resignations (68%); Sex Offenses (67%); Arrests (64%); Riots (64%); Justice Departments (62%); Campaigns + Elections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Industry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spreekt nog niet met één mond over klimaat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Straatsburg </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Analyse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Klimaat is een zeer politiek thema. Alles leidt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tot discussie.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Straatsburg zag je deze week  een voorproefje van hoezeer klimaat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gaat verdelen. Hoeveel haast is  genoeg? Hoeveel ambitie wil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tonen? Die vragen bleven in de vergaderzaal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onbeantwoord.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zei het woensdag zo: ,,We hebben geen moment te verliezen." De aankomende commissievoorzitter presenteerde in Straatsburg haar team van commissarissen, waarna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een maand later dan gepland, hun goedkeuring gaven. Daarmee kan ook Frans Timmermans,  verantwoordelijk voor het klimaatbeleid, aanstaande zondag aan de slag.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zal ,,zo snel mogelijk" met zijn eerste plannen komen, zo zei hij na afloop van de stemming. Al in de eerste weken van december, tijdens de klimaattop in Madrid, moeten de contouren van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Green Deal'  duidelijk worden, een breed pakket maatregelen waarmee het continent voorop wil lopen in de groene transitie. Om ,,de wereld te laten weten welke richting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op wil", aldus Timmermans. Zowel hij als Von der Leyen zullen hun eerste werkdag, aanstaande maandag, aanwezig zijn bij de opening van de klimaattop.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Geen steun van de Groenen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Commissie presenteert zich als felgroen, maar kreeg woensdag geen steun van de fractie van de Groenen. Die hadden te veel vragen over sociaal beleid en vergroening van landbouw en handel. Een ongemakkelijk signaal, temeer omdat Timmermans hen hard nodig zal hebben in zijn strijd voor ambitieus klimaatbeleid. Grootste uitdaging: lidstaten meekrijgen die helemaal niks voelen voor maatregelen die pijn gaan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elke lidstaat heeft zo zijn pijnpunten waarop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gaat drukken: is het niet de kolenindustrie, dan wel de auto-industrie of de landbouw. De voortekenen zijn niet best: zelfs een vrij weinig ambitieus doel als een CO2-vrij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2050 wordt nog altijd door een aantal lidstaten, waaronder Polen, geblokkeerd.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zorgt ervoor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Madrid niet met één duidelijke stem kan spreken. Timmermans toonde zich woensdag niettemin optimistisch. ,,Ik zie dat ook de meest terughoudende lidstaten onze kant uit bewegen." En hij toonde zich begripvol, voor landen die een grote kolenindustrie moeten afbouwen: ,,Die lidstaten willen daarvoor steun en ik vind dat geen onredelijke vraag."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daarvoor geld moet vrijmaken lijkt onvermijdelijk. Maar sommige lidstaten, Nederland voorop, verzetten zich juist fel tegen extra fondsen om 'vuile' landen te compenseren. Ook hen zal Timmermans moeten overtuigen.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klimaat zo hoog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agenda staat is een gevolg van groeiende maatschappelijke druk. Gevraagd naar de prioriteiten die de nieuwe commissie zou moeten hebben, noemde de grootste groep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burgers (40 procent) volgens een opinieonderzoek van de Bertelsmann Stichting klimaat. In Nederland ligt dat percentage op 35 procent.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Climate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Klimaat is inmiddels van iedereen, zag je aan de manier waarop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van alle politieke kleuren het deze week in Straatsburg bespraken. Klimaat, dat zijn onze ,,kinderen en kleinkinderen" en ,,onze aarde". Steeds lag de nadruk op de gedeelde verantwoordelijkheid en het brede belang, waardoor het thema  haast apolitiek werd.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Bijvoorbeeld bij het uitroepen van de ,,</w:t>
      </w:r>
      <w:r>
        <w:rPr>
          <w:rFonts w:ascii="arial" w:eastAsia="arial" w:hAnsi="arial" w:cs="arial"/>
          <w:i/>
          <w:color w:val="000000"/>
          <w:sz w:val="20"/>
          <w:lang w:val="en-US" w:eastAsia="en-US" w:bidi="ar-SA"/>
        </w:rPr>
        <w:t>climate emergency</w:t>
      </w:r>
      <w:r>
        <w:rPr>
          <w:rFonts w:ascii="arial" w:eastAsia="arial" w:hAnsi="arial" w:cs="arial"/>
          <w:color w:val="000000"/>
          <w:sz w:val="20"/>
          <w:lang w:val="en-US" w:eastAsia="en-US" w:bidi="ar-SA"/>
        </w:rPr>
        <w:t>", een symbolische actie waaraan diverse landen en steden al  meededen. ,,Dit is niet partijgebonden", zei de Franse liberaal Pascal Canfin. ,,Dit gaat niet over politiek, dit gaat over onze collectieve verantwoordelijkheid!"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woorden kunnen niet verhullen dat klimaat juist een ontzettend politiek thema is, waar de kleinste dingen nog tot discussie leiden. Zo wilde de Duitse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Peter Liese het liever niet over een 'emergency' hebben. De Duitse vertaling daarvan (</w:t>
      </w:r>
      <w:r>
        <w:rPr>
          <w:rFonts w:ascii="arial" w:eastAsia="arial" w:hAnsi="arial" w:cs="arial"/>
          <w:i/>
          <w:color w:val="000000"/>
          <w:sz w:val="20"/>
          <w:lang w:val="en-US" w:eastAsia="en-US" w:bidi="ar-SA"/>
        </w:rPr>
        <w:t>notstand</w:t>
      </w:r>
      <w:r>
        <w:rPr>
          <w:rFonts w:ascii="arial" w:eastAsia="arial" w:hAnsi="arial" w:cs="arial"/>
          <w:color w:val="000000"/>
          <w:sz w:val="20"/>
          <w:lang w:val="en-US" w:eastAsia="en-US" w:bidi="ar-SA"/>
        </w:rPr>
        <w:t xml:space="preserve">) deed de christendemocraat te veel aan de duistere periode van de Duitse geschiedenis denken, toen grondrechten buiten werking werden gesteld.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Tegelijkertijd vonden de Groenen de ingediende resolutie nog lang niet ver genoeg gaan. Zij willen dat in aanloop naar een CO2-neutraal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2050 de uitstoot in 2030 al met 65 procent is teruggebracht. Timmermans zal later het reductiedoel voor 2030 bekendmaken. Het zal  ergens tussen de 50 en 55 procent liggen, ver onder het doel van de Groenen, maar boven de wens van maximaal  50 procent van de christendemocratische EPP.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erkende woensdag dat klimaatbeleid tot protesten zal leiden. Het zou hem niet verbazen als de boeren binnenkort ook in Brussel op straat staan.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EC-voorzitter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AFP/Frederick Florin</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 International Relations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Tractorenblokkade treft Parijs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Agrariërs willen af van ’boertje pesten’.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onze correspondent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PARIJS - Niet alleen in ons land en Duitsland gaan de boeren op de barricaden,  ook in Frankrijk protesteren ze. Duizend trekkers blokkeerden gisteren de  rondweg om de hoofdstad en de Champs Élysées, waarmee agrariërs hun algehele  malaise wilden 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boeren al jaren een doorn in het oog: de minimale vergoeding die ze van  grote supermarkten en de voedingsmidelenindustrie krijgen. Volgens de bonden  produceren agrariërs voor minder dan de kostprijs. Emmanuel Macron wilde daar  iets aan veranderen en verbood hypermarchés hun producten zo af te prijzen dat  ze er enorm verlies op lijden – en dus de boeren de duimschroeven aandraaiden.  Volgens de bonden is de melkprijs met een paar centen gestegen, maar de prijs  voor vlees gelijk gebleven. Ze willen dat er meer toezicht komt op de  uitvoering van de wet.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is niet de enige reden dat in heel het land 10.000 man op de been was. De  demonstranten willen ook af van het ‘boertje pesten’: ze hebben het idee dat ze  vooral worden gezien als milieuvervuilers. Een voorbeeld daarvan is de nieuwe  verordening dat er tot op 150 meter afstand van woonhuizen geen pesticiden  mogen worden gebruikt. Voor sommige agrariërs betekent dat dat ze grote stukken  land niet meer kunnen gebruiken.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protesteren ze tegen de handelsverdragen die zijn geratificeerd of waarover  nog wordt onderhandeld. In het CETA-verdrag tussen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Canada  zijn voor beide partijen invoerrechten geschrapt. Volgens de Fransen boeren is  oneerlijke concurrentie het gevolg, omdat Canadezen met veel minder beperkende  regels en normen rekening hoeven te 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eerdere acties vernielden ze kantoren van gedeputeerden van de  regeringspartij, waarmee ze weinig sympathie oogstten.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boeren wilden met de president spreken, maar die gaf geen sjoege.</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Farm Labor (68%); Agricultural Commodities Markets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 Farmers + Ranchers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Franse boer strijdt al 20 jaar tegen industriële landbouw: 'Alles moet anders'; Boerenactivist</w:t>
        </w:r>
      </w:hyperlink>
      <w:r>
        <w:rPr>
          <w:rFonts w:ascii="Arial" w:hAnsi="Arial" w:cs="Arial"/>
          <w:b/>
          <w:bCs/>
          <w:kern w:val="32"/>
          <w:sz w:val="32"/>
          <w:szCs w:val="32"/>
          <w:lang w:val="en-US" w:eastAsia="en-US" w:bidi="ar-SA"/>
        </w:rPr>
        <w:br/>
      </w:r>
      <w:hyperlink r:id="rId180" w:history="1">
        <w:r>
          <w:rPr>
            <w:rFonts w:ascii="arial" w:eastAsia="arial" w:hAnsi="arial" w:cs="arial"/>
            <w:b/>
            <w:bCs/>
            <w:i/>
            <w:color w:val="0077CC"/>
            <w:kern w:val="32"/>
            <w:sz w:val="28"/>
            <w:szCs w:val="32"/>
            <w:u w:val="single"/>
            <w:shd w:val="clear" w:color="auto" w:fill="FFFFFF"/>
            <w:lang w:val="en-US" w:eastAsia="en-US" w:bidi="ar-SA"/>
          </w:rPr>
          <w:t xml:space="preserve"> José Bové: twintig jaar na zijn actiesbij McDonald's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Vermaas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Montredon </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José Bové            </w:t>
      </w:r>
      <w:r>
        <w:rPr>
          <w:rFonts w:ascii="arial" w:eastAsia="arial" w:hAnsi="arial" w:cs="arial"/>
          <w:i/>
          <w:color w:val="000000"/>
          <w:sz w:val="20"/>
          <w:lang w:val="en-US" w:eastAsia="en-US" w:bidi="ar-SA"/>
        </w:rPr>
        <w:t>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Twintig jaar nadat hij een McDonald's afbrak, is de boerenactivist nog even strijdbaar.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-subsidies moeten de overgang naar een duurzamer landbouwmodel financieren, vindt hij.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Daags voordat José Bové in 1999 met collega-boeren in de Zuid-Franse provinciestad Millau een McDonald's afbreekt, belt de Franse inlichtingendienst. Of hij toch niet liever Ronald McDonald in brand zou steken. In een poging tot de-escalatie hadden de geheim agenten bij een filiaal van de hamburgerketen in het nabijgelegen Rodez zo'n vrolijk lachende pop geregeld. ,,Creatief bedacht, maar we weigerden", zegt Bové, in Frankrijk nog altijd een belangrijke stem in het debat over landbouw en vrijhandel, nu. ,,We steken toch geen clown in de hens! We waren vastberaden ons eigen protest door te zetten."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actie tegen het nog onvoltooide restaurant was een paar weken eerder in een café even verderop bekokstoofd door leden van de lokale bond van schapenmelkproducenten, leveranciers van het basis-ingrediënt van de uit deze regio afkomstige roquefort. Zij ageerden al een tijdje tegen nieuwe Amerikaanse importheffingen op, onder andere, de beroemde Franse schimmelkaas omdat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Amerikaans vlees van met hormonen behandelde runderen weigerden.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een hete donderdag in augustus, nu dus ruim twintig jaar geleden, trekken de boeren met hun tractoren vanuit de bergen Millau in. Met gereedschap braken ze  volgens lokale media het pas  gebouwde restaurant weer voor de helft af . </w:t>
      </w:r>
      <w:r>
        <w:rPr>
          <w:rFonts w:ascii="arial" w:eastAsia="arial" w:hAnsi="arial" w:cs="arial"/>
          <w:i/>
          <w:color w:val="000000"/>
          <w:sz w:val="20"/>
          <w:lang w:val="en-US" w:eastAsia="en-US" w:bidi="ar-SA"/>
        </w:rPr>
        <w:t>'McDo go home'</w:t>
      </w:r>
      <w:r>
        <w:rPr>
          <w:rFonts w:ascii="arial" w:eastAsia="arial" w:hAnsi="arial" w:cs="arial"/>
          <w:color w:val="000000"/>
          <w:sz w:val="20"/>
          <w:lang w:val="en-US" w:eastAsia="en-US" w:bidi="ar-SA"/>
        </w:rPr>
        <w:t xml:space="preserve">kalken ze op de gevel, </w:t>
      </w:r>
      <w:r>
        <w:rPr>
          <w:rFonts w:ascii="arial" w:eastAsia="arial" w:hAnsi="arial" w:cs="arial"/>
          <w:i/>
          <w:color w:val="000000"/>
          <w:sz w:val="20"/>
          <w:lang w:val="en-US" w:eastAsia="en-US" w:bidi="ar-SA"/>
        </w:rPr>
        <w:t>'Roquefort d'abord'</w:t>
      </w:r>
      <w:r>
        <w:rPr>
          <w:rFonts w:ascii="arial" w:eastAsia="arial" w:hAnsi="arial" w:cs="arial"/>
          <w:color w:val="000000"/>
          <w:sz w:val="20"/>
          <w:lang w:val="en-US" w:eastAsia="en-US" w:bidi="ar-SA"/>
        </w:rPr>
        <w:t xml:space="preserve">(roquefort eerst). ,,Dat we vandaag McDo aanvallen is omdat dit het symbool is van multinationals die ons </w:t>
      </w:r>
      <w:r>
        <w:rPr>
          <w:rFonts w:ascii="arial" w:eastAsia="arial" w:hAnsi="arial" w:cs="arial"/>
          <w:i/>
          <w:color w:val="000000"/>
          <w:sz w:val="20"/>
          <w:lang w:val="en-US" w:eastAsia="en-US" w:bidi="ar-SA"/>
        </w:rPr>
        <w:t>merde</w:t>
      </w:r>
      <w:r>
        <w:rPr>
          <w:rFonts w:ascii="arial" w:eastAsia="arial" w:hAnsi="arial" w:cs="arial"/>
          <w:color w:val="000000"/>
          <w:sz w:val="20"/>
          <w:lang w:val="en-US" w:eastAsia="en-US" w:bidi="ar-SA"/>
        </w:rPr>
        <w:t xml:space="preserve"> [stront] willen laten vreten en landbouwers laten creperen", oreert hij voor het gebouw. De beelden van de hedendaagse maar zeker  zo onbuigzaam besnorde Astérix gaan de  wereld over.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Malbouffe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aanval op McDonald's  blijkt niet alleen het begin van de politieke carrière van Bové, die presidentskandidaat en vele jaren </w:t>
      </w:r>
      <w:r>
        <w:rPr>
          <w:rFonts w:ascii="arial" w:eastAsia="arial" w:hAnsi="arial" w:cs="arial"/>
          <w:b/>
          <w:i/>
          <w:color w:val="000000"/>
          <w:sz w:val="20"/>
          <w:u w:val="single"/>
          <w:lang w:val="en-US" w:eastAsia="en-US" w:bidi="ar-SA"/>
        </w:rPr>
        <w:t>Europarlementslid</w:t>
      </w:r>
      <w:r>
        <w:rPr>
          <w:rFonts w:ascii="arial" w:eastAsia="arial" w:hAnsi="arial" w:cs="arial"/>
          <w:color w:val="000000"/>
          <w:sz w:val="20"/>
          <w:lang w:val="en-US" w:eastAsia="en-US" w:bidi="ar-SA"/>
        </w:rPr>
        <w:t xml:space="preserve"> voor de Groenen zou worden. Het is in Frankrijk ook de doorbraak van de strijd tegen </w:t>
      </w:r>
      <w:r>
        <w:rPr>
          <w:rFonts w:ascii="arial" w:eastAsia="arial" w:hAnsi="arial" w:cs="arial"/>
          <w:i/>
          <w:color w:val="000000"/>
          <w:sz w:val="20"/>
          <w:lang w:val="en-US" w:eastAsia="en-US" w:bidi="ar-SA"/>
        </w:rPr>
        <w:t>malbouffe</w:t>
      </w:r>
      <w:r>
        <w:rPr>
          <w:rFonts w:ascii="arial" w:eastAsia="arial" w:hAnsi="arial" w:cs="arial"/>
          <w:color w:val="000000"/>
          <w:sz w:val="20"/>
          <w:lang w:val="en-US" w:eastAsia="en-US" w:bidi="ar-SA"/>
        </w:rPr>
        <w:t xml:space="preserve"> (fastfood en andere industriële voeding), tegen verspilling en internationale vrijhandelsakkoorden die dat alles mogelijk maakten. Bové, nu 66 jaar oud en gepensioneerd, woont nog altijd bij Millau, op het 'plateau de Larzac'. In het natuurgebied waar hij in de jaren 70 protesteerde tegen de uitbreiding van een militair terrein en waar erna zijn schapen liepen, heeft hij een ecologisch new-agehuis op palen laten bouwen. Het uitzicht over de vallei is adembenemend. Lurkend aan zijn pijp vertelt hij over de McDonald's-actie alsof die gisteren plaats had.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goed gekozen doelwit, zegt hij. De tegenstelling tussen op kleine schaal lokaal produceren en massaproductie van voedsel die de wereld overgaat blijft actueel. ,,Roquefort is de oudste met een AOP-regiolabel beschermde kaas van Frankrijk en McDonald's was het symbool van wereldwijd gestandaardiseerde lopendebandvoeding en geïndustrialiseerde landbouw." Kleine Amerikaanse veehouders betaalden uit solidariteit zijn borgtocht uit voorarrest. Dat hij later veroordeeld werd tot een maand cel, heeft zijn strijd alleen maar meer gewicht gegeven. Als held werd Bové in november 1999 onthaald bij manifestaties van 'andersglobalisten' tijdens de top van de Wereldhandelsorgansiatie (WTO) in Seattle. Hij had 500 kilo roquefort meegebracht.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Bové blijft strijden voor een andere manier van voedsel produceren. Alles moet anders. Het industriële landbouwmodel ,,heeft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geen toekomst meer", zegt hij thuis op een natte herfstdag. Eerder deze dag gingen in Duitsland en Frankijk de boeren weer de straat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 de rotonde in Millau, waar nog altijd de bewuste McDonald's gevestigd is, hangt een verregend spandoek: 'Laten we niet het voedsel importeren dat we niet willen'. Om boeren de kans te geven op minder intensieve methoden over te stappen, moet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subsidiestelsel op de schop, vindt Bové. Maar de door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voorgestelde hervorming, die volgens hem vooral een kostenbesparing is, wordt ,,rampzalig" voor het milieu en, minstens zo belangrijk, voor goed eten.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,,Alles wat wij al riepen over hoe ongezond industrieel voedsel is, is de laatste jaren aangetoond met een explosieve toename van obesitas en andere ziektes. De WTO heeft in vele rapporten gewezen op de gevaren van toevoegingen aan voedsel. Je vindt geen artsen meer die deze hormonen verdedigen." Zijn protest had destijds plaats in een context van nieuwe handelsakkoorden waaronder vanaf eind jaren 90 in WTO-verband ook landbouwproducten gingen vallen. ,,Dat neoliberale model kraakt. De mensen willen al die verplaatsingen niet meer terwijl we proberen tegen klimaatverandering te strijden", zegt Bové. Zelfs president Emmanuel Macron, die lang voor een economisch liberaal doorging, heeft begin dit jaar gepleit voor nieuwe internationale landbouwregels. ,,Het duurt helaas dertig jaar voordat we zoiets beseffen."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diverse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protesteren boeren tegen wat ze in Frankrijk 'agri-bashing' noemen. Groeit de kloof tussen de samenleving en de landbouwwereld?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is een kloof tussen de samenleving en een deel van de landbouw. Het is relatief nieuw dat steeds meer burgers het industriële landbouwmodel afwijzen. Op de landbouwbeurs van Berlijn wordt jaarlijks gedemonstreerd, hier in Frankrijk schieten overal bio-winkels uit de grond. Mensen hechten meer waarde aan dierenwelzijn dan vroeger, aan betere voeding ook. In Frankrijk demonstreert nu vooral de grote boerenvakbond FNSEA. Die wil koste wat kost het oude model behouden. Ze willen pesticiden blijven gebruiken en zeggen in feite dat het klimaat ze niet interesseert. Hoewel ze protesteren tegen handelsakkoorden, zoals nu het CETA-verdrag met Canada, zitten ze nog altijd in een export-logica. Dat moet anders."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Landbouw is een miljardenbusiness, maar veel Franse boeren verdienen haast niets. Waarom kunnen ze niet mee op de wereldmarkt?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niet op alle continenten even duur om melk of graan te produceren. Niet overal zijn dezelfde regels voor milieu, gezondheid of sociale heffingen. Maar de wereldmarktprijs is volgens de regels van de WTO overal hetzelfde. Dat is vaak de prijs van overschotten. Zo is de melkprijs meestal gebaseerd op die van Nieuw-Zeeland, waar het grootste deel van de productie voor de export bedoeld is en boerderijen immens zijn. Die prijs is irreëel.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hulp compenseerde dat tot nu toe, maar Franse boeren, met vaak middelgrote bedrijven,   houden in dat model netto inderdaad niet veel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Nederlandse boeren demonstreren, tegen stikstofmaatregelen. Terecht?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lijkt me volkomen terecht dat de Nederlandse veestapel wordt teruggebracht. Er zijn domweg te veel dieren op een te klein oppervlak. De Nederlandse landbouw is grotendeels </w:t>
      </w:r>
      <w:r>
        <w:rPr>
          <w:rFonts w:ascii="arial" w:eastAsia="arial" w:hAnsi="arial" w:cs="arial"/>
          <w:i/>
          <w:color w:val="000000"/>
          <w:sz w:val="20"/>
          <w:lang w:val="en-US" w:eastAsia="en-US" w:bidi="ar-SA"/>
        </w:rPr>
        <w:t>hors-sol</w:t>
      </w:r>
      <w:r>
        <w:rPr>
          <w:rFonts w:ascii="arial" w:eastAsia="arial" w:hAnsi="arial" w:cs="arial"/>
          <w:color w:val="000000"/>
          <w:sz w:val="20"/>
          <w:lang w:val="en-US" w:eastAsia="en-US" w:bidi="ar-SA"/>
        </w:rPr>
        <w:t>, niet-grondgebonden. Je ziet dat vooral rond havengebieden, ook in Denemarken en Duitsland, waar massaal soja en maïs geïmporteerd wordt om een industriële landbouw te ontwikkelen. Maar landbouw hangt samen met grond, niet met kilo's geconstrueerd beton. Nederland heeft niet genoeg grond en zou in theorie simpelweg niet zo'n grote producent van landbouwproducten moeten zijn. Dan begin ik nog niet over de gezondheidsproblemen waar dit voedsel toe leidt. De antibiotica die dieren toegediend krijgen, maken mensen resistent en leiden volgens artsen tot problemen met de darmflora."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Frankrijk heeft volgens de 'Food Sustainability Index' wereldwijd de duurzaamste vorm van voedselproductie, deels te danken aan maatregelen tegen verspilling. Wat doet Frankrijk anders?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hebben geluk dat dit een vrij groot land is. Maar ik ben voorzichtig. We spreken graag over grootmoeders tijd, kleinschaligheid en oude methoden. Ons platteland is aantrekkelijk voor toeristen. Er zijn zeker gebieden waar boeren zeer respectvol met het milieu omgaan. Maar we hebben ook zones met een te sterke landbouwconcentratie: veeteelt in vooral in het westen en graan met veel pesticiden rond Parijs. Frankrijk heeft de capaciteit om te diversifiëren, maar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subsidiepolitiek brengt kleine en middelgrote bedrijven in problemen. Ik had hier ook een stal voor 1.000 schapen kunnen neerzetten in plaats van 120. Maar dan had ik hele vrachtwagens met voedsel en stro moeten laten komen om ze te eten te geven. Dat zou idioot geweest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Leveren 120 schapen genoeg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ben met pensioen, maar twee gezinnen hier komen nu met die 120 schapen rond omdat ze ook direct eindproducten verkopen. Ze hebben de tussenpersonen uitgeschakeld, de winst gaat rechtstreeks naar de boeren. De gezinnen verdienen elk zo'n 2.500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maand."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-landbouwsubsidies moeten volgens u anders. Hoe?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-steun moet industriële boeren de mogelijkheid geven aan een ander, duurzamer model te werken. Dat vraagt begeleiding, scholing en onderzoek. Daarvoor moet je het huidige budget behouden, terwijl de lidstaten juist minder willen uitgeven. In de plannen die ik gezien heb, gaat de directe steun aan boeren met 25 procent omlaag en de natuurhulp met 15 procent.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Phil Hogan zat de laatste jaren heel erg in een logica van internationale handel. Ik vrees dat de aangekondigde hervormingen onvoldoende zijn om aan de klimaateisen te voldoen en van model te veranderen. We moeten ophouden met industriële landbouw. We produceren domweg te veel."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wereldbevolking groeit, hoe voeden we straks 9 miljard mensen?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heeft nooit de wereld gevoed. President Giscard d'Estaing noemde de landbouw ooit Frankrijks 'groene olie'. Dat was een demagogisch verhaal dat neerkwam op het dumpen van vlees en graan in zuidelijke landen. Met ons exportbeleid hebben we de landbouwontwikkeling daar gesloopt. Varkens of graan exporteren slaat toch nergens op? Vanuit Frankrijk exporteerden we bevroren kippen naar Afrika die 25 dagen geleefd hadden 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verboden waren voor consumptie. De grootste Franse kippenproducent, Doux in Bretagne, was de grootste ontvanger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Gele hesjes klaagden dat voedsel te duur is. Is goed eten voor de elite geworden?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geloof dat bijna niet. Ja, als je opgegroeid bent in het industriële model en gewend bent bevroren pizza's en andere kant-en-klaarproducten te kopen, kost dit  inderdaad krankzinnig veel. Maar als je gewoon zelf aardappelen en groente kookt, kun je prima eten zonder al te veel uit te geven. Maar het is waar: jezelf goed voeden kost geld. Het is idioot dat we vinden dat vooruitgang betekent dat je een zo klein mogelijk percentage van je inkomen aan voedsel uitgeeft."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 er iets te vieren is, vertelden sommige hesjes me, gaan ze bij voorkeur naar McDonald's.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Bové trekt een vies gezicht, legt zijn pijp even op de asbak. ,,Ik niet", lacht hij. ,,Ik ben er nooit binnen geweest." Hij aarzelt. Het blijkt strikt genomen niet waar. ,,Toen die zaak in Millau na onze actie alsnog feestelijk opende, hebben we alle tafels bezet gehouden en onze eigen wijn en roquefort uitgepakt. Fatsoenlijk voedsel, zullen we maar zeggen."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Frankrijk is na de VS nu de belangrijkste markt voor McDonald's. Er zijn zelfs roquefortburgers!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pure marketing. Het bedrijfsmodel draait erom dat het goedkoop is en dat je overal dezelfde standaardsmaak krijgt, van Hongkong tot Millau. Ze hebben na 1999 heel veel geld in pr gestopt om de markt te heroveren. Ze hebben jaarlijks een grote </w:t>
      </w:r>
      <w:r>
        <w:rPr>
          <w:rFonts w:ascii="arial" w:eastAsia="arial" w:hAnsi="arial" w:cs="arial"/>
          <w:i/>
          <w:color w:val="000000"/>
          <w:sz w:val="20"/>
          <w:lang w:val="en-US" w:eastAsia="en-US" w:bidi="ar-SA"/>
        </w:rPr>
        <w:t>stand</w:t>
      </w:r>
      <w:r>
        <w:rPr>
          <w:rFonts w:ascii="arial" w:eastAsia="arial" w:hAnsi="arial" w:cs="arial"/>
          <w:color w:val="000000"/>
          <w:sz w:val="20"/>
          <w:lang w:val="en-US" w:eastAsia="en-US" w:bidi="ar-SA"/>
        </w:rPr>
        <w:t xml:space="preserve">op de Parijse landbouwbeurs en ze zeggen om het publiek te paaien dat de aardappelen en het vlees van Franse landbouwers komen. Maar maak je geen illusies: ook Franse boeren kunnen </w:t>
      </w:r>
      <w:r>
        <w:rPr>
          <w:rFonts w:ascii="arial" w:eastAsia="arial" w:hAnsi="arial" w:cs="arial"/>
          <w:i/>
          <w:color w:val="000000"/>
          <w:sz w:val="20"/>
          <w:lang w:val="en-US" w:eastAsia="en-US" w:bidi="ar-SA"/>
        </w:rPr>
        <w:t>merde</w:t>
      </w:r>
      <w:r>
        <w:rPr>
          <w:rFonts w:ascii="arial" w:eastAsia="arial" w:hAnsi="arial" w:cs="arial"/>
          <w:color w:val="000000"/>
          <w:sz w:val="20"/>
          <w:lang w:val="en-US" w:eastAsia="en-US" w:bidi="ar-SA"/>
        </w:rPr>
        <w:t xml:space="preserve"> produceren."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Alles wat wij destijds al riepen over hoe ongezond industrieel voedsel is, is de laatste jaren aangetoond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Vanuit Frankrijk exporteerden we kippen naar Afrika, die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verboden waren voor consumptie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José Bové Activist en schapenboer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José Bové (1953) was van 2009 tot dit jaar </w:t>
      </w:r>
      <w:r>
        <w:rPr>
          <w:rFonts w:ascii="arial" w:eastAsia="arial" w:hAnsi="arial" w:cs="arial"/>
          <w:b/>
          <w:i/>
          <w:color w:val="000000"/>
          <w:sz w:val="20"/>
          <w:u w:val="single"/>
          <w:lang w:val="en-US" w:eastAsia="en-US" w:bidi="ar-SA"/>
        </w:rPr>
        <w:t>Europarlementslid</w:t>
      </w:r>
      <w:r>
        <w:rPr>
          <w:rFonts w:ascii="arial" w:eastAsia="arial" w:hAnsi="arial" w:cs="arial"/>
          <w:i/>
          <w:color w:val="000000"/>
          <w:sz w:val="20"/>
          <w:lang w:val="en-US" w:eastAsia="en-US" w:bidi="ar-SA"/>
        </w:rPr>
        <w:t xml:space="preserve"> voor de Groenen.</w:t>
      </w:r>
      <w:r>
        <w:rPr>
          <w:rFonts w:ascii="arial" w:eastAsia="arial" w:hAnsi="arial" w:cs="arial"/>
          <w:color w:val="000000"/>
          <w:sz w:val="20"/>
          <w:lang w:val="en-US" w:eastAsia="en-US" w:bidi="ar-SA"/>
        </w:rPr>
        <w:t xml:space="preserve">Tijdens zijn studie nam hij deel aan de bezetting van een natuurgebied bij het Zuid-Franse Millau waar de regering een nieuw legerkampement wilde. Toen president Mitterrand dat besluit na 10 jaar actie terugdraaide, vestigde Bové zich er als schapenboer.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Als medeoprichter van de alternatieve boerenbond</w:t>
      </w:r>
      <w:r>
        <w:rPr>
          <w:rFonts w:ascii="arial" w:eastAsia="arial" w:hAnsi="arial" w:cs="arial"/>
          <w:color w:val="000000"/>
          <w:sz w:val="20"/>
          <w:lang w:val="en-US" w:eastAsia="en-US" w:bidi="ar-SA"/>
        </w:rPr>
        <w:t xml:space="preserve">Confédération paysanne streed hij jaren tegen genetische modificatie, industriële landbouw en de uitwassen van globalisering.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8" style="position:absolute;z-index:2517370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José Bové in 1999 met mede-demonstrantenbij de heropening van de 'afgebroken' McDonald's van Millau.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Stéphane/Getty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Franse boeren reden woensdag hun tractoren naar Parijs, als protest tegen hun lage inkomsten.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Gonzalo Fuentes/ Reuters</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8016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Genetically Modified Food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EU</w:t>
        </w:r>
      </w:hyperlink>
      <w:hyperlink r:id="rId187" w:history="1">
        <w:r>
          <w:rPr>
            <w:rFonts w:ascii="arial" w:eastAsia="arial" w:hAnsi="arial" w:cs="arial"/>
            <w:b/>
            <w:bCs/>
            <w:i/>
            <w:color w:val="0077CC"/>
            <w:kern w:val="32"/>
            <w:sz w:val="28"/>
            <w:szCs w:val="32"/>
            <w:u w:val="single"/>
            <w:shd w:val="clear" w:color="auto" w:fill="FFFFFF"/>
            <w:lang w:val="en-US" w:eastAsia="en-US" w:bidi="ar-SA"/>
          </w:rPr>
          <w:t xml:space="preserve"> ontkent een aanlijnplicht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gaat katteneigenaren op geen enkele manier verplichten hun  huisdieren aan te lijnen. Dat stelt een woordvoerster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ontkennen categorisch dat er op basis van een natuurrichtlijn een  verplichting zou zijn om katten aan te lijnen”, aldus de zegsvrouw. Het  dagelijks bestuur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de studie nog niet uitvoerig kunnen bekijken.  „Maar katten zijn niet de grootste bedreiging voor de biodiversiteit”, aldus de  zegsvrouw.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Stel nu dat een rechter tóch op basis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vogel- en  habitatrichtlijn zou oordelen dat katten aangelijnd moeten worden, omdat  bepaalde vogelsoorten – en daarmee de biodiversiteit – onder druk zouden staan,  wat dan? Dan hoeft er nog niks aan de hand te zijn.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-lidstaten kunnen de  regels vervolgens gewoon aanpassen.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Schaamrood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lijkt men het erover eens: katten hoeven zich geen zorgen te maken.  „Er zijn wel belangrijkere problemen waar we ons mee bezig moeten houden”,  verzucht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-diplomaat. Ook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klinken verzuchtingen  over de bewering dat aanlijnen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zou moeten’. CDA-</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Esther de Lange heeft „het schaamrood op de kaken dat het weer Nederland is  waar je blijkbaar een platform vindt voor dit soort maffe redeneringen.” De  Lange: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lacht zich kapot.”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Ongeloof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in de Nederlandse politiek krijgt de stelling van Trouwborst en Somsen niet  de handen op elkaar. Een woordvoerder van het ministerie van Landbouw, Natuur  &amp; Voedselkwaliteit laat weten dat ’het binnenhouden van katten geen  onderdeel uitmaakt van passende maatregelen’ om het herstel en behoud van  natuur te bevorderen. Kamerleden reageren vol ongeloof. „Onvoorstelbaar. Hoe  worden muizen dan gevangen?”, vraagt VVD-Kamerlid Arne Weverling zich af.  PVV-leider Geert Wilders sneert: „Van mij mogen alle katten naar buiten wanneer  ze willen, als we dit soort krankzinnige pseudo-wetenschappers die deze ongein  verzinnen maar heel goed opsluiten.”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lacht zich kapot’</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Animal Welfare (82%); Law + Legal System (78%); Legislation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(77%); Genetically Modified Food (65%); International Relations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EU</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vol gas met groen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Nieuwe commissie stelt ambitieus klimaatdoel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Het is een maand later dan gepland, maar op 1 december kan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dan toch van start. Nadat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in  Straatsburg het licht op groen zette, kan Ursula von der Leyen als opvolger van  Jean-Claude Juncker dan eindelijk beginnen.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mag zich opmaken voor een  lawine aan vergroeningsmaatregelen en klimaatbeleid.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ambitie spat er vanaf bij ’VDL’ en haar team. Klimaat zal de komende vijf  jaar een absolute topprioriteit worden, iets waar Frans Timmermans als de  nummer twee van de Commissie direct voor verantwoordelijk wordt. „De  klimaatcrisis kan door niemand meer worden ontkend”, aldus Timmermans.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zal nog deze maand een omvangrijk pakket voor zijn ’Green Deal’  presenteren, waarin de plannen uit de doeken worden gedaan. „We moeten de pijn  en kansen eerlijk verdelen”, kondigde de Nederlander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wil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in 2050 klimaatneutraal is. Nog niet iedere  lidstaat is daarvoor aan boord. Landen als Polen, Hongarije en Tsjechië liggen  nog dwars en moeten gepaaid worden met geld om van hun vervuilende  kolencentrales af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Heet hangijzer is het tussentijdse klimaatdoel voor 2030. Nu is het doel nog 40  procent minder CO2-uitstoot ten opzichte van basisjaar 1990. Von der Leyen had  al aangekondigd naar minimaal 50 procent te willen, mogelijk wordt dat  opgetrokken tot 55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waarschuwde tegenstanders van klimaatbeleid dat de kosten van niets  doen hoger zullen zijn dan wel optreden, bijvoorbeeld omdat er meer  natuurrampen zullen zijn als de temperatuur met 3 graden stijgt. Klimaatbeleid  zal „geld, veel moeite en heel veel aanpassingsvermogen kosten”, kondigde hij  aan. „Maar het is wel voor een goede zaak. Hoe eerder we ons aanpassen aan de  noodzaak om temperatuurstijging niet meer dan 1,5 graad te laten zijn, hoe  beter voor onze kinderen.”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Von der Leyen is de eerste vrouw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gaat leiden. Haar  eerdere belofte voor een gelijke verdeling van mannen en vrouwen kon ze  uiteindelijk niet waarmaken. In haar team zitten uiteindelijk twaalf vrouwen  (inclusief haarzelf) en vijftien mannen. De 28e lidstaat is het Verenigd  Koninkrijk, maar dat weigerde een kandidaat-</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naar voren te  schuiven vanwege de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VDL pas een maand later van start kan heeft te maken met het sneuvelen van  drie kandidaat-</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Naast die van  Hongarije en Roemenië was vooral de afwijzing van de aanvankelijke Franse  kandidaat uitermate pijnlijk voor zowel VDL zelf als voor president Macron.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komt met ’Green deal’</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(65%); Law + Legal System (63%); Legislation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Utility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Poespas rond de huiskat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9"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00"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milieujuristen: Lizzy naar buiten laten in strijd met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Katten zomaar naar buiten laten gaan, zou in strijd zijn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voor natuurbescherming. Dat stellen twee juristen van Tilburg Universiteit.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denkt daar anders over. En de katten zelf? ’Miauw!’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Lizzy staat te drentelen bij de achterdeur van Katy Hanemaaijer. De kat van een  jaartje of acht wil graag naar buiten. „In de vier jaar dat ik haar bij me heb,  heeft zij twee vogeltjes en een kikker meegenomen door het luikje”, vertelt  baasje Katy. „Dit zit in haar aard, dus mijn boosheid had niet zoveel zin.”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Ziektes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volgens Arie Trouwborst en Han Somsen, twee rechtswetenschappers van de  Tilburg Universiteit, veroorzaken huiskatten schade aan de biodiversiteit. Door  het doden en verstoren van wilde dieren en het overbrengen van ziektes zou de  huiskat wereldwijd een van de schadelijkste ’invasieve exoten’ zijn. Ze hebben  een onderzoek gepubliceerd in het rechtswetenschappelijke tijdschrift Journal  of Enviromental Law. Ze stellen dat, op grond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natuurbeschermingsregels, het verboden zou moeten zijn om katten los buiten te  laten lopen.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bioloog Midas Dekkers vindt dat onzin. „Daar gaat Brussel niet over, daar  gaat de Tilburg Universiteit niet over en daar ga ik ook niet over”, zegt de  bekende katten- én vogeltjesliefhebber stellig. „Dat is een zaak tussen  vogeltjes en katten onderling. Vogeltjes waren er al, en dat wij katten hebben  gedomesticeerd is eerder de schuld van de mensen. Daar staat tegenover dat de  mensen de afgelopen twee eeuwen alle kleine roofdieren in Nederland hebben  verwijderd.” Daarnaast moeten vogeltjes, volgens Dekkers, zichzelf ook eens  aankijken in de spiegel. „Poezen zijn gedomesticeerd, maar een groot deel van  de vogels ook. Als merels zo dom zijn om hun nestjes op de grond te bouwen,  moeten ze ook niet mopperen als een kat eens een nestje leeghaalt.”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Muisjes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Trouwborst en Somsen stellen dat, als de zaak voor de rechter komt, het wel  eens tot een verbod op het loslopen van katten kan komen. „Ik zou niet weten  waarom die tot een fundamenteel andere conclusie zou komen”, vertelt Arie  Trouwborst. Maar Iaira Boissevain denkt daar anders over. „Na de  stikstofuitspraak ga je geloven dat alles een kans maakt voor de rechter”, legt  de advocaat en docent dierenrecht uit. „Maar misschien moeten we eerst het  grotere plaatje bekijken?” Ze heeft twijfels bij de cijfers uit het rapport.  „Er wordt gesteld dat katten in Nederland 140 miljoen slachtoffers maken. Maar  wat zijn die slachtoffers? Zijn dat de muisjes en ratten waar eigenlijk  iedereen vanaf wil? En met 2,6 miljoen katten in Nederland komt dat neer op,  heel ruim genomen, een diertje per kat per week. Bovendien zijn er heel veel  katten in flats die nooit buiten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Boswachter Arjan Postma echter, die zelf meerdere katten heeft, legt uit dat  katten ’in het algemeen veel meer prooien vangen dan we denken’. „Het is een  dilemma voor een natuurliefhebber”, zegt hij. „Het is de zoveelste belasting op  de natuur, omdat sommige katten ook hazen en eenden kunnen vangen.” Kunstgrepen  als de kat een belletje omhangen, zijn ook niet altijd handig volgens Postma.  „Katten gebruiken dat in hun voordeel. Ze stampen door de tuin, rinkel rinkel,  en als de vogels zich veilig wanen, besluipen ze het vogeltje doodstil vanaf de  andere kant.” Postma overweegt nieuwe katten binnen te houden. „Je wilt niet je  kat ontzeggen om naar buiten te gaan, maar je wilt ook geen slachtoffers.”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Lizzy is terug van haar tochtje. Zonder prooi. „Lizzy is op haar leeftijd nog  steeds een actieve poes, dus ik zou het een heel slecht idee vinden om haar  binnen te houden”, vertelt Katy. „Af en toe rent ze al het hele huis door, dus  ben ik blij dat ze dit buiten nog meer kan doen. Het zit in de dieren om naar  buiten te willen. Op avontuur!”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’Onzin, daar gaat Brussel niet over’</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1"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Pets (94%); Animal Welfare (89%); Animals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Kattenplaag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november 2019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3"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504 words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deze plek zijn best wel eens grapjes over het dagblad Trouw gemaakt.  Misschien wel zus, misschien wel zo. Dat werk. Inkoppertjes, met verwijzing  naar hun slogan, die overigens van Carlsberg is gejat.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neem ze allemaal terug, die grapjes. Trouw is inderdaad ’misschien wel de  beste krant van Nederland’. De krant heeft immers de rechtswetenschappers Arie  Trouwborst en Han Somsen van de Universiteit Tilburg aan het woord gelaten. Zij  mochten onverbloemd pleiten voor het snoeihard aanpakken van de loslopende  huiskat.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taboe eindelijk doorbroken!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plaag, dames en heren. Ondanks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Vogel- en  Habitatrichtlijn de lidstaten verplicht bepaalde soorten en hun leefgebieden te  beschermen, worden jaarlijks liefst 140 miljoen dieren door Nederlandse katten  gedood. „Een kat toezichtloos laten rondlopen, is feitelijk al verboden”, aldus  Trouw. „Een kat kan vogels bovendien stress bezorgen.”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Katten deugen niet, geloof me nou maar. Katten zijn valse, louter door haat  gedreven kolerelijers, die niet alleen vogels, maar ook honden stress bezorgen,  en daarmee baasjes zoals ik. Het typeert de armzaligheid van de Nederlandse  literatuur dat zoveel gerenommeerde schrijvers desondanks zo vaak hun liefde  voor hun poezen hebben uitgesproken: Hermans, Reve, Wolkers, noem maar op.  Campert schreef zelfs in totale vertedering een boek dat Dagboek van een poes  heette. Terwijl we het hier dus gewoon over meedogenloze roofmoordenaars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ik nog met mijn huidige wederhelft ben getrouwd, mag een wonder heten. Op  slinkse, typisch vrouwelijke wijze verleidde zij mij ooit akkoord te gaan met  haar wens een kat als tweede huisdier te nemen. Vervolgens noemde zij hem  Joli-Coeur, naar het aapje uit Alleen op de wereld. Ja echt: Joli-Coeur. Die  poes was in twee dingen zeer bedreven: 1. middels hufterig getreiter de dood  van mijn toenmalige hond bespoedigen, 2. dagenlang verdwijnen. In het laatste  geval moest ik ’s avonds laat steevast naar hem zoeken, bij ons in de straat,  luidkeels zijn naam roepend, terwijl de buren nieuwsgierig door de kieren van  hun gordijnen gluurden.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„Joli-Coeur! Joli-Coeur! Waar ben je nou?”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raadsel dat ze de GGD nooit hebben gebeld.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Waar-ie trouwens ook goed in was: muizen vangen. Veldmuizen vooral, die hij  voortdurend uitdagend voor mijn voeten wierp wanneer ik in de tuin aan het werk  was. Eentje leefde nog, herinner ik mij maar al te goed. Hij was zo zwaar  gewond dat ik mij gedwongen voelde hem uit zijn lijden te verlossen. En dat  lukte mij niet, met mijn spade, terwijl hij hulpeloos in het gras lag te  spartelen. Althans: niet meteen. Eerst hakte ik zijn linkervoorpootje eraf,  daarna zijn rechterachterpootje en toen pas zijn kop, waarna hij ten langen  leste de geest gaf. Het bezorgde mij een trauma, dat ik nog altijd niet heb  verwerkt.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Lang leve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de lijn, die ploerten!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 eeuwig opsluiten!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verzeker u dat ik mede namens Bavink spreek, misschien wel de beste hond van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Aan de lijn, die ploerten! Voor eeuwig!</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Animal Welfare (94%); Animals (94%); Pets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WTO</w:t>
        </w:r>
      </w:hyperlink>
      <w:r>
        <w:rPr>
          <w:rFonts w:ascii="Arial" w:hAnsi="Arial" w:cs="Arial"/>
          <w:b/>
          <w:bCs/>
          <w:kern w:val="32"/>
          <w:sz w:val="32"/>
          <w:szCs w:val="32"/>
          <w:lang w:val="en-US" w:eastAsia="en-US" w:bidi="ar-SA"/>
        </w:rPr>
        <w:br/>
      </w:r>
      <w:hyperlink r:id="rId215" w:history="1">
        <w:r>
          <w:rPr>
            <w:rFonts w:ascii="arial" w:eastAsia="arial" w:hAnsi="arial" w:cs="arial"/>
            <w:b/>
            <w:bCs/>
            <w:i/>
            <w:color w:val="0077CC"/>
            <w:kern w:val="32"/>
            <w:sz w:val="28"/>
            <w:szCs w:val="32"/>
            <w:u w:val="single"/>
            <w:shd w:val="clear" w:color="auto" w:fill="FFFFFF"/>
            <w:lang w:val="en-US" w:eastAsia="en-US" w:bidi="ar-SA"/>
          </w:rPr>
          <w:t xml:space="preserve"> Brussel wil bij handelsconflicten zelf sneller sancties opleggen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7"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voortaan meer een eigen koers gaan varen bij handelsconflicten, nu de arbitrage via de Wereldhandelsorganisatie grotendeels stil is komen te liggen.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wil landen waarmee ze een handelsconflict heeft eerder sancties gaan opleggen. Dat heeft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Phil Hogan (Handel) donderdag aangekondigd, in een eerste reactie vanuit Brussel op de Amerikaanse aanval op wereldhandelsorganisatie WTO. De Verenigde Staten hebben het vermogen van de WTO om handelsgeschillen te beslechten grotendeels tenietgedaan. Hogan vreest 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daarvan de dupe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toedoen van de Amerikanen is de hoogste instantie van de WTO, het Beroepsorgaan, sinds deze week buiten bedrijf. Het Beroepsorgaan doet uitspraak in handelsconflicten. Deze vonnissen leiden daadwerkelijk tot actie: de winnaars van procedures mogen sancties opleggen aan de verliezers. Washington blokkeert benoemingen van nieuwe juristen bij het Beroepsorgaan, waardoor het nu geen uitspraken meer kan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Brussel vreest dat niet-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die handelsconflicten uitvechten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voor hen negatieve uitspraak kunnen tegenhouden door de geschillen voor te laten komen bij het stilgevallen Beroepsorgaan. Dat kan uitpakken in het voordeel van de niet-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mag namelijk volgens de eigen regels pas sancties opleggen als de WTO-procedure helemaal is doorlopen - wat voorlopig dus onmogelijk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Hogan wil ervoor zorgen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voortaan ook maatregelen kan nemen zonder dat een einduitspraak van de WTO op tafel ligt. Daarvoor moeten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worden aangepast.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en de lidstaten gaan zich nog over de aanpassingen buigen.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Amerikanen ergeren zich aan het Beroepsorgaan van de WTO omdat het een te grote machtspositie voor zichzelf zou opeisen. Volgens de VS gedraagt het orgaan zich als een soort gerechtshof, dat zich niet alleen bezighoudt met de conflicten waarin het moet oordelen, maar ook eigen regels creëert. Ook zou het Beroepsorgaan de VS benadelen en China bevoordelen. Onder George W. Bush en Barack Obama waren de VS al kritisch; onder Donald Trump is die houding verder verhard.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9"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-commissaris Phil Hogan.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Stephanie Lecocq/EPA</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8067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Developing Countries (82%); Nontariff Barriers (82%); International Relations (64%); Agricultural Commodities Markets (63%); Embargoes + Sanctions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Is Nederlands plan mededingingsregels in </w:t>
        </w:r>
      </w:hyperlink>
      <w:hyperlink r:id="rId222" w:history="1">
        <w:r>
          <w:rPr>
            <w:rFonts w:ascii="arial" w:eastAsia="arial" w:hAnsi="arial" w:cs="arial"/>
            <w:b/>
            <w:bCs/>
            <w:i/>
            <w:color w:val="0077CC"/>
            <w:kern w:val="32"/>
            <w:sz w:val="28"/>
            <w:szCs w:val="32"/>
            <w:u w:val="single"/>
            <w:shd w:val="clear" w:color="auto" w:fill="FFFFFF"/>
            <w:lang w:val="en-US" w:eastAsia="en-US" w:bidi="ar-SA"/>
          </w:rPr>
          <w:t>Europanoodzaakof</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symboolpolitiek?; Soepeler of strenger?; Het </w:t>
        </w:r>
      </w:hyperlink>
      <w:hyperlink r:id="rId222"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mededingingsbeleid moet anders. Hoe ga je oneerlijke concurrentie van buiten de </w:t>
        </w:r>
      </w:hyperlink>
      <w:hyperlink r:id="rId222" w:history="1">
        <w:r>
          <w:rPr>
            <w:rFonts w:ascii="arial" w:eastAsia="arial" w:hAnsi="arial" w:cs="arial"/>
            <w:b/>
            <w:bCs/>
            <w:i/>
            <w:color w:val="0077CC"/>
            <w:kern w:val="32"/>
            <w:sz w:val="28"/>
            <w:szCs w:val="32"/>
            <w:u w:val="single"/>
            <w:shd w:val="clear" w:color="auto" w:fill="FFFFFF"/>
            <w:lang w:val="en-US" w:eastAsia="en-US" w:bidi="ar-SA"/>
          </w:rPr>
          <w:t>EU</w:t>
        </w:r>
      </w:hyperlink>
      <w:hyperlink r:id="rId222" w:history="1">
        <w:r>
          <w:rPr>
            <w:rFonts w:ascii="arial" w:eastAsia="arial" w:hAnsi="arial" w:cs="arial"/>
            <w:b/>
            <w:bCs/>
            <w:i/>
            <w:color w:val="0077CC"/>
            <w:kern w:val="32"/>
            <w:sz w:val="28"/>
            <w:szCs w:val="32"/>
            <w:u w:val="single"/>
            <w:shd w:val="clear" w:color="auto" w:fill="FFFFFF"/>
            <w:lang w:val="en-US" w:eastAsia="en-US" w:bidi="ar-SA"/>
          </w:rPr>
          <w:t xml:space="preserve"> te lijf zonder de interne markt te schaden?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Joris Kooiman</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Zes vragen over</w:t>
      </w:r>
      <w:r>
        <w:rPr>
          <w:rFonts w:ascii="arial" w:eastAsia="arial" w:hAnsi="arial" w:cs="arial"/>
          <w:color w:val="000000"/>
          <w:sz w:val="20"/>
          <w:lang w:val="en-US" w:eastAsia="en-US" w:bidi="ar-SA"/>
        </w:rPr>
        <w:t xml:space="preserve">           Hervorming mededingingsregels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mededingingsbeleid is toe aan vernieuwing. Parijs en Berlijn willen een soepeler model, Nederland wil het juist strenger.  Door onze redacteur Joris Kooiman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Industriepolitiek om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kampioenen te creëren, meer coulance voor groene kartels, ondersteuning en bescherming van 'cruciale' sectoren van de economie. Het zijn ideeën die kort geleden nog onverenigbaar leken met de fundamentele uitgangspunten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wereldwijd een toonbeeld van streng en onafhankelijk mededingingsbeleid. Maar nu winnen ze snel aan populariteit in de lidstaten.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tijden zijn ingrijpend veranderd, is het argument dat steeds vaker klinkt, en dus voldoen bestaande mededingingsregels niet meer. Volgens een recente verklaring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over dit onderwerp ziet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zich geconfronteerd met een ,,ongekend aantal nieuwe uitdagingen en megatrends", variërend van klimaatverandering tot ,,digitale disruptie" en globalisering, gecombineerd met groeiend protectionisme in vooral China en de VS.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Margrethe Vestager,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voor mededinging, onderkent de impact van bovenstaande ontwikkelingen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Eerder  deze week had ze het in een speech nog over een ,,aardbeving"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Tot zover de overeenstemming. Want wat er nu precies moet gebeuren, daarover lopen de meningen sterk uiteen. Duitsland, Frankrijk en Polen willen de mededingingsregels versoepelen, zodat megafusies tussen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voortaan makkelijker toestemming krijgen. Nederland is bang dat daarmee de concurrentie bínnen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wordt aangetast, en dat de prijzen gaan stijgen  en consumenten schade lijden.       Vorige week kwam Nederland met een tegenbod. Zes vragen over dit Nederlandse plan.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Wat stelt Nederland precies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Kort gezegd komt het Nederlandse voorstel erop neer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mededingingscommissaris juist strenger moet worden - voor bedrijven van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welteverstaan. Regels die nu al van toepassing zijn op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gelden wat Nederland betreft straks voor iedereen.  Zijn er signalen dat een niet-</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bedrijf een machtspositie op zijn thuismarkt of overheidssteun misbruikt om  de concurrentie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verslaan, dan kan de Commissie een onderzoek  instellen. Aanwijzingen  zijn onder meer dat een bedrijf producten of diensten aanbiedt tegen dumpprijzen, of onrendabele investeringen doet. Blijkt inderdaad sprake van oneerlijke concurrentie, dan kan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boetes opleggen, overnames blokkeren, verplichten een transparante boekhouding te voeren, ingrijpen in het bestuur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dochterondernemingen of, in het uiterste geval, een bedrijf weren van de interne markt.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Voor welk probleem is dit precies een oplossing?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Alles draait om het herstel van een ,,gelijk speelveld", zo benadrukt Nederland. Dat wijkt af van de vertroeteling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spelers die Frankrijk en Duitsland voorstellen.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Overheden buiten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onder meer de Chinese, steunen hun voornaamste bedrijven met subsidies, goedkope financiering, voorrang bij aanbestedingen, noem maar op - allemaal voordelen die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spelers niet hebben. ,,Die stellen hen in staat marktaandeel op te bouwen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interne markt, ten koste van andere ondernemingen", schrijft Nederland in het voorstel.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kan ,,op korte termijn" fijn zijn voor consumenten, zolang die profiteren van lagere prijzen. Maar het raakt ,,het innoverende vermogen" en de ,,geo-economische slagkracht"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stelt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Zijn hier voorbeelden van te noemen?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ligt gevoelig.  Zonder hard bewijs noemen politici en beleidsmakers liever geen namen. In de brief aan de Tweede Kamer waarin staatssecretaris Mona Keijzer (Economische Zaken en Klimaat, CDA) het mededingingsvoorstel uiteenzet, verwees ze   naar de  Chinanotitie van het kabinet van mei dit jaar. Dat duidt erop dat het voorstel in ieder geval oneerlijke concurrentie uit China moet tegengaan.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opvallend: vorige week schreef Het Financieele Dagblad dat VDL uit Brabant een grote Nederlandse aanbesteding heeft verloren van het Chinese BYD voor de  bouw van 259 bussen voor vervoersmaatschappij Keolis. Volgens de krant zou BYD eerder miljardensubsidies hebben gehad van de Chinese overheid. Verder klagen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luchtvaartmaatschappijen al jaren  over oneerlijke concurrentie van </w:t>
      </w:r>
      <w:r>
        <w:rPr>
          <w:rFonts w:ascii="arial" w:eastAsia="arial" w:hAnsi="arial" w:cs="arial"/>
          <w:i/>
          <w:color w:val="000000"/>
          <w:sz w:val="20"/>
          <w:lang w:val="en-US" w:eastAsia="en-US" w:bidi="ar-SA"/>
        </w:rPr>
        <w:t>gulf carriers</w:t>
      </w:r>
      <w:r>
        <w:rPr>
          <w:rFonts w:ascii="arial" w:eastAsia="arial" w:hAnsi="arial" w:cs="arial"/>
          <w:color w:val="000000"/>
          <w:sz w:val="20"/>
          <w:lang w:val="en-US" w:eastAsia="en-US" w:bidi="ar-SA"/>
        </w:rPr>
        <w:t xml:space="preserve">  als Emirates, die zouden profiteren van illegale staatssteun.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Heeft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nu  al instrumenten tegen oneerlijke concurrentie?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Zeker.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kan ingrijpen als een niet-</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bedrijf zijn machtspositie op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misbruikt. Denk aan de miljardenboetes voor Google vanwege misbruik van   Android, het mobiele besturingssysteem, en zijn dominante positie in de onlineadvertentiemarkt. Alleen: ingrijpen kan pas nadat het leed  is geschied. Het Nederlandse voorstel moet de optie creëren op te treden vóór sprake is van machtsmisbruik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Daarnaast kan Brussel antidumpingmaatregelen nemen als blijkt dat niet-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oneerlijk concurreren door producten onder de kostprijs te verkopen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Commissie kan in zo'n geval heffingen opleggen. Een bekend voorbeeld is de heffing op Chinees staal, maar ook bijvoorbeeld elektrische fietsen uit China worden aan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buitengrens belast.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probleem met dit handelspolitieke wapen is dat het alleen toepasbaar is op goederen die van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komen. Diensten zijn uitgezonderd (en worden ook minder verhandeld). Belangrijker: op gedrag van niet-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of hun dochterondernemingen bínnen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hebben antidumpingheffingen geen vat.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Hoe kansrijk is het Nederlandse voorstel?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Moeilijk te zeggen. Dat sprake is van oneerlijke concurrentie wordt nauwelijks betwist. Volgens een woordvoerder van de Nederlandse vertegenwoordiging in Brussel is er bovendien ,,brede steun" voor het Nederlandse voorstel. Maar Frankrijk en Duitsland lijken meer te zien in versoepeling van de mededingingsregels. Daarbij komt dat juristen vraagtekens zetten bij de uitvoerbaarheid van het Nederlandse voorstel. ,,Principieel  juich ik dit soort maatregelen van harte toe", zegt Tom Ottervanger, hoogleraar mededingingsrecht in Leiden. ,,Maar je moet onderzoek doen in landen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is heel lastig."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zijn Groningse collega Hans Vedder (RuG) is sceptisch. Hij wijst erop dat staatssteun via subsidies vaak niet duidelijk zichtbaar is. ,,Hoe ga je aantonen dat er subsidie is verstrekt als een partij bijvoorbeeld goedkoop een kantoor kan huren in zijn thuismarkt?" Vedder vermoedt bij het Nederlandse voorstel ,,een zekere mate van symboolpolitiek" en betwijfelt of het veel toevoegt aan de instrumenten die Brussel al heeft. Vedder: ,,En als je oneerlijke concurrentie vermoedt bij een aanbesteding, kan een bedrijf gewoon naar de dichtstbijzijnde rechter stappen."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Hoe kijken economen  naar de Nederlandse plannen?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Maarten Pieter Schinkel, hoogleraar economie aan de UvA, spreekt van een ,,sympathiek" maar ,,rommelig voorstel". Het lijkt hem vooral tegen (te) goedkope producten gericht, maar waarom dat nu precies schadelijk is voor het concurrentieproces blijft onduidelijk. Schinkel: ,,Gaat het om roofprijzen, waardoor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failliet zouden gaan, waarna de Chinese partij de prijzen weer kan opvoeren? Dat staat er niet. En echt belangrijke dingen zoals infrastructuur en privacy moeten we toch op een andere manier dan via het mededingingsrecht kunnen beschermen".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4" style="position:absolute;z-index:251743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Brabantse VDL zou een Nederlandse aanbesteding voor de bouw van bussen hebben verloren van het Chinese BYD, dat overheidssubsidies krijgt.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Getty Images</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8077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(74%); Nontariff Barriers (74%); Trade Regulation + Policy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Conservatieven op rozen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7"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krijgt vrije hand van kiezer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De Conservatieven lijken op een overtuigende overwinning af te  stevenen bij de Britse verkiezingen. Op basis van de slotpeiling heeft de  regeringspartij een flinke meerderheid in het Lagerhuis. De Britten stevenen  daarmee af op een vertrek 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per eind januari. Het creëert  bovendien noodzakelijke ruimte voor de onderhandelingen over een  Handelsakkoord, die daarna volgen.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de slotpeiling behalen de Conservatieven 368 zetels in het 650 zetels  tellende Lagerhuis. Dat zou het beste resultaat sinds Margaret Thatchers derde  termijn zijn. Bij de vorige verkiezingen in 2017 waren dat er 319, maar nadat  een aantal partijleden terugtrad of uit de partij werd gestoten, waren daar  medio oktober nauwelijks 300 van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Labour bleef steken op 191 zetels tegen 262 bij de vorige verkiezingen. De  partij scoorde sinds 1935 niet zo slecht. De SNP zag het zetelaantal stijgen  van 35 (2017) naar 55 nu. De Lib Dems behaalden 13 zetels ten opzichte van 12  zetels de vorige keer.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basis van deze uitslag zijn de Conservatieven in staat om het door hen  gewenste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bewerkstelligen. Premier Boris Johnson hoeft zijn  oor bovendien niet te laten hangen naar de meest felle Brexiteers in zijn  fractie. De ruime overwinning zorgt voor de onderhandelingsruimte waar Johnson  en zijn belangrijkste kompanen naar snakken.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discussie van de afgelopen weken werd gedomineerd door de vraag hoe de  diverse partijen een einde dachten te kunnen maken aan de Brexit-impasse. De  Brexit Party leek aanvankelijk een serieuze rol te gaan spelen.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mei kwam de kersverse partij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-hater Nigel Farage nog als  winnaar uit de stembus.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algemene verkiezingen, met het verraderlijke districtenstelsel waar voor  ieder van de 650 districten een acceptabele kandidaat moet worden  gepresenteerd, bleken een te grote horde voor de volgers van Farage. De partij  zag de aanhang verpulveren tot nauwelijks 2% afgelopen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Liberaal Democraten waren niet in staat om de kiezer te overtuigen van  haar eigen ’redelijke alternatief’. De partij gooide aanvankelijk hoge ogen,  maar de ster van de nieuwe politieke leider Jo Swinson daalde snel in de  afgelopen weken.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Kiezers in een districtenstelsel, waarbij alleen de winnaars in de 650  districten een zetel krijgen in het Lagerhuis, worden bijna noodzakelijkerwijs  richting de twee belangrijkste partijen geduwd. Dat maakte het voor vele  kiezers tot een onaangename keuze. Nooit eerder waren premier Boris Johnson en  oppositieleider Jeremy Corbyn zo onpopulair.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Niet voor niets toonde het satirische weekblad Private Eye deze week een  cartoon waarop kiezers met een wasknijper op hun neus het stemhokje in trokken.  De geur van alle voor de hand liggende keuzes was immers onwelriekend.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de ruime meerderheid die hij lijkt te behalen, heeft premier Boris Johnson  de manoeuvreerruimte die hij nodig heeft om van de onderhandelingen over een  Handelsakkoord een succes te maken. Hij beloofde dat deze voor eind 2020 zouden  zijn afgerond, maar iedereen realiseert zich dat dit een onmogelijke opdracht  is. Met zijn klinkende overwinning heeft Johnson nu echter het gezag in zijn  partij om politieke tegenstanders het hoofd te bieden.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Tories op weg naar ’hun’ Brexit</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Campaigns + Elections (69%); International Relations (68%); Politics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Bekvechten over een klimaatneutrale </w:t>
        </w:r>
      </w:hyperlink>
      <w:hyperlink r:id="rId236" w:history="1">
        <w:r>
          <w:rPr>
            <w:rFonts w:ascii="arial" w:eastAsia="arial" w:hAnsi="arial" w:cs="arial"/>
            <w:b/>
            <w:bCs/>
            <w:i/>
            <w:color w:val="0077CC"/>
            <w:kern w:val="32"/>
            <w:sz w:val="28"/>
            <w:szCs w:val="32"/>
            <w:u w:val="single"/>
            <w:shd w:val="clear" w:color="auto" w:fill="FFFFFF"/>
            <w:lang w:val="en-US" w:eastAsia="en-US" w:bidi="ar-SA"/>
          </w:rPr>
          <w:t>EU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Kernenergie en kosten blijken ingewikkelde struikelblokken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Activisten van Greenpeace zorgden voor de start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voor reuring door een levensgroot spandoek uit te rollen over de gevel van het  Raadsgebouw. De groene activisten riepen op tot actie voor het klimaat. Maar  toen zij eenmaal afgevoerd waren en de ontmoeting gewoon van start kon gaan,  bleken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het niet eens te kunnen worden over klimaatneutraliteit in  2050.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regeringsleiders van de 28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kwamen niet uit de gevoelige kwestie in  de tijd die daarvoor uitgetrokken was. Daarom ging het gesprek verder tijdens  het diner. Twee kwesties zorgden voor verhit debat: kernenergie en de 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Tsjechische premier Babis weigerde akkoord te gaan met het doel van  klimaatneutraliteit als er geen keiharde garanties kwamen over kernenergie.  Zijn vrees is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Investeringsbank (EIB) straks geen leningen  verstrekt als kernenergie als niet duurzaam wordt aangemerkt.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Landen staat het tijdens de overgangsperiode vrij om voor kernenergie te  kiezen, omdat er geen CO2 bij wordt uitgestoten, maar als er geen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financiering voor mogelijk is, is het weinig aantrekkelijk. Ook een land als  Frankrijk blijft tijdens de transitie hechten aan nucleair. Landen als  Duitsland en Oostenrijk zijn juist tegen.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Officieel stond de discussie over het doel om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het eerste  klimaatneutrale continent te maken los van een discussie over geld. Maar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die op achterstand staan op het gebied van vergroening,  wilden toch praten over steun. Vooral Polen, dat van kolencentrales afhankelijk  is, wilde garanties dat het er niet alleen voor staat tijdens de decennia  richting 2050.</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Timmermans stelde woensdag in zijn Green Deal voor om armere  regio’s te helpen met een fonds met daarin 100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de periode  2021-2027. Premier Rutte wilde vooraf zijn vingers niet branden aan de  gevoelige geldkwestie.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wil echter wel voorop lopen met vergroening. „Nederland wil ambitieus zijn,  maar dan moeten de andere landen wel mee, anders kost het Nederland banen.”  Sluiten de andere landen zich aan, dan levert dit in Nederland banen op, „omdat  wij innovatiever zijn”, stelde Rutte.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klimaatconferentie in Madrid wordt vandaag afgerond.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wilde graag goede  sier maken met een eensgezind statement richting de rest van de wereld over  klimaatneutraliteit in 2050. Maar het leek er gisteravond sterk op dat Madrid  nog wat te vroeg zou komen. Voorlopig was het nog ieder land voor zich.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Rutte ambitieus maar geen banen op het spel</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(94%); Nuclear Power Plants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Verzet Polen op top toont onmin over klimaatbeleid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17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Eurotop</w:t>
      </w:r>
      <w:r>
        <w:rPr>
          <w:rFonts w:ascii="arial" w:eastAsia="arial" w:hAnsi="arial" w:cs="arial"/>
          <w:color w:val="000000"/>
          <w:sz w:val="20"/>
          <w:lang w:val="en-US" w:eastAsia="en-US" w:bidi="ar-SA"/>
        </w:rPr>
        <w:t xml:space="preserve">  Brussel wilde de Klimaattop in Madrid zijn ambities als 'groene voortrekker' laten zien. 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bleek donderdag niet eensgezind.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niet eensgezind over het klimaatbeleid. Na ruim acht uur onderhandelen bedong Polen donderdagnacht een uitzonderingspositie bij het streven om in 2050 CO2-  neutraal te zijn. De andere lidstaten schaarden zich wel achter dit doel.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Polen krijgt langer de tijd om te berekenen of en hoe het dit doel kan bereiken. Zo is het moment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als groene voortrekker een signaal naar de rest van de wereld moest zenden, vooral een illustratie geworden van hoe verdeeld het continent over klimaatbeleid blijft.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blijkt lastig alle lidstaten achter de hoge ambities te krijgen. Al bij aanvang van de vergadering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in Brussel was duidelijk dat drie lidstaten grote bezwaren hadden zich op een CO2-neutraal 2050 vast te leggen: Hongarije, Tsjechië en Polen. De flinke symbolische waarde van dit doel maakt het voor lidstaten aantrekkelijk hun huid duur te verkopen.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puur politieke discussie", zei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-diplomaat van tevoren, ,,over een stip aan de horizon." Maar in de praktijk ging het aan de vergadertafel over veel meer: de verdeling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-gelden, solidariteit met achterblijvende regio's en welke energie als groen kan worden gezien. Met name Polen eiste erkenning voor de pijnlijke stappen die het land moet zetten, en harde garanties over extra compensatiefondsen.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hun gezamenlijke conclusie zeggen lidstaten inderdaad steun toe voor de ,,zwaarst getroffen regio's en sectoren". En ze spreken af via het ,,mechanisme voor een eerlijke transitie" - een pot met geld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deze week in haar 'Green Deal' aankondigde - burgers en regio's te compenseren. Maar voor Polen was het onvoldoende. ,,Wij bereiken het doel op onze eigen snelheid", aldus de Poolse premier Mateusz Morawiecki na afloop.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andere discussie werd wel beslecht. Zowel Tsjechië als Hongarije wilden bevestigd zien dat kernenergie kan bijdragen aan het groene doel. Hoewel lidstaten als Luxemburg en Oostenrijk zich daar lang tegen bleven verzetten, is kernenergie uiteindelijk toch in de conclusies opgenomen.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juni wordt er in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over het klimaatdoel doorgepraat en zal Polen zich mogelijk alsnog aansluiten. Het uitstel is een flinke tegenslag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in de deze week gepresenteerde Green Deal kondigde die aan begin 2020 met een wet te komen die het klimaatneutrale doel voor 2050 vastlegt. Commissievoorzitter Ursula von der Leyen benadrukte donderdagnacht ,,begrip te hebben" voor de Poolse positie. Aan het tijdschema voor de Green Deal verandert volgens haar echter niks.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uitblijven van een duidelijk en ambitieus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klimaatdoel is een domper voor de VN-klimaatconferentie in Madrid, die dit weekend afloopt. De moeizame onderhandelingen in Brussel beloven bovendien weinig goeds voor de groene ambities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Met een pakket maatregelen wil de Commissie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wereldwijd voorop gaat lopen in de klimaattransitie.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bereiken het doel op onze eigen snelheid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Mateusz Morawiecki, premier Polen </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(75%); International Relations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Liberalen</w:t>
        </w:r>
      </w:hyperlink>
      <w:r>
        <w:rPr>
          <w:rFonts w:ascii="Arial" w:hAnsi="Arial" w:cs="Arial"/>
          <w:b/>
          <w:bCs/>
          <w:kern w:val="32"/>
          <w:sz w:val="32"/>
          <w:szCs w:val="32"/>
          <w:lang w:val="en-US" w:eastAsia="en-US" w:bidi="ar-SA"/>
        </w:rPr>
        <w:br/>
      </w:r>
      <w:hyperlink r:id="rId250" w:history="1">
        <w:r>
          <w:rPr>
            <w:rFonts w:ascii="arial" w:eastAsia="arial" w:hAnsi="arial" w:cs="arial"/>
            <w:b/>
            <w:bCs/>
            <w:i/>
            <w:color w:val="0077CC"/>
            <w:kern w:val="32"/>
            <w:sz w:val="28"/>
            <w:szCs w:val="32"/>
            <w:u w:val="single"/>
            <w:shd w:val="clear" w:color="auto" w:fill="FFFFFF"/>
            <w:lang w:val="en-US" w:eastAsia="en-US" w:bidi="ar-SA"/>
          </w:rPr>
          <w:t xml:space="preserve"> LibDems profiteerden niet van hun pro-</w:t>
        </w:r>
      </w:hyperlink>
      <w:hyperlink r:id="rId250"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 visie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Met 149 stemmen verschil is er donderdag een einde gekomen aan het leiderschap van Jo Swinson (39) bij de Britse Liberaal Democraten. In haar Schotse kiesdistrict ging de nationalistische SNP er nipt met haar Lagerhuiszetel vandoor. Daardoor moest Swinson haar vertrek aankondigen, want een LibDems-leider moet volgens de partijregels in het parlement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Schotse Swinson, sinds deze zomer partijleider, voerde een moeizame campagne. Als de LibDems aan de macht zouden komen - een scenario dat voor een partij met 12 zetels wat ambitieus klonk - wilde Swinson de Brexit terugdraaien zonder nieuw referendum - volgens critici een ondemocratisch standpunt.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werd Swinson vaak aangesproken op haar medeplichtigheid aan de harde bezuinigingen van de regering Cameron-Clegg, waarin zij in de eerste helft van dit decennium diende als staatssecretaris. De brakke toestand van veel publieke voorzieningen wordt daarmee vaak direct in verband gebracht. Swinson had geen overtuigend weerwoord.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Pijnlijk voor de LibDems, die nu van 12 naar 11 zetels gaan, is ook het verlies van veel 'overlopers' uit Labour en de Conservatieven. De LibDems boden het afgelopen jaar onderdak aan ogenschijnlijk populaire Lagerhuisleden als Chuka Umunna en Luciana Berger, die Labour waren ontvlucht. Maar geen van hen heeft een zetel kunnen behouden.</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Political Parties (89%); International Relations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Mensenrechtenorganisaties </w:t>
        </w:r>
      </w:hyperlink>
      <w:r>
        <w:rPr>
          <w:rFonts w:ascii="Arial" w:hAnsi="Arial" w:cs="Arial"/>
          <w:b/>
          <w:bCs/>
          <w:kern w:val="32"/>
          <w:sz w:val="32"/>
          <w:szCs w:val="32"/>
          <w:lang w:val="en-US" w:eastAsia="en-US" w:bidi="ar-SA"/>
        </w:rPr>
        <w:br/>
      </w:r>
      <w:hyperlink r:id="rId257" w:history="1">
        <w:r>
          <w:rPr>
            <w:rFonts w:ascii="arial" w:eastAsia="arial" w:hAnsi="arial" w:cs="arial"/>
            <w:b/>
            <w:bCs/>
            <w:i/>
            <w:color w:val="0077CC"/>
            <w:kern w:val="32"/>
            <w:sz w:val="28"/>
            <w:szCs w:val="32"/>
            <w:u w:val="single"/>
            <w:shd w:val="clear" w:color="auto" w:fill="FFFFFF"/>
            <w:lang w:val="en-US" w:eastAsia="en-US" w:bidi="ar-SA"/>
          </w:rPr>
          <w:t xml:space="preserve"> VerzoekaanStrafhof: veroordeelleveringvan wapens die burgers in Jemen doden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3"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Dupuy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38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Internationaal Strafhof kijkt zelden naar de aansprakelijkheid van bedrijven in oorlogsgebieden. Zes ngo's vinden het tijd dat het hof de rol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wapenfabrikanten in Jemen onderzoekt.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Kan het Internationaal Strafhof (ICC)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veroordelen voor wapenleveranties aan Saoedi-Arabië en de Verenigde Arabische Emiraten, die de goederen  inzetten  in Jemen? Het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Center for Constitutional and Human Rights (ECCHR) diende namens zes mensenrechtenorganisaties een verzoek daarvoor in bij de openbaar aanklager van het ICC. Het overhandigde bewijs voor 26 luchtaanvallen door de Saoedische coalitie waarbij veel burgerdoden vielen.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de luchtacties met wapens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makelij is sprake van ,,een patroon", stelden de ngo's donderdag op een persconferentie. De coalitie is vaak beticht van ,,disproportioneel geweld". Volgens ECCHR zijn  de fabrikanten hiervoor deels verantwoordelijk.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rapport gaat over grote bedrijven als  het Britse BAE, het Duitse Airbus en Rheinmetall (en de Spaanse en Italiaanse takken) en het Franse Dassault. Die leveren nieuwe wapensystemen aan, of de reserveonderdelen, training en onderhoud voor gevechtsvliegtuigen die vóór de oorlog werden verkocht. Zo vertelde BAE-personeel </w:t>
      </w:r>
      <w:r>
        <w:rPr>
          <w:rFonts w:ascii="arial" w:eastAsia="arial" w:hAnsi="arial" w:cs="arial"/>
          <w:i/>
          <w:color w:val="000000"/>
          <w:sz w:val="20"/>
          <w:lang w:val="en-US" w:eastAsia="en-US" w:bidi="ar-SA"/>
        </w:rPr>
        <w:t>The Guardian</w:t>
      </w:r>
      <w:r>
        <w:rPr>
          <w:rFonts w:ascii="arial" w:eastAsia="arial" w:hAnsi="arial" w:cs="arial"/>
          <w:color w:val="000000"/>
          <w:sz w:val="20"/>
          <w:lang w:val="en-US" w:eastAsia="en-US" w:bidi="ar-SA"/>
        </w:rPr>
        <w:t xml:space="preserve"> in juni dat de diensten van ruim 6.000 medewerkers essentieel zijn om Saoedische toestellen  in de lucht te houden. ,,Dat toont de rol van fabrikanten", stelt ECCHR-juriste Linde Bryk. ,,Natuurlijk willen we gerechtigheid voor burgers.  Als de leveringen gestaakt worden, stoppen in elk  geval de bombardementen."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het exporteren van militaire goederen is een vergunning nodig van  nationale autoriteiten, gebaseerd op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richtlijn. Zo wordt getoetst of  materieel mogelijk wordt ingezet bij mensenrechtenschendingen.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Omdat het Strafhof zaken behandelt over individuele verantwoordelijkheid, onderzochten de ngo's de machtsstructuren binnen de bedrijven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lidstaten. ,,Wie is er verantwoordelijk voor de leveringen? Dat was de vraag. Dat zijn hoge managers van een fabrikant die een contract hadden kunnen annuleren. Of een ambtenaar die  een exportvergunning kon weigeren." zegt Bryk.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ICC is een laatste toevluchtsoord, dat alleen zaken in behandeling neemt waarbij de betrokken landen zelf geen vervolging willen of kunnen instellen. Het ECCHR klaagde al eens het bedrijf RWM aan in Italië, maar het OM in Rome zette die zaak  niet 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blijft of het Strafhof veel kan uitrichten met de aangedragen informatie. Het gaat doorgaans achter de hoofdschuldigen aan - dat zijn in het geval van de oorlog in Jemen niet de wapenleveranciers. Nog niet eerder nam het ICC zo'n zaak in behandeling. </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(94%); Weapons + Arms (68%); Human Rights Organizations (67%); Defense Departments (63%); International Relations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Turkije en Libië verdelen het zeegebied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7"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Toon Beemsterboer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Istanbul </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Oostelijke MIddellandse Zee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Turkije probeert via een deal met Libië zijn  deel van de lucratieve olie- en gasexploitatie binnen te halen, andere landen zijn boos.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omstreden akkoord tussen Turkije en Libië over maritieme grenzen leidt tot grote spanningen in het oosten van de Middellandse Zee. De deal is onderdeel van een geopolitiek steekspel met hoge inzet: de exploitatie van lucratieve olie- en gasvelden. De agressieve wijze waarop Turkije hierop aanspraak maakt, stuit op verzet van Griekenland, Cyprus 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eind november gesloten akkoord markeert de grenzen van wat Turkije en Libië claimen als hun Exclusieve Economische Zone (EEZ), waar ze het recht hebben om te vissen en grondstoffen te delven, zoals olie en gas. Hoewel het Zeerechtverdrag van de VN de territoriale wateren van landen beperkt tot maximaal 12 zeemijl, kan een EEZ zich uitstrekken tot 200 zeemijl van de kust.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akkoord werd veroordeeld door Griekenland, Cyprus en Egypte die tussen Turkije en Libië in liggen. De Turks-Libische zone loopt deels door hun economische zones en ondermijnt de aanleg van een pijpleiding die Israëlisch en Cypriotisch gas via Griekenland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transporteren. Het miljardenproject moet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minder afhankelijk maken van Russisch gas.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Griekenland noemt het akkoord illegaal en heeft dinsdag bezwaar gemaakt bij de Verenigde Naties. ,,Dit akkoord is te kwader trouw gesloten", zei een regeringswoordvoerder. ,,Het is een schending van het Zeerechtverdrag van de VN. De maritieme zones van Turkije en Libië grenzen niet aan elkaar, en er bestaat ook geen zeegrens tussen beide landen."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Oorlogsschepen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reactie zette Griekenland vrijdag de Libische ambassadeur het land uit. Athene waarschuwt dat het geen Turkse gasboringen zal toestaan rond Kreta en heeft oorlogsschepen naar het eiland gestuurd. Daarnaast heeft Griekenland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gevraagd  sancties voor te bereiden in het geval dat Turkije en Libië de deal niet intrekken.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document is een ernstige bron van zorg", zei de nieuwe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-buitenlandcoördinator, Josep Borrell, maandag na een vergadering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ministers van Buitenlandse Zaken in Brussel. Hij sprak zijn steun uit voor Griekenland en Cyprus. Desondanks wilde Borrell het akkoord niet illegaal noemen. Hij zei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autoriteiten de details nog ,,onderzoeken".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probleem is dat Turkije geen deel uitmaakt van grote internationale verdragen op het gebied van maritiem recht, zoals het Zeerechtverdrag. Zo heeft Ankara meer speelruimte territoriale wateren en maritieme zones te definiëren. Het Turks-Libische akkoord dient als juridische rechtvaardiging van de Turkse gasboringen in de betwiste wateren rond Cyprus.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Erdogan is vastbesloten om het akkoord uit te voeren. Hij noemde de uitzetting van de Libische ambassadeur dinsdag een ,,internationaal schandaal" waarvoor Griekenland ,,de prijs zal betalen". Hij zei dat Turkije een vierde boorschip zal kopen om zijn gasboringen rond Cyprus voort te zetten en mogelijk zelfs uit te breiden naar de Zwarte Zee of internationale wateren.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maritieme dispuut tussen Turkije en Griekenland heeft een lange historie en  draait vooral om de eilanden in de Egeïsche Zee, die tot frustratie van Turkije bijna allemaal in Griekse handen zijn. Zelfs eilanden die vanaf Turkije te zien zijn, maar honderden kilometers verwijderd van het Griekse vasteland. Zo heeft Turkije amper toegang tot de Middellandse Zee.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Turkije is het enige land in de regio dat niet profiteert van de energiehausse in het oosten van de Middellandse Zee. Daar zijn de afgelopen decennia naar schatting 3,5 miljard kubieke meter gas en 1,7 miljard vaten olie gevonden. Terwijl Israël, Griekenland, Egypte en Cyprus onderling afspraken maakten over de verdeling en exploitatie, bleef Turkije met lege handen achter.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Turken voelden zich tekortgedaan. Hoewel ze interesse hadden in de geplande gaspijpleiding, die deels door Turkse wateren moet komen, mochten ze niet meedoen aan het project. Ze werden zelfs uitgesloten van het Eastern Mediterranean Gas Forum, een regionaal samenwerkingsverband tussen Israël, Egypte, de Palestijnse gebieden, Jordanië, Griekenland en Cyprus.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akkoord met Libië is het Turkse antwoord op het  ,,fait accompli" dat Turkije buitensluit  bij de regionale energie-ontwikkelingen. Het tekent de gespannen verhoudingen in het oosten van de Middellandse Zee door de vondst van olie en gas. Turkije eist op assertieve wijze zijn aandeel op, ook al riskeert het daarmee een confrontatie met NAVO-bondgenoot Griekenland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9" style="position:absolute;z-index:2517493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Turks schip voor olieboringen vertrekt in juni van dit jaar voor een omstreden missie ten noordoosten van Cyprus.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Erdem Sahin/EPA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Turkije en Libië grenzen ook op zee niet aan elkaar</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8138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International Relations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(83%); State Departments + Foreign Services (64%);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 xml:space="preserve">De Brexit komt er nu toch echt aan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Melle Garschagen enMichel Kerres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londen/brussel </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58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Britse verkiezingen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Brussel overheerst opluchting na de grote overwinning van Boris Johnson. De Brexit kan nu snel zijn beslag krijgen.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Met een riante meerderheid in het Lagerhuis kan premier Boris Johnson ruim veertig maanden na het Brexit-referendum het Verenigd Koninkrijk snel naar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uitgang leiden. Johnson wil dat het Lagerhuis volgende week een begin maakt met de behandeling van de Brexit-wet die uittreding op uiterlijk 31 januari regelt. Dat is het ,,onweerlegbare, onweerstaanbare en ontegenzeggelijke besluit van de kiezers", zei de premier vrijdagochtend in zijn overwinningstoespraak.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Brussel, waar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-leiders bijeen zijn, overheerste opluchting.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betreurt het aanstaande vertrek van het VK, maar de Brexit slurpte energie en tijd op die men liever aan iets anders had besteed. ,,Ik voel geen opluchting of verdriet, maar meer een feitelijke constatering om dit af te wikkelen", zei premier Rutte. ,,Ik denk dat iedereen dat goed nieuws vindt, anders blijft het ons nog jaren bezighouden."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één vraagstuk, de scheiding, is opgelost, maakt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zich op voor de volgende fase: onderhandelingen over de toekomstige relatie. Dat wordt mogelijk nog ingewikkelder en is ook voor de toekomst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van groot belang. Ook een Brexit-VK blijft een vooraanstaande handelspartner en een onmisbare democratische bondgenoot met een stevige krijgsmacht.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is daarom wat Johnson met zijn nieuwe mandaat gaat doen. Hij zegt al langer een ,,ambitieus handelsakkoord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willen waarin bedrijven zonder quota en tarieven zaken kunnen doen.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Zodra het VK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verlaat, vangt de transitiefase aan, waarin de Britten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-regels volgen en de voordelen genieten, maar zonder politiek vertegenwoordiging in Brussel. Die termijn loopt eind december 2020 af. Dat wordt ook gezien als de deadline voor een nieuw handelsakkoord, anders moeten de Britten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hun grootste handelspartner, zaken doen op de minder gunstige en gemankeerde voorwaarden van de Werelhandelsorganisatie.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handelsakkoord binnen elf maanden onderhandelen, goedkeuren en uitvoeren is een enorme opgave.  Andere handelsovereenkomsten namen jaren in beslag. De tijdsdruk is groot: na uittreden op 31 januari gaat de klok lopen. Feitelijk is de Brexit slechts halverwege.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-leiders zijn er in elk geval klaar voor, zei de nieuwe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Charles Michel. De onderhandelingen zullen weer geleid worden door de Fransman Michel Barnier, die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ook door de Brexit leidde en het toen voor elkaar kreeg dat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op één lijn bleven.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voorkomen dat het VK 'oneerlijk'  gaat concurreren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bij voorbeeld met lagere sociale normen, soepelere milieuregels en een gunstiger belastingregime. Aan het slot van hun tweedaagse top zouden ze vrijdagmiddag nog eens vast stellen dat uitgangspunt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zo hecht mogelijke band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de komende tijd moet blijken is hoe de verkiezingswinst van de Conservatieven de koers van Johnson beïnvloedt. Met een ruime meerderheid is hij mogelijk verlost van de greep van de hardliners binnen de Tories die liever de economische en strategische banden met de Verenigde Staten aanhalen dan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Een nauwe relatie is minder schadelijk voor de Britse economie en beschermt meer de belangen van de kersverse Tory-stemmers in het midden en noorden van Engeland. Als gevolg zou Johnson een zachtere Brexit kunnen overwegen.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Tegelijkertijd weet Johnson dat een aanzienlijk deel van zijn stemmers die van Labour naar de Conservatieven uitgeweken zijn, sociaal conservatief zijn. Controle over de landsgrenzen en migratie beperken zijn voor deze Britten belangrijke thema's. Johnson beloofde in zijn toespraak een visumstelsel in te voeren naar Australisch model. Als de premier niet bereid is vrij verkeer van personen te accepteren, is zeer nauwe economische samenwerking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niet bespreekbaar. Als de toekomstige economische relatie alleen bestaat uit een handelsakkoord, zonder douane-unie of deelname aan de interne markt, gaan het VK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per definitie een harde Brexit tegemoet.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4" style="position:absolute;z-index:2517504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Boris Johnson arriveert kort na de verkiezingsuitslag bij Downing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REUTERS/Thomas Mukoya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8149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Ambities Lagarde zijn ook riskant; ECB-president</w:t>
        </w:r>
      </w:hyperlink>
      <w:r>
        <w:rPr>
          <w:rFonts w:ascii="Arial" w:hAnsi="Arial" w:cs="Arial"/>
          <w:b/>
          <w:bCs/>
          <w:kern w:val="32"/>
          <w:sz w:val="32"/>
          <w:szCs w:val="32"/>
          <w:lang w:val="en-US" w:eastAsia="en-US" w:bidi="ar-SA"/>
        </w:rPr>
        <w:br/>
      </w:r>
      <w:hyperlink r:id="rId278" w:history="1">
        <w:r>
          <w:rPr>
            <w:rFonts w:ascii="arial" w:eastAsia="arial" w:hAnsi="arial" w:cs="arial"/>
            <w:b/>
            <w:bCs/>
            <w:i/>
            <w:color w:val="0077CC"/>
            <w:kern w:val="32"/>
            <w:sz w:val="28"/>
            <w:szCs w:val="32"/>
            <w:u w:val="single"/>
            <w:shd w:val="clear" w:color="auto" w:fill="FFFFFF"/>
            <w:lang w:val="en-US" w:eastAsia="en-US" w:bidi="ar-SA"/>
          </w:rPr>
          <w:t xml:space="preserve"> Lagarde is ambitieusen neemt risico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Beunderman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ECB-chef wil het hele monetaire beleid doorlichten en  maakt haast met onderzoek naar   digitale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Ik ga de dingen  écht anders doen. Dat was  duidelijk de boodschap die  Christine Lagarde, de nieuwe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kwijt wilde tijdens haar eerste persconferentie. Met grootse plannen   en  een opvallend losse stijl debuteerde ze donderdag  voor de pers in Frankfurt.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Française, tot voor kort de chef van het Internationaal Monetair Fonds,  wil de luiken bij de ECB  opengooien.  Ze wil het huidige en omstreden monetaire beleid volledig doorlichten. En ze wil haast maken met een onderzoek naar een publieke digitale munt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die ambities en voortvarendheid riskeert Lagarde ook teleurstellingen of ongelukken. Dat geldt bijvoorbeeld voor haar streven om opener te zijn dan haar voorganger Mario Draghi. Direct na het voorlezen van het rentebesluit - de ECB liet de rente ongewijzigd - nam Lagarde de tijd om uit te leggen dat ze ,,zichzelf" zal zijn en daarom ,,anders". Lagarde wil, zo zei ze eerder al, met meer mensen praten dan alleen bankiers, beleggers en financiële journalisten, zoals Draghi gewoon was te doen. Lagarde wil ook met ,,het publiek" praten en met maatschappelijke organisaties.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die aanpak is ook riskant: het financiële wereldje luistert altijd mee en weegt elk woord van centrale bankiers op een goudschaaltje. De </w:t>
      </w:r>
      <w:r>
        <w:rPr>
          <w:rFonts w:ascii="arial" w:eastAsia="arial" w:hAnsi="arial" w:cs="arial"/>
          <w:b/>
          <w:i/>
          <w:color w:val="000000"/>
          <w:sz w:val="20"/>
          <w:u w:val="single"/>
          <w:lang w:val="en-US" w:eastAsia="en-US" w:bidi="ar-SA"/>
        </w:rPr>
        <w:t>eurokoers</w:t>
      </w:r>
      <w:r>
        <w:rPr>
          <w:rFonts w:ascii="arial" w:eastAsia="arial" w:hAnsi="arial" w:cs="arial"/>
          <w:color w:val="000000"/>
          <w:sz w:val="20"/>
          <w:lang w:val="en-US" w:eastAsia="en-US" w:bidi="ar-SA"/>
        </w:rPr>
        <w:t xml:space="preserve"> en de aandelenbeurzen kunnen gekke sprongen maken.  Lagarde voelde de bui al hangen en deed donderdag een oproep aan de pers: ,,Over-interpreteer niet, trek niet te veel conclusies als ik iets zeg in een wat andere taal." Het is echter de vraag of ECB-</w:t>
      </w:r>
      <w:r>
        <w:rPr>
          <w:rFonts w:ascii="arial" w:eastAsia="arial" w:hAnsi="arial" w:cs="arial"/>
          <w:i/>
          <w:color w:val="000000"/>
          <w:sz w:val="20"/>
          <w:lang w:val="en-US" w:eastAsia="en-US" w:bidi="ar-SA"/>
        </w:rPr>
        <w:t>watchers</w:t>
      </w:r>
      <w:r>
        <w:rPr>
          <w:rFonts w:ascii="arial" w:eastAsia="arial" w:hAnsi="arial" w:cs="arial"/>
          <w:color w:val="000000"/>
          <w:sz w:val="20"/>
          <w:lang w:val="en-US" w:eastAsia="en-US" w:bidi="ar-SA"/>
        </w:rPr>
        <w:t>, die met het volgen van de centrale bank hun geld verdienen, zich hier iets van aan zullen trekken.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Grote brainstorm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stijlbreuk met de stijvere en formele  Draghi was ook merkbaar aan opmerkingen die haar bescheidenheid moesten benadrukken (,,Als ik iets niet weet, dan zal ik u vertellen dat ik niets weet"). Maar Lagarde beoogt meer dan een stijlbreuk. Ze wil het hele  beleid van de ECB tegen het licht gaan houden in een officiële evaluatie, die volgende maand al van start moet gaan. Zo'n evaluatie vond voor het laatst zestien jaar geleden plaats en nu is het volgens Lagarde de hoogste tijd dat er weer een komt.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enige wat in deze brainstormsessie níet ter discussie zal staan, is het mandaat van de ECB: prijsstabiliteit. Dat staat  in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-verdrag. Maar wat prijsstabiliteit precies is, daarover mag het 25-koppige bestuur van de ECB het  komende jaar gaan brainstormen. Overigens niet alleen intern, maar ook met onder meer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en maatschappelijke organisaties. De ECB moet en zal van Lagarde uit de ivoren toren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laatste evaluatie in 2003 sprak de ECB  af dat ze prijsstabiliteit definieert als een inflatie van ,,dichtbij, maar onder de 2 procent". Omdat dit doel al jaren niet wordt gehaald - de inflatie is nu  1 procent - heeft de ECB onder Draghi zwaar geschut ingezet. Rentes werden negatief gemaakt en de ECB kocht massaal staats- en bedrijfsschuld op om geld in de economie te pompen. Het leidde binnen het bestuur tot flinke verdeeldheid  tussen 'duiven'  die deze lijn ondersteunen, en 'haviken' die een bescheidener monetair beleid voorstaan.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Kansen voor Knot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Lagarde ziet de 'denkronde', die eind 2020 moet zijn afgerond, als een manier om deze kloof te overbruggen. Zelf, zei ze, is ze ,,noch duif, noch havik". ,,Ik probeer een uil te zijn, een dier dat vaak met een beetje wijsheid wordt geassocieerd." Voor haviken als Klaas Knot, de president van De Nederlandsche Bank, is  Lagardes evaluatie een kans om invloed uit te oefenen. Knot stelde onlangs een ,,bandbreedte" voor rond het inflatiedoel, waarmee de ECB flexibeler kan zijn en dus minder extreem monetair beleid hoeft te voeren. Hoe hoog het inflatiedoel moet zijn, zei Knot niet. De meeste centrale banken streven naar 2 procent inflatie, om een buffer in te bouwen tegen deflatie, een gevaarlijke spiraal van prijsdalingen.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Hoopvol voor Knot is dat Lagarde sprak over het opnemen van de woningmarkt in het inflatiecijfer. Nu vallen  huur- en koopprijzen daar nog buiten. Woningprijzen in Nederland en andere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zijn recentelijk fors gestegen, terwijl het inflatiecijfer juist heel  laag bleef. Mogelijk gaat het inflatiecijfer vanzelf omhoog als de woningmarkt in de berekening komt.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brainstorm moet over meer gaan dan alleen 'traditionele'  monetaire thema's. Ook de ,,immense"  uitdaging van klimaatverandering moet worden besproken, zei Lagarde. En de ,,enorme"  technologische veranderingen die gaande zijn.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Digitale </w:t>
      </w:r>
      <w:r>
        <w:rPr>
          <w:rFonts w:ascii="arial" w:eastAsia="arial" w:hAnsi="arial" w:cs="arial"/>
          <w:b/>
          <w:i/>
          <w:color w:val="000000"/>
          <w:sz w:val="20"/>
          <w:u w:val="single"/>
          <w:lang w:val="en-US" w:eastAsia="en-US" w:bidi="ar-SA"/>
        </w:rPr>
        <w:t>euro</w:t>
      </w:r>
      <w:r>
        <w:rPr>
          <w:rFonts w:ascii="arial" w:eastAsia="arial" w:hAnsi="arial" w:cs="arial"/>
          <w:b/>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dat laatste betreft kan er volgens Lagarde één thema niet wachten, en dat is de discussie over een  publieke digitale munt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Ze wil een lopend ECB-onderzoek hiernaar daarom ,,versnellen".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discussie over digitaal centralebankgeld is in de versnelling geraakt nu het gebruik van contant geld daalt.  Daardoor vervaagt de relatie tussen  burgers en centrale banken, die contant geld uitgeven. Digitale overboekingen lopen via de geldstromen van commerciële banken. Nu  groeit de roep om digitaal publiek geld:  direct sparen en pinnen bij de centrale bank en betalen met centralebankgeld.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Daarnaast is er zeker één particuliere  digitale munt in de maak, de libra van Facebook, en naar verluidt willen ook andere techreuzen  een digitale munt lanceren. Centrale banken vrezen hierdoor de greep op het monetair beleid te verliezen. Lagarde: ,,Mijn persoonlijke overtuiging is dat we, gezien de ontwikkelingen die we nu zien (...) maar beter voorop kunnen lopen."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Lagarde wil geen monetaire 'havik'  of 'duif' zijn, maar liever een wijze 'uil'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9" style="position:absolute;z-index:251751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nieuwe ECB-president Christine Lagardedonderdag op haar eerste formele persconferentie in Frankfurt.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Ralph Orlowski/ REUTERS</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8159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Monetary Policy (71%); Economic Conditions (63%); Inflation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Tories moeten veranderen om working class-stem te behouden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2"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Melle Garschagen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Londen </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879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Analyse</w:t>
      </w:r>
      <w:r>
        <w:rPr>
          <w:rFonts w:ascii="arial" w:eastAsia="arial" w:hAnsi="arial" w:cs="arial"/>
          <w:color w:val="000000"/>
          <w:sz w:val="20"/>
          <w:lang w:val="en-US" w:eastAsia="en-US" w:bidi="ar-SA"/>
        </w:rPr>
        <w:t xml:space="preserve">           Britse verkiezingen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enorme overwinning van Boris Johnson geeft hem ongekende macht binnen zijn partij. Binnen zijn eigen fractie zal er geen wanklank zijn over de Brexit-koers van de premier.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Britse politieke landschap is op daverende wijze opgeschud. Na de monsterzege van Boris Johnson en zijn Conservatieven (363 zetels, 47 zetels erbij) en de historisch slechte prestatie van Labour (203 zetels, 59 eraf), zal het Lagerhuis er niet alleen anders uitzien, de toon van het debat en de politieke stammen krijgen compleet andere eigenschappen.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 te beginnen, is het inmiddels vertrouwde beeld van kielekiele-stemmingen over de Brexit passé. Als Johnson volgende week een wetsvoorstel indient om een Brits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te regelen voor 31 januari 2020, zal het Lagerhuis daarmee instemmen. De oppositie kan numeriek geen weerstand bieden.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Johnson stevent af op de grootste verkiezingsoverwinning voor een Conservatieve partijleider sinds Margaret Thatcher in 1987 een meerderheid van 102 zetels scoorde. Johnson in hetzelfde rijtje als de Iron Lady: het maakt hem schier almachtig binnen zijn eigen partij. In tegenstelling tot voor de verkiezingen zal er binnen zijn eigen fractie geen wanklank klinken over zijn Brexit-koers.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Gedaanteverandering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veranderen de Conservatieven door deze stembusgang van gedaante. De basis van de overwinning ligt in het midden en noorden van Engeland, in steden die decennia, soms bijna honderd jaar, in handen van Labour waren. De Tories wonnen in streken als Blyth Valley, een voormalige mijnstreek, waar de Conservatieven gehaat werden, waar Thatcher verguisd werd omdat ze de vakbonden aanpakte. Dit zijn gebieden van Engeland waar de Brexit in trek is, maar ook waar problemen met armoede, uitkeringen en slechte kwaliteit van zorg groot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nieuwe Conservatieven moeten daar oog voor hebben, willen ze het vertrouwen van hun kiezers behouden. Hier de </w:t>
      </w:r>
      <w:r>
        <w:rPr>
          <w:rFonts w:ascii="arial" w:eastAsia="arial" w:hAnsi="arial" w:cs="arial"/>
          <w:i/>
          <w:color w:val="000000"/>
          <w:sz w:val="20"/>
          <w:lang w:val="en-US" w:eastAsia="en-US" w:bidi="ar-SA"/>
        </w:rPr>
        <w:t>working class</w:t>
      </w:r>
      <w:r>
        <w:rPr>
          <w:rFonts w:ascii="arial" w:eastAsia="arial" w:hAnsi="arial" w:cs="arial"/>
          <w:color w:val="000000"/>
          <w:sz w:val="20"/>
          <w:lang w:val="en-US" w:eastAsia="en-US" w:bidi="ar-SA"/>
        </w:rPr>
        <w:t>-stem behouden, betekent vurig de Brexit steunen en even gepassioneerd pleiten voor een grote overheid die zich actief mengt in de  levens van 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 zit mogelijk een nieuw scheurtje bij de Conservatieven dat zich de komende jaren kan ontwikkelen tot breuklijn. Voor sommige Conservatieven is de Brexit slechts een middel om bij een doel uit te komen: na uittreden de Britse maatschappij en economie als een leeg schildersdoek opnieuw inkleuren. Zij, zoals de prominente Tory Jacob Rees-Mogg, willen meer vrijhandel, lagere belastingen, minder overheidsingrijpen, meer concurrentie en een minder omvangrijke sociaal vangnet. Hun ideaalbeeld voor het Verenigd Koninkrijk na de Brexit, verschilt wezenlijk van wat de nieuwe Tory-stemmers in Noord-Engeland wensen.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lijkt erop dat Johnson deze verschillen in toom wil houden. De BBC meldde donderdagavond dat de premier van plan is om in februari, na de Brexit, zaken flink op te schudden. Dan wil hij met een nieuwe begroting komen gericht op massaal investeren en een nieuwe samenstelling van zijn ministersploeg. Dan moet hij de verschillende facties in balans brengen en tevreden houden, voordat hij aanvangt met de tweede ronde van onderhandelingen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over een nieuwe relatie (handel, veiligheid) na uittreden. Die begroting en dat plan moeten de opmaat zijn naar in ieder geval vijf jaar Boris Johnson aan de macht.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reactie van de partijtop van Labour was kortaf: we hadden geen antwoord op het Brexit-vraagstuk. Daarmee doen partijleider Jeremy Corbyn en zijn rechterhand John McDonnell alsof het verwachte verlies een aberratie is. Dat is een zeer onvolledige uitleg voor de nederlaag. Kiezers vertrouwden Corbyn niet, namen het hem kwalijk dat hij antisemitisme binnen zijn partij niet aanpakte.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Corbyn beloofde de wonden van de harde bezuinigingen te helen, maar het radicale van Labours aanpak sloeg niet aan onder Corbyn. Hij kon kiezers niet overtuigen dat het nodig was jaarlijks 80 miljard pond (ruim 95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meer uit te geven dan nu. Met 203 zetels presteert Corbyn nog slechter dan toenmalig partijleider Michael Foot in 1983. Toen kwam Labour uit op 209 volksvertegenwoordigers in het Lagerhuis.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dat dieptepunt had Labour vijftien jaar nodig om op te krabbelen, om de uiterst linkse koers onder Foot te verruilen voor het centrisme van Tony Blair, met de monsterzege in 1997 tot gevolg.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Corbyn reageerde op het verlies door te zeggen dat hij de partij zal leiden in de opmars naar nieuwe verkiezingen. Voor die verkiezingen zal hij dan zijn partijleiderschap neerleggen. Hij riep op tot een periode van bezinning, maar de druk op hem om de komende dagen snel de exit op te zoeken is groot.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komende tijd dreigt Labour een partij van chaos te worden, op zoek naar een nieuwe leider. Gezien de aanwas de afgelopen jaren van jonge, activistische en zeer linkse leden, zullen de huidige bondgenoten van Corbyn, zoals Rebecca Long-Bailey, grotere kans maken hem op te volgen dan centristen als Keir Starmer en Emily Thornberry.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de Liberal Democrats breekt ook een leiderschapsstrijd aan. De pro-</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partij ging er netto een zetel op achteruit (11 totaal). Partijleider Jo Swinson werd in haar kiesdistrict niet herkozen en stapte op.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Schotland als volgende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van turbulentie in de Britse politiek vingen in volle glorie aan in 2014, toen de Schotten hun onafhankelijkheidsreferendum hielden. Toen wilde een meerderheid van de Schotten het Verdrag van Unie van 1707 met Engeland voortzetten. Dat referendum leek de zaak voor in ieder geval een paar decennia te beslechten.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Brexit-stem bracht daar verandering in en blies de campagne van de Schotse nationalisten van Nicola Sturgeon nieuw leven 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verkiezingen doen de nationalisten het opnieuw zeer goed. Ten noorden van Hadrian's Wall veroverden de nationalisten 48 van de 59 zetels, dertien meer dan in 2017. De tweedeling van het Verenigd Koninkrijk lijkt compleet: een klinkende meerderheid in Engeland wil naar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uitgang geleid worden door Boris Johnson en Schotten steunen een partij die op eigen kracht verder wil 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-lidmaatschap koestert.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Schotse premier Sturgeon kan voor een nieuw referendum pleiten en Johnson zal gezien de verkiezingsuitslag in Schotland zo'n verzoek uiteindelijk moeilijk kunnen afwimpelen. Een nieuw Schots referendum kan zo maar het volgende grote moment in de onstuimige Britse politiek worden.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4" style="position:absolute;z-index:2517524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spreekt de Conservatieven toe na de zege van donderdag (boven), Jeremy Corbyn troost partijleden in een Londens kiesdistrict na de grote nederlaag van Labour.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Neil Hall/EPA en Isabel Infantes/AFPNEIL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Absolute meerderheid voor de Conservatieven</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169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Political Parties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Medicijndoosjes moeten in de Nederlandse taal blijven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Thijs Rösken</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Thijs Rösken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Minister Bruins weigert te denken aan het verengelsen van  medicijndoosjes. „Patiënten in Nederland moeten altijd kunnen lezen wat op het  pakje en in de bijsluiter 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minister van Volksgezondheid wijst daarmee een pleidooi af van farmagigant  Teva, dat een kwart van alle in Nederland voorgeschreven geneesmiddelen levert.  Ceo Kåre Schultz opperde woensdagochtend in De Telegraaf dat een uniform doosje  medicijnen in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zou kunnen verkopen. Een bijsluiter in eigen taal zou  dan via een mobiele app te vinden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moet een doosje in tientallen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talen worden gemaakt. Dat brengt  kosten met zich mee en levert nog wel eens problemen op als er in Nederland een  tekort is en daarom voorraden in het buitenland worden opgekocht. Die doosjes  moeten opnieuw gelabeld of verpakt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Bruins is niet enthousiast over het idee van Schultz voor uniforme doosjes. „De  patiënt moet kunnen beschikken over een heldere en begrijpelijke bijsluiter. Op  papier én digitaal. Een doosje met Engelse tekst (of uit een ander land) helpt  hier niet 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 laat de minister wat ruimte voor verkenning. „Als blijkt dat uniforme  verpakkingen meerwaarde opleveren voor de patiënt, bijvoorbeeld voor betere  beschikbaarheid, dan kunnen we dat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onderzoeken.”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Teva-baas Schultz leverde woensdag ook kritiek op het plan van minister Bruins  om vijf maanden medicijnvoorraad te verplichten om zo tekorten op te kunnen  vangen. Volgens hem moet je daardoor veel medicijnen weggooien en verschuift  door een nationale maatregel het probleem naar andere landen.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minister erkent dat ’individuele maatregelen per land niet de oplossing zijn  voor de toekomst’.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die zijn in Nederland noodzakelijk. Ik wil niet meer dat de patiënt met  lege handen staat in de apotheek.”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Bruins zegt zowel voor een Nederlandse als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aanpak te kiezen. ,,In  Nederland willen we snel een oplossing. Daarom zorgen we voor voorraad van 5  maanden. Om de oorzaak van tekorten echt aan te pakken, is meer én betere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samenwerking van belang. Veel lidstaten steunen mijn plan de productie  van grondstoffen en geneesmiddelen meer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laten plaatsvinden.  Langdurige voorraden per land zijn misschien dan in de toekomst niet meer  nodig.”</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(83%); Public Health (83%); COVID-19 Coronavirus (75%); Medical Marijuana (68%); Autoimmune Disorders (67%); Immune System Disorders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(89%); Pharmaceuticals Industry (84%); Retail + Wholesale Trade (82%); Agriculture (69%); Pharmacies + Drug Stores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Brit hoopt op duidelijkheid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Joost van Mierlo</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Leveren de verkiezingen een helder mandaat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Joost van Mierlo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LONDEN - De Conservatieven lijken op een nipte overwinning af te stevenen bij  de Britse verkiezingen. De laatste peilingen wijzen stuk voor stuk op een  kleine meerderheid voor de regeringspartij van premier Boris Johnson. Maar  zelfs met de niet florissante meerderheid - eentje die zelfs vorige week nog  binnen handbereik leek - zal een einde worden gemaakt aan de Brexit-impasse.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Drieënhalf jaar geleden, op 23 juni 2016, stemde het Verenigd Koninkrijk in  meerderheid (52%) tegen het lidmaatschap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Sindsdien is de politieke  discussie gedomineerd door de vraag op welke manier de Britten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zouden  verlaten. Daarover bestonden aanzienlijke verschillen.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verkiezingen moesten daar een eind aan maken. Ze hebben dat, op basis van  de meest recente peilingen, ook gedaan. De Conservatieven krijgen  waarschijnlijk een vergelijkbare meerderheid met die in de tijd dat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-referendum werd gehouden. Voormalig premier Theresa May verkwanselde die  meerderheid met de voor haar dramatisch verlopen tussentijdse verkiezingen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discussie van de afgelopen weken werd gedomineerd door de vraag hoe de  diverse partijen een einde dachten te kunnen maken aan de Brexit-impasse. De  Brexit Party leek aanvankelijk een serieuze rol te gaan spelen.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in mei kwam de kersverse partij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-hater Nigel Farage nog als  winnaar uit de stembus.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algemene verkiezingen, met het verraderlijke districtenstelsel waar voor  ieder van de 650 districten een acceptabele kandidaat moet worden  gepresenteerd, bleken een te grote horde voor de volgers van Farage. De partij  zag de aanhang verpulveren van meer dan 30% van de stemmen naar nauwelijks 2%  afgelopen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Liberaal Democraten waren niet in staat om de kiezer te overtuigen van  hun ’redelijke alternatief’. De partij gooide aanvankelijk hoge ogen, maar de  ster van de nieuwe politieke leider Jo Swinson daalde snel in de afgelopen  weken.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Kiezers in een districtenstelsel, waarbij alleen de winnaars van de 650  districten een zetel krijgen, worden bijna noodzakelijkerwijs richting de twee  belangrijkste partijen geduwd. Dat maakte het voor vele kiezers tot een  onaangename keuze. Niet voor niets toonde het satirische weekblad Private Eye  deze week een cartoon waarop kiezers met een wasknijper op hun neus het  stemhokje in trokken. De geur van alle voor de hand liggende keuzes was immers  onwelriekend.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zijn waarschijnlijk kleine meerderheid kan premier Boris Johnson aan de  slag gaan om de door hem beloofde glorieuze Brexit-toekomst te bewerkstelligen.  Dat wordt nog lastig genoeg. Met het elimineren van de meeste Remainers in zijn  partij zal een vertrek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vóór 31 januari volgend jaar waarschijnlijk  mogelijk zijn. Daarna moet echter een handelsverdrag worden beklonken. Volgens  veel politieke insiders is dat vele malen lastiger dan de vertrekovereenkomst  waar nu overeenstemming over bestaat.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zijn ogenschijnlijk kleine meerderheid staat Johnson al weer snel met de  rug tegen de muur. Hij zal zijn volgelingen moeten overtuigen van een snel  beklonken, halfslachtig akkoord met tal van nieuwe concessies, of opnieuw  uitstel moeten aanvragen. Het Brexit-dilemma is nog niet voorbij, maar alleen  maar enkele maanden uitgesteld.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Dilemma Brexit is nog niet voorbij</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Political Parties (94%); Campaigns + Elections (75%); Politics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 Telecommunications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Lagarde laat geldpers voorlopig met rust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5"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Dorinde Meuzelaar</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Economie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gaat ’de goede kant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Dorinde Meuzelaar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 - Op korte termijn verandert er niks aan het lage rentebeleid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Omdat de economische risico’s wat zijn afgenomen  is de kans op nog meer economische stimulering kleiner geworden.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bleek donderdag bij de vuurdoop van de nieuwe ECB-president Christine  Lagarde. Het was de eerste keer dat zij de uitkomst van de rentevergadering  toelichtte. Ze had een voorzichtig positief verhaal te vertellen. Ja, de  economische groei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blijft de komende jaren laag en ook de  inflatie trekt maar mondjesmaat aan. Maar de ergste negatieve risico’s zijn wat  afgenomen.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ga geen uitspraken doen over hoe de onderhandelingen tussen de VS en China  gaan, of wanneer er een akkoord ligt. Maar vergeleken met een aantal maanden  geleden gaan we de goede kant uit”, zei Lagarde. „Als de Britse  verkiezingsuitslag bekend is, is er ook meer zicht op hoe de Brexit gaat  verlopen. Dan is er iets minder onzekerheid, dat is bemoedigend.”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cijfers is dat optimisme nog niet zo terug te zijn, de nieuwe ramingen  die de ECB donderdag publiceerde waren nauwelijks een verbetering ten opzichte  van de vorige vooruitzichten van september.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monetair beleid betreft hield Lagarde zich aan de verwachtingen: de  rentetarieven blijven voorlopig gehandhaafd en de ECB blijft maandelijks voor  EUR 20 miljard aan obligaties opkopen om zo de inflatie omhoog te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volgens de verwachting kondigde Lagarde een herziening aan van de strategie  van de ECB. Die gaat in januari van start en moet voor het einde van 2020  afgerond zijn. De laatste keer dat de centrale bank de eigen strategie tegen  het licht hield, was in 2003. „Het is dus al rijkelijk laat”, zei de voormalig  directeur van het Internationaal Monetair Fonds daarover.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die strategische heroverweging gaat de ECB ook te rade bij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bij academici en bij maatschappelijke instanties. Bij haar aantreden  stelde Lagarde al dat ze het monetair beleid beter wil gaan uitleggen aan  burgers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en niet alleen aan economen. Daarbij gaat de centrale  bank ook kijken naar de impact van technologische verandering,  klimaatverandering en ongelijkheid. Of de ECB dan ook kijkt naar nieuwe  instrumenten om de inflatie op te krikken, wilde Lagarde niet zeggen.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vraag is wel hoeveel ruimte de ECB heeft om heel veel aan de strategie te  veranderen. Nu staat in het Verdrag van Maastricht dat de ECB moet zorgen voor  prijsstabiliteit. Dat is ingevuld als een inflatieniveau van dicht tegen maar  net onder de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Onrust voorkomen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Die definitie zal niet zomaar overboord gaan, dat zou enorme onrust op de  financiële markten veroorzaken. Dat komt weer bijzonder slecht uit nu de groei  in veel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vertraagt en bijvoorbeeld Duitsland op het randje van een  recessie balanceert.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hint dat de ECB het beleid wat zou willen verkrappen, kan in deze situatie  leiden tot krappere financieringscondities. Dat betekent weer dat onder meer  bedrijven duurder uit zijn als ze krediet aanvragen. En dat geeft de toch al  fragiele groei een tik in de verkeerde richting.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ECB gaat in 2020 strategie herzien</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Monetary Policy (71%); Economic Conditions (65%); Inflation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Wijsheid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ben geen duif, ik ben geen havik, ik ben een uil.’ Met die uitspraak voegde  de nieuwe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Christine Lagarde een nieuw  dier toe aan de centralebankenstal.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ze ermee bedoelde? In ieder geval dat ze zich niet in een hokje wil laten  plaatsen wat monetair beleid betreft. In het jargon van centrale bankiers geld  een duif als een voorstander van een zeer ruim monetair beleid, dat ingezet  wordt om de reële economie te stimuleren. De bekendste duif is natuurlijk  Lagarde’s voorganger Mario Draghi.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Hij stond lijnrecht tegenover de haviken, voorstanders van een krapper monetair  beleid. In die hoek zijn Bundesbank-voorzitter Jens Weidmann en ’onze eigen’  Klaas Knot te 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ornithologen hebben duiven de naam dat het vredelievende dieren zijn,  maar gaat het er in de natuur een stuk harder en gemener aan toe. Dat geldt in  ieder geval voor de duiventil die de ECB tegen het einde van Draghi’s  presidentschap werd.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laatste stimuleringspakket dat hij kort voor zijn vertrek aankondigde  leidde tot flinke ruzies binnen het ECB-bestuur. Als eerste organiseerde  Lagarde daarom een ’teamuitje’ voor alle ECB-bestuurders naar een sjiek kasteel  net buiten Frankfurt, om zo de gemoederen weer een beetje tot bedaren te  brengen.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wil wijs zijn. Ik wil het beste uit mensen halen en als het mogelijk is met  overeenstemming besluiten nemen”, zei Lagarde hier donderdag over. En ook op  andere manieren was haar eerste toelichting op het rentebesluit een breuk met  de technocratische maar afstandelijke (volgens critici hautaine en  eigengereide) Draghi. Het was haar ’een groot plezier’ om het beleid toe te  lichten. De vragenronde trapte ze af met „als ik het niet weet, zeg ik het ook  gewoon.” Vice-president Luis de Guindos, aan wie Draghi nauwelijks een woord  vuil maakte, stelde ze voor als ’mijn goede vriend’.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Kunnen de haviken opgelucht ademhalen met een ’uil’ aan het hoofd van de ECB?  Dat valt nog te bezien. Draghi werd verweten dat hij het mandaat van de ECB  veel te ver oprekte om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maar bij elkaar te houden. Maar Lagarde  lijkt er ook wat van te kunnen. Bij de strategische heroverweging die ze  aankondigde, zei ze ook criteria als ongelijkheid en klimaatverandering mee te  willen nemen in het beleid. Nobele doelen, maar zeker niet de taak van een  ECB-president.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maakt ze zichzelf kwetsbaar voor kritiek dat de ECB te veel politiek  bedrijft. Lagarde zal haar wijsheid dus hard nodig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Dorinde Meuzelaar</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Monetary Policy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20" w:history="1">
        <w:r>
          <w:rPr>
            <w:rFonts w:ascii="arial" w:eastAsia="arial" w:hAnsi="arial" w:cs="arial"/>
            <w:b/>
            <w:bCs/>
            <w:i/>
            <w:color w:val="0077CC"/>
            <w:kern w:val="32"/>
            <w:sz w:val="28"/>
            <w:szCs w:val="32"/>
            <w:u w:val="single"/>
            <w:shd w:val="clear" w:color="auto" w:fill="FFFFFF"/>
            <w:lang w:val="en-US" w:eastAsia="en-US" w:bidi="ar-SA"/>
          </w:rPr>
          <w:t xml:space="preserve"> verarmt door groen beleid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Brief van de dag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Natuurlijk het klimaat verandert, dat ontken ik niet en vele anderen met mij.  Maar of wij er schuldig aan zijn of er veel invloed op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is voor mensen zonder ’klimaatgeloof’ de vraag en deze klimaatsceptici  worden vervloekt. We worden overschreeuwd door klimaatgelovigen. En wat gebeurt  er op klimaatgebied in Azië en Zuid-Amerika? Niks, niks, niks...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verarmen ons continent door de ’wet van de remmende voorsprong’ te volgen.  Als we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-klimaatpaus Frans Timmermans geloven en volgen met zijn ’Green Deal’,  zijn wij in de volgende eeuw een derdewereldland.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Bos,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Malden</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Climate Change (86%); Environment + Natural Resources (78%); Developing Countries (69%); Religion + Spirituality (62%); Climatology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Forestry + Logging (94%); Forestry Regulation + Policy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Gaat de politieke verloedering van Engeland gewoon door?; Toestanden</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december 2019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7"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Britse Lagerhuisverkiezingen zullen geen einde maken aan de enorme verdeeldheid die er in het land is ontstaan, vermoedt </w:t>
      </w:r>
      <w:r>
        <w:rPr>
          <w:rFonts w:ascii="arial" w:eastAsia="arial" w:hAnsi="arial" w:cs="arial"/>
          <w:i/>
          <w:color w:val="000000"/>
          <w:sz w:val="20"/>
          <w:lang w:val="en-US" w:eastAsia="en-US" w:bidi="ar-SA"/>
        </w:rPr>
        <w:t>Hubert Smeets</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komiek in de politiek: het is een trend die meestal opduikt als een land in crisis verkeert en behoefte heeft aan gratis wodka. Ook in het Verenigd Koninkrijk, dat zijn eigen politieke cultuur toch al de puntigste ter wereld vindt, meldde zich een grapjas. Komediant John Harvey stelde zich kandidaat voor het Lagerhuis in Uxbridge and South Ruislip, niet toevallig het kiesdistrict waar ook premier Johnson herkiesbaar was. Als Count Binface, getooid met een roestvrijstalen vuilnisbak over zijn hoofd, presenteerde hij daar zijn operettemanifest tegen Johnson: 20.001 nieuwe politieagenten (,,waarom stoppen hij 20.000, Boris"), per week een biljoen pond extra (inderdaad 10 tot de 12e macht) voor de publieke gezondheidszorg, een referendum over de vraag of er een referendum komt plus de nationalisatie van modeltreintjes én zangeres Adele. Tijdens de verkiezingsavond riep een kiezer: ,,Je voelt je in een parallel universum, als de geloofwaardigste kandidaat Count Binface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ben ik vannacht niet wakker gebleven om de resultaten via de BBC te volgen, zelfs niet om te kijken hoe presentator Huw Edwards, de opvolger van de eeuwige anchor David Dimbleby, het zou doen. De parlementsverkiezingen doen er namelijk minder toe dan het (folkloristische) spektakel suggereert. Het gaat in Engeland en omstreken om iets 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dat niet vloeken in de kerk voor een rechtgeaarde democraat? Voor alle uitstap- of blijf-varianten rond de Brexit maakt het toch uit wie de meerderheid in het Lagerhuis heeft gehaald? Dat is allemaal waar. Maar zullen de verliezers dat ook accepteren? Vermoedelijk niet. Door de Brexit staan er sinds 2016 twee typen volkswil tegenover elkaar: de directe volkswil via het referendum en de indirecte volkswil via de parlementaire verkiezingen.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confrontatie is uitgedraaid op een onverzoenlijke tweedeling. Bij het referendum in 2016 ging het al om zwart-wit: 'leave' of 'remain'. Sindsdien zijn grijstinten alleen maar verdachter geworden. Dat was de kleur van ,,lafaards" in een ,,dood parlement", zei Johnsons juridische rechterhand Geoffrey Cox eind september in het Lagerhuis, terwijl hij tegenstanders van de Brexit kwalificeerde als ,,kalkoenen" voor de Kerst  die, kortom, onontkoombaar zouden worden geslacht.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klonk welsprekend. Maar eigenlijk maakte Cox het parlement te schande. In een democratie zijn er geen kalkoenen die worden opgegeten. In een democratie zijn de meeste besluiten wel omkeerbaar. Hoe graag politici ook beloven dat zij problemen eens en voor altijd kunnen oplossen, die daadkracht duurt niet langer dan de volgende verkiezingen. Dat is geen slappe thee van ruggengraatloze lieden, dat is de kern van een democratische maatschappij. Zoals een bajes waar de gevangenen zelfs niet kunnen dromen over een ontsnapping, een hel op aarde wordt, zo verkeert een bestuurlijk bestel waarin de winnaars alles hebben en de verliezers niets, in een permanente staat van politieke burgeroorlog - of wordt een dictatuur.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vraag is dus of de verliezers van gisteren vandaag hun electorale lot aanvaarden zonder hun maatschappelijke verantwoordelijkheid morgen te grabbel te gooien. Zo niet, dan stuiten deze verkiezingen niet de politieke verloedering  die sinds de Brexit over Engeland vaardig is geworden.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geen wilde gok om te voorspellen dat de kans dat de 'uncivil war' ook na 13 december gewoon doorgaat, groter is dan het gevaar dat zangeres Adele zal worden genaast.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-expert </w:t>
      </w:r>
      <w:r>
        <w:rPr>
          <w:rFonts w:ascii="arial" w:eastAsia="arial" w:hAnsi="arial" w:cs="arial"/>
          <w:i/>
          <w:color w:val="000000"/>
          <w:sz w:val="20"/>
          <w:lang w:val="en-US" w:eastAsia="en-US" w:bidi="ar-SA"/>
        </w:rPr>
        <w:t>Hubert Smeets</w:t>
      </w:r>
      <w:r>
        <w:rPr>
          <w:rFonts w:ascii="arial" w:eastAsia="arial" w:hAnsi="arial" w:cs="arial"/>
          <w:color w:val="000000"/>
          <w:sz w:val="20"/>
          <w:lang w:val="en-US" w:eastAsia="en-US" w:bidi="ar-SA"/>
        </w:rPr>
        <w:t xml:space="preserve">  werkt bij het kenniscentrum Raam op Rusland. Hij schrijft om de week met  redacteur geopolitiek Michel Kerres over de kantelende wereldorde.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de Brexit staan sinds 2016 twee typen volkswil tegenover elkaar</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79"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-expert Hubert Smeets werkt bij het kenniscentrum Raam op Rusland. Hij schrijft om de week met redacteur geopolitiek Michel Kerres over de kantelende wereldorde.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0" style="position:absolute;z-index:2518231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LagerhuiskandidaatJohn Harvey alias Count Binface.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Count Binface</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63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Political Parties (81%); Politics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Terugkeer van het recht van de sterkste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3"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 Kerres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Wereld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jaren 10 bleef niets hetzelfde in de internationale verhoudingen. Machthebbers gingen het nationale eigenbelang schaamteloos boven alles stellen, een nieuwe grootmacht brak door en in 'Brussel' kwam ineens ijswater uit de douche.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was voor veel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regeringsleiders de eerste persoonlijke kennismaking. En het was meteen raak. Donald Trump maakte een onuitwisbare indruk.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Tijdens het warme Hemelvaartweekend van 2017 waren er twee topconferenties vlak na elkaar. De NAVO-top ter gelegenheid van de opening van het nieuwe hoofdkwartier in Brussel, gevolgd door een bijeenkomst van zeven grote industrielanden (G7) op Sicilië. Het was Trumps maidentrip naar het continent waar zijn beste vrienden wonen.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hing onzekerheid in de lucht. De nieuwe leider van het vrije Westen, net een paar maanden in functie, had zich laatdunkend uitgelaten over NAVO en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Eerste ontmoetingen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als Angela Merkel en Theresa May in het Witte Huis waren niet goed verlopen. De NAVO-topconferentie was op voorhand afgeslankt tot een NAVO-diner omdat Trump zich niet lang op één onderwerp zou kunnen concentreren.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afloop was moeilijk te zeggen welk beeld het meest verontrustend was. Donald Trump en Emmanuel Macron, de jeugdige Franse president die overkookte van dadendrang, hielden een wedstrijdje handje knijpen. Dat kon je nog als ludiek machovertoon zien. Donald Tusk,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zei na  zijn eerste ontmoeting met Trump dat hij niet zeker wist of Trump en hij het eens waren over Rusland. Dat was al verontrustender. Veel aandacht kreeg ook het ellebogenwerk waarmee Trump de leider van mini-staatje Montenegro opzij veegde opdat hij zelf op de eerste rij kon staan.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Gezellig werd het niet. Trump was boos op de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omdat ze hun krijgsmacht niet op orde hadden en te weinig investeerden. De NAVO-bestedingsnorm van 2 procent van het bruto binnenlands product haalde vrijwel niemand. Trump riep dat het eigenlijk 4 procent moest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toon was gezet. Merkel en Macron probeerden Trump er nog van te weerhouden het Klimaatakkoord van Parijs vaarwel te zeggen. Dat lukte niet. Merkel vloog naar huis en zei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 toekomst meer voor zichzelf moest opkomen.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kennismaking met Trump was een schok.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realiseerden zich dat de Atlantische band, basis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 naoorlogse vrede en bloei, op het spel stond. Er waren vaker hooglopende conflicten geweest tussen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de VS - over handel, over oorlogsvoering in het Midden-Oosten, over de stationering van raketten. Maar nu was er een Amerikaanse president die aan de vriendschap en aan het clubgevoel zélf tornde. Sterker, de president die eigenlijk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's beste vriend behoorde te zijn stelde zich op als vijand.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Trumps wereld bleek een wereld van ieder voor zich, van autonome nationale staten die zich niets laten zeggen door internationale organisaties, niet geven om internationale verdragen - behalve als dat net goed van pas komt. Een wereld waarin het recht van de sterkste wordt opgewaardeerd en samenwerking wordt afgewaardeerd.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Niet alleen Trump heeft het Westerse model - vrije markt, democratie, open grenzen, mensenrechten - in de jaren 10 zwaar op de proef gesteld.   Ook de presidenten Xi Jinping en Vladimir Poetin hebben   de machtsverhoudingen dit decennium ingrijpend veranderd. Poetin zette Rusland weer op de kaart -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in Syrië. Xi groeide in China uit tot onbetwist heerser en begon in de hele wereld het Chinese belang te behartigen. Er ontstond kortom een nieuw, ruig spel tussen grote machten.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werd langzaam wakker en probeert nu een antwoord te vinden op  de verschuivingen. Een ervaren diplomaat zei het bij een slechte Chardonnay in een lege Brusselse pub dit najaar zo: ,,Alles wat nu gebeurt, had je tien jaar geleden gewoon niet voor mogelijk gehouden. En het gaat ook zó snel!"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 rotzooi van bankiers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Politiek gezien begonnen de jaren 10   in 2008, met de verkiezing van Barack Obama tot president van de Verenigde Staten en de bijna-instorting  van het wereldwijde financiële systeem. De lawine aan financieel-economisch onheil die begon bij de ondergang van zakenbank  Lehman Brothers bracht economische rampspoed én existentiële twijfel. De vrije markt en de ondernemingsgewijze productie waren toch niet zo betrouwbaar als  Wall Street decennia had beweerd. Opeens moesten ambtenaren en politici de rotzooi opruimen die bankiers hadden veroorzaakt.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dat terwijl de vrije markt in 1989 een ongeëvenaarde triomftocht leek te zijn begonnen. Het communisme was geïmplodeerd, het Westen had gewonnen, dáár wilde iedereen bij horen. De NAVO 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verwelkomden het ene nieuwe lid na het andere. In 2008 kwam aan die zegetocht een einde. De </w:t>
      </w:r>
      <w:r>
        <w:rPr>
          <w:rFonts w:ascii="arial" w:eastAsia="arial" w:hAnsi="arial" w:cs="arial"/>
          <w:i/>
          <w:color w:val="000000"/>
          <w:sz w:val="20"/>
          <w:lang w:val="en-US" w:eastAsia="en-US" w:bidi="ar-SA"/>
        </w:rPr>
        <w:t>Masters of the Universe</w:t>
      </w:r>
      <w:r>
        <w:rPr>
          <w:rFonts w:ascii="arial" w:eastAsia="arial" w:hAnsi="arial" w:cs="arial"/>
          <w:color w:val="000000"/>
          <w:sz w:val="20"/>
          <w:lang w:val="en-US" w:eastAsia="en-US" w:bidi="ar-SA"/>
        </w:rPr>
        <w:t xml:space="preserve"> hadden een wervelwind van rommelhypotheken, faillissementen en nationalisaties in gang gezet waarmee het westerse systeem aan legitimiteit inboette. In Beijing en Moskou zagen ze dat natuurlijk ook. Zo onaantastbaar als de arrogante westerlingen het deden voorkomen was dat Westen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zomer van 2008 gebeurde er nóg iets dat zijn schaduw vooruit zou werpen op het komende decennium. Het Rusland van Vladimir Poetin begon een oorlog in Georgië. De nieuwsbulletins klonken als berichten uit een verloren gewaand tijdperk. Russische tanks  in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bossen. Georgië was ver weg en het conflict was voorbij voordat de meeste West-</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terug waren van vakantie - maar het was goed geweest als het Westen het beeld van Poetin op dat moment al had bijgesteld. De 'vijfdaagse oorlog' was de grootste demonstratie van  Russische militaire macht sinds het einde van de Koude Oorlog.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2014 annexeerde Poetin de Krim en mengde zich in de burgeroorlog in Oekraïne. Dit leidde tot grote nervositeit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Als hij een stukje Oekraïne inpikt, waarom zou hij dan niet ook iets proberen in de Baltische staten of op de Balkan? Het Westen reageerde nu wel voortvarend en  deed Rusland in de ban. Er werden economische sancties opgelegd, contacten werden verbroken. Nederland werd in die zomer meegesleurd in de wereldpolitiek toen een Russische raket boven Oost-Oekraïne vlucht MH17 neerhaalde en 298 mensen om het leven kwamen, onder wie 189 Nederlanders.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Vaak hoorde je zeggen: de Koude Oorlog is terug. De secretaris-generaal van de Organisatie voor Veiligheid en Samenwerking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de Italiaan Lamberto Zannier, noemde de situatie tijdens een bezoek aan Den Haag in 2016 eigenlijk nog zorgelijker  dan vóór 1989.  In de Koude Oorlog was er tenminste nog een gesprek met Moskou - nu zijn de lijnen dood.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NAVO-landen spraken forse investeringen af in hun krijgsmacht. Defensie-uitgaven stijgen weer, met tientallen miljarden per jaar. Het bondgenootschap begon ook aan een meerjarenplan om de verdediging van de Oostflank te verstevigen. In Brussel werden oude plannen voor de verdediging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weer afgestoft.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vergelijking met de Koude Oorlog is te gemakzuchtig. Rusland is niet de Sovjet-Unie  en de wereld is niet zoals destijds in twee ideologische blokken verdeeld. De huidige oost-west-patstelling heeft een eigen dynamiek met de middelgrote macht Rusland die een lang conflict met het Westen niet zou winnen, maar sterk genoeg is om met weinig middelen veel onrust te creëren. En blijvende overwinningen te boeken. Op een Russische iPhone is de Krim sinds dit najaar Russisch.</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Jihadistische aanslagen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stewardess op de Brusselse luchthaven Zaventem. De zwarte truck op de kerstmarkt in Berlijn. De feestgangers op de Promenade des Anglais in Nice. Iedereen draagt wel een beeld bij zich van het leed en de ontzetting veroorzaakt door jihadistische terreur. De westerse wereld had al eerder kennisgemaakt met radicaal-islamitisch terrorisme, maar opeens was het terug. Tussen 2003 en 2018 werden volgens de AIVD in het Westen 112 jihadistische aanslagen gepleegd, driekwart daarvan tussen 2014 en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Elders in de wereld kwamen in die periode tienduizenden mensen door terrorisme om, maar als de terrorist opduikt  in je eigen wijk maakt dat nu eenmaal meer indruk. De terreur was een aanval op de waarden van het Westen. Het was het exportproduct van het kalifaat van Islamitische Staat, een onwaarschijnlijk bloeddorstig regime dat tussen 2014 en 2018 in Syrië en Irak een gebied beheerste zo groot als het Verenigd Koninkrijk. Het kalifaat werd, mede dankzij omvangrijke bombardementen onder leiding van de VS, vernietigd maar de geest van IS is daarmee nog niet verdreven.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Syrië veranderde dit decennium in een  tranendal. Wat in 2011 begon als de Syrische variant op de Arabische Lente, verwerd tot een gecompliceerde burgeroorlog met inmenging van buitenlandse machten. In een kleine tien jaar werd het land volledig ontwricht, stierven honderdduizenden en raakten miljoenen ontheemd.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Mede door de oorlog in Syrië kwam een vluchtelingenstroom op gang richting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Schier eindeloze kolonnes trokken via Turkije en Griekenland naar het noorden. De migratie zette de parlementaire democratie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onder enorme druk: hoeveel gastvrijheid kon het Westen opbrengen? </w:t>
      </w:r>
      <w:r>
        <w:rPr>
          <w:rFonts w:ascii="arial" w:eastAsia="arial" w:hAnsi="arial" w:cs="arial"/>
          <w:i/>
          <w:color w:val="000000"/>
          <w:sz w:val="20"/>
          <w:lang w:val="en-US" w:eastAsia="en-US" w:bidi="ar-SA"/>
        </w:rPr>
        <w:t>Schaffen wir dass?</w:t>
      </w:r>
      <w:r>
        <w:rPr>
          <w:rFonts w:ascii="arial" w:eastAsia="arial" w:hAnsi="arial" w:cs="arial"/>
          <w:color w:val="000000"/>
          <w:sz w:val="20"/>
          <w:lang w:val="en-US" w:eastAsia="en-US" w:bidi="ar-SA"/>
        </w:rPr>
        <w:t xml:space="preserve">, zoals kanselier Merkel zei? Of was haar morele appel een tactische blunder die migranten alleen maar aanmoedigde? Veel kiezers zagen immigratie niet als verrijking maar als bedreiging.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begon serieus werk te maken van het afgrendelen van het eigen grondgebied, vanaf 2021 moet een permanent korps van 10.000 grenswachten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beveiligen.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Syrische dictator Bashar al-Assad, die er niet voor terugdeinsde chemische wapens in te zetten tegen zijn eigen bevolking, bleef intussen in functie. Oorspronkelijk dacht het Westen nog dat Assad vroeg of laat het veld zou moeten ruimen, maar met de Russische interventie in 2015 keerden zijn kansen ten goede. Rusland en Iran hielpen hem aan de overwinning. Nu gezocht wordt naar een nieuwe toekomst voor Syrië, staat het Westen buitenspel.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Take back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Trump wijst de verantwoordelijkheid voor vrede en welvaart in de rest van de wereld van de hand. Onder Obama waren de VS zich al terughoudender op gaan stellen. Obama had Trump in zekere zin de weg gewezen - al zal Trump dat tot zijn dood ontkennen.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komt niet alleen op voor zichzelf en zijn land, hij moedigt andere leiders aan hetzelfde te doen. In de tempel van het mondiaal overleg, de VN, zei hij het in 2018 zo: ,,We wijzen de ideologie van 'globalisme' af en we omarmen de doctrine van patriottisme." Trump is  het boegbeeld van een politieke stroming die het nationale belang vooropstelt.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verkoopt die gedachte onder de banier van </w:t>
      </w:r>
      <w:r>
        <w:rPr>
          <w:rFonts w:ascii="arial" w:eastAsia="arial" w:hAnsi="arial" w:cs="arial"/>
          <w:i/>
          <w:color w:val="000000"/>
          <w:sz w:val="20"/>
          <w:lang w:val="en-US" w:eastAsia="en-US" w:bidi="ar-SA"/>
        </w:rPr>
        <w:t>America First</w:t>
      </w:r>
      <w:r>
        <w:rPr>
          <w:rFonts w:ascii="arial" w:eastAsia="arial" w:hAnsi="arial" w:cs="arial"/>
          <w:color w:val="000000"/>
          <w:sz w:val="20"/>
          <w:lang w:val="en-US" w:eastAsia="en-US" w:bidi="ar-SA"/>
        </w:rPr>
        <w:t xml:space="preserve">.  In het Verenigd Koninkrijk bedacht politiek adviseur Dominic Cummings de briljante slogan </w:t>
      </w:r>
      <w:r>
        <w:rPr>
          <w:rFonts w:ascii="arial" w:eastAsia="arial" w:hAnsi="arial" w:cs="arial"/>
          <w:i/>
          <w:color w:val="000000"/>
          <w:sz w:val="20"/>
          <w:lang w:val="en-US" w:eastAsia="en-US" w:bidi="ar-SA"/>
        </w:rPr>
        <w:t>Take Back Control</w:t>
      </w:r>
      <w:r>
        <w:rPr>
          <w:rFonts w:ascii="arial" w:eastAsia="arial" w:hAnsi="arial" w:cs="arial"/>
          <w:color w:val="000000"/>
          <w:sz w:val="20"/>
          <w:lang w:val="en-US" w:eastAsia="en-US" w:bidi="ar-SA"/>
        </w:rPr>
        <w:t xml:space="preserve">. Die sprak kiezers aan die vonden dat ze iets kwijt waren geraakt waar ze recht op hadden.  De slogan was effectief: een krappe meerderheid van de Britten die de moeite namen een stem uit te brengen vond in 2016 dat hun land weer op eigen benen moet staan, los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Voor 'Brussel' was het alsof er opeens ijswater uit de douche kwam. De geschiedenis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samenwerking was er een van uitbreiding, van groei. Nu wilde een lidstaat er per se uít, dat was nog niet eerder vertoond! Het vertrek van de Britten betekent een verzwakking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maar het leidde bij de achterblijvers op den duur ook tot een herwaardering van de samenwerking. Ook al omdat de wereld buiten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 jaren 10 zo snel veranderde.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Een nieuw epicentrum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opkomst en ondergang van wereldmachten is een kwestie van decennia  - of langer, maar er zijn ook momenten dat opeens tot iedereen doordringt dat de verhoudingen zijn verschoven, dat een oude supermacht concurrentie heeft gekregen van een nieuwe, dat er een nieuw epicentrum is bijgekomen. Het China-moment viel in de jaren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Xi Jinping breidt zijn invloed systematisch uit. Niet meteen om de wereld te beheersen,  wél om het Chinese belang tot in elke uithoek te behartigen. In 2049 moet het enorme land volgens het officiële devies 'machtig, eengemaakt, onverslaanbaar, welvarend en gelukkig'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economische spurt van China met duizelingwekkende groeicijfers dwong in eerste instantie vooral bewondering af. Iedereen wilde handel drijven met China en Chinese investeringen en leningen waren natuurlijk overal welkom. Oorspronkelijk was de veronderstelling zelfs dat het land zich vroeg of laat zou ontwikkelen naar Westers model. Dat was een misrekening.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Xi (66) werd in 2012 partijleider en in 2013 president. Hij  vergrootte de macht van de partij en kreeg zelf trekken van een onaantastbaar heerser. Onder zijn leiding nam de binnenlandse repressie toe. De limiet op presidentiële termijnen werd geschrapt en in de westelijke provincie Xinjang werden miljoenen Oeigoeren, een islamitische minderheid, opgeborgen in opvoedingskampen.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bewondering maakte tegen het einde van het decennium in het Westen gaandeweg plaats voor argwaan. Was de Chinese expansie wel zo onschuldig?  Was het wel zo verstandig om Chinese bedrijven de nieuwe generatie internet 5G te laten aanleggen? Was de concurrentie met Chinese staatsbedrijven wel fair?  En als landen economisch afhankelijk worden van China, hoe kritisch zijn ze dan nog de tegenover de nieuwe geldschieter?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met grote Chinese investeringen kozen in de VN opeens de kant van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ging China omschrijven als '</w:t>
      </w:r>
      <w:r>
        <w:rPr>
          <w:rFonts w:ascii="arial" w:eastAsia="arial" w:hAnsi="arial" w:cs="arial"/>
          <w:i/>
          <w:color w:val="000000"/>
          <w:sz w:val="20"/>
          <w:lang w:val="en-US" w:eastAsia="en-US" w:bidi="ar-SA"/>
        </w:rPr>
        <w:t>systemic rival</w:t>
      </w:r>
      <w:r>
        <w:rPr>
          <w:rFonts w:ascii="arial" w:eastAsia="arial" w:hAnsi="arial" w:cs="arial"/>
          <w:color w:val="000000"/>
          <w:sz w:val="20"/>
          <w:lang w:val="en-US" w:eastAsia="en-US" w:bidi="ar-SA"/>
        </w:rPr>
        <w:t xml:space="preserve">'. De naïviteit werd afgelegd, maar er wordt nog gezocht naar een balans tussen de economische verlokkingen van handel met China en gepaste achterdocht in de omgang met een nieuwe, niet-democratische grootmacht.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Comfortzone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10 was een decennium van muren optrekken, niet afbreken. Van hogere militaire uitgaven, niet van vredesdividend. Van machtsrealisme, niet van idealisme. Van terreur in de wijk en nieuwe vijandschappen op het wereldtoneel.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jaren 10 werd het Westen, om het in jarentientaal te zeggen, uit zijn comfortzone gehaald. Nederland ging meer investeren in diplomatie en defensie. Op de drempel naar de jaren twintig trad in een Brussel een ,,geopolitieke" Commissie aan, die ,,de taal van macht" wil spreken. Losser van de VS, uitgedaagd door Rusland, belaagd door China en grenzend aan het immer onrustige Noord-Afrika en Midden-Oosten zit er niets anders op dan een herbezinning op de eigen macht. In de jaren 10 werd de kwetsbaarheid herontdekt.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was er een Amerikaanse president die tornde aan de vriendschap en het clubgevoel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het wel zo slim  om Chinese bedrijven de nieuwe generatie internet te laten aanleggen?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759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Wereldleiders tijdens de G7-bijeenkomst in Taormina, Italië, in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Sean Kilpatrick/ AP</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241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Embargoes + Sanctions (93%); Weapons + Arms (93%); International Relations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(82%); COVID-19 Coronavirus (75%); Censorship (69%); Defense Departments (65%); Rule Of Law (65%); Chemical + Biological Weapons (63%); Election Fraud (63%); Protests + Demonstrations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Energy + Utility Trade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Wil Nederland meer arbeidsmigratie?; Column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8"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Menno Tamminga</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toekomst verrast, telkens weer. Neem de basis van de samenleving: wij met z'n allen. De veronderstellingen van rustige bevolkingsgroei kloppen niet meer. Dat schrijven zes onderzoeksinstituten die in opdracht van negen ministeries een bevolkingsverkenning tot 2050 uitvoeren. ,,De afgelopen jaren heeft de immigratie een niet voorziene recordomvang bereikt, is de ontwikkeling van het gemiddelde kindertal achtergebleven bij de verwachtingen en stagneert de stijging van de levensverwachting." Zelfs de deskundigen klinken verrast.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Centraal Bureau voor de Statistiek publiceerde vorige week bevolkingsprognoses. De groei versnelt. Hoofdoorzaak: immigratie. De migratie (niet-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asielzoekers, werknemers 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 India) wordt steeds onderschat.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Tussen 2000 en 2009 telde het CBS 119.000 immigranten gemiddeld per jaar. Tussen 2010 en 2019 was dat gestegen naar 201.000. De komende tien jaar raamt het CBS hun aantal op gemiddeld 296.000 per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Welke consequenties heeft dat? Denk aan arbeidsmarkt en arbeidsomstandigheden (migranten doen eerder flexwerk, vuil werk en gevaarlijk werk, een ruim aanbod van goedkope arbeid drukt de loonstijgingen). Migratie raakt ook volkshuisvesting (wie bouwt wat en waar?) en onderwijs (de prestaties van Nederlandse scholieren worden in internationale vergelijkingen slechter, niet beter). Kortom: wat zijn de gevolgen voor de welvaart?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Nog een citaat uit de rapporten van de onderzoeksinstituten die vorige week zonder tamtam naar de Tweede Kamer gingen. Er is een knappe voorraad demografische kennis, ,,maar weinig studies gaan specifiek in op de gevolgen van ontwikkelingen in kindertal, levensverwachting en migratie wanneer deze zich niet gematigd ontwikkelen maar juist sterk stijgen of dalen." En dat is wat nu gebeurt.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Bevolkingspolitiek spreekt niet zo tot de verbeelding als klimaat. Terwijl ze wel wat gemeen hebben: zoals de langetermijnoriëntatie. En er is ook samenhang. Logischerwijs zou klimaatpolitiek beginnen met bevolkingspolitiek: minder mensen erbij op aarde betekent minder vervuiling. Maar dat is om religieuze, culturele en economische redenen een taboe. Wat ook niet helpt: klimaatpolitiek heeft een 'links' imago (anti-oliegiganten, hogere lastendruk), bevolkingspolitiek heeft een 'rechts' imago (antimoslim). De politieke polarisatie maakt gemeenschappelijk beleid op beide onderwerpen tot nu toe  een fata morgana.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zal het moeten. Bevolkingsomvang en klimaat zijn actualiteiten die iedereen raken en waaraan geen burger zich kan onttrekken. Hoe dat beleid eruit moet zien? Niks doen is altijd een optie. Je kunt met migratiequota werken. Je kunt eisen stellen aan opleidingsniveaus.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 je in conflict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als je het vrije verkeer van personen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aan de orde stelt? Uiteraard. Maar ook ruzie is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kernwaarde. Bovendien is er altijd weer die mogelijkheid, of dat politieke gevaar, dat bevolkings- en immigratiepolitiek kiezers wél in vuur en vlam zet. Zoals hoogleraar Paul Scheffer  vorige week in </w:t>
      </w:r>
      <w:r>
        <w:rPr>
          <w:rFonts w:ascii="arial" w:eastAsia="arial" w:hAnsi="arial" w:cs="arial"/>
          <w:i/>
          <w:color w:val="000000"/>
          <w:sz w:val="20"/>
          <w:lang w:val="en-US" w:eastAsia="en-US" w:bidi="ar-SA"/>
        </w:rPr>
        <w:t>de Volkskrant</w:t>
      </w:r>
      <w:r>
        <w:rPr>
          <w:rFonts w:ascii="arial" w:eastAsia="arial" w:hAnsi="arial" w:cs="arial"/>
          <w:color w:val="000000"/>
          <w:sz w:val="20"/>
          <w:lang w:val="en-US" w:eastAsia="en-US" w:bidi="ar-SA"/>
        </w:rPr>
        <w:t xml:space="preserve"> zei: ,,Kijk naar de Brexit. Die is een direct gevolg van onsamenhangend immigratiebeleid."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Marike Stellinga</w:t>
      </w:r>
      <w:r>
        <w:rPr>
          <w:rFonts w:ascii="arial" w:eastAsia="arial" w:hAnsi="arial" w:cs="arial"/>
          <w:color w:val="000000"/>
          <w:sz w:val="20"/>
          <w:lang w:val="en-US" w:eastAsia="en-US" w:bidi="ar-SA"/>
        </w:rPr>
        <w:t>is afwezig.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Bevolkingsgroei en klimaat zijn actualiteiten waaraan geen burger zich kan onttrekken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90" style="position:absolute;z-index:2517606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Marike Stellingais afwezig.</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251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(94%); Labor Force (73%); Population + Demographics (70%); Population Size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Liefdesbrief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Frank van Vliet</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Liefdesbrieven, wie heeft ze niet geschreven? Ik in ieder geval een aantal,  maar mijn beste werk was het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Vals sentiment, een door blinde liefde verkeerd beoordelingsvermogen,  overdrijving, het zijn gevaren die op de loer liggen. Frans Timmermans is met  58 jaar oud genoeg en als vice-president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talenwonder intelligent genoeg om die risico’s te herkennen, maar hij schreef –  nu de Brexit een feit lijkt – toch een liefdesbrief waarmee hij in al die  valkuilen liep. Niet naar een struise blondine of een charmante brunette, maar  naar de Britten. De boodschap: ’ik hou van je en je mag altijd terugkomen.’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is er voor afgezeken en had dat kunnen weten en niet alleen omdat  hij hen eerder als ’idioten’ en ’mislukte Harry Potters’ had omschreven. Tussen  liefde en haat loopt een dun lijntje.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toch, ik begrijp Frans (nu we het over liefdesbrieven hebben veroorloof ik  me amicaal te zijn) wel een beetje.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Frans en ik hebben iets gemeen. Net als Frans heb ik enige tijd Brits onderwijs  gevolgd. Hij als twaalfjarige aan een Britse school in Rome, ik als 25-jarige  aan de City University in Londen. Later heb ik als correspondent vijf jaar in  Engeland gewoond en ja, dat doet wat met je. Ik herken in de liefdebetuiging  van Frans aan de Britten een aantal elementen. Het onderwijs is er meer dan bij  ons doorspekt met cultuur, literatuur, redevoeren en acteren. De humor is er  ongeëvenaard omdat er altijd een vleugje zelfspot in zit. Londen is de meest  swingende stad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welk land bracht the Beatles en the Rolling Stones  of zelfs the Sex Pistols voort? Welke natie beschikt over betere acteurs,  schrijvers?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 als Frans doet het me daarom een beetje pijn dat de Britten (vooral de  Engelsen, de Schotten hebben er helemaal geen zin in en de Noord-Ieren  twijfelen) van ’ons’ willen scheiden – ’we zijn toch vrienden?’ - maar het  verbaast me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verschil in arm en rijk is in Groot-Brittannië veel groter dan in  Nederland, het ’vangnet’ van de sociale dienst is er minder fijnmazig. Grote  groepen aan de onderkant van de maatschappij voelden zich bedreigd door de  hordes aan Oost-</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die er door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-regels opeens mochten werken.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Aan de bovenkant was altijd al een verlangen terug te keren naar de glorious  days van het rijk waar de zon nooit onder ging. Dat is een dodelijke combinatie  voor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-lidmaatschap. Waar Frans in zijn liefdesbrief stelt dat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-landen uniek zijn en dat die verschillen juist de kracht zijn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hebben de Britten haarscherp door dat dit nu juist niet de  boodschap vanuit Brussel is. Daar schiet men door en zoekt de te reguleren  eenheidsworst. En daar past Groot-Brittannië voor. Love letter of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Britten passen voor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-eenheidsworst</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Deense wetten als voorbeeld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7"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REPORTAGE; Blz. 35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het hoogtepunt van de vluchtelingencrisis vroegen honderdduizenden migranten  asiel aan in Duitsland en Zweden. Doordat Denemarken ingeklemd ligt tussen deze  twee landen, moest het actie ondernemen om een soortgelijke instroom te  voorkomen.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angst voor de komst van grote groepen migranten zorgde voor maatschappelijke  onrust, waardoor de roep om actie groot was. Er ontstond daardoor een  bijzondere politieke samenwerking tussen het rechtse blok en de linkse  sociaaldemocraten.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partijen werkten samen aan een plan om de toestroom van vreemdelingen te  beperken en daarnaast de groep die er al is aan strengere regels te  onderwerpen. Volgens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Peter Kofod van de Deense Volkspartij  steunden de sociaaldemocraten ’ongeveer 85 procent’ van de voorstellen om de  regels op het gebied van immigratie en integratie te verscherpen. De  asielwetgeving is volgens Kofod 146 keer strenger 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kan een asielzoeker pas na drie jaar familiehereniging aanvragen, terwijl  dit in Nederland zelfs binnen drie maanden moet. Ook moeten gezinsleden nu zelf  de reiskosten betalen om naar Denemarken te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„Politici uit verschillende landen zijn de afgelopen maanden naar mij toe  gekomen om te vragen hoe wij dit in Denemarken hebben aangepakt”, zegt de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Op de vraag of ook Nederlandse volksvertegenwoordigers naar  Kofod zijn gestapt, moet de man lachen. „Dat kan ik helaas niet zeggen”, biecht  hij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Daarnaast heeft Denemarken ook een speciale uitzonderingsclausule met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waardoor het land meer bewegingsvrijheid heeft. „Door deze  opt-out clausule kan ons land zelf beleid bepalen op gebied van defensie,  politie,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en staatsburgerschap”, zegt Kofod. „Zo voerden we controles in  aan de grens.”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ook wij moeten ons aan de internationale regels houden. Toch zijn wij in  staat om een streng beleid voeren, zonder de internationale verplichtingen te  overtreden”, stelt Kofod. „Denemarken is een koploper op een streng  immigratiebeleid en daarom denk ik dat de Deense wetten als voorbeeld gaan  dienen voor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Als wij het kunnen, dan kunnen andere  landen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het ook.”</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Refugees (83%); Immigration (80%);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Kanaalroute steeds vaker gebruikt doormigranten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1"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Eva Cukier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Migratie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Steeds vaker mijden migranten bij hun poging het Kanaal over te steken vrachtwagens en ferry's vanwege strenge controles.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Een recordaantal migranten   probeerde in 2019  per boot het Kanaal over te steken.  In 2018 kozen 586 migranten de Kanaalroute, dit jaar zijn dat er al ruim 1.600.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Donderdagnacht visten de Franse en Britse kustwacht ruim zestig  illegale migranten van zes rubberboten. De opvarenden, naar eigen zeggen afkomstig uit Afghanistan, Iran en Irak, waagden de oversteek vanaf het  Franse Cap Griz-Nez vlak onder Calais. Vandaar is het slechts 33  kilometer naar  de Britse kust. Het Britse ministerie van Binnenlandse Zaken liet donderdag weten hen  over te dragen aan de migratiedienst.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Hoewel het Kanaal vanwege de drukke scheepvaart en het koude water als zeer gevaarlijk geldt, nemen steeds meer smokkelaars en hun 'klanten' er  toevlucht toe. Reden is volgens Britse en Franse autoriteiten de strenge controle van het vrachtverkeer door de Kanaaltunnel en op de reguliere ferry's. Ook de sluiting van illegale vluchtelingenkampen, zoals bij Calais in 2016, heeft voor een toename van het aantal oversteken gezorgd.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groot deel van de overstekers komt uit Iran, gevolgd door Afghanen, Pakistanen, Irakezen en Bengalen. Het hoge aantal Iraniërs zou volgens mensenrechtenorganisaties verklaard kunnen worden uit het feit dat Servië najaar 2017 de visumplicht voor Iran ophief. Na een grote toestroom van Iraniërs, werd die onder druk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eind vorig jaar weer ingevoerd.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smokkelaars worden volgens het Britse National Crime Agency (NCA) steeds inventiever. Tegen betaling van twee- tot drieduizend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vervoeren ze  migranten van locaties in Frankrijk en soms vanuit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naar Calais.  Daar worden ze met soms  gammele boten het water op gestuurd.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zien bij  smokkelaars een totaal gebrek aan respect voor menselijk leven. Ze brengen mensen die zij als niet meer dan handelswaar beschouwen in gevaar",  zei een woordvoerder van het NCA  in september, na de arrestatie van zes smokkelaars in Kent.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Inderdaad gaat het steeds vaker mis. In augustus was de 31-jarige Iraanse Mitra Mehrad (zover bekend) de  eerste migrant die verdronk in het Kanaal. De Nederlandse en Afghaanse smokkelaar die zij had betaald, werden eerder deze maand tot respectievelijk drie en zes jaar cel veroordeeld.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lichaam van Mitra Mehrad werd gevonden voor de kust van IJmuiden</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Refugees (94%); Immigration (88%); Illegal Immigrants (84%); Smuggling (68%); Government Departments + Authorities (65%); Communities + Neighborhoods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Brexit</w:t>
        </w:r>
      </w:hyperlink>
      <w:r>
        <w:rPr>
          <w:rFonts w:ascii="Arial" w:hAnsi="Arial" w:cs="Arial"/>
          <w:b/>
          <w:bCs/>
          <w:kern w:val="32"/>
          <w:sz w:val="32"/>
          <w:szCs w:val="32"/>
          <w:lang w:val="en-US" w:eastAsia="en-US" w:bidi="ar-SA"/>
        </w:rPr>
        <w:br/>
      </w:r>
      <w:hyperlink r:id="rId369" w:history="1">
        <w:r>
          <w:rPr>
            <w:rFonts w:ascii="arial" w:eastAsia="arial" w:hAnsi="arial" w:cs="arial"/>
            <w:b/>
            <w:bCs/>
            <w:i/>
            <w:color w:val="0077CC"/>
            <w:kern w:val="32"/>
            <w:sz w:val="28"/>
            <w:szCs w:val="32"/>
            <w:u w:val="single"/>
            <w:shd w:val="clear" w:color="auto" w:fill="FFFFFF"/>
            <w:lang w:val="en-US" w:eastAsia="en-US" w:bidi="ar-SA"/>
          </w:rPr>
          <w:t xml:space="preserve"> 'Britse deadline </w:t>
        </w:r>
      </w:hyperlink>
      <w:hyperlink r:id="rId369" w:history="1">
        <w:r>
          <w:rPr>
            <w:rFonts w:ascii="arial" w:eastAsia="arial" w:hAnsi="arial" w:cs="arial"/>
            <w:b/>
            <w:bCs/>
            <w:i/>
            <w:color w:val="0077CC"/>
            <w:kern w:val="32"/>
            <w:sz w:val="28"/>
            <w:szCs w:val="32"/>
            <w:u w:val="single"/>
            <w:shd w:val="clear" w:color="auto" w:fill="FFFFFF"/>
            <w:lang w:val="en-US" w:eastAsia="en-US" w:bidi="ar-SA"/>
          </w:rPr>
          <w:t>EU</w:t>
        </w:r>
      </w:hyperlink>
      <w:hyperlink r:id="rId369" w:history="1">
        <w:r>
          <w:rPr>
            <w:rFonts w:ascii="arial" w:eastAsia="arial" w:hAnsi="arial" w:cs="arial"/>
            <w:b/>
            <w:bCs/>
            <w:i/>
            <w:color w:val="0077CC"/>
            <w:kern w:val="32"/>
            <w:sz w:val="28"/>
            <w:szCs w:val="32"/>
            <w:u w:val="single"/>
            <w:shd w:val="clear" w:color="auto" w:fill="FFFFFF"/>
            <w:lang w:val="en-US" w:eastAsia="en-US" w:bidi="ar-SA"/>
          </w:rPr>
          <w:t>-deal te krap'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5"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De overgangsperiode voor de Britten om na de Brexit een handelsdeal met Brussel te sluiten, is te krap, stelt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Commissie-voorzitter Von der Leyen. De Britten verlaten op 31 januari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maar moeten zich lopende de gesprekken nog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-regels houden. Premier Johnson wil   voor eind 2020 een deal sluiten.  Volgens Von der Leyen is dat te kort. (ANP) </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Populistisch rechts bleek een blijvertje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9"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Guus Valk</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12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10 brachten politieke versplintering, polarisatie en een 'afrekencultuur', met historische nederlagen voor regeringspartijen.  Dat Mark Rutte al die jaren de onbetwiste minister-president bleef, is ,,het raadsel van deze tijd".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definieert een decennium? Hoe verder je van een tijdvak afstaat, hoe makkelijker het is om die vraag in een paar steekwoorden te beantwoorden. Zeg 'de jaren 30', en iedereen weet waar je het over hebt: Colijn, nationaal-socialisme, oorlogsdreiging. De jaren 50: Drees, zuinigheid, wederopbouw. De jaren 90, dat gaat ook nog wel: Kok, Derde Weg, Paars. Zo canoniseert de politieke geschiedenis.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de jaren 10? Eén ding is zeker: Mark Rutte (VVD) was vrijwel het gehele decennium minister-president. Zijn naam zal altijd verbonden zijn aan dit tijdvak. Maar verder? Wat maakte dit decennium anders dan de voorgaande decennia?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Vijf politicologen doen, op verzoek van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een poging. Vraag hen naar het politieke klimaat in Nederland tussen 2010 en 2020, en je hoort verrassend eensluidende antwoorden.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10, zegt Rudy Andeweg, zijn de jaren dat ,,alarmistische visioenen" uit het verleden waarheid werden.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10, zegt Armen Hakhverdian, ,,waren het decennium van politieke fragmentatie in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10, zegt Sarah de Lange, ,,hebben de polarisatie verhevigd".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jaren 10, zegt Merijn Oudenampsen, hebben ,,een verschuiving van politieke scheidslijnen" laten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jaren 10, zegt Cas Mudde, zorgden voor ,,nog meer succes voor uiterst-rechtse partijen".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Nederlandse politiek versnipperde dit decennium in dramatisch tempo, zeggen de politicologen. De grote middenpartijen, die het altijd voor het zeggen hadden, zijn, op de VVD na, vrijwel uitgespeeld. Maatschappelijke tegenstellingen werden groter. Het ging hierbij, zeggen ze, in mindere mate over sociaal-economische thema's, maar veel meer over identiteit. Het was, kortom, het decennium van de cultuurstrijd.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Waaierdemocratie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Rudy Andeweg, emeritus hoogleraar politicologie aan de Universiteit Leiden, haalt PvdA-oudgediende Ed van Thijn aan. Die waarschuwde eind jaren 60 al voor een 'waaierdemocratie'. Hij bedoelde dat de politieke uitersten verder uit elkaar gaan lopen, en dat het midden implodeert. Die trend kon de democratie bedreigen. Het Nederlandse parlementaire stelsel kon imploderen, zoals de Weimarrepubliek in het Duitsland van 1933 ook ineenstortte.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Andeweg: ,,Ed van Thijn was zijn tijd ver vooruit. Waar hij destijds bang voor was, is nu aan het gebeuren. Middenpartijen zijn uitgehold, kiezers zijn niet loyaal meer aan een eigen groep. Ze straffen partijen die wel regeren vaak zwaar af."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,,afrekencultuur" heeft de relatie tussen burger en politiek drastisch veranderd, zegt Sarah de Lange, bijzonder hoogleraar politicologie aan de Universiteit van Amsterdam. De lijst van afgestrafte regeringspartijen is lang. Het CDA (-20 zetels), de PvdA (-3) en de ChristenUnie (-1) zetels in 2010. Het CDA (-8) en gedoogpartner PVV (-9) in 2012. De PvdA leed in 2017 de grootste nederlaag uit de partijgeschiedenis (-29). Alleen de VVD, die sinds 2010 de premier levert, wist deze wet te omzeilen.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Verdeeldheid, zegt Sarah de Lange, is er in Nederland altijd geweest. Maar de aard van die verdeeldheid is anders geworden. ,,Mensen verschillen steeds minder op basis van argumenten van mening, zoals het hoort in een gezonde democratie, maar zijn elkaar als morele vijand gaan zien."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Mensen verwerpen niet zozeer wat iemand víndt, maar wat iemand in hun ogen ís. 'Affectieve polarisatie', noemen politicologen dat. Hierdoor is politiek persoonlijker geworden, zegt De Lange. Het percentage mensen dat zegt andere mensen te haten om hun politieke opvattingen is aan het einde van het decennium toegenomen tot het niveau van de late jaren zestig, het naoorlogse hoogtepunt van de maatschappelijke polarisatie.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Poolse stukadoor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veroorzaakt dat conflict? Politici citeren gretig uit het boek</w:t>
      </w:r>
      <w:r>
        <w:rPr>
          <w:rFonts w:ascii="arial" w:eastAsia="arial" w:hAnsi="arial" w:cs="arial"/>
          <w:i/>
          <w:color w:val="000000"/>
          <w:sz w:val="20"/>
          <w:lang w:val="en-US" w:eastAsia="en-US" w:bidi="ar-SA"/>
        </w:rPr>
        <w:t>The road to somewhere</w:t>
      </w:r>
      <w:r>
        <w:rPr>
          <w:rFonts w:ascii="arial" w:eastAsia="arial" w:hAnsi="arial" w:cs="arial"/>
          <w:color w:val="000000"/>
          <w:sz w:val="20"/>
          <w:lang w:val="en-US" w:eastAsia="en-US" w:bidi="ar-SA"/>
        </w:rPr>
        <w:t xml:space="preserve"> over de Brexit, van de Britse journalist David Goodhart. De '</w:t>
      </w:r>
      <w:r>
        <w:rPr>
          <w:rFonts w:ascii="arial" w:eastAsia="arial" w:hAnsi="arial" w:cs="arial"/>
          <w:i/>
          <w:color w:val="000000"/>
          <w:sz w:val="20"/>
          <w:lang w:val="en-US" w:eastAsia="en-US" w:bidi="ar-SA"/>
        </w:rPr>
        <w:t>anywheres</w:t>
      </w:r>
      <w:r>
        <w:rPr>
          <w:rFonts w:ascii="arial" w:eastAsia="arial" w:hAnsi="arial" w:cs="arial"/>
          <w:color w:val="000000"/>
          <w:sz w:val="20"/>
          <w:lang w:val="en-US" w:eastAsia="en-US" w:bidi="ar-SA"/>
        </w:rPr>
        <w:t>', dat zijn de hoog opgeleide kosmopolieten, die belang hebben bij globalisering en 'overal' kunnen aarden, en de '</w:t>
      </w:r>
      <w:r>
        <w:rPr>
          <w:rFonts w:ascii="arial" w:eastAsia="arial" w:hAnsi="arial" w:cs="arial"/>
          <w:i/>
          <w:color w:val="000000"/>
          <w:sz w:val="20"/>
          <w:lang w:val="en-US" w:eastAsia="en-US" w:bidi="ar-SA"/>
        </w:rPr>
        <w:t>somewheres</w:t>
      </w:r>
      <w:r>
        <w:rPr>
          <w:rFonts w:ascii="arial" w:eastAsia="arial" w:hAnsi="arial" w:cs="arial"/>
          <w:color w:val="000000"/>
          <w:sz w:val="20"/>
          <w:lang w:val="en-US" w:eastAsia="en-US" w:bidi="ar-SA"/>
        </w:rPr>
        <w:t xml:space="preserve">', de verliezers, die bang zijn voor verandering en zich 'ergens' thuisvoelen.  De Lange: ,,Ik vind die scheidslijn te simpel. Het ene moment kun je een winnaar zijn van globalisering, bijvoorbeeld omdat je een goedkope Poolse stukadoor inhuurt, en het volgende moment een verliezer, omdat je baan op de tocht raakt, omdat je bedrijf verhuist naar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 Lange gaat het meer om ,,de perceptie die mensen van hun eigen leven hebben: vínden zij zich een winnaar of verliezer? Mensen stelden zich die vraag bij de grote crises van dit decennium: de economische crisis, de vluchtelingencrisis en de klimaatcrisis."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Politicoloog Merijn Oudenampsen, nu werkzaam aan de Universiteit van Amsterdam, promoveerde vorig jaar aan de Universiteit van Tilburg op het gedachtegoed achter de Fortuyn-revolte van 2002. Lange tijd, zegt hij, waren politieke conflicten primair sociaal-economisch: het ging bijvoorbeeld over welvaartsverdeling. Dat conflict is op de achtergrond geraakt, en vervangen door een cultureel conflict.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begon in de nadagen van Paars II (1998-2002), met de opkomst van Pim Fortuyn. Het verschil tussen links en rechts verwaterde. De Derde Weg die de PvdA omarmde, leek in de praktijk sprekend op het marktkapitalisme van de VVD. Omdat politiek conflict nodig heeft, zegt Merijn Oudenampsen, verschoof het debat langzaam maar zeker naar andere thema's. ,,Het ging vanaf toen over de multiculturele samenleving of de islam."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vluchtelingencrisis van 2015 versterkte deze trend, zegt Cas Mudde, hoogleraar aan de Universiteit van Georgia. ,,In meer landen, waaronder in Midden- en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werden de radicaalrechtse </w:t>
      </w:r>
      <w:r>
        <w:rPr>
          <w:rFonts w:ascii="arial" w:eastAsia="arial" w:hAnsi="arial" w:cs="arial"/>
          <w:i/>
          <w:color w:val="000000"/>
          <w:sz w:val="20"/>
          <w:lang w:val="en-US" w:eastAsia="en-US" w:bidi="ar-SA"/>
        </w:rPr>
        <w:t>frames</w:t>
      </w:r>
      <w:r>
        <w:rPr>
          <w:rFonts w:ascii="arial" w:eastAsia="arial" w:hAnsi="arial" w:cs="arial"/>
          <w:color w:val="000000"/>
          <w:sz w:val="20"/>
          <w:lang w:val="en-US" w:eastAsia="en-US" w:bidi="ar-SA"/>
        </w:rPr>
        <w:t xml:space="preserve"> dominant. Het proces dat in het eerste decennium begon, heeft zich in het tweede decennium doorgezet. Tegenwoordig willen mainstream partijen, primair maar niet exclusief rechts, niet alleen immigratie beperken en integratie strenger maken, maar ze willen dit expliciet om de nationale cultuur en veiligheid te beschermen."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cultuurconflict pakt goed uit voor rechts-conservatieve politici, zegt Merijn Oudenampsen. De instorting van de middenpartijen in de jaren 10, met name het CDA, heeft voor een conservatieve golf gezorgd. ,,Het CDA verenigde regenten en werknemers, conservatieven en progressieven. Zo was het CDA lang een bolwerk tegen de opkomst van het rechts-populisme, terwijl die stroming 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wel opkwam. Na het instorten van de volkspartijen ontstond de kloof tussen 'volk' en 'elite' alsnog."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Politieke marketing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Populistisch-rechts praat allang niet meer alleen over de islam, zoals in de jaren na 9/11. Het gaat nu om een onderdrukte volkswil. Oudenampsen: ,,Thierry Baudet voelt de tijdgeest beter aan dan Geert Wilders, die zich vrijwel alleen tegen de islam keert. Baudets Uil van Minerva-toespraak [nadat hij de Statenverkiezingen dit jaar had gewonnen], ging over de brokstukken van de westerse beschaving. Hij neemt niet alleen afstand van migratie, maar keert zich ook tegen feminisme en de moderniteit, die het Westen zouden verzwakken."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laatste paar jaar is klimaat het dominante thema geworden voor populistisch rechts. Oudenampsen: ,,Zij richten zich in hun kritiek op moreel hoogdravende geitenwollensokkentypes, op de lifestyle van hoger opgeleiden. 'Kijk: Jesse Klaver vliegt zelf 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Deels is dit politieke marketing. Wil je in deze tijd politiek succesvol zijn, dan verkoop je economische onderwerpen als een cultuurstrijd, zegt Rudy Andeweg. ,,Het klimaatdebat van nu gaat over herverdeling: we moeten de economie anders inrichten, en de kosten daarvan komen bij burgers terecht. Thierry Baudet maakte daar een cultuurdebat van, dat was een meesterzet. Het debat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vertoont hetzelfde patroon. Het zou over de economie moeten gaan, maar door voor- en tegenstanders wordt erover gepraat als cultureel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Sarah de Lange zegt dat populistische partijen in de jaren na Paars een stem hebben gegeven aan onvrede die al langer leefde. Dat is goed nieuws, zegt ze. Maar: ,,De groepen die op PVV en FVD stemmen, worden ook weer beïnvloed door die partijen. Sentimenten verdiepen zich. Zo drijft een groep kiezers steeds verder af van de rest van het electoraat. De polarisatie heeft een zichzelf versterkend effect."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Mega-identiteitspolitiek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milde variant van wat de afgelopen jaren in de Verenigde Staten is gebeurd. Amerikanen zijn niet langer politiek, maar sociaal verdeeld, schreef politicoloog Lilliana Mason vorig jaar in het boek </w:t>
      </w:r>
      <w:r>
        <w:rPr>
          <w:rFonts w:ascii="arial" w:eastAsia="arial" w:hAnsi="arial" w:cs="arial"/>
          <w:i/>
          <w:color w:val="000000"/>
          <w:sz w:val="20"/>
          <w:lang w:val="en-US" w:eastAsia="en-US" w:bidi="ar-SA"/>
        </w:rPr>
        <w:t>Uncivil Agreement</w:t>
      </w:r>
      <w:r>
        <w:rPr>
          <w:rFonts w:ascii="arial" w:eastAsia="arial" w:hAnsi="arial" w:cs="arial"/>
          <w:color w:val="000000"/>
          <w:sz w:val="20"/>
          <w:lang w:val="en-US" w:eastAsia="en-US" w:bidi="ar-SA"/>
        </w:rPr>
        <w:t xml:space="preserve">. Ras, woonplaats, cultuur en religie zijn bepalende factoren geworden in het tijdperk van 'mega-identiteitspolitiek', zoals zij het noemt. ,,Amerikaanse burgers denken dat ze in een strijd op leven en dood verkeren tegen een sociaal homogene andere groep."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Democratie is, zoals de conservatieve commentator Charlie Sykes schreef, ,,een binaire, tribale wereld geworden". ,,Alles staat op het spel: het lot van de westerse beschaving of het voortbestaan van de planeet. Daarom draait alles om de overwinning van de eigen stam."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Links weet zich weinig raad met de nieuwe verhoudingen. Over culturele zaken zijn linkse partijen intern verdeeld. Ze willen conservatievere witte arbeiders niet van zich vervreemden. De SP, en in mindere mate de PvdA, zijn daarom strengere taal gaan gebruiken over migratie. De progressieve voorhoede, bijvoorbeeld zichtbaar in de antiracismebeweging, is een kleine avant-garde gebleven.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als het een keer over de economie gaat, ,,is het voor linkse partijen moeilijk af te wijken van het centrumrechtse discours", zegt Merijn Oudenampsen. ,,De financiële crisis, waarmee dit decennium begon, heeft niet tot echt debat geleid. In Nederland houden links en rechts elkaar vast als het over de economie gaat. Hoewel westerse linkse partijen allang niet meer streven naar een begrotingsevenwicht, heeft de PvdA het nog altijd in het laatste verkiezingsprogramma staan. Internationaal is er van alles aan het schuiven op links. Overal staat het kapitalisme ter discussie. Maar in Nederland is er nauwelijks reuring."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het 'economisme' van Jesse Klaver (GroenLinks) dan? Of VVD-fractievoorzitter Klaas Dijkhoff en zijn CDA-collega Pieter Heerma, die wilden praten over de uitwassen van het kapitalisme? Het was grotendeels ,,getuigenispolitiek", vindt Oudenampsen. Het werd nooit concreet. Dat ligt, zegt hij, aan het Centraal Planbureau, dat programma's en tegenbegrotingen doorrekent en kan afkeuren, en zo nieuwe ideeën tegenhoudt. ,,Maar het komt ook omdat nieuwe economische ideeën zouden betekenen dat we gaan rommelen aan het bouwwerk van alle instituties."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grote hervormingen, daar hebben Nederlandse politici een hekel aan: veel te ingewikkeld. Dan liever cultuurpolitiek, dat is alleen symbolisch. Oudenampsen: ,,Thierry Baudet kon consequentieloos zeggen: 'We worden ondermijnd door onze universiteiten.' Maar toen [SP-leider] Emile Roemer in 2012 '</w:t>
      </w:r>
      <w:r>
        <w:rPr>
          <w:rFonts w:ascii="arial" w:eastAsia="arial" w:hAnsi="arial" w:cs="arial"/>
          <w:i/>
          <w:color w:val="000000"/>
          <w:sz w:val="20"/>
          <w:lang w:val="en-US" w:eastAsia="en-US" w:bidi="ar-SA"/>
        </w:rPr>
        <w:t>over my dead body</w:t>
      </w:r>
      <w:r>
        <w:rPr>
          <w:rFonts w:ascii="arial" w:eastAsia="arial" w:hAnsi="arial" w:cs="arial"/>
          <w:color w:val="000000"/>
          <w:sz w:val="20"/>
          <w:lang w:val="en-US" w:eastAsia="en-US" w:bidi="ar-SA"/>
        </w:rPr>
        <w:t xml:space="preserve">' zei toen het over begrotingsbeleid ging, diskwalificeerde dat hem meteen voor regeringsdeelname."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Democratische terugval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Nederlandse democratie, zeggen de politicologen, heeft desondanks haar dempende werk gedaan. Kabinetten vielen, maar het systeem wankelde nooit, in tegenstelling tot andere westerse landen. De versnippering en tribalisering van de politiek had volgens Sarah de Lange zorgde er soms voor dat kiezers strategischer gingen stemmen. ,,Linkse kiezers bezorgden zo de PvdA een grote overwinning in 2012, omdat zij niet wilden dat de VVD de verkiezingen zou winnen." Wel is die steun veel vluchtiger, want partijtrouw is drastisch afgenomen.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Armen Hakhverdian, politicoloog aan de Universiteit van Amsterdam, zegt dat de jaren 10 wereldwijd een grote democratische terugval lieten zien. ,,Zo'n tien jaar geleden beleefden we een piek in de democratisering. Sindsdien is een terugval ingezet, met name in grote democratieën als de VS, India en Brazilië. Het gebeurt niet met staatsgrepen. Maar in de VS zie je hoe via kleine stapjes de democratie om zeep wordt geholpen, bijvoorbeeld door de manier waarop kiesdistricten worden hertekend."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 is aan de golf van autoritarisme ontsnapt, zegt Hakhverdian. Paradoxaal genoeg juist omdát het politieke landschap zo versnipperde. ,,Daardoor zijn kiezers minder blind voor de tekortkomingen van hun partij. Ze kunnen overstappen naar een gelijkgestemde partij. Bovendien is de macht niet meer geconcentreerd bij één partij. Zo beschouwd is de fragmentatie een </w:t>
      </w:r>
      <w:r>
        <w:rPr>
          <w:rFonts w:ascii="arial" w:eastAsia="arial" w:hAnsi="arial" w:cs="arial"/>
          <w:i/>
          <w:color w:val="000000"/>
          <w:sz w:val="20"/>
          <w:lang w:val="en-US" w:eastAsia="en-US" w:bidi="ar-SA"/>
        </w:rPr>
        <w:t>blessing in disguise</w:t>
      </w:r>
      <w:r>
        <w:rPr>
          <w:rFonts w:ascii="arial" w:eastAsia="arial" w:hAnsi="arial" w:cs="arial"/>
          <w:color w:val="000000"/>
          <w:sz w:val="20"/>
          <w:lang w:val="en-US" w:eastAsia="en-US" w:bidi="ar-SA"/>
        </w:rPr>
        <w:t xml:space="preserve"> gebleken: de internationale antidemocratische trend is aan Nederland grotendeels voorbijgegaan."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Mark Rutte in zo'n verdeeld land al sinds 2010 de onbetwiste minister-president is, en daarmee voor stabiliteit zorgde, is volgens Armen Hakhverdian ,,het grote raadsel van deze tijd". ,,Ergens is het typisch Nederlands: we hebben de afgelopen 35 jaar maar vier premiers gehad. Ze polariseren meestal niet, is het idee, en worden meestal sympathiek gevonden. Zo'n pragmatisch imago kleeft ook aan Rutte." Dat is wonderlijk, zegt Hakhverdian. Achter het beleid van de kabinetten-Rutte ging wel degelijk een ideologie schuil, die van het neoloiberalisme.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andere politicologen hebben eigenlijk geen antwoord waarom het uitgerekend Mark Rutte is die dit decennium heeft gedomineerd. Rudy Andeweg: ,,Rutte is een technocratisch bestuurder in de traditie van Kok en Lubbers. Hij depolitiseert het debat. Voor Rutte pakt dat goed uit, maar hij heeft wel bijgedragen aan de geleidelijke verzwakking van het politieke midden. Coalitiepartners worden opgegeten. Het CDA en de PvdA zijn die klap nog lang niet te boven."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populariteit van Rutte, en de stabiliteit van de VVD, zijn allebei eindig, zegt Armen Hakhverdian: ,,Nederland kent lange premierschappen die altijd dramatisch eindigen voor de grootste regeringspartij. Het CDA na Lubbers, de PvdA na Kok en opnieuw het CDA na Balkenende stortten allemaal in aan het einde van hun regeerperiode. ,,Het zou een unieke prestatie zijn als Rutte en de VVD zich hier in het volgende decennium aan konden onttrekken."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'Middenpartijen zijn uitgehold, kiezers zijn niet loyaal meer aan een eigen groep'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internationale antidemocratische trend is aan Nederland grotendeels voorbijgegaan'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1"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Mark Rutte voor het Catshuis in Den Haag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David van 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Jesse Klaver en Geert Wilders,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David van Dam</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30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(94%); Politics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Beleidselite heeft overheid uitgehold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economie vertoonde een zeer bevredigende groei nadat de perikelen van de  krediet- en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achter de rug waren. Het spookbeeld van de secular  stagnation waar de economen enkele jaren geleden nog voor waarschuwden, is geen  werkelijkheid geworden.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hoorde Nederland tot de snelste groeiers.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democratie heeft behoorlijk gefunctioneerd; meer dan driekwart van de  bevolking is tevreden over de democratische gang van zaken. Ter rechterzijde is  wel sprake van een aanzienlijke groep van ontevredenen, die zo'n 15-20% van het  electoraat omvat. De partijen die deze ontevredenen vertegenwoordigen hebben  echter zulke zonderlinge programmatische voornemens, dat zij zichzelf bij  voorbaat marginaliseren. Het gedoogkabinetje van 2010-2012 heeft bovendien geen  beste reputatie.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economie en democratie tot tevredenheid stemmen wil allerminst zeggen dat  het vaderland niet worstelt met ernstige institutionele en beleidsmatige  problemen, die op den duur op zijn minst een bedreiging kunnen vormen voor het  democratische en sociale gehalte van de samenleving. Het betreft de uitholling  en daaruit resulterende disfunctie van een groot deel van het  overheidsapparaat. Die uitholling is nota bene het gevolg van het  overheidsbeleid zelf. Sinds drie decennia is de dominante beleidselite van  mening dat de overheid gemodelleerd dient te worden naar de neoliberale  beginselen. Dat betekent een kleine slagvaardige overheid die zoveel mogelijk  van zijn taken overlaat aan het verondersteld heilzame werk van de markt.. Deze  dominante ideologie heeft tot gevolg gehad dat vrijwel het gehele  uitvoeringsapparaat van de overheid het slachtoffer is geworden van langdurige  reorganisaties en omvangrijke bezuinigingen. De onaangename resultaten van dit  beleid worden steeds duidelijker. Denk daarbij aan het UWV, de Belastingdienst,  de jeugdzorg, de geestelijke gezondheidszorg, de decentralisatie van de WMO,  het passend onderwijs, de sluiting van verzorgingstehuizen, de aanpak van de  sociale werkplaatsen, de verandering van studiebeurzen in een leningensysteem,  en het ongelofelijke gepruts bij de aanpak van de Groningse problemen. Ook de  hele energietransitie maakt een inconsistente en incompetente indruk, waarbij  de overheid steeds verrast lijkt te worden door de effecten van zijn eigen  beleid in verleden en heden. Zo verloren vanouds solide organisaties het  vertrouwen van de burgers.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Neem nu de Wet Maatschappelijke Ondersteuning, die een deel van de zorg  decentraliseerde van de nationale overheid naar de gemeentelijke overheden. In  feite ging het hier om een omvangrijke bezuiniging; er verdween immers 30% van  het budget. Deze bezuiniging ging gepaard met pijnlijke propagandistische  kletskoek over zelfredzaamheid en de participatiesamenleving. De gemeenten  deden wellicht hun best, maar de uitvoeringspraktijk bleek arbitrair en  duizenden van de meest kwetsbare burgers werden het slachtoffer. Dat de PvdA  dit mede voor haar rekening heeft genomen, blijft onbegrijpelijk. De electorale  afstraffing van 2017 was terecht. De zelfredzame burgers van de  participatiesamenleving, die in feite gewoon door de overheid in de steek waren  gelaten, werden tegelijkertijd niet vertrouwd. Maakten zij gebruik van  overheidsdiensten, dan werden zij onderworpen aan draconische regelgeving en  geschifte verantwoordingsplicht. De overheid maakt absoluut niet de indruk de  zelf geschapen problemen op afzienbare termijn meester te kunnen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Maarten van Rossem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Burger werd in de steek gelaten en gewantrouwd</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(94%); Health Care Regulation + Policy (93%); Medicine + Health (75%); Public Finance (73%); Social Security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GEACHTE LEZER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Margo Stols</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’liefdesbrief’ van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Frans Timmermans aan het Verenigd  Koninkrijk ligt veel lezers zwaar op de maag. „Het breekt het hart van  Timmermans nu Engeland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verlaat. Krokodillentranen zul je bedoelen”,  reageert Els Strikkers. „Want hierdoor verliest hij inkomen voor zijn  klimaatdoelstellingen, niets meer en niets minder.” J. de Laat noemt de brief  hypocriet. „Nu is het ach en wee over de Brexit en deelt hij de Britten mee dat  zij altijd welkom zijn om zich weer bij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aan te sluiten. Enige maanden  geleden werden de Britse politici die naar Brussel kwamen om te onderhandelen  door hem o.a. ’idioten’ genoemd.” L.J.J. Dorrestijn: „Timmermans is het  boegbeeld van alles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waar de Britten vanaf willen.” J.H. Boerema merkt  op dat, zoals vaak bij een scheiding, beide partners schuld hebben en vindt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ook in de spiegel moet durven kijken en moet onderkennen dat er fouten  zijn gemaakt. „Hopelijk kan dan een moeilijke en dure vechtscheiding voorkomen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Margo Stols</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Links Denemarken kiest rechtse aanpak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28 december 2019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REPORTAGE; Blz.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Sociaaldemocraten: ’We hebben te laat ingezien welke problemen migratie kan  veroorzaken’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migratieprobleem hard aanpakken. Zeg het in Nederland en je bent rechtser  dan rechts. In Denemarken zijn het de (linkse) sociaaldemocraten die de –  strenge – daad bij het woord voegen. Hun zware eisen op het gebied van migratie  en integratie lijken daar uitstekend te werken.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 trots laat Mohammed Afri (18) de koffietentjes in zijn buurt Mjolnerparken  in de hoofdstad Kopenhagen zien. Terwijl een groep studenten aan de  cappuccino’s zit, slalomt hij tussen de fietsen de weg over. „Kijk hier, het  nieuwe park. Dit is helemaal geen getto!”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denkt de overheid heel anders over. Reden: de buurt is veelvuldig in het  nieuws door criminaliteit. Meer dan 80 procent van de inwoners heeft een  niet-westerse afkomst, driekwart ging alleen naar de lagere school en een groot  deel is afhankelijk van de sociale dienst.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wooncondities bieden weinig reden voor optimisme. In de  laagbouw-appartementen wonen de bewoners opeengepakt op elkaar in kleine  woningen. De paar Denen die in de wijk komen, fietsen er het liefst zo snel  mogelijk doorheen.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„Niemand ontkent dat hier problemen zijn”, zegt Afri. „In deze wijk wonen  alleen mensen met een kleurtje en een aantal van hen heeft moeite met de taal.  Daarnaast zijn er jongens die het nodig vinden om met een mes op zak te lopen.  Dat is natuurlijk niet goed te praten.”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Integratie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getto’s zijn in Denemarken symbool geworden voor de problemen die  nieuwkomers veroorzaken als de integratie spaak loopt. Om hier een eind aan te  maken, treedt de overheid sinds vorig jaar hard op in de wijken. De regering  heeft achtentwintig van deze buurten, die vergelijkbaar zijn met Vogelaarwijken  in Nederland, aangewezen als getto.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kan verstrekkende gevolgen hebben. Zo kunnen personen in de bijstand geen  woning huren in de buurt. Daarnaast zijn ouders verplicht hun peuters naar de  kinderopvang te sturen, waar ze dan vijfentwintig uur per week de Deense taal  en cultuur 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’getto-wetgeving’ is een van de voorbeelden die Denemarken neemt om de  problemen aan te pakken. Dat gebeurt op twee terreinen: de deur voor  asielzoekers gaat zo ver mogelijk dicht en wie er al is, moet beter integreren.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Denemarken zo uniek maakt in de harde aanpak, is dat de sociaaldemocraten  (SD) dit strenge beleid steunen. Sinds de linkse partij deze zomer de macht  greep, gaat het onverminderd hard door met het uitvoeren van de regelgeving.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„Mjolnerparken is een voorbeeld van een parallelle samenleving”, zegt  parlementslid Rasmus Stoklund. Hij is woordvoerder migratie en integratie voor  de sociaaldemocraten. „We hebben er te lang over gedaan om in te zien hoeveel  problemen migratie kan veroorzaken.”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komt nog bij dat heel veel mensen die naar ons land komen geen echte  vluchtelingen zijn, maar migranten. We geven elk jaar miljoenen uit aan deze  mensen, in plaats van dat we dit geld besteden aan de echte vluchtelingen die  nog in de conflictzones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strenge maatregelen wist Denemarken met succes de toestroom van  asielzoekers drastisch in te perken. Waren er op het hoogtepunt van de  vluchtelingencrisis in 2015 nog 20.935 asielaanvragen per jaar, vorig jaar  waren het er nog maar 3570. Ter vergelijking, in 2018 werden er in Nederland  24.025 aanvragen gedaan.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dit te bereiken werkte de SD nauw samen met de rechtse partijen in het  parlement. Dat gebeurde ook met de rechts-populistische Deense Volkspartij.  Samen met het rechtse blok stemden de sociaaldemocraten voor de inperking van  gezinshereniging en voor de ’juwelenwet’. Op basis van die wetgeving moeten  asielzoekers waardevolle spullen afstaan om zo een bijdrage te leveren aan de  procedure en opvangkosten.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de Deense Mette (31), die in de buurt van Mjolnerparken woont, zijn de  strenge maatregelen ’gestoord’. „Dit is een manier om buitenlanders als  criminelen neer te zetten. Het is verschrikkelijk voor de ouders dat kinderen  verplicht naar de opvang moeten. Bizar dat een linkse partij mensen zo straft.”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Afri, die zelf op een buitenschoolse opvang werkt, vindt het eigenlijk wel goed  dat kinderen de taal leren. „Ongeveer de helft van de kinderen in mijn groep  zijn buitenlanders. Soms zie ik dat kinderen met een migratieachtergrond moeite  met de taal hebben”, zegt de jongen. „Kinderen ondervinden geen schade als ze  de taal leren. Het is alleen maar handig als ze goed Deens spreken.”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Peter Kofod vindt het in de eerste plaats ’in het belang van de kinderen’  om de taal te leren. Hij was vier jaar lang volksvertegenwoordiger voor de  Deense Volkspartij, totdat hij deze zomer werd verkozen als lid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„Er zijn zo veel voorbeelden waar kinderen bijna de taal  niet spreken”, zegt hij. „Als je hier wilt wonen, dan moet je jezelf aanpassen  om Deens te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blij dat de sociaaldemocraten dit strenge beleid steunen”, vervolgt  Kofod. „Zij hebben zich gerealiseerd dat een streng immigratiebeleid de prijs  is die je betaalt om te kunnen regeren.”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partij zou nooit de verkiezingen kunnen winnen als de Denen denken dat ze  zwak zijn op immigratie”, zegt Kofod. „Nadat ze 25 jaar heel slap waren op dit  thema, werden ze ineens radicale tegenstanders van migratie.”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Beperkend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zien we graag dat andere partijen onze standpunten overnemen”, stelt de  29-jarige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„Het is belangrijk dat we beperkende maatregelen  invoeren op het gebied van asiel. Alleen geloof ik niet dat ze deze acties diep  in hun hart menen.”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„Onzin”, zegt de sociaaldemocraat Stoklund in zijn werkkamer in het Deense  parlement. Voor hem staat een kommetje snoepjes van de rechts-populistische  Deense Volkspartij. „Wil je er ook een?” Op de vraag of de snoepjes een  metafoor vormen voor een politieke strijd over migratie moet Stoklund lachen.  „Ze smaken goed”, zegt hij.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zijn geen rechtse partij”, stelt de sociaaldemocraat. „Maar we hebben  stabiliteit nodig en daarom moet je niet steeds de regels aanpassen. Omdat we  een breed draagvlak willen, werken we met iedereen samen.”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streng migratiebeleid is de consequentie van een welvaartsmodel met  sociale zekerheden, zoals gratis onderwijs en gezondheidszorg. Als we dit model  in Denemarken willen behouden, dan moeten we streng zijn voor wie toegang wil  tot dit systeem”, stelt het parlementslid. „Als mensen niet bijdragen aan het  systeem, dan slaat de balans door en wordt het model onhoudbaar.”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Werkloosheid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alle foute statistieken zien we een oververtegenwoordiging van  vreemdelingen, zoals bijvoorbeeld criminaliteit, opleidingsniveau en  werkloosheid”, zegt Stoklund. „Om die reden moeten we deze toestroom limiteren.  Dat geldt vooral voor asielzoekers uit Noord-Afrika en het Midden-Oosten.”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„Vrouwen uit de niet-westerse landen doen het heel slecht op de arbeidsmarkt”,  zegt Stoklund. „Wij willen dat ze het veel beter gaan doen en daarom is de  verplichte kinderopvang nodig. Daar kunnen de kinderen de taal en de  gemeenschappelijke waarden 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sociaaldemocraten, die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samenwerken met de Partij van de Arbeid,  zien het liefst dat de problemen op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niveau worden aangepakt. „We  moeten naar een nieuw systeem waarin asielzoekers naar een opvangcentrum binnen  de regio willen”, stelt de sociaaldemocraat. „We willen de manier waarop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vluchtelingen behandelt op zijn kop zetten.”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PvdA is altijd welkom voor een kop koffie”, zegt Stoklund. „Mochten ze  langskomen dan krijgen ook zij snoepjes van de Deense Volkspartij.”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Toestroom asielzoekers drastisch ingeperkt</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Refugees (94%); Immigration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EU</w:t>
        </w:r>
      </w:hyperlink>
      <w:hyperlink r:id="rId404" w:history="1">
        <w:r>
          <w:rPr>
            <w:rFonts w:ascii="arial" w:eastAsia="arial" w:hAnsi="arial" w:cs="arial"/>
            <w:b/>
            <w:bCs/>
            <w:i/>
            <w:color w:val="0077CC"/>
            <w:kern w:val="32"/>
            <w:sz w:val="28"/>
            <w:szCs w:val="32"/>
            <w:u w:val="single"/>
            <w:shd w:val="clear" w:color="auto" w:fill="FFFFFF"/>
            <w:lang w:val="en-US" w:eastAsia="en-US" w:bidi="ar-SA"/>
          </w:rPr>
          <w:t xml:space="preserve"> laat zich niet opjagen bij onderhandelingen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zal zich ’niet laten opjagen om tot een  handelsakkoord met de Britten te komen na de brexit’. Dat zei de Ierse minister  van Buitenlandse Zaken Simon Coveney zondag tegen de Britse omroep BBC. Volgens  Coveney zal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onderhandelingen geduldig voeren waarbij het vooral mikt  op een zo goed mogelijke deal. De onderhandelingen over de toekomstige  (handels)relatie tussen Londen en Brussel gaan van start na de brexit, die op  31 januari moet plaatsvinden. Het Verenigd Koninkrijk houdt zich tijdens een  overgangsperiode tot eind 2020 nog wel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Solidair met Poolse rechters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Savelberg</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Rob Savelberg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WARSCHAU - Uit protest tegen de ontmanteling van de Poolse rechtstaat liepen  honderden bedreigde rechters, aanklagers en advocaten dit weekeinde door  Warschau, terwijl dertigduizend burgers applaudisseerden. Ook in ons land  krijgen rechters kritiek. Sommigen van hen reisden naar Polen. „De afbraak van  de democratie kunnen we niet accepteren”, zegt Marc de Werd, hoogleraar  rechtspleging.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Werd, met zwarte toga en witte boord, toont getooid met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vlag  zijn solidariteit. „Heel bijzonder, dat mensen hier klappen voor rechters.  Hartverwarmend. Daar ben ik heel blij mee”, zegt de raadsheer van het  Gerechtshof Amsterdam. „Dit protest van rechters is nooit in de wereld  vertoond.”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worden Poolse rechters bedreigd in hun functie? Hoe wordt hen het leven  moeilijk gemaakt?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begon met lastercampagnes. Er waren billboards langs de snelweg met grote  foto’s van rechters. Daarop stonden allerlei onjuistheden. Dat ze  seksschandalen hadden begaan. Dat ze in het casino gokten. Dat ze corrupt  waren. Die campagnes van de overheid gingen heel 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Best een eng gevoel, midden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een heel eng gevoel. Want Polen is een groot land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gebeurt er verder?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„Poolse rechters krijgen disciplinaire sancties als ze normale dingen doen,  zoals vonnissen uitspreken, of vragen stellen aan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Hof van  Justitie. Terwijl dat gewoon onderdeel is van hun werk. Als dat in Nederland  zou gebeuren zakt het hele rechtssysteem in elkaar.”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dit alleen een Pools probleem?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 We hebben open grenzen, handel met elkaar. Nederlandse ondernemingen met  problemen in Polen hebben onafhankelijke, onpartijdige rechters nodig. En dat  is in Polen steeds minder gegarandeerd. De invloed van de politiek op de  rechtspraak hier is gevaarlijk. We moeten ervoor zorgen dat het probleem, dat  er ook is in Hongarije en Malta, zich niet verder verspreid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Nederland mengen rechters zich weinig in het publieke debat. Spreken zich  niet graag uit over politieke zaken als milieuwetten en migratie. Dat ligt  gevoelig.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„Absoluut. Je moet twee dingen onderscheiden. Rechters hebben vrijheid van  meningsuiting, mogen interviews geven. En het andere is gewoon je werk doen.  Als je in een zaak als Urgenda (het klimaatvonnis van de Hoge Raad over de  CO2-uitstoot van Nederland, red.) een uitspraak hebt, dan is dat niet zomaar  een mening. Maar de overheid wordt met het recht aan zijn eigen afspraken  gehouden.”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hoor steeds vaker stemmen die vinden dat rechters zich niet met politiek  moeten bemoeien.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,,Rechters nemen niet vaak buiten hun werk om hele duidelijke stellingnames. En  zeker niet politiek.”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andere landen is dat anders. Daar spreken rechters zich luider uit over  allerlei thema’s. Rechters zijn er personen met groot maatschappelijk gezag.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„Rechters zijn in Nederland heel voorzichtig. Ze geven niet snel interviews of  zitten in talkshows. Ze willen niet in verband met politieke opvattingen  gebracht worden. Dat kan lastig voor ze zijn als ze beslissingen moeten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 is dus spanning tussen recht en politiek?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Er is discussie over of ze politieke beslissingen nemen. Bijvoorbeeld in de  uitspraken over stikstof en Urgenda, of de IS-gangers. Maar dat zijn geen  politieke beslissingen, maar uitspraken waarin de overheid aan het recht wordt  gehouden dat ze zelf gemaakt heeft.”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Vraagt deze tijd niet om meer uitgesproken rechters?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denk het niet. Ik geef niet de burgers de schuld. Rechters moeten vooral  veel beter uitleggen waarom ze welke beslissingen nemen. Mensen begrijpen het  soms niet goed. Lezen de uitspraak niet. Daar gaat het mis.”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Nederlandse juristen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protesteren in toga mee</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(94%); Trial + Procedure (94%); Law Courts + Tribunals (77%); Criminal Law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'Ze geven je een boot en dan zoek je het maar uit'; Oversteek</w:t>
        </w:r>
      </w:hyperlink>
      <w:r>
        <w:rPr>
          <w:rFonts w:ascii="Arial" w:hAnsi="Arial" w:cs="Arial"/>
          <w:b/>
          <w:bCs/>
          <w:kern w:val="32"/>
          <w:sz w:val="32"/>
          <w:szCs w:val="32"/>
          <w:lang w:val="en-US" w:eastAsia="en-US" w:bidi="ar-SA"/>
        </w:rPr>
        <w:br/>
      </w:r>
      <w:hyperlink r:id="rId418" w:history="1">
        <w:r>
          <w:rPr>
            <w:rFonts w:ascii="arial" w:eastAsia="arial" w:hAnsi="arial" w:cs="arial"/>
            <w:b/>
            <w:bCs/>
            <w:i/>
            <w:color w:val="0077CC"/>
            <w:kern w:val="32"/>
            <w:sz w:val="28"/>
            <w:szCs w:val="32"/>
            <w:u w:val="single"/>
            <w:shd w:val="clear" w:color="auto" w:fill="FFFFFF"/>
            <w:lang w:val="en-US" w:eastAsia="en-US" w:bidi="ar-SA"/>
          </w:rPr>
          <w:t xml:space="preserve"> De routes uit Calais zijn levensgevaarlijk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13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Eva Cukier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Cap Gris-Nez </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0739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Reportage</w:t>
      </w:r>
      <w:r>
        <w:rPr>
          <w:rFonts w:ascii="arial" w:eastAsia="arial" w:hAnsi="arial" w:cs="arial"/>
          <w:color w:val="000000"/>
          <w:sz w:val="20"/>
          <w:lang w:val="en-US" w:eastAsia="en-US" w:bidi="ar-SA"/>
        </w:rPr>
        <w:t xml:space="preserve">            Migranten bij het kanaal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Opgejaagd door de Franse politie hebben migranten bij Calais twee levensgevaarlijke opties: verstoppen in een vrachtwagen of per rubberboot het drukke Kanaal op.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nacht valt, een bijtende wind giert over de krijtrotsen van Cap Gris-Nez, ten zuiden van Calais. De vuurtoren op de kaap heeft net zijn lamp ontstoken, de lange lichtbundel zwaait over de donkere heuvels, het smalle strand en de ruige, zwarte zee. Hier  is het Nauw van Calais het smalst: slechts 33 kilometer naar Engeland. Wie hier bij nacht en ontij in een bootje stapt, is vastberaden - of wanhopig.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precies wat de bemanning van de vuurtoren, medewerkers van de Franse kustwacht CROSS, hier steeds vaker ziet. Een recordaantal van naar schatting 2.500 migranten probeerde in 2019 per boot het Kanaal over te steken. Ter vergelijking: in 2018 waren dat er 586, al zijn er geen sluitende statistieken. In december was het voortdurend raak. De Franse en Britse kustwacht visten tientallen migranten uit het water. Veelal jonge mannen, steeds vaker ook vrouwen en kinderen. Allemaal slecht gekleed en onderkoeld. Op 29 december redde een Urker vissersboot bij het noordelijker gelegen Duinkerken 21 migranten, onder wie een zwangere vrouw.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Ammar moet er niet aan denken. De kleine, praatgrage Jemeniet zit met blote voeten bij een walmend kampvuurtje. Bezwaar tegen publiciteit heeft hij niet.  ,,Ik kan goed zwemmen, ik ben een keer het water ingegaan. Maar het is veel te koud, ik dacht dat ik doodging!" Ammar bewoont een van de ruim 150 groene tentjes, opgetrokken in de modderige berm van een stinkend industrieterrein aan de noordrand van Calais. Naast hem hurkt zijn Eritrese kameraad, die hij al zwervend in Parijs ontmoette. De twee beproeven al twee weken hun geluk bij de vrachtwagens, maar tot nog toe lukte het ze niet de zwaar beveiligde Kanaaltunnel door te komen.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Mini-jungles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het hoogtepunt van de migratiecrisis bewoonden duizenden migranten de 'jungle van Calais'. Sinds toenmalig president François Hollande het kamp in 2016 definitief ontruimde, zijn overal in de regio nog miserabeler mini-jungles ontstaan. Tussen de wrakke tentjes hurken groepjes jongemannen met holle ogen en vochtige kleren. Terwijl politiebussen stapvoets rondjes rijden, trappen een paar jongens een balletje. De gendarmerie voert een opjaagbeleid - om de dag worden de kampjes ontruimd en trekken de honderden migranten een stukje verder.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Vijf maanden heeft Ammar er naar eigen zeggen over gedaan om deze puinhoop te bereiken. ,,Dat is snel, maar ik heb dan  ook geld", zegt hij vrolijk. Hij trok van het door oorlog verscheurde Jemen naar  Saoedi-Arabië, waar hij studeerde maar geen toekomst zag. Gevraagd naar zijn plan wijst hij naar de metershoge witte hekken die verderop de route naar de Kanaaltunnel afsluiten. ,,Ken je de film </w:t>
      </w:r>
      <w:r>
        <w:rPr>
          <w:rFonts w:ascii="arial" w:eastAsia="arial" w:hAnsi="arial" w:cs="arial"/>
          <w:i/>
          <w:color w:val="000000"/>
          <w:sz w:val="20"/>
          <w:lang w:val="en-US" w:eastAsia="en-US" w:bidi="ar-SA"/>
        </w:rPr>
        <w:t>Prison Break</w:t>
      </w:r>
      <w:r>
        <w:rPr>
          <w:rFonts w:ascii="arial" w:eastAsia="arial" w:hAnsi="arial" w:cs="arial"/>
          <w:color w:val="000000"/>
          <w:sz w:val="20"/>
          <w:lang w:val="en-US" w:eastAsia="en-US" w:bidi="ar-SA"/>
        </w:rPr>
        <w:t>? Dat is hier de situatie." Ammar en zijn vriend houden - soms met geweld - vrachtwagens aan. Na iedere mislukte poging zet de politie ze weer op straat.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mannen rond het vuurtje kijken wel uit om in een bootje te stappen. ,,Levensgevaarlijk en  te duur", zegt A., een Irakees uit Mosul met een vriendelijk gezicht en een zwart-wit geblokt houthakkershemd. Hij is net aangekomen, wil zijn naam wel geven, maar die mag niet in de krant. Op zijn mobiel toont hij zijn Linkedin-profiel: online reviewer van wetenschappelijke artikelen voor uitgeverij Elsevier in Amsterdam. Onbetaald, maar de ervaring komt straks in Engeland goed van pas.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Eigenlijk wilde hij in Turkije blijven, waar hij in 2015 aankwam. Maar toen hij een brief ontving van de UNHCR dat hij pas in 2022 een eerste asielgesprek zou krijgen, trok hij verder naar Slovenië. Onderweg naar Calais verdiepte  hij zich in de bootjesroute, maar die optie heeft  hij laten  varen. ,,Ze vragen wel vijf- of achtduizend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Ze geven je een rubberboot en verder zoek je het maar uit. Lukt het niet, dan ben je je geld kwijt." Hij doelt op de smokkelaars die in de regio actief zijn. Professionele mensenhandelbendes in Parijs, Lyon en Brussel die hun klanten rekruteren via een netwerk van tussenpersonen  in de kampen en via sociale media. ,,Zeg maar wat je wilt, en er staat iemand voor je neus", zegt A.  ,,Maar als je er rijk uitziet, moet je sowieso meer betalen."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Parkeerplaatsen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François Guennoc, mede-oprichter  van vrijwilligersorganisatie Auberge des Migrants, bevestigt het verhaal. Hij werkt  al jaren in de geïmproviseerde kampen rond Calais. Vanuit een grote, oude loods in het havengebied verstrekt zijn organisatie voedsel, kleding en informatie. Er heerst flinke bedrijvigheid in de loods waar meerdere organisaties huizen. Aan een grote tafel pellen  vrijwilligers van het Britse Refugee Kitchen honderden eieren en bereiden in dampende potten de maaltijden die ze dagelijks onder de migranten uitdelen.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aantallen zijn sinds 2016 weliswaar flink gedaald, Guennoc zag de smokkelaars steeds harder en professioneler worden. ,,In Calais zitten Afghaanse smokkelaars,  Soedanezen en Iraniërs. In Grand-Synthe [bij Duinkerken] zitten de Koerden." Ze deinzen er niet voor terug hun territorium met grof geweld en wapens te verdedigen. De inzet is dan ook hoog. Veel migranten, soms gesteund door familie, arriveren met flinke bedragen op zak. ,,Een plaats in een geprepareerde, vaak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vracht- of koelwagen kost zo'n 2.500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zegt Guennoc. Maar de slagingskans is minimaal en de sterftekans aanzienlijk. In oktober vorig jaar  trof de Britse politie nabij Londen een container met 39 gestikte Vietnamezen.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Zonder geld zijn migranten op zichzelf aangewezen. 's Nachts schuimen ze parkeerplaatsen af op zoek naar een vrachtwagen om zich in of onder te verstoppen. ,,Maar sinds de parkeerplaatsen in handen zijn gekomen van Afghaanse, Soedanese en Eritrese smokkelbendes, is die optie is ook lastiger geworden", vertelt Guennoc.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bootjesroute werd twee jaar geleden populair, naar verluidt dankzij Iraanse migranten. Die reisden vanaf eind 2017 massaal naar Servië, toen daar kortstondig het visumregime werd opgeschort. Maar algauw grepen smokkelaars de controle over de zestig kilometer lange kuststrook. Een lucratieve business met hoog rendement, rekent Guennoc voor. ,,Je koopt voor twee- à drieduizend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een rubberboot, zet er acht, tien of twaalf mensen in die je ieder een paar 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laat betalen". De afgelopen weken schreven media dat de nakende Brexit een rol zou spelen bij de toename in het aantal bootmigranten op het Kanaal.   Guennoc denkt dat het slechts een argument is waarmee smokkelaars hun  klanten onder druk  zetten.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Tocht van twee, drie uur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Eenmaal in de gammele boten moeten de passagiers zelf maar zien hoe ze de Britse wateren bereiken. In ideale omstandigheden is dat een tocht van twee tot drie uur. Verder hoeft niet, want daarna kunnen ze zich overgeven aan de Britse kustwacht en hopen op een asielaanvraag in het Verenigd Koninkrijk. Daarna moeten ze op zoek naar werk, vaak illegaal, om schulden af te betalen. Hoewel met ongeveer 60 procent de slagingskans aanzienlijk hoger ligt dan bij de clandestiene tocht door de tunnel, gaat het vaak mis. In december veroordeelde een Franse rechter de Nederlandse smokkelaar Ibrahima K. en  zijn Afghaanse bondgenoot wegens mensenhandel. Ook werden zij verantwoordelijk gehouden voor de dood van de Iraanse Mitra Mehrad, wier lichaam in augustus aanspoelde bij IJmuiden. De vrouw was de eerste van waarschijnlijk vier migranten die tot nog toe verdronken. Het werkelijke cijfer is niet te achterhalen: evenmin als de Middellandse Zee geeft het Kanaal alle lichamen prijs.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paar honderd meter van het kampje van Ammar zitten vier mannen voor de tentjeszee aan de rand van een treurige woonwijk. De jongste draagt een groene jas onder een hippe  kuif. De jongen toont zijn vingers, achtereenvolgend versierd met een tatoeage van kappersschaar-, kwast, en -kam. ,,Ik was kapper in Iran. Het is daar niet goed, ik ben gevlucht", zegt  hij in gebroken Engels. De Iraniër zoekt een vrachtwagen, geld voor de boot heeft hij niet. Hij kijkt verlegen, wil nog iets zeggen, maar zijn kameraden leggen hem met een waarschuwende snauw het zwijgen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een  keer het water ingegaan.   Ik dacht dat  ik doodging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Ammar migrant uit Jemen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de klok mee, van boven: migrant Ammar uit Jemen,een kampement bij Calais, keuken van de Britse hulporganisatieRefugee Kitchen, Francois Guennoc, mede-oprichter van vrijwilligersorganisatie Auberge des 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Wouter Van Vooren</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36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Refugees (94%); Immigration (86%); Slavery (80%); Death + Dying (67%); Illegal Immigrants (67%); Human Trafficking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425" w:history="1">
        <w:r>
          <w:rPr>
            <w:rFonts w:ascii="arial" w:eastAsia="arial" w:hAnsi="arial" w:cs="arial"/>
            <w:b/>
            <w:bCs/>
            <w:i/>
            <w:color w:val="0077CC"/>
            <w:kern w:val="32"/>
            <w:sz w:val="28"/>
            <w:szCs w:val="32"/>
            <w:u w:val="single"/>
            <w:shd w:val="clear" w:color="auto" w:fill="FFFFFF"/>
            <w:lang w:val="en-US" w:eastAsia="en-US" w:bidi="ar-SA"/>
          </w:rPr>
          <w:t xml:space="preserve"> Unie</w:t>
        </w:r>
      </w:hyperlink>
    </w:p>
    <w:p>
      <w:pPr>
        <w:keepNext w:val="0"/>
        <w:spacing w:before="240" w:after="200" w:line="340" w:lineRule="atLeast"/>
        <w:ind w:left="0" w:right="0" w:firstLine="0"/>
        <w:jc w:val="center"/>
        <w:rPr>
          <w:lang w:val="en-US" w:eastAsia="en-US" w:bidi="ar-SA"/>
        </w:rPr>
      </w:pPr>
      <w:hyperlink r:id="rId425" w:history="1">
        <w:r>
          <w:rPr>
            <w:rFonts w:ascii="arial" w:eastAsia="arial" w:hAnsi="arial" w:cs="arial"/>
            <w:b/>
            <w:i/>
            <w:color w:val="0077CC"/>
            <w:sz w:val="28"/>
            <w:u w:val="single"/>
            <w:shd w:val="clear" w:color="auto" w:fill="FFFFFF"/>
            <w:lang w:val="en-US" w:eastAsia="en-US" w:bidi="ar-SA"/>
          </w:rPr>
          <w:t xml:space="preserve"> Michel wil knopen </w:t>
        </w:r>
      </w:hyperlink>
      <w:hyperlink r:id="rId425" w:history="1">
        <w:r>
          <w:rPr>
            <w:rFonts w:ascii="arial" w:eastAsia="arial" w:hAnsi="arial" w:cs="arial"/>
            <w:b/>
            <w:i/>
            <w:color w:val="0077CC"/>
            <w:sz w:val="28"/>
            <w:u w:val="single"/>
            <w:shd w:val="clear" w:color="auto" w:fill="FFFFFF"/>
            <w:lang w:val="en-US" w:eastAsia="en-US" w:bidi="ar-SA"/>
          </w:rPr>
          <w:t>Europese</w:t>
        </w:r>
      </w:hyperlink>
      <w:hyperlink r:id="rId425" w:history="1">
        <w:r>
          <w:rPr>
            <w:rFonts w:ascii="arial" w:eastAsia="arial" w:hAnsi="arial" w:cs="arial"/>
            <w:b/>
            <w:i/>
            <w:color w:val="0077CC"/>
            <w:sz w:val="28"/>
            <w:u w:val="single"/>
            <w:shd w:val="clear" w:color="auto" w:fill="FFFFFF"/>
            <w:lang w:val="en-US" w:eastAsia="en-US" w:bidi="ar-SA"/>
          </w:rPr>
          <w:t xml:space="preserve"> meerjarenbegroting doorhakken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9"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-president Charles Michel roept de  27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leiders naar Brussel voor een speciale top op 20 februari  over de omvang van en bijdragen van de lidstaten aan de meerjarenbegroting van 2021 tot en met 2027. ,,De tijd is aangebroken om op het hoogste niveau tot een overeenkomst te komen over het meerjarig financieel kader", schrijft hij in zijn uitnodiging aan onder anderen premier Mark Rutte. Al maanden onderhandelen de lidstaten zonder veel resultaat over de nieuwe meerjarenbegroting die door het vertrek van de Britten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tekort krijgt van zo'n 12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jaar. Daarnaast staat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onder meer voor de beslissing hoe de Green Deal, het plan om in 2050 klimaatneutraal te zijn, te financieren. ,,Elk uitstel schept serieuze praktische en politieke problemen", aldus Michel. (ANP)</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'We hebbenniks te vieren'; Brexit</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3"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Tijn Sadée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094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Reportage</w:t>
      </w:r>
      <w:r>
        <w:rPr>
          <w:rFonts w:ascii="arial" w:eastAsia="arial" w:hAnsi="arial" w:cs="arial"/>
          <w:color w:val="000000"/>
          <w:sz w:val="20"/>
          <w:lang w:val="en-US" w:eastAsia="en-US" w:bidi="ar-SA"/>
        </w:rPr>
        <w:t xml:space="preserve">           Union Jack in Brussel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'Brexit Day', komende vrijdag, willen Brexiteers in Brussel de Britse vlag triomfantelijk neerhalen. Maar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-protocol </w:t>
      </w:r>
      <w:r>
        <w:rPr>
          <w:rFonts w:ascii="arial" w:eastAsia="arial" w:hAnsi="arial" w:cs="arial"/>
          <w:i/>
          <w:color w:val="000000"/>
          <w:sz w:val="20"/>
          <w:lang w:val="en-US" w:eastAsia="en-US" w:bidi="ar-SA"/>
        </w:rPr>
        <w:t>says no.</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'Niet aanraken!", brult een beveiligingsagent. Bij de rij vlaggenmasten voor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(EP) in Brussel is de verantwoordelijke agent dezer dagen extra alert. Zelfs onschuldig leunen tegen de mast met de </w:t>
      </w:r>
      <w:r>
        <w:rPr>
          <w:rFonts w:ascii="arial" w:eastAsia="arial" w:hAnsi="arial" w:cs="arial"/>
          <w:i/>
          <w:color w:val="000000"/>
          <w:sz w:val="20"/>
          <w:lang w:val="en-US" w:eastAsia="en-US" w:bidi="ar-SA"/>
        </w:rPr>
        <w:t>Union Jack,</w:t>
      </w:r>
      <w:r>
        <w:rPr>
          <w:rFonts w:ascii="arial" w:eastAsia="arial" w:hAnsi="arial" w:cs="arial"/>
          <w:color w:val="000000"/>
          <w:sz w:val="20"/>
          <w:lang w:val="en-US" w:eastAsia="en-US" w:bidi="ar-SA"/>
        </w:rPr>
        <w:t xml:space="preserve">de bijnaam van de vlag van het Verenigd Koninkrijk, vindt hij verdacht.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Twee weken geleden werden zijn collega's van de beveiliging in die andere parlementaire zetel, in Straatsburg, onaangenaam verrast door een publiciteitsstunt van de Britse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Martin Daubney van de Brexit Party. Daubney griste op klaarlichte dag de Union Jack weg uit de rij met de andere 27 vlaggen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,,Operatie bevrijd Jack!", verdedigde de Brexiteer zijn diefstal. Hij gebruikt de vlag inmiddels als bedsprei in zijn huis in Londen.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Daubney ongestraft blijft, zegt alles over het ongemak in Brussel over </w:t>
      </w:r>
      <w:r>
        <w:rPr>
          <w:rFonts w:ascii="arial" w:eastAsia="arial" w:hAnsi="arial" w:cs="arial"/>
          <w:i/>
          <w:color w:val="000000"/>
          <w:sz w:val="20"/>
          <w:lang w:val="en-US" w:eastAsia="en-US" w:bidi="ar-SA"/>
        </w:rPr>
        <w:t>Brexit Day</w:t>
      </w:r>
      <w:r>
        <w:rPr>
          <w:rFonts w:ascii="arial" w:eastAsia="arial" w:hAnsi="arial" w:cs="arial"/>
          <w:color w:val="000000"/>
          <w:sz w:val="20"/>
          <w:lang w:val="en-US" w:eastAsia="en-US" w:bidi="ar-SA"/>
        </w:rPr>
        <w:t xml:space="preserve">- een moment dat volgens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-bronnen ,,maar beter zo ongemerkt mogelijk voorbij moet gaan." Op 31 januari, vrijdag om middernacht (23.00 uur Britse tijd), verlaat het VK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De Brexiteers onder de Britten willen er net als in Londen ook in Brussel een uitbundig evenement van maken. Met als hoogtepunt: het ceremonieel neerhalen van de Union Jack in het hart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wijk.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-instellingen willen er niks van weten. ,,Wij hebben tenslotte niets te vieren", zegt een woordvoerder van het EP. Prominente </w:t>
      </w:r>
      <w:r>
        <w:rPr>
          <w:rFonts w:ascii="arial" w:eastAsia="arial" w:hAnsi="arial" w:cs="arial"/>
          <w:b/>
          <w:i/>
          <w:color w:val="000000"/>
          <w:sz w:val="20"/>
          <w:u w:val="single"/>
          <w:lang w:val="en-US" w:eastAsia="en-US" w:bidi="ar-SA"/>
        </w:rPr>
        <w:t>Eurocommissarissen</w:t>
      </w:r>
      <w:r>
        <w:rPr>
          <w:rFonts w:ascii="arial" w:eastAsia="arial" w:hAnsi="arial" w:cs="arial"/>
          <w:color w:val="000000"/>
          <w:sz w:val="20"/>
          <w:lang w:val="en-US" w:eastAsia="en-US" w:bidi="ar-SA"/>
        </w:rPr>
        <w:t xml:space="preserve"> zoals Frans Timmermans hebben aanbiedingen voor media-optredens op 31 januari bewust afgeslagen. Klein en stil houden, is ook de richtlijn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Raadsgebouw. Daar werken twee mensen op de afdeling vlaggenprotocol. Een drukke baan, want bij elke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 of buitenlands bezoek moeten vlaggen worden gewassen, gestreken, gehesen en weer neergehaald. Ze kregen de afgelopen dagen talloze verzoeken van Britse media die een simulatie van het neerhalen van de Union Jack wilden filmen, om te kunnen gebruiken in de uitzendingen op vrijdag. Op het hoogste ambtelijke niveau in de Raad, het secretariaat-generaal, werd besloten de vlaggenkamer voor media af te sluiten.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 is 'Brussel' zo bang voor? ,,Een vlag is een zeer emotioneel iets, het symboliseert de verbintenis tussen mensen", zegt vlaggenexpert Thijs van Leeuwen, verbonden aan de Nederlandse Vereniging voor Vlaggenkunde en het tijdschrift </w:t>
      </w:r>
      <w:r>
        <w:rPr>
          <w:rFonts w:ascii="arial" w:eastAsia="arial" w:hAnsi="arial" w:cs="arial"/>
          <w:i/>
          <w:color w:val="000000"/>
          <w:sz w:val="20"/>
          <w:lang w:val="en-US" w:eastAsia="en-US" w:bidi="ar-SA"/>
        </w:rPr>
        <w:t>Vlag!</w:t>
      </w:r>
      <w:r>
        <w:rPr>
          <w:rFonts w:ascii="arial" w:eastAsia="arial" w:hAnsi="arial" w:cs="arial"/>
          <w:color w:val="000000"/>
          <w:sz w:val="20"/>
          <w:lang w:val="en-US" w:eastAsia="en-US" w:bidi="ar-SA"/>
        </w:rPr>
        <w:t>De nervositeit in Brussel heeft volgens hem te maken met het verschil tussen het ,,neerhalen en strijken" van een vlag. ,,De ceremonie van neerhalen betekent: je trekt je terug. Strijken is: je geeft je over." Bij beide ceremonies zíe je hetzelfde, maar omstanders kennen als het goed is de juiste context, zegt Van Leeuwen. ,,Maar kwaadwillige media kunnen dat beeld framen zoals ze willen."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Hongkong-moment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Vooral Britten nemen de ceremonie ,,zeer serieus", zegt de vlaggenexpert. ,,Neem bijvoorbeeld de '</w:t>
      </w:r>
      <w:r>
        <w:rPr>
          <w:rFonts w:ascii="arial" w:eastAsia="arial" w:hAnsi="arial" w:cs="arial"/>
          <w:i/>
          <w:color w:val="000000"/>
          <w:sz w:val="20"/>
          <w:lang w:val="en-US" w:eastAsia="en-US" w:bidi="ar-SA"/>
        </w:rPr>
        <w:t>Sunset Lowering of the Union Jack'</w:t>
      </w:r>
      <w:r>
        <w:rPr>
          <w:rFonts w:ascii="arial" w:eastAsia="arial" w:hAnsi="arial" w:cs="arial"/>
          <w:color w:val="000000"/>
          <w:sz w:val="20"/>
          <w:lang w:val="en-US" w:eastAsia="en-US" w:bidi="ar-SA"/>
        </w:rPr>
        <w:t>in 1997, toen het VK de kroonkolonie Hongkong overdroeg aan China. Dat ging gepaard met  tromgeroffel en zes militairen die de neergestreken vlag vervolgens netjes opvouwden."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de Britten de ceremonie niet gunnen, vermoedt Brexit Party-</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Nathan Gill. Zijn partij lobbyde in Brussel tevergeefs voor een 'Lowering'. In de Britse krant </w:t>
      </w:r>
      <w:r>
        <w:rPr>
          <w:rFonts w:ascii="arial" w:eastAsia="arial" w:hAnsi="arial" w:cs="arial"/>
          <w:i/>
          <w:color w:val="000000"/>
          <w:sz w:val="20"/>
          <w:lang w:val="en-US" w:eastAsia="en-US" w:bidi="ar-SA"/>
        </w:rPr>
        <w:t>The Guardian</w:t>
      </w:r>
      <w:r>
        <w:rPr>
          <w:rFonts w:ascii="arial" w:eastAsia="arial" w:hAnsi="arial" w:cs="arial"/>
          <w:color w:val="000000"/>
          <w:sz w:val="20"/>
          <w:lang w:val="en-US" w:eastAsia="en-US" w:bidi="ar-SA"/>
        </w:rPr>
        <w:t>reageert Gill ontgoocheld. 'Brexit Day' is volgens hem bij uitstek ,,zo'n Hongkong-moment, een symbolisch moment waarop iedereen moet beseffen en accepteren dat we echt vertrekken."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Gill en zijn geestverwanten moeten het doen met een ,,waardig en respectvol" laatste moment met David Sassoli, de voorzitter van het EP. Sassoli overhandigt de 73 vertrekkende Britse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deze week een medaille - een traditie die geldt voor iedere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wiens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mandaat op zeker moment eindigt.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wat gebeurt er met de Union Jack in de vlaggenmast bij de hoofdingang? Vanaf 1 februari worden de Union Jacks in en rond het EP ,,niet meer getoond", aldus de EP-woordvoering. ,,Eén exemplaar  gaat naar de museumcollectie in het Huis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Geschiedenis." Dat de vlag uitgerekend daar wordt opgeborgen, valt slecht bij Brexiteers. Bij de opening van het museum in 2017 werd het in </w:t>
      </w:r>
      <w:r>
        <w:rPr>
          <w:rFonts w:ascii="arial" w:eastAsia="arial" w:hAnsi="arial" w:cs="arial"/>
          <w:b/>
          <w:i/>
          <w:color w:val="000000"/>
          <w:sz w:val="20"/>
          <w:u w:val="single"/>
          <w:lang w:val="en-US" w:eastAsia="en-US" w:bidi="ar-SA"/>
        </w:rPr>
        <w:t>eurosceptische</w:t>
      </w:r>
      <w:r>
        <w:rPr>
          <w:rFonts w:ascii="arial" w:eastAsia="arial" w:hAnsi="arial" w:cs="arial"/>
          <w:color w:val="000000"/>
          <w:sz w:val="20"/>
          <w:lang w:val="en-US" w:eastAsia="en-US" w:bidi="ar-SA"/>
        </w:rPr>
        <w:t xml:space="preserve"> Britse kranten omschreven als 'peperduur paleis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-propaganda, een </w:t>
      </w:r>
      <w:r>
        <w:rPr>
          <w:rFonts w:ascii="arial" w:eastAsia="arial" w:hAnsi="arial" w:cs="arial"/>
          <w:i/>
          <w:color w:val="000000"/>
          <w:sz w:val="20"/>
          <w:lang w:val="en-US" w:eastAsia="en-US" w:bidi="ar-SA"/>
        </w:rPr>
        <w:t>house of horrors</w:t>
      </w:r>
      <w:r>
        <w:rPr>
          <w:rFonts w:ascii="arial" w:eastAsia="arial" w:hAnsi="arial" w:cs="arial"/>
          <w:color w:val="000000"/>
          <w:sz w:val="20"/>
          <w:lang w:val="en-US" w:eastAsia="en-US" w:bidi="ar-SA"/>
        </w:rPr>
        <w:t>'. Om media-aandacht te vermijden wil het EP niet bekendmaken wanneer de vlag naar het museum gaat - naar verwachting ,,ergens na 31 januari".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een goeie bestemming voor de vlag", vindt Labour-</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Richard Corbett, een uitgesproken tegenstander van de Brexit. Voor een laatste maal loopt hij deze week door de EP-wandelgangen. Om zijn nek draagt hij een gebreide shawl met de motieven van de Union Jack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-vlag. ,,In het museum hangt Jack veilig, in afwachting van de hopelijke terugkeer van het VK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Vlaggenexpert Thijs van Leeuwen vindt het een ,,bizarre" vertoning. ,,Ik begrijp de woede onder Brexiteers heel goed. Of je nou vóór of tegen de Brexit bent: het ís een uniek en historisch moment. En dat laat Brussel dus in handen van anonieme, protocollaire ambtenaren die als dieven in de nacht de Union Jack weghalen."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Een vlag  is een zeer emotioneel iets, het symboliseert de verbintenis tussen mensen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Thijs van Leeuwen Vlaggenexpert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Brexit-week Wat doet Brussel?</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Woensdag:</w:t>
      </w:r>
      <w:r>
        <w:rPr>
          <w:rFonts w:ascii="arial" w:eastAsia="arial" w:hAnsi="arial" w:cs="arial"/>
          <w:color w:val="000000"/>
          <w:sz w:val="20"/>
          <w:lang w:val="en-US" w:eastAsia="en-US" w:bidi="ar-SA"/>
        </w:rPr>
        <w:t xml:space="preserve"> officiële stemming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(EP)  over Brexit.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Donderdag:</w:t>
      </w:r>
      <w:r>
        <w:rPr>
          <w:rFonts w:ascii="arial" w:eastAsia="arial" w:hAnsi="arial" w:cs="arial"/>
          <w:color w:val="000000"/>
          <w:sz w:val="20"/>
          <w:lang w:val="en-US" w:eastAsia="en-US" w:bidi="ar-SA"/>
        </w:rPr>
        <w:t xml:space="preserve"> feest bij  het EP, op het Luxemburgplein, georganiseerd door een lid van de Groenen; onder de noemer '</w:t>
      </w:r>
      <w:r>
        <w:rPr>
          <w:rFonts w:ascii="arial" w:eastAsia="arial" w:hAnsi="arial" w:cs="arial"/>
          <w:i/>
          <w:color w:val="000000"/>
          <w:sz w:val="20"/>
          <w:lang w:val="en-US" w:eastAsia="en-US" w:bidi="ar-SA"/>
        </w:rPr>
        <w:t>The Brexit is shit, but let's party anyway</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Vrijdag</w:t>
      </w:r>
      <w:r>
        <w:rPr>
          <w:rFonts w:ascii="arial" w:eastAsia="arial" w:hAnsi="arial" w:cs="arial"/>
          <w:color w:val="000000"/>
          <w:sz w:val="20"/>
          <w:lang w:val="en-US" w:eastAsia="en-US" w:bidi="ar-SA"/>
        </w:rPr>
        <w:t xml:space="preserve"> 'Brexit Day'; geen ceremonie, geen activiteiten.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7739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Vlagceremonie in 1997, toen het Verenigd Koninkrijk de kroonkolonie Hongkong overdroeg aan China. Een dergelijk moment gaat er vrijdag in Brussel niet 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James Leynse/Corbis via Getty Images)</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8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Immigratie</w:t>
        </w:r>
      </w:hyperlink>
      <w:r>
        <w:rPr>
          <w:rFonts w:ascii="Arial" w:hAnsi="Arial" w:cs="Arial"/>
          <w:b/>
          <w:bCs/>
          <w:kern w:val="32"/>
          <w:sz w:val="32"/>
          <w:szCs w:val="32"/>
          <w:lang w:val="en-US" w:eastAsia="en-US" w:bidi="ar-SA"/>
        </w:rPr>
        <w:br/>
      </w:r>
      <w:hyperlink r:id="rId439" w:history="1">
        <w:r>
          <w:rPr>
            <w:rFonts w:ascii="arial" w:eastAsia="arial" w:hAnsi="arial" w:cs="arial"/>
            <w:b/>
            <w:bCs/>
            <w:i/>
            <w:color w:val="0077CC"/>
            <w:kern w:val="32"/>
            <w:sz w:val="28"/>
            <w:szCs w:val="32"/>
            <w:u w:val="single"/>
            <w:shd w:val="clear" w:color="auto" w:fill="FFFFFF"/>
            <w:lang w:val="en-US" w:eastAsia="en-US" w:bidi="ar-SA"/>
          </w:rPr>
          <w:t xml:space="preserve"> Coalitiepartijen D66 en CU voor maritieme </w:t>
        </w:r>
      </w:hyperlink>
      <w:hyperlink r:id="rId439" w:history="1">
        <w:r>
          <w:rPr>
            <w:rFonts w:ascii="arial" w:eastAsia="arial" w:hAnsi="arial" w:cs="arial"/>
            <w:b/>
            <w:bCs/>
            <w:i/>
            <w:color w:val="0077CC"/>
            <w:kern w:val="32"/>
            <w:sz w:val="28"/>
            <w:szCs w:val="32"/>
            <w:u w:val="single"/>
            <w:shd w:val="clear" w:color="auto" w:fill="FFFFFF"/>
            <w:lang w:val="en-US" w:eastAsia="en-US" w:bidi="ar-SA"/>
          </w:rPr>
          <w:t>EU</w:t>
        </w:r>
      </w:hyperlink>
      <w:hyperlink r:id="rId439" w:history="1">
        <w:r>
          <w:rPr>
            <w:rFonts w:ascii="arial" w:eastAsia="arial" w:hAnsi="arial" w:cs="arial"/>
            <w:b/>
            <w:bCs/>
            <w:i/>
            <w:color w:val="0077CC"/>
            <w:kern w:val="32"/>
            <w:sz w:val="28"/>
            <w:szCs w:val="32"/>
            <w:u w:val="single"/>
            <w:shd w:val="clear" w:color="auto" w:fill="FFFFFF"/>
            <w:lang w:val="en-US" w:eastAsia="en-US" w:bidi="ar-SA"/>
          </w:rPr>
          <w:t>-missie Libië</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8"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Nederland moet meedoen aan een militaire missie voor de kust van Libië, vinden coalitiepartijen D66 en ChristenUnie. Die maritieme missie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moet voorkomen dat er nog meer wapens naar het land worden gebracht, dat mensensmokkelaars hun gang kunnen blijven gaan en migranten op weg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verdrinken. De twee partijen verwijzen naar het plan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-buitenlandchef Josep Borrell om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-missie Sophia weer aan het werk te zetten. Sinds vorig voorjaar ligt die stil, omdat Italië eerst afspraken wilde maken over de opvang van migranten uit Noord-Afrika.  Volgens Tweede Kamerlid Sjoerd Sjoerdsma (D66) krijgt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die missie ,,meer grip op Libië en houden we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achtertuin veilig. Daarnaast kunnen we  mensensmokkelaars aanpakken". (ANP)</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Refugees (94%); Defense Departments (88%);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(86%); International Relations (84%); Immigration (76%); Human Rights Violations (73%); Economic Migration (69%); Weapons + Arms (65%); Armed Forces (64%); Human Trafficking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Inkt droog, Brittenklaar voor vertrek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2"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Melle Garschagen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LONDEN </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Achtergrond</w:t>
      </w:r>
      <w:r>
        <w:rPr>
          <w:rFonts w:ascii="arial" w:eastAsia="arial" w:hAnsi="arial" w:cs="arial"/>
          <w:color w:val="000000"/>
          <w:sz w:val="20"/>
          <w:lang w:val="en-US" w:eastAsia="en-US" w:bidi="ar-SA"/>
        </w:rPr>
        <w:t xml:space="preserve">            Feest in Groot-Brittannië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 de Brexit te vieren is er een speciale munt en een aftelklok in Downing Street. Het beieren van de Big Ben bleek te duur.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Bij duizenden huishoudens in de Londense wijk Islington (70 procent </w:t>
      </w:r>
      <w:r>
        <w:rPr>
          <w:rFonts w:ascii="arial" w:eastAsia="arial" w:hAnsi="arial" w:cs="arial"/>
          <w:i/>
          <w:color w:val="000000"/>
          <w:sz w:val="20"/>
          <w:lang w:val="en-US" w:eastAsia="en-US" w:bidi="ar-SA"/>
        </w:rPr>
        <w:t>remain</w:t>
      </w:r>
      <w:r>
        <w:rPr>
          <w:rFonts w:ascii="arial" w:eastAsia="arial" w:hAnsi="arial" w:cs="arial"/>
          <w:color w:val="000000"/>
          <w:sz w:val="20"/>
          <w:lang w:val="en-US" w:eastAsia="en-US" w:bidi="ar-SA"/>
        </w:rPr>
        <w:t xml:space="preserve"> tijdens het Brexitreferendum van 2016) viel de afgelopen dagen een vrolijke flyer in de bus. ,,Dit is Luisa, geboren in Portugal, onderdeel van Islington", staat er bij een foto van een lachende mevrouw met knalrode lippenstift. ,,Dit is Jonas, geboren in Zweden, onderdeel van Islington", staat er onder een foto van een man van rond de vijftig met grijs haar en hippe leesbril. Zo portretteert de Londense deelgemeente in totaal zes bewoners die ook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-burger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drukwerk wordt begeleid door een serieuzere brief die het woord richt tot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-burgers. ,,Het Britse vertrek 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nadert, dus willen we deze kans grijpen om je persoonlijk te verzekeren dat we je erg waarderen en dat je hier welkom bent. Jij bent onderdeel van Islington en het stadsdeel zou niet hetzelfde zijn zonder jou en de ruim twintigduizend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burgers die ervoor gekozen hebben van Islington hun thuis te maken."  Camden, het aanpalende Londense stadsdeel, heeft in de straten banieren opgehangen met een soortgelijke boodschap.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Koningin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zoals het Verenigd Koninkrijk de afgelopen jaren diep verdeeld was over de vraag  of de Brexit nou wel zo'n verstandig idee was, en over het verloop ervan, zo wordt op compleet verschillende manieren in het land toegeleefd naar het moment van vertrek over vier dagen.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Britse politiek is klaar voor vertrek. Met relatief stille trom werd de wet die de Brexit regelt vorige week door het parlement aangenomen. Koningin Elizabeth II heeft de wet formeel goedgekeurd. Als gevolg daarvan kon premier Boris Johnson zijn handtekening zetten onder het uittredingsakkoord dat hij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sloot. De inkt is droog, de Britten zijn klaar voor vertrek.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Lagerhuis verwierp op het laatste moment een aantal voorstellen van het Hogerhuis, onder andere om de rechten van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-werknemers en minderjarige asielzoekers beter te waarborgen.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Eerder zwakte de regering van Boris Johnson bepalingen af in de Brexit-wet die arbeidsvoorwaarden diende te beschermen. De regering wenste eveneens niet gebonden te zijn aan een oproep om hoe dan ook te garanderen dat het Verenigd Koninkrijk na de Brexit doorgaat met Erasmus+,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uitwisselingsprogramma voor studenten en academici.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Toespraak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dat soort zaken wil Johnson het liever niet hebben deze week. De Brexit moet gevierd worden, vindt de premier. Vrijdagavond zal in het teken staan van feest, liet 10 Downing Street al weten. ,,31 januari is een significant moment in onze geschiedenis", aldus een woordvoerder van Johnson. ,,Het Verenigd Koninkrijk herwint haar onafhankelijkheid."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Johnson zal in aanloop naar het moment van vertrek een ministerraad beleggen in het noorden van Engeland, het deel van het Verenigd Koninkrijk waar zijn Conservatieven de verkiezingen van afgelopen december wonnen door gebieden die traditioneel Labour stemmen te veroveren. Daar zal de regering ,,bespreken hoe kansen en welvaart te verdelen", meldt de woordvoerder van Johnson.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de 31ste zal de premier 's avonds het land toespreken. Op alle vlaggenstokken rondom Parliament Square, het plein voor het Paleis van Westminster, zal de Union-vlag wapperen. Er zal een lichtshow geprojecteerd worden op de omringende ministeries. Er wordt een speciale Brexit-munt in omloop gebracht, met daarop de tekst: 'Vrede, voorspoed en vriendschap met alle naties'.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'Bong for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Aanvankelijk wilden Brexiteers dat Big Ben zou beieren aankomende vrijdag om 23.00 uur, het moment van vertrek. Ze begonnen een campagne: </w:t>
      </w:r>
      <w:r>
        <w:rPr>
          <w:rFonts w:ascii="arial" w:eastAsia="arial" w:hAnsi="arial" w:cs="arial"/>
          <w:i/>
          <w:color w:val="000000"/>
          <w:sz w:val="20"/>
          <w:lang w:val="en-US" w:eastAsia="en-US" w:bidi="ar-SA"/>
        </w:rPr>
        <w:t>'Big Ben must bong for Brexit'</w:t>
      </w:r>
      <w:r>
        <w:rPr>
          <w:rFonts w:ascii="arial" w:eastAsia="arial" w:hAnsi="arial" w:cs="arial"/>
          <w:color w:val="000000"/>
          <w:sz w:val="20"/>
          <w:lang w:val="en-US" w:eastAsia="en-US" w:bidi="ar-SA"/>
        </w:rPr>
        <w:t xml:space="preserve">. Dat bleek onhaalbaar. De Elizabeth Tower, zoals de klokkentoren eigenlijk heet, wordt gerestaureerd en staat in de steigers. De kosten om het klokkenwerk ijlings in gereedheid te brengen, werden geraamd op een half miljoen pond. Dat vond Lagerhuisvoorzitter Lindsay Hoyle te veel. ,,Dat komt neer op circa 50.000 pond per bong", zei Hoyle onlangs in het parlement.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Boris Johnson heeft een alternatief verzonnen. Er zal een aftelklok geprojecteerd worden op de zwarte bakstenen van 10 Downing Street. Zo kunnen de premier en de Brexiteers aftellen naar het vertrek, achter het hek van de ambtswoning en beveiligd door de bewapende agenten van de Londense politie.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kosten om het klokkenwerk ijlings in gereedheid te brengen, werden geraamd op een half miljoen pond</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4"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5"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Regering Conte wankelt op haar benen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januari 2020 maandag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6"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Maarten van Aalderen</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Maarten van Aalderen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ROME - De Italiaanse premier Giuseppe Conte zal vandaag de kopstukken van de  regeringspartijen PD (centrumlinks) en de Vijf Sterrenbeweging bijeenroepen om  de uitslag van de twee regionale verkiezingen gisteren te bespreken en om te  bekijken of hier consequenties aan moeten worden verbonden.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grote vraag is wat Conte gaat doen. De afgelopen tijd heeft de partijloze  premier herhaaldelijk gezegd dat de uitslag van de verkiezingen in  Emilia-Romagna (Noord-Italië) en Calabrië (Zuid-Italië) niet relevant zijn voor  zijn kabinet. Deze heeft zijn eigen vijfjarige termijn. En dit tweede  kabinet-Conte is pas vorig jaar september begonnen. Maar de geboorte ging  ongelukkig en ze wankelt nu 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grootste regeringspartij, de Vijf Sterrenbeweging, valt in de peilingen  sinds een jaar hard naar beneden en verkeert in een diepe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centrumlinkse PD maakt moeilijke tijden door. De twee partijen werden  tegen wil en dank, en onder groot protest van de achterban, gedwongen om samen  te regeren nadat de rechtse Lega-leider Matteo Salvini vorig jaar augustus het  eerste kabinet-Conte (Vijf Sterrenbeweging en Lega) opblies.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Lega stoomt ondertussen door. Ze had vorig jaar oktober al een historische  overwinning behaald in de kleine centrale regio Umbrië, traditioneel links.  Tijdens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vorig jaar mei werd de Lega zelfs in Emilia  Romagna de grootste. Winst voor de Lega bij de regionale verkiezingen hier, die  altijd door links werden gewonnen, zou helemaal een afgang zijn voor de PD. Het  feit dat er drie aparte extreemlinkse kandidaten waren om de regio te leiden  maakte het moeilijker voor de PD om te winnen.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kandidate van de Lega voor Emilia Romagna, Lucia Borgonzoni, was de troef  niet. Uit een interview tijdens een radioprogramma bleek dat ze niet eens  precies wist aan welke andere regio’s Emilia-Romagna grenst.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charismatische Salvini heeft tijdens de verkiezingscampagne alles naar  zichzelf toe getrokken. Hij reisde door de hele regio, soms afgewisseld met  Calabrië, en liet zich continu samen met zijn aanhangers fotograferen. Dorpen  vol waren trots op hun selfies met de Lega-leider. Salvini kustte op andere  foto’s de beroemde lokale etenswaren en verspreidde die meteen via zijn sociale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Bedreiging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uitslag in de Zuid-Italiaanse Calabrië is veel minder van belang. Deze regio  is altijd door zowel links als rechts bestuurd. De rechtse kandidate was hier  niet van de Lega van Salvini, maar van Berlusconi’s Forza Italia. Deze ooit  populaire partij staat in de peilingen slechts op 6,5% van de stemmen en kan  door de regering niet als een bedreiging worden beschouwd.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Cruciaal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overleg 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 lokale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verkiezingen</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Political Parties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 Heads Of State + Government (67%); International Relations (64%);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EU</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versus Big Tech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0"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Klachten uit de reisbranche volgende stok om mee te slaan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wil de macht van Big Tech breken. Via één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-datamarkt  moeten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beter opgewassen raken tegen Amerikaanse reuzen die  met hun monopolies volgens Brussel vernieuwing blokkeren.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Margrethe Vestager (Mededinging en Digitale Markt) komt  volgende week woensdag officieel met haar plannen naar buiten. Een actueel  voorbeeld is een klacht van ruim 30 bedrijven uit de reisbranche. De  zoekmachine zou zijn eigen reserveringsdiensten te veel aandacht geven bij  zoekresultaten. Google lijkt in deze zaak niet op Vestager te willen wachten en  komt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consumenten alvast tegemoet met een aanpassing van haar  zoekresultaten op reizen en overnachtingen.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Meer en meer is het besef de afgelopen jaren in Brussel ingedaald hoe groot de  macht van vooral Amerikaanse spelers is en hoe fnuikend dat uitpakt voor de  concurrentie. Doel is om een interne markt voor data (bedrijfsdata, overheid,  onderzoek et cetera)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te creëren. Nederland is daar een  voorstander van. In het conceptplan van Vestager staat dat een ’klein aantal  grote techbedrijven momenteel een groot deel van de data in de wereld bezit’.  Volgens de Deense is dat slecht voor de concurrentie, innovatie en groei in de  sector. „Het is duidelijk dat de mededingingsregels klaar moeten zijn voor een  wereld die snel verandert en digitaliseert”, aldus het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Vestager is eind vorig jaar begonnen aan haar tweede termijn als  mededingingscommissaris. In haar eerste jaren in Brussel schrok ze er niet voor  terug om techgiganten hard aan te pakken, maar er is bij haar ook het besef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het uitdelen van boetes vaak achter de feiten aanloopt. De  ontwikkelingen gaan vaak zo snel dat een bedrijf dat eenmaal een monopolie  heeft nog maar moeilijk van de troon is te stoten.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Miljardenboetes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Google kreeg in heel verschillende dossiers drie miljardenboetes opgelegd,  opgeteld bijna EUR 9 miljard. Maar de zoekgigant krijgt mogelijk nu dus nog een  zaak aan de broek: Ruim 30 online boekingssites, waaronder TripAdvisor en  Expedia maar ook het Nederlandse Chalet.nl en Bugalow.net, hebben in een brief  aan Vestager geklaagd over de Amerikaanse zoekmachine die niet eerlijk zou  handelen en eigen reserveringsdiensten op een oneigenlijke manier in het  zonnetje zet. Resultaten van concurrenten worden niet in een speciaal  uitgelicht raampje weergegeven, waardoor deze minder clicks krijgen. Een  woordvoerster van de Commissie bevestigde maandag dat Vestager de klacht heeft  ontvangen. Het lijkt een volgende stok om mee te slaan, maar of en zo ja hoe de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tot actie over zal gaan, is nog onduidelijk.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woordvoerder van Google stelt in een reactie dat het bedrijf werkt aan ’een  nieuw format’, speciaal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Daarbij moet er een soort carrousel met  links komen bovenaan de lijst met zoekresultaten.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Woensdag begint in Luxemburg voor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-hof ook nog eens de zaak die Google  aanspande vanwege de boete van EUR 2,4 miljard die het in 2017 van Vestager  kreeg voor het bevoordelen van de eigen zoekresultaten bij Google Shopping, in  een op het oog soortgelijke zaak.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Belasting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op belastinggebied worden de degens gekruist.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vorig jaar voorgesteld een digitale belasting in te voeren voor techbedrijven  op de plek waar zij geld verdienen. Nu ontspringen de veelal Amerikaanse  bedrijven door de aard van hun onderneming vaak de dans, waardoor hun  belastingdruk zeer laag is.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zijn de rangen echter nog niet gesloten.  Een land als Ierland heeft Amerikaanse giganten binnengehaald met gunstige  belastingafspraken en is bang voor de gevolgen van een digitale belasting.  Frankrijk geldt als een grote voorvechter van de taks. Door de verdeeldheid zit  het dossier muurvast. In Brussel is het niet de verwachting dat er voor de  zomer nog over wordt gesproken.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Chalet.nl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versus Google</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(93%); Mail Order + Internet Retailing (83%); Corporate Tax (82%); Tax Law (82%); Suits + Claims (76%); Experimentation + Research (74%); Cartels (73%); Multinational Corporations (70%);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(68%); Territorial + National Borders (65%); Software Services + Applications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 Www (93%); Information Security + Privacy (80%); Media + Telecommunications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'Als je achter de dijken stoer doet, blijf je daar hangen' ; Interview</w:t>
        </w:r>
      </w:hyperlink>
      <w:r>
        <w:rPr>
          <w:rFonts w:ascii="Arial" w:hAnsi="Arial" w:cs="Arial"/>
          <w:b/>
          <w:bCs/>
          <w:kern w:val="32"/>
          <w:sz w:val="32"/>
          <w:szCs w:val="32"/>
          <w:lang w:val="en-US" w:eastAsia="en-US" w:bidi="ar-SA"/>
        </w:rPr>
        <w:br/>
      </w:r>
      <w:hyperlink r:id="rId467" w:history="1">
        <w:r>
          <w:rPr>
            <w:rFonts w:ascii="arial" w:eastAsia="arial" w:hAnsi="arial" w:cs="arial"/>
            <w:b/>
            <w:bCs/>
            <w:i/>
            <w:color w:val="0077CC"/>
            <w:kern w:val="32"/>
            <w:sz w:val="28"/>
            <w:szCs w:val="32"/>
            <w:u w:val="single"/>
            <w:shd w:val="clear" w:color="auto" w:fill="FFFFFF"/>
            <w:lang w:val="en-US" w:eastAsia="en-US" w:bidi="ar-SA"/>
          </w:rPr>
          <w:t xml:space="preserve"> Is er nog genoeg steun voor CETA? Minister Kaag is bezig met een laatste offensief ; Minister Kaag</w:t>
        </w:r>
      </w:hyperlink>
      <w:r>
        <w:rPr>
          <w:rFonts w:ascii="Arial" w:hAnsi="Arial" w:cs="Arial"/>
          <w:b/>
          <w:bCs/>
          <w:kern w:val="32"/>
          <w:sz w:val="32"/>
          <w:szCs w:val="32"/>
          <w:lang w:val="en-US" w:eastAsia="en-US" w:bidi="ar-SA"/>
        </w:rPr>
        <w:br/>
      </w:r>
      <w:hyperlink r:id="rId467" w:history="1">
        <w:r>
          <w:rPr>
            <w:rFonts w:ascii="arial" w:eastAsia="arial" w:hAnsi="arial" w:cs="arial"/>
            <w:b/>
            <w:bCs/>
            <w:i/>
            <w:color w:val="0077CC"/>
            <w:kern w:val="32"/>
            <w:sz w:val="28"/>
            <w:szCs w:val="32"/>
            <w:u w:val="single"/>
            <w:shd w:val="clear" w:color="auto" w:fill="FFFFFF"/>
            <w:lang w:val="en-US" w:eastAsia="en-US" w:bidi="ar-SA"/>
          </w:rPr>
          <w:t xml:space="preserve"> 'Nederland kan zich geen 'nee' tegen CETA permitteren'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4"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Stéphane Alonso</w:t>
      </w:r>
      <w:r>
        <w:rPr>
          <w:lang w:val="en-US" w:eastAsia="en-US" w:bidi="ar-SA"/>
        </w:rPr>
        <w:br/>
      </w:r>
      <w:r>
        <w:rPr>
          <w:lang w:val="en-US" w:eastAsia="en-US" w:bidi="ar-SA"/>
        </w:rPr>
        <w:br/>
      </w:r>
      <w:r>
        <w:rPr>
          <w:rFonts w:ascii="arial" w:eastAsia="arial" w:hAnsi="arial" w:cs="arial"/>
          <w:color w:val="000000"/>
          <w:sz w:val="20"/>
          <w:lang w:val="en-US" w:eastAsia="en-US" w:bidi="ar-SA"/>
        </w:rPr>
        <w:t>Marike Stellinga</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145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Interview</w:t>
      </w:r>
      <w:r>
        <w:rPr>
          <w:rFonts w:ascii="arial" w:eastAsia="arial" w:hAnsi="arial" w:cs="arial"/>
          <w:color w:val="000000"/>
          <w:sz w:val="20"/>
          <w:lang w:val="en-US" w:eastAsia="en-US" w:bidi="ar-SA"/>
        </w:rPr>
        <w:t xml:space="preserve">           Sigrid Kaag            minister voor buitenlandse handel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Sigrid Kaag moet sprokkelen voor steun   van het parlement  voor CETA. Ze is verbaasd over   voorganger Ploumen. ,,Hoe kan je opeens tegen een verdrag zijn waarbij je zelf aan de knoppen zat?" Door onze redacteuren Stéphane Alonso en Marike Stellinga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 Nederland nog nee zeggen tegen CETA? Nee, zegt handelsminister Sigrid Kaag (D66). Een afwijzing van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-handelsverdrag met Canada kan Nederland zich simpelweg niet permitteren. ,,Dan breng je Nederland én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enorme schade toe. We zijn dan niet in staat ons als land te committeren aan een goed, gebalanceerd verdrag met een land als Canada, dat dezelfde normen en waarden heeft als wij. Het geeft een totaal verkeerd politiek signaal, helemaal in dit tijdsgewricht. Juist nu we met het Verenigd Koninkrijk onderhandelen over een handelsverdrag na de Brexit."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zou het kunnen: dat Nederland wél nee zegt. De Tweede en Eerste Kamer moeten CETA ratificeren en in beide Kamers is een meerderheid onzeker sinds oppositiepartij PvdA de steun aan het verdrag in oktober introk. Ook binnen de coalitie is kritiek. De ChristenUnie stemde in 2016 al eens tegen CETA. Voor oud-diplomaat Kaag (58) zijn het spannende weken. Woensdag is er een debat in de Tweede Kamer. Achter de schermen probeert ze steun bij elkaar te sprokkelen bij allerhande partijen, zoals de SGP. Tot diep in de nacht zit ze met haar neus in dossiers.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Extra complicatie: juist CETA is een licht ontvlambaar onderwerp, zoals TTIP (met de VS) dat eerder was. Voor Kaag, in de race voor het D66-partijleiderschap, een buitenkans om te laten zien hoe behendig ze is. Maar het  afbreukrisico is ook groot. En als Nederland CETA afwijst, moet het terug naar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tekentafel.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dit al precaire speelveld maakte de PvdA een gevoelige draai. Opmerkelijk, want juist onder Kaags voorganger, PvdA-prominent Lilianne Ploumen, tegenwoordig Kamerlid, kwam CETA tot stand. Ploumen was ook stuwende kracht achter het Investor Court System (ICS), een nieuw arbitragesysteem dat het moeilijker maakt voor bedrijven om miljardenclaims in te dienen tegen overheden, als die bijvoorbeeld opeens hun milieubeleid aanscherpen.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Woensdag zal het in de Kamer veel gaan over die 'investeringsbescherming'. Het gros van CETA is al tweeënhalf jaar 'op voorlopige basis' van kracht. Alleen de paragraaf over ICS nog niet. Daar is bovenop ratificatie door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ook die door nationale parlementen vereist. Maatschappelijke organisaties (ngo's), kleine boerenvakbonden en partijen grijpen dat aan om hun  offensief tegen CETA nieuw leven in te blazen.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PvdA vindt dat het arbitragehof ook toegankelijk moet worden gemaakt voor vakbonden en ngo's, en niet zoals nu alleen voor bedrijven. De ChristenUnie maakt zich zorgen over bijvoorbeeld het gebruik van hormonen in vleesproductie.  ,,We kunnen alle zorgen benoemen en wegnemen", zegt Kaag tijdens een gesprek op haar werkkamer, vanachter een dikke stapel papieren.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de ChristenUnie al 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gaan we merken. Ik kijk uit naar het debat. Er is zo lang gesproken over CETA. Op een gegeven moment is het tijd dat er wederzijdse helderheid komt."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Wat vond u van de draai van Ploumen?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hier niet als de woordvoerder van mevrouw Ploumen, maar de vraag is wel: hoe kan je opeens tegen een verdrag zijn waarbij je zelf aan de knoppen zat? Overigens heb ik haar nooit echt horen zeggen dat ze tegen is. De PvdA is van opstelling veranderd. En ik geloof niet dat het te maken had met de inhoud."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Volgens de PvdA is het oneerlijk dat de arbitrage er alleen voor bedrijven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,,Investeringsbescherming is ooit bedacht voor als een staat selectief tot onteigening overgaat en bedrijven hun investering in rook zien opgaan. Daarna kwam de erkenning dat dit bedrijven onevenredig veel mogelijkheden gaf om claims in te dienen. Ploumen heeft mooie verbeteringen bereikt. Zo kunnen derde partijen, ngo's of getroffen burgers gehoord worden in het nieuwe arbitragehof, als 'vriend van de rechtbank'. In het geval van Canada hebben wij altijd gezegd: die arbitrage is niet nodig, omdat de rechtsstaat in beide landen sterk is. We vonden het niet nodig, maar het is 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Waarom eigenlijk dan?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is door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zo onderhandeld.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wilden dat, Canada wilde dat. Er zijn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waar de rechtsstaat niet even sterk is als in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 bedoelt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kan aan allerlei landen denken."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Dus geen ICS in een volgend verdrag?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hangt af van het land. Als de gang naar de rechter imperfect is, moeten investeerders bescherming krijgen. Denk bijvoorbeeld aan een Mercosur, de landenunie in Zuid-Amerika. Ik kan me goed voorstellen dat je bij een verdrag met een Mercosur-land   wel zo'n ICS-arbitragehof zou willen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Uw D66 wil ingrijpend klimaatbeleid. Dat kan grote olie- of gasbedrijven schaden en leiden tot claims, zeggen critici.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,,CETA tast het recht van overheden niet aan om regels te maken in het publieke belang. Ik zie veel onrust bij gemeenten en lokale overheden hierover, maar het is een mythe dat het verdrag dat recht aantast. Dat is gewoon niet zo."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Kunt u garanderen dat er geen claims komen?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,,Nee, ik kan ook niet garanderen dat ik morgen niet dood ben. Maar ik ben er wel zeker van dat claims niet snel gehonoreerd zullen worden. Op basis van het verleden, de rechtsstaat en het gedrag van Nederland en Canada, is dat een logische inschatting."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Waarin hebben de critici wél gelijk?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perfecte verdrag bestaat niet. Wat ik onhandig vind, is dat we treuzelen in een tijdperk van grote onzekerheden. China heeft zich wereldwijd goed geïnstalleerd. Amerika is een heel onvoorspelbare bondgenoot. 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krachtige speler wil zijn, is dit niet het moment om met een bondgenoot als Canada heel lang over zo'n handelsverdrag te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bedoel: hoe stoer is Nederland in zijn eentje? Als je van buiten naar Nederland kijkt, zie je een land dat wel verbonden is met de wereldeconomie, maar politiek niet relevant genoeg is. We ontlenen onze invloed en kracht aan onze verbondenheid met gelijkgezinden. Als je vanachter de dijken stoer doet, blijf je achter de dijken hangen."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Een andere klacht: CETA zet standaarden op het gebied van dierenwelzijn en voedsel onder druk.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komt niets binnen dat niet voldoet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-normen en -criteria. Rundvlees mag alleen geïmporteerd worden door 36 gecertificeerde bedrijven die hun productielijn van a to z zo hebben ingericht dat ze voldoen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-normen. Er is helaas geen internationaal verdrag voor dierenwelzijn. In Nederland hebben we strenge regelgeving. Omdat we dat belangrijk vinden, maar ook omdat we een klein land zijn. Dus alles moet veel beter geregeld worden. Canada is veel groter, kan zich meer permitteren. Zulke verschillen zijn er ook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Je kan niet van Canada eisen wat we zelf nog niet perfect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hebben geregeld."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Strengere eisen stellen aan onze boeren, en tegelijk extra concurrentie vanuit Canada regelen. Daar zit een spanning.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,,Allereerst zijn er sectoren afgeschermd: pluimvee, kip, eieren. Van varkensboeren kan ik me voorstellen dat ze zich zorgen maken, maar zij profiteren nu nog van een transitieperiode waarin er weinig vlees mag binnenkomen. Bovendien zien we nu, na tweeënhalf jaar, dat Nederland varkensvlees naar Canada exporteert. Niet andersom. Aan import kleven altijd risico's. Maar we willen ook niet zo circulair worden dat we als een soort commune alles weer in het eigen dorp gaan produceren. Ik begrijp dat iedereen de zorgen bekijkt vanuit de eigen stoel, en vanuit het eigenbelang. Dat is ook heel belangrijk. Maar wat je met 27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-partners doet, is altijd een compromis. Nederland is daar heel goed uit gekomen. Eerlijk gezegd: dit CETA-verdrag is bijna een beetje voor Nederland geschreven."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Nog een kritiekpunt: bij de dagelijkse uitvoering van CETA hebben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-ambtenaren de regie. Is daar voldoende democratische controle 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,,Wij zitten daar ook bij als land, maar om het transparanter te maken, willen wij  dat er jaarlijks terug wordt gerapporteerd over CETA. Wat de problemen zijn, de gevolgen, hoe dat wordt aangepakt. Ik ben daarover in onderhandeling en ik denk dat het gaat gebeuren. De commissie heeft ook een </w:t>
      </w:r>
      <w:r>
        <w:rPr>
          <w:rFonts w:ascii="arial" w:eastAsia="arial" w:hAnsi="arial" w:cs="arial"/>
          <w:i/>
          <w:color w:val="000000"/>
          <w:sz w:val="20"/>
          <w:lang w:val="en-US" w:eastAsia="en-US" w:bidi="ar-SA"/>
        </w:rPr>
        <w:t>chief trade enforcer</w:t>
      </w:r>
      <w:r>
        <w:rPr>
          <w:rFonts w:ascii="arial" w:eastAsia="arial" w:hAnsi="arial" w:cs="arial"/>
          <w:color w:val="000000"/>
          <w:sz w:val="20"/>
          <w:lang w:val="en-US" w:eastAsia="en-US" w:bidi="ar-SA"/>
        </w:rPr>
        <w:t xml:space="preserve"> ingesteld. Die gaat actief toezien op naleving. Want in die kritiek kan ik me wél vinden: in het verdrag staan mooie duurzaamheidsparagrafen, maar wat gebeurt er nou echt mee? We zullen steeds moeten laten zien dat het verdrag niet leidt tot een </w:t>
      </w:r>
      <w:r>
        <w:rPr>
          <w:rFonts w:ascii="arial" w:eastAsia="arial" w:hAnsi="arial" w:cs="arial"/>
          <w:i/>
          <w:color w:val="000000"/>
          <w:sz w:val="20"/>
          <w:lang w:val="en-US" w:eastAsia="en-US" w:bidi="ar-SA"/>
        </w:rPr>
        <w:t>race to the bottom</w:t>
      </w:r>
      <w:r>
        <w:rPr>
          <w:rFonts w:ascii="arial" w:eastAsia="arial" w:hAnsi="arial" w:cs="arial"/>
          <w:color w:val="000000"/>
          <w:sz w:val="20"/>
          <w:lang w:val="en-US" w:eastAsia="en-US" w:bidi="ar-SA"/>
        </w:rPr>
        <w:t xml:space="preserve">, maar tot een </w:t>
      </w:r>
      <w:r>
        <w:rPr>
          <w:rFonts w:ascii="arial" w:eastAsia="arial" w:hAnsi="arial" w:cs="arial"/>
          <w:i/>
          <w:color w:val="000000"/>
          <w:sz w:val="20"/>
          <w:lang w:val="en-US" w:eastAsia="en-US" w:bidi="ar-SA"/>
        </w:rPr>
        <w:t>race to the top</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ik onhandig vind, is dat we treuzelen in een tijdperk van grote onzekerheden'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Loopbaan Oud-diplomaat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Sigrid Kaag</w:t>
      </w:r>
      <w:r>
        <w:rPr>
          <w:rFonts w:ascii="arial" w:eastAsia="arial" w:hAnsi="arial" w:cs="arial"/>
          <w:color w:val="000000"/>
          <w:sz w:val="20"/>
          <w:lang w:val="en-US" w:eastAsia="en-US" w:bidi="ar-SA"/>
        </w:rPr>
        <w:t xml:space="preserve"> (Rijswijk, 1961) was eerder speciaal gezant in Libanon van VN-secretaris-generaal Ban Ki-moon en werkte onder andere bij internationale organisaties als Unicef (New York), UNDP (New York en Amman), en als delegatieleider van de VN-missie die chemische wapens in Syrië moest opruimen. Sinds 2017 is Kaag, die zes talen vloeiend spreekt, minister voor Buitenlandse Handel en Ontwikkelingssamenwerking. Kaag is gehuwd en heeft vier kinderen.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7790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niet het moment om met een bondgenoot als Canada heel lang over zo'n handelsverdrag te doen", zegt Sigrid Kaag.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PHIL NIJHUIS</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435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Trade Treaties + Agreements (90%);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(61%); Rule Of Law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Britten willen controles aan de grens instellen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9"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 Het Verenigd Koninkrijk wil na de brexit-overgangsperiode dit jaar  grenscontroles instellen op goederen die vanuit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worden  ingevoerd. Dat zei de Britse brexit-minister Michael Gove. De Britten zijn nog  tot eind dit jaar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regels gebonden. In de overgangsperiode die  sinds de brexit op 31 januari is aangebroken, is het aan Britse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onderhandelaars om tot een handelsakkoord te komen. Volgens Gove zal het  Verenigd Koninkrijk buiten de interne markt en buiten de douane-unie vallen.  „Dus zullen we klaar moeten zijn voor douaneprocedures en de wettelijke  controles die onvermijdelijk volgen.”</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 xml:space="preserve">Misbruik </w:t>
        </w:r>
      </w:hyperlink>
      <w:hyperlink r:id="rId481" w:history="1">
        <w:r>
          <w:rPr>
            <w:rFonts w:ascii="arial" w:eastAsia="arial" w:hAnsi="arial" w:cs="arial"/>
            <w:b/>
            <w:bCs/>
            <w:i/>
            <w:color w:val="0077CC"/>
            <w:kern w:val="32"/>
            <w:sz w:val="28"/>
            <w:szCs w:val="32"/>
            <w:u w:val="single"/>
            <w:shd w:val="clear" w:color="auto" w:fill="FFFFFF"/>
            <w:lang w:val="en-US" w:eastAsia="en-US" w:bidi="ar-SA"/>
          </w:rPr>
          <w:t>Europees</w:t>
        </w:r>
      </w:hyperlink>
      <w:hyperlink r:id="rId481" w:history="1">
        <w:r>
          <w:rPr>
            <w:rFonts w:ascii="arial" w:eastAsia="arial" w:hAnsi="arial" w:cs="arial"/>
            <w:b/>
            <w:bCs/>
            <w:i/>
            <w:color w:val="0077CC"/>
            <w:kern w:val="32"/>
            <w:sz w:val="28"/>
            <w:szCs w:val="32"/>
            <w:u w:val="single"/>
            <w:shd w:val="clear" w:color="auto" w:fill="FFFFFF"/>
            <w:lang w:val="en-US" w:eastAsia="en-US" w:bidi="ar-SA"/>
          </w:rPr>
          <w:t xml:space="preserve"> geld los je niet zomaar op; Landbouwsubsidies</w:t>
        </w:r>
      </w:hyperlink>
      <w:r>
        <w:rPr>
          <w:rFonts w:ascii="Arial" w:hAnsi="Arial" w:cs="Arial"/>
          <w:b/>
          <w:bCs/>
          <w:kern w:val="32"/>
          <w:sz w:val="32"/>
          <w:szCs w:val="32"/>
          <w:lang w:val="en-US" w:eastAsia="en-US" w:bidi="ar-SA"/>
        </w:rPr>
        <w:br/>
      </w:r>
      <w:hyperlink r:id="rId481" w:history="1">
        <w:r>
          <w:rPr>
            <w:rFonts w:ascii="arial" w:eastAsia="arial" w:hAnsi="arial" w:cs="arial"/>
            <w:b/>
            <w:bCs/>
            <w:i/>
            <w:color w:val="0077CC"/>
            <w:kern w:val="32"/>
            <w:sz w:val="28"/>
            <w:szCs w:val="32"/>
            <w:u w:val="single"/>
            <w:shd w:val="clear" w:color="auto" w:fill="FFFFFF"/>
            <w:lang w:val="en-US" w:eastAsia="en-US" w:bidi="ar-SA"/>
          </w:rPr>
          <w:t xml:space="preserve"> MetEU-subsidies gaat van alles mis, maar tegen hervorming is veel verzet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3"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Roeland Termote</w:t>
      </w:r>
      <w:r>
        <w:rPr>
          <w:lang w:val="en-US" w:eastAsia="en-US" w:bidi="ar-SA"/>
        </w:rPr>
        <w:br/>
      </w:r>
      <w:r>
        <w:rPr>
          <w:lang w:val="en-US" w:eastAsia="en-US" w:bidi="ar-SA"/>
        </w:rPr>
        <w:br/>
      </w:r>
      <w:r>
        <w:rPr>
          <w:rFonts w:ascii="arial" w:eastAsia="arial" w:hAnsi="arial" w:cs="arial"/>
          <w:color w:val="000000"/>
          <w:sz w:val="20"/>
          <w:lang w:val="en-US" w:eastAsia="en-US" w:bidi="ar-SA"/>
        </w:rPr>
        <w:t>Ine Roox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166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Zes vragen over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landbouwsubsidie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landbouwsubsidies gaat van alles fout. Maar 'Brussel'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boerenkoepel zien niet zo'n groot probleem, en hervormingsvoorstellen stuiten op verzet. ,,De foutmarge ligt lager dan 2 procent."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landbouwsubsidies worden verkeerd gebruikt of komen in verkeerde handen terecht, toonde recent onderzoek van de Belgische krant </w:t>
      </w:r>
      <w:r>
        <w:rPr>
          <w:rFonts w:ascii="arial" w:eastAsia="arial" w:hAnsi="arial" w:cs="arial"/>
          <w:i/>
          <w:color w:val="000000"/>
          <w:sz w:val="20"/>
          <w:lang w:val="en-US" w:eastAsia="en-US" w:bidi="ar-SA"/>
        </w:rPr>
        <w:t>De Standaard</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Zuid-Italië gaat de georganiseerde misdaad met miljoenen aan de haal, soms zelfs met medeweten of medewerking van lokale kantoren waar de subsidieaanvraag wordt ingediend. Landbouwsubsidies zijn aangevraagd én uitbetaald voor grond waarop zich in werkelijkheid een luchthaven of staalfabriek bevond, en namens aanvragers die in de cel zaten of dood waren.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Slowakije vroeg Lubica Roskova, voormalig politicus voor regeringspartij Smer-SD, landbouwsubidie aan voor een luchthaven en parkeerterreinen. De subsidies leiden in Slowakije en andere Oost-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tot een ongelijke strijd over land tussen kleine boeren en grootgrondbezitters met politieke connecties.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1  Hoe kan de fraude worden aangepakt?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Striktere controles van de subsidieaanvragen zijn een deel van de oplossing. Dat is wat de nieuwe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Commissaris voor Landbouw, Janusz Wojciechowski, vorige maand heeft beloofd aan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,,Ik wil een lijst van preventieve anticorruptiemaatregelen introduceren", zei hij.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van zulke maatregelen bestaan al. Zo heeft de Commissie een controlesysteem waarin kadasters en databanken met satellietfoto's aan elkaar worden gelinkt. Punt van zorg: nationale autoriteiten beheren die kadasters en databanken. In sommige lidstaten zijn de data verouderd of ontbreekt de mankracht om alles grondig te controleren. In andere lidstaten voeren autoriteiten zelfs de eenvoudigste controles niet naar behoren uit, ondanks herhaalde waarschuwingen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In Italië bijvoorbeeld is het kadaster niet gekoppeld aan het computersysteem van AGEA, de centrale dienst in Rome die de landbouwsubsidies uitbetaalt. Koppeling van het kadaster aan het computersysteem zou een eenvoudige stap zijn om te detecteren wanneer subsidies worden aangevraagd voor percelen die helemaal geen landbouwgrond zijn, en zo fraudeurs in een vroeg stadium te slim af te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  Zijn boeren verontwaardigd over de fraude?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Niet echt. Volgens Copa-Cogeca, de koepelorganisatie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boeren 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landbouwcoöperaties, zijn er voldoende regels en maatregelen om fraude te bestrijden. Beleidsadviseur Paulo Gouveia: ,,De foutmarge bij landbouwsubsidies is minder dan 2 procent, veel lager dan in andere beleidsdomeinen. Het is de verantwoordelijkheid van de lidstaten om controles uit te voeren, en in geval van inbreuken actie te ondernemen, sancties op te leggen en de onrechtmatig verkregen subsidies terug te vorderen."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woordvoerder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wijst erop dat Commissie én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Rekenkamer in 2018 vaststelden dat er ,,geen wezenlijke fouten" optreden bij uitbetalingen van deze subsidies. Het directoraat-generaal voor Landbouw stelde datzelfde jaar een foutmarge van 1,83 procent vast. ,,De foutmarge voor het hele landbouwbeleid is laag en de lidstaten hanteren systemen van goed bestuur", aldus de woordvoerder.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  Is fraude het enige probleem?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Nee. Een ander probleem is dat grote landbouwbedrijven onevenredig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subsidies profiteren. Vooral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bedienen ze zich van malafide methodes om kleine boeren grond en bijbehorende subsidies te ontfutselen. Een doelstelling van de subsidies is juist kleine, zelfstandige boeren aan een  redelijk inkomen te helpen.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dat lukt niet", zegt Copa-Cogeca-adviseur Gouveia. ,,Ondanks de landbouwsteun verdienen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boeren 46,5 procent van het gemiddelde loon in andere sectoren. En toch wordt in elke nieuwe begrotingsronde op steun beknibbeld. Daar verzetten wij ons hevig tegen."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vasthouden aan directe subsidies lost het fundamentele probleem van de kleine boeren niet op, vindt Alan Matthews, emeritus hoogleraar aan Trinity College Dublin en expert in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landbouwbeleid. ,,De betalingen per hectare helpen sommigen het hoofd nog even boven water te houden, maar het is geen garantie voor economisch overleven op de lange termijn. Jongeren zijn beter opgeleid en willen meer kansen; die blijven echt niet voor de subsidie op een familieboerderij van twee hectare."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En tegelijk vloeit veel subsidie naar grote 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-landbouwsubsidies komt 80 procent terecht bij slechts 20 procent van de landbouwbedrijven, blijkt uit statistieken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In lidstaten als Slowakije is die verhouding nog ongunstiger.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wil het subsidiesysteem herzien, maar houdt daarbij wel vast aan directe subsidies. Die beslaan ook straks ruim 70 procent van de landbouwbegroting. Wel stelt de Commissie een andere maatregel voor die kleine boeren moet helpen: een maximum aan het subsidiebedrag dat één landbouwbedrijf kan ontvangen. ,,Dat is bedoeld om een meer faire verdeling van de betalingen te krijgen", zegt een woordvoerder.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plafond van 50.000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zou goed zijn", zegt hoogleraar Matthews. De Commissie heeft het dubbele voorgesteld. Niemand krijgt meer dan 100.000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en vanaf 60.000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neemt het uitbetaalde bedrag per hectare af. Die  reductie boven 60.000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werd vorig jaar weggestemd in de landbouwcommissie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De nieuwe lichting </w:t>
      </w:r>
      <w:r>
        <w:rPr>
          <w:rFonts w:ascii="arial" w:eastAsia="arial" w:hAnsi="arial" w:cs="arial"/>
          <w:b/>
          <w:i/>
          <w:color w:val="000000"/>
          <w:sz w:val="20"/>
          <w:u w:val="single"/>
          <w:lang w:val="en-US" w:eastAsia="en-US" w:bidi="ar-SA"/>
        </w:rPr>
        <w:t>Europarlementsleden</w:t>
      </w:r>
      <w:r>
        <w:rPr>
          <w:rFonts w:ascii="arial" w:eastAsia="arial" w:hAnsi="arial" w:cs="arial"/>
          <w:color w:val="000000"/>
          <w:sz w:val="20"/>
          <w:lang w:val="en-US" w:eastAsia="en-US" w:bidi="ar-SA"/>
        </w:rPr>
        <w:t>, afgelopen mei verkozen, buigt zich de komende maanden verder over het voorstel.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stemt Matthews niet optimistisch: ,,Er zitten in het Commissievoorstel verschillende achterdeurtjes, waardoor er geen echt plafond komt." Reken daar het verzet bij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boeren, die elke maximering verwerpen. En dan zijn er nog de lidstaten die meebeslissen. ,,Het probleem", zegt de Duitse christen-democraat Ingeborg Gräßle, tot voor kort voorzitter van de commissie begrotingscontrole van het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,,is dat de lidstaten vooraan staan om invoering van een plafond af te wijzen."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  Waarom is er  zoveel verzet?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lidstaten willen, net als een deel van de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vooral zo veel mogelijk subsidies binnenhalen. Dat geld is zeer welkom om de achterban op het platteland te bedienen.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verschillende lidstaten speelt nog iets anders mee, zegt Andrzej Nowakowski, parlementair adviseur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Groenen: ,,Regeringen staan vaak achter grote landeigenaren en de agro-business, die erg machtig zijn en elke verandering tegenhouden." Sommige ervan zijn zelfs vertegenwoordigd aan de Brusselse onderhandelingstafel: het bedrijf van de Tsjechische premier Andrej Babis ontvangt tientallen miljoenen aan landbouwsubsidie. De Duitse sociaal-democraat Maria Noichl diende vorig jaar het 'Babis-amendement' in, dat ervoor moest zorgen dat politici die meebeslissen over landbouwsubsidies die zelf niet mogen ontvangen. Het voorstel werd weggestemd.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Milieuorganisatie Greenpeace bracht aan het licht dat 25 van de 46 leden van de landbouwcommissie van het vorige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banden hadden met de landbouwsector. Sommigen ontvingen zelf tienduizenden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 subsidie per jaar.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6  Kortom: afschaffen, die subsidies?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zegt Matthews: ,,Ik zou liever zien dat directe betalingen als inkomenssteun verdwijnen, na een overgangsperiode." Het alternatief: ,,Koppel subsidie\s aan de maatregelen die landbouwbedrijven nemen om milieudoelen te bereiken. Of het om kleine of grote boerderijen gaat, is dan niet zo belangrijk."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Nowakowski vindt niet dat de subsidies zomaar moeten worden afgeschaft: ,,Veel kleine boeren zouden over de kop gaan. Als je dan grote bedrijven overhoudt die aan intensieve landbouw doen, is dat slecht voor de biodiversiteit."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Slowakije werd subsidie voor landbouw gebruikt voor een vliegveld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           Over deze serie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een driedelige serie onderzoeken journalisten van de Belgische krant </w:t>
      </w:r>
      <w:r>
        <w:rPr>
          <w:rFonts w:ascii="arial" w:eastAsia="arial" w:hAnsi="arial" w:cs="arial"/>
          <w:i/>
          <w:color w:val="000000"/>
          <w:sz w:val="20"/>
          <w:lang w:val="en-US" w:eastAsia="en-US" w:bidi="ar-SA"/>
        </w:rPr>
        <w:t>De Standaard</w:t>
      </w:r>
      <w:r>
        <w:rPr>
          <w:rFonts w:ascii="arial" w:eastAsia="arial" w:hAnsi="arial" w:cs="arial"/>
          <w:color w:val="000000"/>
          <w:sz w:val="20"/>
          <w:lang w:val="en-US" w:eastAsia="en-US" w:bidi="ar-SA"/>
        </w:rPr>
        <w:t xml:space="preserve"> wat er gebeurt met </w:t>
      </w:r>
      <w:r>
        <w:rPr>
          <w:rFonts w:ascii="arial" w:eastAsia="arial" w:hAnsi="arial" w:cs="arial"/>
          <w:b/>
          <w:i/>
          <w:color w:val="000000"/>
          <w:sz w:val="20"/>
          <w:u w:val="single"/>
          <w:lang w:val="en-US" w:eastAsia="en-US" w:bidi="ar-SA"/>
        </w:rPr>
        <w:t>Europese</w:t>
      </w:r>
      <w:r>
        <w:rPr>
          <w:rFonts w:ascii="arial" w:eastAsia="arial" w:hAnsi="arial" w:cs="arial"/>
          <w:i/>
          <w:color w:val="000000"/>
          <w:sz w:val="20"/>
          <w:lang w:val="en-US" w:eastAsia="en-US" w:bidi="ar-SA"/>
        </w:rPr>
        <w:t xml:space="preserve"> landbouwsubsidies</w:t>
      </w:r>
      <w:r>
        <w:rPr>
          <w:rFonts w:ascii="arial" w:eastAsia="arial" w:hAnsi="arial" w:cs="arial"/>
          <w:color w:val="000000"/>
          <w:sz w:val="20"/>
          <w:lang w:val="en-US" w:eastAsia="en-US" w:bidi="ar-SA"/>
        </w:rPr>
        <w:t xml:space="preserve"> - een enorme geldstroom die gevoelig is gebleken voor fraude. In de vorige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-begroting ging in zeven jaar 402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ofwel 39 procent van het totale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-budget, naar de landbouw.</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 xml:space="preserve">Deel 3: Wat kan </w:t>
      </w:r>
      <w:r>
        <w:rPr>
          <w:rFonts w:ascii="arial" w:eastAsia="arial" w:hAnsi="arial" w:cs="arial"/>
          <w:b/>
          <w:i/>
          <w:color w:val="000000"/>
          <w:sz w:val="20"/>
          <w:u w:val="single"/>
          <w:lang w:val="en-US" w:eastAsia="en-US" w:bidi="ar-SA"/>
        </w:rPr>
        <w:t>Europa</w:t>
      </w:r>
      <w:r>
        <w:rPr>
          <w:rFonts w:ascii="arial" w:eastAsia="arial" w:hAnsi="arial" w:cs="arial"/>
          <w:i/>
          <w:color w:val="000000"/>
          <w:sz w:val="20"/>
          <w:lang w:val="en-US" w:eastAsia="en-US" w:bidi="ar-SA"/>
        </w:rPr>
        <w:t xml:space="preserve"> tegen fraude met landbouwsubsidie doen?</w:t>
      </w:r>
      <w:r>
        <w:rPr>
          <w:rFonts w:ascii="arial" w:eastAsia="arial" w:hAnsi="arial" w:cs="arial"/>
          <w:color w:val="000000"/>
          <w:sz w:val="20"/>
          <w:lang w:val="en-US" w:eastAsia="en-US" w:bidi="ar-SA"/>
        </w:rPr>
        <w:t xml:space="preserve"> Er ligt een hervormingsvoorstel, maar dat stuit op weerstand van nationale politici en belangen van hun achterban.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5" style="position:absolute;z-index:2517811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Boeren in Slowakijeprotesteerden vorig jaar in Bratislava tegen corruptie.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Getty</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5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Government Grants + Subsidies (94%); Agricultural Subsidies (77%);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(63%); Agriculture Regulation +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Stem CETA af, het dient het grootkapitaal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8"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Canadese activisten</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176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Mondiale handelsregels moeten   de héle planeet dienen, schrijven  twee Canadese activisten.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Canada en Nederland moeten samen in verzet komen tegen CETA, het  handelsverdrag tussen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Canada. Ruim drie miljoen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steunden een burgerinitiatief tegen het verdrag en  Canadese vakbonden, parlementariërs, milieu- en andere groepen  luidden ook de noodklok. De Tweede Kamer  kan woensdag  laten zien dat het de bezwaren uit de samenleving serieus neemt door niet akkoord te gaan.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Onze planeet nadert het kantelpunt waarop een klimaatramp onvermijdelijk wordt; overheden moeten nu optreden voor  toekomstige generaties. Onzekere banen zijn steeds meer het nieuwe normaal, bezit en inkomen concentreren zich bij een  kleine rijke elite. De oorzaak: het internationaal kapitaal dat zich onttrekt aan belasting, wetten en toezicht.  Om dit te veranderen zijn  stevige regels nodig die het belang van mensen en gemeenschappen vooropstellen. Maar met CETA gebeurt het tegenovergestelde.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verdrag  dwingt Canada om patenten voor medicijnen te verlengen, waardoor ze duur blijven. Dat is in het belang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farmabedrijven en hindert initiatieven voor een publiek gefinancierd stelsel van medicijnverstrekking.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Aan beide zijden van de oceaan bevordert het schaalvergroting in de landbouw. Boeren uit de hele wereld zijn jaloers op het goed gereguleerde Canadese systeem dat de zuivel- en pluimveesector in staat stelt om te produceren in overeenstemming met de behoeften van de markt, met stabiele inkomens voor boeren en zonder de overschotten en onzekerheid waarmee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boeren te maken hebben. Maar CETA levert  een deel van het marktaandeel van Canadese producenten over aan grootschalige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 waardoor het voor hen moeilijker wordt om een fatsoenlijk bestaan op te bouwen.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jullie boeren  zullen  moeten concurreren met het grootschalige deel van de  Canadese landbouw. Een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boerenbedrijf omvat gemiddeld zestien hectare; in Canada 424. In  Canada gelden geen centrale wettelijke regels voor dierenwelzijn, alleen gedragscodes. In Canada worden hormonen gebruikt die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verboden zijn.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beschermt consumenten  met het voorzorgsbeginsel dat producten alleen toelaat als bewezen is dat ze niet schadelijk zijn, Canada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Mondiale samenwerking is hard nodig om de problemen van deze tijd aan te pakken. Daarbij horen mondiale afspraken om de wereldhandel  te reguleren in het belang van de planeet.   Helaas voldoet CETA op geen enkele manier aan die ambitie; het  is oude wijn in nieuwe zakken. Als we dit verdrag wegstemmen, kunnen we de weg naar  eerlijke,  duurzame handel inslaan. En kunnen we ambitieuzere doelen stellen in het belang van ons allen  en niet alleen  van een aantal rijke bedrijven.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Maude Barlow</w:t>
      </w:r>
      <w:r>
        <w:rPr>
          <w:rFonts w:ascii="arial" w:eastAsia="arial" w:hAnsi="arial" w:cs="arial"/>
          <w:color w:val="000000"/>
          <w:sz w:val="20"/>
          <w:lang w:val="en-US" w:eastAsia="en-US" w:bidi="ar-SA"/>
        </w:rPr>
        <w:t xml:space="preserve"> is voorzitter van Council of Canadians. </w:t>
      </w:r>
      <w:r>
        <w:rPr>
          <w:rFonts w:ascii="arial" w:eastAsia="arial" w:hAnsi="arial" w:cs="arial"/>
          <w:i/>
          <w:color w:val="000000"/>
          <w:sz w:val="20"/>
          <w:lang w:val="en-US" w:eastAsia="en-US" w:bidi="ar-SA"/>
        </w:rPr>
        <w:t>Sujata Dey</w:t>
      </w:r>
      <w:r>
        <w:rPr>
          <w:rFonts w:ascii="arial" w:eastAsia="arial" w:hAnsi="arial" w:cs="arial"/>
          <w:color w:val="000000"/>
          <w:sz w:val="20"/>
          <w:lang w:val="en-US" w:eastAsia="en-US" w:bidi="ar-SA"/>
        </w:rPr>
        <w:t xml:space="preserve"> is campainer internationale handel bij  Council of Canadians.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VERWIJSBLOK ANKERSMIT VVD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Tweede Kamer vergadert woensdag 12/2 over CETA.</w:t>
      </w: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heeft het verdrag met Canada in 2017 goedgekeurd. Het is  sinds dat jaar voorlopig in werking.  Het omstreden arbitragemechanisme ICS ('investeringshof'), dat moet oordelen in geschillen, is nog niet in werking;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daarvoor aanvullende voorstellen gedaan.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Om volledig in werking te treden, inclusief ICS</w:t>
      </w:r>
      <w:r>
        <w:rPr>
          <w:rFonts w:ascii="arial" w:eastAsia="arial" w:hAnsi="arial" w:cs="arial"/>
          <w:color w:val="000000"/>
          <w:sz w:val="20"/>
          <w:lang w:val="en-US" w:eastAsia="en-US" w:bidi="ar-SA"/>
        </w:rPr>
        <w:t xml:space="preserve">, moeten ook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het tekenen. Tot nu toe hebben dertien van 27 dat gedaan; Nederland behoort hier niet toe.  Als de ratificatie mislukt, moet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daarover unaniem besluiten. Eén land kan het verdrag dus niet laten struikelen. </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Trade Treaties + Agreements (69%); Genetically Modified Food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Italië is al vaak gewaarschuwd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Ine Roox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186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Achtergrond</w:t>
      </w:r>
      <w:r>
        <w:rPr>
          <w:rFonts w:ascii="arial" w:eastAsia="arial" w:hAnsi="arial" w:cs="arial"/>
          <w:color w:val="000000"/>
          <w:sz w:val="20"/>
          <w:lang w:val="en-US" w:eastAsia="en-US" w:bidi="ar-SA"/>
        </w:rPr>
        <w:t xml:space="preserve">            Controle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Italië zou een betere administratie  helpen tegen misbruik van landbouwsubsidies. De Commissie tikte het land al vaker op de vingers.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Hoezo fraude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landbouwsubsidies? Ja, er lopen gerechtelijke onderzoeken, bevestigt een woordvoerder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Maar: ,,De lidstaten hanteren systemen van goed bestuur." Het bewijs: ,,Dat de Italiaanse autoriteiten de vermoede misdrijven op het spoor zijn gekomen, bewijst dat het systeem goed functioneert. De situatie is onder controle, en waar nodig legt de Commissie financiële correcties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de briefwisseling tussen 'Brussel' en de Italiaanse overheid, die </w:t>
      </w:r>
      <w:r>
        <w:rPr>
          <w:rFonts w:ascii="arial" w:eastAsia="arial" w:hAnsi="arial" w:cs="arial"/>
          <w:i/>
          <w:color w:val="000000"/>
          <w:sz w:val="20"/>
          <w:lang w:val="en-US" w:eastAsia="en-US" w:bidi="ar-SA"/>
        </w:rPr>
        <w:t>De Standaard</w:t>
      </w:r>
      <w:r>
        <w:rPr>
          <w:rFonts w:ascii="arial" w:eastAsia="arial" w:hAnsi="arial" w:cs="arial"/>
          <w:color w:val="000000"/>
          <w:sz w:val="20"/>
          <w:lang w:val="en-US" w:eastAsia="en-US" w:bidi="ar-SA"/>
        </w:rPr>
        <w:t xml:space="preserve">kon inzien, heeft een veel scherpere toon. In een brief op 22 juli 2019 legt de Commissie Italië uit hoe het zijn systeem moet inrichten zodat uitsluitend subsidies zijn aan te vragen voor meetbare percelen landbouwgrond. Volgens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bron dringt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 al jaren op aan dat Italië zijn kadastrale gegevens in dat systeem inbrengt. Zo'n eenvoudige wijziging zou betekenen dat het aanvragen van landbouwsubsidie voor een luchthaventerrein prompt op een waarschuwing stuit.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een volgende brief, van 20 december 2019, legt de Commissie Rome een deadline op om beheer en controle van zijn landbouwsubsidiesysteem op orde te krijgen. Italië moet maandelijks rapporteren over de vorderingen, op straffe van reductie of zelfs opschorting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betalingen.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bevestigt desgevraagd dat Italië een actieplan moet volgen om de 'systematische' zwaktes in zijn controle- en beheerssysteem aan te pakken. Ze voegt eraan toe dat aan meer lidstaten zo'n actieplan is opgelegd.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Politiek gevoelig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Lees ook deze reportage over de strijd van ambtenaar Giuseppe Antoci op Sicilië: Hij botste met de maffia: 'Allemaal willen ze mijn vel'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's toon tegenover Rome is scherper geworden na een schandaal bij het nationale uitbetalingsagentschap van de subsidies in Rome, in 2013. Dit agentschap, AGEA, moet ook bijhouden wie onterecht subsidies heeft opgestreken, dat geld terugvorderen en aan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retourneren. Controleurs ontdekten dat minstens 38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helemaal niet was verhaald en teruggestort. Een Italiaanse rechter  verklaarde AGEA schuldig aan wanbeheer. Maar sancties bleven uit. Enkele medewerkers werden overgeplaatst, en daar bleef het 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geschiedenis relativeert de harde taal in de briefwisseling tussen de Commissie en Italië. Het land zou steviger kunnen worden aangepakt, zegt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bron. Het krijgt al een tijd zulke waarschuwingen, maar hoeft alleen een actieplan te volgen en wordt niet onder extern toezicht geplaatst, een zwaardere maatregel.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Ligt het politiek te gevoelig om een grote grondlegger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hard te straffen? ,,We hebben Italië een actieplan opgelegd wat betreft het beheer- en controlesysteem van de directe betalingen, omdat de maatregel van extern toezicht daarop niet mogelijk is", legt de Commissie-woordvoerder  uit. ,,In elk geval wordt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budget beschermd door toepassing van financiële correcties."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Italië is vaker tegen zulke financiële correcties aangelopen. Medio vorig jaar veroordeelde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Hof van Justitie de Italiaanse regering nog tot terugbetaling van 158,7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Dat lijkt een peulenschil, gezien de pakweg 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steun die Italiaanse boeren jaarlijks krijgen. Maar dit was niet de eerste keer. Italië ontving tussen 1999 en 2018 in totaal 90,5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landbouwgeld. Daarvan moet het 2,8 procent, ofwel 2,5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terugbetalen. Ter vergelijking: Nederland ontving over die jaren 20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landbouwsteun en moet een kwart miljard terugstorten, 1,2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,,Fraudeurs zullen er altijd zijn", zegt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bron. ,,Maar als burger moet je je ook afvragen: doet mijn overheid alles om het systeem zo waterdicht mogelijk te krijgen?"Lees ook deze reportage over boerenverzet in Slowakije: Slowaakse boeren pikken het niet langer: 'De oligarchen liquideren 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Italië moest maandelijks  aan Brussel melden  hoe  de verbeteringen vorderen </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Government Grants + Subsidies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(69%); COVID-19 Coronavirus (67%); Public Finance (67%); National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CETA ondermijnt rechtsstaat en energietransitie; Handelsverdrag</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Alessandra Arcuri</w:t>
      </w:r>
      <w:r>
        <w:rPr>
          <w:lang w:val="en-US" w:eastAsia="en-US" w:bidi="ar-SA"/>
        </w:rPr>
        <w:br/>
      </w:r>
      <w:r>
        <w:rPr>
          <w:lang w:val="en-US" w:eastAsia="en-US" w:bidi="ar-SA"/>
        </w:rPr>
        <w:br/>
      </w:r>
      <w:r>
        <w:rPr>
          <w:rFonts w:ascii="arial" w:eastAsia="arial" w:hAnsi="arial" w:cs="arial"/>
          <w:color w:val="000000"/>
          <w:sz w:val="20"/>
          <w:lang w:val="en-US" w:eastAsia="en-US" w:bidi="ar-SA"/>
        </w:rPr>
        <w:t>Laurens Ankersmit.</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196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multinationals onder CETA staten voor een investeringstribunaal kunnen slepen, komen klimaatkeuzes in gevaar, schrijven Alessandra Arcuri en Laurens Ankersmit.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Het CETA-verdrag, waarover de Kamer woensdag debatteert, was het pronkstuk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van Jean-Claude Juncker. Het '</w:t>
      </w:r>
      <w:r>
        <w:rPr>
          <w:rFonts w:ascii="arial" w:eastAsia="arial" w:hAnsi="arial" w:cs="arial"/>
          <w:i/>
          <w:color w:val="000000"/>
          <w:sz w:val="20"/>
          <w:lang w:val="en-US" w:eastAsia="en-US" w:bidi="ar-SA"/>
        </w:rPr>
        <w:t>Investment Court System</w:t>
      </w:r>
      <w:r>
        <w:rPr>
          <w:rFonts w:ascii="arial" w:eastAsia="arial" w:hAnsi="arial" w:cs="arial"/>
          <w:color w:val="000000"/>
          <w:sz w:val="20"/>
          <w:lang w:val="en-US" w:eastAsia="en-US" w:bidi="ar-SA"/>
        </w:rPr>
        <w:t xml:space="preserve">' (ICS) daarin is  door de Commissie  omgedoopt tot ,,gouden standaard" voor de hervorming van het controversiële systeem van investeringsarbitrage. Die kwalificatie is misplaatst. Het ICS, dat bedrijven de mogelijkheid geeft staten voor een speciaal arbitragetribunaal te dagen, ondermijnt de rechtsstaat, vergroot de kloof tussen burger en politiek, en bemoeilijkt een eerlijke en succesvolle energietransitie.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idee achter ICS is dat buitenlandse investeerders recht hebben op effectieve en volledige rechtsbescherming. ICS is nodig omdat de gewone rechter,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Canada maar ook elders, tekortschiet.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gewone rechtssysteem kan inderdaad falen, ook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En niet alleen bij '</w:t>
      </w:r>
      <w:r>
        <w:rPr>
          <w:rFonts w:ascii="arial" w:eastAsia="arial" w:hAnsi="arial" w:cs="arial"/>
          <w:i/>
          <w:color w:val="000000"/>
          <w:sz w:val="20"/>
          <w:lang w:val="en-US" w:eastAsia="en-US" w:bidi="ar-SA"/>
        </w:rPr>
        <w:t>usual suspects</w:t>
      </w:r>
      <w:r>
        <w:rPr>
          <w:rFonts w:ascii="arial" w:eastAsia="arial" w:hAnsi="arial" w:cs="arial"/>
          <w:color w:val="000000"/>
          <w:sz w:val="20"/>
          <w:lang w:val="en-US" w:eastAsia="en-US" w:bidi="ar-SA"/>
        </w:rPr>
        <w:t xml:space="preserve">' als Italië en Griekenland. Denk bijvoorbeeld aan het onrecht dat asbestslachtoffers is aangedaan in België. Slechts een enkeling vond gehoor bij de rechter en kreeg na zeventien jaar een schadevergoeding van slechts 25 duizend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het oplopen van een dodelijke ziekte  door aantoonbaar falen van de multinational Eternit. Of zie de herhaaldelijke veroordelingen door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Hof voor de Rechten van de Mens van Duitsland voor ellenlange procedures voor de Duitse rechter.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echter een misvatting om het tekortschieten van de gewone rechter te willen corrigeren met een systeem dat enkel en alleen toegankelijk is voor buitenlandse investeerders en dus niet toegankelijk is voor burgers binnen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Waarom is meer rechtsbescherming nodig voor buitenlandse investeerders en niet voor burgers? Als sprake is van corruptie, rechtsweigering, of discriminatie, dan is dat een probleem voor de gehele samenleving en niet slechts een probleem voor buitenlandse investeerders.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speciale privileges voor buitenlandse investeerders, verdwijnen noodzakelijke prikkels voor overheden om problemen met de rechtsstaat aan te pakken. Studies tonen aan dat het introduceren van investeringsbescherming een belemmering voor de 'gewone' rechtsstaat is. ICS kan bovendien worden gezien als een vorm van regressieve indirecte belasting. Elke rechtbank kost geld, ook ICS. Maar ICS is er alleen voor buitenlandse investeerders. Het is daarmee een vorm van subsidie van de hele maatschappij voor met name multinationals.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leven in tijden van ongekende scepsis tegenover de politiek 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-politiek in het bijzonder.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lijdt onder groeiende ongelijkheid en politieke uitdagingen. Een rechterlijke </w:t>
      </w:r>
      <w:r>
        <w:rPr>
          <w:rFonts w:ascii="arial" w:eastAsia="arial" w:hAnsi="arial" w:cs="arial"/>
          <w:i/>
          <w:color w:val="000000"/>
          <w:sz w:val="20"/>
          <w:lang w:val="en-US" w:eastAsia="en-US" w:bidi="ar-SA"/>
        </w:rPr>
        <w:t>fast-track</w:t>
      </w:r>
      <w:r>
        <w:rPr>
          <w:rFonts w:ascii="arial" w:eastAsia="arial" w:hAnsi="arial" w:cs="arial"/>
          <w:color w:val="000000"/>
          <w:sz w:val="20"/>
          <w:lang w:val="en-US" w:eastAsia="en-US" w:bidi="ar-SA"/>
        </w:rPr>
        <w:t xml:space="preserve"> voor multinationale ondernemingen kan gelezen worden als opnieuw een manier waarop de elite de burger verder marginaliseert.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staat voor belangrijke keuzes over het vraagstuk van deze eeuw: hoe voorkomen we de verdere gevolgen van klimaatverandering en wie gaat daarvoor betalen? Om de doelen van het klimaatakkoord van Parijs te halen zal 80 procent  van de kolenreserves, een derde van de oliereserves en de helft van de gasreserves wereldwijd in de grond moeten blijven. Toch nemen de investeringen in fossiele brandstoffen nog altijd toe.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 CETA worden alle investeringen beschermd, ook die in fossiele brandstoffen. Als overheden serieus werk maken van de doelen van Parijs die deze investeringen aantasten, dan is ICS bij uitstek een middel om ervoor te zorgen dat deze investeerders gecompenseerd worden. Een kwart van alle investeringsclaims zijn van de olie-, gas- en mijnbouwindustrie.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voorbode voor de toekomst onder CETA is de dreiging van  Uniper met een investeringszaak tegen de Nederlandse staat over het besluit om  kolen bij energieproductie te verbieden. Met andere woorden: met CETA betaalt niet de vervuiler, maar wordt de vervuiler betaald. Juist nu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de noodklok luidt over klimaatverandering 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zijn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Green Deal' ontvouwt is het van belang dat CETA niet in de weg gaat zitten door de energietransitie onbetaalbaar te maken voor de burger.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een misvatting om te denken dat een stem tegen CETA hetzelfde is als Trumpiaans handelsbeleid. Wij onderschrijven dat integratie en internationale samenwerking noodzakelijk is en dat er manieren zijn om duurzame handelsverdragen te sluiten die werken voor iedereen.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mogelijk einde van CETA signaleert juist dat handelsverdragen investeringen niet boven mens en natuur moeten plaatsen. Een gezonde economie is een economie waarbij de zorg om mens en natuur centraal staat.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 CETA betaalt niet de vervuiler, maar wordt de vervuiler betaald</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Alessandra Arcuri</w:t>
      </w:r>
      <w:r>
        <w:rPr>
          <w:rFonts w:ascii="arial" w:eastAsia="arial" w:hAnsi="arial" w:cs="arial"/>
          <w:color w:val="000000"/>
          <w:sz w:val="20"/>
          <w:lang w:val="en-US" w:eastAsia="en-US" w:bidi="ar-SA"/>
        </w:rPr>
        <w:t xml:space="preserve"> is hoogeleraar Inclusive Global Law and Governance aan de Erasmus Universiteit Rotterdam. </w:t>
      </w:r>
      <w:r>
        <w:rPr>
          <w:rFonts w:ascii="arial" w:eastAsia="arial" w:hAnsi="arial" w:cs="arial"/>
          <w:i/>
          <w:color w:val="000000"/>
          <w:sz w:val="20"/>
          <w:lang w:val="en-US" w:eastAsia="en-US" w:bidi="ar-SA"/>
        </w:rPr>
        <w:t>Laurens Ankersmit</w:t>
      </w:r>
      <w:r>
        <w:rPr>
          <w:rFonts w:ascii="arial" w:eastAsia="arial" w:hAnsi="arial" w:cs="arial"/>
          <w:color w:val="000000"/>
          <w:sz w:val="20"/>
          <w:lang w:val="en-US" w:eastAsia="en-US" w:bidi="ar-SA"/>
        </w:rPr>
        <w:t xml:space="preserve"> is universitair docent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recht aan de Universiteit van Amsterdam.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Tweede Kamer vergadert aanstaande woensdag over CETA.</w:t>
      </w: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heeft het verdrag met Canada in 2017 goedgekeurd. Het is  sinds dat jaar voorlopig in werking.  Het omstreden arbitragemechanisme ICS ('investeringshof'), dat moet oordelen in geschillen, is nog niet in werking;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heeft daarvoor aanvullende voorstellen gedaan.</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Om volledig in werking te treden, inclusief ICS</w:t>
      </w:r>
      <w:r>
        <w:rPr>
          <w:rFonts w:ascii="arial" w:eastAsia="arial" w:hAnsi="arial" w:cs="arial"/>
          <w:color w:val="000000"/>
          <w:sz w:val="20"/>
          <w:lang w:val="en-US" w:eastAsia="en-US" w:bidi="ar-SA"/>
        </w:rPr>
        <w:t xml:space="preserve">, moeten ook alle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-lidstaten het tekenen. Tot nu toe hebben 13 van de 27 dat gedaan; Nederland behoort hier niet toe.  Als de ratificatie mislukt, moet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daarover unaniem besluiten. Eén land kan het verdrag dus niet laten struikelen. </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Trade Treaties + Agreements (70%); Energy + Utility Law (64%);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Steun CETA; onze welvaart hangt ervan af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98.78pt;height:28.5pt">
            <v:imagedata r:id="rId81"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VVD-politici</w:t>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Verzet tegen CETA toont handelsschaamte. Dat is kortzichtig, schrijven twee  VVD-politici.</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Vrijhandel is cruciaal voor onze economie en  onze welvaart;  een derde van het bbp komt uit handel en een kwart van alle banen is ervan afhankelijk. Dus moeten we alles doen  om onze handelspositie te versterken. Bijvoorbeeld via  het handelsverdrag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Canada heeft gesloten (CETA). Het  is sinds 2017 in voorlopige werking, maar nog niet geratificeerd door de lidstaten. Canada, een van onze oudste bondgenoten, hanteert net als wij hoge standaarden voor zijn producten.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Lilianne Ploumen (PvdA) heeft als minister voor  Buitenlandse Handel  die deal namens Nederland goed uitonderhandeld. Het is daarom wrang dat haar partij nu plots ons handelsbelang vergeten is en zich tegen dit verdrag keert. De PvdA is overigens niet de enige partij die  last heeft van handelsschaamte. Zelfs de  ChristenUnie  twijfelt.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stemmingmakerij  is gebaseerd op  onjuistheden. CETA zou dierenwelzijn bedreigen, chloorkippen zouden onze markt overspoelen. Niets is minder waar;   de strenge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standaarden blijven  gehandhaafd. CETA zou de positie van onze boeren bedreigen. Maar  heffingen en quota beschermen varkens- en pluimveehouders tegen meer  concurrentie.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zijn voorlopige vorm is het verdrag nu al goed voor Nederland. Tarieven dalen, markten gaan open; de export naar Canada is nu al flink gestegen. Laten we zorgen dat juist ons midden- en kleinbedrijf  die markt ook goed weet te vinden.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zouden al deze bangmakerij voor moeten zijn door goede communicatie. Daar ligt dus een  taak voor onze minister voor  Handel en Ontwikkelingssamenwerking. Zin en onzin over handelsverdragen scheiden schept  draagvlak voor het open handelsbeleid dat de minister voorstaat en is daarmee essentieel voor ons verdienvermogen.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vele onjuistheden  over CETA passen   in een breder beeld. Steeds meer politici zwichten voor het frame dat exporteren en geld verdienen kwalijk zijn. Politici die niet méér maar juist minder willen exporteren. En die zich plotseling tegen CETA keren, terwijl ze daar altijd vóór zijn geweest. Of politici die mkb'ers die in het buitenland handel willen drijven pas ondersteunen als zij eerst in vijfvoud schriftelijk hebben uitgelegd welke goede doelen ze van plan zijn verder te helpen. Opkomende handelsschaamte  vergt een veel krachtiger weerwoord: handel is de basis van onze welvaart.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eerste stap  is een succesvolle goedkeuring van het handelsverdrag met Canada. De Kamer spreekt er woensdag over. Voor de stappen die volgen heeft de VVD de minister vorig jaar een handvat geboden: een 'proactieve handelsagenda' met achttien concrete voorstellen om onze ondernemers verder te helpen en de welvaart van ons land te vergroten. Daar is uiteindelijk iedereen bij gebaat.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Arne Weverling</w:t>
      </w:r>
      <w:r>
        <w:rPr>
          <w:rFonts w:ascii="arial" w:eastAsia="arial" w:hAnsi="arial" w:cs="arial"/>
          <w:color w:val="000000"/>
          <w:sz w:val="20"/>
          <w:lang w:val="en-US" w:eastAsia="en-US" w:bidi="ar-SA"/>
        </w:rPr>
        <w:t xml:space="preserve"> en </w:t>
      </w:r>
      <w:r>
        <w:rPr>
          <w:rFonts w:ascii="arial" w:eastAsia="arial" w:hAnsi="arial" w:cs="arial"/>
          <w:i/>
          <w:color w:val="000000"/>
          <w:sz w:val="20"/>
          <w:lang w:val="en-US" w:eastAsia="en-US" w:bidi="ar-SA"/>
        </w:rPr>
        <w:t>Liesje Schreinemacher</w:t>
      </w:r>
      <w:r>
        <w:rPr>
          <w:rFonts w:ascii="arial" w:eastAsia="arial" w:hAnsi="arial" w:cs="arial"/>
          <w:color w:val="000000"/>
          <w:sz w:val="20"/>
          <w:lang w:val="en-US" w:eastAsia="en-US" w:bidi="ar-SA"/>
        </w:rPr>
        <w:t xml:space="preserve"> zijn respectievelijk   Tweede Kamerlid en </w:t>
      </w:r>
      <w:r>
        <w:rPr>
          <w:rFonts w:ascii="arial" w:eastAsia="arial" w:hAnsi="arial" w:cs="arial"/>
          <w:b/>
          <w:i/>
          <w:color w:val="000000"/>
          <w:sz w:val="20"/>
          <w:u w:val="single"/>
          <w:lang w:val="en-US" w:eastAsia="en-US" w:bidi="ar-SA"/>
        </w:rPr>
        <w:t>Europarlementariër</w:t>
      </w:r>
      <w:r>
        <w:rPr>
          <w:rFonts w:ascii="arial" w:eastAsia="arial" w:hAnsi="arial" w:cs="arial"/>
          <w:color w:val="000000"/>
          <w:sz w:val="20"/>
          <w:lang w:val="en-US" w:eastAsia="en-US" w:bidi="ar-SA"/>
        </w:rPr>
        <w:t xml:space="preserve"> voor de VVD.</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Treaties + Agreements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International Trade (69%); Rule Of Law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’Handels-schaamte’irriteert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februari 2020 dinsdag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225.78pt;height:51.01pt">
            <v:imagedata r:id="rId103"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Niels Rigter</w:t>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Coalitie steggelt over Ceta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Niels Rigter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 Haag - De VVD is geërgerd door de ’handelsschaamte’ die coalitiepartner  ChristenUnie plotseling vertoont. „Daar gaat Nederland aan kapot als we niet  uitkijken”, zegt VVD-Kamerlid Weverling.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week debatteert de Tweede Kamer over Ceta, het handelsverdrag tussen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Canada. En hoewel in het regeerakkoord is afgesproken dat het kabinet zich  sterk maakt voor dergelijke afspraken om de handel te bevorderen, dreigt de  kleinste coalitiepartner niet in te stemmen als er geen toezeggingen worden  gedaan. De CU geeft bij de stemming de doorslag. Wordt het verdrag, dat al in  werking is getreden, afgestemd, dan zou het kabinet in een weinig kansrijke  missie terug naar Brussel moeten om aanpassingen te bedingen. De CU zegt zich  bij monde van Kamerlid Voordewind vooral zorgen te maken over de import van  Canadees ’hormoonvlees’.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„Stemmingmakerij”, vindt Weverling. „Met Ceta blijven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standaarden  op het gebied van dierenwelzijn en voedselveiligheid gehandhaafd.” De VVD’er  vindt het ’onbegrijpelijk dat de CU zo speelt met de Nederlandse belangen’.  „Ons hele verzorgingsstelsel en alle voorzieningen die we zo koesteren zijn  gebouwd op ons vermogen om handel te drijven met de hele wereld.” Hij ziet ’een  stortvloed van onjuistheden’ die over Ceta worden verkondigd. „Onder invloed  van het frame dat exporteren en geld verdienen een kwalijke zaak is, beginnen  steeds meer politici last te krijgen van handelsschaamte”.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Weverling ergert zich ook aan de PvdA, die vorige kabinetsperiode nog vóór Ceta  was. PvdA-Kamerlid Ploumen heeft het verdrag nota bene als minister voor  Buitenlandse Handel nog mede uitonderhandeld. „Wrang dat de PvdA nu plots onze  handelsbelangen is vergeten.”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 de ChristenUnie wordt overigens verwacht dat ze uiteindelijk voor het  verdrag zal stemmen, als het deze week door minister Kaag (Buitenlandse Handel)  gerustgesteld wordt over de uitwerking van het verdrag.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’Stortvloed van onjuistheden’</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Trade Treaties + Agreements (94%); Taxes + Taxation (86%);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(69%); Government Departments + Authorities (69%); International Relations (69%); Foreign Policy (67%); Rule Of Law (63%);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pPr>
      <w:r>
        <w:rPr>
          <w:lang w:val="en-US" w:eastAsia="en-US" w:bidi="ar-SA"/>
        </w:rPr>
        <w:br/>
      </w:r>
      <w:r>
        <w:pict>
          <v:line id="_x0000_s1297" style="position:absolute;z-index:251850752"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 Wie betaalt Brexit-gat EU-budget?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handelsoorlog maakt ons kwetsbaar'; Importtarieven treffen Philips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Middellandse zee  Schip met 104 migranten zoekt veilige EU-haven </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Rumoer reizende senatoren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Schietpartij voedt verhit islamdebat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Buitenlands beleid steeds fletser door kibbelcoalitie </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'Veel autoritaire staten zijn intern juist zwak'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Oost-Europa Moldavische regering valt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Zes jaar langer leven als gevolg van schonere lucht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CDA wil gesprek met Syrische president Assad over uitreizigers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Protegé</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spreekt nog niet met één mond over klimaat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Tractorenblokkade treft Parijs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Franse boer strijdt al 20 jaar tegen industriële landbouw: 'Alles moet anders'; Boerenactivist José Bové: twintig jaar na zijn actiesbij McDonald's </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ontkent een aanlijnplicht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vol gas met groen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Poespas rond de huiskat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Kattenplaag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WTO Brussel wil bij handelsconflicten zelf sneller sancties opleggen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Nederlands plan mededingingsregels in Europanoodzaakof symboolpolitiek?; Soepeler of strenger?; Het Europese mededingingsbeleid moet anders. Hoe ga je oneerl....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Conservatieven op rozen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Bekvechten over een klimaatneutrale EU</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Verzet Polen op top toont onmin over klimaatbeleid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Liberalen LibDems profiteerden niet van hun pro-Europese visie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Mensenrechtenorganisaties  VerzoekaanStrafhof: veroordeelleveringvan wapens die burgers in Jemen doden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Turkije en Libië verdelen het zeegebied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De Brexit komt er nu toch echt aan </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Ambities Lagarde zijn ook riskant; ECB-president Lagarde is ambitieusen neemt risico </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moeten veranderen om working class-stem te behouden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Medicijndoosjes moeten in de Nederlandse taal blijven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 hoopt op duidelijkheid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Lagarde laat geldpers voorlopig met rust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Wijsheid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verarmt door groen beleid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Gaat de politieke verloedering van Engeland gewoon door?; Toestanden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Terugkeer van het recht van de sterkste </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 Nederland meer arbeidsmigratie?; Column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Liefdesbrief</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Deense wetten als voorbeeld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Kanaalroute steeds vaker gebruikt doormigranten </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Brexit 'Britse deadline EU-deal te krap'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Populistisch rechts bleek een blijvertje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Beleidselite heeft overheid uitgehold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GEACHTE LEZER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Links Denemarken kiest rechtse aanpak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laat zich niet opjagen bij onderhandelingen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Solidair met Poolse rechters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'Ze geven je een boot en dan zoek je het maar uit'; Oversteek De routes uit Calais zijn levensgevaarlijk </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Unie Michel wil knopen Europese meerjarenbegroting doorhakken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hebbenniks te vieren'; Brexit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Immigratie Coalitiepartijen D66 en CU voor maritieme EU-missie Libië</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Inkt droog, Brittenklaar voor vertrek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Regering Conte wankelt op haar benen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versus Big Tech</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'Als je achter de dijken stoer doet, blijf je daar hangen' ; Interview Is er nog genoeg steun voor CETA? Minister Kaag is bezig met een laatste offensief ; Mini....</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Britten willen controles aan de grens instellen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Misbruik Europees geld los je niet zomaar op; Landbouwsubsidies MetEU-subsidies gaat van alles mis, maar tegen hervorming is veel verzet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Stem CETA af, het dient het grootkapitaal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Italië is al vaak gewaarschuwd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CETA ondermijnt rechtsstaat en energietransitie; Handelsverdrag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Steun CETA; onze welvaart hangt ervan af</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171</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’Handels-schaamte’irriteert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XGV-JKM1-JC5G-10HS-00000-00&amp;idtype=PID&amp;context=1516831" TargetMode="External" /><Relationship Id="rId100" Type="http://schemas.openxmlformats.org/officeDocument/2006/relationships/header" Target="header15.xml" /><Relationship Id="rId101" Type="http://schemas.openxmlformats.org/officeDocument/2006/relationships/footer" Target="footer15.xml" /><Relationship Id="rId102" Type="http://schemas.openxmlformats.org/officeDocument/2006/relationships/hyperlink" Target="https://advance.lexis.com/api/document?collection=news&amp;id=urn:contentItem:5XCK-J0J1-DYTV-D4RM-00000-00&amp;context=" TargetMode="External" /><Relationship Id="rId103" Type="http://schemas.openxmlformats.org/officeDocument/2006/relationships/image" Target="media/image4.png" /><Relationship Id="rId104" Type="http://schemas.openxmlformats.org/officeDocument/2006/relationships/header" Target="header16.xml" /><Relationship Id="rId105" Type="http://schemas.openxmlformats.org/officeDocument/2006/relationships/header" Target="header17.xml" /><Relationship Id="rId106" Type="http://schemas.openxmlformats.org/officeDocument/2006/relationships/footer" Target="footer16.xml" /><Relationship Id="rId107" Type="http://schemas.openxmlformats.org/officeDocument/2006/relationships/footer" Target="footer17.xml" /><Relationship Id="rId108" Type="http://schemas.openxmlformats.org/officeDocument/2006/relationships/header" Target="header18.xml" /><Relationship Id="rId109" Type="http://schemas.openxmlformats.org/officeDocument/2006/relationships/footer" Target="footer18.xml" /><Relationship Id="rId11" Type="http://schemas.openxmlformats.org/officeDocument/2006/relationships/hyperlink" Target="https://advance.lexis.com/api/document?id=urn:contentItem:5XGV-JKM1-JC5G-10HK-00000-00&amp;idtype=PID&amp;context=1516831" TargetMode="External" /><Relationship Id="rId110" Type="http://schemas.openxmlformats.org/officeDocument/2006/relationships/hyperlink" Target="https://advance.lexis.com/api/document?collection=news&amp;id=urn:contentItem:5XCN-1001-DYMH-R11J-00000-00&amp;context=" TargetMode="External" /><Relationship Id="rId111" Type="http://schemas.openxmlformats.org/officeDocument/2006/relationships/header" Target="header19.xml" /><Relationship Id="rId112" Type="http://schemas.openxmlformats.org/officeDocument/2006/relationships/header" Target="header20.xml" /><Relationship Id="rId113" Type="http://schemas.openxmlformats.org/officeDocument/2006/relationships/footer" Target="footer19.xml" /><Relationship Id="rId114" Type="http://schemas.openxmlformats.org/officeDocument/2006/relationships/footer" Target="footer20.xml" /><Relationship Id="rId115" Type="http://schemas.openxmlformats.org/officeDocument/2006/relationships/header" Target="header21.xml" /><Relationship Id="rId116" Type="http://schemas.openxmlformats.org/officeDocument/2006/relationships/footer" Target="footer21.xml" /><Relationship Id="rId117" Type="http://schemas.openxmlformats.org/officeDocument/2006/relationships/hyperlink" Target="https://advance.lexis.com/api/document?collection=news&amp;id=urn:contentItem:5XGV-JKM1-JC5G-10HS-00000-00&amp;context=" TargetMode="External" /><Relationship Id="rId118" Type="http://schemas.openxmlformats.org/officeDocument/2006/relationships/header" Target="header22.xml" /><Relationship Id="rId119" Type="http://schemas.openxmlformats.org/officeDocument/2006/relationships/header" Target="header23.xml" /><Relationship Id="rId12" Type="http://schemas.openxmlformats.org/officeDocument/2006/relationships/hyperlink" Target="https://advance.lexis.com/api/document?id=urn:contentItem:5XGV-JKM1-JC5G-10HH-00000-00&amp;idtype=PID&amp;context=1516831" TargetMode="External" /><Relationship Id="rId120" Type="http://schemas.openxmlformats.org/officeDocument/2006/relationships/footer" Target="footer22.xml" /><Relationship Id="rId121" Type="http://schemas.openxmlformats.org/officeDocument/2006/relationships/footer" Target="footer23.xml" /><Relationship Id="rId122" Type="http://schemas.openxmlformats.org/officeDocument/2006/relationships/header" Target="header24.xml" /><Relationship Id="rId123" Type="http://schemas.openxmlformats.org/officeDocument/2006/relationships/footer" Target="footer24.xml" /><Relationship Id="rId124" Type="http://schemas.openxmlformats.org/officeDocument/2006/relationships/hyperlink" Target="https://advance.lexis.com/api/document?collection=news&amp;id=urn:contentItem:5XGV-JKM1-JC5G-10HK-00000-00&amp;context=" TargetMode="External" /><Relationship Id="rId125" Type="http://schemas.openxmlformats.org/officeDocument/2006/relationships/header" Target="header25.xml" /><Relationship Id="rId126" Type="http://schemas.openxmlformats.org/officeDocument/2006/relationships/header" Target="header26.xml" /><Relationship Id="rId127" Type="http://schemas.openxmlformats.org/officeDocument/2006/relationships/footer" Target="footer25.xml" /><Relationship Id="rId128" Type="http://schemas.openxmlformats.org/officeDocument/2006/relationships/footer" Target="footer26.xml" /><Relationship Id="rId129" Type="http://schemas.openxmlformats.org/officeDocument/2006/relationships/header" Target="header27.xml" /><Relationship Id="rId13" Type="http://schemas.openxmlformats.org/officeDocument/2006/relationships/hyperlink" Target="https://advance.lexis.com/api/document?id=urn:contentItem:5XGV-JKM1-JC5G-10HF-00000-00&amp;idtype=PID&amp;context=1516831" TargetMode="External" /><Relationship Id="rId130" Type="http://schemas.openxmlformats.org/officeDocument/2006/relationships/footer" Target="footer27.xml" /><Relationship Id="rId131" Type="http://schemas.openxmlformats.org/officeDocument/2006/relationships/hyperlink" Target="https://advance.lexis.com/api/document?collection=news&amp;id=urn:contentItem:5XGV-JKM1-JC5G-10HH-00000-00&amp;context=" TargetMode="External" /><Relationship Id="rId132" Type="http://schemas.openxmlformats.org/officeDocument/2006/relationships/header" Target="header28.xml" /><Relationship Id="rId133" Type="http://schemas.openxmlformats.org/officeDocument/2006/relationships/header" Target="header29.xml" /><Relationship Id="rId134" Type="http://schemas.openxmlformats.org/officeDocument/2006/relationships/footer" Target="footer28.xml" /><Relationship Id="rId135" Type="http://schemas.openxmlformats.org/officeDocument/2006/relationships/footer" Target="footer29.xml" /><Relationship Id="rId136" Type="http://schemas.openxmlformats.org/officeDocument/2006/relationships/header" Target="header30.xml" /><Relationship Id="rId137" Type="http://schemas.openxmlformats.org/officeDocument/2006/relationships/footer" Target="footer30.xml" /><Relationship Id="rId138" Type="http://schemas.openxmlformats.org/officeDocument/2006/relationships/hyperlink" Target="https://advance.lexis.com/api/document?collection=news&amp;id=urn:contentItem:5XGV-JKM1-JC5G-10HF-00000-00&amp;context=" TargetMode="External" /><Relationship Id="rId139" Type="http://schemas.openxmlformats.org/officeDocument/2006/relationships/header" Target="header31.xml" /><Relationship Id="rId14" Type="http://schemas.openxmlformats.org/officeDocument/2006/relationships/hyperlink" Target="https://advance.lexis.com/api/document?id=urn:contentItem:5XGV-JKM1-JC5G-10GP-00000-00&amp;idtype=PID&amp;context=1516831" TargetMode="External" /><Relationship Id="rId140" Type="http://schemas.openxmlformats.org/officeDocument/2006/relationships/header" Target="header32.xml" /><Relationship Id="rId141" Type="http://schemas.openxmlformats.org/officeDocument/2006/relationships/footer" Target="footer31.xml" /><Relationship Id="rId142" Type="http://schemas.openxmlformats.org/officeDocument/2006/relationships/footer" Target="footer32.xml" /><Relationship Id="rId143" Type="http://schemas.openxmlformats.org/officeDocument/2006/relationships/header" Target="header33.xml" /><Relationship Id="rId144" Type="http://schemas.openxmlformats.org/officeDocument/2006/relationships/footer" Target="footer33.xml" /><Relationship Id="rId145" Type="http://schemas.openxmlformats.org/officeDocument/2006/relationships/hyperlink" Target="https://advance.lexis.com/api/document?collection=news&amp;id=urn:contentItem:5XGV-JKM1-JC5G-10GP-00000-00&amp;context=" TargetMode="External" /><Relationship Id="rId146" Type="http://schemas.openxmlformats.org/officeDocument/2006/relationships/header" Target="header34.xml" /><Relationship Id="rId147" Type="http://schemas.openxmlformats.org/officeDocument/2006/relationships/header" Target="header35.xml" /><Relationship Id="rId148" Type="http://schemas.openxmlformats.org/officeDocument/2006/relationships/footer" Target="footer34.xml" /><Relationship Id="rId149" Type="http://schemas.openxmlformats.org/officeDocument/2006/relationships/footer" Target="footer35.xml" /><Relationship Id="rId15" Type="http://schemas.openxmlformats.org/officeDocument/2006/relationships/hyperlink" Target="https://advance.lexis.com/api/document?id=urn:contentItem:5XGV-JKM1-JC5G-10GW-00000-00&amp;idtype=PID&amp;context=1516831" TargetMode="External" /><Relationship Id="rId150" Type="http://schemas.openxmlformats.org/officeDocument/2006/relationships/header" Target="header36.xml" /><Relationship Id="rId151" Type="http://schemas.openxmlformats.org/officeDocument/2006/relationships/footer" Target="footer36.xml" /><Relationship Id="rId152" Type="http://schemas.openxmlformats.org/officeDocument/2006/relationships/hyperlink" Target="https://advance.lexis.com/api/document?collection=news&amp;id=urn:contentItem:5XGV-JKM1-JC5G-10GW-00000-00&amp;context=" TargetMode="External" /><Relationship Id="rId153" Type="http://schemas.openxmlformats.org/officeDocument/2006/relationships/header" Target="header37.xml" /><Relationship Id="rId154" Type="http://schemas.openxmlformats.org/officeDocument/2006/relationships/header" Target="header38.xml" /><Relationship Id="rId155" Type="http://schemas.openxmlformats.org/officeDocument/2006/relationships/footer" Target="footer37.xml" /><Relationship Id="rId156" Type="http://schemas.openxmlformats.org/officeDocument/2006/relationships/footer" Target="footer38.xml" /><Relationship Id="rId157" Type="http://schemas.openxmlformats.org/officeDocument/2006/relationships/header" Target="header39.xml" /><Relationship Id="rId158" Type="http://schemas.openxmlformats.org/officeDocument/2006/relationships/footer" Target="footer39.xml" /><Relationship Id="rId159" Type="http://schemas.openxmlformats.org/officeDocument/2006/relationships/hyperlink" Target="https://advance.lexis.com/api/document?collection=news&amp;id=urn:contentItem:5XGT-3PJ1-DYTV-D557-00000-00&amp;context=" TargetMode="External" /><Relationship Id="rId16" Type="http://schemas.openxmlformats.org/officeDocument/2006/relationships/hyperlink" Target="https://advance.lexis.com/api/document?id=urn:contentItem:5XGT-3PJ1-DYTV-D557-00000-00&amp;idtype=PID&amp;context=1516831" TargetMode="External" /><Relationship Id="rId160" Type="http://schemas.openxmlformats.org/officeDocument/2006/relationships/header" Target="header40.xml" /><Relationship Id="rId161" Type="http://schemas.openxmlformats.org/officeDocument/2006/relationships/header" Target="header41.xml" /><Relationship Id="rId162" Type="http://schemas.openxmlformats.org/officeDocument/2006/relationships/footer" Target="footer40.xml" /><Relationship Id="rId163" Type="http://schemas.openxmlformats.org/officeDocument/2006/relationships/footer" Target="footer41.xml" /><Relationship Id="rId164" Type="http://schemas.openxmlformats.org/officeDocument/2006/relationships/header" Target="header42.xml" /><Relationship Id="rId165" Type="http://schemas.openxmlformats.org/officeDocument/2006/relationships/footer" Target="footer42.xml" /><Relationship Id="rId166" Type="http://schemas.openxmlformats.org/officeDocument/2006/relationships/hyperlink" Target="https://advance.lexis.com/api/document?collection=news&amp;id=urn:contentItem:5XM2-4H21-DYMH-R25G-00000-00&amp;context=" TargetMode="External" /><Relationship Id="rId167" Type="http://schemas.openxmlformats.org/officeDocument/2006/relationships/header" Target="header43.xml" /><Relationship Id="rId168" Type="http://schemas.openxmlformats.org/officeDocument/2006/relationships/header" Target="header44.xml" /><Relationship Id="rId169" Type="http://schemas.openxmlformats.org/officeDocument/2006/relationships/footer" Target="footer43.xml" /><Relationship Id="rId17" Type="http://schemas.openxmlformats.org/officeDocument/2006/relationships/hyperlink" Target="https://advance.lexis.com/api/document?id=urn:contentItem:5XM2-4H21-DYMH-R25G-00000-00&amp;idtype=PID&amp;context=1516831" TargetMode="External" /><Relationship Id="rId170" Type="http://schemas.openxmlformats.org/officeDocument/2006/relationships/footer" Target="footer44.xml" /><Relationship Id="rId171" Type="http://schemas.openxmlformats.org/officeDocument/2006/relationships/header" Target="header45.xml" /><Relationship Id="rId172" Type="http://schemas.openxmlformats.org/officeDocument/2006/relationships/footer" Target="footer45.xml" /><Relationship Id="rId173" Type="http://schemas.openxmlformats.org/officeDocument/2006/relationships/hyperlink" Target="https://advance.lexis.com/api/document?collection=news&amp;id=urn:contentItem:5XM0-NN81-JCBS-P452-00000-00&amp;context=" TargetMode="External" /><Relationship Id="rId174" Type="http://schemas.openxmlformats.org/officeDocument/2006/relationships/header" Target="header46.xml" /><Relationship Id="rId175" Type="http://schemas.openxmlformats.org/officeDocument/2006/relationships/header" Target="header47.xml" /><Relationship Id="rId176" Type="http://schemas.openxmlformats.org/officeDocument/2006/relationships/footer" Target="footer46.xml" /><Relationship Id="rId177" Type="http://schemas.openxmlformats.org/officeDocument/2006/relationships/footer" Target="footer47.xml" /><Relationship Id="rId178" Type="http://schemas.openxmlformats.org/officeDocument/2006/relationships/header" Target="header48.xml" /><Relationship Id="rId179" Type="http://schemas.openxmlformats.org/officeDocument/2006/relationships/footer" Target="footer48.xml" /><Relationship Id="rId18" Type="http://schemas.openxmlformats.org/officeDocument/2006/relationships/hyperlink" Target="https://advance.lexis.com/api/document?id=urn:contentItem:5XM0-NN81-JCBS-P452-00000-00&amp;idtype=PID&amp;context=1516831" TargetMode="External" /><Relationship Id="rId180" Type="http://schemas.openxmlformats.org/officeDocument/2006/relationships/hyperlink" Target="https://advance.lexis.com/api/document?collection=news&amp;id=urn:contentItem:5XM2-4H21-DYMH-R254-00000-00&amp;context=" TargetMode="External" /><Relationship Id="rId181" Type="http://schemas.openxmlformats.org/officeDocument/2006/relationships/header" Target="header49.xml" /><Relationship Id="rId182" Type="http://schemas.openxmlformats.org/officeDocument/2006/relationships/header" Target="header50.xml" /><Relationship Id="rId183" Type="http://schemas.openxmlformats.org/officeDocument/2006/relationships/footer" Target="footer49.xml" /><Relationship Id="rId184" Type="http://schemas.openxmlformats.org/officeDocument/2006/relationships/footer" Target="footer50.xml" /><Relationship Id="rId185" Type="http://schemas.openxmlformats.org/officeDocument/2006/relationships/header" Target="header51.xml" /><Relationship Id="rId186" Type="http://schemas.openxmlformats.org/officeDocument/2006/relationships/footer" Target="footer51.xml" /><Relationship Id="rId187" Type="http://schemas.openxmlformats.org/officeDocument/2006/relationships/hyperlink" Target="https://advance.lexis.com/api/document?collection=news&amp;id=urn:contentItem:5XM0-NN81-JCBS-P446-00000-00&amp;context=" TargetMode="External" /><Relationship Id="rId188" Type="http://schemas.openxmlformats.org/officeDocument/2006/relationships/header" Target="header52.xml" /><Relationship Id="rId189" Type="http://schemas.openxmlformats.org/officeDocument/2006/relationships/header" Target="header53.xml" /><Relationship Id="rId19" Type="http://schemas.openxmlformats.org/officeDocument/2006/relationships/hyperlink" Target="https://advance.lexis.com/api/document?id=urn:contentItem:5XM2-4H21-DYMH-R254-00000-00&amp;idtype=PID&amp;context=1516831" TargetMode="External" /><Relationship Id="rId190" Type="http://schemas.openxmlformats.org/officeDocument/2006/relationships/footer" Target="footer52.xml" /><Relationship Id="rId191" Type="http://schemas.openxmlformats.org/officeDocument/2006/relationships/footer" Target="footer53.xml" /><Relationship Id="rId192" Type="http://schemas.openxmlformats.org/officeDocument/2006/relationships/header" Target="header54.xml" /><Relationship Id="rId193" Type="http://schemas.openxmlformats.org/officeDocument/2006/relationships/footer" Target="footer54.xml" /><Relationship Id="rId194" Type="http://schemas.openxmlformats.org/officeDocument/2006/relationships/hyperlink" Target="https://advance.lexis.com/api/document?collection=news&amp;id=urn:contentItem:5XM0-NN81-JCBS-P44X-00000-00&amp;context=" TargetMode="External" /><Relationship Id="rId195" Type="http://schemas.openxmlformats.org/officeDocument/2006/relationships/header" Target="header55.xml" /><Relationship Id="rId196" Type="http://schemas.openxmlformats.org/officeDocument/2006/relationships/header" Target="header56.xml" /><Relationship Id="rId197" Type="http://schemas.openxmlformats.org/officeDocument/2006/relationships/footer" Target="footer55.xml" /><Relationship Id="rId198" Type="http://schemas.openxmlformats.org/officeDocument/2006/relationships/footer" Target="footer56.xml" /><Relationship Id="rId199" Type="http://schemas.openxmlformats.org/officeDocument/2006/relationships/header" Target="header57.xml" /><Relationship Id="rId2" Type="http://schemas.openxmlformats.org/officeDocument/2006/relationships/webSettings" Target="webSettings.xml" /><Relationship Id="rId20" Type="http://schemas.openxmlformats.org/officeDocument/2006/relationships/hyperlink" Target="https://advance.lexis.com/api/document?id=urn:contentItem:5XM0-NN81-JCBS-P446-00000-00&amp;idtype=PID&amp;context=1516831" TargetMode="External" /><Relationship Id="rId200" Type="http://schemas.openxmlformats.org/officeDocument/2006/relationships/footer" Target="footer57.xml" /><Relationship Id="rId201" Type="http://schemas.openxmlformats.org/officeDocument/2006/relationships/hyperlink" Target="https://advance.lexis.com/api/document?collection=news&amp;id=urn:contentItem:5XM0-NN81-JCBS-P447-00000-00&amp;context=" TargetMode="External" /><Relationship Id="rId202" Type="http://schemas.openxmlformats.org/officeDocument/2006/relationships/header" Target="header58.xml" /><Relationship Id="rId203" Type="http://schemas.openxmlformats.org/officeDocument/2006/relationships/header" Target="header59.xml" /><Relationship Id="rId204" Type="http://schemas.openxmlformats.org/officeDocument/2006/relationships/footer" Target="footer58.xml" /><Relationship Id="rId205" Type="http://schemas.openxmlformats.org/officeDocument/2006/relationships/footer" Target="footer59.xml" /><Relationship Id="rId206" Type="http://schemas.openxmlformats.org/officeDocument/2006/relationships/header" Target="header60.xml" /><Relationship Id="rId207" Type="http://schemas.openxmlformats.org/officeDocument/2006/relationships/footer" Target="footer60.xml" /><Relationship Id="rId208" Type="http://schemas.openxmlformats.org/officeDocument/2006/relationships/hyperlink" Target="https://advance.lexis.com/api/document?collection=news&amp;id=urn:contentItem:5XM0-NN81-JCBS-P443-00000-00&amp;context=" TargetMode="External" /><Relationship Id="rId209" Type="http://schemas.openxmlformats.org/officeDocument/2006/relationships/header" Target="header61.xml" /><Relationship Id="rId21" Type="http://schemas.openxmlformats.org/officeDocument/2006/relationships/hyperlink" Target="https://advance.lexis.com/api/document?id=urn:contentItem:5XM0-NN81-JCBS-P44X-00000-00&amp;idtype=PID&amp;context=1516831" TargetMode="External" /><Relationship Id="rId210" Type="http://schemas.openxmlformats.org/officeDocument/2006/relationships/header" Target="header62.xml" /><Relationship Id="rId211" Type="http://schemas.openxmlformats.org/officeDocument/2006/relationships/footer" Target="footer61.xml" /><Relationship Id="rId212" Type="http://schemas.openxmlformats.org/officeDocument/2006/relationships/footer" Target="footer62.xml" /><Relationship Id="rId213" Type="http://schemas.openxmlformats.org/officeDocument/2006/relationships/header" Target="header63.xml" /><Relationship Id="rId214" Type="http://schemas.openxmlformats.org/officeDocument/2006/relationships/footer" Target="footer63.xml" /><Relationship Id="rId215" Type="http://schemas.openxmlformats.org/officeDocument/2006/relationships/hyperlink" Target="https://advance.lexis.com/api/document?collection=news&amp;id=urn:contentItem:5XR7-P5N1-JC5G-10R0-00000-00&amp;context=" TargetMode="External" /><Relationship Id="rId216" Type="http://schemas.openxmlformats.org/officeDocument/2006/relationships/header" Target="header64.xml" /><Relationship Id="rId217" Type="http://schemas.openxmlformats.org/officeDocument/2006/relationships/header" Target="header65.xml" /><Relationship Id="rId218" Type="http://schemas.openxmlformats.org/officeDocument/2006/relationships/footer" Target="footer64.xml" /><Relationship Id="rId219" Type="http://schemas.openxmlformats.org/officeDocument/2006/relationships/footer" Target="footer65.xml" /><Relationship Id="rId22" Type="http://schemas.openxmlformats.org/officeDocument/2006/relationships/hyperlink" Target="https://advance.lexis.com/api/document?id=urn:contentItem:5XM0-NN81-JCBS-P447-00000-00&amp;idtype=PID&amp;context=1516831" TargetMode="External" /><Relationship Id="rId220" Type="http://schemas.openxmlformats.org/officeDocument/2006/relationships/header" Target="header66.xml" /><Relationship Id="rId221" Type="http://schemas.openxmlformats.org/officeDocument/2006/relationships/footer" Target="footer66.xml" /><Relationship Id="rId222" Type="http://schemas.openxmlformats.org/officeDocument/2006/relationships/hyperlink" Target="https://advance.lexis.com/api/document?collection=news&amp;id=urn:contentItem:5XR7-P5N1-JC5G-10R3-00000-00&amp;context=" TargetMode="External" /><Relationship Id="rId223" Type="http://schemas.openxmlformats.org/officeDocument/2006/relationships/header" Target="header67.xml" /><Relationship Id="rId224" Type="http://schemas.openxmlformats.org/officeDocument/2006/relationships/header" Target="header68.xml" /><Relationship Id="rId225" Type="http://schemas.openxmlformats.org/officeDocument/2006/relationships/footer" Target="footer67.xml" /><Relationship Id="rId226" Type="http://schemas.openxmlformats.org/officeDocument/2006/relationships/footer" Target="footer68.xml" /><Relationship Id="rId227" Type="http://schemas.openxmlformats.org/officeDocument/2006/relationships/header" Target="header69.xml" /><Relationship Id="rId228" Type="http://schemas.openxmlformats.org/officeDocument/2006/relationships/footer" Target="footer69.xml" /><Relationship Id="rId229" Type="http://schemas.openxmlformats.org/officeDocument/2006/relationships/hyperlink" Target="https://advance.lexis.com/api/document?collection=news&amp;id=urn:contentItem:5XR6-79W1-DYTV-D1BN-00000-00&amp;context=" TargetMode="External" /><Relationship Id="rId23" Type="http://schemas.openxmlformats.org/officeDocument/2006/relationships/hyperlink" Target="https://advance.lexis.com/api/document?id=urn:contentItem:5XM0-NN81-JCBS-P443-00000-00&amp;idtype=PID&amp;context=1516831" TargetMode="External" /><Relationship Id="rId230" Type="http://schemas.openxmlformats.org/officeDocument/2006/relationships/header" Target="header70.xml" /><Relationship Id="rId231" Type="http://schemas.openxmlformats.org/officeDocument/2006/relationships/header" Target="header71.xml" /><Relationship Id="rId232" Type="http://schemas.openxmlformats.org/officeDocument/2006/relationships/footer" Target="footer70.xml" /><Relationship Id="rId233" Type="http://schemas.openxmlformats.org/officeDocument/2006/relationships/footer" Target="footer71.xml" /><Relationship Id="rId234" Type="http://schemas.openxmlformats.org/officeDocument/2006/relationships/header" Target="header72.xml" /><Relationship Id="rId235" Type="http://schemas.openxmlformats.org/officeDocument/2006/relationships/footer" Target="footer72.xml" /><Relationship Id="rId236" Type="http://schemas.openxmlformats.org/officeDocument/2006/relationships/hyperlink" Target="https://advance.lexis.com/api/document?collection=news&amp;id=urn:contentItem:5XR6-79W1-DYTV-D1BT-00000-00&amp;context=" TargetMode="External" /><Relationship Id="rId237" Type="http://schemas.openxmlformats.org/officeDocument/2006/relationships/header" Target="header73.xml" /><Relationship Id="rId238" Type="http://schemas.openxmlformats.org/officeDocument/2006/relationships/header" Target="header74.xml" /><Relationship Id="rId239" Type="http://schemas.openxmlformats.org/officeDocument/2006/relationships/footer" Target="footer73.xml" /><Relationship Id="rId24" Type="http://schemas.openxmlformats.org/officeDocument/2006/relationships/hyperlink" Target="https://advance.lexis.com/api/document?id=urn:contentItem:5XR7-P5N1-JC5G-10R0-00000-00&amp;idtype=PID&amp;context=1516831" TargetMode="External" /><Relationship Id="rId240" Type="http://schemas.openxmlformats.org/officeDocument/2006/relationships/footer" Target="footer74.xml" /><Relationship Id="rId241" Type="http://schemas.openxmlformats.org/officeDocument/2006/relationships/header" Target="header75.xml" /><Relationship Id="rId242" Type="http://schemas.openxmlformats.org/officeDocument/2006/relationships/footer" Target="footer75.xml" /><Relationship Id="rId243" Type="http://schemas.openxmlformats.org/officeDocument/2006/relationships/hyperlink" Target="https://advance.lexis.com/api/document?collection=news&amp;id=urn:contentItem:5XR7-P5N1-JC5G-10M4-00000-00&amp;context=" TargetMode="External" /><Relationship Id="rId244" Type="http://schemas.openxmlformats.org/officeDocument/2006/relationships/header" Target="header76.xml" /><Relationship Id="rId245" Type="http://schemas.openxmlformats.org/officeDocument/2006/relationships/header" Target="header77.xml" /><Relationship Id="rId246" Type="http://schemas.openxmlformats.org/officeDocument/2006/relationships/footer" Target="footer76.xml" /><Relationship Id="rId247" Type="http://schemas.openxmlformats.org/officeDocument/2006/relationships/footer" Target="footer77.xml" /><Relationship Id="rId248" Type="http://schemas.openxmlformats.org/officeDocument/2006/relationships/header" Target="header78.xml" /><Relationship Id="rId249" Type="http://schemas.openxmlformats.org/officeDocument/2006/relationships/footer" Target="footer78.xml" /><Relationship Id="rId25" Type="http://schemas.openxmlformats.org/officeDocument/2006/relationships/hyperlink" Target="https://advance.lexis.com/api/document?id=urn:contentItem:5XR7-P5N1-JC5G-10R3-00000-00&amp;idtype=PID&amp;context=1516831" TargetMode="External" /><Relationship Id="rId250" Type="http://schemas.openxmlformats.org/officeDocument/2006/relationships/hyperlink" Target="https://advance.lexis.com/api/document?collection=news&amp;id=urn:contentItem:5XR7-P5N1-JC5G-10M9-00000-00&amp;context=" TargetMode="External" /><Relationship Id="rId251" Type="http://schemas.openxmlformats.org/officeDocument/2006/relationships/header" Target="header79.xml" /><Relationship Id="rId252" Type="http://schemas.openxmlformats.org/officeDocument/2006/relationships/header" Target="header80.xml" /><Relationship Id="rId253" Type="http://schemas.openxmlformats.org/officeDocument/2006/relationships/footer" Target="footer79.xml" /><Relationship Id="rId254" Type="http://schemas.openxmlformats.org/officeDocument/2006/relationships/footer" Target="footer80.xml" /><Relationship Id="rId255" Type="http://schemas.openxmlformats.org/officeDocument/2006/relationships/header" Target="header81.xml" /><Relationship Id="rId256" Type="http://schemas.openxmlformats.org/officeDocument/2006/relationships/footer" Target="footer81.xml" /><Relationship Id="rId257" Type="http://schemas.openxmlformats.org/officeDocument/2006/relationships/hyperlink" Target="https://advance.lexis.com/api/document?collection=news&amp;id=urn:contentItem:5XR7-P5N1-JC5G-10MR-00000-00&amp;context=" TargetMode="External" /><Relationship Id="rId258" Type="http://schemas.openxmlformats.org/officeDocument/2006/relationships/header" Target="header82.xml" /><Relationship Id="rId259" Type="http://schemas.openxmlformats.org/officeDocument/2006/relationships/header" Target="header83.xml" /><Relationship Id="rId26" Type="http://schemas.openxmlformats.org/officeDocument/2006/relationships/hyperlink" Target="https://advance.lexis.com/api/document?id=urn:contentItem:5XR6-79W1-DYTV-D1BN-00000-00&amp;idtype=PID&amp;context=1516831" TargetMode="External" /><Relationship Id="rId260" Type="http://schemas.openxmlformats.org/officeDocument/2006/relationships/footer" Target="footer82.xml" /><Relationship Id="rId261" Type="http://schemas.openxmlformats.org/officeDocument/2006/relationships/footer" Target="footer83.xml" /><Relationship Id="rId262" Type="http://schemas.openxmlformats.org/officeDocument/2006/relationships/header" Target="header84.xml" /><Relationship Id="rId263" Type="http://schemas.openxmlformats.org/officeDocument/2006/relationships/footer" Target="footer84.xml" /><Relationship Id="rId264" Type="http://schemas.openxmlformats.org/officeDocument/2006/relationships/hyperlink" Target="https://advance.lexis.com/api/document?collection=news&amp;id=urn:contentItem:5XR7-P5N1-JC5G-10MN-00000-00&amp;context=" TargetMode="External" /><Relationship Id="rId265" Type="http://schemas.openxmlformats.org/officeDocument/2006/relationships/header" Target="header85.xml" /><Relationship Id="rId266" Type="http://schemas.openxmlformats.org/officeDocument/2006/relationships/header" Target="header86.xml" /><Relationship Id="rId267" Type="http://schemas.openxmlformats.org/officeDocument/2006/relationships/footer" Target="footer85.xml" /><Relationship Id="rId268" Type="http://schemas.openxmlformats.org/officeDocument/2006/relationships/footer" Target="footer86.xml" /><Relationship Id="rId269" Type="http://schemas.openxmlformats.org/officeDocument/2006/relationships/header" Target="header87.xml" /><Relationship Id="rId27" Type="http://schemas.openxmlformats.org/officeDocument/2006/relationships/hyperlink" Target="https://advance.lexis.com/api/document?id=urn:contentItem:5XR6-79W1-DYTV-D1BT-00000-00&amp;idtype=PID&amp;context=1516831" TargetMode="External" /><Relationship Id="rId270" Type="http://schemas.openxmlformats.org/officeDocument/2006/relationships/footer" Target="footer87.xml" /><Relationship Id="rId271" Type="http://schemas.openxmlformats.org/officeDocument/2006/relationships/hyperlink" Target="https://advance.lexis.com/api/document?collection=news&amp;id=urn:contentItem:5XR7-P5N1-JC5G-10KY-00000-00&amp;context=" TargetMode="External" /><Relationship Id="rId272" Type="http://schemas.openxmlformats.org/officeDocument/2006/relationships/header" Target="header88.xml" /><Relationship Id="rId273" Type="http://schemas.openxmlformats.org/officeDocument/2006/relationships/header" Target="header89.xml" /><Relationship Id="rId274" Type="http://schemas.openxmlformats.org/officeDocument/2006/relationships/footer" Target="footer88.xml" /><Relationship Id="rId275" Type="http://schemas.openxmlformats.org/officeDocument/2006/relationships/footer" Target="footer89.xml" /><Relationship Id="rId276" Type="http://schemas.openxmlformats.org/officeDocument/2006/relationships/header" Target="header90.xml" /><Relationship Id="rId277" Type="http://schemas.openxmlformats.org/officeDocument/2006/relationships/footer" Target="footer90.xml" /><Relationship Id="rId278" Type="http://schemas.openxmlformats.org/officeDocument/2006/relationships/hyperlink" Target="https://advance.lexis.com/api/document?collection=news&amp;id=urn:contentItem:5XR7-P5N1-JC5G-10PS-00000-00&amp;context=" TargetMode="External" /><Relationship Id="rId279" Type="http://schemas.openxmlformats.org/officeDocument/2006/relationships/header" Target="header91.xml" /><Relationship Id="rId28" Type="http://schemas.openxmlformats.org/officeDocument/2006/relationships/hyperlink" Target="https://advance.lexis.com/api/document?id=urn:contentItem:5XR7-P5N1-JC5G-10M4-00000-00&amp;idtype=PID&amp;context=1516831" TargetMode="External" /><Relationship Id="rId280" Type="http://schemas.openxmlformats.org/officeDocument/2006/relationships/header" Target="header92.xml" /><Relationship Id="rId281" Type="http://schemas.openxmlformats.org/officeDocument/2006/relationships/footer" Target="footer91.xml" /><Relationship Id="rId282" Type="http://schemas.openxmlformats.org/officeDocument/2006/relationships/footer" Target="footer92.xml" /><Relationship Id="rId283" Type="http://schemas.openxmlformats.org/officeDocument/2006/relationships/header" Target="header93.xml" /><Relationship Id="rId284" Type="http://schemas.openxmlformats.org/officeDocument/2006/relationships/footer" Target="footer93.xml" /><Relationship Id="rId285" Type="http://schemas.openxmlformats.org/officeDocument/2006/relationships/hyperlink" Target="https://advance.lexis.com/api/document?collection=news&amp;id=urn:contentItem:5XR7-P5N1-JC5G-10MB-00000-00&amp;context=" TargetMode="External" /><Relationship Id="rId286" Type="http://schemas.openxmlformats.org/officeDocument/2006/relationships/header" Target="header94.xml" /><Relationship Id="rId287" Type="http://schemas.openxmlformats.org/officeDocument/2006/relationships/header" Target="header95.xml" /><Relationship Id="rId288" Type="http://schemas.openxmlformats.org/officeDocument/2006/relationships/footer" Target="footer94.xml" /><Relationship Id="rId289" Type="http://schemas.openxmlformats.org/officeDocument/2006/relationships/footer" Target="footer95.xml" /><Relationship Id="rId29" Type="http://schemas.openxmlformats.org/officeDocument/2006/relationships/hyperlink" Target="https://advance.lexis.com/api/document?id=urn:contentItem:5XR7-P5N1-JC5G-10M9-00000-00&amp;idtype=PID&amp;context=1516831" TargetMode="External" /><Relationship Id="rId290" Type="http://schemas.openxmlformats.org/officeDocument/2006/relationships/header" Target="header96.xml" /><Relationship Id="rId291" Type="http://schemas.openxmlformats.org/officeDocument/2006/relationships/footer" Target="footer96.xml" /><Relationship Id="rId292" Type="http://schemas.openxmlformats.org/officeDocument/2006/relationships/hyperlink" Target="https://advance.lexis.com/api/document?collection=news&amp;id=urn:contentItem:5XR6-79W1-DYTV-D1B2-00000-00&amp;context=" TargetMode="External" /><Relationship Id="rId293" Type="http://schemas.openxmlformats.org/officeDocument/2006/relationships/header" Target="header97.xml" /><Relationship Id="rId294" Type="http://schemas.openxmlformats.org/officeDocument/2006/relationships/header" Target="header98.xml" /><Relationship Id="rId295" Type="http://schemas.openxmlformats.org/officeDocument/2006/relationships/footer" Target="footer97.xml" /><Relationship Id="rId296" Type="http://schemas.openxmlformats.org/officeDocument/2006/relationships/footer" Target="footer98.xml" /><Relationship Id="rId297" Type="http://schemas.openxmlformats.org/officeDocument/2006/relationships/header" Target="header99.xml" /><Relationship Id="rId298" Type="http://schemas.openxmlformats.org/officeDocument/2006/relationships/footer" Target="footer99.xml" /><Relationship Id="rId299" Type="http://schemas.openxmlformats.org/officeDocument/2006/relationships/hyperlink" Target="https://advance.lexis.com/api/document?collection=news&amp;id=urn:contentItem:5XR6-79W1-DYTV-D1BP-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XR7-P5N1-JC5G-10MR-00000-00&amp;idtype=PID&amp;context=1516831" TargetMode="External" /><Relationship Id="rId300" Type="http://schemas.openxmlformats.org/officeDocument/2006/relationships/header" Target="header100.xml" /><Relationship Id="rId301" Type="http://schemas.openxmlformats.org/officeDocument/2006/relationships/header" Target="header101.xml" /><Relationship Id="rId302" Type="http://schemas.openxmlformats.org/officeDocument/2006/relationships/footer" Target="footer100.xml" /><Relationship Id="rId303" Type="http://schemas.openxmlformats.org/officeDocument/2006/relationships/footer" Target="footer101.xml" /><Relationship Id="rId304" Type="http://schemas.openxmlformats.org/officeDocument/2006/relationships/header" Target="header102.xml" /><Relationship Id="rId305" Type="http://schemas.openxmlformats.org/officeDocument/2006/relationships/footer" Target="footer102.xml" /><Relationship Id="rId306" Type="http://schemas.openxmlformats.org/officeDocument/2006/relationships/hyperlink" Target="https://advance.lexis.com/api/document?collection=news&amp;id=urn:contentItem:5XR6-79W1-DYTV-D1CM-00000-00&amp;context=" TargetMode="External" /><Relationship Id="rId307" Type="http://schemas.openxmlformats.org/officeDocument/2006/relationships/header" Target="header103.xml" /><Relationship Id="rId308" Type="http://schemas.openxmlformats.org/officeDocument/2006/relationships/header" Target="header104.xml" /><Relationship Id="rId309" Type="http://schemas.openxmlformats.org/officeDocument/2006/relationships/footer" Target="footer103.xml" /><Relationship Id="rId31" Type="http://schemas.openxmlformats.org/officeDocument/2006/relationships/hyperlink" Target="https://advance.lexis.com/api/document?id=urn:contentItem:5XR7-P5N1-JC5G-10MN-00000-00&amp;idtype=PID&amp;context=1516831" TargetMode="External" /><Relationship Id="rId310" Type="http://schemas.openxmlformats.org/officeDocument/2006/relationships/footer" Target="footer104.xml" /><Relationship Id="rId311" Type="http://schemas.openxmlformats.org/officeDocument/2006/relationships/header" Target="header105.xml" /><Relationship Id="rId312" Type="http://schemas.openxmlformats.org/officeDocument/2006/relationships/footer" Target="footer105.xml" /><Relationship Id="rId313" Type="http://schemas.openxmlformats.org/officeDocument/2006/relationships/hyperlink" Target="https://advance.lexis.com/api/document?collection=news&amp;id=urn:contentItem:5XR6-79W1-DYTV-D1CK-00000-00&amp;context=" TargetMode="External" /><Relationship Id="rId314" Type="http://schemas.openxmlformats.org/officeDocument/2006/relationships/header" Target="header106.xml" /><Relationship Id="rId315" Type="http://schemas.openxmlformats.org/officeDocument/2006/relationships/header" Target="header107.xml" /><Relationship Id="rId316" Type="http://schemas.openxmlformats.org/officeDocument/2006/relationships/footer" Target="footer106.xml" /><Relationship Id="rId317" Type="http://schemas.openxmlformats.org/officeDocument/2006/relationships/footer" Target="footer107.xml" /><Relationship Id="rId318" Type="http://schemas.openxmlformats.org/officeDocument/2006/relationships/header" Target="header108.xml" /><Relationship Id="rId319" Type="http://schemas.openxmlformats.org/officeDocument/2006/relationships/footer" Target="footer108.xml" /><Relationship Id="rId32" Type="http://schemas.openxmlformats.org/officeDocument/2006/relationships/hyperlink" Target="https://advance.lexis.com/api/document?id=urn:contentItem:5XR7-P5N1-JC5G-10KY-00000-00&amp;idtype=PID&amp;context=1516831" TargetMode="External" /><Relationship Id="rId320" Type="http://schemas.openxmlformats.org/officeDocument/2006/relationships/hyperlink" Target="https://advance.lexis.com/api/document?collection=news&amp;id=urn:contentItem:5XR6-79W1-DYTV-D1GS-00000-00&amp;context=" TargetMode="External" /><Relationship Id="rId321" Type="http://schemas.openxmlformats.org/officeDocument/2006/relationships/header" Target="header109.xml" /><Relationship Id="rId322" Type="http://schemas.openxmlformats.org/officeDocument/2006/relationships/header" Target="header110.xml" /><Relationship Id="rId323" Type="http://schemas.openxmlformats.org/officeDocument/2006/relationships/footer" Target="footer109.xml" /><Relationship Id="rId324" Type="http://schemas.openxmlformats.org/officeDocument/2006/relationships/footer" Target="footer110.xml" /><Relationship Id="rId325" Type="http://schemas.openxmlformats.org/officeDocument/2006/relationships/header" Target="header111.xml" /><Relationship Id="rId326" Type="http://schemas.openxmlformats.org/officeDocument/2006/relationships/footer" Target="footer111.xml" /><Relationship Id="rId327" Type="http://schemas.openxmlformats.org/officeDocument/2006/relationships/hyperlink" Target="https://advance.lexis.com/api/document?collection=news&amp;id=urn:contentItem:5XR7-P5N1-JC5G-10MV-00000-00&amp;context=" TargetMode="External" /><Relationship Id="rId328" Type="http://schemas.openxmlformats.org/officeDocument/2006/relationships/header" Target="header112.xml" /><Relationship Id="rId329" Type="http://schemas.openxmlformats.org/officeDocument/2006/relationships/header" Target="header113.xml" /><Relationship Id="rId33" Type="http://schemas.openxmlformats.org/officeDocument/2006/relationships/hyperlink" Target="https://advance.lexis.com/api/document?id=urn:contentItem:5XR7-P5N1-JC5G-10PS-00000-00&amp;idtype=PID&amp;context=1516831" TargetMode="External" /><Relationship Id="rId330" Type="http://schemas.openxmlformats.org/officeDocument/2006/relationships/footer" Target="footer112.xml" /><Relationship Id="rId331" Type="http://schemas.openxmlformats.org/officeDocument/2006/relationships/footer" Target="footer113.xml" /><Relationship Id="rId332" Type="http://schemas.openxmlformats.org/officeDocument/2006/relationships/header" Target="header114.xml" /><Relationship Id="rId333" Type="http://schemas.openxmlformats.org/officeDocument/2006/relationships/footer" Target="footer114.xml" /><Relationship Id="rId334" Type="http://schemas.openxmlformats.org/officeDocument/2006/relationships/hyperlink" Target="https://advance.lexis.com/api/document?collection=news&amp;id=urn:contentItem:5XVC-V871-JC5G-120S-00000-00&amp;context=" TargetMode="External" /><Relationship Id="rId335" Type="http://schemas.openxmlformats.org/officeDocument/2006/relationships/header" Target="header115.xml" /><Relationship Id="rId336" Type="http://schemas.openxmlformats.org/officeDocument/2006/relationships/header" Target="header116.xml" /><Relationship Id="rId337" Type="http://schemas.openxmlformats.org/officeDocument/2006/relationships/footer" Target="footer115.xml" /><Relationship Id="rId338" Type="http://schemas.openxmlformats.org/officeDocument/2006/relationships/footer" Target="footer116.xml" /><Relationship Id="rId339" Type="http://schemas.openxmlformats.org/officeDocument/2006/relationships/header" Target="header117.xml" /><Relationship Id="rId34" Type="http://schemas.openxmlformats.org/officeDocument/2006/relationships/hyperlink" Target="https://advance.lexis.com/api/document?id=urn:contentItem:5XR7-P5N1-JC5G-10MB-00000-00&amp;idtype=PID&amp;context=1516831" TargetMode="External" /><Relationship Id="rId340" Type="http://schemas.openxmlformats.org/officeDocument/2006/relationships/footer" Target="footer117.xml" /><Relationship Id="rId341" Type="http://schemas.openxmlformats.org/officeDocument/2006/relationships/hyperlink" Target="https://advance.lexis.com/api/document?collection=news&amp;id=urn:contentItem:5XVC-V871-JC5G-11YX-00000-00&amp;context=" TargetMode="External" /><Relationship Id="rId342" Type="http://schemas.openxmlformats.org/officeDocument/2006/relationships/header" Target="header118.xml" /><Relationship Id="rId343" Type="http://schemas.openxmlformats.org/officeDocument/2006/relationships/header" Target="header119.xml" /><Relationship Id="rId344" Type="http://schemas.openxmlformats.org/officeDocument/2006/relationships/footer" Target="footer118.xml" /><Relationship Id="rId345" Type="http://schemas.openxmlformats.org/officeDocument/2006/relationships/footer" Target="footer119.xml" /><Relationship Id="rId346" Type="http://schemas.openxmlformats.org/officeDocument/2006/relationships/header" Target="header120.xml" /><Relationship Id="rId347" Type="http://schemas.openxmlformats.org/officeDocument/2006/relationships/footer" Target="footer120.xml" /><Relationship Id="rId348" Type="http://schemas.openxmlformats.org/officeDocument/2006/relationships/hyperlink" Target="https://advance.lexis.com/api/document?collection=news&amp;id=urn:contentItem:5XVC-T1R1-DYTV-D1TB-00000-00&amp;context=" TargetMode="External" /><Relationship Id="rId349" Type="http://schemas.openxmlformats.org/officeDocument/2006/relationships/header" Target="header121.xml" /><Relationship Id="rId35" Type="http://schemas.openxmlformats.org/officeDocument/2006/relationships/hyperlink" Target="https://advance.lexis.com/api/document?id=urn:contentItem:5XR6-79W1-DYTV-D1B2-00000-00&amp;idtype=PID&amp;context=1516831" TargetMode="External" /><Relationship Id="rId350" Type="http://schemas.openxmlformats.org/officeDocument/2006/relationships/header" Target="header122.xml" /><Relationship Id="rId351" Type="http://schemas.openxmlformats.org/officeDocument/2006/relationships/footer" Target="footer121.xml" /><Relationship Id="rId352" Type="http://schemas.openxmlformats.org/officeDocument/2006/relationships/footer" Target="footer122.xml" /><Relationship Id="rId353" Type="http://schemas.openxmlformats.org/officeDocument/2006/relationships/header" Target="header123.xml" /><Relationship Id="rId354" Type="http://schemas.openxmlformats.org/officeDocument/2006/relationships/footer" Target="footer123.xml" /><Relationship Id="rId355" Type="http://schemas.openxmlformats.org/officeDocument/2006/relationships/hyperlink" Target="https://advance.lexis.com/api/document?collection=news&amp;id=urn:contentItem:5XVC-T1R1-DYTV-D1Y6-00000-00&amp;context=" TargetMode="External" /><Relationship Id="rId356" Type="http://schemas.openxmlformats.org/officeDocument/2006/relationships/header" Target="header124.xml" /><Relationship Id="rId357" Type="http://schemas.openxmlformats.org/officeDocument/2006/relationships/header" Target="header125.xml" /><Relationship Id="rId358" Type="http://schemas.openxmlformats.org/officeDocument/2006/relationships/footer" Target="footer124.xml" /><Relationship Id="rId359" Type="http://schemas.openxmlformats.org/officeDocument/2006/relationships/footer" Target="footer125.xml" /><Relationship Id="rId36" Type="http://schemas.openxmlformats.org/officeDocument/2006/relationships/hyperlink" Target="https://advance.lexis.com/api/document?id=urn:contentItem:5XR6-79W1-DYTV-D1BP-00000-00&amp;idtype=PID&amp;context=1516831" TargetMode="External" /><Relationship Id="rId360" Type="http://schemas.openxmlformats.org/officeDocument/2006/relationships/header" Target="header126.xml" /><Relationship Id="rId361" Type="http://schemas.openxmlformats.org/officeDocument/2006/relationships/footer" Target="footer126.xml" /><Relationship Id="rId362" Type="http://schemas.openxmlformats.org/officeDocument/2006/relationships/hyperlink" Target="https://advance.lexis.com/api/document?collection=news&amp;id=urn:contentItem:5XVC-V871-JC5G-11WX-00000-00&amp;context=" TargetMode="External" /><Relationship Id="rId363" Type="http://schemas.openxmlformats.org/officeDocument/2006/relationships/header" Target="header127.xml" /><Relationship Id="rId364" Type="http://schemas.openxmlformats.org/officeDocument/2006/relationships/header" Target="header128.xml" /><Relationship Id="rId365" Type="http://schemas.openxmlformats.org/officeDocument/2006/relationships/footer" Target="footer127.xml" /><Relationship Id="rId366" Type="http://schemas.openxmlformats.org/officeDocument/2006/relationships/footer" Target="footer128.xml" /><Relationship Id="rId367" Type="http://schemas.openxmlformats.org/officeDocument/2006/relationships/header" Target="header129.xml" /><Relationship Id="rId368" Type="http://schemas.openxmlformats.org/officeDocument/2006/relationships/footer" Target="footer129.xml" /><Relationship Id="rId369" Type="http://schemas.openxmlformats.org/officeDocument/2006/relationships/hyperlink" Target="https://advance.lexis.com/api/document?collection=news&amp;id=urn:contentItem:5XVC-V871-JC5G-1203-00000-00&amp;context=" TargetMode="External" /><Relationship Id="rId37" Type="http://schemas.openxmlformats.org/officeDocument/2006/relationships/hyperlink" Target="https://advance.lexis.com/api/document?id=urn:contentItem:5XR6-79W1-DYTV-D1CM-00000-00&amp;idtype=PID&amp;context=1516831" TargetMode="External" /><Relationship Id="rId370" Type="http://schemas.openxmlformats.org/officeDocument/2006/relationships/header" Target="header130.xml" /><Relationship Id="rId371" Type="http://schemas.openxmlformats.org/officeDocument/2006/relationships/header" Target="header131.xml" /><Relationship Id="rId372" Type="http://schemas.openxmlformats.org/officeDocument/2006/relationships/footer" Target="footer130.xml" /><Relationship Id="rId373" Type="http://schemas.openxmlformats.org/officeDocument/2006/relationships/footer" Target="footer131.xml" /><Relationship Id="rId374" Type="http://schemas.openxmlformats.org/officeDocument/2006/relationships/header" Target="header132.xml" /><Relationship Id="rId375" Type="http://schemas.openxmlformats.org/officeDocument/2006/relationships/footer" Target="footer132.xml" /><Relationship Id="rId376" Type="http://schemas.openxmlformats.org/officeDocument/2006/relationships/hyperlink" Target="https://advance.lexis.com/api/document?collection=news&amp;id=urn:contentItem:5XVC-V871-JC5G-120V-00000-00&amp;context=" TargetMode="External" /><Relationship Id="rId377" Type="http://schemas.openxmlformats.org/officeDocument/2006/relationships/header" Target="header133.xml" /><Relationship Id="rId378" Type="http://schemas.openxmlformats.org/officeDocument/2006/relationships/header" Target="header134.xml" /><Relationship Id="rId379" Type="http://schemas.openxmlformats.org/officeDocument/2006/relationships/footer" Target="footer133.xml" /><Relationship Id="rId38" Type="http://schemas.openxmlformats.org/officeDocument/2006/relationships/hyperlink" Target="https://advance.lexis.com/api/document?id=urn:contentItem:5XR6-79W1-DYTV-D1CK-00000-00&amp;idtype=PID&amp;context=1516831" TargetMode="External" /><Relationship Id="rId380" Type="http://schemas.openxmlformats.org/officeDocument/2006/relationships/footer" Target="footer134.xml" /><Relationship Id="rId381" Type="http://schemas.openxmlformats.org/officeDocument/2006/relationships/header" Target="header135.xml" /><Relationship Id="rId382" Type="http://schemas.openxmlformats.org/officeDocument/2006/relationships/footer" Target="footer135.xml" /><Relationship Id="rId383" Type="http://schemas.openxmlformats.org/officeDocument/2006/relationships/hyperlink" Target="https://advance.lexis.com/api/document?collection=news&amp;id=urn:contentItem:5XVC-T1R1-DYTV-D1T1-00000-00&amp;context=" TargetMode="External" /><Relationship Id="rId384" Type="http://schemas.openxmlformats.org/officeDocument/2006/relationships/header" Target="header136.xml" /><Relationship Id="rId385" Type="http://schemas.openxmlformats.org/officeDocument/2006/relationships/header" Target="header137.xml" /><Relationship Id="rId386" Type="http://schemas.openxmlformats.org/officeDocument/2006/relationships/footer" Target="footer136.xml" /><Relationship Id="rId387" Type="http://schemas.openxmlformats.org/officeDocument/2006/relationships/footer" Target="footer137.xml" /><Relationship Id="rId388" Type="http://schemas.openxmlformats.org/officeDocument/2006/relationships/header" Target="header138.xml" /><Relationship Id="rId389" Type="http://schemas.openxmlformats.org/officeDocument/2006/relationships/footer" Target="footer138.xml" /><Relationship Id="rId39" Type="http://schemas.openxmlformats.org/officeDocument/2006/relationships/hyperlink" Target="https://advance.lexis.com/api/document?id=urn:contentItem:5XR6-79W1-DYTV-D1GS-00000-00&amp;idtype=PID&amp;context=1516831" TargetMode="External" /><Relationship Id="rId390" Type="http://schemas.openxmlformats.org/officeDocument/2006/relationships/hyperlink" Target="https://advance.lexis.com/api/document?collection=news&amp;id=urn:contentItem:5XVC-T1R1-DYTV-D205-00000-00&amp;context=" TargetMode="External" /><Relationship Id="rId391" Type="http://schemas.openxmlformats.org/officeDocument/2006/relationships/header" Target="header139.xml" /><Relationship Id="rId392" Type="http://schemas.openxmlformats.org/officeDocument/2006/relationships/header" Target="header140.xml" /><Relationship Id="rId393" Type="http://schemas.openxmlformats.org/officeDocument/2006/relationships/footer" Target="footer139.xml" /><Relationship Id="rId394" Type="http://schemas.openxmlformats.org/officeDocument/2006/relationships/footer" Target="footer140.xml" /><Relationship Id="rId395" Type="http://schemas.openxmlformats.org/officeDocument/2006/relationships/header" Target="header141.xml" /><Relationship Id="rId396" Type="http://schemas.openxmlformats.org/officeDocument/2006/relationships/footer" Target="footer141.xml" /><Relationship Id="rId397" Type="http://schemas.openxmlformats.org/officeDocument/2006/relationships/hyperlink" Target="https://advance.lexis.com/api/document?collection=news&amp;id=urn:contentItem:5XVC-T1R1-DYTV-D1Y5-00000-00&amp;context=" TargetMode="External" /><Relationship Id="rId398" Type="http://schemas.openxmlformats.org/officeDocument/2006/relationships/header" Target="header142.xml" /><Relationship Id="rId399" Type="http://schemas.openxmlformats.org/officeDocument/2006/relationships/header" Target="header143.xml" /><Relationship Id="rId4" Type="http://schemas.openxmlformats.org/officeDocument/2006/relationships/image" Target="media/image1.png" /><Relationship Id="rId40" Type="http://schemas.openxmlformats.org/officeDocument/2006/relationships/hyperlink" Target="https://advance.lexis.com/api/document?id=urn:contentItem:5XR7-P5N1-JC5G-10MV-00000-00&amp;idtype=PID&amp;context=1516831" TargetMode="External" /><Relationship Id="rId400" Type="http://schemas.openxmlformats.org/officeDocument/2006/relationships/footer" Target="footer142.xml" /><Relationship Id="rId401" Type="http://schemas.openxmlformats.org/officeDocument/2006/relationships/footer" Target="footer143.xml" /><Relationship Id="rId402" Type="http://schemas.openxmlformats.org/officeDocument/2006/relationships/header" Target="header144.xml" /><Relationship Id="rId403" Type="http://schemas.openxmlformats.org/officeDocument/2006/relationships/footer" Target="footer144.xml" /><Relationship Id="rId404" Type="http://schemas.openxmlformats.org/officeDocument/2006/relationships/hyperlink" Target="https://advance.lexis.com/api/document?collection=news&amp;id=urn:contentItem:5XYT-9WG1-JCBS-P2B8-00000-00&amp;context=" TargetMode="External" /><Relationship Id="rId405" Type="http://schemas.openxmlformats.org/officeDocument/2006/relationships/header" Target="header145.xml" /><Relationship Id="rId406" Type="http://schemas.openxmlformats.org/officeDocument/2006/relationships/header" Target="header146.xml" /><Relationship Id="rId407" Type="http://schemas.openxmlformats.org/officeDocument/2006/relationships/footer" Target="footer145.xml" /><Relationship Id="rId408" Type="http://schemas.openxmlformats.org/officeDocument/2006/relationships/footer" Target="footer146.xml" /><Relationship Id="rId409" Type="http://schemas.openxmlformats.org/officeDocument/2006/relationships/header" Target="header147.xml" /><Relationship Id="rId41" Type="http://schemas.openxmlformats.org/officeDocument/2006/relationships/hyperlink" Target="https://advance.lexis.com/api/document?id=urn:contentItem:5XVC-V871-JC5G-120S-00000-00&amp;idtype=PID&amp;context=1516831" TargetMode="External" /><Relationship Id="rId410" Type="http://schemas.openxmlformats.org/officeDocument/2006/relationships/footer" Target="footer147.xml" /><Relationship Id="rId411" Type="http://schemas.openxmlformats.org/officeDocument/2006/relationships/hyperlink" Target="https://advance.lexis.com/api/document?collection=news&amp;id=urn:contentItem:5XYT-9WG1-JCBS-P2B0-00000-00&amp;context=" TargetMode="External" /><Relationship Id="rId412" Type="http://schemas.openxmlformats.org/officeDocument/2006/relationships/header" Target="header148.xml" /><Relationship Id="rId413" Type="http://schemas.openxmlformats.org/officeDocument/2006/relationships/header" Target="header149.xml" /><Relationship Id="rId414" Type="http://schemas.openxmlformats.org/officeDocument/2006/relationships/footer" Target="footer148.xml" /><Relationship Id="rId415" Type="http://schemas.openxmlformats.org/officeDocument/2006/relationships/footer" Target="footer149.xml" /><Relationship Id="rId416" Type="http://schemas.openxmlformats.org/officeDocument/2006/relationships/header" Target="header150.xml" /><Relationship Id="rId417" Type="http://schemas.openxmlformats.org/officeDocument/2006/relationships/footer" Target="footer150.xml" /><Relationship Id="rId418" Type="http://schemas.openxmlformats.org/officeDocument/2006/relationships/hyperlink" Target="https://advance.lexis.com/api/document?collection=news&amp;id=urn:contentItem:5XYV-T061-DYMH-R4V0-00000-00&amp;context=" TargetMode="External" /><Relationship Id="rId419" Type="http://schemas.openxmlformats.org/officeDocument/2006/relationships/header" Target="header151.xml" /><Relationship Id="rId42" Type="http://schemas.openxmlformats.org/officeDocument/2006/relationships/hyperlink" Target="https://advance.lexis.com/api/document?id=urn:contentItem:5XVC-V871-JC5G-11YX-00000-00&amp;idtype=PID&amp;context=1516831" TargetMode="External" /><Relationship Id="rId420" Type="http://schemas.openxmlformats.org/officeDocument/2006/relationships/header" Target="header152.xml" /><Relationship Id="rId421" Type="http://schemas.openxmlformats.org/officeDocument/2006/relationships/footer" Target="footer151.xml" /><Relationship Id="rId422" Type="http://schemas.openxmlformats.org/officeDocument/2006/relationships/footer" Target="footer152.xml" /><Relationship Id="rId423" Type="http://schemas.openxmlformats.org/officeDocument/2006/relationships/header" Target="header153.xml" /><Relationship Id="rId424" Type="http://schemas.openxmlformats.org/officeDocument/2006/relationships/footer" Target="footer153.xml" /><Relationship Id="rId425" Type="http://schemas.openxmlformats.org/officeDocument/2006/relationships/hyperlink" Target="https://advance.lexis.com/api/document?collection=news&amp;id=urn:contentItem:5Y2V-CKC1-JC5G-13T9-00000-00&amp;context=" TargetMode="External" /><Relationship Id="rId426" Type="http://schemas.openxmlformats.org/officeDocument/2006/relationships/header" Target="header154.xml" /><Relationship Id="rId427" Type="http://schemas.openxmlformats.org/officeDocument/2006/relationships/header" Target="header155.xml" /><Relationship Id="rId428" Type="http://schemas.openxmlformats.org/officeDocument/2006/relationships/footer" Target="footer154.xml" /><Relationship Id="rId429" Type="http://schemas.openxmlformats.org/officeDocument/2006/relationships/footer" Target="footer155.xml" /><Relationship Id="rId43" Type="http://schemas.openxmlformats.org/officeDocument/2006/relationships/hyperlink" Target="https://advance.lexis.com/api/document?id=urn:contentItem:5XVC-T1R1-DYTV-D1TB-00000-00&amp;idtype=PID&amp;context=1516831" TargetMode="External" /><Relationship Id="rId430" Type="http://schemas.openxmlformats.org/officeDocument/2006/relationships/header" Target="header156.xml" /><Relationship Id="rId431" Type="http://schemas.openxmlformats.org/officeDocument/2006/relationships/footer" Target="footer156.xml" /><Relationship Id="rId432" Type="http://schemas.openxmlformats.org/officeDocument/2006/relationships/hyperlink" Target="https://advance.lexis.com/api/document?collection=news&amp;id=urn:contentItem:5Y2V-CKC1-JC5G-13TC-00000-00&amp;context=" TargetMode="External" /><Relationship Id="rId433" Type="http://schemas.openxmlformats.org/officeDocument/2006/relationships/header" Target="header157.xml" /><Relationship Id="rId434" Type="http://schemas.openxmlformats.org/officeDocument/2006/relationships/header" Target="header158.xml" /><Relationship Id="rId435" Type="http://schemas.openxmlformats.org/officeDocument/2006/relationships/footer" Target="footer157.xml" /><Relationship Id="rId436" Type="http://schemas.openxmlformats.org/officeDocument/2006/relationships/footer" Target="footer158.xml" /><Relationship Id="rId437" Type="http://schemas.openxmlformats.org/officeDocument/2006/relationships/header" Target="header159.xml" /><Relationship Id="rId438" Type="http://schemas.openxmlformats.org/officeDocument/2006/relationships/footer" Target="footer159.xml" /><Relationship Id="rId439" Type="http://schemas.openxmlformats.org/officeDocument/2006/relationships/hyperlink" Target="https://advance.lexis.com/api/document?collection=news&amp;id=urn:contentItem:5Y2V-CKC1-JC5G-13T8-00000-00&amp;context=" TargetMode="External" /><Relationship Id="rId44" Type="http://schemas.openxmlformats.org/officeDocument/2006/relationships/hyperlink" Target="https://advance.lexis.com/api/document?id=urn:contentItem:5XVC-T1R1-DYTV-D1Y6-00000-00&amp;idtype=PID&amp;context=1516831" TargetMode="External" /><Relationship Id="rId440" Type="http://schemas.openxmlformats.org/officeDocument/2006/relationships/header" Target="header160.xml" /><Relationship Id="rId441" Type="http://schemas.openxmlformats.org/officeDocument/2006/relationships/header" Target="header161.xml" /><Relationship Id="rId442" Type="http://schemas.openxmlformats.org/officeDocument/2006/relationships/footer" Target="footer160.xml" /><Relationship Id="rId443" Type="http://schemas.openxmlformats.org/officeDocument/2006/relationships/footer" Target="footer161.xml" /><Relationship Id="rId444" Type="http://schemas.openxmlformats.org/officeDocument/2006/relationships/header" Target="header162.xml" /><Relationship Id="rId445" Type="http://schemas.openxmlformats.org/officeDocument/2006/relationships/footer" Target="footer162.xml" /><Relationship Id="rId446" Type="http://schemas.openxmlformats.org/officeDocument/2006/relationships/hyperlink" Target="https://advance.lexis.com/api/document?collection=news&amp;id=urn:contentItem:5Y2V-CKC1-JC5G-13TD-00000-00&amp;context=" TargetMode="External" /><Relationship Id="rId447" Type="http://schemas.openxmlformats.org/officeDocument/2006/relationships/header" Target="header163.xml" /><Relationship Id="rId448" Type="http://schemas.openxmlformats.org/officeDocument/2006/relationships/header" Target="header164.xml" /><Relationship Id="rId449" Type="http://schemas.openxmlformats.org/officeDocument/2006/relationships/footer" Target="footer163.xml" /><Relationship Id="rId45" Type="http://schemas.openxmlformats.org/officeDocument/2006/relationships/hyperlink" Target="https://advance.lexis.com/api/document?id=urn:contentItem:5XVC-V871-JC5G-11WX-00000-00&amp;idtype=PID&amp;context=1516831" TargetMode="External" /><Relationship Id="rId450" Type="http://schemas.openxmlformats.org/officeDocument/2006/relationships/footer" Target="footer164.xml" /><Relationship Id="rId451" Type="http://schemas.openxmlformats.org/officeDocument/2006/relationships/header" Target="header165.xml" /><Relationship Id="rId452" Type="http://schemas.openxmlformats.org/officeDocument/2006/relationships/footer" Target="footer165.xml" /><Relationship Id="rId453" Type="http://schemas.openxmlformats.org/officeDocument/2006/relationships/hyperlink" Target="https://advance.lexis.com/api/document?collection=news&amp;id=urn:contentItem:5Y2S-XFR1-DYTV-D2YK-00000-00&amp;context=" TargetMode="External" /><Relationship Id="rId454" Type="http://schemas.openxmlformats.org/officeDocument/2006/relationships/header" Target="header166.xml" /><Relationship Id="rId455" Type="http://schemas.openxmlformats.org/officeDocument/2006/relationships/header" Target="header167.xml" /><Relationship Id="rId456" Type="http://schemas.openxmlformats.org/officeDocument/2006/relationships/footer" Target="footer166.xml" /><Relationship Id="rId457" Type="http://schemas.openxmlformats.org/officeDocument/2006/relationships/footer" Target="footer167.xml" /><Relationship Id="rId458" Type="http://schemas.openxmlformats.org/officeDocument/2006/relationships/header" Target="header168.xml" /><Relationship Id="rId459" Type="http://schemas.openxmlformats.org/officeDocument/2006/relationships/footer" Target="footer168.xml" /><Relationship Id="rId46" Type="http://schemas.openxmlformats.org/officeDocument/2006/relationships/hyperlink" Target="https://advance.lexis.com/api/document?id=urn:contentItem:5XVC-V871-JC5G-1203-00000-00&amp;idtype=PID&amp;context=1516831" TargetMode="External" /><Relationship Id="rId460" Type="http://schemas.openxmlformats.org/officeDocument/2006/relationships/hyperlink" Target="https://advance.lexis.com/api/document?collection=news&amp;id=urn:contentItem:5Y60-G3M1-JCBS-P2WN-00000-00&amp;context=" TargetMode="External" /><Relationship Id="rId461" Type="http://schemas.openxmlformats.org/officeDocument/2006/relationships/header" Target="header169.xml" /><Relationship Id="rId462" Type="http://schemas.openxmlformats.org/officeDocument/2006/relationships/header" Target="header170.xml" /><Relationship Id="rId463" Type="http://schemas.openxmlformats.org/officeDocument/2006/relationships/footer" Target="footer169.xml" /><Relationship Id="rId464" Type="http://schemas.openxmlformats.org/officeDocument/2006/relationships/footer" Target="footer170.xml" /><Relationship Id="rId465" Type="http://schemas.openxmlformats.org/officeDocument/2006/relationships/header" Target="header171.xml" /><Relationship Id="rId466" Type="http://schemas.openxmlformats.org/officeDocument/2006/relationships/footer" Target="footer171.xml" /><Relationship Id="rId467" Type="http://schemas.openxmlformats.org/officeDocument/2006/relationships/hyperlink" Target="https://advance.lexis.com/api/document?collection=news&amp;id=urn:contentItem:5Y62-YG91-JC5G-128S-00000-00&amp;context=" TargetMode="External" /><Relationship Id="rId468" Type="http://schemas.openxmlformats.org/officeDocument/2006/relationships/header" Target="header172.xml" /><Relationship Id="rId469" Type="http://schemas.openxmlformats.org/officeDocument/2006/relationships/header" Target="header173.xml" /><Relationship Id="rId47" Type="http://schemas.openxmlformats.org/officeDocument/2006/relationships/hyperlink" Target="https://advance.lexis.com/api/document?id=urn:contentItem:5XVC-V871-JC5G-120V-00000-00&amp;idtype=PID&amp;context=1516831" TargetMode="External" /><Relationship Id="rId470" Type="http://schemas.openxmlformats.org/officeDocument/2006/relationships/footer" Target="footer172.xml" /><Relationship Id="rId471" Type="http://schemas.openxmlformats.org/officeDocument/2006/relationships/footer" Target="footer173.xml" /><Relationship Id="rId472" Type="http://schemas.openxmlformats.org/officeDocument/2006/relationships/header" Target="header174.xml" /><Relationship Id="rId473" Type="http://schemas.openxmlformats.org/officeDocument/2006/relationships/footer" Target="footer174.xml" /><Relationship Id="rId474" Type="http://schemas.openxmlformats.org/officeDocument/2006/relationships/hyperlink" Target="https://advance.lexis.com/api/document?collection=news&amp;id=urn:contentItem:5Y60-G3M1-JCBS-P2WT-00000-00&amp;context=" TargetMode="External" /><Relationship Id="rId475" Type="http://schemas.openxmlformats.org/officeDocument/2006/relationships/header" Target="header175.xml" /><Relationship Id="rId476" Type="http://schemas.openxmlformats.org/officeDocument/2006/relationships/header" Target="header176.xml" /><Relationship Id="rId477" Type="http://schemas.openxmlformats.org/officeDocument/2006/relationships/footer" Target="footer175.xml" /><Relationship Id="rId478" Type="http://schemas.openxmlformats.org/officeDocument/2006/relationships/footer" Target="footer176.xml" /><Relationship Id="rId479" Type="http://schemas.openxmlformats.org/officeDocument/2006/relationships/header" Target="header177.xml" /><Relationship Id="rId48" Type="http://schemas.openxmlformats.org/officeDocument/2006/relationships/hyperlink" Target="https://advance.lexis.com/api/document?id=urn:contentItem:5XVC-T1R1-DYTV-D1T1-00000-00&amp;idtype=PID&amp;context=1516831" TargetMode="External" /><Relationship Id="rId480" Type="http://schemas.openxmlformats.org/officeDocument/2006/relationships/footer" Target="footer177.xml" /><Relationship Id="rId481" Type="http://schemas.openxmlformats.org/officeDocument/2006/relationships/hyperlink" Target="https://advance.lexis.com/api/document?collection=news&amp;id=urn:contentItem:5Y62-YG91-JC5G-12BX-00000-00&amp;context=" TargetMode="External" /><Relationship Id="rId482" Type="http://schemas.openxmlformats.org/officeDocument/2006/relationships/header" Target="header178.xml" /><Relationship Id="rId483" Type="http://schemas.openxmlformats.org/officeDocument/2006/relationships/header" Target="header179.xml" /><Relationship Id="rId484" Type="http://schemas.openxmlformats.org/officeDocument/2006/relationships/footer" Target="footer178.xml" /><Relationship Id="rId485" Type="http://schemas.openxmlformats.org/officeDocument/2006/relationships/footer" Target="footer179.xml" /><Relationship Id="rId486" Type="http://schemas.openxmlformats.org/officeDocument/2006/relationships/header" Target="header180.xml" /><Relationship Id="rId487" Type="http://schemas.openxmlformats.org/officeDocument/2006/relationships/footer" Target="footer180.xml" /><Relationship Id="rId488" Type="http://schemas.openxmlformats.org/officeDocument/2006/relationships/hyperlink" Target="https://advance.lexis.com/api/document?collection=news&amp;id=urn:contentItem:5Y62-YG91-JC5G-129S-00000-00&amp;context=" TargetMode="External" /><Relationship Id="rId489" Type="http://schemas.openxmlformats.org/officeDocument/2006/relationships/header" Target="header181.xml" /><Relationship Id="rId49" Type="http://schemas.openxmlformats.org/officeDocument/2006/relationships/hyperlink" Target="https://advance.lexis.com/api/document?id=urn:contentItem:5XVC-T1R1-DYTV-D205-00000-00&amp;idtype=PID&amp;context=1516831" TargetMode="External" /><Relationship Id="rId490" Type="http://schemas.openxmlformats.org/officeDocument/2006/relationships/header" Target="header182.xml" /><Relationship Id="rId491" Type="http://schemas.openxmlformats.org/officeDocument/2006/relationships/footer" Target="footer181.xml" /><Relationship Id="rId492" Type="http://schemas.openxmlformats.org/officeDocument/2006/relationships/footer" Target="footer182.xml" /><Relationship Id="rId493" Type="http://schemas.openxmlformats.org/officeDocument/2006/relationships/header" Target="header183.xml" /><Relationship Id="rId494" Type="http://schemas.openxmlformats.org/officeDocument/2006/relationships/footer" Target="footer183.xml" /><Relationship Id="rId495" Type="http://schemas.openxmlformats.org/officeDocument/2006/relationships/hyperlink" Target="https://advance.lexis.com/api/document?collection=news&amp;id=urn:contentItem:5Y62-YG91-JC5G-12C7-00000-00&amp;context=" TargetMode="External" /><Relationship Id="rId496" Type="http://schemas.openxmlformats.org/officeDocument/2006/relationships/header" Target="header184.xml" /><Relationship Id="rId497" Type="http://schemas.openxmlformats.org/officeDocument/2006/relationships/header" Target="header185.xml" /><Relationship Id="rId498" Type="http://schemas.openxmlformats.org/officeDocument/2006/relationships/footer" Target="footer184.xml" /><Relationship Id="rId499" Type="http://schemas.openxmlformats.org/officeDocument/2006/relationships/footer" Target="footer185.xml" /><Relationship Id="rId5" Type="http://schemas.openxmlformats.org/officeDocument/2006/relationships/hyperlink" Target="https://advance.lexis.com/api/document?id=urn:contentItem:5XCN-1001-DYMH-R113-00000-00&amp;idtype=PID&amp;context=1516831" TargetMode="External" /><Relationship Id="rId50" Type="http://schemas.openxmlformats.org/officeDocument/2006/relationships/hyperlink" Target="https://advance.lexis.com/api/document?id=urn:contentItem:5XVC-T1R1-DYTV-D1Y5-00000-00&amp;idtype=PID&amp;context=1516831" TargetMode="External" /><Relationship Id="rId500" Type="http://schemas.openxmlformats.org/officeDocument/2006/relationships/header" Target="header186.xml" /><Relationship Id="rId501" Type="http://schemas.openxmlformats.org/officeDocument/2006/relationships/footer" Target="footer186.xml" /><Relationship Id="rId502" Type="http://schemas.openxmlformats.org/officeDocument/2006/relationships/hyperlink" Target="https://advance.lexis.com/api/document?collection=news&amp;id=urn:contentItem:5Y62-YG91-JC5G-129R-00000-00&amp;context=" TargetMode="External" /><Relationship Id="rId503" Type="http://schemas.openxmlformats.org/officeDocument/2006/relationships/header" Target="header187.xml" /><Relationship Id="rId504" Type="http://schemas.openxmlformats.org/officeDocument/2006/relationships/header" Target="header188.xml" /><Relationship Id="rId505" Type="http://schemas.openxmlformats.org/officeDocument/2006/relationships/footer" Target="footer187.xml" /><Relationship Id="rId506" Type="http://schemas.openxmlformats.org/officeDocument/2006/relationships/footer" Target="footer188.xml" /><Relationship Id="rId507" Type="http://schemas.openxmlformats.org/officeDocument/2006/relationships/header" Target="header189.xml" /><Relationship Id="rId508" Type="http://schemas.openxmlformats.org/officeDocument/2006/relationships/footer" Target="footer189.xml" /><Relationship Id="rId509" Type="http://schemas.openxmlformats.org/officeDocument/2006/relationships/hyperlink" Target="https://advance.lexis.com/api/document?collection=news&amp;id=urn:contentItem:5Y62-YG91-JC5G-129V-00000-00&amp;context=" TargetMode="External" /><Relationship Id="rId51" Type="http://schemas.openxmlformats.org/officeDocument/2006/relationships/hyperlink" Target="https://advance.lexis.com/api/document?id=urn:contentItem:5XYT-9WG1-JCBS-P2B8-00000-00&amp;idtype=PID&amp;context=1516831" TargetMode="External" /><Relationship Id="rId510" Type="http://schemas.openxmlformats.org/officeDocument/2006/relationships/header" Target="header190.xml" /><Relationship Id="rId511" Type="http://schemas.openxmlformats.org/officeDocument/2006/relationships/header" Target="header191.xml" /><Relationship Id="rId512" Type="http://schemas.openxmlformats.org/officeDocument/2006/relationships/footer" Target="footer190.xml" /><Relationship Id="rId513" Type="http://schemas.openxmlformats.org/officeDocument/2006/relationships/footer" Target="footer191.xml" /><Relationship Id="rId514" Type="http://schemas.openxmlformats.org/officeDocument/2006/relationships/header" Target="header192.xml" /><Relationship Id="rId515" Type="http://schemas.openxmlformats.org/officeDocument/2006/relationships/footer" Target="footer192.xml" /><Relationship Id="rId516" Type="http://schemas.openxmlformats.org/officeDocument/2006/relationships/hyperlink" Target="https://advance.lexis.com/api/document?collection=news&amp;id=urn:contentItem:5Y60-G3M1-JCBS-P2VG-00000-00&amp;context=" TargetMode="External" /><Relationship Id="rId517" Type="http://schemas.openxmlformats.org/officeDocument/2006/relationships/styles" Target="styles.xml" /><Relationship Id="rId52" Type="http://schemas.openxmlformats.org/officeDocument/2006/relationships/hyperlink" Target="https://advance.lexis.com/api/document?id=urn:contentItem:5XYT-9WG1-JCBS-P2B0-00000-00&amp;idtype=PID&amp;context=1516831" TargetMode="External" /><Relationship Id="rId53" Type="http://schemas.openxmlformats.org/officeDocument/2006/relationships/hyperlink" Target="https://advance.lexis.com/api/document?id=urn:contentItem:5XYV-T061-DYMH-R4V0-00000-00&amp;idtype=PID&amp;context=1516831" TargetMode="External" /><Relationship Id="rId54" Type="http://schemas.openxmlformats.org/officeDocument/2006/relationships/hyperlink" Target="https://advance.lexis.com/api/document?id=urn:contentItem:5Y2V-CKC1-JC5G-13T9-00000-00&amp;idtype=PID&amp;context=1516831" TargetMode="External" /><Relationship Id="rId55" Type="http://schemas.openxmlformats.org/officeDocument/2006/relationships/hyperlink" Target="https://advance.lexis.com/api/document?id=urn:contentItem:5Y2V-CKC1-JC5G-13TC-00000-00&amp;idtype=PID&amp;context=1516831" TargetMode="External" /><Relationship Id="rId56" Type="http://schemas.openxmlformats.org/officeDocument/2006/relationships/hyperlink" Target="https://advance.lexis.com/api/document?id=urn:contentItem:5Y2V-CKC1-JC5G-13T8-00000-00&amp;idtype=PID&amp;context=1516831" TargetMode="External" /><Relationship Id="rId57" Type="http://schemas.openxmlformats.org/officeDocument/2006/relationships/hyperlink" Target="https://advance.lexis.com/api/document?id=urn:contentItem:5Y2V-CKC1-JC5G-13TD-00000-00&amp;idtype=PID&amp;context=1516831" TargetMode="External" /><Relationship Id="rId58" Type="http://schemas.openxmlformats.org/officeDocument/2006/relationships/hyperlink" Target="https://advance.lexis.com/api/document?id=urn:contentItem:5Y2S-XFR1-DYTV-D2YK-00000-00&amp;idtype=PID&amp;context=1516831" TargetMode="External" /><Relationship Id="rId59" Type="http://schemas.openxmlformats.org/officeDocument/2006/relationships/hyperlink" Target="https://advance.lexis.com/api/document?id=urn:contentItem:5Y60-G3M1-JCBS-P2WN-00000-00&amp;idtype=PID&amp;context=1516831" TargetMode="External" /><Relationship Id="rId6" Type="http://schemas.openxmlformats.org/officeDocument/2006/relationships/hyperlink" Target="https://advance.lexis.com/api/document?id=urn:contentItem:5XCN-1001-DYMH-R13M-00000-00&amp;idtype=PID&amp;context=1516831" TargetMode="External" /><Relationship Id="rId60" Type="http://schemas.openxmlformats.org/officeDocument/2006/relationships/hyperlink" Target="https://advance.lexis.com/api/document?id=urn:contentItem:5Y62-YG91-JC5G-128S-00000-00&amp;idtype=PID&amp;context=1516831" TargetMode="External" /><Relationship Id="rId61" Type="http://schemas.openxmlformats.org/officeDocument/2006/relationships/hyperlink" Target="https://advance.lexis.com/api/document?id=urn:contentItem:5Y60-G3M1-JCBS-P2WT-00000-00&amp;idtype=PID&amp;context=1516831" TargetMode="External" /><Relationship Id="rId62" Type="http://schemas.openxmlformats.org/officeDocument/2006/relationships/hyperlink" Target="https://advance.lexis.com/api/document?id=urn:contentItem:5Y62-YG91-JC5G-12BX-00000-00&amp;idtype=PID&amp;context=1516831" TargetMode="External" /><Relationship Id="rId63" Type="http://schemas.openxmlformats.org/officeDocument/2006/relationships/hyperlink" Target="https://advance.lexis.com/api/document?id=urn:contentItem:5Y62-YG91-JC5G-129S-00000-00&amp;idtype=PID&amp;context=1516831" TargetMode="External" /><Relationship Id="rId64" Type="http://schemas.openxmlformats.org/officeDocument/2006/relationships/hyperlink" Target="https://advance.lexis.com/api/document?id=urn:contentItem:5Y62-YG91-JC5G-12C7-00000-00&amp;idtype=PID&amp;context=1516831" TargetMode="External" /><Relationship Id="rId65" Type="http://schemas.openxmlformats.org/officeDocument/2006/relationships/hyperlink" Target="https://advance.lexis.com/api/document?id=urn:contentItem:5Y62-YG91-JC5G-129R-00000-00&amp;idtype=PID&amp;context=1516831" TargetMode="External" /><Relationship Id="rId66" Type="http://schemas.openxmlformats.org/officeDocument/2006/relationships/hyperlink" Target="https://advance.lexis.com/api/document?id=urn:contentItem:5Y62-YG91-JC5G-129V-00000-00&amp;idtype=PID&amp;context=1516831" TargetMode="External" /><Relationship Id="rId67" Type="http://schemas.openxmlformats.org/officeDocument/2006/relationships/hyperlink" Target="https://advance.lexis.com/api/document?id=urn:contentItem:5Y60-G3M1-JCBS-P2VG-00000-00&amp;idtype=PID&amp;context=1516831" TargetMode="External" /><Relationship Id="rId68" Type="http://schemas.openxmlformats.org/officeDocument/2006/relationships/header" Target="header1.xml" /><Relationship Id="rId69" Type="http://schemas.openxmlformats.org/officeDocument/2006/relationships/header" Target="header2.xml" /><Relationship Id="rId7" Type="http://schemas.openxmlformats.org/officeDocument/2006/relationships/hyperlink" Target="https://advance.lexis.com/api/document?id=urn:contentItem:5XCN-1001-DYMH-R11T-00000-00&amp;idtype=PID&amp;context=1516831" TargetMode="External" /><Relationship Id="rId70" Type="http://schemas.openxmlformats.org/officeDocument/2006/relationships/footer" Target="footer1.xml" /><Relationship Id="rId71" Type="http://schemas.openxmlformats.org/officeDocument/2006/relationships/footer" Target="footer2.xml" /><Relationship Id="rId72" Type="http://schemas.openxmlformats.org/officeDocument/2006/relationships/header" Target="header3.xml" /><Relationship Id="rId73" Type="http://schemas.openxmlformats.org/officeDocument/2006/relationships/footer" Target="footer3.xml" /><Relationship Id="rId74" Type="http://schemas.openxmlformats.org/officeDocument/2006/relationships/header" Target="header4.xml" /><Relationship Id="rId75" Type="http://schemas.openxmlformats.org/officeDocument/2006/relationships/header" Target="header5.xml" /><Relationship Id="rId76" Type="http://schemas.openxmlformats.org/officeDocument/2006/relationships/footer" Target="footer4.xml" /><Relationship Id="rId77" Type="http://schemas.openxmlformats.org/officeDocument/2006/relationships/footer" Target="footer5.xml" /><Relationship Id="rId78" Type="http://schemas.openxmlformats.org/officeDocument/2006/relationships/header" Target="header6.xml" /><Relationship Id="rId79" Type="http://schemas.openxmlformats.org/officeDocument/2006/relationships/footer" Target="footer6.xml" /><Relationship Id="rId8" Type="http://schemas.openxmlformats.org/officeDocument/2006/relationships/hyperlink" Target="https://advance.lexis.com/api/document?id=urn:contentItem:5XCK-J0J1-DYTV-D4RM-00000-00&amp;idtype=PID&amp;context=1516831" TargetMode="External" /><Relationship Id="rId80" Type="http://schemas.openxmlformats.org/officeDocument/2006/relationships/hyperlink" Target="https://advance.lexis.com/api/document?collection=news&amp;id=urn:contentItem:5XCN-1001-DYMH-R113-00000-00&amp;context=" TargetMode="External" /><Relationship Id="rId81" Type="http://schemas.openxmlformats.org/officeDocument/2006/relationships/image" Target="media/image3.png" /><Relationship Id="rId82" Type="http://schemas.openxmlformats.org/officeDocument/2006/relationships/header" Target="header7.xml" /><Relationship Id="rId83" Type="http://schemas.openxmlformats.org/officeDocument/2006/relationships/header" Target="header8.xml" /><Relationship Id="rId84" Type="http://schemas.openxmlformats.org/officeDocument/2006/relationships/footer" Target="footer7.xml" /><Relationship Id="rId85" Type="http://schemas.openxmlformats.org/officeDocument/2006/relationships/footer" Target="footer8.xml" /><Relationship Id="rId86" Type="http://schemas.openxmlformats.org/officeDocument/2006/relationships/header" Target="header9.xml" /><Relationship Id="rId87" Type="http://schemas.openxmlformats.org/officeDocument/2006/relationships/footer" Target="footer9.xml" /><Relationship Id="rId88" Type="http://schemas.openxmlformats.org/officeDocument/2006/relationships/hyperlink" Target="https://advance.lexis.com/api/document?collection=news&amp;id=urn:contentItem:5XCN-1001-DYMH-R13M-00000-00&amp;context=" TargetMode="External" /><Relationship Id="rId89" Type="http://schemas.openxmlformats.org/officeDocument/2006/relationships/header" Target="header10.xml" /><Relationship Id="rId9" Type="http://schemas.openxmlformats.org/officeDocument/2006/relationships/hyperlink" Target="https://advance.lexis.com/api/document?id=urn:contentItem:5XCN-1001-DYMH-R11J-00000-00&amp;idtype=PID&amp;context=1516831" TargetMode="External" /><Relationship Id="rId90" Type="http://schemas.openxmlformats.org/officeDocument/2006/relationships/header" Target="header11.xml" /><Relationship Id="rId91" Type="http://schemas.openxmlformats.org/officeDocument/2006/relationships/footer" Target="footer10.xml" /><Relationship Id="rId92" Type="http://schemas.openxmlformats.org/officeDocument/2006/relationships/footer" Target="footer11.xml" /><Relationship Id="rId93" Type="http://schemas.openxmlformats.org/officeDocument/2006/relationships/header" Target="header12.xml" /><Relationship Id="rId94" Type="http://schemas.openxmlformats.org/officeDocument/2006/relationships/footer" Target="footer12.xml" /><Relationship Id="rId95" Type="http://schemas.openxmlformats.org/officeDocument/2006/relationships/hyperlink" Target="https://advance.lexis.com/api/document?collection=news&amp;id=urn:contentItem:5XCN-1001-DYMH-R11T-00000-00&amp;context=" TargetMode="External" /><Relationship Id="rId96" Type="http://schemas.openxmlformats.org/officeDocument/2006/relationships/header" Target="header13.xml" /><Relationship Id="rId97" Type="http://schemas.openxmlformats.org/officeDocument/2006/relationships/header" Target="header14.xml" /><Relationship Id="rId98" Type="http://schemas.openxmlformats.org/officeDocument/2006/relationships/footer" Target="footer13.xml" /><Relationship Id="rId99" Type="http://schemas.openxmlformats.org/officeDocument/2006/relationships/footer" Target="footer14.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171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’Handels-schaamte’irriteert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134188286</vt:lpwstr>
  </property>
  <property fmtid="{D5CDD505-2E9C-101B-9397-08002B2CF9AE}" pid="3" name="LADocCount">
    <vt:i4>64</vt:i4>
  </property>
  <property fmtid="{D5CDD505-2E9C-101B-9397-08002B2CF9AE}" pid="4" name="UserPermID">
    <vt:lpwstr>urn:user:PA186839620</vt:lpwstr>
  </property>
</Properties>
</file>