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352A4" w14:textId="77777777" w:rsidR="00872680" w:rsidRDefault="000D0F9F" w:rsidP="00A7038E">
      <w:pPr>
        <w:rPr>
          <w:rFonts w:asciiTheme="majorHAnsi" w:hAnsiTheme="majorHAnsi"/>
          <w:b/>
          <w:sz w:val="44"/>
          <w:szCs w:val="28"/>
        </w:rPr>
      </w:pPr>
      <w:r w:rsidRPr="000D0F9F">
        <w:rPr>
          <w:rFonts w:asciiTheme="majorHAnsi" w:hAnsiTheme="majorHAnsi"/>
          <w:b/>
          <w:sz w:val="44"/>
          <w:szCs w:val="28"/>
        </w:rPr>
        <w:t>Research Server User Guide</w:t>
      </w:r>
    </w:p>
    <w:p w14:paraId="06A615A1" w14:textId="77777777" w:rsidR="000D0F9F" w:rsidRDefault="000D0F9F" w:rsidP="00C6423F">
      <w:pPr>
        <w:spacing w:after="0"/>
        <w:rPr>
          <w:rFonts w:ascii="Georgia" w:hAnsi="Georgia"/>
          <w:color w:val="4F81BD" w:themeColor="accent1"/>
          <w:sz w:val="28"/>
          <w:szCs w:val="28"/>
        </w:rPr>
      </w:pPr>
      <w:r w:rsidRPr="000D0F9F">
        <w:rPr>
          <w:rFonts w:ascii="Georgia" w:hAnsi="Georgia"/>
          <w:color w:val="4F81BD" w:themeColor="accent1"/>
          <w:sz w:val="28"/>
          <w:szCs w:val="28"/>
        </w:rPr>
        <w:t>Introduction</w:t>
      </w:r>
    </w:p>
    <w:p w14:paraId="2C986FDF" w14:textId="77777777" w:rsidR="000D0F9F" w:rsidRDefault="000D0F9F" w:rsidP="00C6423F">
      <w:pPr>
        <w:spacing w:after="0"/>
        <w:rPr>
          <w:szCs w:val="24"/>
        </w:rPr>
      </w:pPr>
      <w:r>
        <w:rPr>
          <w:szCs w:val="24"/>
        </w:rPr>
        <w:t xml:space="preserve">The research servers are powerful computing tools which </w:t>
      </w:r>
      <w:r w:rsidR="006074A0">
        <w:rPr>
          <w:szCs w:val="24"/>
        </w:rPr>
        <w:t xml:space="preserve">provide </w:t>
      </w:r>
      <w:r>
        <w:rPr>
          <w:szCs w:val="24"/>
        </w:rPr>
        <w:t>Brookings staff and affiliates with dedicated hardware for processor and memory intensive data analysis.</w:t>
      </w:r>
      <w:r w:rsidR="00923B83">
        <w:rPr>
          <w:szCs w:val="24"/>
        </w:rPr>
        <w:t xml:space="preserve"> </w:t>
      </w:r>
    </w:p>
    <w:p w14:paraId="6F088232" w14:textId="77777777" w:rsidR="00923B83" w:rsidRDefault="00923B83" w:rsidP="00C6423F">
      <w:pPr>
        <w:spacing w:after="0"/>
        <w:rPr>
          <w:szCs w:val="24"/>
        </w:rPr>
      </w:pPr>
    </w:p>
    <w:p w14:paraId="34779D3E" w14:textId="77777777" w:rsidR="00923B83" w:rsidRPr="00923B83" w:rsidRDefault="00923B83" w:rsidP="00C6423F">
      <w:pPr>
        <w:spacing w:after="0"/>
        <w:rPr>
          <w:rFonts w:ascii="Georgia" w:hAnsi="Georgia"/>
          <w:color w:val="4F81BD" w:themeColor="accent1"/>
          <w:sz w:val="28"/>
          <w:szCs w:val="28"/>
        </w:rPr>
      </w:pPr>
      <w:r w:rsidRPr="00923B83">
        <w:rPr>
          <w:rFonts w:ascii="Georgia" w:hAnsi="Georgia"/>
          <w:color w:val="4F81BD" w:themeColor="accent1"/>
          <w:sz w:val="28"/>
          <w:szCs w:val="28"/>
        </w:rPr>
        <w:t xml:space="preserve">What is a Research Server?  </w:t>
      </w:r>
    </w:p>
    <w:p w14:paraId="6BD82EB5" w14:textId="24142219" w:rsidR="00923B83" w:rsidRDefault="00923B83" w:rsidP="00C6423F">
      <w:pPr>
        <w:spacing w:after="0"/>
        <w:rPr>
          <w:szCs w:val="24"/>
        </w:rPr>
      </w:pPr>
      <w:r>
        <w:rPr>
          <w:szCs w:val="24"/>
        </w:rPr>
        <w:t xml:space="preserve">A research server is a </w:t>
      </w:r>
      <w:r w:rsidR="008D6F27">
        <w:rPr>
          <w:szCs w:val="24"/>
        </w:rPr>
        <w:t>powerful computer that</w:t>
      </w:r>
      <w:r>
        <w:rPr>
          <w:szCs w:val="24"/>
        </w:rPr>
        <w:t xml:space="preserve"> you can remotely log into in order to perform your work.  The server opens up in its own window on your desktop and looks like a regular </w:t>
      </w:r>
      <w:r w:rsidR="009E473B">
        <w:rPr>
          <w:szCs w:val="24"/>
        </w:rPr>
        <w:t>W</w:t>
      </w:r>
      <w:r>
        <w:rPr>
          <w:szCs w:val="24"/>
        </w:rPr>
        <w:t xml:space="preserve">indows machine. However, </w:t>
      </w:r>
      <w:r w:rsidR="009E473B">
        <w:rPr>
          <w:szCs w:val="24"/>
        </w:rPr>
        <w:t>any computations you perform are run on the research server, rather than being run locally on your machine.</w:t>
      </w:r>
      <w:r w:rsidR="004A4635">
        <w:rPr>
          <w:szCs w:val="24"/>
        </w:rPr>
        <w:t xml:space="preserve"> ITS supports two dedicated research servers: Research05 &amp; Research06. </w:t>
      </w:r>
    </w:p>
    <w:p w14:paraId="5F84D821" w14:textId="77777777" w:rsidR="00C6423F" w:rsidRDefault="00C6423F" w:rsidP="00C6423F">
      <w:pPr>
        <w:spacing w:after="0"/>
        <w:rPr>
          <w:rFonts w:ascii="Georgia" w:hAnsi="Georgia"/>
          <w:color w:val="4F81BD" w:themeColor="accent1"/>
          <w:sz w:val="28"/>
          <w:szCs w:val="28"/>
        </w:rPr>
      </w:pPr>
    </w:p>
    <w:p w14:paraId="057D008B" w14:textId="77777777" w:rsidR="00464A92" w:rsidRDefault="00C6423F" w:rsidP="00C6423F">
      <w:pPr>
        <w:spacing w:after="0"/>
        <w:rPr>
          <w:rFonts w:ascii="Georgia" w:hAnsi="Georgia"/>
          <w:color w:val="4F81BD" w:themeColor="accent1"/>
          <w:sz w:val="28"/>
          <w:szCs w:val="28"/>
        </w:rPr>
      </w:pPr>
      <w:r>
        <w:rPr>
          <w:rFonts w:ascii="Georgia" w:hAnsi="Georgia"/>
          <w:color w:val="4F81BD" w:themeColor="accent1"/>
          <w:sz w:val="28"/>
          <w:szCs w:val="28"/>
        </w:rPr>
        <w:t>Instructions for Access</w:t>
      </w:r>
    </w:p>
    <w:p w14:paraId="278A9503" w14:textId="22DBBDF7" w:rsidR="00953F80" w:rsidRDefault="002A440D" w:rsidP="00953F80">
      <w:r>
        <w:rPr>
          <w:szCs w:val="24"/>
        </w:rPr>
        <w:t xml:space="preserve">To </w:t>
      </w:r>
      <w:r w:rsidR="00497667">
        <w:rPr>
          <w:szCs w:val="24"/>
        </w:rPr>
        <w:t>use</w:t>
      </w:r>
      <w:r w:rsidR="00464A92">
        <w:rPr>
          <w:szCs w:val="24"/>
        </w:rPr>
        <w:t xml:space="preserve"> the research servers, </w:t>
      </w:r>
      <w:r w:rsidR="00C6423F">
        <w:rPr>
          <w:szCs w:val="24"/>
        </w:rPr>
        <w:t>contact</w:t>
      </w:r>
      <w:r w:rsidR="00497667">
        <w:rPr>
          <w:szCs w:val="24"/>
        </w:rPr>
        <w:t xml:space="preserve"> your financial manager or ITS Liaison and ask them to submit a </w:t>
      </w:r>
      <w:r w:rsidR="00D94A9B">
        <w:rPr>
          <w:szCs w:val="24"/>
        </w:rPr>
        <w:t xml:space="preserve">request to ConnectUs </w:t>
      </w:r>
      <w:r w:rsidR="00497667">
        <w:rPr>
          <w:szCs w:val="24"/>
        </w:rPr>
        <w:t>on your behalf</w:t>
      </w:r>
      <w:r w:rsidR="006074A0">
        <w:rPr>
          <w:szCs w:val="24"/>
        </w:rPr>
        <w:t>.</w:t>
      </w:r>
      <w:r w:rsidR="00953F80">
        <w:rPr>
          <w:szCs w:val="24"/>
        </w:rPr>
        <w:t xml:space="preserve"> </w:t>
      </w:r>
      <w:r w:rsidR="009277DD">
        <w:rPr>
          <w:szCs w:val="24"/>
        </w:rPr>
        <w:t xml:space="preserve">It </w:t>
      </w:r>
      <w:r w:rsidR="00953F80">
        <w:t xml:space="preserve">takes a few days for the ITS Service Desk to configure your access, so please plan accordingly.  </w:t>
      </w:r>
      <w:r w:rsidR="00D94A9B" w:rsidRPr="00C11F58">
        <w:rPr>
          <w:b/>
        </w:rPr>
        <w:t>Note</w:t>
      </w:r>
      <w:r w:rsidR="00C11F58">
        <w:t xml:space="preserve">: </w:t>
      </w:r>
      <w:proofErr w:type="gramStart"/>
      <w:r w:rsidR="00C11F58">
        <w:t>the</w:t>
      </w:r>
      <w:proofErr w:type="gramEnd"/>
      <w:r w:rsidR="00D94A9B">
        <w:t xml:space="preserve"> Research Servers are available remotely if you have multifactor authentication enabled on your account.  If you need remote access, please have your liaison note this in</w:t>
      </w:r>
      <w:r w:rsidR="00C11F58">
        <w:t xml:space="preserve"> their request. </w:t>
      </w:r>
      <w:r w:rsidR="00D94A9B">
        <w:t xml:space="preserve"> </w:t>
      </w:r>
    </w:p>
    <w:p w14:paraId="0A8356A1" w14:textId="77777777" w:rsidR="00953F80" w:rsidRDefault="00953F80" w:rsidP="00953F80">
      <w:pPr>
        <w:spacing w:after="120"/>
      </w:pPr>
      <w:r>
        <w:t>To log on to the research servers from your Brookings desktop:</w:t>
      </w:r>
    </w:p>
    <w:p w14:paraId="6B9F1D5A" w14:textId="77777777" w:rsidR="00953F80" w:rsidRDefault="00953F80" w:rsidP="00953F80">
      <w:pPr>
        <w:pStyle w:val="ListParagraph"/>
        <w:numPr>
          <w:ilvl w:val="0"/>
          <w:numId w:val="4"/>
        </w:numPr>
        <w:spacing w:after="0" w:line="240" w:lineRule="auto"/>
        <w:ind w:left="360"/>
        <w:contextualSpacing w:val="0"/>
      </w:pPr>
      <w:r>
        <w:t xml:space="preserve">The ITS Service Desk will send you configuration files to access the Research Servers when your access is granted. </w:t>
      </w:r>
    </w:p>
    <w:p w14:paraId="5235EEBE" w14:textId="77777777" w:rsidR="00953F80" w:rsidRDefault="00953F80" w:rsidP="00953F80">
      <w:pPr>
        <w:pStyle w:val="ListParagraph"/>
        <w:numPr>
          <w:ilvl w:val="0"/>
          <w:numId w:val="4"/>
        </w:numPr>
        <w:spacing w:after="0" w:line="240" w:lineRule="auto"/>
        <w:ind w:left="360"/>
        <w:contextualSpacing w:val="0"/>
      </w:pPr>
      <w:r>
        <w:t>Save the files to your desktop for easy access.</w:t>
      </w:r>
    </w:p>
    <w:p w14:paraId="7A14E256" w14:textId="77777777" w:rsidR="00953F80" w:rsidRDefault="00953F80" w:rsidP="00953F80">
      <w:pPr>
        <w:pStyle w:val="ListParagraph"/>
        <w:numPr>
          <w:ilvl w:val="0"/>
          <w:numId w:val="4"/>
        </w:numPr>
        <w:spacing w:after="0" w:line="240" w:lineRule="auto"/>
        <w:ind w:left="360"/>
        <w:contextualSpacing w:val="0"/>
      </w:pPr>
      <w:r>
        <w:t>Double-click to launch the remote session and login with your Brookings credentials.</w:t>
      </w:r>
    </w:p>
    <w:p w14:paraId="0E3BEBFD" w14:textId="77777777" w:rsidR="00953F80" w:rsidRPr="00953F80" w:rsidRDefault="00953F80" w:rsidP="00953F80">
      <w:pPr>
        <w:spacing w:after="0"/>
        <w:rPr>
          <w:sz w:val="14"/>
        </w:rPr>
      </w:pPr>
    </w:p>
    <w:p w14:paraId="2BD90E5F" w14:textId="77777777" w:rsidR="00953F80" w:rsidRDefault="00953F80" w:rsidP="00953F80">
      <w:pPr>
        <w:spacing w:after="120"/>
      </w:pPr>
      <w:r>
        <w:t>To log on to the research servers from home:</w:t>
      </w:r>
    </w:p>
    <w:p w14:paraId="41091499" w14:textId="77777777" w:rsidR="00953F80" w:rsidRDefault="00953F80" w:rsidP="00953F80">
      <w:pPr>
        <w:pStyle w:val="ListParagraph"/>
        <w:numPr>
          <w:ilvl w:val="0"/>
          <w:numId w:val="5"/>
        </w:numPr>
        <w:spacing w:after="0" w:line="240" w:lineRule="auto"/>
        <w:ind w:left="360"/>
        <w:contextualSpacing w:val="0"/>
      </w:pPr>
      <w:r>
        <w:t xml:space="preserve">Access the files the ITS Service Desk sent you from Webmail (webmail.brookings.edu) or </w:t>
      </w:r>
      <w:proofErr w:type="spellStart"/>
      <w:r>
        <w:t>MyRemote</w:t>
      </w:r>
      <w:proofErr w:type="spellEnd"/>
      <w:r>
        <w:t xml:space="preserve"> email.  </w:t>
      </w:r>
    </w:p>
    <w:p w14:paraId="1468135E" w14:textId="77777777" w:rsidR="00953F80" w:rsidRDefault="00953F80" w:rsidP="00953F80">
      <w:pPr>
        <w:pStyle w:val="ListParagraph"/>
        <w:numPr>
          <w:ilvl w:val="0"/>
          <w:numId w:val="5"/>
        </w:numPr>
        <w:spacing w:after="0" w:line="240" w:lineRule="auto"/>
        <w:ind w:left="360"/>
        <w:contextualSpacing w:val="0"/>
      </w:pPr>
      <w:r>
        <w:t>Save the files to your home PC desktop for easy access.</w:t>
      </w:r>
    </w:p>
    <w:p w14:paraId="77BBB232" w14:textId="77777777" w:rsidR="00953F80" w:rsidRDefault="00953F80" w:rsidP="00953F80">
      <w:pPr>
        <w:pStyle w:val="ListParagraph"/>
        <w:numPr>
          <w:ilvl w:val="0"/>
          <w:numId w:val="5"/>
        </w:numPr>
        <w:spacing w:after="0" w:line="240" w:lineRule="auto"/>
        <w:ind w:left="360"/>
        <w:contextualSpacing w:val="0"/>
      </w:pPr>
      <w:r>
        <w:t>Double-click to launch the remote session and login with your Brookings credentials.</w:t>
      </w:r>
    </w:p>
    <w:p w14:paraId="76B01914" w14:textId="77777777" w:rsidR="009277DD" w:rsidRDefault="009277DD" w:rsidP="00886CAE">
      <w:pPr>
        <w:spacing w:after="0"/>
        <w:rPr>
          <w:rFonts w:ascii="Georgia" w:hAnsi="Georgia"/>
          <w:color w:val="4F81BD" w:themeColor="accent1"/>
          <w:sz w:val="28"/>
          <w:szCs w:val="28"/>
        </w:rPr>
      </w:pPr>
    </w:p>
    <w:p w14:paraId="5CBF0A47" w14:textId="36608261" w:rsidR="00886CAE" w:rsidRPr="00886CAE" w:rsidRDefault="00AB1F37" w:rsidP="00886CAE">
      <w:pPr>
        <w:spacing w:after="0"/>
        <w:rPr>
          <w:rFonts w:ascii="Georgia" w:hAnsi="Georgia"/>
          <w:color w:val="4F81BD" w:themeColor="accent1"/>
          <w:sz w:val="28"/>
          <w:szCs w:val="28"/>
        </w:rPr>
      </w:pPr>
      <w:r>
        <w:rPr>
          <w:rFonts w:ascii="Georgia" w:hAnsi="Georgia"/>
          <w:color w:val="4F81BD" w:themeColor="accent1"/>
          <w:sz w:val="28"/>
          <w:szCs w:val="28"/>
        </w:rPr>
        <w:t xml:space="preserve">Where should I store my data? </w:t>
      </w:r>
    </w:p>
    <w:p w14:paraId="27FA22EE" w14:textId="77777777" w:rsidR="006F7FE5" w:rsidRDefault="00CE0B24" w:rsidP="00923B83">
      <w:pPr>
        <w:spacing w:after="0"/>
        <w:rPr>
          <w:szCs w:val="24"/>
        </w:rPr>
      </w:pPr>
      <w:r>
        <w:rPr>
          <w:szCs w:val="24"/>
        </w:rPr>
        <w:t>R</w:t>
      </w:r>
      <w:r w:rsidR="00EC5634">
        <w:rPr>
          <w:szCs w:val="24"/>
        </w:rPr>
        <w:t xml:space="preserve">esearchers </w:t>
      </w:r>
      <w:r>
        <w:rPr>
          <w:szCs w:val="24"/>
        </w:rPr>
        <w:t xml:space="preserve">have several options for storing </w:t>
      </w:r>
      <w:r w:rsidR="00EC5634">
        <w:rPr>
          <w:szCs w:val="24"/>
        </w:rPr>
        <w:t>quantitative data sets.</w:t>
      </w:r>
      <w:r w:rsidR="00DA40F8">
        <w:rPr>
          <w:szCs w:val="24"/>
        </w:rPr>
        <w:t xml:space="preserve"> The following table lists and describes the different drives available to research server users:</w:t>
      </w:r>
    </w:p>
    <w:p w14:paraId="426A32B0" w14:textId="77777777" w:rsidR="006F7FE5" w:rsidRDefault="006F7FE5" w:rsidP="00AB1F37">
      <w:pPr>
        <w:pStyle w:val="ListParagraph"/>
        <w:spacing w:after="0" w:line="240" w:lineRule="auto"/>
        <w:ind w:left="0"/>
        <w:contextualSpacing w:val="0"/>
      </w:pPr>
    </w:p>
    <w:tbl>
      <w:tblPr>
        <w:tblW w:w="9215" w:type="dxa"/>
        <w:tblLook w:val="04A0" w:firstRow="1" w:lastRow="0" w:firstColumn="1" w:lastColumn="0" w:noHBand="0" w:noVBand="1"/>
      </w:tblPr>
      <w:tblGrid>
        <w:gridCol w:w="880"/>
        <w:gridCol w:w="2900"/>
        <w:gridCol w:w="940"/>
        <w:gridCol w:w="1320"/>
        <w:gridCol w:w="1645"/>
        <w:gridCol w:w="1530"/>
      </w:tblGrid>
      <w:tr w:rsidR="00AB1F37" w:rsidRPr="00DA40F8" w14:paraId="3B64D5D6" w14:textId="77777777" w:rsidTr="00AB1F37">
        <w:trPr>
          <w:trHeight w:val="450"/>
        </w:trPr>
        <w:tc>
          <w:tcPr>
            <w:tcW w:w="880" w:type="dxa"/>
            <w:tcBorders>
              <w:top w:val="single" w:sz="4" w:space="0" w:color="9BC2E6"/>
              <w:left w:val="single" w:sz="4" w:space="0" w:color="9BC2E6"/>
              <w:bottom w:val="single" w:sz="4" w:space="0" w:color="9BC2E6"/>
              <w:right w:val="nil"/>
            </w:tcBorders>
            <w:shd w:val="clear" w:color="5B9BD5" w:fill="5B9BD5"/>
            <w:vAlign w:val="center"/>
            <w:hideMark/>
          </w:tcPr>
          <w:p w14:paraId="7F275430"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Drive</w:t>
            </w:r>
          </w:p>
        </w:tc>
        <w:tc>
          <w:tcPr>
            <w:tcW w:w="2900" w:type="dxa"/>
            <w:tcBorders>
              <w:top w:val="single" w:sz="4" w:space="0" w:color="9BC2E6"/>
              <w:left w:val="nil"/>
              <w:bottom w:val="single" w:sz="4" w:space="0" w:color="9BC2E6"/>
              <w:right w:val="nil"/>
            </w:tcBorders>
            <w:shd w:val="clear" w:color="5B9BD5" w:fill="5B9BD5"/>
            <w:vAlign w:val="center"/>
            <w:hideMark/>
          </w:tcPr>
          <w:p w14:paraId="22D5B5DE"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Description</w:t>
            </w:r>
          </w:p>
        </w:tc>
        <w:tc>
          <w:tcPr>
            <w:tcW w:w="940" w:type="dxa"/>
            <w:tcBorders>
              <w:top w:val="single" w:sz="4" w:space="0" w:color="9BC2E6"/>
              <w:left w:val="nil"/>
              <w:bottom w:val="single" w:sz="4" w:space="0" w:color="9BC2E6"/>
              <w:right w:val="nil"/>
            </w:tcBorders>
            <w:shd w:val="clear" w:color="5B9BD5" w:fill="5B9BD5"/>
            <w:vAlign w:val="center"/>
            <w:hideMark/>
          </w:tcPr>
          <w:p w14:paraId="7BAEC602"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Speed</w:t>
            </w:r>
          </w:p>
        </w:tc>
        <w:tc>
          <w:tcPr>
            <w:tcW w:w="1320" w:type="dxa"/>
            <w:tcBorders>
              <w:top w:val="single" w:sz="4" w:space="0" w:color="9BC2E6"/>
              <w:left w:val="nil"/>
              <w:bottom w:val="single" w:sz="4" w:space="0" w:color="9BC2E6"/>
              <w:right w:val="nil"/>
            </w:tcBorders>
            <w:shd w:val="clear" w:color="5B9BD5" w:fill="5B9BD5"/>
            <w:vAlign w:val="center"/>
            <w:hideMark/>
          </w:tcPr>
          <w:p w14:paraId="7AEF3C0D"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Capacity</w:t>
            </w:r>
          </w:p>
        </w:tc>
        <w:tc>
          <w:tcPr>
            <w:tcW w:w="1645" w:type="dxa"/>
            <w:tcBorders>
              <w:top w:val="single" w:sz="4" w:space="0" w:color="9BC2E6"/>
              <w:left w:val="nil"/>
              <w:bottom w:val="single" w:sz="4" w:space="0" w:color="9BC2E6"/>
              <w:right w:val="single" w:sz="4" w:space="0" w:color="9BC2E6"/>
            </w:tcBorders>
            <w:shd w:val="clear" w:color="5B9BD5" w:fill="5B9BD5"/>
            <w:vAlign w:val="center"/>
            <w:hideMark/>
          </w:tcPr>
          <w:p w14:paraId="0DE37BEC"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Cost for storage?</w:t>
            </w:r>
          </w:p>
        </w:tc>
        <w:tc>
          <w:tcPr>
            <w:tcW w:w="1530" w:type="dxa"/>
            <w:tcBorders>
              <w:top w:val="single" w:sz="4" w:space="0" w:color="9BC2E6"/>
              <w:left w:val="nil"/>
              <w:bottom w:val="single" w:sz="4" w:space="0" w:color="9BC2E6"/>
              <w:right w:val="nil"/>
            </w:tcBorders>
            <w:shd w:val="clear" w:color="5B9BD5" w:fill="5B9BD5"/>
            <w:vAlign w:val="center"/>
            <w:hideMark/>
          </w:tcPr>
          <w:p w14:paraId="6B15B8F1" w14:textId="77777777" w:rsidR="00AB1F37" w:rsidRPr="00DA40F8" w:rsidRDefault="00AB1F37" w:rsidP="00DA40F8">
            <w:pPr>
              <w:spacing w:after="0" w:line="240" w:lineRule="auto"/>
              <w:jc w:val="center"/>
              <w:rPr>
                <w:rFonts w:ascii="Calibri" w:eastAsia="Times New Roman" w:hAnsi="Calibri" w:cs="Times New Roman"/>
                <w:b/>
                <w:bCs/>
                <w:color w:val="FFFFFF"/>
                <w:sz w:val="16"/>
                <w:szCs w:val="16"/>
              </w:rPr>
            </w:pPr>
            <w:r w:rsidRPr="00DA40F8">
              <w:rPr>
                <w:rFonts w:ascii="Calibri" w:eastAsia="Times New Roman" w:hAnsi="Calibri" w:cs="Times New Roman"/>
                <w:b/>
                <w:bCs/>
                <w:color w:val="FFFFFF"/>
                <w:sz w:val="16"/>
                <w:szCs w:val="16"/>
              </w:rPr>
              <w:t>Recommended for data storage?</w:t>
            </w:r>
          </w:p>
        </w:tc>
      </w:tr>
      <w:tr w:rsidR="00AB1F37" w:rsidRPr="00DA40F8" w14:paraId="077671EE"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DDEBF7" w:fill="DDEBF7"/>
            <w:vAlign w:val="center"/>
            <w:hideMark/>
          </w:tcPr>
          <w:p w14:paraId="266C35F4" w14:textId="77777777" w:rsidR="00AB1F37" w:rsidRPr="00DA40F8" w:rsidRDefault="00AB1F37" w:rsidP="00AB1F37">
            <w:pPr>
              <w:spacing w:after="0" w:line="240" w:lineRule="auto"/>
              <w:jc w:val="center"/>
              <w:rPr>
                <w:rFonts w:ascii="Calibri" w:eastAsia="Times New Roman" w:hAnsi="Calibri" w:cs="Times New Roman"/>
                <w:b/>
                <w:bCs/>
                <w:sz w:val="16"/>
                <w:szCs w:val="16"/>
              </w:rPr>
            </w:pPr>
            <w:r w:rsidRPr="00DA40F8">
              <w:rPr>
                <w:rFonts w:ascii="Calibri" w:eastAsia="Times New Roman" w:hAnsi="Calibri" w:cs="Times New Roman"/>
                <w:b/>
                <w:bCs/>
                <w:sz w:val="16"/>
                <w:szCs w:val="16"/>
              </w:rPr>
              <w:t xml:space="preserve">C: </w:t>
            </w:r>
          </w:p>
        </w:tc>
        <w:tc>
          <w:tcPr>
            <w:tcW w:w="2900" w:type="dxa"/>
            <w:tcBorders>
              <w:top w:val="single" w:sz="4" w:space="0" w:color="9BC2E6"/>
              <w:left w:val="nil"/>
              <w:bottom w:val="single" w:sz="4" w:space="0" w:color="9BC2E6"/>
              <w:right w:val="nil"/>
            </w:tcBorders>
            <w:shd w:val="clear" w:color="DDEBF7" w:fill="DDEBF7"/>
            <w:vAlign w:val="center"/>
            <w:hideMark/>
          </w:tcPr>
          <w:p w14:paraId="205EA8DC" w14:textId="339AF1C5" w:rsidR="00AB1F37" w:rsidRPr="00DA40F8" w:rsidRDefault="00AB1F37"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Research Server hard drive</w:t>
            </w:r>
          </w:p>
        </w:tc>
        <w:tc>
          <w:tcPr>
            <w:tcW w:w="940" w:type="dxa"/>
            <w:tcBorders>
              <w:top w:val="single" w:sz="4" w:space="0" w:color="9BC2E6"/>
              <w:left w:val="nil"/>
              <w:bottom w:val="single" w:sz="4" w:space="0" w:color="9BC2E6"/>
              <w:right w:val="nil"/>
            </w:tcBorders>
            <w:shd w:val="clear" w:color="auto" w:fill="FFE699"/>
            <w:vAlign w:val="center"/>
            <w:hideMark/>
          </w:tcPr>
          <w:p w14:paraId="6A80C3E1" w14:textId="14792AAE" w:rsidR="00AB1F37" w:rsidRPr="00DA40F8" w:rsidRDefault="00E90216"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Moderate</w:t>
            </w:r>
          </w:p>
        </w:tc>
        <w:tc>
          <w:tcPr>
            <w:tcW w:w="1320" w:type="dxa"/>
            <w:tcBorders>
              <w:top w:val="single" w:sz="4" w:space="0" w:color="9BC2E6"/>
              <w:left w:val="nil"/>
              <w:bottom w:val="single" w:sz="4" w:space="0" w:color="9BC2E6"/>
              <w:right w:val="nil"/>
            </w:tcBorders>
            <w:shd w:val="clear" w:color="000000" w:fill="F8CBAD"/>
            <w:vAlign w:val="center"/>
            <w:hideMark/>
          </w:tcPr>
          <w:p w14:paraId="68E78546" w14:textId="07D24366" w:rsidR="00AB1F37" w:rsidRPr="00DA40F8" w:rsidRDefault="00AB1F37"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1 GB</w:t>
            </w:r>
          </w:p>
        </w:tc>
        <w:tc>
          <w:tcPr>
            <w:tcW w:w="1645" w:type="dxa"/>
            <w:tcBorders>
              <w:top w:val="single" w:sz="4" w:space="0" w:color="9BC2E6"/>
              <w:left w:val="nil"/>
              <w:bottom w:val="single" w:sz="4" w:space="0" w:color="9BC2E6"/>
              <w:right w:val="single" w:sz="4" w:space="0" w:color="9BC2E6"/>
            </w:tcBorders>
            <w:shd w:val="clear" w:color="000000" w:fill="A9D08E"/>
            <w:vAlign w:val="center"/>
            <w:hideMark/>
          </w:tcPr>
          <w:p w14:paraId="717F5933"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No</w:t>
            </w:r>
          </w:p>
        </w:tc>
        <w:tc>
          <w:tcPr>
            <w:tcW w:w="1530" w:type="dxa"/>
            <w:vMerge w:val="restart"/>
            <w:tcBorders>
              <w:top w:val="nil"/>
              <w:left w:val="nil"/>
              <w:bottom w:val="single" w:sz="12" w:space="0" w:color="000000"/>
              <w:right w:val="nil"/>
            </w:tcBorders>
            <w:shd w:val="clear" w:color="000000" w:fill="F8CBAD"/>
            <w:vAlign w:val="center"/>
            <w:hideMark/>
          </w:tcPr>
          <w:p w14:paraId="3D8DE427" w14:textId="6E85C13E"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NO</w:t>
            </w:r>
          </w:p>
        </w:tc>
      </w:tr>
      <w:tr w:rsidR="00AB1F37" w:rsidRPr="00DA40F8" w14:paraId="6E36A412"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DDEBF7" w:fill="DDEBF7"/>
            <w:vAlign w:val="center"/>
            <w:hideMark/>
          </w:tcPr>
          <w:p w14:paraId="5E0AE43E" w14:textId="77777777" w:rsidR="00AB1F37" w:rsidRPr="00DA40F8" w:rsidRDefault="00AB1F37" w:rsidP="00AB1F37">
            <w:pPr>
              <w:spacing w:after="0" w:line="240" w:lineRule="auto"/>
              <w:jc w:val="center"/>
              <w:rPr>
                <w:rFonts w:ascii="Calibri" w:eastAsia="Times New Roman" w:hAnsi="Calibri" w:cs="Times New Roman"/>
                <w:b/>
                <w:bCs/>
                <w:sz w:val="16"/>
                <w:szCs w:val="16"/>
              </w:rPr>
            </w:pPr>
            <w:r w:rsidRPr="00DA40F8">
              <w:rPr>
                <w:rFonts w:ascii="Calibri" w:eastAsia="Times New Roman" w:hAnsi="Calibri" w:cs="Times New Roman"/>
                <w:b/>
                <w:bCs/>
                <w:sz w:val="16"/>
                <w:szCs w:val="16"/>
              </w:rPr>
              <w:t>N:</w:t>
            </w:r>
          </w:p>
        </w:tc>
        <w:tc>
          <w:tcPr>
            <w:tcW w:w="2900" w:type="dxa"/>
            <w:tcBorders>
              <w:top w:val="single" w:sz="4" w:space="0" w:color="9BC2E6"/>
              <w:left w:val="nil"/>
              <w:bottom w:val="single" w:sz="4" w:space="0" w:color="9BC2E6"/>
              <w:right w:val="nil"/>
            </w:tcBorders>
            <w:shd w:val="clear" w:color="DDEBF7" w:fill="DDEBF7"/>
            <w:vAlign w:val="center"/>
            <w:hideMark/>
          </w:tcPr>
          <w:p w14:paraId="62E2FA29"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Program folder on network drive</w:t>
            </w:r>
          </w:p>
        </w:tc>
        <w:tc>
          <w:tcPr>
            <w:tcW w:w="940" w:type="dxa"/>
            <w:tcBorders>
              <w:top w:val="single" w:sz="4" w:space="0" w:color="9BC2E6"/>
              <w:left w:val="nil"/>
              <w:bottom w:val="single" w:sz="4" w:space="0" w:color="9BC2E6"/>
              <w:right w:val="nil"/>
            </w:tcBorders>
            <w:shd w:val="clear" w:color="auto" w:fill="FFE699"/>
            <w:vAlign w:val="center"/>
            <w:hideMark/>
          </w:tcPr>
          <w:p w14:paraId="38A3D65B" w14:textId="2BA94428" w:rsidR="00AB1F37" w:rsidRPr="00DA40F8" w:rsidRDefault="00E90216" w:rsidP="00AB1F37">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Moderate</w:t>
            </w:r>
          </w:p>
        </w:tc>
        <w:tc>
          <w:tcPr>
            <w:tcW w:w="1320" w:type="dxa"/>
            <w:tcBorders>
              <w:top w:val="single" w:sz="4" w:space="0" w:color="9BC2E6"/>
              <w:left w:val="nil"/>
              <w:bottom w:val="single" w:sz="4" w:space="0" w:color="9BC2E6"/>
              <w:right w:val="nil"/>
            </w:tcBorders>
            <w:shd w:val="clear" w:color="000000" w:fill="A9D08E"/>
            <w:vAlign w:val="center"/>
            <w:hideMark/>
          </w:tcPr>
          <w:p w14:paraId="00632446"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Large</w:t>
            </w:r>
          </w:p>
        </w:tc>
        <w:tc>
          <w:tcPr>
            <w:tcW w:w="1645" w:type="dxa"/>
            <w:tcBorders>
              <w:top w:val="single" w:sz="4" w:space="0" w:color="9BC2E6"/>
              <w:left w:val="nil"/>
              <w:bottom w:val="single" w:sz="4" w:space="0" w:color="9BC2E6"/>
              <w:right w:val="single" w:sz="4" w:space="0" w:color="9BC2E6"/>
            </w:tcBorders>
            <w:shd w:val="clear" w:color="000000" w:fill="F8CBAD"/>
            <w:vAlign w:val="center"/>
            <w:hideMark/>
          </w:tcPr>
          <w:p w14:paraId="3EC2AE7B" w14:textId="77777777" w:rsidR="00AB1F37" w:rsidRPr="00DA40F8" w:rsidRDefault="00AB1F37" w:rsidP="00AB1F37">
            <w:pPr>
              <w:spacing w:after="0" w:line="240" w:lineRule="auto"/>
              <w:rPr>
                <w:rFonts w:ascii="Calibri" w:eastAsia="Times New Roman" w:hAnsi="Calibri" w:cs="Times New Roman"/>
                <w:sz w:val="16"/>
                <w:szCs w:val="16"/>
              </w:rPr>
            </w:pPr>
            <w:r w:rsidRPr="00DA40F8">
              <w:rPr>
                <w:rFonts w:ascii="Calibri" w:eastAsia="Times New Roman" w:hAnsi="Calibri" w:cs="Times New Roman"/>
                <w:sz w:val="16"/>
                <w:szCs w:val="16"/>
              </w:rPr>
              <w:t>Cost for storage over 5GB/user quota</w:t>
            </w:r>
          </w:p>
        </w:tc>
        <w:tc>
          <w:tcPr>
            <w:tcW w:w="1530" w:type="dxa"/>
            <w:vMerge/>
            <w:tcBorders>
              <w:top w:val="nil"/>
              <w:left w:val="nil"/>
              <w:bottom w:val="single" w:sz="12" w:space="0" w:color="000000"/>
              <w:right w:val="nil"/>
            </w:tcBorders>
            <w:vAlign w:val="center"/>
            <w:hideMark/>
          </w:tcPr>
          <w:p w14:paraId="4DAC8351" w14:textId="77777777" w:rsidR="00AB1F37" w:rsidRPr="00DA40F8" w:rsidRDefault="00AB1F37" w:rsidP="00AB1F37">
            <w:pPr>
              <w:spacing w:after="0" w:line="240" w:lineRule="auto"/>
              <w:rPr>
                <w:rFonts w:ascii="Calibri" w:eastAsia="Times New Roman" w:hAnsi="Calibri" w:cs="Times New Roman"/>
                <w:b/>
                <w:bCs/>
                <w:color w:val="000000"/>
                <w:sz w:val="16"/>
                <w:szCs w:val="16"/>
              </w:rPr>
            </w:pPr>
          </w:p>
        </w:tc>
      </w:tr>
      <w:tr w:rsidR="00AB1F37" w:rsidRPr="00DA40F8" w14:paraId="09A3E3C1" w14:textId="77777777" w:rsidTr="00AB1F37">
        <w:trPr>
          <w:trHeight w:val="480"/>
        </w:trPr>
        <w:tc>
          <w:tcPr>
            <w:tcW w:w="880" w:type="dxa"/>
            <w:tcBorders>
              <w:top w:val="single" w:sz="12" w:space="0" w:color="auto"/>
              <w:left w:val="single" w:sz="4" w:space="0" w:color="9BC2E6"/>
              <w:bottom w:val="single" w:sz="4" w:space="0" w:color="9BC2E6"/>
              <w:right w:val="nil"/>
            </w:tcBorders>
            <w:shd w:val="clear" w:color="auto" w:fill="auto"/>
            <w:vAlign w:val="center"/>
            <w:hideMark/>
          </w:tcPr>
          <w:p w14:paraId="41414B16" w14:textId="77777777"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sidRPr="00DA40F8">
              <w:rPr>
                <w:rFonts w:ascii="Calibri" w:eastAsia="Times New Roman" w:hAnsi="Calibri" w:cs="Times New Roman"/>
                <w:b/>
                <w:bCs/>
                <w:color w:val="000000"/>
                <w:sz w:val="16"/>
                <w:szCs w:val="16"/>
              </w:rPr>
              <w:t>R:</w:t>
            </w:r>
          </w:p>
        </w:tc>
        <w:tc>
          <w:tcPr>
            <w:tcW w:w="2900" w:type="dxa"/>
            <w:tcBorders>
              <w:top w:val="single" w:sz="12" w:space="0" w:color="auto"/>
              <w:left w:val="nil"/>
              <w:bottom w:val="single" w:sz="4" w:space="0" w:color="9BC2E6"/>
              <w:right w:val="nil"/>
            </w:tcBorders>
            <w:shd w:val="clear" w:color="auto" w:fill="auto"/>
            <w:vAlign w:val="center"/>
            <w:hideMark/>
          </w:tcPr>
          <w:p w14:paraId="00EA7146" w14:textId="3CEB4C17" w:rsidR="00AB1F37" w:rsidRPr="00DA40F8" w:rsidRDefault="00AB1F37"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Temporary storage</w:t>
            </w:r>
            <w:r w:rsidRPr="00DA40F8">
              <w:rPr>
                <w:rFonts w:ascii="Calibri" w:eastAsia="Times New Roman" w:hAnsi="Calibri" w:cs="Times New Roman"/>
                <w:color w:val="000000"/>
                <w:sz w:val="16"/>
                <w:szCs w:val="16"/>
              </w:rPr>
              <w:t xml:space="preserve"> for use when actively processing data. </w:t>
            </w:r>
            <w:r w:rsidRPr="00AB1F37">
              <w:rPr>
                <w:rFonts w:ascii="Calibri" w:eastAsia="Times New Roman" w:hAnsi="Calibri" w:cs="Times New Roman"/>
                <w:b/>
                <w:color w:val="000000"/>
                <w:sz w:val="16"/>
                <w:szCs w:val="16"/>
              </w:rPr>
              <w:t>Local to RS0</w:t>
            </w:r>
            <w:r>
              <w:rPr>
                <w:rFonts w:ascii="Calibri" w:eastAsia="Times New Roman" w:hAnsi="Calibri" w:cs="Times New Roman"/>
                <w:b/>
                <w:color w:val="000000"/>
                <w:sz w:val="16"/>
                <w:szCs w:val="16"/>
              </w:rPr>
              <w:t>5</w:t>
            </w:r>
            <w:r w:rsidRPr="00AB1F37">
              <w:rPr>
                <w:rFonts w:ascii="Calibri" w:eastAsia="Times New Roman" w:hAnsi="Calibri" w:cs="Times New Roman"/>
                <w:b/>
                <w:color w:val="000000"/>
                <w:sz w:val="16"/>
                <w:szCs w:val="16"/>
              </w:rPr>
              <w:t>.</w:t>
            </w:r>
          </w:p>
        </w:tc>
        <w:tc>
          <w:tcPr>
            <w:tcW w:w="940" w:type="dxa"/>
            <w:tcBorders>
              <w:top w:val="single" w:sz="12" w:space="0" w:color="auto"/>
              <w:left w:val="nil"/>
              <w:bottom w:val="single" w:sz="4" w:space="0" w:color="9BC2E6"/>
              <w:right w:val="nil"/>
            </w:tcBorders>
            <w:shd w:val="clear" w:color="000000" w:fill="A9D08E"/>
            <w:vAlign w:val="center"/>
            <w:hideMark/>
          </w:tcPr>
          <w:p w14:paraId="3D083B95" w14:textId="208D773A"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Fast</w:t>
            </w:r>
          </w:p>
        </w:tc>
        <w:tc>
          <w:tcPr>
            <w:tcW w:w="1320" w:type="dxa"/>
            <w:tcBorders>
              <w:top w:val="single" w:sz="12" w:space="0" w:color="auto"/>
              <w:left w:val="nil"/>
              <w:bottom w:val="single" w:sz="4" w:space="0" w:color="9BC2E6"/>
              <w:right w:val="nil"/>
            </w:tcBorders>
            <w:shd w:val="clear" w:color="000000" w:fill="F8CBAD"/>
            <w:vAlign w:val="center"/>
            <w:hideMark/>
          </w:tcPr>
          <w:p w14:paraId="7FE2A2F6" w14:textId="74CE09EF"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Medium</w:t>
            </w:r>
          </w:p>
        </w:tc>
        <w:tc>
          <w:tcPr>
            <w:tcW w:w="1645" w:type="dxa"/>
            <w:tcBorders>
              <w:top w:val="single" w:sz="12" w:space="0" w:color="auto"/>
              <w:left w:val="nil"/>
              <w:bottom w:val="single" w:sz="4" w:space="0" w:color="9BC2E6"/>
              <w:right w:val="single" w:sz="4" w:space="0" w:color="9BC2E6"/>
            </w:tcBorders>
            <w:shd w:val="clear" w:color="000000" w:fill="A9D08E"/>
            <w:vAlign w:val="center"/>
            <w:hideMark/>
          </w:tcPr>
          <w:p w14:paraId="7965C721"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No</w:t>
            </w:r>
          </w:p>
        </w:tc>
        <w:tc>
          <w:tcPr>
            <w:tcW w:w="1530" w:type="dxa"/>
            <w:vMerge w:val="restart"/>
            <w:tcBorders>
              <w:top w:val="nil"/>
              <w:left w:val="nil"/>
              <w:bottom w:val="nil"/>
              <w:right w:val="nil"/>
            </w:tcBorders>
            <w:shd w:val="clear" w:color="000000" w:fill="A9D08E"/>
            <w:vAlign w:val="center"/>
            <w:hideMark/>
          </w:tcPr>
          <w:p w14:paraId="509545CF" w14:textId="4229AB65" w:rsidR="00AB1F37" w:rsidRPr="00DA40F8" w:rsidRDefault="00E90216" w:rsidP="00AB1F37">
            <w:pPr>
              <w:spacing w:after="0" w:line="240" w:lineRule="auto"/>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YES</w:t>
            </w:r>
          </w:p>
        </w:tc>
      </w:tr>
      <w:tr w:rsidR="00AB1F37" w:rsidRPr="00DA40F8" w14:paraId="270FF685"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DDEBF7" w:fill="DDEBF7"/>
            <w:vAlign w:val="center"/>
            <w:hideMark/>
          </w:tcPr>
          <w:p w14:paraId="6F651683" w14:textId="77777777"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sidRPr="00DA40F8">
              <w:rPr>
                <w:rFonts w:ascii="Calibri" w:eastAsia="Times New Roman" w:hAnsi="Calibri" w:cs="Times New Roman"/>
                <w:b/>
                <w:bCs/>
                <w:color w:val="000000"/>
                <w:sz w:val="16"/>
                <w:szCs w:val="16"/>
              </w:rPr>
              <w:t>S:</w:t>
            </w:r>
          </w:p>
        </w:tc>
        <w:tc>
          <w:tcPr>
            <w:tcW w:w="2900" w:type="dxa"/>
            <w:tcBorders>
              <w:top w:val="single" w:sz="4" w:space="0" w:color="9BC2E6"/>
              <w:left w:val="nil"/>
              <w:bottom w:val="single" w:sz="4" w:space="0" w:color="9BC2E6"/>
              <w:right w:val="nil"/>
            </w:tcBorders>
            <w:shd w:val="clear" w:color="DDEBF7" w:fill="DDEBF7"/>
            <w:vAlign w:val="center"/>
            <w:hideMark/>
          </w:tcPr>
          <w:p w14:paraId="141D90A9" w14:textId="152FC12F" w:rsidR="00AB1F37" w:rsidRPr="00DA40F8" w:rsidRDefault="00AB1F37"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Temporary storage</w:t>
            </w:r>
            <w:r w:rsidRPr="00DA40F8">
              <w:rPr>
                <w:rFonts w:ascii="Calibri" w:eastAsia="Times New Roman" w:hAnsi="Calibri" w:cs="Times New Roman"/>
                <w:color w:val="000000"/>
                <w:sz w:val="16"/>
                <w:szCs w:val="16"/>
              </w:rPr>
              <w:t xml:space="preserve"> for use when actively processing data. </w:t>
            </w:r>
            <w:r w:rsidRPr="00AB1F37">
              <w:rPr>
                <w:rFonts w:ascii="Calibri" w:eastAsia="Times New Roman" w:hAnsi="Calibri" w:cs="Times New Roman"/>
                <w:b/>
                <w:color w:val="000000"/>
                <w:sz w:val="16"/>
                <w:szCs w:val="16"/>
              </w:rPr>
              <w:t>Local to RS06.</w:t>
            </w:r>
          </w:p>
        </w:tc>
        <w:tc>
          <w:tcPr>
            <w:tcW w:w="940" w:type="dxa"/>
            <w:tcBorders>
              <w:top w:val="single" w:sz="4" w:space="0" w:color="9BC2E6"/>
              <w:left w:val="nil"/>
              <w:bottom w:val="single" w:sz="4" w:space="0" w:color="9BC2E6"/>
              <w:right w:val="nil"/>
            </w:tcBorders>
            <w:shd w:val="clear" w:color="000000" w:fill="A9D08E"/>
            <w:vAlign w:val="center"/>
            <w:hideMark/>
          </w:tcPr>
          <w:p w14:paraId="4D435A9E" w14:textId="19388B4F"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Fast</w:t>
            </w:r>
          </w:p>
        </w:tc>
        <w:tc>
          <w:tcPr>
            <w:tcW w:w="1320" w:type="dxa"/>
            <w:tcBorders>
              <w:top w:val="single" w:sz="4" w:space="0" w:color="9BC2E6"/>
              <w:left w:val="nil"/>
              <w:bottom w:val="single" w:sz="4" w:space="0" w:color="9BC2E6"/>
              <w:right w:val="nil"/>
            </w:tcBorders>
            <w:shd w:val="clear" w:color="000000" w:fill="F8CBAD"/>
            <w:vAlign w:val="center"/>
            <w:hideMark/>
          </w:tcPr>
          <w:p w14:paraId="2BF83438" w14:textId="5FBAA8E9"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Medium</w:t>
            </w:r>
          </w:p>
        </w:tc>
        <w:tc>
          <w:tcPr>
            <w:tcW w:w="1645" w:type="dxa"/>
            <w:tcBorders>
              <w:top w:val="single" w:sz="4" w:space="0" w:color="9BC2E6"/>
              <w:left w:val="nil"/>
              <w:bottom w:val="single" w:sz="4" w:space="0" w:color="9BC2E6"/>
              <w:right w:val="single" w:sz="4" w:space="0" w:color="9BC2E6"/>
            </w:tcBorders>
            <w:shd w:val="clear" w:color="000000" w:fill="A9D08E"/>
            <w:vAlign w:val="center"/>
            <w:hideMark/>
          </w:tcPr>
          <w:p w14:paraId="2710D019"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No</w:t>
            </w:r>
          </w:p>
        </w:tc>
        <w:tc>
          <w:tcPr>
            <w:tcW w:w="1530" w:type="dxa"/>
            <w:vMerge/>
            <w:tcBorders>
              <w:top w:val="nil"/>
              <w:left w:val="nil"/>
              <w:bottom w:val="nil"/>
              <w:right w:val="nil"/>
            </w:tcBorders>
            <w:vAlign w:val="center"/>
            <w:hideMark/>
          </w:tcPr>
          <w:p w14:paraId="4B0C045B" w14:textId="77777777" w:rsidR="00AB1F37" w:rsidRPr="00DA40F8" w:rsidRDefault="00AB1F37" w:rsidP="00AB1F37">
            <w:pPr>
              <w:spacing w:after="0" w:line="240" w:lineRule="auto"/>
              <w:rPr>
                <w:rFonts w:ascii="Calibri" w:eastAsia="Times New Roman" w:hAnsi="Calibri" w:cs="Times New Roman"/>
                <w:b/>
                <w:bCs/>
                <w:color w:val="000000"/>
                <w:sz w:val="16"/>
                <w:szCs w:val="16"/>
              </w:rPr>
            </w:pPr>
          </w:p>
        </w:tc>
      </w:tr>
      <w:tr w:rsidR="00AB1F37" w:rsidRPr="00DA40F8" w14:paraId="1DC711CE" w14:textId="77777777" w:rsidTr="00AB1F37">
        <w:trPr>
          <w:trHeight w:val="480"/>
        </w:trPr>
        <w:tc>
          <w:tcPr>
            <w:tcW w:w="880" w:type="dxa"/>
            <w:tcBorders>
              <w:top w:val="single" w:sz="4" w:space="0" w:color="9BC2E6"/>
              <w:left w:val="single" w:sz="4" w:space="0" w:color="9BC2E6"/>
              <w:bottom w:val="single" w:sz="4" w:space="0" w:color="9BC2E6"/>
              <w:right w:val="nil"/>
            </w:tcBorders>
            <w:shd w:val="clear" w:color="auto" w:fill="auto"/>
            <w:vAlign w:val="center"/>
            <w:hideMark/>
          </w:tcPr>
          <w:p w14:paraId="2A710F87" w14:textId="77777777" w:rsidR="00AB1F37" w:rsidRPr="00DA40F8" w:rsidRDefault="00AB1F37" w:rsidP="00AB1F37">
            <w:pPr>
              <w:spacing w:after="0" w:line="240" w:lineRule="auto"/>
              <w:jc w:val="center"/>
              <w:rPr>
                <w:rFonts w:ascii="Calibri" w:eastAsia="Times New Roman" w:hAnsi="Calibri" w:cs="Times New Roman"/>
                <w:b/>
                <w:bCs/>
                <w:color w:val="000000"/>
                <w:sz w:val="16"/>
                <w:szCs w:val="16"/>
              </w:rPr>
            </w:pPr>
            <w:r w:rsidRPr="00DA40F8">
              <w:rPr>
                <w:rFonts w:ascii="Calibri" w:eastAsia="Times New Roman" w:hAnsi="Calibri" w:cs="Times New Roman"/>
                <w:b/>
                <w:bCs/>
                <w:color w:val="000000"/>
                <w:sz w:val="16"/>
                <w:szCs w:val="16"/>
              </w:rPr>
              <w:t>V:</w:t>
            </w:r>
          </w:p>
        </w:tc>
        <w:tc>
          <w:tcPr>
            <w:tcW w:w="2900" w:type="dxa"/>
            <w:tcBorders>
              <w:top w:val="single" w:sz="4" w:space="0" w:color="9BC2E6"/>
              <w:left w:val="nil"/>
              <w:bottom w:val="single" w:sz="4" w:space="0" w:color="9BC2E6"/>
              <w:right w:val="nil"/>
            </w:tcBorders>
            <w:shd w:val="clear" w:color="auto" w:fill="auto"/>
            <w:vAlign w:val="center"/>
            <w:hideMark/>
          </w:tcPr>
          <w:p w14:paraId="4E6D8542"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 xml:space="preserve">Destination for long-term data storage. </w:t>
            </w:r>
          </w:p>
        </w:tc>
        <w:tc>
          <w:tcPr>
            <w:tcW w:w="940" w:type="dxa"/>
            <w:tcBorders>
              <w:top w:val="single" w:sz="4" w:space="0" w:color="9BC2E6"/>
              <w:left w:val="nil"/>
              <w:bottom w:val="single" w:sz="4" w:space="0" w:color="9BC2E6"/>
              <w:right w:val="nil"/>
            </w:tcBorders>
            <w:shd w:val="clear" w:color="000000" w:fill="FFE699"/>
            <w:vAlign w:val="center"/>
            <w:hideMark/>
          </w:tcPr>
          <w:p w14:paraId="5A9E1F4C" w14:textId="0E669FFC" w:rsidR="00AB1F37" w:rsidRPr="00DA40F8" w:rsidRDefault="00E90216" w:rsidP="00AB1F3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Moderate</w:t>
            </w:r>
          </w:p>
        </w:tc>
        <w:tc>
          <w:tcPr>
            <w:tcW w:w="1320" w:type="dxa"/>
            <w:tcBorders>
              <w:top w:val="single" w:sz="4" w:space="0" w:color="9BC2E6"/>
              <w:left w:val="nil"/>
              <w:bottom w:val="single" w:sz="4" w:space="0" w:color="9BC2E6"/>
              <w:right w:val="nil"/>
            </w:tcBorders>
            <w:shd w:val="clear" w:color="000000" w:fill="A9D08E"/>
            <w:vAlign w:val="center"/>
            <w:hideMark/>
          </w:tcPr>
          <w:p w14:paraId="7F239D24"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Large</w:t>
            </w:r>
          </w:p>
        </w:tc>
        <w:tc>
          <w:tcPr>
            <w:tcW w:w="1645" w:type="dxa"/>
            <w:tcBorders>
              <w:top w:val="single" w:sz="4" w:space="0" w:color="9BC2E6"/>
              <w:left w:val="nil"/>
              <w:bottom w:val="single" w:sz="4" w:space="0" w:color="9BC2E6"/>
              <w:right w:val="single" w:sz="4" w:space="0" w:color="9BC2E6"/>
            </w:tcBorders>
            <w:shd w:val="clear" w:color="000000" w:fill="A9D08E"/>
            <w:vAlign w:val="center"/>
            <w:hideMark/>
          </w:tcPr>
          <w:p w14:paraId="6EAEBA5D" w14:textId="77777777" w:rsidR="00AB1F37" w:rsidRPr="00DA40F8" w:rsidRDefault="00AB1F37" w:rsidP="00AB1F37">
            <w:pPr>
              <w:spacing w:after="0" w:line="240" w:lineRule="auto"/>
              <w:rPr>
                <w:rFonts w:ascii="Calibri" w:eastAsia="Times New Roman" w:hAnsi="Calibri" w:cs="Times New Roman"/>
                <w:color w:val="000000"/>
                <w:sz w:val="16"/>
                <w:szCs w:val="16"/>
              </w:rPr>
            </w:pPr>
            <w:r w:rsidRPr="00DA40F8">
              <w:rPr>
                <w:rFonts w:ascii="Calibri" w:eastAsia="Times New Roman" w:hAnsi="Calibri" w:cs="Times New Roman"/>
                <w:color w:val="000000"/>
                <w:sz w:val="16"/>
                <w:szCs w:val="16"/>
              </w:rPr>
              <w:t>No</w:t>
            </w:r>
          </w:p>
        </w:tc>
        <w:tc>
          <w:tcPr>
            <w:tcW w:w="1530" w:type="dxa"/>
            <w:vMerge/>
            <w:tcBorders>
              <w:top w:val="nil"/>
              <w:left w:val="nil"/>
              <w:bottom w:val="nil"/>
              <w:right w:val="nil"/>
            </w:tcBorders>
            <w:vAlign w:val="center"/>
            <w:hideMark/>
          </w:tcPr>
          <w:p w14:paraId="40307360" w14:textId="77777777" w:rsidR="00AB1F37" w:rsidRPr="00DA40F8" w:rsidRDefault="00AB1F37" w:rsidP="00AB1F37">
            <w:pPr>
              <w:spacing w:after="0" w:line="240" w:lineRule="auto"/>
              <w:rPr>
                <w:rFonts w:ascii="Calibri" w:eastAsia="Times New Roman" w:hAnsi="Calibri" w:cs="Times New Roman"/>
                <w:b/>
                <w:bCs/>
                <w:color w:val="000000"/>
                <w:sz w:val="16"/>
                <w:szCs w:val="16"/>
              </w:rPr>
            </w:pPr>
          </w:p>
        </w:tc>
      </w:tr>
    </w:tbl>
    <w:p w14:paraId="7902BCD6" w14:textId="4C002D1F" w:rsidR="00DA40F8" w:rsidRDefault="00DA40F8" w:rsidP="007776CE">
      <w:pPr>
        <w:pStyle w:val="ListParagraph"/>
        <w:spacing w:after="0" w:line="240" w:lineRule="auto"/>
        <w:ind w:left="0"/>
        <w:contextualSpacing w:val="0"/>
        <w:jc w:val="center"/>
      </w:pPr>
    </w:p>
    <w:p w14:paraId="3DCFEB5C" w14:textId="6C84EDE1" w:rsidR="00AB1F37" w:rsidRDefault="00AB1F37" w:rsidP="007776CE">
      <w:pPr>
        <w:pStyle w:val="ListParagraph"/>
        <w:spacing w:after="0" w:line="240" w:lineRule="auto"/>
        <w:ind w:left="0"/>
        <w:contextualSpacing w:val="0"/>
        <w:jc w:val="center"/>
      </w:pPr>
    </w:p>
    <w:p w14:paraId="42A6B930" w14:textId="111B485F" w:rsidR="00AB1F37" w:rsidRDefault="00AB1F37" w:rsidP="007776CE">
      <w:pPr>
        <w:pStyle w:val="ListParagraph"/>
        <w:spacing w:after="0" w:line="240" w:lineRule="auto"/>
        <w:ind w:left="0"/>
        <w:contextualSpacing w:val="0"/>
        <w:jc w:val="center"/>
      </w:pPr>
    </w:p>
    <w:p w14:paraId="5EB4277F" w14:textId="405C1BD0" w:rsidR="00AB1F37" w:rsidRDefault="00AB1F37" w:rsidP="007776CE">
      <w:pPr>
        <w:pStyle w:val="ListParagraph"/>
        <w:spacing w:after="0" w:line="240" w:lineRule="auto"/>
        <w:ind w:left="0"/>
        <w:contextualSpacing w:val="0"/>
        <w:jc w:val="center"/>
      </w:pPr>
    </w:p>
    <w:p w14:paraId="2E322386" w14:textId="3BC71B3B" w:rsidR="00AB1F37" w:rsidRDefault="00AB1F37" w:rsidP="008D6F27">
      <w:pPr>
        <w:spacing w:after="0"/>
        <w:rPr>
          <w:rFonts w:ascii="Georgia" w:hAnsi="Georgia"/>
          <w:color w:val="4F81BD" w:themeColor="accent1"/>
          <w:sz w:val="28"/>
          <w:szCs w:val="28"/>
        </w:rPr>
      </w:pPr>
      <w:r>
        <w:rPr>
          <w:rFonts w:ascii="Georgia" w:hAnsi="Georgia"/>
          <w:color w:val="4F81BD" w:themeColor="accent1"/>
          <w:sz w:val="28"/>
          <w:szCs w:val="28"/>
        </w:rPr>
        <w:t>Drive Mapping</w:t>
      </w:r>
    </w:p>
    <w:p w14:paraId="5A09C2C7" w14:textId="6714E56D" w:rsidR="00AB1F37" w:rsidRDefault="00E90216" w:rsidP="008D6F27">
      <w:pPr>
        <w:spacing w:after="0"/>
        <w:rPr>
          <w:rFonts w:ascii="Georgia" w:hAnsi="Georgia"/>
          <w:color w:val="4F81BD" w:themeColor="accent1"/>
          <w:sz w:val="28"/>
          <w:szCs w:val="28"/>
        </w:rPr>
      </w:pPr>
      <w:r>
        <w:rPr>
          <w:szCs w:val="24"/>
        </w:rPr>
        <w:t xml:space="preserve">The R: and S: drives </w:t>
      </w:r>
      <w:r w:rsidR="00492A6E">
        <w:rPr>
          <w:szCs w:val="24"/>
        </w:rPr>
        <w:t xml:space="preserve">are directly connected to the research servers via fast fiber optic connections and </w:t>
      </w:r>
      <w:r>
        <w:rPr>
          <w:szCs w:val="24"/>
        </w:rPr>
        <w:t>should be your primary</w:t>
      </w:r>
      <w:r w:rsidR="00492A6E">
        <w:rPr>
          <w:szCs w:val="24"/>
        </w:rPr>
        <w:t xml:space="preserve"> locations for storing and accessing data for your active projects. The V: drive is connected via a slower </w:t>
      </w:r>
      <w:bookmarkStart w:id="0" w:name="_GoBack"/>
      <w:bookmarkEnd w:id="0"/>
      <w:r w:rsidR="00492A6E">
        <w:rPr>
          <w:szCs w:val="24"/>
        </w:rPr>
        <w:t xml:space="preserve">ethernet connection and should be used for long term storage. </w:t>
      </w:r>
    </w:p>
    <w:p w14:paraId="186C3B81" w14:textId="03C122AC" w:rsidR="004A4635" w:rsidRDefault="004A4635"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60288" behindDoc="0" locked="0" layoutInCell="1" allowOverlap="1" wp14:anchorId="4162B4D0" wp14:editId="76001449">
                <wp:simplePos x="0" y="0"/>
                <wp:positionH relativeFrom="column">
                  <wp:posOffset>1373032</wp:posOffset>
                </wp:positionH>
                <wp:positionV relativeFrom="paragraph">
                  <wp:posOffset>53340</wp:posOffset>
                </wp:positionV>
                <wp:extent cx="1062990" cy="32956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329565"/>
                        </a:xfrm>
                        <a:prstGeom prst="rect">
                          <a:avLst/>
                        </a:prstGeom>
                        <a:solidFill>
                          <a:srgbClr val="FFFFFF"/>
                        </a:solidFill>
                        <a:ln w="9525">
                          <a:noFill/>
                          <a:miter lim="800000"/>
                          <a:headEnd/>
                          <a:tailEnd/>
                        </a:ln>
                      </wps:spPr>
                      <wps:txbx>
                        <w:txbxContent>
                          <w:p w14:paraId="53179CA7" w14:textId="42145592" w:rsidR="004A4635" w:rsidRPr="00492A6E" w:rsidRDefault="004A4635">
                            <w:pPr>
                              <w:rPr>
                                <w:rFonts w:cstheme="minorHAnsi"/>
                                <w:b/>
                                <w:sz w:val="28"/>
                              </w:rPr>
                            </w:pPr>
                            <w:r w:rsidRPr="00492A6E">
                              <w:rPr>
                                <w:rFonts w:cstheme="minorHAnsi"/>
                                <w:b/>
                                <w:sz w:val="28"/>
                              </w:rPr>
                              <w:t>Research05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2B4D0" id="_x0000_t202" coordsize="21600,21600" o:spt="202" path="m,l,21600r21600,l21600,xe">
                <v:stroke joinstyle="miter"/>
                <v:path gradientshapeok="t" o:connecttype="rect"/>
              </v:shapetype>
              <v:shape id="Text Box 2" o:spid="_x0000_s1026" type="#_x0000_t202" style="position:absolute;margin-left:108.1pt;margin-top:4.2pt;width:83.7pt;height:25.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" stroked="f">
                <v:textbox>
                  <w:txbxContent>
                    <w:p w14:paraId="53179CA7" w14:textId="42145592" w:rsidR="004A4635" w:rsidRPr="00492A6E" w:rsidRDefault="004A4635">
                      <w:pPr>
                        <w:rPr>
                          <w:rFonts w:cstheme="minorHAnsi"/>
                          <w:b/>
                          <w:sz w:val="28"/>
                        </w:rPr>
                      </w:pPr>
                      <w:r w:rsidRPr="00492A6E">
                        <w:rPr>
                          <w:rFonts w:cstheme="minorHAnsi"/>
                          <w:b/>
                          <w:sz w:val="28"/>
                        </w:rPr>
                        <w:t>Research05</w:t>
                      </w:r>
                    </w:p>
                  </w:txbxContent>
                </v:textbox>
                <w10:wrap type="square"/>
              </v:shape>
            </w:pict>
          </mc:Fallback>
        </mc:AlternateContent>
      </w:r>
    </w:p>
    <w:p w14:paraId="4D9422A8" w14:textId="4B6A0905" w:rsidR="004A4635" w:rsidRDefault="00676BBF"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86911" behindDoc="0" locked="0" layoutInCell="1" allowOverlap="1" wp14:anchorId="7FA27879" wp14:editId="2259C57B">
                <wp:simplePos x="0" y="0"/>
                <wp:positionH relativeFrom="margin">
                  <wp:posOffset>709485</wp:posOffset>
                </wp:positionH>
                <wp:positionV relativeFrom="paragraph">
                  <wp:posOffset>56515</wp:posOffset>
                </wp:positionV>
                <wp:extent cx="775970" cy="329565"/>
                <wp:effectExtent l="0" t="0" r="508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noFill/>
                          <a:miter lim="800000"/>
                          <a:headEnd/>
                          <a:tailEnd/>
                        </a:ln>
                      </wps:spPr>
                      <wps:txbx>
                        <w:txbxContent>
                          <w:p w14:paraId="548D8172" w14:textId="2F993C65" w:rsidR="00676BBF" w:rsidRPr="00492A6E" w:rsidRDefault="00676BBF" w:rsidP="00676BBF">
                            <w:pPr>
                              <w:rPr>
                                <w:rFonts w:cstheme="minorHAnsi"/>
                                <w:sz w:val="28"/>
                              </w:rPr>
                            </w:pPr>
                            <w:r w:rsidRPr="00492A6E">
                              <w:rPr>
                                <w:rFonts w:cstheme="minorHAnsi"/>
                                <w:sz w:val="28"/>
                              </w:rPr>
                              <w:t>R: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27879" id="_x0000_s1027" type="#_x0000_t202" style="position:absolute;margin-left:55.85pt;margin-top:4.45pt;width:61.1pt;height:25.95pt;z-index:25168691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" stroked="f">
                <v:textbox>
                  <w:txbxContent>
                    <w:p w14:paraId="548D8172" w14:textId="2F993C65" w:rsidR="00676BBF" w:rsidRPr="00492A6E" w:rsidRDefault="00676BBF" w:rsidP="00676BBF">
                      <w:pPr>
                        <w:rPr>
                          <w:rFonts w:cstheme="minorHAnsi"/>
                          <w:sz w:val="28"/>
                        </w:rPr>
                      </w:pPr>
                      <w:r w:rsidRPr="00492A6E">
                        <w:rPr>
                          <w:rFonts w:cstheme="minorHAnsi"/>
                          <w:sz w:val="28"/>
                        </w:rPr>
                        <w:t>R: Drive</w:t>
                      </w:r>
                    </w:p>
                  </w:txbxContent>
                </v:textbox>
                <w10:wrap type="square" anchorx="margin"/>
              </v:shape>
            </w:pict>
          </mc:Fallback>
        </mc:AlternateContent>
      </w:r>
      <w:r w:rsidRPr="00676BBF">
        <w:rPr>
          <w:rFonts w:ascii="Georgia" w:hAnsi="Georgia"/>
          <w:noProof/>
          <w:color w:val="4F81BD" w:themeColor="accent1"/>
          <w:sz w:val="28"/>
          <w:szCs w:val="28"/>
        </w:rPr>
        <w:drawing>
          <wp:anchor distT="0" distB="0" distL="114300" distR="114300" simplePos="0" relativeHeight="251687936" behindDoc="0" locked="0" layoutInCell="1" allowOverlap="1" wp14:anchorId="5905D4D5" wp14:editId="58AB192C">
            <wp:simplePos x="0" y="0"/>
            <wp:positionH relativeFrom="margin">
              <wp:posOffset>807720</wp:posOffset>
            </wp:positionH>
            <wp:positionV relativeFrom="paragraph">
              <wp:posOffset>364490</wp:posOffset>
            </wp:positionV>
            <wp:extent cx="723265" cy="723265"/>
            <wp:effectExtent l="0" t="0" r="635" b="635"/>
            <wp:wrapNone/>
            <wp:docPr id="21" name="Picture 21"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26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6BBF">
        <w:rPr>
          <w:rFonts w:ascii="Georgia" w:hAnsi="Georgia"/>
          <w:noProof/>
          <w:color w:val="4F81BD" w:themeColor="accent1"/>
          <w:sz w:val="28"/>
          <w:szCs w:val="28"/>
        </w:rPr>
        <w:drawing>
          <wp:anchor distT="0" distB="0" distL="114300" distR="114300" simplePos="0" relativeHeight="251688447" behindDoc="0" locked="0" layoutInCell="1" allowOverlap="1" wp14:anchorId="54860636" wp14:editId="34FD1735">
            <wp:simplePos x="0" y="0"/>
            <wp:positionH relativeFrom="column">
              <wp:posOffset>1218285</wp:posOffset>
            </wp:positionH>
            <wp:positionV relativeFrom="paragraph">
              <wp:posOffset>19936</wp:posOffset>
            </wp:positionV>
            <wp:extent cx="1296035" cy="1296035"/>
            <wp:effectExtent l="0" t="0" r="0" b="0"/>
            <wp:wrapNone/>
            <wp:docPr id="22" name="Picture 22" descr="Research 05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BEBA8EAE-BF5A-486C-A8C5-ECC9F3942E4B}">
                          <a14:imgProps xmlns:a14="http://schemas.microsoft.com/office/drawing/2010/main">
                            <a14:imgLayer r:embed="rId9">
                              <a14:imgEffect>
                                <a14:backgroundRemoval t="10000" b="90000" l="10000" r="90000">
                                  <a14:foregroundMark x1="11556" y1="33778" x2="11556" y2="33778"/>
                                  <a14:foregroundMark x1="12444" y1="60889" x2="12444" y2="60889"/>
                                  <a14:foregroundMark x1="22222" y1="84444" x2="22222" y2="84444"/>
                                  <a14:foregroundMark x1="18667" y1="87111" x2="58222" y2="75111"/>
                                  <a14:foregroundMark x1="58222" y1="75111" x2="75556" y2="77333"/>
                                  <a14:foregroundMark x1="77778" y1="75556" x2="53333" y2="87111"/>
                                  <a14:foregroundMark x1="82222" y1="74667" x2="82667" y2="80444"/>
                                  <a14:foregroundMark x1="76444" y1="82222" x2="76444" y2="82222"/>
                                  <a14:foregroundMark x1="83556" y1="63111" x2="44444" y2="57778"/>
                                  <a14:foregroundMark x1="44444" y1="57778" x2="31556" y2="21778"/>
                                  <a14:foregroundMark x1="31556" y1="21778" x2="71556" y2="18222"/>
                                  <a14:foregroundMark x1="71556" y1="18222" x2="48444" y2="48444"/>
                                  <a14:foregroundMark x1="48444" y1="48444" x2="83556" y2="61333"/>
                                  <a14:foregroundMark x1="83556" y1="61333" x2="50667" y2="41333"/>
                                  <a14:foregroundMark x1="50667" y1="41333" x2="45778" y2="26222"/>
                                  <a14:foregroundMark x1="80444" y1="43556" x2="78667" y2="32889"/>
                                  <a14:foregroundMark x1="75556" y1="45333" x2="75556" y2="45333"/>
                                  <a14:foregroundMark x1="77333" y1="43556" x2="77778" y2="36000"/>
                                  <a14:foregroundMark x1="63111" y1="16444" x2="50222" y2="13778"/>
                                  <a14:foregroundMark x1="29333" y1="13778" x2="27111" y2="19556"/>
                                  <a14:foregroundMark x1="24444" y1="36889" x2="29333" y2="46667"/>
                                  <a14:foregroundMark x1="29333" y1="53333" x2="29333" y2="62222"/>
                                  <a14:foregroundMark x1="36889" y1="56000" x2="36000" y2="64889"/>
                                  <a14:foregroundMark x1="19556" y1="62222" x2="19556" y2="62222"/>
                                  <a14:foregroundMark x1="25333" y1="64000" x2="18667" y2="66667"/>
                                </a14:backgroundRemoval>
                              </a14:imgEffect>
                            </a14:imgLayer>
                          </a14:imgProps>
                        </a:ext>
                        <a:ext uri="{28A0092B-C50C-407E-A947-70E740481C1C}">
                          <a14:useLocalDpi xmlns:a14="http://schemas.microsoft.com/office/drawing/2010/main" val="0"/>
                        </a:ext>
                      </a:extLst>
                    </a:blip>
                    <a:stretch>
                      <a:fillRect/>
                    </a:stretch>
                  </pic:blipFill>
                  <pic:spPr>
                    <a:xfrm>
                      <a:off x="0" y="0"/>
                      <a:ext cx="1296035" cy="1296035"/>
                    </a:xfrm>
                    <a:prstGeom prst="rect">
                      <a:avLst/>
                    </a:prstGeom>
                  </pic:spPr>
                </pic:pic>
              </a:graphicData>
            </a:graphic>
            <wp14:sizeRelH relativeFrom="page">
              <wp14:pctWidth>0</wp14:pctWidth>
            </wp14:sizeRelH>
            <wp14:sizeRelV relativeFrom="page">
              <wp14:pctHeight>0</wp14:pctHeight>
            </wp14:sizeRelV>
          </wp:anchor>
        </w:drawing>
      </w:r>
    </w:p>
    <w:p w14:paraId="412B7E1B" w14:textId="32AA541F" w:rsidR="004A4635" w:rsidRDefault="004A4635" w:rsidP="008D6F27">
      <w:pPr>
        <w:spacing w:after="0"/>
        <w:rPr>
          <w:rFonts w:ascii="Georgia" w:hAnsi="Georgia"/>
          <w:color w:val="4F81BD" w:themeColor="accent1"/>
          <w:sz w:val="28"/>
          <w:szCs w:val="28"/>
        </w:rPr>
      </w:pPr>
    </w:p>
    <w:p w14:paraId="3C6CE5BA" w14:textId="42AB1C55" w:rsidR="004A4635" w:rsidRDefault="00676BBF" w:rsidP="008D6F27">
      <w:pPr>
        <w:spacing w:after="0"/>
        <w:rPr>
          <w:rFonts w:ascii="Georgia" w:hAnsi="Georgia"/>
          <w:color w:val="4F81BD" w:themeColor="accent1"/>
          <w:sz w:val="28"/>
          <w:szCs w:val="28"/>
        </w:rPr>
      </w:pPr>
      <w:r>
        <w:rPr>
          <w:rFonts w:ascii="Georgia" w:hAnsi="Georgia"/>
          <w:noProof/>
          <w:color w:val="4F81BD" w:themeColor="accent1"/>
          <w:sz w:val="28"/>
          <w:szCs w:val="28"/>
        </w:rPr>
        <mc:AlternateContent>
          <mc:Choice Requires="wps">
            <w:drawing>
              <wp:anchor distT="0" distB="0" distL="114300" distR="114300" simplePos="0" relativeHeight="251677696" behindDoc="0" locked="0" layoutInCell="1" allowOverlap="1" wp14:anchorId="04CD3AD4" wp14:editId="225E407D">
                <wp:simplePos x="0" y="0"/>
                <wp:positionH relativeFrom="column">
                  <wp:posOffset>2405615</wp:posOffset>
                </wp:positionH>
                <wp:positionV relativeFrom="paragraph">
                  <wp:posOffset>199154</wp:posOffset>
                </wp:positionV>
                <wp:extent cx="2105247" cy="988828"/>
                <wp:effectExtent l="0" t="0" r="28575" b="20955"/>
                <wp:wrapNone/>
                <wp:docPr id="15" name="Freeform: Shape 15"/>
                <wp:cNvGraphicFramePr/>
                <a:graphic xmlns:a="http://schemas.openxmlformats.org/drawingml/2006/main">
                  <a:graphicData uri="http://schemas.microsoft.com/office/word/2010/wordprocessingShape">
                    <wps:wsp>
                      <wps:cNvSpPr/>
                      <wps:spPr>
                        <a:xfrm>
                          <a:off x="0" y="0"/>
                          <a:ext cx="2105247" cy="988828"/>
                        </a:xfrm>
                        <a:custGeom>
                          <a:avLst/>
                          <a:gdLst>
                            <a:gd name="connsiteX0" fmla="*/ 0 w 1977656"/>
                            <a:gd name="connsiteY0" fmla="*/ 126610 h 917106"/>
                            <a:gd name="connsiteX1" fmla="*/ 446568 w 1977656"/>
                            <a:gd name="connsiteY1" fmla="*/ 9652 h 917106"/>
                            <a:gd name="connsiteX2" fmla="*/ 606056 w 1977656"/>
                            <a:gd name="connsiteY2" fmla="*/ 349894 h 917106"/>
                            <a:gd name="connsiteX3" fmla="*/ 935665 w 1977656"/>
                            <a:gd name="connsiteY3" fmla="*/ 211671 h 917106"/>
                            <a:gd name="connsiteX4" fmla="*/ 1052624 w 1977656"/>
                            <a:gd name="connsiteY4" fmla="*/ 605076 h 917106"/>
                            <a:gd name="connsiteX5" fmla="*/ 1424763 w 1977656"/>
                            <a:gd name="connsiteY5" fmla="*/ 477485 h 917106"/>
                            <a:gd name="connsiteX6" fmla="*/ 1605517 w 1977656"/>
                            <a:gd name="connsiteY6" fmla="*/ 902787 h 917106"/>
                            <a:gd name="connsiteX7" fmla="*/ 1977656 w 1977656"/>
                            <a:gd name="connsiteY7" fmla="*/ 828359 h 9171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77656" h="917106">
                              <a:moveTo>
                                <a:pt x="0" y="126610"/>
                              </a:moveTo>
                              <a:cubicBezTo>
                                <a:pt x="172779" y="49524"/>
                                <a:pt x="345559" y="-27562"/>
                                <a:pt x="446568" y="9652"/>
                              </a:cubicBezTo>
                              <a:cubicBezTo>
                                <a:pt x="547577" y="46866"/>
                                <a:pt x="524540" y="316224"/>
                                <a:pt x="606056" y="349894"/>
                              </a:cubicBezTo>
                              <a:cubicBezTo>
                                <a:pt x="687572" y="383564"/>
                                <a:pt x="861237" y="169141"/>
                                <a:pt x="935665" y="211671"/>
                              </a:cubicBezTo>
                              <a:cubicBezTo>
                                <a:pt x="1010093" y="254201"/>
                                <a:pt x="971108" y="560774"/>
                                <a:pt x="1052624" y="605076"/>
                              </a:cubicBezTo>
                              <a:cubicBezTo>
                                <a:pt x="1134140" y="649378"/>
                                <a:pt x="1332614" y="427867"/>
                                <a:pt x="1424763" y="477485"/>
                              </a:cubicBezTo>
                              <a:cubicBezTo>
                                <a:pt x="1516912" y="527103"/>
                                <a:pt x="1513368" y="844308"/>
                                <a:pt x="1605517" y="902787"/>
                              </a:cubicBezTo>
                              <a:cubicBezTo>
                                <a:pt x="1697666" y="961266"/>
                                <a:pt x="1894368" y="821271"/>
                                <a:pt x="1977656" y="828359"/>
                              </a:cubicBezTo>
                            </a:path>
                          </a:pathLst>
                        </a:custGeom>
                        <a:ln w="22225">
                          <a:solidFill>
                            <a:schemeClr val="bg1">
                              <a:lumMod val="50000"/>
                            </a:schemeClr>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0339D" id="Freeform: Shape 15" o:spid="_x0000_s1026" style="position:absolute;margin-left:189.4pt;margin-top:15.7pt;width:165.75pt;height:77.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7656,91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" path="m,126610c172779,49524,345559,-27562,446568,9652v101009,37214,77972,306572,159488,340242c687572,383564,861237,169141,935665,211671v74428,42530,35443,349103,116959,393405c1134140,649378,1332614,427867,1424763,477485v92149,49618,88605,366823,180754,425302c1697666,961266,1894368,821271,1977656,828359e" filled="f" strokecolor="#7f7f7f [1612]" strokeweight="1.75pt">
                <v:path arrowok="t" o:connecttype="custom" o:connectlocs="0,136511;475379,10407;645156,377257;996031,228225;1120535,652396;1516683,514827;1709099,973389;2105247,893141" o:connectangles="0,0,0,0,0,0,0,0"/>
              </v:shape>
            </w:pict>
          </mc:Fallback>
        </mc:AlternateContent>
      </w:r>
    </w:p>
    <w:p w14:paraId="33E0877C" w14:textId="1B07F3FB" w:rsidR="004A4635" w:rsidRDefault="0031175E"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76672" behindDoc="0" locked="0" layoutInCell="1" allowOverlap="1" wp14:anchorId="6E7F214A" wp14:editId="456EF3D1">
                <wp:simplePos x="0" y="0"/>
                <wp:positionH relativeFrom="margin">
                  <wp:posOffset>4765675</wp:posOffset>
                </wp:positionH>
                <wp:positionV relativeFrom="paragraph">
                  <wp:posOffset>184975</wp:posOffset>
                </wp:positionV>
                <wp:extent cx="775970" cy="329565"/>
                <wp:effectExtent l="0" t="0" r="508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noFill/>
                          <a:miter lim="800000"/>
                          <a:headEnd/>
                          <a:tailEnd/>
                        </a:ln>
                      </wps:spPr>
                      <wps:txbx>
                        <w:txbxContent>
                          <w:p w14:paraId="650A23FC" w14:textId="0ECE0902" w:rsidR="004A4635" w:rsidRPr="00492A6E" w:rsidRDefault="004A4635" w:rsidP="004A4635">
                            <w:pPr>
                              <w:rPr>
                                <w:rFonts w:cstheme="minorHAnsi"/>
                                <w:sz w:val="28"/>
                              </w:rPr>
                            </w:pPr>
                            <w:r w:rsidRPr="00492A6E">
                              <w:rPr>
                                <w:rFonts w:cstheme="minorHAnsi"/>
                                <w:sz w:val="28"/>
                              </w:rPr>
                              <w:t>V: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F214A" id="_x0000_s1028" type="#_x0000_t202" style="position:absolute;margin-left:375.25pt;margin-top:14.55pt;width:61.1pt;height:25.9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" stroked="f">
                <v:textbox>
                  <w:txbxContent>
                    <w:p w14:paraId="650A23FC" w14:textId="0ECE0902" w:rsidR="004A4635" w:rsidRPr="00492A6E" w:rsidRDefault="004A4635" w:rsidP="004A4635">
                      <w:pPr>
                        <w:rPr>
                          <w:rFonts w:cstheme="minorHAnsi"/>
                          <w:sz w:val="28"/>
                        </w:rPr>
                      </w:pPr>
                      <w:r w:rsidRPr="00492A6E">
                        <w:rPr>
                          <w:rFonts w:cstheme="minorHAnsi"/>
                          <w:sz w:val="28"/>
                        </w:rPr>
                        <w:t>V: Drive</w:t>
                      </w:r>
                    </w:p>
                  </w:txbxContent>
                </v:textbox>
                <w10:wrap type="square" anchorx="margin"/>
              </v:shape>
            </w:pict>
          </mc:Fallback>
        </mc:AlternateContent>
      </w:r>
      <w:r w:rsidR="00676BBF" w:rsidRPr="00676BBF">
        <w:rPr>
          <w:rFonts w:ascii="Georgia" w:hAnsi="Georgia"/>
          <w:noProof/>
          <w:color w:val="4F81BD" w:themeColor="accent1"/>
          <w:sz w:val="28"/>
          <w:szCs w:val="28"/>
        </w:rPr>
        <mc:AlternateContent>
          <mc:Choice Requires="wps">
            <w:drawing>
              <wp:anchor distT="45720" distB="45720" distL="114300" distR="114300" simplePos="0" relativeHeight="251681792" behindDoc="0" locked="0" layoutInCell="1" allowOverlap="1" wp14:anchorId="1F20BDF8" wp14:editId="5ED0B949">
                <wp:simplePos x="0" y="0"/>
                <wp:positionH relativeFrom="page">
                  <wp:posOffset>3474720</wp:posOffset>
                </wp:positionH>
                <wp:positionV relativeFrom="paragraph">
                  <wp:posOffset>103032</wp:posOffset>
                </wp:positionV>
                <wp:extent cx="798830" cy="414655"/>
                <wp:effectExtent l="0" t="0" r="1270" b="44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414655"/>
                        </a:xfrm>
                        <a:prstGeom prst="rect">
                          <a:avLst/>
                        </a:prstGeom>
                        <a:solidFill>
                          <a:srgbClr val="FFFFFF"/>
                        </a:solidFill>
                        <a:ln w="9525">
                          <a:noFill/>
                          <a:miter lim="800000"/>
                          <a:headEnd/>
                          <a:tailEnd/>
                        </a:ln>
                      </wps:spPr>
                      <wps:txbx>
                        <w:txbxContent>
                          <w:p w14:paraId="61EF0D5A" w14:textId="2DDB3AC8" w:rsidR="00676BBF" w:rsidRDefault="00676BBF" w:rsidP="00676BBF">
                            <w:pPr>
                              <w:spacing w:after="0" w:line="240" w:lineRule="auto"/>
                              <w:jc w:val="center"/>
                            </w:pPr>
                            <w:r>
                              <w:t>Ethernet</w:t>
                            </w:r>
                          </w:p>
                          <w:p w14:paraId="4E6AC9F8" w14:textId="72340E5F" w:rsidR="00676BBF" w:rsidRDefault="00676BBF" w:rsidP="00676BBF">
                            <w:pPr>
                              <w:jc w:val="center"/>
                            </w:pPr>
                            <w: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0BDF8" id="_x0000_s1029" type="#_x0000_t202" style="position:absolute;margin-left:273.6pt;margin-top:8.1pt;width:62.9pt;height:32.6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" stroked="f">
                <v:textbox>
                  <w:txbxContent>
                    <w:p w14:paraId="61EF0D5A" w14:textId="2DDB3AC8" w:rsidR="00676BBF" w:rsidRDefault="00676BBF" w:rsidP="00676BBF">
                      <w:pPr>
                        <w:spacing w:after="0" w:line="240" w:lineRule="auto"/>
                        <w:jc w:val="center"/>
                      </w:pPr>
                      <w:r>
                        <w:t>Ethernet</w:t>
                      </w:r>
                    </w:p>
                    <w:p w14:paraId="4E6AC9F8" w14:textId="72340E5F" w:rsidR="00676BBF" w:rsidRDefault="00676BBF" w:rsidP="00676BBF">
                      <w:pPr>
                        <w:jc w:val="center"/>
                      </w:pPr>
                      <w:r>
                        <w:t>Cable</w:t>
                      </w:r>
                    </w:p>
                  </w:txbxContent>
                </v:textbox>
                <w10:wrap type="square" anchorx="page"/>
              </v:shape>
            </w:pict>
          </mc:Fallback>
        </mc:AlternateContent>
      </w:r>
    </w:p>
    <w:p w14:paraId="5B761F60" w14:textId="7E90FB5C" w:rsidR="004A4635" w:rsidRDefault="00676BBF" w:rsidP="008D6F27">
      <w:pPr>
        <w:spacing w:after="0"/>
        <w:rPr>
          <w:rFonts w:ascii="Georgia" w:hAnsi="Georgia"/>
          <w:color w:val="4F81BD" w:themeColor="accent1"/>
          <w:sz w:val="28"/>
          <w:szCs w:val="28"/>
        </w:rPr>
      </w:pPr>
      <w:r w:rsidRPr="00676BBF">
        <w:rPr>
          <w:rFonts w:ascii="Georgia" w:hAnsi="Georgia"/>
          <w:noProof/>
          <w:color w:val="4F81BD" w:themeColor="accent1"/>
          <w:sz w:val="28"/>
          <w:szCs w:val="28"/>
        </w:rPr>
        <w:drawing>
          <wp:anchor distT="0" distB="0" distL="114300" distR="114300" simplePos="0" relativeHeight="251691519" behindDoc="0" locked="0" layoutInCell="1" allowOverlap="1" wp14:anchorId="2BE0A2DB" wp14:editId="6749B235">
            <wp:simplePos x="0" y="0"/>
            <wp:positionH relativeFrom="margin">
              <wp:posOffset>1118206</wp:posOffset>
            </wp:positionH>
            <wp:positionV relativeFrom="paragraph">
              <wp:posOffset>94955</wp:posOffset>
            </wp:positionV>
            <wp:extent cx="319228" cy="319228"/>
            <wp:effectExtent l="0" t="0" r="0" b="0"/>
            <wp:wrapNone/>
            <wp:docPr id="25" name="Picture 25"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28" cy="319228"/>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p>
    <w:p w14:paraId="28DAB003" w14:textId="1003BCEE" w:rsidR="004A4635" w:rsidRDefault="0031175E" w:rsidP="008D6F27">
      <w:pPr>
        <w:spacing w:after="0"/>
        <w:rPr>
          <w:rFonts w:ascii="Georgia" w:hAnsi="Georgia"/>
          <w:color w:val="4F81BD" w:themeColor="accent1"/>
          <w:sz w:val="28"/>
          <w:szCs w:val="28"/>
        </w:rPr>
      </w:pPr>
      <w:r>
        <w:rPr>
          <w:noProof/>
        </w:rPr>
        <w:drawing>
          <wp:anchor distT="0" distB="0" distL="114300" distR="114300" simplePos="0" relativeHeight="251674624" behindDoc="0" locked="0" layoutInCell="1" allowOverlap="1" wp14:anchorId="040A4F1A" wp14:editId="42958171">
            <wp:simplePos x="0" y="0"/>
            <wp:positionH relativeFrom="margin">
              <wp:posOffset>4665015</wp:posOffset>
            </wp:positionH>
            <wp:positionV relativeFrom="paragraph">
              <wp:posOffset>105212</wp:posOffset>
            </wp:positionV>
            <wp:extent cx="1001502" cy="1001502"/>
            <wp:effectExtent l="0" t="0" r="8255" b="8255"/>
            <wp:wrapNone/>
            <wp:docPr id="11" name="Picture 11"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1502" cy="1001502"/>
                    </a:xfrm>
                    <a:prstGeom prst="rect">
                      <a:avLst/>
                    </a:prstGeom>
                    <a:noFill/>
                    <a:ln>
                      <a:noFill/>
                    </a:ln>
                  </pic:spPr>
                </pic:pic>
              </a:graphicData>
            </a:graphic>
            <wp14:sizeRelH relativeFrom="page">
              <wp14:pctWidth>0</wp14:pctWidth>
            </wp14:sizeRelH>
            <wp14:sizeRelV relativeFrom="page">
              <wp14:pctHeight>0</wp14:pctHeight>
            </wp14:sizeRelV>
          </wp:anchor>
        </w:drawing>
      </w:r>
      <w:r w:rsidR="00E90216" w:rsidRPr="00676BBF">
        <w:rPr>
          <w:rFonts w:ascii="Georgia" w:hAnsi="Georgia"/>
          <w:noProof/>
          <w:color w:val="4F81BD" w:themeColor="accent1"/>
          <w:sz w:val="28"/>
          <w:szCs w:val="28"/>
        </w:rPr>
        <mc:AlternateContent>
          <mc:Choice Requires="wps">
            <w:drawing>
              <wp:anchor distT="45720" distB="45720" distL="114300" distR="114300" simplePos="0" relativeHeight="251690495" behindDoc="0" locked="0" layoutInCell="1" allowOverlap="1" wp14:anchorId="2EF2942B" wp14:editId="26DFA9DE">
                <wp:simplePos x="0" y="0"/>
                <wp:positionH relativeFrom="margin">
                  <wp:posOffset>843307</wp:posOffset>
                </wp:positionH>
                <wp:positionV relativeFrom="paragraph">
                  <wp:posOffset>111788</wp:posOffset>
                </wp:positionV>
                <wp:extent cx="818515" cy="397510"/>
                <wp:effectExtent l="0" t="0" r="635" b="25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397510"/>
                        </a:xfrm>
                        <a:prstGeom prst="rect">
                          <a:avLst/>
                        </a:prstGeom>
                        <a:solidFill>
                          <a:srgbClr val="FFFFFF"/>
                        </a:solidFill>
                        <a:ln w="9525">
                          <a:noFill/>
                          <a:miter lim="800000"/>
                          <a:headEnd/>
                          <a:tailEnd/>
                        </a:ln>
                      </wps:spPr>
                      <wps:txbx>
                        <w:txbxContent>
                          <w:p w14:paraId="46A7F01D" w14:textId="71091DD9" w:rsidR="00676BBF" w:rsidRPr="00492A6E" w:rsidRDefault="00E90216" w:rsidP="00E90216">
                            <w:pPr>
                              <w:spacing w:after="0" w:line="240" w:lineRule="auto"/>
                              <w:jc w:val="center"/>
                              <w:rPr>
                                <w:rFonts w:cstheme="minorHAnsi"/>
                                <w:sz w:val="18"/>
                              </w:rPr>
                            </w:pPr>
                            <w:r w:rsidRPr="00492A6E">
                              <w:rPr>
                                <w:rFonts w:cstheme="minorHAnsi"/>
                                <w:sz w:val="18"/>
                              </w:rPr>
                              <w:t>C</w:t>
                            </w:r>
                            <w:r w:rsidR="00676BBF" w:rsidRPr="00492A6E">
                              <w:rPr>
                                <w:rFonts w:cstheme="minorHAnsi"/>
                                <w:sz w:val="18"/>
                              </w:rPr>
                              <w:t>: Drive</w:t>
                            </w:r>
                            <w:r w:rsidRPr="00492A6E">
                              <w:rPr>
                                <w:rFonts w:cstheme="minorHAnsi"/>
                                <w:sz w:val="18"/>
                              </w:rPr>
                              <w:t xml:space="preserve"> (Research05)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2942B" id="_x0000_s1030" type="#_x0000_t202" style="position:absolute;margin-left:66.4pt;margin-top:8.8pt;width:64.45pt;height:31.3pt;z-index:25169049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" stroked="f">
                <v:textbox>
                  <w:txbxContent>
                    <w:p w14:paraId="46A7F01D" w14:textId="71091DD9" w:rsidR="00676BBF" w:rsidRPr="00492A6E" w:rsidRDefault="00E90216" w:rsidP="00E90216">
                      <w:pPr>
                        <w:spacing w:after="0" w:line="240" w:lineRule="auto"/>
                        <w:jc w:val="center"/>
                        <w:rPr>
                          <w:rFonts w:cstheme="minorHAnsi"/>
                          <w:sz w:val="18"/>
                        </w:rPr>
                      </w:pPr>
                      <w:r w:rsidRPr="00492A6E">
                        <w:rPr>
                          <w:rFonts w:cstheme="minorHAnsi"/>
                          <w:sz w:val="18"/>
                        </w:rPr>
                        <w:t>C</w:t>
                      </w:r>
                      <w:r w:rsidR="00676BBF" w:rsidRPr="00492A6E">
                        <w:rPr>
                          <w:rFonts w:cstheme="minorHAnsi"/>
                          <w:sz w:val="18"/>
                        </w:rPr>
                        <w:t>: Drive</w:t>
                      </w:r>
                      <w:r w:rsidRPr="00492A6E">
                        <w:rPr>
                          <w:rFonts w:cstheme="minorHAnsi"/>
                          <w:sz w:val="18"/>
                        </w:rPr>
                        <w:t xml:space="preserve"> (Research05)</w:t>
                      </w:r>
                    </w:p>
                  </w:txbxContent>
                </v:textbox>
                <w10:wrap type="square" anchorx="margin"/>
              </v:shape>
            </w:pict>
          </mc:Fallback>
        </mc:AlternateContent>
      </w:r>
    </w:p>
    <w:p w14:paraId="3B28BF3A" w14:textId="4DD56F7A" w:rsidR="004A4635" w:rsidRDefault="004A4635" w:rsidP="008D6F27">
      <w:pPr>
        <w:spacing w:after="0"/>
        <w:rPr>
          <w:rFonts w:ascii="Georgia" w:hAnsi="Georgia"/>
          <w:color w:val="4F81BD" w:themeColor="accent1"/>
          <w:sz w:val="28"/>
          <w:szCs w:val="28"/>
        </w:rPr>
      </w:pPr>
    </w:p>
    <w:p w14:paraId="2C0FE5DF" w14:textId="22EA2DB2" w:rsidR="004A4635" w:rsidRDefault="00676BBF"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72576" behindDoc="0" locked="0" layoutInCell="1" allowOverlap="1" wp14:anchorId="3C835E30" wp14:editId="6D847121">
                <wp:simplePos x="0" y="0"/>
                <wp:positionH relativeFrom="column">
                  <wp:posOffset>1348578</wp:posOffset>
                </wp:positionH>
                <wp:positionV relativeFrom="paragraph">
                  <wp:posOffset>91440</wp:posOffset>
                </wp:positionV>
                <wp:extent cx="1062990" cy="329565"/>
                <wp:effectExtent l="0" t="0" r="381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990" cy="329565"/>
                        </a:xfrm>
                        <a:prstGeom prst="rect">
                          <a:avLst/>
                        </a:prstGeom>
                        <a:solidFill>
                          <a:srgbClr val="FFFFFF"/>
                        </a:solidFill>
                        <a:ln w="9525">
                          <a:noFill/>
                          <a:miter lim="800000"/>
                          <a:headEnd/>
                          <a:tailEnd/>
                        </a:ln>
                      </wps:spPr>
                      <wps:txbx>
                        <w:txbxContent>
                          <w:p w14:paraId="74C579E4" w14:textId="4982B06A" w:rsidR="004A4635" w:rsidRPr="00492A6E" w:rsidRDefault="004A4635" w:rsidP="004A4635">
                            <w:pPr>
                              <w:rPr>
                                <w:rFonts w:cstheme="minorHAnsi"/>
                                <w:b/>
                                <w:sz w:val="28"/>
                              </w:rPr>
                            </w:pPr>
                            <w:r w:rsidRPr="00492A6E">
                              <w:rPr>
                                <w:rFonts w:cstheme="minorHAnsi"/>
                                <w:b/>
                                <w:sz w:val="28"/>
                              </w:rPr>
                              <w:t>Research06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35E30" id="_x0000_s1031" type="#_x0000_t202" style="position:absolute;margin-left:106.2pt;margin-top:7.2pt;width:83.7pt;height:25.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" stroked="f">
                <v:textbox>
                  <w:txbxContent>
                    <w:p w14:paraId="74C579E4" w14:textId="4982B06A" w:rsidR="004A4635" w:rsidRPr="00492A6E" w:rsidRDefault="004A4635" w:rsidP="004A4635">
                      <w:pPr>
                        <w:rPr>
                          <w:rFonts w:cstheme="minorHAnsi"/>
                          <w:b/>
                          <w:sz w:val="28"/>
                        </w:rPr>
                      </w:pPr>
                      <w:r w:rsidRPr="00492A6E">
                        <w:rPr>
                          <w:rFonts w:cstheme="minorHAnsi"/>
                          <w:b/>
                          <w:sz w:val="28"/>
                        </w:rPr>
                        <w:t>Research06</w:t>
                      </w:r>
                    </w:p>
                  </w:txbxContent>
                </v:textbox>
                <w10:wrap type="square"/>
              </v:shape>
            </w:pict>
          </mc:Fallback>
        </mc:AlternateContent>
      </w:r>
    </w:p>
    <w:p w14:paraId="071ECF33" w14:textId="28C3034B" w:rsidR="004A4635" w:rsidRDefault="00676BBF" w:rsidP="008D6F27">
      <w:pPr>
        <w:spacing w:after="0"/>
        <w:rPr>
          <w:rFonts w:ascii="Georgia" w:hAnsi="Georgia"/>
          <w:color w:val="4F81BD" w:themeColor="accent1"/>
          <w:sz w:val="28"/>
          <w:szCs w:val="28"/>
        </w:rPr>
      </w:pPr>
      <w:r w:rsidRPr="004A4635">
        <w:rPr>
          <w:rFonts w:ascii="Georgia" w:hAnsi="Georgia"/>
          <w:noProof/>
          <w:color w:val="4F81BD" w:themeColor="accent1"/>
          <w:sz w:val="28"/>
          <w:szCs w:val="28"/>
        </w:rPr>
        <mc:AlternateContent>
          <mc:Choice Requires="wps">
            <w:drawing>
              <wp:anchor distT="45720" distB="45720" distL="114300" distR="114300" simplePos="0" relativeHeight="251662335" behindDoc="0" locked="0" layoutInCell="1" allowOverlap="1" wp14:anchorId="3DD83D60" wp14:editId="701CAF03">
                <wp:simplePos x="0" y="0"/>
                <wp:positionH relativeFrom="margin">
                  <wp:posOffset>708660</wp:posOffset>
                </wp:positionH>
                <wp:positionV relativeFrom="paragraph">
                  <wp:posOffset>116395</wp:posOffset>
                </wp:positionV>
                <wp:extent cx="775970" cy="329565"/>
                <wp:effectExtent l="0" t="0" r="508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noFill/>
                          <a:miter lim="800000"/>
                          <a:headEnd/>
                          <a:tailEnd/>
                        </a:ln>
                      </wps:spPr>
                      <wps:txbx>
                        <w:txbxContent>
                          <w:p w14:paraId="1E8AC942" w14:textId="7FE28308" w:rsidR="004A4635" w:rsidRPr="00492A6E" w:rsidRDefault="004A4635" w:rsidP="004A4635">
                            <w:pPr>
                              <w:rPr>
                                <w:rFonts w:cstheme="minorHAnsi"/>
                                <w:sz w:val="28"/>
                              </w:rPr>
                            </w:pPr>
                            <w:r w:rsidRPr="00492A6E">
                              <w:rPr>
                                <w:rFonts w:cstheme="minorHAnsi"/>
                                <w:sz w:val="28"/>
                              </w:rPr>
                              <w:t>S: Drive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83D60" id="_x0000_s1032" type="#_x0000_t202" style="position:absolute;margin-left:55.8pt;margin-top:9.15pt;width:61.1pt;height:25.95pt;z-index:25166233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" stroked="f">
                <v:textbox>
                  <w:txbxContent>
                    <w:p w14:paraId="1E8AC942" w14:textId="7FE28308" w:rsidR="004A4635" w:rsidRPr="00492A6E" w:rsidRDefault="004A4635" w:rsidP="004A4635">
                      <w:pPr>
                        <w:rPr>
                          <w:rFonts w:cstheme="minorHAnsi"/>
                          <w:sz w:val="28"/>
                        </w:rPr>
                      </w:pPr>
                      <w:r w:rsidRPr="00492A6E">
                        <w:rPr>
                          <w:rFonts w:cstheme="minorHAnsi"/>
                          <w:sz w:val="28"/>
                        </w:rPr>
                        <w:t>S: Drive</w:t>
                      </w:r>
                    </w:p>
                  </w:txbxContent>
                </v:textbox>
                <w10:wrap type="square" anchorx="margin"/>
              </v:shape>
            </w:pict>
          </mc:Fallback>
        </mc:AlternateContent>
      </w:r>
      <w:r>
        <w:rPr>
          <w:rFonts w:ascii="Georgia" w:hAnsi="Georgia"/>
          <w:noProof/>
          <w:color w:val="4F81BD" w:themeColor="accent1"/>
          <w:sz w:val="28"/>
          <w:szCs w:val="28"/>
        </w:rPr>
        <w:drawing>
          <wp:anchor distT="0" distB="0" distL="114300" distR="114300" simplePos="0" relativeHeight="251685888" behindDoc="0" locked="0" layoutInCell="1" allowOverlap="1" wp14:anchorId="396123C6" wp14:editId="29D2BBE2">
            <wp:simplePos x="0" y="0"/>
            <wp:positionH relativeFrom="column">
              <wp:posOffset>1212112</wp:posOffset>
            </wp:positionH>
            <wp:positionV relativeFrom="paragraph">
              <wp:posOffset>63795</wp:posOffset>
            </wp:positionV>
            <wp:extent cx="1296035" cy="1296035"/>
            <wp:effectExtent l="0" t="0" r="0" b="0"/>
            <wp:wrapNone/>
            <wp:docPr id="19" name="Picture 19" descr="Research 05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8">
                      <a:extLst>
                        <a:ext uri="{BEBA8EAE-BF5A-486C-A8C5-ECC9F3942E4B}">
                          <a14:imgProps xmlns:a14="http://schemas.microsoft.com/office/drawing/2010/main">
                            <a14:imgLayer r:embed="rId9">
                              <a14:imgEffect>
                                <a14:backgroundRemoval t="10000" b="90000" l="10000" r="90000">
                                  <a14:foregroundMark x1="11556" y1="33778" x2="11556" y2="33778"/>
                                  <a14:foregroundMark x1="12444" y1="60889" x2="12444" y2="60889"/>
                                  <a14:foregroundMark x1="22222" y1="84444" x2="22222" y2="84444"/>
                                  <a14:foregroundMark x1="18667" y1="87111" x2="58222" y2="75111"/>
                                  <a14:foregroundMark x1="58222" y1="75111" x2="75556" y2="77333"/>
                                  <a14:foregroundMark x1="77778" y1="75556" x2="53333" y2="87111"/>
                                  <a14:foregroundMark x1="82222" y1="74667" x2="82667" y2="80444"/>
                                  <a14:foregroundMark x1="76444" y1="82222" x2="76444" y2="82222"/>
                                  <a14:foregroundMark x1="83556" y1="63111" x2="44444" y2="57778"/>
                                  <a14:foregroundMark x1="44444" y1="57778" x2="31556" y2="21778"/>
                                  <a14:foregroundMark x1="31556" y1="21778" x2="71556" y2="18222"/>
                                  <a14:foregroundMark x1="71556" y1="18222" x2="48444" y2="48444"/>
                                  <a14:foregroundMark x1="48444" y1="48444" x2="83556" y2="61333"/>
                                  <a14:foregroundMark x1="83556" y1="61333" x2="50667" y2="41333"/>
                                  <a14:foregroundMark x1="50667" y1="41333" x2="45778" y2="26222"/>
                                  <a14:foregroundMark x1="80444" y1="43556" x2="78667" y2="32889"/>
                                  <a14:foregroundMark x1="75556" y1="45333" x2="75556" y2="45333"/>
                                  <a14:foregroundMark x1="77333" y1="43556" x2="77778" y2="36000"/>
                                  <a14:foregroundMark x1="63111" y1="16444" x2="50222" y2="13778"/>
                                  <a14:foregroundMark x1="29333" y1="13778" x2="27111" y2="19556"/>
                                  <a14:foregroundMark x1="24444" y1="36889" x2="29333" y2="46667"/>
                                  <a14:foregroundMark x1="29333" y1="53333" x2="29333" y2="62222"/>
                                  <a14:foregroundMark x1="36889" y1="56000" x2="36000" y2="64889"/>
                                  <a14:foregroundMark x1="19556" y1="62222" x2="19556" y2="62222"/>
                                  <a14:foregroundMark x1="25333" y1="64000" x2="18667" y2="66667"/>
                                </a14:backgroundRemoval>
                              </a14:imgEffect>
                            </a14:imgLayer>
                          </a14:imgProps>
                        </a:ext>
                        <a:ext uri="{28A0092B-C50C-407E-A947-70E740481C1C}">
                          <a14:useLocalDpi xmlns:a14="http://schemas.microsoft.com/office/drawing/2010/main" val="0"/>
                        </a:ext>
                      </a:extLst>
                    </a:blip>
                    <a:stretch>
                      <a:fillRect/>
                    </a:stretch>
                  </pic:blipFill>
                  <pic:spPr>
                    <a:xfrm>
                      <a:off x="0" y="0"/>
                      <a:ext cx="1296035" cy="129603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color w:val="4F81BD" w:themeColor="accent1"/>
          <w:sz w:val="28"/>
          <w:szCs w:val="28"/>
        </w:rPr>
        <mc:AlternateContent>
          <mc:Choice Requires="wps">
            <w:drawing>
              <wp:anchor distT="0" distB="0" distL="114300" distR="114300" simplePos="0" relativeHeight="251679744" behindDoc="0" locked="0" layoutInCell="1" allowOverlap="1" wp14:anchorId="1790BC53" wp14:editId="147E933D">
                <wp:simplePos x="0" y="0"/>
                <wp:positionH relativeFrom="margin">
                  <wp:posOffset>2432242</wp:posOffset>
                </wp:positionH>
                <wp:positionV relativeFrom="paragraph">
                  <wp:posOffset>71445</wp:posOffset>
                </wp:positionV>
                <wp:extent cx="2105247" cy="988828"/>
                <wp:effectExtent l="0" t="0" r="28575" b="20955"/>
                <wp:wrapNone/>
                <wp:docPr id="16" name="Freeform: Shape 16"/>
                <wp:cNvGraphicFramePr/>
                <a:graphic xmlns:a="http://schemas.openxmlformats.org/drawingml/2006/main">
                  <a:graphicData uri="http://schemas.microsoft.com/office/word/2010/wordprocessingShape">
                    <wps:wsp>
                      <wps:cNvSpPr/>
                      <wps:spPr>
                        <a:xfrm flipH="1">
                          <a:off x="0" y="0"/>
                          <a:ext cx="2105247" cy="988828"/>
                        </a:xfrm>
                        <a:custGeom>
                          <a:avLst/>
                          <a:gdLst>
                            <a:gd name="connsiteX0" fmla="*/ 0 w 1977656"/>
                            <a:gd name="connsiteY0" fmla="*/ 126610 h 917106"/>
                            <a:gd name="connsiteX1" fmla="*/ 446568 w 1977656"/>
                            <a:gd name="connsiteY1" fmla="*/ 9652 h 917106"/>
                            <a:gd name="connsiteX2" fmla="*/ 606056 w 1977656"/>
                            <a:gd name="connsiteY2" fmla="*/ 349894 h 917106"/>
                            <a:gd name="connsiteX3" fmla="*/ 935665 w 1977656"/>
                            <a:gd name="connsiteY3" fmla="*/ 211671 h 917106"/>
                            <a:gd name="connsiteX4" fmla="*/ 1052624 w 1977656"/>
                            <a:gd name="connsiteY4" fmla="*/ 605076 h 917106"/>
                            <a:gd name="connsiteX5" fmla="*/ 1424763 w 1977656"/>
                            <a:gd name="connsiteY5" fmla="*/ 477485 h 917106"/>
                            <a:gd name="connsiteX6" fmla="*/ 1605517 w 1977656"/>
                            <a:gd name="connsiteY6" fmla="*/ 902787 h 917106"/>
                            <a:gd name="connsiteX7" fmla="*/ 1977656 w 1977656"/>
                            <a:gd name="connsiteY7" fmla="*/ 828359 h 9171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977656" h="917106">
                              <a:moveTo>
                                <a:pt x="0" y="126610"/>
                              </a:moveTo>
                              <a:cubicBezTo>
                                <a:pt x="172779" y="49524"/>
                                <a:pt x="345559" y="-27562"/>
                                <a:pt x="446568" y="9652"/>
                              </a:cubicBezTo>
                              <a:cubicBezTo>
                                <a:pt x="547577" y="46866"/>
                                <a:pt x="524540" y="316224"/>
                                <a:pt x="606056" y="349894"/>
                              </a:cubicBezTo>
                              <a:cubicBezTo>
                                <a:pt x="687572" y="383564"/>
                                <a:pt x="861237" y="169141"/>
                                <a:pt x="935665" y="211671"/>
                              </a:cubicBezTo>
                              <a:cubicBezTo>
                                <a:pt x="1010093" y="254201"/>
                                <a:pt x="971108" y="560774"/>
                                <a:pt x="1052624" y="605076"/>
                              </a:cubicBezTo>
                              <a:cubicBezTo>
                                <a:pt x="1134140" y="649378"/>
                                <a:pt x="1332614" y="427867"/>
                                <a:pt x="1424763" y="477485"/>
                              </a:cubicBezTo>
                              <a:cubicBezTo>
                                <a:pt x="1516912" y="527103"/>
                                <a:pt x="1513368" y="844308"/>
                                <a:pt x="1605517" y="902787"/>
                              </a:cubicBezTo>
                              <a:cubicBezTo>
                                <a:pt x="1697666" y="961266"/>
                                <a:pt x="1894368" y="821271"/>
                                <a:pt x="1977656" y="828359"/>
                              </a:cubicBezTo>
                            </a:path>
                          </a:pathLst>
                        </a:custGeom>
                        <a:ln w="22225">
                          <a:solidFill>
                            <a:schemeClr val="bg1">
                              <a:lumMod val="50000"/>
                            </a:schemeClr>
                          </a:solidFill>
                          <a:prstDash val="soli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2E1A6" id="Freeform: Shape 16" o:spid="_x0000_s1026" style="position:absolute;margin-left:191.5pt;margin-top:5.65pt;width:165.75pt;height:77.85p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977656,91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" path="m,126610c172779,49524,345559,-27562,446568,9652v101009,37214,77972,306572,159488,340242c687572,383564,861237,169141,935665,211671v74428,42530,35443,349103,116959,393405c1134140,649378,1332614,427867,1424763,477485v92149,49618,88605,366823,180754,425302c1697666,961266,1894368,821271,1977656,828359e" filled="f" strokecolor="#7f7f7f [1612]" strokeweight="1.75pt">
                <v:path arrowok="t" o:connecttype="custom" o:connectlocs="0,136511;475379,10407;645156,377257;996031,228225;1120535,652396;1516683,514827;1709099,973389;2105247,893141" o:connectangles="0,0,0,0,0,0,0,0"/>
                <w10:wrap anchorx="margin"/>
              </v:shape>
            </w:pict>
          </mc:Fallback>
        </mc:AlternateContent>
      </w:r>
    </w:p>
    <w:p w14:paraId="3FB7DDB0" w14:textId="17E17127" w:rsidR="004A4635" w:rsidRDefault="00676BBF" w:rsidP="008D6F27">
      <w:pPr>
        <w:spacing w:after="0"/>
        <w:rPr>
          <w:rFonts w:ascii="Georgia" w:hAnsi="Georgia"/>
          <w:color w:val="4F81BD" w:themeColor="accent1"/>
          <w:sz w:val="28"/>
          <w:szCs w:val="28"/>
        </w:rPr>
      </w:pPr>
      <w:r>
        <w:rPr>
          <w:noProof/>
        </w:rPr>
        <w:drawing>
          <wp:anchor distT="0" distB="0" distL="114300" distR="114300" simplePos="0" relativeHeight="251664384" behindDoc="0" locked="0" layoutInCell="1" allowOverlap="1" wp14:anchorId="5029B660" wp14:editId="1FA14C7D">
            <wp:simplePos x="0" y="0"/>
            <wp:positionH relativeFrom="margin">
              <wp:posOffset>801385</wp:posOffset>
            </wp:positionH>
            <wp:positionV relativeFrom="paragraph">
              <wp:posOffset>176234</wp:posOffset>
            </wp:positionV>
            <wp:extent cx="723331" cy="723331"/>
            <wp:effectExtent l="0" t="0" r="635" b="635"/>
            <wp:wrapNone/>
            <wp:docPr id="5" name="Picture 5"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331" cy="7233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6BBF">
        <w:rPr>
          <w:rFonts w:ascii="Georgia" w:hAnsi="Georgia"/>
          <w:noProof/>
          <w:color w:val="4F81BD" w:themeColor="accent1"/>
          <w:sz w:val="28"/>
          <w:szCs w:val="28"/>
        </w:rPr>
        <mc:AlternateContent>
          <mc:Choice Requires="wps">
            <w:drawing>
              <wp:anchor distT="45720" distB="45720" distL="114300" distR="114300" simplePos="0" relativeHeight="251683840" behindDoc="0" locked="0" layoutInCell="1" allowOverlap="1" wp14:anchorId="76058CF0" wp14:editId="4ADFD66F">
                <wp:simplePos x="0" y="0"/>
                <wp:positionH relativeFrom="page">
                  <wp:posOffset>3888858</wp:posOffset>
                </wp:positionH>
                <wp:positionV relativeFrom="paragraph">
                  <wp:posOffset>8433</wp:posOffset>
                </wp:positionV>
                <wp:extent cx="798830" cy="414655"/>
                <wp:effectExtent l="0" t="0" r="1270" b="444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830" cy="414655"/>
                        </a:xfrm>
                        <a:prstGeom prst="rect">
                          <a:avLst/>
                        </a:prstGeom>
                        <a:solidFill>
                          <a:srgbClr val="FFFFFF"/>
                        </a:solidFill>
                        <a:ln w="9525">
                          <a:noFill/>
                          <a:miter lim="800000"/>
                          <a:headEnd/>
                          <a:tailEnd/>
                        </a:ln>
                      </wps:spPr>
                      <wps:txbx>
                        <w:txbxContent>
                          <w:p w14:paraId="41EF761F" w14:textId="77777777" w:rsidR="00676BBF" w:rsidRDefault="00676BBF" w:rsidP="00676BBF">
                            <w:pPr>
                              <w:spacing w:after="0" w:line="240" w:lineRule="auto"/>
                              <w:jc w:val="center"/>
                            </w:pPr>
                            <w:r>
                              <w:t>Ethernet</w:t>
                            </w:r>
                          </w:p>
                          <w:p w14:paraId="1A9368DE" w14:textId="77777777" w:rsidR="00676BBF" w:rsidRDefault="00676BBF" w:rsidP="00676BBF">
                            <w:pPr>
                              <w:jc w:val="center"/>
                            </w:pPr>
                            <w:r>
                              <w:t>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58CF0" id="_x0000_s1033" type="#_x0000_t202" style="position:absolute;margin-left:306.2pt;margin-top:.65pt;width:62.9pt;height:32.6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" stroked="f">
                <v:textbox>
                  <w:txbxContent>
                    <w:p w14:paraId="41EF761F" w14:textId="77777777" w:rsidR="00676BBF" w:rsidRDefault="00676BBF" w:rsidP="00676BBF">
                      <w:pPr>
                        <w:spacing w:after="0" w:line="240" w:lineRule="auto"/>
                        <w:jc w:val="center"/>
                      </w:pPr>
                      <w:r>
                        <w:t>Ethernet</w:t>
                      </w:r>
                    </w:p>
                    <w:p w14:paraId="1A9368DE" w14:textId="77777777" w:rsidR="00676BBF" w:rsidRDefault="00676BBF" w:rsidP="00676BBF">
                      <w:pPr>
                        <w:jc w:val="center"/>
                      </w:pPr>
                      <w:r>
                        <w:t>Cable</w:t>
                      </w:r>
                    </w:p>
                  </w:txbxContent>
                </v:textbox>
                <w10:wrap type="square" anchorx="page"/>
              </v:shape>
            </w:pict>
          </mc:Fallback>
        </mc:AlternateContent>
      </w:r>
    </w:p>
    <w:p w14:paraId="7304225C" w14:textId="6BD0ED80" w:rsidR="004A4635" w:rsidRDefault="004A4635" w:rsidP="008D6F27">
      <w:pPr>
        <w:spacing w:after="0"/>
        <w:rPr>
          <w:rFonts w:ascii="Georgia" w:hAnsi="Georgia"/>
          <w:color w:val="4F81BD" w:themeColor="accent1"/>
          <w:sz w:val="28"/>
          <w:szCs w:val="28"/>
        </w:rPr>
      </w:pPr>
    </w:p>
    <w:p w14:paraId="24FD9AAB" w14:textId="163851CC" w:rsidR="004A4635" w:rsidRDefault="004A4635" w:rsidP="008D6F27">
      <w:pPr>
        <w:spacing w:after="0"/>
        <w:rPr>
          <w:rFonts w:ascii="Georgia" w:hAnsi="Georgia"/>
          <w:color w:val="4F81BD" w:themeColor="accent1"/>
          <w:sz w:val="28"/>
          <w:szCs w:val="28"/>
        </w:rPr>
      </w:pPr>
    </w:p>
    <w:p w14:paraId="5992BDCF" w14:textId="2AECF791" w:rsidR="004A4635" w:rsidRDefault="00E90216" w:rsidP="008D6F27">
      <w:pPr>
        <w:spacing w:after="0"/>
        <w:rPr>
          <w:rFonts w:ascii="Georgia" w:hAnsi="Georgia"/>
          <w:color w:val="4F81BD" w:themeColor="accent1"/>
          <w:sz w:val="28"/>
          <w:szCs w:val="28"/>
        </w:rPr>
      </w:pPr>
      <w:r w:rsidRPr="00E90216">
        <w:rPr>
          <w:rFonts w:ascii="Georgia" w:hAnsi="Georgia"/>
          <w:noProof/>
          <w:color w:val="4F81BD" w:themeColor="accent1"/>
          <w:sz w:val="28"/>
          <w:szCs w:val="28"/>
        </w:rPr>
        <w:drawing>
          <wp:anchor distT="0" distB="0" distL="114300" distR="114300" simplePos="0" relativeHeight="251694591" behindDoc="0" locked="0" layoutInCell="1" allowOverlap="1" wp14:anchorId="3138650B" wp14:editId="3052820B">
            <wp:simplePos x="0" y="0"/>
            <wp:positionH relativeFrom="margin">
              <wp:posOffset>1129030</wp:posOffset>
            </wp:positionH>
            <wp:positionV relativeFrom="paragraph">
              <wp:posOffset>103315</wp:posOffset>
            </wp:positionV>
            <wp:extent cx="318770" cy="318770"/>
            <wp:effectExtent l="0" t="0" r="5080" b="5080"/>
            <wp:wrapNone/>
            <wp:docPr id="28" name="Picture 28" descr="Image result for databas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base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770" cy="31877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p>
    <w:p w14:paraId="558190F0" w14:textId="45E506A0" w:rsidR="00676BBF" w:rsidRDefault="00E90216" w:rsidP="008D6F27">
      <w:pPr>
        <w:spacing w:after="0"/>
        <w:rPr>
          <w:rFonts w:ascii="Georgia" w:hAnsi="Georgia"/>
          <w:color w:val="4F81BD" w:themeColor="accent1"/>
          <w:sz w:val="28"/>
          <w:szCs w:val="28"/>
        </w:rPr>
      </w:pPr>
      <w:r w:rsidRPr="00E90216">
        <w:rPr>
          <w:rFonts w:ascii="Georgia" w:hAnsi="Georgia"/>
          <w:noProof/>
          <w:color w:val="4F81BD" w:themeColor="accent1"/>
          <w:sz w:val="28"/>
          <w:szCs w:val="28"/>
        </w:rPr>
        <mc:AlternateContent>
          <mc:Choice Requires="wps">
            <w:drawing>
              <wp:anchor distT="45720" distB="45720" distL="114300" distR="114300" simplePos="0" relativeHeight="251693567" behindDoc="0" locked="0" layoutInCell="1" allowOverlap="1" wp14:anchorId="06C87843" wp14:editId="7D733E94">
                <wp:simplePos x="0" y="0"/>
                <wp:positionH relativeFrom="margin">
                  <wp:posOffset>866330</wp:posOffset>
                </wp:positionH>
                <wp:positionV relativeFrom="paragraph">
                  <wp:posOffset>149481</wp:posOffset>
                </wp:positionV>
                <wp:extent cx="818515" cy="397510"/>
                <wp:effectExtent l="0" t="0" r="635" b="25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397510"/>
                        </a:xfrm>
                        <a:prstGeom prst="rect">
                          <a:avLst/>
                        </a:prstGeom>
                        <a:solidFill>
                          <a:srgbClr val="FFFFFF"/>
                        </a:solidFill>
                        <a:ln w="9525">
                          <a:noFill/>
                          <a:miter lim="800000"/>
                          <a:headEnd/>
                          <a:tailEnd/>
                        </a:ln>
                      </wps:spPr>
                      <wps:txbx>
                        <w:txbxContent>
                          <w:p w14:paraId="6C15BFA5" w14:textId="7FFF1656" w:rsidR="00E90216" w:rsidRPr="00492A6E" w:rsidRDefault="00E90216" w:rsidP="00E90216">
                            <w:pPr>
                              <w:spacing w:after="0" w:line="240" w:lineRule="auto"/>
                              <w:jc w:val="center"/>
                              <w:rPr>
                                <w:rFonts w:cstheme="minorHAnsi"/>
                                <w:sz w:val="18"/>
                              </w:rPr>
                            </w:pPr>
                            <w:r w:rsidRPr="00492A6E">
                              <w:rPr>
                                <w:rFonts w:cstheme="minorHAnsi"/>
                                <w:sz w:val="18"/>
                              </w:rPr>
                              <w:t>C: Drive (Research06)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87843" id="_x0000_s1034" type="#_x0000_t202" style="position:absolute;margin-left:68.2pt;margin-top:11.75pt;width:64.45pt;height:31.3pt;z-index:25169356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" stroked="f">
                <v:textbox>
                  <w:txbxContent>
                    <w:p w14:paraId="6C15BFA5" w14:textId="7FFF1656" w:rsidR="00E90216" w:rsidRPr="00492A6E" w:rsidRDefault="00E90216" w:rsidP="00E90216">
                      <w:pPr>
                        <w:spacing w:after="0" w:line="240" w:lineRule="auto"/>
                        <w:jc w:val="center"/>
                        <w:rPr>
                          <w:rFonts w:cstheme="minorHAnsi"/>
                          <w:sz w:val="18"/>
                        </w:rPr>
                      </w:pPr>
                      <w:r w:rsidRPr="00492A6E">
                        <w:rPr>
                          <w:rFonts w:cstheme="minorHAnsi"/>
                          <w:sz w:val="18"/>
                        </w:rPr>
                        <w:t>C: Drive (Research06)</w:t>
                      </w:r>
                    </w:p>
                  </w:txbxContent>
                </v:textbox>
                <w10:wrap type="square" anchorx="margin"/>
              </v:shape>
            </w:pict>
          </mc:Fallback>
        </mc:AlternateContent>
      </w:r>
    </w:p>
    <w:p w14:paraId="6CBCF30E" w14:textId="703F4272" w:rsidR="00E90216" w:rsidRDefault="00E90216" w:rsidP="008D6F27">
      <w:pPr>
        <w:spacing w:after="0"/>
        <w:rPr>
          <w:rFonts w:ascii="Georgia" w:hAnsi="Georgia"/>
          <w:color w:val="4F81BD" w:themeColor="accent1"/>
          <w:sz w:val="28"/>
          <w:szCs w:val="28"/>
        </w:rPr>
      </w:pPr>
    </w:p>
    <w:p w14:paraId="35C2DE08" w14:textId="606B05D3" w:rsidR="004A4635" w:rsidRDefault="004A4635" w:rsidP="008D6F27">
      <w:pPr>
        <w:spacing w:after="0"/>
        <w:rPr>
          <w:rFonts w:ascii="Georgia" w:hAnsi="Georgia"/>
          <w:color w:val="4F81BD" w:themeColor="accent1"/>
          <w:sz w:val="28"/>
          <w:szCs w:val="28"/>
        </w:rPr>
      </w:pPr>
    </w:p>
    <w:p w14:paraId="5ACE016A" w14:textId="0FFF67A9" w:rsidR="00D84178" w:rsidRDefault="00AB1F37" w:rsidP="008D6F27">
      <w:pPr>
        <w:spacing w:after="0"/>
        <w:rPr>
          <w:rFonts w:ascii="Georgia" w:hAnsi="Georgia"/>
          <w:color w:val="4F81BD" w:themeColor="accent1"/>
          <w:sz w:val="28"/>
          <w:szCs w:val="28"/>
        </w:rPr>
      </w:pPr>
      <w:r>
        <w:rPr>
          <w:rFonts w:ascii="Georgia" w:hAnsi="Georgia"/>
          <w:color w:val="4F81BD" w:themeColor="accent1"/>
          <w:sz w:val="28"/>
          <w:szCs w:val="28"/>
        </w:rPr>
        <w:t xml:space="preserve">Maximizing Performance </w:t>
      </w:r>
    </w:p>
    <w:p w14:paraId="2C1935AC" w14:textId="77777777" w:rsidR="00D84178" w:rsidRDefault="00D84178" w:rsidP="008D6F27">
      <w:pPr>
        <w:spacing w:after="0"/>
        <w:rPr>
          <w:szCs w:val="24"/>
        </w:rPr>
      </w:pPr>
      <w:r w:rsidRPr="00D84178">
        <w:rPr>
          <w:b/>
          <w:szCs w:val="24"/>
        </w:rPr>
        <w:t>Shared Resources:</w:t>
      </w:r>
      <w:r>
        <w:rPr>
          <w:szCs w:val="24"/>
        </w:rPr>
        <w:t xml:space="preserve"> The research servers are shared </w:t>
      </w:r>
      <w:proofErr w:type="gramStart"/>
      <w:r>
        <w:rPr>
          <w:szCs w:val="24"/>
        </w:rPr>
        <w:t>resources</w:t>
      </w:r>
      <w:proofErr w:type="gramEnd"/>
      <w:r>
        <w:rPr>
          <w:szCs w:val="24"/>
        </w:rPr>
        <w:t xml:space="preserve"> so their speed is directly related to the number of users utilizing them at a given time. If one server is behaving slowly, consider logging into one of the other servers, which may have fewer active users. </w:t>
      </w:r>
      <w:r w:rsidR="009E473B">
        <w:rPr>
          <w:szCs w:val="24"/>
        </w:rPr>
        <w:t xml:space="preserve">Please be respectful of these shared resources and be sure to clear any temp files and close open sessions of programs when you are done with them. </w:t>
      </w:r>
    </w:p>
    <w:p w14:paraId="5E2CCC1E" w14:textId="77777777" w:rsidR="00D84178" w:rsidRDefault="00D84178" w:rsidP="008D6F27">
      <w:pPr>
        <w:spacing w:after="0"/>
        <w:rPr>
          <w:szCs w:val="24"/>
        </w:rPr>
      </w:pPr>
    </w:p>
    <w:p w14:paraId="779F836C" w14:textId="77777777" w:rsidR="00D84178" w:rsidRDefault="00D84178" w:rsidP="008D6F27">
      <w:pPr>
        <w:spacing w:after="0"/>
        <w:rPr>
          <w:b/>
          <w:szCs w:val="24"/>
        </w:rPr>
      </w:pPr>
      <w:r w:rsidRPr="00D84178">
        <w:rPr>
          <w:b/>
          <w:szCs w:val="24"/>
        </w:rPr>
        <w:t>Data Location:</w:t>
      </w:r>
      <w:r>
        <w:rPr>
          <w:b/>
          <w:szCs w:val="24"/>
        </w:rPr>
        <w:t xml:space="preserve"> </w:t>
      </w:r>
    </w:p>
    <w:p w14:paraId="3D81AEFC" w14:textId="56A35DAE" w:rsidR="00D84178" w:rsidRDefault="00D84178" w:rsidP="008D6F27">
      <w:pPr>
        <w:spacing w:after="0"/>
        <w:rPr>
          <w:szCs w:val="24"/>
        </w:rPr>
      </w:pPr>
      <w:r>
        <w:rPr>
          <w:szCs w:val="24"/>
        </w:rPr>
        <w:t xml:space="preserve">Where you store your data </w:t>
      </w:r>
      <w:r w:rsidR="009E473B">
        <w:rPr>
          <w:szCs w:val="24"/>
        </w:rPr>
        <w:t>affects how quickly your code will run</w:t>
      </w:r>
      <w:r>
        <w:rPr>
          <w:szCs w:val="24"/>
        </w:rPr>
        <w:t>. We recommend that folks utilize the V: drive for long-term data storage, but for fastest performance, you should mov</w:t>
      </w:r>
      <w:r w:rsidR="007D51EC">
        <w:rPr>
          <w:szCs w:val="24"/>
        </w:rPr>
        <w:t>e</w:t>
      </w:r>
      <w:r>
        <w:rPr>
          <w:szCs w:val="24"/>
        </w:rPr>
        <w:t xml:space="preserve"> your data to the R: </w:t>
      </w:r>
      <w:r w:rsidR="007D51EC">
        <w:rPr>
          <w:szCs w:val="24"/>
        </w:rPr>
        <w:t>drive on RS05 and the</w:t>
      </w:r>
      <w:r>
        <w:rPr>
          <w:szCs w:val="24"/>
        </w:rPr>
        <w:t xml:space="preserve"> S: drive </w:t>
      </w:r>
      <w:r w:rsidR="007D51EC">
        <w:rPr>
          <w:szCs w:val="24"/>
        </w:rPr>
        <w:t xml:space="preserve">or RS06 </w:t>
      </w:r>
      <w:r>
        <w:rPr>
          <w:szCs w:val="24"/>
        </w:rPr>
        <w:t xml:space="preserve">while you are </w:t>
      </w:r>
      <w:r w:rsidR="007D51EC">
        <w:rPr>
          <w:szCs w:val="24"/>
        </w:rPr>
        <w:t xml:space="preserve">actively working on your project.  </w:t>
      </w:r>
      <w:r>
        <w:rPr>
          <w:szCs w:val="24"/>
        </w:rPr>
        <w:t>Just make sure you move it back after you are finished as space is limited</w:t>
      </w:r>
      <w:r w:rsidR="007D51EC">
        <w:rPr>
          <w:szCs w:val="24"/>
        </w:rPr>
        <w:t xml:space="preserve">. </w:t>
      </w:r>
    </w:p>
    <w:p w14:paraId="3322D0FD" w14:textId="77777777" w:rsidR="00D84178" w:rsidRDefault="00D84178" w:rsidP="008D6F27">
      <w:pPr>
        <w:spacing w:after="0"/>
        <w:rPr>
          <w:szCs w:val="24"/>
        </w:rPr>
      </w:pPr>
    </w:p>
    <w:p w14:paraId="59B852C6" w14:textId="604690DD" w:rsidR="00D84178" w:rsidRPr="00D84178" w:rsidRDefault="009E473B" w:rsidP="008D6F27">
      <w:pPr>
        <w:spacing w:after="0"/>
        <w:rPr>
          <w:b/>
          <w:szCs w:val="24"/>
        </w:rPr>
      </w:pPr>
      <w:r>
        <w:rPr>
          <w:szCs w:val="24"/>
        </w:rPr>
        <w:t xml:space="preserve">The R: and S: </w:t>
      </w:r>
      <w:r w:rsidR="00D84178">
        <w:rPr>
          <w:szCs w:val="24"/>
        </w:rPr>
        <w:t xml:space="preserve">drives </w:t>
      </w:r>
      <w:r w:rsidR="007D51EC">
        <w:rPr>
          <w:szCs w:val="24"/>
        </w:rPr>
        <w:t>are</w:t>
      </w:r>
      <w:r w:rsidR="00D84178">
        <w:rPr>
          <w:szCs w:val="24"/>
        </w:rPr>
        <w:t xml:space="preserve"> </w:t>
      </w:r>
      <w:r w:rsidR="007D51EC">
        <w:rPr>
          <w:szCs w:val="24"/>
        </w:rPr>
        <w:t>much</w:t>
      </w:r>
      <w:r w:rsidR="00D84178">
        <w:rPr>
          <w:szCs w:val="24"/>
        </w:rPr>
        <w:t xml:space="preserve"> faster than the V: drive because they are local to the servers, meaning that your data doesn’t have to travel as far to get from the storage location to the processor. Note that the R: drive is meant for use with Research 0</w:t>
      </w:r>
      <w:r w:rsidR="007968D8">
        <w:rPr>
          <w:szCs w:val="24"/>
        </w:rPr>
        <w:t>5</w:t>
      </w:r>
      <w:r w:rsidR="00D84178">
        <w:rPr>
          <w:szCs w:val="24"/>
        </w:rPr>
        <w:t xml:space="preserve"> and the S: drive for use with Research 0</w:t>
      </w:r>
      <w:r w:rsidR="007968D8">
        <w:rPr>
          <w:szCs w:val="24"/>
        </w:rPr>
        <w:t>6</w:t>
      </w:r>
      <w:r w:rsidR="00D84178">
        <w:rPr>
          <w:szCs w:val="24"/>
        </w:rPr>
        <w:t xml:space="preserve">.  </w:t>
      </w:r>
      <w:r w:rsidR="00F042C1">
        <w:rPr>
          <w:szCs w:val="24"/>
        </w:rPr>
        <w:t xml:space="preserve">Make sure you use the appropriate drive for storage to achieve the best performance. </w:t>
      </w:r>
    </w:p>
    <w:p w14:paraId="0F4C601B" w14:textId="1772ED7E" w:rsidR="008D6F27" w:rsidRDefault="008D6F27" w:rsidP="008D6F27">
      <w:pPr>
        <w:pStyle w:val="ListParagraph"/>
        <w:spacing w:after="0" w:line="240" w:lineRule="auto"/>
        <w:ind w:left="0"/>
        <w:contextualSpacing w:val="0"/>
      </w:pPr>
    </w:p>
    <w:p w14:paraId="2F0DC7BA" w14:textId="3EB3F2F4" w:rsidR="00492A6E" w:rsidRDefault="00492A6E" w:rsidP="008D6F27">
      <w:pPr>
        <w:pStyle w:val="ListParagraph"/>
        <w:spacing w:after="0" w:line="240" w:lineRule="auto"/>
        <w:ind w:left="0"/>
        <w:contextualSpacing w:val="0"/>
      </w:pPr>
    </w:p>
    <w:p w14:paraId="187C3FF4" w14:textId="71AE27CA" w:rsidR="00492A6E" w:rsidRDefault="00492A6E" w:rsidP="008D6F27">
      <w:pPr>
        <w:pStyle w:val="ListParagraph"/>
        <w:spacing w:after="0" w:line="240" w:lineRule="auto"/>
        <w:ind w:left="0"/>
        <w:contextualSpacing w:val="0"/>
      </w:pPr>
    </w:p>
    <w:p w14:paraId="41395A68" w14:textId="77777777" w:rsidR="00492A6E" w:rsidRDefault="00492A6E" w:rsidP="008D6F27">
      <w:pPr>
        <w:pStyle w:val="ListParagraph"/>
        <w:spacing w:after="0" w:line="240" w:lineRule="auto"/>
        <w:ind w:left="0"/>
        <w:contextualSpacing w:val="0"/>
      </w:pPr>
    </w:p>
    <w:p w14:paraId="3ECE46B5" w14:textId="77777777" w:rsidR="00AB1F37" w:rsidRDefault="00AB1F37" w:rsidP="00AB1F37">
      <w:pPr>
        <w:spacing w:after="0"/>
        <w:rPr>
          <w:rFonts w:ascii="Georgia" w:hAnsi="Georgia"/>
          <w:color w:val="4F81BD" w:themeColor="accent1"/>
          <w:sz w:val="28"/>
          <w:szCs w:val="28"/>
        </w:rPr>
      </w:pPr>
      <w:r w:rsidRPr="000D0F9F">
        <w:rPr>
          <w:rFonts w:ascii="Georgia" w:hAnsi="Georgia"/>
          <w:color w:val="4F81BD" w:themeColor="accent1"/>
          <w:sz w:val="28"/>
          <w:szCs w:val="28"/>
        </w:rPr>
        <w:lastRenderedPageBreak/>
        <w:t>Available Software</w:t>
      </w:r>
    </w:p>
    <w:p w14:paraId="0A7B69C5" w14:textId="77777777" w:rsidR="00AB1F37" w:rsidRDefault="00AB1F37" w:rsidP="00AB1F37">
      <w:pPr>
        <w:spacing w:after="0"/>
        <w:rPr>
          <w:szCs w:val="24"/>
        </w:rPr>
      </w:pPr>
      <w:r w:rsidRPr="00C6423F">
        <w:rPr>
          <w:szCs w:val="24"/>
        </w:rPr>
        <w:t>The following software is available via the research servers:</w:t>
      </w:r>
    </w:p>
    <w:p w14:paraId="3B956024" w14:textId="77777777" w:rsidR="00AB1F37" w:rsidRDefault="00AB1F37" w:rsidP="00AB1F37">
      <w:pPr>
        <w:spacing w:after="0"/>
        <w:rPr>
          <w:rFonts w:ascii="Georgia" w:hAnsi="Georgia"/>
          <w:color w:val="4F81BD" w:themeColor="accent1"/>
          <w:sz w:val="28"/>
          <w:szCs w:val="28"/>
        </w:rPr>
      </w:pPr>
    </w:p>
    <w:tbl>
      <w:tblPr>
        <w:tblW w:w="9448" w:type="dxa"/>
        <w:tblInd w:w="93" w:type="dxa"/>
        <w:tblLook w:val="04A0" w:firstRow="1" w:lastRow="0" w:firstColumn="1" w:lastColumn="0" w:noHBand="0" w:noVBand="1"/>
      </w:tblPr>
      <w:tblGrid>
        <w:gridCol w:w="2362"/>
        <w:gridCol w:w="2362"/>
        <w:gridCol w:w="2362"/>
        <w:gridCol w:w="2362"/>
      </w:tblGrid>
      <w:tr w:rsidR="00C11F58" w:rsidRPr="00F26113" w14:paraId="6696F0E1" w14:textId="0228A2F8" w:rsidTr="00C11F58">
        <w:trPr>
          <w:trHeight w:val="315"/>
        </w:trPr>
        <w:tc>
          <w:tcPr>
            <w:tcW w:w="2362" w:type="dxa"/>
            <w:tcBorders>
              <w:top w:val="single" w:sz="8" w:space="0" w:color="D9D9D9"/>
              <w:left w:val="single" w:sz="8" w:space="0" w:color="D9D9D9"/>
              <w:bottom w:val="single" w:sz="8" w:space="0" w:color="D9D9D9"/>
              <w:right w:val="single" w:sz="8" w:space="0" w:color="D9D9D9"/>
            </w:tcBorders>
            <w:shd w:val="clear" w:color="auto" w:fill="auto"/>
            <w:noWrap/>
            <w:vAlign w:val="center"/>
            <w:hideMark/>
          </w:tcPr>
          <w:p w14:paraId="6C961A0B"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Adobe Pro </w:t>
            </w:r>
          </w:p>
        </w:tc>
        <w:tc>
          <w:tcPr>
            <w:tcW w:w="2362" w:type="dxa"/>
            <w:tcBorders>
              <w:top w:val="single" w:sz="4" w:space="0" w:color="D9D9D9" w:themeColor="background1" w:themeShade="D9"/>
              <w:left w:val="nil"/>
              <w:bottom w:val="single" w:sz="8" w:space="0" w:color="D9D9D9"/>
              <w:right w:val="single" w:sz="8" w:space="0" w:color="D9D9D9"/>
            </w:tcBorders>
            <w:shd w:val="clear" w:color="auto" w:fill="auto"/>
            <w:noWrap/>
            <w:vAlign w:val="center"/>
            <w:hideMark/>
          </w:tcPr>
          <w:p w14:paraId="55721773"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Java</w:t>
            </w:r>
          </w:p>
        </w:tc>
        <w:tc>
          <w:tcPr>
            <w:tcW w:w="2362" w:type="dxa"/>
            <w:tcBorders>
              <w:top w:val="single" w:sz="4" w:space="0" w:color="D9D9D9" w:themeColor="background1" w:themeShade="D9"/>
              <w:left w:val="nil"/>
              <w:bottom w:val="single" w:sz="8" w:space="0" w:color="D9D9D9"/>
              <w:right w:val="single" w:sz="8" w:space="0" w:color="D9D9D9"/>
            </w:tcBorders>
            <w:shd w:val="clear" w:color="auto" w:fill="auto"/>
            <w:noWrap/>
            <w:vAlign w:val="center"/>
            <w:hideMark/>
          </w:tcPr>
          <w:p w14:paraId="14FA6F92"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R Studio </w:t>
            </w:r>
          </w:p>
        </w:tc>
        <w:tc>
          <w:tcPr>
            <w:tcW w:w="2362" w:type="dxa"/>
            <w:tcBorders>
              <w:top w:val="single" w:sz="4" w:space="0" w:color="D9D9D9" w:themeColor="background1" w:themeShade="D9"/>
              <w:left w:val="nil"/>
              <w:bottom w:val="single" w:sz="8" w:space="0" w:color="D9D9D9"/>
              <w:right w:val="single" w:sz="8" w:space="0" w:color="D9D9D9"/>
            </w:tcBorders>
          </w:tcPr>
          <w:p w14:paraId="6C00A2F7" w14:textId="06DE43B3"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WinZip</w:t>
            </w:r>
          </w:p>
        </w:tc>
      </w:tr>
      <w:tr w:rsidR="00C11F58" w:rsidRPr="00F26113" w14:paraId="67B696A9" w14:textId="6F78C845"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47A3D476"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Adobe Reader </w:t>
            </w:r>
          </w:p>
        </w:tc>
        <w:tc>
          <w:tcPr>
            <w:tcW w:w="2362" w:type="dxa"/>
            <w:tcBorders>
              <w:top w:val="nil"/>
              <w:left w:val="nil"/>
              <w:bottom w:val="single" w:sz="8" w:space="0" w:color="D9D9D9"/>
              <w:right w:val="single" w:sz="8" w:space="0" w:color="D9D9D9"/>
            </w:tcBorders>
            <w:shd w:val="clear" w:color="auto" w:fill="auto"/>
            <w:noWrap/>
            <w:vAlign w:val="center"/>
            <w:hideMark/>
          </w:tcPr>
          <w:p w14:paraId="731A7BD8" w14:textId="77777777" w:rsidR="00C11F58" w:rsidRPr="00F26113" w:rsidRDefault="00C11F58" w:rsidP="00B63BD4">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 xml:space="preserve">Wolfram </w:t>
            </w:r>
            <w:r w:rsidRPr="00F26113">
              <w:rPr>
                <w:rFonts w:ascii="Calibri" w:eastAsia="Times New Roman" w:hAnsi="Calibri" w:cs="Times New Roman"/>
                <w:color w:val="000000"/>
                <w:sz w:val="20"/>
              </w:rPr>
              <w:t>Mathematica</w:t>
            </w:r>
          </w:p>
        </w:tc>
        <w:tc>
          <w:tcPr>
            <w:tcW w:w="2362" w:type="dxa"/>
            <w:tcBorders>
              <w:top w:val="nil"/>
              <w:left w:val="nil"/>
              <w:bottom w:val="single" w:sz="8" w:space="0" w:color="D9D9D9"/>
              <w:right w:val="single" w:sz="8" w:space="0" w:color="D9D9D9"/>
            </w:tcBorders>
            <w:shd w:val="clear" w:color="auto" w:fill="auto"/>
            <w:noWrap/>
            <w:vAlign w:val="center"/>
          </w:tcPr>
          <w:p w14:paraId="5A0E0A86"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SAS </w:t>
            </w:r>
          </w:p>
        </w:tc>
      </w:tr>
      <w:tr w:rsidR="00C11F58" w:rsidRPr="00F26113" w14:paraId="2B2ACA8A" w14:textId="53888559"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62BEC562"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Anaconda</w:t>
            </w:r>
          </w:p>
        </w:tc>
        <w:tc>
          <w:tcPr>
            <w:tcW w:w="2362" w:type="dxa"/>
            <w:tcBorders>
              <w:top w:val="nil"/>
              <w:left w:val="nil"/>
              <w:bottom w:val="single" w:sz="8" w:space="0" w:color="D9D9D9"/>
              <w:right w:val="single" w:sz="8" w:space="0" w:color="D9D9D9"/>
            </w:tcBorders>
            <w:shd w:val="clear" w:color="auto" w:fill="auto"/>
            <w:noWrap/>
            <w:vAlign w:val="center"/>
            <w:hideMark/>
          </w:tcPr>
          <w:p w14:paraId="4BA72155"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Microsoft Office</w:t>
            </w:r>
          </w:p>
        </w:tc>
        <w:tc>
          <w:tcPr>
            <w:tcW w:w="2362" w:type="dxa"/>
            <w:tcBorders>
              <w:top w:val="nil"/>
              <w:left w:val="nil"/>
              <w:bottom w:val="single" w:sz="8" w:space="0" w:color="D9D9D9"/>
              <w:right w:val="single" w:sz="8" w:space="0" w:color="D9D9D9"/>
            </w:tcBorders>
            <w:shd w:val="clear" w:color="auto" w:fill="auto"/>
            <w:noWrap/>
            <w:vAlign w:val="center"/>
          </w:tcPr>
          <w:p w14:paraId="65B6A6D3"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SPSS</w:t>
            </w:r>
          </w:p>
        </w:tc>
      </w:tr>
      <w:tr w:rsidR="00C11F58" w:rsidRPr="00F26113" w14:paraId="58CA7B7D" w14:textId="70F033F9"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23A8DA77"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ArcGIS</w:t>
            </w:r>
          </w:p>
        </w:tc>
        <w:tc>
          <w:tcPr>
            <w:tcW w:w="2362" w:type="dxa"/>
            <w:tcBorders>
              <w:top w:val="nil"/>
              <w:left w:val="nil"/>
              <w:bottom w:val="single" w:sz="8" w:space="0" w:color="D9D9D9"/>
              <w:right w:val="single" w:sz="8" w:space="0" w:color="D9D9D9"/>
            </w:tcBorders>
            <w:shd w:val="clear" w:color="auto" w:fill="auto"/>
            <w:noWrap/>
            <w:vAlign w:val="center"/>
          </w:tcPr>
          <w:p w14:paraId="1FD1C1E7" w14:textId="77777777" w:rsidR="00C11F58" w:rsidRPr="00F26113" w:rsidRDefault="00C11F58" w:rsidP="00B63BD4">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Python</w:t>
            </w:r>
          </w:p>
        </w:tc>
        <w:tc>
          <w:tcPr>
            <w:tcW w:w="2362" w:type="dxa"/>
            <w:tcBorders>
              <w:top w:val="nil"/>
              <w:left w:val="nil"/>
              <w:bottom w:val="single" w:sz="8" w:space="0" w:color="D9D9D9"/>
              <w:right w:val="single" w:sz="8" w:space="0" w:color="D9D9D9"/>
            </w:tcBorders>
            <w:shd w:val="clear" w:color="auto" w:fill="auto"/>
            <w:noWrap/>
            <w:vAlign w:val="center"/>
          </w:tcPr>
          <w:p w14:paraId="4D087703" w14:textId="45579A52" w:rsidR="00C11F58" w:rsidRPr="00F26113" w:rsidRDefault="00C11F58" w:rsidP="00B63BD4">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SQL Server Management Studio</w:t>
            </w:r>
          </w:p>
        </w:tc>
      </w:tr>
      <w:tr w:rsidR="00C11F58" w:rsidRPr="00F26113" w14:paraId="12D5429F" w14:textId="03D9DCBA"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6AF05C99" w14:textId="77777777" w:rsidR="00C11F58" w:rsidRPr="00F26113" w:rsidRDefault="00C11F58" w:rsidP="00C11F58">
            <w:pPr>
              <w:spacing w:after="0" w:line="240" w:lineRule="auto"/>
              <w:rPr>
                <w:rFonts w:ascii="Calibri" w:eastAsia="Times New Roman" w:hAnsi="Calibri" w:cs="Times New Roman"/>
                <w:color w:val="000000"/>
                <w:sz w:val="20"/>
              </w:rPr>
            </w:pPr>
            <w:proofErr w:type="spellStart"/>
            <w:r w:rsidRPr="00F26113">
              <w:rPr>
                <w:rFonts w:ascii="Calibri" w:eastAsia="Times New Roman" w:hAnsi="Calibri" w:cs="Times New Roman"/>
                <w:color w:val="000000"/>
                <w:sz w:val="20"/>
              </w:rPr>
              <w:t>EViews</w:t>
            </w:r>
            <w:proofErr w:type="spellEnd"/>
            <w:r w:rsidRPr="00F26113">
              <w:rPr>
                <w:rFonts w:ascii="Calibri" w:eastAsia="Times New Roman" w:hAnsi="Calibri" w:cs="Times New Roman"/>
                <w:color w:val="000000"/>
                <w:sz w:val="20"/>
              </w:rPr>
              <w:t xml:space="preserve"> </w:t>
            </w:r>
          </w:p>
        </w:tc>
        <w:tc>
          <w:tcPr>
            <w:tcW w:w="2362" w:type="dxa"/>
            <w:tcBorders>
              <w:top w:val="nil"/>
              <w:left w:val="nil"/>
              <w:bottom w:val="single" w:sz="8" w:space="0" w:color="D9D9D9"/>
              <w:right w:val="single" w:sz="8" w:space="0" w:color="D9D9D9"/>
            </w:tcBorders>
            <w:shd w:val="clear" w:color="auto" w:fill="auto"/>
            <w:noWrap/>
            <w:vAlign w:val="center"/>
          </w:tcPr>
          <w:p w14:paraId="221D52E5" w14:textId="77777777"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R </w:t>
            </w:r>
          </w:p>
        </w:tc>
        <w:tc>
          <w:tcPr>
            <w:tcW w:w="2362" w:type="dxa"/>
            <w:tcBorders>
              <w:top w:val="nil"/>
              <w:left w:val="nil"/>
              <w:bottom w:val="single" w:sz="8" w:space="0" w:color="D9D9D9"/>
              <w:right w:val="single" w:sz="8" w:space="0" w:color="D9D9D9"/>
            </w:tcBorders>
            <w:shd w:val="clear" w:color="auto" w:fill="auto"/>
            <w:noWrap/>
            <w:vAlign w:val="center"/>
          </w:tcPr>
          <w:p w14:paraId="5A01D1AA" w14:textId="51CE85EF"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Stat Transfer</w:t>
            </w:r>
          </w:p>
        </w:tc>
      </w:tr>
      <w:tr w:rsidR="00C11F58" w:rsidRPr="00F26113" w14:paraId="38025192" w14:textId="02AFC329" w:rsidTr="00C11F58">
        <w:trPr>
          <w:gridAfter w:val="1"/>
          <w:wAfter w:w="2362" w:type="dxa"/>
          <w:trHeight w:val="315"/>
        </w:trPr>
        <w:tc>
          <w:tcPr>
            <w:tcW w:w="2362" w:type="dxa"/>
            <w:tcBorders>
              <w:top w:val="nil"/>
              <w:left w:val="single" w:sz="8" w:space="0" w:color="D9D9D9"/>
              <w:bottom w:val="single" w:sz="8" w:space="0" w:color="D9D9D9"/>
              <w:right w:val="single" w:sz="8" w:space="0" w:color="D9D9D9"/>
            </w:tcBorders>
            <w:shd w:val="clear" w:color="auto" w:fill="auto"/>
            <w:noWrap/>
            <w:vAlign w:val="center"/>
            <w:hideMark/>
          </w:tcPr>
          <w:p w14:paraId="1A699BC4" w14:textId="77777777"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Gauss </w:t>
            </w:r>
          </w:p>
        </w:tc>
        <w:tc>
          <w:tcPr>
            <w:tcW w:w="2362" w:type="dxa"/>
            <w:tcBorders>
              <w:top w:val="nil"/>
              <w:left w:val="nil"/>
              <w:bottom w:val="single" w:sz="8" w:space="0" w:color="D9D9D9"/>
              <w:right w:val="single" w:sz="8" w:space="0" w:color="D9D9D9"/>
            </w:tcBorders>
            <w:shd w:val="clear" w:color="auto" w:fill="auto"/>
            <w:noWrap/>
            <w:vAlign w:val="center"/>
          </w:tcPr>
          <w:p w14:paraId="6089650D" w14:textId="77777777"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 xml:space="preserve">Repast </w:t>
            </w:r>
            <w:proofErr w:type="spellStart"/>
            <w:r w:rsidRPr="00F26113">
              <w:rPr>
                <w:rFonts w:ascii="Calibri" w:eastAsia="Times New Roman" w:hAnsi="Calibri" w:cs="Times New Roman"/>
                <w:color w:val="000000"/>
                <w:sz w:val="20"/>
              </w:rPr>
              <w:t>Simphony</w:t>
            </w:r>
            <w:proofErr w:type="spellEnd"/>
          </w:p>
        </w:tc>
        <w:tc>
          <w:tcPr>
            <w:tcW w:w="2362" w:type="dxa"/>
            <w:tcBorders>
              <w:top w:val="single" w:sz="8" w:space="0" w:color="D9D9D9"/>
              <w:left w:val="nil"/>
              <w:bottom w:val="single" w:sz="4" w:space="0" w:color="D9D9D9" w:themeColor="background1" w:themeShade="D9"/>
              <w:right w:val="single" w:sz="8" w:space="0" w:color="D9D9D9"/>
            </w:tcBorders>
            <w:shd w:val="clear" w:color="auto" w:fill="auto"/>
            <w:noWrap/>
            <w:vAlign w:val="center"/>
          </w:tcPr>
          <w:p w14:paraId="11F67C11" w14:textId="7AF502DA" w:rsidR="00C11F58" w:rsidRPr="00F26113" w:rsidRDefault="00C11F58" w:rsidP="00C11F58">
            <w:pPr>
              <w:spacing w:after="0" w:line="240" w:lineRule="auto"/>
              <w:rPr>
                <w:rFonts w:ascii="Calibri" w:eastAsia="Times New Roman" w:hAnsi="Calibri" w:cs="Times New Roman"/>
                <w:color w:val="000000"/>
                <w:sz w:val="20"/>
              </w:rPr>
            </w:pPr>
            <w:r w:rsidRPr="00F26113">
              <w:rPr>
                <w:rFonts w:ascii="Calibri" w:eastAsia="Times New Roman" w:hAnsi="Calibri" w:cs="Times New Roman"/>
                <w:color w:val="000000"/>
                <w:sz w:val="20"/>
              </w:rPr>
              <w:t>Stata</w:t>
            </w:r>
          </w:p>
        </w:tc>
      </w:tr>
    </w:tbl>
    <w:p w14:paraId="1E2266B5" w14:textId="2ACFFF1B" w:rsidR="00AB1F37" w:rsidRDefault="00AB1F37" w:rsidP="008D6F27">
      <w:pPr>
        <w:pStyle w:val="ListParagraph"/>
        <w:spacing w:after="0" w:line="240" w:lineRule="auto"/>
        <w:ind w:left="0"/>
        <w:contextualSpacing w:val="0"/>
      </w:pPr>
    </w:p>
    <w:p w14:paraId="087A6882" w14:textId="5B07F175" w:rsidR="00567A17" w:rsidRDefault="00567A17" w:rsidP="008D6F27">
      <w:pPr>
        <w:pStyle w:val="ListParagraph"/>
        <w:spacing w:after="0" w:line="240" w:lineRule="auto"/>
        <w:ind w:left="0"/>
        <w:contextualSpacing w:val="0"/>
      </w:pPr>
    </w:p>
    <w:p w14:paraId="1D432FDC" w14:textId="121D9D27" w:rsidR="00567A17" w:rsidRPr="00D94A9B" w:rsidRDefault="00D94A9B" w:rsidP="00D94A9B">
      <w:pPr>
        <w:spacing w:after="0"/>
        <w:rPr>
          <w:rFonts w:ascii="Georgia" w:hAnsi="Georgia"/>
          <w:color w:val="4F81BD" w:themeColor="accent1"/>
          <w:sz w:val="28"/>
          <w:szCs w:val="28"/>
        </w:rPr>
      </w:pPr>
      <w:r>
        <w:rPr>
          <w:rFonts w:ascii="Georgia" w:hAnsi="Georgia"/>
          <w:color w:val="4F81BD" w:themeColor="accent1"/>
          <w:sz w:val="28"/>
          <w:szCs w:val="28"/>
        </w:rPr>
        <w:t>Sign out, don’t disconnect!</w:t>
      </w:r>
    </w:p>
    <w:p w14:paraId="4DC9BD35" w14:textId="01168815" w:rsidR="00D94A9B" w:rsidRDefault="00C11F58" w:rsidP="00D94A9B">
      <w:pPr>
        <w:spacing w:after="160" w:line="259" w:lineRule="auto"/>
      </w:pPr>
      <w:r>
        <w:t>To</w:t>
      </w:r>
      <w:r w:rsidR="00D94A9B">
        <w:t xml:space="preserve"> close your Research Server session, it is important that you sign out of the research server.  If you simply close the window by clicking the ‘x’ icon or click disconnect from the start menu you</w:t>
      </w:r>
      <w:r>
        <w:t>r</w:t>
      </w:r>
      <w:r w:rsidR="00D94A9B">
        <w:t xml:space="preserve"> session will continue running and using resources</w:t>
      </w:r>
      <w:r>
        <w:t xml:space="preserve"> in the background</w:t>
      </w:r>
      <w:r w:rsidR="00D94A9B">
        <w:t xml:space="preserve">. </w:t>
      </w:r>
    </w:p>
    <w:p w14:paraId="358FBEEC" w14:textId="778B8866" w:rsidR="00567A17" w:rsidRDefault="00D94A9B" w:rsidP="00C11F58">
      <w:pPr>
        <w:spacing w:after="160" w:line="259" w:lineRule="auto"/>
        <w:rPr>
          <w:b/>
        </w:rPr>
      </w:pPr>
      <w:r w:rsidRPr="00C11F58">
        <w:rPr>
          <w:b/>
        </w:rPr>
        <w:t>To sign out</w:t>
      </w:r>
      <w:r w:rsidR="00C11F58">
        <w:t>: C</w:t>
      </w:r>
      <w:r>
        <w:t xml:space="preserve">lick on the </w:t>
      </w:r>
      <w:r w:rsidRPr="00C11F58">
        <w:rPr>
          <w:b/>
        </w:rPr>
        <w:t xml:space="preserve">Start Menu </w:t>
      </w:r>
      <w:r>
        <w:rPr>
          <w:noProof/>
        </w:rPr>
        <w:drawing>
          <wp:inline distT="0" distB="0" distL="0" distR="0" wp14:anchorId="76C55C12" wp14:editId="2C71F485">
            <wp:extent cx="199279" cy="1695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896" cy="178635"/>
                    </a:xfrm>
                    <a:prstGeom prst="rect">
                      <a:avLst/>
                    </a:prstGeom>
                  </pic:spPr>
                </pic:pic>
              </a:graphicData>
            </a:graphic>
          </wp:inline>
        </w:drawing>
      </w:r>
      <w:r>
        <w:t xml:space="preserve"> &gt; </w:t>
      </w:r>
      <w:r w:rsidR="00C11F58">
        <w:t xml:space="preserve">select </w:t>
      </w:r>
      <w:r>
        <w:t xml:space="preserve">the </w:t>
      </w:r>
      <w:r w:rsidRPr="00C11F58">
        <w:rPr>
          <w:b/>
        </w:rPr>
        <w:t>User Icon</w:t>
      </w:r>
      <w:r>
        <w:t xml:space="preserve"> </w:t>
      </w:r>
      <w:r>
        <w:rPr>
          <w:noProof/>
        </w:rPr>
        <w:drawing>
          <wp:inline distT="0" distB="0" distL="0" distR="0" wp14:anchorId="3AF8DCD2" wp14:editId="1B51A89E">
            <wp:extent cx="227330" cy="1797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567" cy="192588"/>
                    </a:xfrm>
                    <a:prstGeom prst="rect">
                      <a:avLst/>
                    </a:prstGeom>
                  </pic:spPr>
                </pic:pic>
              </a:graphicData>
            </a:graphic>
          </wp:inline>
        </w:drawing>
      </w:r>
      <w:r>
        <w:t xml:space="preserve"> &gt; and click </w:t>
      </w:r>
      <w:r w:rsidRPr="00C11F58">
        <w:rPr>
          <w:b/>
        </w:rPr>
        <w:t xml:space="preserve">Sign Out. </w:t>
      </w:r>
    </w:p>
    <w:p w14:paraId="3EFCB980" w14:textId="77777777" w:rsidR="00C11F58" w:rsidRPr="00C11F58" w:rsidRDefault="00C11F58" w:rsidP="00C11F58">
      <w:pPr>
        <w:spacing w:after="160" w:line="259" w:lineRule="auto"/>
        <w:rPr>
          <w:b/>
        </w:rPr>
      </w:pPr>
    </w:p>
    <w:p w14:paraId="669C3FD2" w14:textId="12EF05FD" w:rsidR="00567A17" w:rsidRDefault="00567A17" w:rsidP="00C11F58">
      <w:pPr>
        <w:spacing w:after="0"/>
        <w:rPr>
          <w:rFonts w:ascii="Georgia" w:hAnsi="Georgia"/>
          <w:color w:val="4F81BD" w:themeColor="accent1"/>
          <w:sz w:val="28"/>
          <w:szCs w:val="28"/>
        </w:rPr>
      </w:pPr>
      <w:r w:rsidRPr="00C11F58">
        <w:rPr>
          <w:rFonts w:ascii="Georgia" w:hAnsi="Georgia"/>
          <w:color w:val="4F81BD" w:themeColor="accent1"/>
          <w:sz w:val="28"/>
          <w:szCs w:val="28"/>
        </w:rPr>
        <w:t xml:space="preserve">Azure </w:t>
      </w:r>
      <w:r w:rsidR="00C11F58" w:rsidRPr="00C11F58">
        <w:rPr>
          <w:rFonts w:ascii="Georgia" w:hAnsi="Georgia"/>
          <w:color w:val="4F81BD" w:themeColor="accent1"/>
          <w:sz w:val="28"/>
          <w:szCs w:val="28"/>
        </w:rPr>
        <w:t>R</w:t>
      </w:r>
      <w:r w:rsidRPr="00C11F58">
        <w:rPr>
          <w:rFonts w:ascii="Georgia" w:hAnsi="Georgia"/>
          <w:color w:val="4F81BD" w:themeColor="accent1"/>
          <w:sz w:val="28"/>
          <w:szCs w:val="28"/>
        </w:rPr>
        <w:t xml:space="preserve">esearch </w:t>
      </w:r>
      <w:r w:rsidR="00C11F58" w:rsidRPr="00C11F58">
        <w:rPr>
          <w:rFonts w:ascii="Georgia" w:hAnsi="Georgia"/>
          <w:color w:val="4F81BD" w:themeColor="accent1"/>
          <w:sz w:val="28"/>
          <w:szCs w:val="28"/>
        </w:rPr>
        <w:t>S</w:t>
      </w:r>
      <w:r w:rsidRPr="00C11F58">
        <w:rPr>
          <w:rFonts w:ascii="Georgia" w:hAnsi="Georgia"/>
          <w:color w:val="4F81BD" w:themeColor="accent1"/>
          <w:sz w:val="28"/>
          <w:szCs w:val="28"/>
        </w:rPr>
        <w:t>erver</w:t>
      </w:r>
      <w:r w:rsidR="00C11F58" w:rsidRPr="00C11F58">
        <w:rPr>
          <w:rFonts w:ascii="Georgia" w:hAnsi="Georgia"/>
          <w:color w:val="4F81BD" w:themeColor="accent1"/>
          <w:sz w:val="28"/>
          <w:szCs w:val="28"/>
        </w:rPr>
        <w:t>s</w:t>
      </w:r>
    </w:p>
    <w:p w14:paraId="13607C41" w14:textId="77777777" w:rsidR="00C11F58" w:rsidRDefault="00C11F58" w:rsidP="00C11F58">
      <w:pPr>
        <w:spacing w:after="160" w:line="259" w:lineRule="auto"/>
      </w:pPr>
      <w:r>
        <w:t>In addition to Research05 &amp; Research06, ITS support several research servers in the Microsoft Azure Cloud.  T</w:t>
      </w:r>
      <w:r w:rsidRPr="00C11F58">
        <w:t>hese servers provide a more flexible computing environment where users can install open source research software without the need to submit a request to ITS</w:t>
      </w:r>
      <w:r>
        <w:t xml:space="preserve">. </w:t>
      </w:r>
    </w:p>
    <w:p w14:paraId="76C57C9F" w14:textId="5B20C633" w:rsidR="00C11F58" w:rsidRPr="00C11F58" w:rsidRDefault="00C11F58" w:rsidP="00C11F58">
      <w:pPr>
        <w:spacing w:after="160" w:line="259" w:lineRule="auto"/>
      </w:pPr>
      <w:r>
        <w:t xml:space="preserve">If you would like to </w:t>
      </w:r>
      <w:r>
        <w:rPr>
          <w:rFonts w:eastAsia="Times New Roman"/>
          <w:color w:val="000000"/>
        </w:rPr>
        <w:t>use the Azure Research Servers, please ask your ITS Liaison to submit a request on your behalf in ConnectUs for the ‘Microsoft Azure Research Servers’. </w:t>
      </w:r>
    </w:p>
    <w:p w14:paraId="069E59EA" w14:textId="77777777" w:rsidR="00C11F58" w:rsidRDefault="00C11F58" w:rsidP="00C11F58">
      <w:pPr>
        <w:spacing w:after="0"/>
        <w:rPr>
          <w:rFonts w:ascii="Georgia" w:hAnsi="Georgia"/>
          <w:color w:val="4F81BD" w:themeColor="accent1"/>
          <w:sz w:val="28"/>
          <w:szCs w:val="28"/>
        </w:rPr>
      </w:pPr>
    </w:p>
    <w:p w14:paraId="5C880EF9" w14:textId="6E0666B0" w:rsidR="00C11F58" w:rsidRPr="00C11F58" w:rsidRDefault="00C11F58" w:rsidP="00C11F58">
      <w:pPr>
        <w:spacing w:after="0"/>
        <w:rPr>
          <w:rFonts w:ascii="Georgia" w:hAnsi="Georgia"/>
          <w:color w:val="4F81BD" w:themeColor="accent1"/>
          <w:sz w:val="28"/>
          <w:szCs w:val="28"/>
        </w:rPr>
      </w:pPr>
      <w:r>
        <w:rPr>
          <w:rFonts w:ascii="Georgia" w:hAnsi="Georgia"/>
          <w:color w:val="4F81BD" w:themeColor="accent1"/>
          <w:sz w:val="28"/>
          <w:szCs w:val="28"/>
        </w:rPr>
        <w:t>Assistance</w:t>
      </w:r>
      <w:r w:rsidRPr="00C11F58">
        <w:rPr>
          <w:rFonts w:ascii="Georgia" w:hAnsi="Georgia"/>
          <w:color w:val="4F81BD" w:themeColor="accent1"/>
          <w:sz w:val="28"/>
          <w:szCs w:val="28"/>
        </w:rPr>
        <w:t xml:space="preserve">? </w:t>
      </w:r>
    </w:p>
    <w:p w14:paraId="4D61F5EE" w14:textId="4DFE8E90" w:rsidR="00567A17" w:rsidRDefault="00C11F58" w:rsidP="00C11F58">
      <w:pPr>
        <w:spacing w:after="160" w:line="259" w:lineRule="auto"/>
      </w:pPr>
      <w:r>
        <w:t>If you have any questions or need assistance, please email</w:t>
      </w:r>
      <w:r w:rsidR="00567A17">
        <w:t xml:space="preserve"> </w:t>
      </w:r>
      <w:hyperlink r:id="rId14" w:history="1">
        <w:r w:rsidR="00567A17" w:rsidRPr="005D6B89">
          <w:rPr>
            <w:rStyle w:val="Hyperlink"/>
          </w:rPr>
          <w:t>itservicedesk@brookings.edu</w:t>
        </w:r>
      </w:hyperlink>
      <w:r>
        <w:rPr>
          <w:rStyle w:val="Hyperlink"/>
        </w:rPr>
        <w:t xml:space="preserve">. </w:t>
      </w:r>
    </w:p>
    <w:p w14:paraId="5AC6F21D" w14:textId="77777777" w:rsidR="00567A17" w:rsidRPr="00567A17" w:rsidRDefault="00567A17" w:rsidP="008D6F27">
      <w:pPr>
        <w:pStyle w:val="ListParagraph"/>
        <w:spacing w:after="0" w:line="240" w:lineRule="auto"/>
        <w:ind w:left="0"/>
        <w:contextualSpacing w:val="0"/>
        <w:rPr>
          <w:b/>
        </w:rPr>
      </w:pPr>
    </w:p>
    <w:sectPr w:rsidR="00567A17" w:rsidRPr="00567A17" w:rsidSect="00953F80">
      <w:headerReference w:type="default" r:id="rId15"/>
      <w:footerReference w:type="default" r:id="rId16"/>
      <w:pgSz w:w="12240" w:h="15840"/>
      <w:pgMar w:top="540" w:right="720" w:bottom="810" w:left="900" w:header="54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70172" w14:textId="77777777" w:rsidR="00A60339" w:rsidRDefault="00A60339" w:rsidP="00C6423F">
      <w:pPr>
        <w:spacing w:after="0" w:line="240" w:lineRule="auto"/>
      </w:pPr>
      <w:r>
        <w:separator/>
      </w:r>
    </w:p>
  </w:endnote>
  <w:endnote w:type="continuationSeparator" w:id="0">
    <w:p w14:paraId="411AB117" w14:textId="77777777" w:rsidR="00A60339" w:rsidRDefault="00A60339" w:rsidP="00C6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481586"/>
      <w:docPartObj>
        <w:docPartGallery w:val="Page Numbers (Bottom of Page)"/>
        <w:docPartUnique/>
      </w:docPartObj>
    </w:sdtPr>
    <w:sdtEndPr/>
    <w:sdtContent>
      <w:p w14:paraId="4908F51C" w14:textId="77777777" w:rsidR="00C6423F" w:rsidRDefault="00A7038E">
        <w:pPr>
          <w:pStyle w:val="Footer"/>
          <w:jc w:val="right"/>
        </w:pPr>
        <w:r>
          <w:rPr>
            <w:noProof/>
          </w:rPr>
          <mc:AlternateContent>
            <mc:Choice Requires="wps">
              <w:drawing>
                <wp:anchor distT="0" distB="0" distL="114300" distR="114300" simplePos="0" relativeHeight="251659264" behindDoc="0" locked="0" layoutInCell="1" allowOverlap="1" wp14:anchorId="68E02CE2" wp14:editId="7B26D043">
                  <wp:simplePos x="0" y="0"/>
                  <wp:positionH relativeFrom="column">
                    <wp:posOffset>-914400</wp:posOffset>
                  </wp:positionH>
                  <wp:positionV relativeFrom="paragraph">
                    <wp:posOffset>65302</wp:posOffset>
                  </wp:positionV>
                  <wp:extent cx="8314660" cy="0"/>
                  <wp:effectExtent l="0" t="19050" r="10795" b="19050"/>
                  <wp:wrapNone/>
                  <wp:docPr id="1" name="Straight Connector 1"/>
                  <wp:cNvGraphicFramePr/>
                  <a:graphic xmlns:a="http://schemas.openxmlformats.org/drawingml/2006/main">
                    <a:graphicData uri="http://schemas.microsoft.com/office/word/2010/wordprocessingShape">
                      <wps:wsp>
                        <wps:cNvCnPr/>
                        <wps:spPr>
                          <a:xfrm>
                            <a:off x="0" y="0"/>
                            <a:ext cx="8314660" cy="0"/>
                          </a:xfrm>
                          <a:prstGeom prst="line">
                            <a:avLst/>
                          </a:prstGeom>
                          <a:ln w="3492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5C550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5.15pt" to="582.7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" strokecolor="#1f497d [3215]" strokeweight="2.75p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C6423F" w14:paraId="0C3C8BC7" w14:textId="77777777" w:rsidTr="00047E89">
          <w:trPr>
            <w:trHeight w:val="361"/>
          </w:trPr>
          <w:tc>
            <w:tcPr>
              <w:tcW w:w="9018" w:type="dxa"/>
            </w:tcPr>
            <w:p w14:paraId="77B0158D" w14:textId="77777777" w:rsidR="00C6423F" w:rsidRDefault="00C6423F" w:rsidP="00C6423F">
              <w:pPr>
                <w:pStyle w:val="Footer"/>
              </w:pPr>
              <w:r>
                <w:t>Research Server User Guide</w:t>
              </w:r>
            </w:p>
          </w:tc>
          <w:tc>
            <w:tcPr>
              <w:tcW w:w="558" w:type="dxa"/>
            </w:tcPr>
            <w:p w14:paraId="3937AF05" w14:textId="1B94B9F4" w:rsidR="00C6423F" w:rsidRDefault="00C6423F" w:rsidP="00C6423F">
              <w:pPr>
                <w:pStyle w:val="Footer"/>
                <w:jc w:val="right"/>
              </w:pPr>
              <w:r>
                <w:fldChar w:fldCharType="begin"/>
              </w:r>
              <w:r>
                <w:instrText xml:space="preserve"> PAGE   \* MERGEFORMAT </w:instrText>
              </w:r>
              <w:r>
                <w:fldChar w:fldCharType="separate"/>
              </w:r>
              <w:r w:rsidR="00B71F17">
                <w:rPr>
                  <w:noProof/>
                </w:rPr>
                <w:t>2</w:t>
              </w:r>
              <w:r>
                <w:rPr>
                  <w:noProof/>
                </w:rPr>
                <w:fldChar w:fldCharType="end"/>
              </w:r>
            </w:p>
            <w:p w14:paraId="284222C4" w14:textId="77777777" w:rsidR="00C6423F" w:rsidRDefault="00A60339">
              <w:pPr>
                <w:pStyle w:val="Footer"/>
                <w:jc w:val="right"/>
              </w:pPr>
            </w:p>
          </w:tc>
        </w:tr>
      </w:tbl>
    </w:sdtContent>
  </w:sdt>
  <w:p w14:paraId="09CB0B37" w14:textId="77777777" w:rsidR="00C6423F" w:rsidRDefault="00C64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1C6B4" w14:textId="77777777" w:rsidR="00A60339" w:rsidRDefault="00A60339" w:rsidP="00C6423F">
      <w:pPr>
        <w:spacing w:after="0" w:line="240" w:lineRule="auto"/>
      </w:pPr>
      <w:r>
        <w:separator/>
      </w:r>
    </w:p>
  </w:footnote>
  <w:footnote w:type="continuationSeparator" w:id="0">
    <w:p w14:paraId="34C9016F" w14:textId="77777777" w:rsidR="00A60339" w:rsidRDefault="00A60339" w:rsidP="00C64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0399A" w14:textId="7CBE1B15" w:rsidR="00047E89" w:rsidRPr="00BB3F90" w:rsidRDefault="00BB3F90" w:rsidP="00047E89">
    <w:pPr>
      <w:pStyle w:val="Header"/>
      <w:jc w:val="right"/>
      <w:rPr>
        <w:i/>
      </w:rPr>
    </w:pPr>
    <w:r w:rsidRPr="00BB3F90">
      <w:rPr>
        <w:i/>
        <w:color w:val="808080" w:themeColor="background1" w:themeShade="80"/>
      </w:rPr>
      <w:t xml:space="preserve">Last </w:t>
    </w:r>
    <w:r w:rsidR="00047E89" w:rsidRPr="00BB3F90">
      <w:rPr>
        <w:i/>
        <w:color w:val="808080" w:themeColor="background1" w:themeShade="80"/>
      </w:rPr>
      <w:t xml:space="preserve">Updated: </w:t>
    </w:r>
    <w:r w:rsidR="006548DD">
      <w:rPr>
        <w:i/>
        <w:color w:val="808080" w:themeColor="background1" w:themeShade="80"/>
      </w:rPr>
      <w:t>August 2</w:t>
    </w:r>
    <w:r w:rsidR="00F23ABE">
      <w:rPr>
        <w:i/>
        <w:color w:val="808080" w:themeColor="background1" w:themeShade="80"/>
      </w:rPr>
      <w:t>8</w:t>
    </w:r>
    <w:r w:rsidR="00B71F17">
      <w:rPr>
        <w:i/>
        <w:color w:val="808080" w:themeColor="background1" w:themeShade="80"/>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52717"/>
    <w:multiLevelType w:val="hybridMultilevel"/>
    <w:tmpl w:val="94841EC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318F73F6"/>
    <w:multiLevelType w:val="hybridMultilevel"/>
    <w:tmpl w:val="08A8697E"/>
    <w:lvl w:ilvl="0" w:tplc="28582A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E5DC3"/>
    <w:multiLevelType w:val="hybridMultilevel"/>
    <w:tmpl w:val="83BE9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C0D49"/>
    <w:multiLevelType w:val="hybridMultilevel"/>
    <w:tmpl w:val="A0F2F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F987166"/>
    <w:multiLevelType w:val="hybridMultilevel"/>
    <w:tmpl w:val="A0F2F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5410280"/>
    <w:multiLevelType w:val="hybridMultilevel"/>
    <w:tmpl w:val="1F1CE6F2"/>
    <w:lvl w:ilvl="0" w:tplc="2DFC662E">
      <w:start w:val="1"/>
      <w:numFmt w:val="decimal"/>
      <w:lvlText w:val="%1."/>
      <w:lvlJc w:val="left"/>
      <w:pPr>
        <w:ind w:left="180" w:hanging="360"/>
      </w:pPr>
      <w:rPr>
        <w:rFonts w:hint="default"/>
        <w:color w:val="auto"/>
        <w:u w:val="none"/>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0"/>
  </w:num>
  <w:num w:numId="2">
    <w:abstractNumId w:val="5"/>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F9F"/>
    <w:rsid w:val="00047E89"/>
    <w:rsid w:val="0007784D"/>
    <w:rsid w:val="000B35E6"/>
    <w:rsid w:val="000C6564"/>
    <w:rsid w:val="000D0F9F"/>
    <w:rsid w:val="0019276E"/>
    <w:rsid w:val="001E0F82"/>
    <w:rsid w:val="00253669"/>
    <w:rsid w:val="002A440D"/>
    <w:rsid w:val="0031175E"/>
    <w:rsid w:val="003C70F5"/>
    <w:rsid w:val="00452D53"/>
    <w:rsid w:val="00464A92"/>
    <w:rsid w:val="004669E6"/>
    <w:rsid w:val="00492A6E"/>
    <w:rsid w:val="00497667"/>
    <w:rsid w:val="004A4635"/>
    <w:rsid w:val="004B0401"/>
    <w:rsid w:val="00500ECD"/>
    <w:rsid w:val="00567A17"/>
    <w:rsid w:val="005A03CD"/>
    <w:rsid w:val="006074A0"/>
    <w:rsid w:val="006548DD"/>
    <w:rsid w:val="00676BBF"/>
    <w:rsid w:val="00683600"/>
    <w:rsid w:val="006D034A"/>
    <w:rsid w:val="006E334A"/>
    <w:rsid w:val="006F7FE5"/>
    <w:rsid w:val="007150A7"/>
    <w:rsid w:val="00762413"/>
    <w:rsid w:val="007776CE"/>
    <w:rsid w:val="007968D8"/>
    <w:rsid w:val="007D51EC"/>
    <w:rsid w:val="007F5196"/>
    <w:rsid w:val="00817CDF"/>
    <w:rsid w:val="00872680"/>
    <w:rsid w:val="00886CAE"/>
    <w:rsid w:val="00893F4F"/>
    <w:rsid w:val="008C44EB"/>
    <w:rsid w:val="008D6F27"/>
    <w:rsid w:val="00923B83"/>
    <w:rsid w:val="009277DD"/>
    <w:rsid w:val="00953F80"/>
    <w:rsid w:val="009C7121"/>
    <w:rsid w:val="009E473B"/>
    <w:rsid w:val="00A0306D"/>
    <w:rsid w:val="00A60339"/>
    <w:rsid w:val="00A7038E"/>
    <w:rsid w:val="00AB1F37"/>
    <w:rsid w:val="00B71F17"/>
    <w:rsid w:val="00B73C06"/>
    <w:rsid w:val="00BB3F90"/>
    <w:rsid w:val="00BC4FA6"/>
    <w:rsid w:val="00C11F58"/>
    <w:rsid w:val="00C6423F"/>
    <w:rsid w:val="00CC50F8"/>
    <w:rsid w:val="00CE0B24"/>
    <w:rsid w:val="00CE0C36"/>
    <w:rsid w:val="00D347B9"/>
    <w:rsid w:val="00D84178"/>
    <w:rsid w:val="00D94A9B"/>
    <w:rsid w:val="00DA40F8"/>
    <w:rsid w:val="00DF3369"/>
    <w:rsid w:val="00E405B3"/>
    <w:rsid w:val="00E90216"/>
    <w:rsid w:val="00EC5634"/>
    <w:rsid w:val="00ED679F"/>
    <w:rsid w:val="00F042C1"/>
    <w:rsid w:val="00F23ABE"/>
    <w:rsid w:val="00F26113"/>
    <w:rsid w:val="00F906AD"/>
    <w:rsid w:val="00F9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81CC4"/>
  <w15:docId w15:val="{27B1F1AE-FCB8-4931-9674-6CC2CED7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p">
    <w:name w:val="nospacing-p"/>
    <w:basedOn w:val="Normal"/>
    <w:rsid w:val="000D0F9F"/>
    <w:pPr>
      <w:spacing w:after="0" w:line="240" w:lineRule="auto"/>
    </w:pPr>
    <w:rPr>
      <w:rFonts w:ascii="Times New Roman" w:eastAsia="Times New Roman" w:hAnsi="Times New Roman" w:cs="Times New Roman"/>
      <w:sz w:val="20"/>
      <w:szCs w:val="20"/>
    </w:rPr>
  </w:style>
  <w:style w:type="character" w:customStyle="1" w:styleId="nospacing-h">
    <w:name w:val="nospacing-h"/>
    <w:basedOn w:val="DefaultParagraphFont"/>
    <w:rsid w:val="000D0F9F"/>
  </w:style>
  <w:style w:type="character" w:styleId="Hyperlink">
    <w:name w:val="Hyperlink"/>
    <w:basedOn w:val="DefaultParagraphFont"/>
    <w:uiPriority w:val="99"/>
    <w:unhideWhenUsed/>
    <w:rsid w:val="00C6423F"/>
    <w:rPr>
      <w:color w:val="0000FF" w:themeColor="hyperlink"/>
      <w:u w:val="single"/>
    </w:rPr>
  </w:style>
  <w:style w:type="paragraph" w:styleId="Header">
    <w:name w:val="header"/>
    <w:basedOn w:val="Normal"/>
    <w:link w:val="HeaderChar"/>
    <w:uiPriority w:val="99"/>
    <w:unhideWhenUsed/>
    <w:rsid w:val="00C6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3F"/>
  </w:style>
  <w:style w:type="paragraph" w:styleId="Footer">
    <w:name w:val="footer"/>
    <w:basedOn w:val="Normal"/>
    <w:link w:val="FooterChar"/>
    <w:uiPriority w:val="99"/>
    <w:unhideWhenUsed/>
    <w:rsid w:val="00C6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23F"/>
  </w:style>
  <w:style w:type="table" w:styleId="TableGrid">
    <w:name w:val="Table Grid"/>
    <w:basedOn w:val="TableNormal"/>
    <w:uiPriority w:val="59"/>
    <w:rsid w:val="00C64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E6"/>
    <w:pPr>
      <w:ind w:left="720"/>
      <w:contextualSpacing/>
    </w:pPr>
  </w:style>
  <w:style w:type="paragraph" w:styleId="BalloonText">
    <w:name w:val="Balloon Text"/>
    <w:basedOn w:val="Normal"/>
    <w:link w:val="BalloonTextChar"/>
    <w:uiPriority w:val="99"/>
    <w:semiHidden/>
    <w:unhideWhenUsed/>
    <w:rsid w:val="00762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2413"/>
    <w:rPr>
      <w:rFonts w:ascii="Segoe UI" w:hAnsi="Segoe UI" w:cs="Segoe UI"/>
      <w:sz w:val="18"/>
      <w:szCs w:val="18"/>
    </w:rPr>
  </w:style>
  <w:style w:type="paragraph" w:styleId="Revision">
    <w:name w:val="Revision"/>
    <w:hidden/>
    <w:uiPriority w:val="99"/>
    <w:semiHidden/>
    <w:rsid w:val="00BB3F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5713">
      <w:bodyDiv w:val="1"/>
      <w:marLeft w:val="0"/>
      <w:marRight w:val="0"/>
      <w:marTop w:val="0"/>
      <w:marBottom w:val="0"/>
      <w:divBdr>
        <w:top w:val="none" w:sz="0" w:space="0" w:color="auto"/>
        <w:left w:val="none" w:sz="0" w:space="0" w:color="auto"/>
        <w:bottom w:val="none" w:sz="0" w:space="0" w:color="auto"/>
        <w:right w:val="none" w:sz="0" w:space="0" w:color="auto"/>
      </w:divBdr>
    </w:div>
    <w:div w:id="514463184">
      <w:bodyDiv w:val="1"/>
      <w:marLeft w:val="0"/>
      <w:marRight w:val="0"/>
      <w:marTop w:val="0"/>
      <w:marBottom w:val="0"/>
      <w:divBdr>
        <w:top w:val="none" w:sz="0" w:space="0" w:color="auto"/>
        <w:left w:val="none" w:sz="0" w:space="0" w:color="auto"/>
        <w:bottom w:val="none" w:sz="0" w:space="0" w:color="auto"/>
        <w:right w:val="none" w:sz="0" w:space="0" w:color="auto"/>
      </w:divBdr>
    </w:div>
    <w:div w:id="717707927">
      <w:bodyDiv w:val="1"/>
      <w:marLeft w:val="0"/>
      <w:marRight w:val="0"/>
      <w:marTop w:val="0"/>
      <w:marBottom w:val="0"/>
      <w:divBdr>
        <w:top w:val="none" w:sz="0" w:space="0" w:color="auto"/>
        <w:left w:val="none" w:sz="0" w:space="0" w:color="auto"/>
        <w:bottom w:val="none" w:sz="0" w:space="0" w:color="auto"/>
        <w:right w:val="none" w:sz="0" w:space="0" w:color="auto"/>
      </w:divBdr>
    </w:div>
    <w:div w:id="794982318">
      <w:bodyDiv w:val="1"/>
      <w:marLeft w:val="0"/>
      <w:marRight w:val="0"/>
      <w:marTop w:val="0"/>
      <w:marBottom w:val="0"/>
      <w:divBdr>
        <w:top w:val="none" w:sz="0" w:space="0" w:color="auto"/>
        <w:left w:val="none" w:sz="0" w:space="0" w:color="auto"/>
        <w:bottom w:val="none" w:sz="0" w:space="0" w:color="auto"/>
        <w:right w:val="none" w:sz="0" w:space="0" w:color="auto"/>
      </w:divBdr>
    </w:div>
    <w:div w:id="841435457">
      <w:bodyDiv w:val="1"/>
      <w:marLeft w:val="0"/>
      <w:marRight w:val="0"/>
      <w:marTop w:val="0"/>
      <w:marBottom w:val="0"/>
      <w:divBdr>
        <w:top w:val="none" w:sz="0" w:space="0" w:color="auto"/>
        <w:left w:val="none" w:sz="0" w:space="0" w:color="auto"/>
        <w:bottom w:val="none" w:sz="0" w:space="0" w:color="auto"/>
        <w:right w:val="none" w:sz="0" w:space="0" w:color="auto"/>
      </w:divBdr>
    </w:div>
    <w:div w:id="1096554457">
      <w:bodyDiv w:val="1"/>
      <w:marLeft w:val="0"/>
      <w:marRight w:val="0"/>
      <w:marTop w:val="0"/>
      <w:marBottom w:val="0"/>
      <w:divBdr>
        <w:top w:val="none" w:sz="0" w:space="0" w:color="auto"/>
        <w:left w:val="none" w:sz="0" w:space="0" w:color="auto"/>
        <w:bottom w:val="none" w:sz="0" w:space="0" w:color="auto"/>
        <w:right w:val="none" w:sz="0" w:space="0" w:color="auto"/>
      </w:divBdr>
    </w:div>
    <w:div w:id="1295260338">
      <w:bodyDiv w:val="1"/>
      <w:marLeft w:val="0"/>
      <w:marRight w:val="0"/>
      <w:marTop w:val="0"/>
      <w:marBottom w:val="0"/>
      <w:divBdr>
        <w:top w:val="none" w:sz="0" w:space="0" w:color="auto"/>
        <w:left w:val="none" w:sz="0" w:space="0" w:color="auto"/>
        <w:bottom w:val="none" w:sz="0" w:space="0" w:color="auto"/>
        <w:right w:val="none" w:sz="0" w:space="0" w:color="auto"/>
      </w:divBdr>
    </w:div>
    <w:div w:id="1367412826">
      <w:bodyDiv w:val="1"/>
      <w:marLeft w:val="0"/>
      <w:marRight w:val="0"/>
      <w:marTop w:val="0"/>
      <w:marBottom w:val="0"/>
      <w:divBdr>
        <w:top w:val="none" w:sz="0" w:space="0" w:color="auto"/>
        <w:left w:val="none" w:sz="0" w:space="0" w:color="auto"/>
        <w:bottom w:val="none" w:sz="0" w:space="0" w:color="auto"/>
        <w:right w:val="none" w:sz="0" w:space="0" w:color="auto"/>
      </w:divBdr>
    </w:div>
    <w:div w:id="1374379162">
      <w:bodyDiv w:val="1"/>
      <w:marLeft w:val="0"/>
      <w:marRight w:val="0"/>
      <w:marTop w:val="0"/>
      <w:marBottom w:val="0"/>
      <w:divBdr>
        <w:top w:val="none" w:sz="0" w:space="0" w:color="auto"/>
        <w:left w:val="none" w:sz="0" w:space="0" w:color="auto"/>
        <w:bottom w:val="none" w:sz="0" w:space="0" w:color="auto"/>
        <w:right w:val="none" w:sz="0" w:space="0" w:color="auto"/>
      </w:divBdr>
    </w:div>
    <w:div w:id="1401825200">
      <w:bodyDiv w:val="1"/>
      <w:marLeft w:val="0"/>
      <w:marRight w:val="0"/>
      <w:marTop w:val="0"/>
      <w:marBottom w:val="0"/>
      <w:divBdr>
        <w:top w:val="none" w:sz="0" w:space="0" w:color="auto"/>
        <w:left w:val="none" w:sz="0" w:space="0" w:color="auto"/>
        <w:bottom w:val="none" w:sz="0" w:space="0" w:color="auto"/>
        <w:right w:val="none" w:sz="0" w:space="0" w:color="auto"/>
      </w:divBdr>
    </w:div>
    <w:div w:id="19223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mailto:itservicedesk@brooking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Kestell</dc:creator>
  <cp:lastModifiedBy>Joe Kestell</cp:lastModifiedBy>
  <cp:revision>7</cp:revision>
  <cp:lastPrinted>2018-08-23T20:38:00Z</cp:lastPrinted>
  <dcterms:created xsi:type="dcterms:W3CDTF">2018-08-23T20:35:00Z</dcterms:created>
  <dcterms:modified xsi:type="dcterms:W3CDTF">2018-08-28T19:39:00Z</dcterms:modified>
</cp:coreProperties>
</file>