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sz w:val="96"/>
          <w:szCs w:val="96"/>
          <w:lang w:val="en-IN"/>
        </w:rPr>
        <w:t xml:space="preserve"> </w:t>
      </w:r>
      <w:r>
        <w:rPr>
          <w:rFonts w:hint="default" w:ascii="Cooper Black" w:hAnsi="Cooper Black" w:eastAsia="Batang" w:cs="Cooper Black"/>
          <w:sz w:val="56"/>
          <w:szCs w:val="56"/>
          <w:lang w:val="en-IN"/>
        </w:rPr>
        <w:t xml:space="preserve">FIRE  &amp; CHILLI </w:t>
      </w:r>
      <w:r>
        <w:rPr>
          <w:lang w:val="en-IN"/>
        </w:rPr>
        <w:drawing>
          <wp:inline distT="0" distB="0" distL="114300" distR="114300">
            <wp:extent cx="1343660" cy="1343660"/>
            <wp:effectExtent l="0" t="0" r="8890" b="8890"/>
            <wp:docPr id="1" name="Picture 1" descr="red-chilli-fire-17541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d-chilli-fire-175417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  <w:lang w:val="en-IN"/>
        </w:rPr>
      </w:pPr>
      <w:r>
        <w:rPr>
          <w:lang w:val="en-IN"/>
        </w:rPr>
        <w:t xml:space="preserve">     </w:t>
      </w:r>
      <w:r>
        <w:rPr>
          <w:sz w:val="44"/>
          <w:szCs w:val="44"/>
          <w:lang w:val="en-IN"/>
        </w:rPr>
        <w:t xml:space="preserve">    VEG                NON-VEG</w:t>
      </w:r>
    </w:p>
    <w:p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DISH       PRICE      DISH    PRICE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H/F                                H/F  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Veg. Chowmein    30/50           Chicken chowmein     50/80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Hakka noodles     50/80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singa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Aldhabi"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538C1"/>
    <w:rsid w:val="57D538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2018-07-09T14:34:00Z</dcterms:created>
  <dc:creator>tanuj vyas</dc:creator>
  <cp:lastModifiedBy>tanuj vyas</cp:lastModifiedBy>
  <dcterms:modified xsi:type="dcterms:W3CDTF">2018-07-09T14:53:30Z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