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60" w:firstLineChars="100"/>
        <w:rPr>
          <w:rFonts w:hint="eastAsia" w:ascii="黑体" w:hAnsi="黑体" w:eastAsia="黑体" w:cs="黑体"/>
          <w:sz w:val="36"/>
          <w:szCs w:val="44"/>
          <w:lang w:val="en-US" w:eastAsia="zh-CN"/>
        </w:rPr>
      </w:pPr>
      <w:r>
        <w:rPr>
          <w:rFonts w:hint="eastAsia" w:ascii="黑体" w:hAnsi="黑体" w:eastAsia="黑体" w:cs="黑体"/>
          <w:sz w:val="36"/>
          <w:szCs w:val="44"/>
          <w:lang w:val="en-US" w:eastAsia="zh-CN"/>
        </w:rPr>
        <w:t xml:space="preserve">mkdir   pwd  cd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初始化一个Git仓库，使用</w:t>
      </w:r>
      <w:r>
        <w:rPr>
          <w:rStyle w:val="5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init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添加文件到Git仓库，分两步：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使用命令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add &lt;file&gt;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，注意，可反复多次使用，添加多个文件；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eastAsia" w:eastAsiaTheme="minorEastAsi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使用命令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commit -m &lt;message&gt;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，完成。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要随时掌握工作区的状态，使用</w:t>
      </w:r>
      <w:r>
        <w:rPr>
          <w:rStyle w:val="5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status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告诉你有文件被修改过，用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diff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可以查看修改内容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版本回退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Style w:val="5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指向的版本就是当前版本，因此，Git允许我们在版本的历史之间穿梭，使用命令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eastAsia="宋体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穿梭前，用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log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可以查看提交历史，以便确定要回退到哪个版本</w:t>
      </w:r>
      <w:r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()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要重返未来，用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reflog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查看命令历史，以便确定要回到未来的哪个版本。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reset --hard commit_id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暂存区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 w:ascii="黑体" w:hAnsi="黑体" w:eastAsia="黑体" w:cs="黑体"/>
          <w:sz w:val="36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C61734"/>
    <w:multiLevelType w:val="multilevel"/>
    <w:tmpl w:val="8BC617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555D35"/>
    <w:rsid w:val="3F27607F"/>
    <w:rsid w:val="4BA24828"/>
    <w:rsid w:val="4E3853F6"/>
    <w:rsid w:val="663F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609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剑皇</dc:creator>
  <cp:lastModifiedBy>剑皇反过来念</cp:lastModifiedBy>
  <dcterms:modified xsi:type="dcterms:W3CDTF">2018-12-14T15:09:35Z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