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9BC" w:rsidRPr="003069BC" w:rsidRDefault="003069BC" w:rsidP="003069BC">
      <w:pPr>
        <w:spacing w:line="360" w:lineRule="auto"/>
        <w:jc w:val="center"/>
        <w:rPr>
          <w:sz w:val="28"/>
          <w:szCs w:val="28"/>
          <w:lang w:val="uk-UA"/>
        </w:rPr>
      </w:pPr>
      <w:r w:rsidRPr="003069BC">
        <w:rPr>
          <w:sz w:val="28"/>
          <w:szCs w:val="28"/>
          <w:lang w:val="uk-UA"/>
        </w:rPr>
        <w:t>ЗМІСТ</w:t>
      </w:r>
    </w:p>
    <w:p w:rsidR="003069BC" w:rsidRPr="002537F5" w:rsidRDefault="003069BC" w:rsidP="003069BC">
      <w:pPr>
        <w:spacing w:line="360" w:lineRule="auto"/>
        <w:jc w:val="center"/>
        <w:rPr>
          <w:lang w:val="uk-UA"/>
        </w:rPr>
      </w:pPr>
    </w:p>
    <w:tbl>
      <w:tblPr>
        <w:tblW w:w="0" w:type="auto"/>
        <w:tblLayout w:type="fixed"/>
        <w:tblLook w:val="04A0"/>
      </w:tblPr>
      <w:tblGrid>
        <w:gridCol w:w="390"/>
        <w:gridCol w:w="569"/>
        <w:gridCol w:w="850"/>
        <w:gridCol w:w="7088"/>
        <w:gridCol w:w="674"/>
      </w:tblGrid>
      <w:tr w:rsidR="003069BC" w:rsidRPr="003069BC" w:rsidTr="003069BC">
        <w:tc>
          <w:tcPr>
            <w:tcW w:w="8897" w:type="dxa"/>
            <w:gridSpan w:val="4"/>
          </w:tcPr>
          <w:p w:rsidR="003069BC" w:rsidRPr="003069BC" w:rsidRDefault="003069BC" w:rsidP="003069BC">
            <w:pPr>
              <w:spacing w:line="360" w:lineRule="auto"/>
              <w:rPr>
                <w:sz w:val="28"/>
                <w:szCs w:val="28"/>
                <w:lang w:val="uk-UA"/>
              </w:rPr>
            </w:pPr>
            <w:r w:rsidRPr="003069BC">
              <w:rPr>
                <w:sz w:val="28"/>
                <w:szCs w:val="28"/>
                <w:lang w:val="uk-UA"/>
              </w:rPr>
              <w:t>Вступ.................................................................................................................</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5</w:t>
            </w:r>
          </w:p>
        </w:tc>
      </w:tr>
      <w:tr w:rsidR="003069BC" w:rsidRPr="003069BC" w:rsidTr="003069BC">
        <w:tc>
          <w:tcPr>
            <w:tcW w:w="390" w:type="dxa"/>
          </w:tcPr>
          <w:p w:rsidR="003069BC" w:rsidRPr="003069BC" w:rsidRDefault="003069BC" w:rsidP="003069BC">
            <w:pPr>
              <w:spacing w:line="360" w:lineRule="auto"/>
              <w:rPr>
                <w:sz w:val="28"/>
                <w:szCs w:val="28"/>
                <w:lang w:val="uk-UA"/>
              </w:rPr>
            </w:pPr>
            <w:r w:rsidRPr="003069BC">
              <w:rPr>
                <w:sz w:val="28"/>
                <w:szCs w:val="28"/>
                <w:lang w:val="uk-UA"/>
              </w:rPr>
              <w:t>1</w:t>
            </w:r>
          </w:p>
        </w:tc>
        <w:tc>
          <w:tcPr>
            <w:tcW w:w="8507" w:type="dxa"/>
            <w:gridSpan w:val="3"/>
          </w:tcPr>
          <w:p w:rsidR="003069BC" w:rsidRPr="003069BC" w:rsidRDefault="003069BC" w:rsidP="003069BC">
            <w:pPr>
              <w:spacing w:line="360" w:lineRule="auto"/>
              <w:rPr>
                <w:sz w:val="28"/>
                <w:szCs w:val="28"/>
                <w:lang w:val="uk-UA"/>
              </w:rPr>
            </w:pPr>
            <w:r w:rsidRPr="003069BC">
              <w:rPr>
                <w:sz w:val="28"/>
                <w:szCs w:val="28"/>
                <w:lang w:val="uk-UA"/>
              </w:rPr>
              <w:t>Літературний огляд....................................................................................</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7</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1.1</w:t>
            </w:r>
          </w:p>
        </w:tc>
        <w:tc>
          <w:tcPr>
            <w:tcW w:w="7938" w:type="dxa"/>
            <w:gridSpan w:val="2"/>
          </w:tcPr>
          <w:p w:rsidR="003069BC" w:rsidRPr="003069BC" w:rsidRDefault="003069BC" w:rsidP="003069BC">
            <w:pPr>
              <w:spacing w:line="360" w:lineRule="auto"/>
              <w:rPr>
                <w:sz w:val="28"/>
                <w:szCs w:val="28"/>
                <w:lang w:val="uk-UA"/>
              </w:rPr>
            </w:pPr>
            <w:r w:rsidRPr="003069BC">
              <w:rPr>
                <w:sz w:val="28"/>
                <w:szCs w:val="28"/>
                <w:lang w:val="uk-UA"/>
              </w:rPr>
              <w:t>Поняття та розвиток генетичних алгоритмів..................................</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7</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1.2</w:t>
            </w:r>
          </w:p>
        </w:tc>
        <w:tc>
          <w:tcPr>
            <w:tcW w:w="7938" w:type="dxa"/>
            <w:gridSpan w:val="2"/>
          </w:tcPr>
          <w:p w:rsidR="003069BC" w:rsidRPr="003069BC" w:rsidRDefault="003069BC" w:rsidP="003069BC">
            <w:pPr>
              <w:spacing w:line="360" w:lineRule="auto"/>
              <w:rPr>
                <w:sz w:val="28"/>
                <w:szCs w:val="28"/>
                <w:lang w:val="uk-UA"/>
              </w:rPr>
            </w:pPr>
            <w:r w:rsidRPr="003069BC">
              <w:rPr>
                <w:sz w:val="28"/>
                <w:szCs w:val="28"/>
                <w:lang w:val="uk-UA"/>
              </w:rPr>
              <w:t>Задача багатокритеріальної оптимізації...........................................</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8</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8507" w:type="dxa"/>
            <w:gridSpan w:val="3"/>
          </w:tcPr>
          <w:p w:rsidR="003069BC" w:rsidRPr="003069BC" w:rsidRDefault="003069BC" w:rsidP="003069BC">
            <w:pPr>
              <w:spacing w:line="360" w:lineRule="auto"/>
              <w:rPr>
                <w:sz w:val="28"/>
                <w:szCs w:val="28"/>
                <w:lang w:val="uk-UA"/>
              </w:rPr>
            </w:pPr>
            <w:r w:rsidRPr="003069BC">
              <w:rPr>
                <w:sz w:val="28"/>
                <w:szCs w:val="28"/>
                <w:lang w:val="uk-UA"/>
              </w:rPr>
              <w:t xml:space="preserve">1.3 </w:t>
            </w:r>
            <w:r w:rsidRPr="003069BC">
              <w:rPr>
                <w:sz w:val="28"/>
                <w:szCs w:val="28"/>
              </w:rPr>
              <w:t xml:space="preserve">   </w:t>
            </w:r>
            <w:r w:rsidRPr="003069BC">
              <w:rPr>
                <w:sz w:val="28"/>
                <w:szCs w:val="28"/>
                <w:lang w:val="uk-UA"/>
              </w:rPr>
              <w:t>Задача обробки титану з субмікро- та нанокристалічною структурою..................................................................................................</w:t>
            </w:r>
          </w:p>
        </w:tc>
        <w:tc>
          <w:tcPr>
            <w:tcW w:w="674" w:type="dxa"/>
          </w:tcPr>
          <w:p w:rsidR="003069BC" w:rsidRPr="003069BC" w:rsidRDefault="003069BC" w:rsidP="003069BC">
            <w:pPr>
              <w:spacing w:line="360" w:lineRule="auto"/>
              <w:jc w:val="right"/>
              <w:rPr>
                <w:sz w:val="28"/>
                <w:szCs w:val="28"/>
                <w:lang w:val="uk-UA"/>
              </w:rPr>
            </w:pPr>
          </w:p>
          <w:p w:rsidR="003069BC" w:rsidRPr="003069BC" w:rsidRDefault="003069BC" w:rsidP="003069BC">
            <w:pPr>
              <w:spacing w:line="360" w:lineRule="auto"/>
              <w:jc w:val="right"/>
              <w:rPr>
                <w:sz w:val="28"/>
                <w:szCs w:val="28"/>
                <w:lang w:val="en-US"/>
              </w:rPr>
            </w:pPr>
            <w:r w:rsidRPr="003069BC">
              <w:rPr>
                <w:sz w:val="28"/>
                <w:szCs w:val="28"/>
                <w:lang w:val="en-US"/>
              </w:rPr>
              <w:t>12</w:t>
            </w:r>
          </w:p>
        </w:tc>
      </w:tr>
      <w:tr w:rsidR="003069BC" w:rsidRPr="003069BC" w:rsidTr="003069BC">
        <w:tc>
          <w:tcPr>
            <w:tcW w:w="390" w:type="dxa"/>
          </w:tcPr>
          <w:p w:rsidR="003069BC" w:rsidRPr="003069BC" w:rsidRDefault="003069BC" w:rsidP="003069BC">
            <w:pPr>
              <w:spacing w:line="360" w:lineRule="auto"/>
              <w:rPr>
                <w:sz w:val="28"/>
                <w:szCs w:val="28"/>
                <w:highlight w:val="yellow"/>
                <w:lang w:val="uk-UA"/>
              </w:rPr>
            </w:pPr>
          </w:p>
        </w:tc>
        <w:tc>
          <w:tcPr>
            <w:tcW w:w="569" w:type="dxa"/>
          </w:tcPr>
          <w:p w:rsidR="003069BC" w:rsidRPr="003069BC" w:rsidRDefault="003069BC" w:rsidP="003069BC">
            <w:pPr>
              <w:spacing w:line="360" w:lineRule="auto"/>
              <w:rPr>
                <w:sz w:val="28"/>
                <w:szCs w:val="28"/>
                <w:highlight w:val="yellow"/>
                <w:lang w:val="uk-UA"/>
              </w:rPr>
            </w:pPr>
            <w:r w:rsidRPr="003069BC">
              <w:rPr>
                <w:sz w:val="28"/>
                <w:szCs w:val="28"/>
                <w:lang w:val="uk-UA"/>
              </w:rPr>
              <w:t>1.4</w:t>
            </w:r>
          </w:p>
        </w:tc>
        <w:tc>
          <w:tcPr>
            <w:tcW w:w="7938" w:type="dxa"/>
            <w:gridSpan w:val="2"/>
          </w:tcPr>
          <w:p w:rsidR="003069BC" w:rsidRPr="003069BC" w:rsidRDefault="003069BC" w:rsidP="003069BC">
            <w:pPr>
              <w:spacing w:line="360" w:lineRule="auto"/>
              <w:rPr>
                <w:sz w:val="28"/>
                <w:szCs w:val="28"/>
                <w:lang w:val="uk-UA"/>
              </w:rPr>
            </w:pPr>
            <w:r w:rsidRPr="003069BC">
              <w:rPr>
                <w:sz w:val="28"/>
                <w:szCs w:val="28"/>
                <w:lang w:val="uk-UA"/>
              </w:rPr>
              <w:t>Програмні засоби для розробки додатку.........................................</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13</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1.4.1</w:t>
            </w:r>
          </w:p>
        </w:tc>
        <w:tc>
          <w:tcPr>
            <w:tcW w:w="7088" w:type="dxa"/>
          </w:tcPr>
          <w:p w:rsidR="003069BC" w:rsidRPr="003069BC" w:rsidRDefault="003069BC" w:rsidP="003069BC">
            <w:pPr>
              <w:spacing w:line="360" w:lineRule="auto"/>
              <w:rPr>
                <w:sz w:val="28"/>
                <w:szCs w:val="28"/>
                <w:lang w:val="uk-UA"/>
              </w:rPr>
            </w:pPr>
            <w:r w:rsidRPr="003069BC">
              <w:rPr>
                <w:sz w:val="28"/>
                <w:szCs w:val="28"/>
                <w:lang w:val="uk-UA" w:eastAsia="en-US"/>
              </w:rPr>
              <w:t>Мoвa poзмiтки гiпepтeкcтy HTML.......................................</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13</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1.4.2</w:t>
            </w:r>
          </w:p>
        </w:tc>
        <w:tc>
          <w:tcPr>
            <w:tcW w:w="7088" w:type="dxa"/>
          </w:tcPr>
          <w:p w:rsidR="003069BC" w:rsidRPr="003069BC" w:rsidRDefault="003069BC" w:rsidP="003069BC">
            <w:pPr>
              <w:spacing w:line="360" w:lineRule="auto"/>
              <w:rPr>
                <w:sz w:val="28"/>
                <w:szCs w:val="28"/>
                <w:lang w:val="uk-UA"/>
              </w:rPr>
            </w:pPr>
            <w:r w:rsidRPr="003069BC">
              <w:rPr>
                <w:sz w:val="28"/>
                <w:szCs w:val="28"/>
                <w:lang w:val="uk-UA" w:eastAsia="en-US"/>
              </w:rPr>
              <w:t>Тaблицi кacкaдниx cтилiв CSS..............................................</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14</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1.4.3</w:t>
            </w:r>
          </w:p>
        </w:tc>
        <w:tc>
          <w:tcPr>
            <w:tcW w:w="7088" w:type="dxa"/>
          </w:tcPr>
          <w:p w:rsidR="003069BC" w:rsidRPr="003069BC" w:rsidRDefault="003069BC" w:rsidP="003069BC">
            <w:pPr>
              <w:spacing w:line="360" w:lineRule="auto"/>
              <w:rPr>
                <w:sz w:val="28"/>
                <w:szCs w:val="28"/>
                <w:lang w:val="uk-UA"/>
              </w:rPr>
            </w:pPr>
            <w:r w:rsidRPr="003069BC">
              <w:rPr>
                <w:sz w:val="28"/>
                <w:szCs w:val="28"/>
                <w:lang w:val="uk-UA" w:eastAsia="en-US"/>
              </w:rPr>
              <w:t>Мoвa пpoгpaмyвaння JavaScript............................................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16</w:t>
            </w:r>
          </w:p>
        </w:tc>
      </w:tr>
      <w:tr w:rsidR="003069BC" w:rsidRPr="003069BC" w:rsidTr="003069BC">
        <w:tc>
          <w:tcPr>
            <w:tcW w:w="390" w:type="dxa"/>
          </w:tcPr>
          <w:p w:rsidR="003069BC" w:rsidRPr="003069BC" w:rsidRDefault="003069BC" w:rsidP="003069BC">
            <w:pPr>
              <w:spacing w:line="360" w:lineRule="auto"/>
              <w:rPr>
                <w:sz w:val="28"/>
                <w:szCs w:val="28"/>
                <w:lang w:val="uk-UA"/>
              </w:rPr>
            </w:pPr>
            <w:r w:rsidRPr="003069BC">
              <w:rPr>
                <w:sz w:val="28"/>
                <w:szCs w:val="28"/>
                <w:lang w:val="uk-UA"/>
              </w:rPr>
              <w:t>2</w:t>
            </w:r>
          </w:p>
        </w:tc>
        <w:tc>
          <w:tcPr>
            <w:tcW w:w="8507" w:type="dxa"/>
            <w:gridSpan w:val="3"/>
          </w:tcPr>
          <w:p w:rsidR="003069BC" w:rsidRPr="003069BC" w:rsidRDefault="003069BC" w:rsidP="003069BC">
            <w:pPr>
              <w:spacing w:line="360" w:lineRule="auto"/>
              <w:rPr>
                <w:sz w:val="28"/>
                <w:szCs w:val="28"/>
                <w:lang w:val="uk-UA"/>
              </w:rPr>
            </w:pPr>
            <w:r w:rsidRPr="003069BC">
              <w:rPr>
                <w:sz w:val="28"/>
                <w:szCs w:val="28"/>
                <w:lang w:val="uk-UA"/>
              </w:rPr>
              <w:t>Постановка задачі.......................................................................................</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17</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2.1</w:t>
            </w:r>
          </w:p>
        </w:tc>
        <w:tc>
          <w:tcPr>
            <w:tcW w:w="7938" w:type="dxa"/>
            <w:gridSpan w:val="2"/>
          </w:tcPr>
          <w:p w:rsidR="003069BC" w:rsidRPr="003069BC" w:rsidRDefault="003069BC" w:rsidP="003069BC">
            <w:pPr>
              <w:spacing w:line="360" w:lineRule="auto"/>
              <w:rPr>
                <w:sz w:val="28"/>
                <w:szCs w:val="28"/>
                <w:lang w:val="uk-UA"/>
              </w:rPr>
            </w:pPr>
            <w:r w:rsidRPr="003069BC">
              <w:rPr>
                <w:sz w:val="28"/>
                <w:szCs w:val="28"/>
                <w:lang w:val="uk-UA"/>
              </w:rPr>
              <w:t>Односторінковий опис проекту........................................................</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17</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8507" w:type="dxa"/>
            <w:gridSpan w:val="3"/>
          </w:tcPr>
          <w:p w:rsidR="003069BC" w:rsidRPr="003069BC" w:rsidRDefault="003069BC" w:rsidP="003069BC">
            <w:pPr>
              <w:spacing w:line="360" w:lineRule="auto"/>
              <w:rPr>
                <w:sz w:val="28"/>
                <w:szCs w:val="28"/>
                <w:lang w:val="uk-UA"/>
              </w:rPr>
            </w:pPr>
            <w:r w:rsidRPr="003069BC">
              <w:rPr>
                <w:sz w:val="28"/>
                <w:szCs w:val="28"/>
                <w:lang w:val="uk-UA"/>
              </w:rPr>
              <w:t xml:space="preserve">2.2   Постановка задачі </w:t>
            </w:r>
            <w:r w:rsidRPr="003069BC">
              <w:rPr>
                <w:sz w:val="28"/>
                <w:szCs w:val="28"/>
              </w:rPr>
              <w:t>багатокритеріальної оптимізації</w:t>
            </w:r>
            <w:r w:rsidRPr="003069BC">
              <w:rPr>
                <w:sz w:val="28"/>
                <w:szCs w:val="28"/>
                <w:lang w:val="uk-UA"/>
              </w:rPr>
              <w:t xml:space="preserve">  за допомогою генетичних алгоритмів..........................................................</w:t>
            </w:r>
          </w:p>
        </w:tc>
        <w:tc>
          <w:tcPr>
            <w:tcW w:w="674" w:type="dxa"/>
          </w:tcPr>
          <w:p w:rsidR="003069BC" w:rsidRPr="003069BC" w:rsidRDefault="003069BC" w:rsidP="003069BC">
            <w:pPr>
              <w:spacing w:line="360" w:lineRule="auto"/>
              <w:jc w:val="right"/>
              <w:rPr>
                <w:sz w:val="28"/>
                <w:szCs w:val="28"/>
                <w:lang w:val="uk-UA"/>
              </w:rPr>
            </w:pPr>
          </w:p>
          <w:p w:rsidR="003069BC" w:rsidRPr="003069BC" w:rsidRDefault="003069BC" w:rsidP="003069BC">
            <w:pPr>
              <w:spacing w:line="360" w:lineRule="auto"/>
              <w:jc w:val="right"/>
              <w:rPr>
                <w:sz w:val="28"/>
                <w:szCs w:val="28"/>
                <w:lang w:val="en-US"/>
              </w:rPr>
            </w:pPr>
            <w:r w:rsidRPr="003069BC">
              <w:rPr>
                <w:sz w:val="28"/>
                <w:szCs w:val="28"/>
                <w:lang w:val="en-US"/>
              </w:rPr>
              <w:t>18</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2.2.1</w:t>
            </w:r>
          </w:p>
        </w:tc>
        <w:tc>
          <w:tcPr>
            <w:tcW w:w="7088" w:type="dxa"/>
          </w:tcPr>
          <w:p w:rsidR="003069BC" w:rsidRPr="003069BC" w:rsidRDefault="003069BC" w:rsidP="003069BC">
            <w:pPr>
              <w:spacing w:line="360" w:lineRule="auto"/>
              <w:rPr>
                <w:sz w:val="28"/>
                <w:szCs w:val="28"/>
                <w:lang w:val="uk-UA"/>
              </w:rPr>
            </w:pPr>
            <w:r w:rsidRPr="003069BC">
              <w:rPr>
                <w:bCs/>
                <w:sz w:val="28"/>
                <w:szCs w:val="28"/>
                <w:lang w:val="uk-UA" w:eastAsia="en-US"/>
              </w:rPr>
              <w:t>Загальний генетичній алгоритм............................................</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18</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7938" w:type="dxa"/>
            <w:gridSpan w:val="2"/>
          </w:tcPr>
          <w:p w:rsidR="003069BC" w:rsidRPr="003069BC" w:rsidRDefault="003069BC" w:rsidP="003069BC">
            <w:pPr>
              <w:spacing w:line="360" w:lineRule="auto"/>
              <w:rPr>
                <w:sz w:val="28"/>
                <w:szCs w:val="28"/>
                <w:lang w:val="en-US"/>
              </w:rPr>
            </w:pPr>
            <w:r w:rsidRPr="003069BC">
              <w:rPr>
                <w:sz w:val="28"/>
                <w:szCs w:val="28"/>
                <w:lang w:val="uk-UA"/>
              </w:rPr>
              <w:t>2.</w:t>
            </w:r>
            <w:r w:rsidRPr="003069BC">
              <w:rPr>
                <w:sz w:val="28"/>
                <w:szCs w:val="28"/>
                <w:lang w:val="en-US"/>
              </w:rPr>
              <w:t>2</w:t>
            </w:r>
            <w:r w:rsidRPr="003069BC">
              <w:rPr>
                <w:sz w:val="28"/>
                <w:szCs w:val="28"/>
                <w:lang w:val="uk-UA"/>
              </w:rPr>
              <w:t xml:space="preserve">.2    </w:t>
            </w:r>
            <w:r w:rsidRPr="003069BC">
              <w:rPr>
                <w:caps/>
                <w:sz w:val="28"/>
                <w:szCs w:val="28"/>
                <w:lang w:val="uk-UA"/>
              </w:rPr>
              <w:t>М</w:t>
            </w:r>
            <w:r w:rsidRPr="003069BC">
              <w:rPr>
                <w:sz w:val="28"/>
                <w:szCs w:val="28"/>
                <w:lang w:val="uk-UA"/>
              </w:rPr>
              <w:t>етод</w:t>
            </w:r>
            <w:r w:rsidRPr="003069BC">
              <w:rPr>
                <w:caps/>
                <w:sz w:val="28"/>
                <w:szCs w:val="28"/>
                <w:lang w:val="uk-UA"/>
              </w:rPr>
              <w:t xml:space="preserve"> </w:t>
            </w:r>
            <w:r w:rsidRPr="003069BC">
              <w:rPr>
                <w:caps/>
                <w:sz w:val="28"/>
                <w:szCs w:val="28"/>
                <w:lang w:val="en-US"/>
              </w:rPr>
              <w:t>RWGA</w:t>
            </w:r>
            <w:r w:rsidRPr="003069BC">
              <w:rPr>
                <w:caps/>
                <w:sz w:val="28"/>
                <w:szCs w:val="28"/>
                <w:lang w:val="uk-UA"/>
              </w:rPr>
              <w:t xml:space="preserve"> (</w:t>
            </w:r>
            <w:r w:rsidRPr="003069BC">
              <w:rPr>
                <w:sz w:val="28"/>
                <w:szCs w:val="28"/>
                <w:lang w:val="en-US"/>
              </w:rPr>
              <w:t>Random</w:t>
            </w:r>
            <w:r w:rsidRPr="003069BC">
              <w:rPr>
                <w:sz w:val="28"/>
                <w:szCs w:val="28"/>
                <w:lang w:val="uk-UA"/>
              </w:rPr>
              <w:t xml:space="preserve"> </w:t>
            </w:r>
            <w:r w:rsidRPr="003069BC">
              <w:rPr>
                <w:sz w:val="28"/>
                <w:szCs w:val="28"/>
                <w:lang w:val="en-US"/>
              </w:rPr>
              <w:t>Weights</w:t>
            </w:r>
            <w:r w:rsidRPr="003069BC">
              <w:rPr>
                <w:sz w:val="28"/>
                <w:szCs w:val="28"/>
                <w:lang w:val="uk-UA"/>
              </w:rPr>
              <w:t xml:space="preserve"> </w:t>
            </w:r>
            <w:r w:rsidRPr="003069BC">
              <w:rPr>
                <w:sz w:val="28"/>
                <w:szCs w:val="28"/>
                <w:lang w:val="en-US"/>
              </w:rPr>
              <w:t>Genetic Algorithm</w:t>
            </w:r>
            <w:r w:rsidRPr="003069BC">
              <w:rPr>
                <w:caps/>
                <w:sz w:val="28"/>
                <w:szCs w:val="28"/>
                <w:lang w:val="uk-UA"/>
              </w:rPr>
              <w:t>)........</w:t>
            </w:r>
            <w:r w:rsidRPr="003069BC">
              <w:rPr>
                <w:caps/>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25</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7938" w:type="dxa"/>
            <w:gridSpan w:val="2"/>
          </w:tcPr>
          <w:p w:rsidR="003069BC" w:rsidRPr="003069BC" w:rsidRDefault="003069BC" w:rsidP="003069BC">
            <w:pPr>
              <w:spacing w:line="360" w:lineRule="auto"/>
              <w:rPr>
                <w:sz w:val="28"/>
                <w:szCs w:val="28"/>
                <w:lang w:val="en-US"/>
              </w:rPr>
            </w:pPr>
            <w:r w:rsidRPr="003069BC">
              <w:rPr>
                <w:sz w:val="28"/>
                <w:szCs w:val="28"/>
                <w:lang w:val="uk-UA"/>
              </w:rPr>
              <w:t>2.</w:t>
            </w:r>
            <w:r w:rsidRPr="003069BC">
              <w:rPr>
                <w:sz w:val="28"/>
                <w:szCs w:val="28"/>
                <w:lang w:val="en-US"/>
              </w:rPr>
              <w:t>2</w:t>
            </w:r>
            <w:r w:rsidRPr="003069BC">
              <w:rPr>
                <w:sz w:val="28"/>
                <w:szCs w:val="28"/>
                <w:lang w:val="uk-UA"/>
              </w:rPr>
              <w:t xml:space="preserve">.3    </w:t>
            </w:r>
            <w:r w:rsidRPr="003069BC">
              <w:rPr>
                <w:caps/>
                <w:sz w:val="28"/>
                <w:szCs w:val="28"/>
                <w:lang w:val="uk-UA"/>
              </w:rPr>
              <w:t>М</w:t>
            </w:r>
            <w:r w:rsidRPr="003069BC">
              <w:rPr>
                <w:sz w:val="28"/>
                <w:szCs w:val="28"/>
                <w:lang w:val="uk-UA"/>
              </w:rPr>
              <w:t>етод</w:t>
            </w:r>
            <w:r w:rsidRPr="003069BC">
              <w:rPr>
                <w:caps/>
                <w:sz w:val="28"/>
                <w:szCs w:val="28"/>
                <w:lang w:val="uk-UA"/>
              </w:rPr>
              <w:t xml:space="preserve"> </w:t>
            </w:r>
            <w:r w:rsidRPr="003069BC">
              <w:rPr>
                <w:caps/>
                <w:sz w:val="28"/>
                <w:szCs w:val="28"/>
                <w:lang w:val="en-US"/>
              </w:rPr>
              <w:t>VEGA</w:t>
            </w:r>
            <w:r w:rsidRPr="003069BC">
              <w:rPr>
                <w:caps/>
                <w:sz w:val="28"/>
                <w:szCs w:val="28"/>
                <w:lang w:val="uk-UA"/>
              </w:rPr>
              <w:t xml:space="preserve"> (</w:t>
            </w:r>
            <w:r w:rsidRPr="003069BC">
              <w:rPr>
                <w:sz w:val="28"/>
                <w:szCs w:val="28"/>
                <w:lang w:val="en-US"/>
              </w:rPr>
              <w:t>Vector</w:t>
            </w:r>
            <w:r w:rsidRPr="003069BC">
              <w:rPr>
                <w:sz w:val="28"/>
                <w:szCs w:val="28"/>
                <w:lang w:val="uk-UA"/>
              </w:rPr>
              <w:t xml:space="preserve"> </w:t>
            </w:r>
            <w:r w:rsidRPr="003069BC">
              <w:rPr>
                <w:sz w:val="28"/>
                <w:szCs w:val="28"/>
                <w:lang w:val="en-US"/>
              </w:rPr>
              <w:t>Evaluated</w:t>
            </w:r>
            <w:r w:rsidRPr="003069BC">
              <w:rPr>
                <w:sz w:val="28"/>
                <w:szCs w:val="28"/>
                <w:lang w:val="uk-UA"/>
              </w:rPr>
              <w:t xml:space="preserve"> </w:t>
            </w:r>
            <w:r w:rsidRPr="003069BC">
              <w:rPr>
                <w:sz w:val="28"/>
                <w:szCs w:val="28"/>
                <w:lang w:val="en-US"/>
              </w:rPr>
              <w:t>Genetic Algorithm</w:t>
            </w:r>
            <w:r w:rsidRPr="003069BC">
              <w:rPr>
                <w:caps/>
                <w:sz w:val="28"/>
                <w:szCs w:val="28"/>
                <w:lang w:val="uk-UA"/>
              </w:rPr>
              <w:t>)...</w:t>
            </w:r>
            <w:r w:rsidRPr="003069BC">
              <w:rPr>
                <w:caps/>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26</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7938" w:type="dxa"/>
            <w:gridSpan w:val="2"/>
          </w:tcPr>
          <w:p w:rsidR="003069BC" w:rsidRPr="003069BC" w:rsidRDefault="003069BC" w:rsidP="003069BC">
            <w:pPr>
              <w:spacing w:line="360" w:lineRule="auto"/>
              <w:rPr>
                <w:sz w:val="28"/>
                <w:szCs w:val="28"/>
                <w:lang w:val="en-US"/>
              </w:rPr>
            </w:pPr>
            <w:r w:rsidRPr="003069BC">
              <w:rPr>
                <w:sz w:val="28"/>
                <w:szCs w:val="28"/>
                <w:lang w:val="uk-UA"/>
              </w:rPr>
              <w:t>2.</w:t>
            </w:r>
            <w:r w:rsidRPr="003069BC">
              <w:rPr>
                <w:sz w:val="28"/>
                <w:szCs w:val="28"/>
                <w:lang w:val="en-US"/>
              </w:rPr>
              <w:t>2</w:t>
            </w:r>
            <w:r w:rsidRPr="003069BC">
              <w:rPr>
                <w:sz w:val="28"/>
                <w:szCs w:val="28"/>
                <w:lang w:val="uk-UA"/>
              </w:rPr>
              <w:t xml:space="preserve">.4    </w:t>
            </w:r>
            <w:r w:rsidRPr="003069BC">
              <w:rPr>
                <w:caps/>
                <w:sz w:val="28"/>
                <w:szCs w:val="28"/>
                <w:lang w:val="uk-UA"/>
              </w:rPr>
              <w:t>М</w:t>
            </w:r>
            <w:r w:rsidRPr="003069BC">
              <w:rPr>
                <w:sz w:val="28"/>
                <w:szCs w:val="28"/>
                <w:lang w:val="uk-UA"/>
              </w:rPr>
              <w:t>етод</w:t>
            </w:r>
            <w:r w:rsidRPr="003069BC">
              <w:rPr>
                <w:caps/>
                <w:sz w:val="28"/>
                <w:szCs w:val="28"/>
                <w:lang w:val="uk-UA"/>
              </w:rPr>
              <w:t xml:space="preserve"> </w:t>
            </w:r>
            <w:r w:rsidRPr="003069BC">
              <w:rPr>
                <w:caps/>
                <w:sz w:val="28"/>
                <w:szCs w:val="28"/>
                <w:lang w:val="en-US"/>
              </w:rPr>
              <w:t>MO</w:t>
            </w:r>
            <w:r w:rsidRPr="003069BC">
              <w:rPr>
                <w:caps/>
                <w:sz w:val="28"/>
                <w:szCs w:val="28"/>
                <w:lang w:val="uk-UA"/>
              </w:rPr>
              <w:t>GA (</w:t>
            </w:r>
            <w:r w:rsidRPr="003069BC">
              <w:rPr>
                <w:sz w:val="28"/>
                <w:szCs w:val="28"/>
                <w:lang w:val="uk-UA"/>
              </w:rPr>
              <w:t>Multiobjective Genetic Algorithm</w:t>
            </w:r>
            <w:r w:rsidRPr="003069BC">
              <w:rPr>
                <w:caps/>
                <w:sz w:val="28"/>
                <w:szCs w:val="28"/>
                <w:lang w:val="uk-UA"/>
              </w:rPr>
              <w:t>)...........</w:t>
            </w:r>
            <w:r w:rsidRPr="003069BC">
              <w:rPr>
                <w:caps/>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28</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7938" w:type="dxa"/>
            <w:gridSpan w:val="2"/>
          </w:tcPr>
          <w:p w:rsidR="003069BC" w:rsidRPr="003069BC" w:rsidRDefault="003069BC" w:rsidP="003069BC">
            <w:pPr>
              <w:spacing w:line="360" w:lineRule="auto"/>
              <w:rPr>
                <w:sz w:val="28"/>
                <w:szCs w:val="28"/>
                <w:lang w:val="en-US"/>
              </w:rPr>
            </w:pPr>
            <w:r w:rsidRPr="003069BC">
              <w:rPr>
                <w:sz w:val="28"/>
                <w:szCs w:val="28"/>
                <w:lang w:val="uk-UA"/>
              </w:rPr>
              <w:t>2.</w:t>
            </w:r>
            <w:r w:rsidRPr="003069BC">
              <w:rPr>
                <w:sz w:val="28"/>
                <w:szCs w:val="28"/>
                <w:lang w:val="en-US"/>
              </w:rPr>
              <w:t>2</w:t>
            </w:r>
            <w:r w:rsidRPr="003069BC">
              <w:rPr>
                <w:sz w:val="28"/>
                <w:szCs w:val="28"/>
                <w:lang w:val="uk-UA"/>
              </w:rPr>
              <w:t xml:space="preserve">.5    </w:t>
            </w:r>
            <w:r w:rsidRPr="003069BC">
              <w:rPr>
                <w:caps/>
                <w:sz w:val="28"/>
                <w:szCs w:val="28"/>
                <w:lang w:val="uk-UA"/>
              </w:rPr>
              <w:t>М</w:t>
            </w:r>
            <w:r w:rsidRPr="003069BC">
              <w:rPr>
                <w:sz w:val="28"/>
                <w:szCs w:val="28"/>
                <w:lang w:val="uk-UA"/>
              </w:rPr>
              <w:t>етод</w:t>
            </w:r>
            <w:r w:rsidRPr="003069BC">
              <w:rPr>
                <w:caps/>
                <w:sz w:val="28"/>
                <w:szCs w:val="28"/>
                <w:lang w:val="uk-UA"/>
              </w:rPr>
              <w:t xml:space="preserve"> NPGA (</w:t>
            </w:r>
            <w:r w:rsidRPr="003069BC">
              <w:rPr>
                <w:sz w:val="28"/>
                <w:szCs w:val="28"/>
                <w:lang w:val="uk-UA"/>
              </w:rPr>
              <w:t>Niched Pareto Genetic Algorithm</w:t>
            </w:r>
            <w:r w:rsidRPr="003069BC">
              <w:rPr>
                <w:caps/>
                <w:sz w:val="28"/>
                <w:szCs w:val="28"/>
                <w:lang w:val="uk-UA"/>
              </w:rPr>
              <w:t>)...............</w:t>
            </w:r>
            <w:r w:rsidRPr="003069BC">
              <w:rPr>
                <w:caps/>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30</w:t>
            </w:r>
          </w:p>
        </w:tc>
      </w:tr>
      <w:tr w:rsidR="003069BC" w:rsidRPr="003069BC" w:rsidTr="003069BC">
        <w:tc>
          <w:tcPr>
            <w:tcW w:w="390" w:type="dxa"/>
          </w:tcPr>
          <w:p w:rsidR="003069BC" w:rsidRPr="003069BC" w:rsidRDefault="003069BC" w:rsidP="003069BC">
            <w:pPr>
              <w:spacing w:line="360" w:lineRule="auto"/>
              <w:rPr>
                <w:sz w:val="28"/>
                <w:szCs w:val="28"/>
                <w:lang w:val="uk-UA"/>
              </w:rPr>
            </w:pPr>
            <w:r w:rsidRPr="003069BC">
              <w:rPr>
                <w:sz w:val="28"/>
                <w:szCs w:val="28"/>
                <w:lang w:val="uk-UA"/>
              </w:rPr>
              <w:t>3</w:t>
            </w:r>
          </w:p>
        </w:tc>
        <w:tc>
          <w:tcPr>
            <w:tcW w:w="8507" w:type="dxa"/>
            <w:gridSpan w:val="3"/>
          </w:tcPr>
          <w:p w:rsidR="003069BC" w:rsidRPr="003069BC" w:rsidRDefault="003069BC" w:rsidP="003069BC">
            <w:pPr>
              <w:spacing w:line="360" w:lineRule="auto"/>
              <w:rPr>
                <w:sz w:val="28"/>
                <w:szCs w:val="28"/>
                <w:lang w:val="uk-UA"/>
              </w:rPr>
            </w:pPr>
            <w:r w:rsidRPr="003069BC">
              <w:rPr>
                <w:sz w:val="28"/>
                <w:szCs w:val="28"/>
                <w:lang w:val="uk-UA"/>
              </w:rPr>
              <w:t>Метод розв’язання та опис алгоритму.....................................................</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3</w:t>
            </w:r>
            <w:r>
              <w:rPr>
                <w:sz w:val="28"/>
                <w:szCs w:val="28"/>
                <w:lang w:val="en-US"/>
              </w:rPr>
              <w:t>3</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3.1</w:t>
            </w:r>
          </w:p>
        </w:tc>
        <w:tc>
          <w:tcPr>
            <w:tcW w:w="7938" w:type="dxa"/>
            <w:gridSpan w:val="2"/>
          </w:tcPr>
          <w:p w:rsidR="003069BC" w:rsidRPr="003069BC" w:rsidRDefault="003069BC" w:rsidP="003069BC">
            <w:pPr>
              <w:spacing w:line="360" w:lineRule="auto"/>
              <w:rPr>
                <w:sz w:val="28"/>
                <w:szCs w:val="28"/>
                <w:lang w:val="uk-UA"/>
              </w:rPr>
            </w:pPr>
            <w:r w:rsidRPr="003069BC">
              <w:rPr>
                <w:sz w:val="28"/>
                <w:szCs w:val="28"/>
                <w:lang w:val="uk-UA"/>
              </w:rPr>
              <w:t>Опис алгоритмів розв’язку задачі.....................................................</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3</w:t>
            </w:r>
            <w:r>
              <w:rPr>
                <w:sz w:val="28"/>
                <w:szCs w:val="28"/>
                <w:lang w:val="en-US"/>
              </w:rPr>
              <w:t>3</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3.1.1</w:t>
            </w:r>
          </w:p>
        </w:tc>
        <w:tc>
          <w:tcPr>
            <w:tcW w:w="7088" w:type="dxa"/>
          </w:tcPr>
          <w:p w:rsidR="003069BC" w:rsidRPr="003069BC" w:rsidRDefault="003069BC" w:rsidP="003069BC">
            <w:pPr>
              <w:spacing w:line="360" w:lineRule="auto"/>
              <w:rPr>
                <w:sz w:val="28"/>
                <w:szCs w:val="28"/>
                <w:lang w:val="uk-UA"/>
              </w:rPr>
            </w:pPr>
            <w:r w:rsidRPr="003069BC">
              <w:rPr>
                <w:sz w:val="28"/>
                <w:szCs w:val="28"/>
                <w:lang w:val="uk-UA"/>
              </w:rPr>
              <w:t xml:space="preserve">Алгоритм </w:t>
            </w:r>
            <w:r w:rsidRPr="003069BC">
              <w:rPr>
                <w:sz w:val="28"/>
                <w:szCs w:val="28"/>
                <w:lang w:val="en-US"/>
              </w:rPr>
              <w:t>RWGA</w:t>
            </w:r>
            <w:r w:rsidRPr="003069BC">
              <w:rPr>
                <w:sz w:val="28"/>
                <w:szCs w:val="28"/>
                <w:lang w:val="uk-UA"/>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3</w:t>
            </w:r>
            <w:r>
              <w:rPr>
                <w:sz w:val="28"/>
                <w:szCs w:val="28"/>
                <w:lang w:val="en-US"/>
              </w:rPr>
              <w:t>3</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3.1.2</w:t>
            </w:r>
          </w:p>
        </w:tc>
        <w:tc>
          <w:tcPr>
            <w:tcW w:w="7088" w:type="dxa"/>
          </w:tcPr>
          <w:p w:rsidR="003069BC" w:rsidRPr="003069BC" w:rsidRDefault="003069BC" w:rsidP="003069BC">
            <w:pPr>
              <w:spacing w:line="360" w:lineRule="auto"/>
              <w:rPr>
                <w:sz w:val="28"/>
                <w:szCs w:val="28"/>
                <w:lang w:val="uk-UA"/>
              </w:rPr>
            </w:pPr>
            <w:r w:rsidRPr="003069BC">
              <w:rPr>
                <w:sz w:val="28"/>
                <w:szCs w:val="28"/>
                <w:lang w:val="uk-UA"/>
              </w:rPr>
              <w:t xml:space="preserve">Алгоритм </w:t>
            </w:r>
            <w:r w:rsidRPr="003069BC">
              <w:rPr>
                <w:sz w:val="28"/>
                <w:szCs w:val="28"/>
                <w:lang w:val="en-US"/>
              </w:rPr>
              <w:t>VEGA</w:t>
            </w:r>
            <w:r w:rsidRPr="003069BC">
              <w:rPr>
                <w:sz w:val="28"/>
                <w:szCs w:val="28"/>
                <w:lang w:val="uk-UA"/>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3</w:t>
            </w:r>
            <w:r>
              <w:rPr>
                <w:sz w:val="28"/>
                <w:szCs w:val="28"/>
                <w:lang w:val="en-US"/>
              </w:rPr>
              <w:t>3</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3.1.3</w:t>
            </w:r>
          </w:p>
        </w:tc>
        <w:tc>
          <w:tcPr>
            <w:tcW w:w="7088" w:type="dxa"/>
          </w:tcPr>
          <w:p w:rsidR="003069BC" w:rsidRPr="003069BC" w:rsidRDefault="003069BC" w:rsidP="003069BC">
            <w:pPr>
              <w:spacing w:line="360" w:lineRule="auto"/>
              <w:rPr>
                <w:sz w:val="28"/>
                <w:szCs w:val="28"/>
                <w:lang w:val="uk-UA"/>
              </w:rPr>
            </w:pPr>
            <w:r w:rsidRPr="003069BC">
              <w:rPr>
                <w:sz w:val="28"/>
                <w:szCs w:val="28"/>
                <w:lang w:val="uk-UA"/>
              </w:rPr>
              <w:t xml:space="preserve">Алгоритм </w:t>
            </w:r>
            <w:r w:rsidRPr="003069BC">
              <w:rPr>
                <w:sz w:val="28"/>
                <w:szCs w:val="28"/>
                <w:lang w:val="en-US"/>
              </w:rPr>
              <w:t>MOGA</w:t>
            </w:r>
            <w:r w:rsidRPr="003069BC">
              <w:rPr>
                <w:sz w:val="28"/>
                <w:szCs w:val="28"/>
                <w:lang w:val="uk-UA"/>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3</w:t>
            </w:r>
            <w:r>
              <w:rPr>
                <w:sz w:val="28"/>
                <w:szCs w:val="28"/>
                <w:lang w:val="en-US"/>
              </w:rPr>
              <w:t>8</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3.1.4</w:t>
            </w:r>
          </w:p>
        </w:tc>
        <w:tc>
          <w:tcPr>
            <w:tcW w:w="7088" w:type="dxa"/>
          </w:tcPr>
          <w:p w:rsidR="003069BC" w:rsidRPr="003069BC" w:rsidRDefault="003069BC" w:rsidP="003069BC">
            <w:pPr>
              <w:spacing w:line="360" w:lineRule="auto"/>
              <w:rPr>
                <w:sz w:val="28"/>
                <w:szCs w:val="28"/>
                <w:lang w:val="uk-UA"/>
              </w:rPr>
            </w:pPr>
            <w:r w:rsidRPr="003069BC">
              <w:rPr>
                <w:sz w:val="28"/>
                <w:szCs w:val="28"/>
                <w:lang w:val="uk-UA"/>
              </w:rPr>
              <w:t xml:space="preserve">Алгоритм </w:t>
            </w:r>
            <w:r w:rsidRPr="003069BC">
              <w:rPr>
                <w:sz w:val="28"/>
                <w:szCs w:val="28"/>
                <w:lang w:val="en-US"/>
              </w:rPr>
              <w:t>NPGA</w:t>
            </w:r>
            <w:r w:rsidRPr="003069BC">
              <w:rPr>
                <w:sz w:val="28"/>
                <w:szCs w:val="28"/>
                <w:lang w:val="uk-UA"/>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4</w:t>
            </w:r>
            <w:r>
              <w:rPr>
                <w:sz w:val="28"/>
                <w:szCs w:val="28"/>
                <w:lang w:val="en-US"/>
              </w:rPr>
              <w:t>0</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3.2</w:t>
            </w:r>
          </w:p>
        </w:tc>
        <w:tc>
          <w:tcPr>
            <w:tcW w:w="7938" w:type="dxa"/>
            <w:gridSpan w:val="2"/>
          </w:tcPr>
          <w:p w:rsidR="003069BC" w:rsidRPr="003069BC" w:rsidRDefault="003069BC" w:rsidP="003069BC">
            <w:pPr>
              <w:spacing w:line="360" w:lineRule="auto"/>
              <w:rPr>
                <w:sz w:val="28"/>
                <w:szCs w:val="28"/>
                <w:lang w:val="uk-UA"/>
              </w:rPr>
            </w:pPr>
            <w:r w:rsidRPr="003069BC">
              <w:rPr>
                <w:bCs/>
                <w:sz w:val="28"/>
                <w:szCs w:val="28"/>
                <w:lang w:val="uk-UA" w:eastAsia="en-US"/>
              </w:rPr>
              <w:t>Опис розробленого програмного забезпечення..............................</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4</w:t>
            </w:r>
            <w:r>
              <w:rPr>
                <w:sz w:val="28"/>
                <w:szCs w:val="28"/>
                <w:lang w:val="en-US"/>
              </w:rPr>
              <w:t>2</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3.2.1</w:t>
            </w:r>
          </w:p>
        </w:tc>
        <w:tc>
          <w:tcPr>
            <w:tcW w:w="7088" w:type="dxa"/>
          </w:tcPr>
          <w:p w:rsidR="003069BC" w:rsidRPr="003069BC" w:rsidRDefault="003069BC" w:rsidP="003069BC">
            <w:pPr>
              <w:spacing w:line="360" w:lineRule="auto"/>
              <w:rPr>
                <w:sz w:val="28"/>
                <w:szCs w:val="28"/>
                <w:lang w:val="uk-UA"/>
              </w:rPr>
            </w:pPr>
            <w:r w:rsidRPr="003069BC">
              <w:rPr>
                <w:bCs/>
                <w:sz w:val="28"/>
                <w:szCs w:val="28"/>
                <w:lang w:val="uk-UA" w:eastAsia="en-US"/>
              </w:rPr>
              <w:t>Загальні відомості..................................................................</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4</w:t>
            </w:r>
            <w:r>
              <w:rPr>
                <w:sz w:val="28"/>
                <w:szCs w:val="28"/>
                <w:lang w:val="en-US"/>
              </w:rPr>
              <w:t>2</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3.2.2</w:t>
            </w:r>
          </w:p>
        </w:tc>
        <w:tc>
          <w:tcPr>
            <w:tcW w:w="7088" w:type="dxa"/>
          </w:tcPr>
          <w:p w:rsidR="003069BC" w:rsidRPr="003069BC" w:rsidRDefault="003069BC" w:rsidP="003069BC">
            <w:pPr>
              <w:spacing w:line="360" w:lineRule="auto"/>
              <w:rPr>
                <w:sz w:val="28"/>
                <w:szCs w:val="28"/>
                <w:lang w:val="uk-UA"/>
              </w:rPr>
            </w:pPr>
            <w:r w:rsidRPr="003069BC">
              <w:rPr>
                <w:bCs/>
                <w:sz w:val="28"/>
                <w:szCs w:val="28"/>
                <w:lang w:val="uk-UA" w:eastAsia="en-US"/>
              </w:rPr>
              <w:t>Функціональне призначення.................................................</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4</w:t>
            </w:r>
            <w:r>
              <w:rPr>
                <w:sz w:val="28"/>
                <w:szCs w:val="28"/>
                <w:lang w:val="en-US"/>
              </w:rPr>
              <w:t>2</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3.2.3</w:t>
            </w:r>
          </w:p>
        </w:tc>
        <w:tc>
          <w:tcPr>
            <w:tcW w:w="7088" w:type="dxa"/>
          </w:tcPr>
          <w:p w:rsidR="003069BC" w:rsidRPr="003069BC" w:rsidRDefault="003069BC" w:rsidP="003069BC">
            <w:pPr>
              <w:spacing w:line="360" w:lineRule="auto"/>
              <w:rPr>
                <w:sz w:val="28"/>
                <w:szCs w:val="28"/>
                <w:lang w:val="uk-UA"/>
              </w:rPr>
            </w:pPr>
            <w:r w:rsidRPr="003069BC">
              <w:rPr>
                <w:sz w:val="28"/>
                <w:szCs w:val="28"/>
                <w:lang w:val="uk-UA"/>
              </w:rPr>
              <w:t>Опис логічної структури.......................................................</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4</w:t>
            </w:r>
            <w:r>
              <w:rPr>
                <w:sz w:val="28"/>
                <w:szCs w:val="28"/>
                <w:lang w:val="en-US"/>
              </w:rPr>
              <w:t>7</w:t>
            </w:r>
          </w:p>
        </w:tc>
      </w:tr>
      <w:tr w:rsidR="003069BC" w:rsidRPr="003069BC" w:rsidTr="003069BC">
        <w:tc>
          <w:tcPr>
            <w:tcW w:w="390" w:type="dxa"/>
          </w:tcPr>
          <w:p w:rsidR="003069BC" w:rsidRPr="003069BC" w:rsidRDefault="003069BC" w:rsidP="003069BC">
            <w:pPr>
              <w:spacing w:line="360" w:lineRule="auto"/>
              <w:rPr>
                <w:sz w:val="28"/>
                <w:szCs w:val="28"/>
                <w:lang w:val="uk-UA"/>
              </w:rPr>
            </w:pPr>
            <w:r w:rsidRPr="003069BC">
              <w:rPr>
                <w:sz w:val="28"/>
                <w:szCs w:val="28"/>
                <w:lang w:val="uk-UA"/>
              </w:rPr>
              <w:t>4</w:t>
            </w:r>
          </w:p>
        </w:tc>
        <w:tc>
          <w:tcPr>
            <w:tcW w:w="8507" w:type="dxa"/>
            <w:gridSpan w:val="3"/>
          </w:tcPr>
          <w:p w:rsidR="003069BC" w:rsidRPr="003069BC" w:rsidRDefault="003069BC" w:rsidP="003069BC">
            <w:pPr>
              <w:spacing w:line="360" w:lineRule="auto"/>
              <w:rPr>
                <w:sz w:val="28"/>
                <w:szCs w:val="28"/>
                <w:lang w:val="uk-UA"/>
              </w:rPr>
            </w:pPr>
            <w:r w:rsidRPr="003069BC">
              <w:rPr>
                <w:sz w:val="28"/>
                <w:szCs w:val="28"/>
                <w:lang w:val="uk-UA"/>
              </w:rPr>
              <w:t>Аналіз роботи генетичних алгоритмів на тестових прикладах.............</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5</w:t>
            </w:r>
            <w:r>
              <w:rPr>
                <w:sz w:val="28"/>
                <w:szCs w:val="28"/>
                <w:lang w:val="en-US"/>
              </w:rPr>
              <w:t>4</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4.1</w:t>
            </w:r>
          </w:p>
        </w:tc>
        <w:tc>
          <w:tcPr>
            <w:tcW w:w="7938" w:type="dxa"/>
            <w:gridSpan w:val="2"/>
          </w:tcPr>
          <w:p w:rsidR="003069BC" w:rsidRPr="003069BC" w:rsidRDefault="003069BC" w:rsidP="003069BC">
            <w:pPr>
              <w:spacing w:line="360" w:lineRule="auto"/>
              <w:rPr>
                <w:sz w:val="28"/>
                <w:szCs w:val="28"/>
                <w:lang w:val="uk-UA"/>
              </w:rPr>
            </w:pPr>
            <w:r w:rsidRPr="003069BC">
              <w:rPr>
                <w:sz w:val="28"/>
                <w:szCs w:val="28"/>
                <w:lang w:val="uk-UA"/>
              </w:rPr>
              <w:t>Перевірка коректності роботи генетичних операторів...................</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5</w:t>
            </w:r>
            <w:r>
              <w:rPr>
                <w:sz w:val="28"/>
                <w:szCs w:val="28"/>
                <w:lang w:val="en-US"/>
              </w:rPr>
              <w:t>4</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8507" w:type="dxa"/>
            <w:gridSpan w:val="3"/>
          </w:tcPr>
          <w:p w:rsidR="003069BC" w:rsidRPr="003069BC" w:rsidRDefault="003069BC" w:rsidP="003069BC">
            <w:pPr>
              <w:spacing w:line="360" w:lineRule="auto"/>
              <w:rPr>
                <w:sz w:val="28"/>
                <w:szCs w:val="28"/>
                <w:lang w:val="uk-UA"/>
              </w:rPr>
            </w:pPr>
            <w:r w:rsidRPr="003069BC">
              <w:rPr>
                <w:sz w:val="28"/>
                <w:szCs w:val="28"/>
                <w:lang w:val="uk-UA"/>
              </w:rPr>
              <w:t xml:space="preserve">4.2   </w:t>
            </w:r>
            <w:r w:rsidRPr="003069BC">
              <w:rPr>
                <w:rFonts w:eastAsiaTheme="minorHAnsi"/>
                <w:sz w:val="28"/>
                <w:szCs w:val="28"/>
                <w:lang w:val="uk-UA" w:eastAsia="en-US"/>
              </w:rPr>
              <w:t>Перевірка коректності побудови багатокритеріальних генетичних алгоритмів...............................................................................</w:t>
            </w:r>
          </w:p>
        </w:tc>
        <w:tc>
          <w:tcPr>
            <w:tcW w:w="674" w:type="dxa"/>
          </w:tcPr>
          <w:p w:rsidR="003069BC" w:rsidRPr="003069BC" w:rsidRDefault="003069BC" w:rsidP="003069BC">
            <w:pPr>
              <w:spacing w:line="360" w:lineRule="auto"/>
              <w:jc w:val="right"/>
              <w:rPr>
                <w:sz w:val="28"/>
                <w:szCs w:val="28"/>
                <w:lang w:val="uk-UA"/>
              </w:rPr>
            </w:pPr>
          </w:p>
          <w:p w:rsidR="003069BC" w:rsidRPr="003069BC" w:rsidRDefault="003069BC" w:rsidP="003069BC">
            <w:pPr>
              <w:spacing w:line="360" w:lineRule="auto"/>
              <w:jc w:val="right"/>
              <w:rPr>
                <w:sz w:val="28"/>
                <w:szCs w:val="28"/>
                <w:lang w:val="en-US"/>
              </w:rPr>
            </w:pPr>
            <w:r>
              <w:rPr>
                <w:sz w:val="28"/>
                <w:szCs w:val="28"/>
                <w:lang w:val="en-US"/>
              </w:rPr>
              <w:t>59</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8507" w:type="dxa"/>
            <w:gridSpan w:val="3"/>
          </w:tcPr>
          <w:p w:rsidR="003069BC" w:rsidRPr="003069BC" w:rsidRDefault="003069BC" w:rsidP="003069BC">
            <w:pPr>
              <w:spacing w:line="360" w:lineRule="auto"/>
              <w:rPr>
                <w:sz w:val="28"/>
                <w:szCs w:val="28"/>
                <w:lang w:val="uk-UA"/>
              </w:rPr>
            </w:pPr>
            <w:r w:rsidRPr="003069BC">
              <w:rPr>
                <w:sz w:val="28"/>
                <w:szCs w:val="28"/>
                <w:lang w:val="uk-UA"/>
              </w:rPr>
              <w:t xml:space="preserve">4.3   </w:t>
            </w:r>
            <w:r w:rsidRPr="003069BC">
              <w:rPr>
                <w:rFonts w:eastAsiaTheme="minorHAnsi"/>
                <w:sz w:val="28"/>
                <w:szCs w:val="28"/>
                <w:lang w:val="uk-UA" w:eastAsia="en-US"/>
              </w:rPr>
              <w:t>Пошук оптимальних початкових даних для багатокритеріальних генетичних алгоритмів..........................................</w:t>
            </w:r>
          </w:p>
        </w:tc>
        <w:tc>
          <w:tcPr>
            <w:tcW w:w="674" w:type="dxa"/>
          </w:tcPr>
          <w:p w:rsidR="003069BC" w:rsidRPr="003069BC" w:rsidRDefault="003069BC" w:rsidP="003069BC">
            <w:pPr>
              <w:spacing w:line="360" w:lineRule="auto"/>
              <w:jc w:val="right"/>
              <w:rPr>
                <w:sz w:val="28"/>
                <w:szCs w:val="28"/>
                <w:lang w:val="uk-UA"/>
              </w:rPr>
            </w:pPr>
          </w:p>
          <w:p w:rsidR="003069BC" w:rsidRPr="003069BC" w:rsidRDefault="003069BC" w:rsidP="003069BC">
            <w:pPr>
              <w:spacing w:line="360" w:lineRule="auto"/>
              <w:jc w:val="right"/>
              <w:rPr>
                <w:sz w:val="28"/>
                <w:szCs w:val="28"/>
                <w:lang w:val="en-US"/>
              </w:rPr>
            </w:pPr>
            <w:r w:rsidRPr="003069BC">
              <w:rPr>
                <w:sz w:val="28"/>
                <w:szCs w:val="28"/>
                <w:lang w:val="en-US"/>
              </w:rPr>
              <w:t>6</w:t>
            </w:r>
            <w:r>
              <w:rPr>
                <w:sz w:val="28"/>
                <w:szCs w:val="28"/>
                <w:lang w:val="en-US"/>
              </w:rPr>
              <w:t>3</w:t>
            </w:r>
          </w:p>
        </w:tc>
      </w:tr>
      <w:tr w:rsidR="003069BC" w:rsidRPr="003069BC" w:rsidTr="003069BC">
        <w:tc>
          <w:tcPr>
            <w:tcW w:w="390" w:type="dxa"/>
          </w:tcPr>
          <w:p w:rsidR="003069BC" w:rsidRPr="003069BC" w:rsidRDefault="003069BC" w:rsidP="003069BC">
            <w:pPr>
              <w:spacing w:line="360" w:lineRule="auto"/>
              <w:rPr>
                <w:sz w:val="28"/>
                <w:szCs w:val="28"/>
                <w:lang w:val="uk-UA"/>
              </w:rPr>
            </w:pPr>
            <w:r w:rsidRPr="003069BC">
              <w:rPr>
                <w:sz w:val="28"/>
                <w:szCs w:val="28"/>
                <w:lang w:val="uk-UA"/>
              </w:rPr>
              <w:t>5</w:t>
            </w:r>
          </w:p>
        </w:tc>
        <w:tc>
          <w:tcPr>
            <w:tcW w:w="8507" w:type="dxa"/>
            <w:gridSpan w:val="3"/>
          </w:tcPr>
          <w:p w:rsidR="003069BC" w:rsidRPr="003069BC" w:rsidRDefault="003069BC" w:rsidP="003069BC">
            <w:pPr>
              <w:spacing w:line="360" w:lineRule="auto"/>
              <w:rPr>
                <w:sz w:val="28"/>
                <w:szCs w:val="28"/>
                <w:lang w:val="uk-UA"/>
              </w:rPr>
            </w:pPr>
            <w:r w:rsidRPr="003069BC">
              <w:rPr>
                <w:sz w:val="28"/>
                <w:szCs w:val="28"/>
                <w:lang w:val="uk-UA"/>
              </w:rPr>
              <w:t>Рішення задачі токарної обробки титану.................................................</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6</w:t>
            </w:r>
            <w:r>
              <w:rPr>
                <w:sz w:val="28"/>
                <w:szCs w:val="28"/>
                <w:lang w:val="en-US"/>
              </w:rPr>
              <w:t>6</w:t>
            </w:r>
          </w:p>
        </w:tc>
      </w:tr>
      <w:tr w:rsidR="003069BC" w:rsidRPr="003069BC" w:rsidTr="003069BC">
        <w:tc>
          <w:tcPr>
            <w:tcW w:w="390" w:type="dxa"/>
          </w:tcPr>
          <w:p w:rsidR="003069BC" w:rsidRPr="003069BC" w:rsidRDefault="003069BC" w:rsidP="003069BC">
            <w:pPr>
              <w:spacing w:line="360" w:lineRule="auto"/>
              <w:rPr>
                <w:sz w:val="28"/>
                <w:szCs w:val="28"/>
                <w:lang w:val="uk-UA"/>
              </w:rPr>
            </w:pPr>
            <w:r w:rsidRPr="003069BC">
              <w:rPr>
                <w:sz w:val="28"/>
                <w:szCs w:val="28"/>
                <w:lang w:val="uk-UA"/>
              </w:rPr>
              <w:t>6</w:t>
            </w:r>
          </w:p>
        </w:tc>
        <w:tc>
          <w:tcPr>
            <w:tcW w:w="8507" w:type="dxa"/>
            <w:gridSpan w:val="3"/>
          </w:tcPr>
          <w:p w:rsidR="003069BC" w:rsidRPr="003069BC" w:rsidRDefault="003069BC" w:rsidP="003069BC">
            <w:pPr>
              <w:spacing w:line="360" w:lineRule="auto"/>
              <w:rPr>
                <w:sz w:val="28"/>
                <w:szCs w:val="28"/>
                <w:lang w:val="uk-UA"/>
              </w:rPr>
            </w:pPr>
            <w:r w:rsidRPr="003069BC">
              <w:rPr>
                <w:sz w:val="28"/>
                <w:szCs w:val="28"/>
                <w:lang w:val="uk-UA"/>
              </w:rPr>
              <w:t>Економічне обґрунтування.......................................................................</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en-US"/>
              </w:rPr>
              <w:t>7</w:t>
            </w:r>
            <w:r>
              <w:rPr>
                <w:sz w:val="28"/>
                <w:szCs w:val="28"/>
                <w:lang w:val="en-US"/>
              </w:rPr>
              <w:t>1</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6.1</w:t>
            </w:r>
          </w:p>
        </w:tc>
        <w:tc>
          <w:tcPr>
            <w:tcW w:w="7938" w:type="dxa"/>
            <w:gridSpan w:val="2"/>
          </w:tcPr>
          <w:p w:rsidR="003069BC" w:rsidRPr="003069BC" w:rsidRDefault="003069BC" w:rsidP="003069BC">
            <w:pPr>
              <w:spacing w:line="360" w:lineRule="auto"/>
              <w:rPr>
                <w:sz w:val="28"/>
                <w:szCs w:val="28"/>
                <w:lang w:val="uk-UA"/>
              </w:rPr>
            </w:pPr>
            <w:r w:rsidRPr="003069BC">
              <w:rPr>
                <w:sz w:val="28"/>
                <w:szCs w:val="28"/>
                <w:lang w:val="uk-UA"/>
              </w:rPr>
              <w:t>Актуальність теми..............................................................................</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7</w:t>
            </w:r>
            <w:r>
              <w:rPr>
                <w:sz w:val="28"/>
                <w:szCs w:val="28"/>
                <w:lang w:val="en-US"/>
              </w:rPr>
              <w:t>1</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6.2</w:t>
            </w:r>
          </w:p>
        </w:tc>
        <w:tc>
          <w:tcPr>
            <w:tcW w:w="7938" w:type="dxa"/>
            <w:gridSpan w:val="2"/>
          </w:tcPr>
          <w:p w:rsidR="003069BC" w:rsidRPr="003069BC" w:rsidRDefault="003069BC" w:rsidP="003069BC">
            <w:pPr>
              <w:spacing w:line="360" w:lineRule="auto"/>
              <w:rPr>
                <w:sz w:val="28"/>
                <w:szCs w:val="28"/>
                <w:lang w:val="uk-UA"/>
              </w:rPr>
            </w:pPr>
            <w:r w:rsidRPr="003069BC">
              <w:rPr>
                <w:sz w:val="28"/>
                <w:szCs w:val="28"/>
                <w:lang w:val="uk-UA"/>
              </w:rPr>
              <w:t>Огляд існуючих методів розв'язку поставленого задачі................</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7</w:t>
            </w:r>
            <w:r>
              <w:rPr>
                <w:sz w:val="28"/>
                <w:szCs w:val="28"/>
                <w:lang w:val="en-US"/>
              </w:rPr>
              <w:t>1</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6.3</w:t>
            </w:r>
          </w:p>
        </w:tc>
        <w:tc>
          <w:tcPr>
            <w:tcW w:w="7938" w:type="dxa"/>
            <w:gridSpan w:val="2"/>
          </w:tcPr>
          <w:p w:rsidR="003069BC" w:rsidRPr="003069BC" w:rsidRDefault="003069BC" w:rsidP="003069BC">
            <w:pPr>
              <w:spacing w:line="360" w:lineRule="auto"/>
              <w:rPr>
                <w:sz w:val="28"/>
                <w:szCs w:val="28"/>
                <w:lang w:val="uk-UA"/>
              </w:rPr>
            </w:pPr>
            <w:r w:rsidRPr="003069BC">
              <w:rPr>
                <w:sz w:val="28"/>
                <w:szCs w:val="28"/>
                <w:lang w:val="uk-UA"/>
              </w:rPr>
              <w:t>Розрахунок кошторису витрат на НДР............................................</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7</w:t>
            </w:r>
            <w:r>
              <w:rPr>
                <w:sz w:val="28"/>
                <w:szCs w:val="28"/>
                <w:lang w:val="en-US"/>
              </w:rPr>
              <w:t>2</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6.3.1</w:t>
            </w:r>
          </w:p>
        </w:tc>
        <w:tc>
          <w:tcPr>
            <w:tcW w:w="7088" w:type="dxa"/>
          </w:tcPr>
          <w:p w:rsidR="003069BC" w:rsidRPr="003069BC" w:rsidRDefault="003069BC" w:rsidP="003069BC">
            <w:pPr>
              <w:spacing w:line="360" w:lineRule="auto"/>
              <w:rPr>
                <w:sz w:val="28"/>
                <w:szCs w:val="28"/>
                <w:lang w:val="uk-UA"/>
              </w:rPr>
            </w:pPr>
            <w:r w:rsidRPr="003069BC">
              <w:rPr>
                <w:sz w:val="28"/>
                <w:szCs w:val="28"/>
                <w:lang w:val="uk-UA"/>
              </w:rPr>
              <w:t>Витрати на оплату праці........................................................</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7</w:t>
            </w:r>
            <w:r>
              <w:rPr>
                <w:sz w:val="28"/>
                <w:szCs w:val="28"/>
                <w:lang w:val="en-US"/>
              </w:rPr>
              <w:t>3</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6.2.2</w:t>
            </w:r>
          </w:p>
        </w:tc>
        <w:tc>
          <w:tcPr>
            <w:tcW w:w="7088" w:type="dxa"/>
          </w:tcPr>
          <w:p w:rsidR="003069BC" w:rsidRPr="003069BC" w:rsidRDefault="003069BC" w:rsidP="003069BC">
            <w:pPr>
              <w:spacing w:line="360" w:lineRule="auto"/>
              <w:rPr>
                <w:sz w:val="28"/>
                <w:szCs w:val="28"/>
                <w:lang w:val="uk-UA"/>
              </w:rPr>
            </w:pPr>
            <w:r w:rsidRPr="003069BC">
              <w:rPr>
                <w:sz w:val="28"/>
                <w:szCs w:val="28"/>
                <w:lang w:val="uk-UA"/>
              </w:rPr>
              <w:t>Відрахування до бюджету.....................................................</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7</w:t>
            </w:r>
            <w:r>
              <w:rPr>
                <w:sz w:val="28"/>
                <w:szCs w:val="28"/>
                <w:lang w:val="en-US"/>
              </w:rPr>
              <w:t>4</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6.2.3</w:t>
            </w:r>
          </w:p>
        </w:tc>
        <w:tc>
          <w:tcPr>
            <w:tcW w:w="7088" w:type="dxa"/>
          </w:tcPr>
          <w:p w:rsidR="003069BC" w:rsidRPr="003069BC" w:rsidRDefault="003069BC" w:rsidP="003069BC">
            <w:pPr>
              <w:spacing w:line="360" w:lineRule="auto"/>
              <w:rPr>
                <w:sz w:val="28"/>
                <w:szCs w:val="28"/>
                <w:lang w:val="uk-UA"/>
              </w:rPr>
            </w:pPr>
            <w:r w:rsidRPr="003069BC">
              <w:rPr>
                <w:sz w:val="28"/>
                <w:szCs w:val="28"/>
                <w:lang w:val="uk-UA"/>
              </w:rPr>
              <w:t>Витрати на матеріали.............................................................</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7</w:t>
            </w:r>
            <w:r>
              <w:rPr>
                <w:sz w:val="28"/>
                <w:szCs w:val="28"/>
                <w:lang w:val="en-US"/>
              </w:rPr>
              <w:t>4</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6.2.4</w:t>
            </w:r>
          </w:p>
        </w:tc>
        <w:tc>
          <w:tcPr>
            <w:tcW w:w="7088" w:type="dxa"/>
          </w:tcPr>
          <w:p w:rsidR="003069BC" w:rsidRPr="003069BC" w:rsidRDefault="003069BC" w:rsidP="003069BC">
            <w:pPr>
              <w:spacing w:line="360" w:lineRule="auto"/>
              <w:rPr>
                <w:sz w:val="28"/>
                <w:szCs w:val="28"/>
                <w:lang w:val="uk-UA"/>
              </w:rPr>
            </w:pPr>
            <w:r w:rsidRPr="003069BC">
              <w:rPr>
                <w:sz w:val="28"/>
                <w:szCs w:val="28"/>
                <w:lang w:val="uk-UA"/>
              </w:rPr>
              <w:t>Амортизаційні відрахування.................................................</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7</w:t>
            </w:r>
            <w:r>
              <w:rPr>
                <w:sz w:val="28"/>
                <w:szCs w:val="28"/>
                <w:lang w:val="en-US"/>
              </w:rPr>
              <w:t>4</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6.2.5</w:t>
            </w:r>
          </w:p>
        </w:tc>
        <w:tc>
          <w:tcPr>
            <w:tcW w:w="7088" w:type="dxa"/>
          </w:tcPr>
          <w:p w:rsidR="003069BC" w:rsidRPr="003069BC" w:rsidRDefault="003069BC" w:rsidP="003069BC">
            <w:pPr>
              <w:spacing w:line="360" w:lineRule="auto"/>
              <w:rPr>
                <w:sz w:val="28"/>
                <w:szCs w:val="28"/>
                <w:lang w:val="uk-UA"/>
              </w:rPr>
            </w:pPr>
            <w:r w:rsidRPr="003069BC">
              <w:rPr>
                <w:sz w:val="28"/>
                <w:szCs w:val="28"/>
                <w:lang w:val="uk-UA"/>
              </w:rPr>
              <w:t>Витрати на електроенергію...................................................</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7</w:t>
            </w:r>
            <w:r>
              <w:rPr>
                <w:sz w:val="28"/>
                <w:szCs w:val="28"/>
                <w:lang w:val="en-US"/>
              </w:rPr>
              <w:t>5</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6.2.6</w:t>
            </w:r>
          </w:p>
        </w:tc>
        <w:tc>
          <w:tcPr>
            <w:tcW w:w="7088" w:type="dxa"/>
          </w:tcPr>
          <w:p w:rsidR="003069BC" w:rsidRPr="003069BC" w:rsidRDefault="003069BC" w:rsidP="003069BC">
            <w:pPr>
              <w:spacing w:line="360" w:lineRule="auto"/>
              <w:rPr>
                <w:sz w:val="28"/>
                <w:szCs w:val="28"/>
                <w:lang w:val="uk-UA"/>
              </w:rPr>
            </w:pPr>
            <w:r w:rsidRPr="003069BC">
              <w:rPr>
                <w:sz w:val="28"/>
                <w:szCs w:val="28"/>
                <w:lang w:val="uk-UA"/>
              </w:rPr>
              <w:t>Сума витрат на НДР...............................................................</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7</w:t>
            </w:r>
            <w:r>
              <w:rPr>
                <w:sz w:val="28"/>
                <w:szCs w:val="28"/>
                <w:lang w:val="en-US"/>
              </w:rPr>
              <w:t>6</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6.4</w:t>
            </w:r>
          </w:p>
        </w:tc>
        <w:tc>
          <w:tcPr>
            <w:tcW w:w="7938" w:type="dxa"/>
            <w:gridSpan w:val="2"/>
          </w:tcPr>
          <w:p w:rsidR="003069BC" w:rsidRPr="003069BC" w:rsidRDefault="003069BC" w:rsidP="003069BC">
            <w:pPr>
              <w:spacing w:line="360" w:lineRule="auto"/>
              <w:rPr>
                <w:sz w:val="28"/>
                <w:szCs w:val="28"/>
                <w:lang w:val="uk-UA"/>
              </w:rPr>
            </w:pPr>
            <w:r w:rsidRPr="003069BC">
              <w:rPr>
                <w:iCs/>
                <w:sz w:val="28"/>
                <w:szCs w:val="28"/>
                <w:lang w:val="uk-UA"/>
              </w:rPr>
              <w:t>Розрахунок науково-технічного ефекту...........................................</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7</w:t>
            </w:r>
            <w:r>
              <w:rPr>
                <w:sz w:val="28"/>
                <w:szCs w:val="28"/>
                <w:lang w:val="en-US"/>
              </w:rPr>
              <w:t>7</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8507" w:type="dxa"/>
            <w:gridSpan w:val="3"/>
          </w:tcPr>
          <w:p w:rsidR="003069BC" w:rsidRPr="003069BC" w:rsidRDefault="003069BC" w:rsidP="003069BC">
            <w:pPr>
              <w:spacing w:line="360" w:lineRule="auto"/>
              <w:rPr>
                <w:sz w:val="28"/>
                <w:szCs w:val="28"/>
                <w:lang w:val="uk-UA"/>
              </w:rPr>
            </w:pPr>
            <w:r w:rsidRPr="003069BC">
              <w:rPr>
                <w:sz w:val="28"/>
                <w:szCs w:val="28"/>
                <w:lang w:val="uk-UA"/>
              </w:rPr>
              <w:t>6.5   Розрахунок економічного ефекту та ефективності виробництва від впровадження НДР...............................................................................</w:t>
            </w:r>
          </w:p>
        </w:tc>
        <w:tc>
          <w:tcPr>
            <w:tcW w:w="674" w:type="dxa"/>
          </w:tcPr>
          <w:p w:rsidR="003069BC" w:rsidRPr="003069BC" w:rsidRDefault="003069BC" w:rsidP="003069BC">
            <w:pPr>
              <w:spacing w:line="360" w:lineRule="auto"/>
              <w:jc w:val="right"/>
              <w:rPr>
                <w:sz w:val="28"/>
                <w:szCs w:val="28"/>
                <w:lang w:val="uk-UA"/>
              </w:rPr>
            </w:pPr>
          </w:p>
          <w:p w:rsidR="003069BC" w:rsidRPr="003069BC" w:rsidRDefault="003069BC" w:rsidP="003069BC">
            <w:pPr>
              <w:spacing w:line="360" w:lineRule="auto"/>
              <w:jc w:val="right"/>
              <w:rPr>
                <w:sz w:val="28"/>
                <w:szCs w:val="28"/>
                <w:lang w:val="en-US"/>
              </w:rPr>
            </w:pPr>
            <w:r>
              <w:rPr>
                <w:sz w:val="28"/>
                <w:szCs w:val="28"/>
                <w:lang w:val="en-US"/>
              </w:rPr>
              <w:t>79</w:t>
            </w:r>
          </w:p>
        </w:tc>
      </w:tr>
      <w:tr w:rsidR="003069BC" w:rsidRPr="003069BC" w:rsidTr="003069BC">
        <w:tc>
          <w:tcPr>
            <w:tcW w:w="390" w:type="dxa"/>
          </w:tcPr>
          <w:p w:rsidR="003069BC" w:rsidRPr="003069BC" w:rsidRDefault="003069BC" w:rsidP="003069BC">
            <w:pPr>
              <w:spacing w:line="360" w:lineRule="auto"/>
              <w:rPr>
                <w:sz w:val="28"/>
                <w:szCs w:val="28"/>
                <w:lang w:val="uk-UA"/>
              </w:rPr>
            </w:pPr>
            <w:r w:rsidRPr="003069BC">
              <w:rPr>
                <w:sz w:val="28"/>
                <w:szCs w:val="28"/>
                <w:lang w:val="uk-UA"/>
              </w:rPr>
              <w:t>7</w:t>
            </w:r>
          </w:p>
        </w:tc>
        <w:tc>
          <w:tcPr>
            <w:tcW w:w="8507" w:type="dxa"/>
            <w:gridSpan w:val="3"/>
          </w:tcPr>
          <w:p w:rsidR="003069BC" w:rsidRPr="003069BC" w:rsidRDefault="003069BC" w:rsidP="003069BC">
            <w:pPr>
              <w:spacing w:line="360" w:lineRule="auto"/>
              <w:rPr>
                <w:sz w:val="28"/>
                <w:szCs w:val="28"/>
                <w:lang w:val="uk-UA"/>
              </w:rPr>
            </w:pPr>
            <w:r w:rsidRPr="003069BC">
              <w:rPr>
                <w:rStyle w:val="hps"/>
                <w:sz w:val="28"/>
                <w:szCs w:val="28"/>
                <w:lang w:val="uk-UA"/>
              </w:rPr>
              <w:t>Охорона праці.............................................................................................</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8</w:t>
            </w:r>
            <w:r>
              <w:rPr>
                <w:sz w:val="28"/>
                <w:szCs w:val="28"/>
                <w:lang w:val="en-US"/>
              </w:rPr>
              <w:t>3</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7.1</w:t>
            </w:r>
          </w:p>
        </w:tc>
        <w:tc>
          <w:tcPr>
            <w:tcW w:w="7938" w:type="dxa"/>
            <w:gridSpan w:val="2"/>
          </w:tcPr>
          <w:p w:rsidR="003069BC" w:rsidRPr="003069BC" w:rsidRDefault="003069BC" w:rsidP="003069BC">
            <w:pPr>
              <w:spacing w:line="360" w:lineRule="auto"/>
              <w:rPr>
                <w:sz w:val="28"/>
                <w:szCs w:val="28"/>
                <w:lang w:val="en-US"/>
              </w:rPr>
            </w:pPr>
            <w:r w:rsidRPr="003069BC">
              <w:rPr>
                <w:rStyle w:val="hps"/>
                <w:sz w:val="28"/>
                <w:szCs w:val="28"/>
              </w:rPr>
              <w:t>Загальні питання охорони праці</w:t>
            </w:r>
            <w:r w:rsidRPr="003069BC">
              <w:rPr>
                <w:rStyle w:val="hps"/>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8</w:t>
            </w:r>
            <w:r>
              <w:rPr>
                <w:sz w:val="28"/>
                <w:szCs w:val="28"/>
                <w:lang w:val="en-US"/>
              </w:rPr>
              <w:t>3</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7.2</w:t>
            </w:r>
          </w:p>
        </w:tc>
        <w:tc>
          <w:tcPr>
            <w:tcW w:w="7938" w:type="dxa"/>
            <w:gridSpan w:val="2"/>
          </w:tcPr>
          <w:p w:rsidR="003069BC" w:rsidRPr="003069BC" w:rsidRDefault="003069BC" w:rsidP="003069BC">
            <w:pPr>
              <w:spacing w:line="360" w:lineRule="auto"/>
              <w:rPr>
                <w:sz w:val="28"/>
                <w:szCs w:val="28"/>
              </w:rPr>
            </w:pPr>
            <w:r w:rsidRPr="003069BC">
              <w:rPr>
                <w:spacing w:val="6"/>
                <w:sz w:val="28"/>
                <w:szCs w:val="28"/>
                <w:lang w:val="uk-UA"/>
              </w:rPr>
              <w:t>Небезпечні та шкідливі чинники виробничого приміщення</w:t>
            </w:r>
            <w:r w:rsidRPr="003069BC">
              <w:rPr>
                <w:spacing w:val="6"/>
                <w:sz w:val="28"/>
                <w:szCs w:val="28"/>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8</w:t>
            </w:r>
            <w:r>
              <w:rPr>
                <w:sz w:val="28"/>
                <w:szCs w:val="28"/>
                <w:lang w:val="en-US"/>
              </w:rPr>
              <w:t>3</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7.3</w:t>
            </w:r>
          </w:p>
        </w:tc>
        <w:tc>
          <w:tcPr>
            <w:tcW w:w="7938" w:type="dxa"/>
            <w:gridSpan w:val="2"/>
          </w:tcPr>
          <w:p w:rsidR="003069BC" w:rsidRPr="003069BC" w:rsidRDefault="003069BC" w:rsidP="003069BC">
            <w:pPr>
              <w:spacing w:line="360" w:lineRule="auto"/>
              <w:rPr>
                <w:sz w:val="28"/>
                <w:szCs w:val="28"/>
                <w:lang w:val="en-US"/>
              </w:rPr>
            </w:pPr>
            <w:r w:rsidRPr="003069BC">
              <w:rPr>
                <w:spacing w:val="10"/>
                <w:sz w:val="28"/>
                <w:szCs w:val="28"/>
                <w:lang w:val="uk-UA"/>
              </w:rPr>
              <w:t>Виробнича санітарія</w:t>
            </w:r>
            <w:r w:rsidRPr="003069BC">
              <w:rPr>
                <w:spacing w:val="10"/>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8</w:t>
            </w:r>
            <w:r>
              <w:rPr>
                <w:sz w:val="28"/>
                <w:szCs w:val="28"/>
                <w:lang w:val="en-US"/>
              </w:rPr>
              <w:t>5</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7.3.1</w:t>
            </w:r>
          </w:p>
        </w:tc>
        <w:tc>
          <w:tcPr>
            <w:tcW w:w="7088" w:type="dxa"/>
          </w:tcPr>
          <w:p w:rsidR="003069BC" w:rsidRPr="003069BC" w:rsidRDefault="003069BC" w:rsidP="003069BC">
            <w:pPr>
              <w:spacing w:line="360" w:lineRule="auto"/>
              <w:rPr>
                <w:sz w:val="28"/>
                <w:szCs w:val="28"/>
                <w:lang w:val="en-US"/>
              </w:rPr>
            </w:pPr>
            <w:r w:rsidRPr="003069BC">
              <w:rPr>
                <w:spacing w:val="10"/>
                <w:sz w:val="28"/>
                <w:szCs w:val="28"/>
                <w:lang w:val="uk-UA"/>
              </w:rPr>
              <w:t>Мікроклімат виробничого приміщення</w:t>
            </w:r>
            <w:r w:rsidRPr="003069BC">
              <w:rPr>
                <w:spacing w:val="10"/>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8</w:t>
            </w:r>
            <w:r>
              <w:rPr>
                <w:sz w:val="28"/>
                <w:szCs w:val="28"/>
                <w:lang w:val="en-US"/>
              </w:rPr>
              <w:t>7</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7.3.2</w:t>
            </w:r>
          </w:p>
        </w:tc>
        <w:tc>
          <w:tcPr>
            <w:tcW w:w="7088" w:type="dxa"/>
          </w:tcPr>
          <w:p w:rsidR="003069BC" w:rsidRPr="003069BC" w:rsidRDefault="003069BC" w:rsidP="003069BC">
            <w:pPr>
              <w:spacing w:line="360" w:lineRule="auto"/>
              <w:rPr>
                <w:sz w:val="28"/>
                <w:szCs w:val="28"/>
                <w:lang w:val="en-US"/>
              </w:rPr>
            </w:pPr>
            <w:r w:rsidRPr="003069BC">
              <w:rPr>
                <w:rStyle w:val="shorttext"/>
                <w:sz w:val="28"/>
                <w:szCs w:val="28"/>
                <w:lang w:val="uk-UA"/>
              </w:rPr>
              <w:t>Освітлення</w:t>
            </w:r>
            <w:r w:rsidRPr="003069BC">
              <w:rPr>
                <w:rStyle w:val="shorttext"/>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8</w:t>
            </w:r>
            <w:r>
              <w:rPr>
                <w:sz w:val="28"/>
                <w:szCs w:val="28"/>
                <w:lang w:val="en-US"/>
              </w:rPr>
              <w:t>8</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7.3.3</w:t>
            </w:r>
          </w:p>
        </w:tc>
        <w:tc>
          <w:tcPr>
            <w:tcW w:w="7088" w:type="dxa"/>
          </w:tcPr>
          <w:p w:rsidR="003069BC" w:rsidRPr="003069BC" w:rsidRDefault="003069BC" w:rsidP="003069BC">
            <w:pPr>
              <w:spacing w:line="360" w:lineRule="auto"/>
              <w:rPr>
                <w:sz w:val="28"/>
                <w:szCs w:val="28"/>
                <w:lang w:val="en-US"/>
              </w:rPr>
            </w:pPr>
            <w:r w:rsidRPr="003069BC">
              <w:rPr>
                <w:spacing w:val="10"/>
                <w:sz w:val="28"/>
                <w:szCs w:val="28"/>
                <w:lang w:val="uk-UA"/>
              </w:rPr>
              <w:t>Шум і вібрація</w:t>
            </w:r>
            <w:r w:rsidRPr="003069BC">
              <w:rPr>
                <w:spacing w:val="10"/>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9</w:t>
            </w:r>
            <w:r>
              <w:rPr>
                <w:sz w:val="28"/>
                <w:szCs w:val="28"/>
                <w:lang w:val="en-US"/>
              </w:rPr>
              <w:t>0</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p>
        </w:tc>
        <w:tc>
          <w:tcPr>
            <w:tcW w:w="850" w:type="dxa"/>
          </w:tcPr>
          <w:p w:rsidR="003069BC" w:rsidRPr="003069BC" w:rsidRDefault="003069BC" w:rsidP="003069BC">
            <w:pPr>
              <w:spacing w:line="360" w:lineRule="auto"/>
              <w:rPr>
                <w:sz w:val="28"/>
                <w:szCs w:val="28"/>
                <w:lang w:val="uk-UA"/>
              </w:rPr>
            </w:pPr>
            <w:r w:rsidRPr="003069BC">
              <w:rPr>
                <w:sz w:val="28"/>
                <w:szCs w:val="28"/>
                <w:lang w:val="uk-UA"/>
              </w:rPr>
              <w:t>7.3.4</w:t>
            </w:r>
          </w:p>
        </w:tc>
        <w:tc>
          <w:tcPr>
            <w:tcW w:w="7088" w:type="dxa"/>
          </w:tcPr>
          <w:p w:rsidR="003069BC" w:rsidRPr="003069BC" w:rsidRDefault="003069BC" w:rsidP="003069BC">
            <w:pPr>
              <w:spacing w:line="360" w:lineRule="auto"/>
              <w:rPr>
                <w:sz w:val="28"/>
                <w:szCs w:val="28"/>
                <w:lang w:val="en-US"/>
              </w:rPr>
            </w:pPr>
            <w:r w:rsidRPr="003069BC">
              <w:rPr>
                <w:bCs/>
                <w:sz w:val="28"/>
                <w:szCs w:val="28"/>
                <w:lang w:val="uk-UA"/>
              </w:rPr>
              <w:t>Електромагнітні випромінювання</w:t>
            </w:r>
            <w:r w:rsidRPr="003069BC">
              <w:rPr>
                <w:bCs/>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9</w:t>
            </w:r>
            <w:r>
              <w:rPr>
                <w:sz w:val="28"/>
                <w:szCs w:val="28"/>
                <w:lang w:val="en-US"/>
              </w:rPr>
              <w:t>1</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7.4</w:t>
            </w:r>
          </w:p>
        </w:tc>
        <w:tc>
          <w:tcPr>
            <w:tcW w:w="7938" w:type="dxa"/>
            <w:gridSpan w:val="2"/>
          </w:tcPr>
          <w:p w:rsidR="003069BC" w:rsidRPr="003069BC" w:rsidRDefault="003069BC" w:rsidP="003069BC">
            <w:pPr>
              <w:spacing w:line="360" w:lineRule="auto"/>
              <w:rPr>
                <w:sz w:val="28"/>
                <w:szCs w:val="28"/>
              </w:rPr>
            </w:pPr>
            <w:r w:rsidRPr="003069BC">
              <w:rPr>
                <w:spacing w:val="-1"/>
                <w:sz w:val="28"/>
                <w:szCs w:val="28"/>
                <w:lang w:val="uk-UA"/>
              </w:rPr>
              <w:t>Ергономічні вимоги до робочого місця</w:t>
            </w:r>
            <w:r w:rsidRPr="003069BC">
              <w:rPr>
                <w:spacing w:val="-1"/>
                <w:sz w:val="28"/>
                <w:szCs w:val="28"/>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9</w:t>
            </w:r>
            <w:r>
              <w:rPr>
                <w:sz w:val="28"/>
                <w:szCs w:val="28"/>
                <w:lang w:val="en-US"/>
              </w:rPr>
              <w:t>2</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7.5</w:t>
            </w:r>
          </w:p>
        </w:tc>
        <w:tc>
          <w:tcPr>
            <w:tcW w:w="7938" w:type="dxa"/>
            <w:gridSpan w:val="2"/>
          </w:tcPr>
          <w:p w:rsidR="003069BC" w:rsidRPr="003069BC" w:rsidRDefault="003069BC" w:rsidP="003069BC">
            <w:pPr>
              <w:spacing w:line="360" w:lineRule="auto"/>
              <w:rPr>
                <w:sz w:val="28"/>
                <w:szCs w:val="28"/>
                <w:lang w:val="en-US"/>
              </w:rPr>
            </w:pPr>
            <w:r w:rsidRPr="003069BC">
              <w:rPr>
                <w:rStyle w:val="hps"/>
                <w:sz w:val="28"/>
                <w:szCs w:val="28"/>
                <w:lang w:val="uk-UA"/>
              </w:rPr>
              <w:t>Електробезпека</w:t>
            </w:r>
            <w:r w:rsidRPr="003069BC">
              <w:rPr>
                <w:rStyle w:val="hps"/>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9</w:t>
            </w:r>
            <w:r>
              <w:rPr>
                <w:sz w:val="28"/>
                <w:szCs w:val="28"/>
                <w:lang w:val="en-US"/>
              </w:rPr>
              <w:t>4</w:t>
            </w:r>
          </w:p>
        </w:tc>
      </w:tr>
      <w:tr w:rsidR="003069BC" w:rsidRPr="003069BC" w:rsidTr="003069BC">
        <w:tc>
          <w:tcPr>
            <w:tcW w:w="390" w:type="dxa"/>
          </w:tcPr>
          <w:p w:rsidR="003069BC" w:rsidRPr="003069BC" w:rsidRDefault="003069BC" w:rsidP="003069BC">
            <w:pPr>
              <w:spacing w:line="360" w:lineRule="auto"/>
              <w:rPr>
                <w:sz w:val="28"/>
                <w:szCs w:val="28"/>
                <w:lang w:val="uk-UA"/>
              </w:rPr>
            </w:pPr>
          </w:p>
        </w:tc>
        <w:tc>
          <w:tcPr>
            <w:tcW w:w="569" w:type="dxa"/>
          </w:tcPr>
          <w:p w:rsidR="003069BC" w:rsidRPr="003069BC" w:rsidRDefault="003069BC" w:rsidP="003069BC">
            <w:pPr>
              <w:spacing w:line="360" w:lineRule="auto"/>
              <w:rPr>
                <w:sz w:val="28"/>
                <w:szCs w:val="28"/>
                <w:lang w:val="uk-UA"/>
              </w:rPr>
            </w:pPr>
            <w:r w:rsidRPr="003069BC">
              <w:rPr>
                <w:sz w:val="28"/>
                <w:szCs w:val="28"/>
                <w:lang w:val="uk-UA"/>
              </w:rPr>
              <w:t>7.6</w:t>
            </w:r>
          </w:p>
        </w:tc>
        <w:tc>
          <w:tcPr>
            <w:tcW w:w="7938" w:type="dxa"/>
            <w:gridSpan w:val="2"/>
          </w:tcPr>
          <w:p w:rsidR="003069BC" w:rsidRPr="003069BC" w:rsidRDefault="003069BC" w:rsidP="003069BC">
            <w:pPr>
              <w:spacing w:line="360" w:lineRule="auto"/>
              <w:rPr>
                <w:sz w:val="28"/>
                <w:szCs w:val="28"/>
                <w:lang w:val="en-US"/>
              </w:rPr>
            </w:pPr>
            <w:r w:rsidRPr="003069BC">
              <w:rPr>
                <w:rStyle w:val="hps"/>
                <w:sz w:val="28"/>
                <w:szCs w:val="28"/>
                <w:lang w:val="uk-UA"/>
              </w:rPr>
              <w:t>Пожежна безпека</w:t>
            </w:r>
            <w:r w:rsidRPr="003069BC">
              <w:rPr>
                <w:rStyle w:val="hps"/>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9</w:t>
            </w:r>
            <w:r>
              <w:rPr>
                <w:sz w:val="28"/>
                <w:szCs w:val="28"/>
                <w:lang w:val="en-US"/>
              </w:rPr>
              <w:t>5</w:t>
            </w:r>
          </w:p>
        </w:tc>
      </w:tr>
      <w:tr w:rsidR="003069BC" w:rsidRPr="003069BC" w:rsidTr="003069BC">
        <w:tc>
          <w:tcPr>
            <w:tcW w:w="390" w:type="dxa"/>
          </w:tcPr>
          <w:p w:rsidR="003069BC" w:rsidRPr="003069BC" w:rsidRDefault="003069BC" w:rsidP="003069BC">
            <w:pPr>
              <w:spacing w:line="360" w:lineRule="auto"/>
              <w:rPr>
                <w:sz w:val="28"/>
                <w:szCs w:val="28"/>
                <w:lang w:val="uk-UA"/>
              </w:rPr>
            </w:pPr>
            <w:r w:rsidRPr="003069BC">
              <w:rPr>
                <w:sz w:val="28"/>
                <w:szCs w:val="28"/>
                <w:lang w:val="uk-UA"/>
              </w:rPr>
              <w:t>8</w:t>
            </w:r>
          </w:p>
        </w:tc>
        <w:tc>
          <w:tcPr>
            <w:tcW w:w="8507" w:type="dxa"/>
            <w:gridSpan w:val="3"/>
          </w:tcPr>
          <w:p w:rsidR="003069BC" w:rsidRPr="003069BC" w:rsidRDefault="003069BC" w:rsidP="003069BC">
            <w:pPr>
              <w:spacing w:line="360" w:lineRule="auto"/>
              <w:rPr>
                <w:sz w:val="28"/>
                <w:szCs w:val="28"/>
                <w:lang w:val="en-US"/>
              </w:rPr>
            </w:pPr>
            <w:r w:rsidRPr="003069BC">
              <w:rPr>
                <w:sz w:val="28"/>
                <w:szCs w:val="28"/>
                <w:lang w:val="uk-UA"/>
              </w:rPr>
              <w:t>Цивільний захист</w:t>
            </w:r>
            <w:r w:rsidRPr="003069BC">
              <w:rPr>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9</w:t>
            </w:r>
            <w:r>
              <w:rPr>
                <w:sz w:val="28"/>
                <w:szCs w:val="28"/>
                <w:lang w:val="en-US"/>
              </w:rPr>
              <w:t>7</w:t>
            </w:r>
          </w:p>
        </w:tc>
      </w:tr>
      <w:tr w:rsidR="003069BC" w:rsidRPr="003069BC" w:rsidTr="003069BC">
        <w:tc>
          <w:tcPr>
            <w:tcW w:w="8897" w:type="dxa"/>
            <w:gridSpan w:val="4"/>
          </w:tcPr>
          <w:p w:rsidR="003069BC" w:rsidRPr="003069BC" w:rsidRDefault="003069BC" w:rsidP="003069BC">
            <w:pPr>
              <w:spacing w:line="360" w:lineRule="auto"/>
              <w:rPr>
                <w:sz w:val="28"/>
                <w:szCs w:val="28"/>
                <w:lang w:val="en-US"/>
              </w:rPr>
            </w:pPr>
            <w:r w:rsidRPr="003069BC">
              <w:rPr>
                <w:sz w:val="28"/>
                <w:szCs w:val="28"/>
                <w:lang w:val="uk-UA"/>
              </w:rPr>
              <w:t>Висновки</w:t>
            </w:r>
            <w:r w:rsidRPr="003069BC">
              <w:rPr>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10</w:t>
            </w:r>
            <w:r>
              <w:rPr>
                <w:sz w:val="28"/>
                <w:szCs w:val="28"/>
                <w:lang w:val="en-US"/>
              </w:rPr>
              <w:t>3</w:t>
            </w:r>
          </w:p>
        </w:tc>
      </w:tr>
      <w:tr w:rsidR="003069BC" w:rsidRPr="003069BC" w:rsidTr="003069BC">
        <w:tc>
          <w:tcPr>
            <w:tcW w:w="8897" w:type="dxa"/>
            <w:gridSpan w:val="4"/>
          </w:tcPr>
          <w:p w:rsidR="003069BC" w:rsidRPr="003069BC" w:rsidRDefault="003069BC" w:rsidP="003069BC">
            <w:pPr>
              <w:spacing w:line="360" w:lineRule="auto"/>
              <w:rPr>
                <w:sz w:val="28"/>
                <w:szCs w:val="28"/>
                <w:lang w:val="en-US"/>
              </w:rPr>
            </w:pPr>
            <w:r w:rsidRPr="003069BC">
              <w:rPr>
                <w:sz w:val="28"/>
                <w:szCs w:val="28"/>
                <w:lang w:val="uk-UA"/>
              </w:rPr>
              <w:t>Список джерел інформації</w:t>
            </w:r>
            <w:r w:rsidRPr="003069BC">
              <w:rPr>
                <w:sz w:val="28"/>
                <w:szCs w:val="28"/>
                <w:lang w:val="en-US"/>
              </w:rPr>
              <w:t>..............................................................................</w:t>
            </w:r>
          </w:p>
        </w:tc>
        <w:tc>
          <w:tcPr>
            <w:tcW w:w="674" w:type="dxa"/>
          </w:tcPr>
          <w:p w:rsidR="003069BC" w:rsidRPr="003069BC" w:rsidRDefault="003069BC" w:rsidP="003069BC">
            <w:pPr>
              <w:spacing w:line="360" w:lineRule="auto"/>
              <w:jc w:val="right"/>
              <w:rPr>
                <w:sz w:val="28"/>
                <w:szCs w:val="28"/>
                <w:lang w:val="en-US"/>
              </w:rPr>
            </w:pPr>
            <w:r w:rsidRPr="003069BC">
              <w:rPr>
                <w:sz w:val="28"/>
                <w:szCs w:val="28"/>
                <w:lang w:val="uk-UA"/>
              </w:rPr>
              <w:t>10</w:t>
            </w:r>
            <w:r>
              <w:rPr>
                <w:sz w:val="28"/>
                <w:szCs w:val="28"/>
                <w:lang w:val="en-US"/>
              </w:rPr>
              <w:t>5</w:t>
            </w:r>
          </w:p>
        </w:tc>
      </w:tr>
    </w:tbl>
    <w:p w:rsidR="003069BC" w:rsidRPr="002537F5" w:rsidRDefault="003069BC" w:rsidP="003069BC">
      <w:pPr>
        <w:spacing w:line="360" w:lineRule="auto"/>
        <w:jc w:val="both"/>
        <w:rPr>
          <w:lang w:val="uk-UA"/>
        </w:rPr>
      </w:pPr>
    </w:p>
    <w:p w:rsidR="003069BC" w:rsidRDefault="003069BC">
      <w:pPr>
        <w:rPr>
          <w:sz w:val="28"/>
          <w:szCs w:val="28"/>
          <w:lang w:val="uk-UA"/>
        </w:rPr>
      </w:pPr>
      <w:r>
        <w:rPr>
          <w:sz w:val="28"/>
          <w:szCs w:val="28"/>
          <w:lang w:val="uk-UA"/>
        </w:rPr>
        <w:br w:type="page"/>
      </w:r>
    </w:p>
    <w:p w:rsidR="00FA5334" w:rsidRDefault="00FA5334" w:rsidP="007F397A">
      <w:pPr>
        <w:widowControl w:val="0"/>
        <w:spacing w:line="360" w:lineRule="auto"/>
        <w:jc w:val="center"/>
        <w:rPr>
          <w:sz w:val="28"/>
          <w:szCs w:val="28"/>
          <w:lang w:val="uk-UA"/>
        </w:rPr>
      </w:pPr>
      <w:r>
        <w:rPr>
          <w:sz w:val="28"/>
          <w:szCs w:val="28"/>
          <w:lang w:val="uk-UA"/>
        </w:rPr>
        <w:lastRenderedPageBreak/>
        <w:t>ВСТУП</w:t>
      </w:r>
    </w:p>
    <w:p w:rsidR="00FA5334" w:rsidRDefault="00FA5334" w:rsidP="007F397A">
      <w:pPr>
        <w:widowControl w:val="0"/>
        <w:spacing w:line="360" w:lineRule="auto"/>
        <w:jc w:val="center"/>
        <w:rPr>
          <w:sz w:val="28"/>
          <w:szCs w:val="28"/>
          <w:lang w:val="uk-UA"/>
        </w:rPr>
      </w:pPr>
    </w:p>
    <w:p w:rsidR="006F4EC2" w:rsidRPr="006F4EC2" w:rsidRDefault="00B405D8" w:rsidP="00B405D8">
      <w:pPr>
        <w:pStyle w:val="aa"/>
        <w:widowControl w:val="0"/>
        <w:spacing w:line="360" w:lineRule="auto"/>
        <w:ind w:firstLine="709"/>
        <w:jc w:val="both"/>
        <w:rPr>
          <w:sz w:val="28"/>
          <w:szCs w:val="28"/>
          <w:lang w:val="uk-UA" w:eastAsia="uk-UA"/>
        </w:rPr>
      </w:pPr>
      <w:r w:rsidRPr="00B405D8">
        <w:rPr>
          <w:sz w:val="28"/>
          <w:szCs w:val="28"/>
          <w:lang w:val="uk-UA" w:eastAsia="uk-UA"/>
        </w:rPr>
        <w:t xml:space="preserve">Майже </w:t>
      </w:r>
      <w:r w:rsidR="00CC6F00">
        <w:rPr>
          <w:sz w:val="28"/>
          <w:szCs w:val="28"/>
          <w:lang w:val="uk-UA" w:eastAsia="uk-UA"/>
        </w:rPr>
        <w:t>кожна</w:t>
      </w:r>
      <w:r w:rsidRPr="00B405D8">
        <w:rPr>
          <w:sz w:val="28"/>
          <w:szCs w:val="28"/>
          <w:lang w:val="uk-UA" w:eastAsia="uk-UA"/>
        </w:rPr>
        <w:t xml:space="preserve"> складна пра</w:t>
      </w:r>
      <w:r>
        <w:rPr>
          <w:sz w:val="28"/>
          <w:szCs w:val="28"/>
          <w:lang w:val="uk-UA" w:eastAsia="uk-UA"/>
        </w:rPr>
        <w:t>ктична задача прийняття рішення</w:t>
      </w:r>
      <w:r w:rsidRPr="00B405D8">
        <w:rPr>
          <w:sz w:val="28"/>
          <w:szCs w:val="28"/>
          <w:lang w:val="uk-UA" w:eastAsia="uk-UA"/>
        </w:rPr>
        <w:t xml:space="preserve"> є багатокритеріально</w:t>
      </w:r>
      <w:r>
        <w:rPr>
          <w:sz w:val="28"/>
          <w:szCs w:val="28"/>
          <w:lang w:val="uk-UA" w:eastAsia="uk-UA"/>
        </w:rPr>
        <w:t>ю</w:t>
      </w:r>
      <w:r w:rsidRPr="00B405D8">
        <w:rPr>
          <w:sz w:val="28"/>
          <w:szCs w:val="28"/>
          <w:lang w:val="uk-UA" w:eastAsia="uk-UA"/>
        </w:rPr>
        <w:t>. Тому стає очевидною доцільність і перспективність розробки методів розв'язання багатокритеріальних задач оптимізації, засто</w:t>
      </w:r>
      <w:r>
        <w:rPr>
          <w:sz w:val="28"/>
          <w:szCs w:val="28"/>
          <w:lang w:val="uk-UA" w:eastAsia="uk-UA"/>
        </w:rPr>
        <w:t>совуваних при прийнятті рішень.</w:t>
      </w:r>
      <w:r w:rsidRPr="00B405D8">
        <w:rPr>
          <w:sz w:val="28"/>
          <w:szCs w:val="28"/>
          <w:lang w:val="uk-UA" w:eastAsia="uk-UA"/>
        </w:rPr>
        <w:t xml:space="preserve"> Багатокритеріальні задачі виявляються тим особливим, вкрай важким для людини класом задач, де звичні евристики часто призводять до суперечностей, </w:t>
      </w:r>
      <w:r>
        <w:rPr>
          <w:sz w:val="28"/>
          <w:szCs w:val="28"/>
          <w:lang w:val="uk-UA" w:eastAsia="uk-UA"/>
        </w:rPr>
        <w:t xml:space="preserve">до порушень раціональності. </w:t>
      </w:r>
      <w:r w:rsidRPr="00B405D8">
        <w:rPr>
          <w:sz w:val="28"/>
          <w:szCs w:val="28"/>
          <w:lang w:val="uk-UA" w:eastAsia="uk-UA"/>
        </w:rPr>
        <w:t xml:space="preserve">Однак, </w:t>
      </w:r>
      <w:r>
        <w:rPr>
          <w:sz w:val="28"/>
          <w:szCs w:val="28"/>
          <w:lang w:val="uk-UA" w:eastAsia="uk-UA"/>
        </w:rPr>
        <w:t>класичні</w:t>
      </w:r>
      <w:r w:rsidRPr="00B405D8">
        <w:rPr>
          <w:sz w:val="28"/>
          <w:szCs w:val="28"/>
          <w:lang w:val="uk-UA" w:eastAsia="uk-UA"/>
        </w:rPr>
        <w:t xml:space="preserve"> методи </w:t>
      </w:r>
      <w:r>
        <w:rPr>
          <w:sz w:val="28"/>
          <w:szCs w:val="28"/>
          <w:lang w:val="uk-UA" w:eastAsia="uk-UA"/>
        </w:rPr>
        <w:t xml:space="preserve">вирішення </w:t>
      </w:r>
      <w:r w:rsidR="00AA2A61">
        <w:rPr>
          <w:sz w:val="28"/>
          <w:szCs w:val="28"/>
          <w:lang w:val="uk-UA" w:eastAsia="uk-UA"/>
        </w:rPr>
        <w:t xml:space="preserve">задач багатокритеріальної оптимізації </w:t>
      </w:r>
      <w:r w:rsidRPr="00B405D8">
        <w:rPr>
          <w:sz w:val="28"/>
          <w:szCs w:val="28"/>
          <w:lang w:val="uk-UA" w:eastAsia="uk-UA"/>
        </w:rPr>
        <w:t>мають певні недоліки, які можуть бути усунені завдяки використанню генетичних алгоритмів б</w:t>
      </w:r>
      <w:r>
        <w:rPr>
          <w:sz w:val="28"/>
          <w:szCs w:val="28"/>
          <w:lang w:val="uk-UA" w:eastAsia="uk-UA"/>
        </w:rPr>
        <w:t xml:space="preserve">агатокритеріальної оптимізації. </w:t>
      </w:r>
      <w:r w:rsidR="006F4EC2" w:rsidRPr="006F4EC2">
        <w:rPr>
          <w:sz w:val="28"/>
          <w:szCs w:val="28"/>
          <w:lang w:val="uk-UA" w:eastAsia="uk-UA"/>
        </w:rPr>
        <w:t>Генетичні алгоритми, вперш</w:t>
      </w:r>
      <w:r w:rsidR="006F4EC2">
        <w:rPr>
          <w:sz w:val="28"/>
          <w:szCs w:val="28"/>
          <w:lang w:val="uk-UA" w:eastAsia="uk-UA"/>
        </w:rPr>
        <w:t>е представлені Холландом і його</w:t>
      </w:r>
      <w:r w:rsidR="006F4EC2" w:rsidRPr="006F4EC2">
        <w:rPr>
          <w:sz w:val="28"/>
          <w:szCs w:val="28"/>
          <w:lang w:val="uk-UA" w:eastAsia="uk-UA"/>
        </w:rPr>
        <w:t xml:space="preserve"> групою, розвивалися паралельно і незалежно від методів еволюційної стратегії та ево</w:t>
      </w:r>
      <w:r w:rsidR="00BF4DE8">
        <w:rPr>
          <w:sz w:val="28"/>
          <w:szCs w:val="28"/>
          <w:lang w:val="uk-UA" w:eastAsia="uk-UA"/>
        </w:rPr>
        <w:t>люційного програмування. Незначним чином</w:t>
      </w:r>
      <w:r w:rsidR="006F4EC2" w:rsidRPr="006F4EC2">
        <w:rPr>
          <w:sz w:val="28"/>
          <w:szCs w:val="28"/>
          <w:lang w:val="uk-UA" w:eastAsia="uk-UA"/>
        </w:rPr>
        <w:t xml:space="preserve"> відрізняючись від еволюційного моделювання, вони також </w:t>
      </w:r>
      <w:r w:rsidR="00BF4DE8" w:rsidRPr="006F4EC2">
        <w:rPr>
          <w:sz w:val="28"/>
          <w:szCs w:val="28"/>
          <w:lang w:val="uk-UA" w:eastAsia="uk-UA"/>
        </w:rPr>
        <w:t>ґрунтувалися</w:t>
      </w:r>
      <w:r w:rsidR="006F4EC2" w:rsidRPr="006F4EC2">
        <w:rPr>
          <w:sz w:val="28"/>
          <w:szCs w:val="28"/>
          <w:lang w:val="uk-UA" w:eastAsia="uk-UA"/>
        </w:rPr>
        <w:t xml:space="preserve"> на теоретичних досягненнях теорії еволюції, яка враховує механізми спадкування ознак в природних популяціях організмів і на накопиченому людством досвіді в селекції. В їх основі лежать також генетичні процеси біологічних організмів, біологічні популяції яких розвиваються протягом кількох поколінь, підкоряючись законам природного відбору та принципом «виживає найбільш пристосований». Наслідуючи</w:t>
      </w:r>
      <w:r w:rsidR="006F4EC2" w:rsidRPr="006F4EC2">
        <w:rPr>
          <w:sz w:val="28"/>
          <w:szCs w:val="28"/>
          <w:lang w:eastAsia="uk-UA"/>
        </w:rPr>
        <w:t xml:space="preserve"> </w:t>
      </w:r>
      <w:r w:rsidR="006F4EC2" w:rsidRPr="006F4EC2">
        <w:rPr>
          <w:sz w:val="28"/>
          <w:szCs w:val="28"/>
          <w:lang w:val="uk-UA" w:eastAsia="uk-UA"/>
        </w:rPr>
        <w:t>цьому процесу, генетичні алгоритми здатні «розвивати» рішення</w:t>
      </w:r>
      <w:r w:rsidR="006F4EC2" w:rsidRPr="006F4EC2">
        <w:rPr>
          <w:sz w:val="28"/>
          <w:szCs w:val="28"/>
          <w:lang w:eastAsia="uk-UA"/>
        </w:rPr>
        <w:t xml:space="preserve"> </w:t>
      </w:r>
      <w:r w:rsidR="006F4EC2" w:rsidRPr="006F4EC2">
        <w:rPr>
          <w:sz w:val="28"/>
          <w:szCs w:val="28"/>
          <w:lang w:val="uk-UA" w:eastAsia="uk-UA"/>
        </w:rPr>
        <w:t xml:space="preserve">реальних завдань, якщо ті </w:t>
      </w:r>
      <w:r w:rsidR="00BF4DE8">
        <w:rPr>
          <w:sz w:val="28"/>
          <w:szCs w:val="28"/>
          <w:lang w:val="uk-UA" w:eastAsia="uk-UA"/>
        </w:rPr>
        <w:t xml:space="preserve">були </w:t>
      </w:r>
      <w:r w:rsidR="006F4EC2" w:rsidRPr="006F4EC2">
        <w:rPr>
          <w:sz w:val="28"/>
          <w:szCs w:val="28"/>
          <w:lang w:val="uk-UA" w:eastAsia="uk-UA"/>
        </w:rPr>
        <w:t>відповідним чином закодовані. За своєю природ</w:t>
      </w:r>
      <w:r w:rsidR="00BF4DE8">
        <w:rPr>
          <w:sz w:val="28"/>
          <w:szCs w:val="28"/>
          <w:lang w:val="uk-UA" w:eastAsia="uk-UA"/>
        </w:rPr>
        <w:t xml:space="preserve">ою </w:t>
      </w:r>
      <w:r w:rsidR="006F4EC2" w:rsidRPr="006F4EC2">
        <w:rPr>
          <w:sz w:val="28"/>
          <w:szCs w:val="28"/>
          <w:lang w:val="uk-UA" w:eastAsia="uk-UA"/>
        </w:rPr>
        <w:t xml:space="preserve">генетичні алгоритми відносяться до класу процедур випадкового пошуку, який, однак, не зводиться до зовсім </w:t>
      </w:r>
      <w:r w:rsidR="00BF4DE8">
        <w:rPr>
          <w:sz w:val="28"/>
          <w:szCs w:val="28"/>
          <w:lang w:val="uk-UA" w:eastAsia="uk-UA"/>
        </w:rPr>
        <w:t>випадкового пошуку</w:t>
      </w:r>
      <w:r w:rsidR="006F4EC2" w:rsidRPr="006F4EC2">
        <w:rPr>
          <w:sz w:val="28"/>
          <w:szCs w:val="28"/>
          <w:lang w:val="uk-UA" w:eastAsia="uk-UA"/>
        </w:rPr>
        <w:t xml:space="preserve"> в пошуковому просторі допустимих рішень, завдяки можливості ефективного використання досвіду, набутого кожної популяцією у визначенні нової області пошуку рішень, в якій передбачається поліпшення значення цільової функції.</w:t>
      </w:r>
      <w:r w:rsidR="006F4EC2" w:rsidRPr="006F4EC2">
        <w:rPr>
          <w:sz w:val="28"/>
          <w:szCs w:val="28"/>
          <w:lang w:eastAsia="uk-UA"/>
        </w:rPr>
        <w:t xml:space="preserve"> </w:t>
      </w:r>
      <w:r w:rsidRPr="00B405D8">
        <w:rPr>
          <w:sz w:val="28"/>
          <w:szCs w:val="28"/>
          <w:lang w:val="uk-UA" w:eastAsia="uk-UA"/>
        </w:rPr>
        <w:t xml:space="preserve">Генетичні алгоритми зарекомендували себе як </w:t>
      </w:r>
      <w:r w:rsidR="00AA2A61">
        <w:rPr>
          <w:sz w:val="28"/>
          <w:szCs w:val="28"/>
          <w:lang w:val="uk-UA" w:eastAsia="uk-UA"/>
        </w:rPr>
        <w:t>гарний</w:t>
      </w:r>
      <w:r w:rsidRPr="00B405D8">
        <w:rPr>
          <w:sz w:val="28"/>
          <w:szCs w:val="28"/>
          <w:lang w:val="uk-UA" w:eastAsia="uk-UA"/>
        </w:rPr>
        <w:t xml:space="preserve"> метод для вирішення задач багатокритеріальної оптимізації. Завдяки своїй природі, заснованої на популяціях, вони здатні знаходит</w:t>
      </w:r>
      <w:r w:rsidR="00CC6F00">
        <w:rPr>
          <w:sz w:val="28"/>
          <w:szCs w:val="28"/>
          <w:lang w:val="uk-UA" w:eastAsia="uk-UA"/>
        </w:rPr>
        <w:t>и оптимальні рішення по декільком</w:t>
      </w:r>
      <w:r>
        <w:rPr>
          <w:sz w:val="28"/>
          <w:szCs w:val="28"/>
          <w:lang w:val="uk-UA" w:eastAsia="uk-UA"/>
        </w:rPr>
        <w:t xml:space="preserve"> </w:t>
      </w:r>
      <w:r>
        <w:rPr>
          <w:sz w:val="28"/>
          <w:szCs w:val="28"/>
          <w:lang w:val="uk-UA" w:eastAsia="uk-UA"/>
        </w:rPr>
        <w:lastRenderedPageBreak/>
        <w:t>цільови</w:t>
      </w:r>
      <w:r w:rsidR="00CC6F00">
        <w:rPr>
          <w:sz w:val="28"/>
          <w:szCs w:val="28"/>
          <w:lang w:val="uk-UA" w:eastAsia="uk-UA"/>
        </w:rPr>
        <w:t>м</w:t>
      </w:r>
      <w:r>
        <w:rPr>
          <w:sz w:val="28"/>
          <w:szCs w:val="28"/>
          <w:lang w:val="uk-UA" w:eastAsia="uk-UA"/>
        </w:rPr>
        <w:t xml:space="preserve"> функці</w:t>
      </w:r>
      <w:r w:rsidR="00CC6F00">
        <w:rPr>
          <w:sz w:val="28"/>
          <w:szCs w:val="28"/>
          <w:lang w:val="uk-UA" w:eastAsia="uk-UA"/>
        </w:rPr>
        <w:t>ям</w:t>
      </w:r>
      <w:r>
        <w:rPr>
          <w:sz w:val="28"/>
          <w:szCs w:val="28"/>
          <w:lang w:val="uk-UA" w:eastAsia="uk-UA"/>
        </w:rPr>
        <w:t xml:space="preserve"> одночасно</w:t>
      </w:r>
      <w:r w:rsidRPr="00B405D8">
        <w:rPr>
          <w:sz w:val="28"/>
          <w:szCs w:val="28"/>
          <w:lang w:val="uk-UA" w:eastAsia="uk-UA"/>
        </w:rPr>
        <w:t>.</w:t>
      </w:r>
      <w:r>
        <w:rPr>
          <w:sz w:val="28"/>
          <w:szCs w:val="28"/>
          <w:lang w:val="uk-UA" w:eastAsia="uk-UA"/>
        </w:rPr>
        <w:t xml:space="preserve"> </w:t>
      </w:r>
      <w:r w:rsidRPr="00B405D8">
        <w:rPr>
          <w:sz w:val="28"/>
          <w:szCs w:val="28"/>
          <w:lang w:val="uk-UA" w:eastAsia="uk-UA"/>
        </w:rPr>
        <w:t xml:space="preserve">З часів першої основоположною роботи Розенберга, що стосується можливості використання пошуку, заснованого на генетичних алгоритмах, стосовно до </w:t>
      </w:r>
      <w:r w:rsidR="00CC6F00">
        <w:rPr>
          <w:sz w:val="28"/>
          <w:szCs w:val="28"/>
          <w:lang w:val="uk-UA" w:eastAsia="uk-UA"/>
        </w:rPr>
        <w:t>кількох</w:t>
      </w:r>
      <w:r w:rsidRPr="00B405D8">
        <w:rPr>
          <w:sz w:val="28"/>
          <w:szCs w:val="28"/>
          <w:lang w:val="uk-UA" w:eastAsia="uk-UA"/>
        </w:rPr>
        <w:t xml:space="preserve"> цільових функцій, ця область досліджень (зараз також відома як еволюційна багатокритеріальна оптимізація) значно розрослас</w:t>
      </w:r>
      <w:r>
        <w:rPr>
          <w:sz w:val="28"/>
          <w:szCs w:val="28"/>
          <w:lang w:val="uk-UA" w:eastAsia="uk-UA"/>
        </w:rPr>
        <w:t xml:space="preserve">я. </w:t>
      </w:r>
      <w:r w:rsidR="006F4EC2">
        <w:rPr>
          <w:sz w:val="28"/>
          <w:szCs w:val="28"/>
          <w:lang w:val="uk-UA" w:eastAsia="uk-UA"/>
        </w:rPr>
        <w:t>Протягом останніх</w:t>
      </w:r>
      <w:r w:rsidR="006F4EC2" w:rsidRPr="006F4EC2">
        <w:rPr>
          <w:sz w:val="28"/>
          <w:szCs w:val="28"/>
          <w:lang w:val="uk-UA" w:eastAsia="uk-UA"/>
        </w:rPr>
        <w:t xml:space="preserve"> двох десятиліть генетичні алг</w:t>
      </w:r>
      <w:r w:rsidR="006F4EC2">
        <w:rPr>
          <w:sz w:val="28"/>
          <w:szCs w:val="28"/>
          <w:lang w:val="uk-UA" w:eastAsia="uk-UA"/>
        </w:rPr>
        <w:t xml:space="preserve">оритми </w:t>
      </w:r>
      <w:r w:rsidR="006F4EC2" w:rsidRPr="006F4EC2">
        <w:rPr>
          <w:sz w:val="28"/>
          <w:szCs w:val="28"/>
          <w:lang w:val="uk-UA" w:eastAsia="uk-UA"/>
        </w:rPr>
        <w:t>використовуються як процедура пошуку гло</w:t>
      </w:r>
      <w:r w:rsidR="006F4EC2">
        <w:rPr>
          <w:sz w:val="28"/>
          <w:szCs w:val="28"/>
          <w:lang w:val="uk-UA" w:eastAsia="uk-UA"/>
        </w:rPr>
        <w:t>бального оптимуму при вирішенні</w:t>
      </w:r>
      <w:r w:rsidR="006F4EC2" w:rsidRPr="006F4EC2">
        <w:rPr>
          <w:sz w:val="28"/>
          <w:szCs w:val="28"/>
          <w:lang w:val="uk-UA" w:eastAsia="uk-UA"/>
        </w:rPr>
        <w:t xml:space="preserve"> різних оптимізаційних задач, </w:t>
      </w:r>
      <w:r w:rsidR="006F4EC2">
        <w:rPr>
          <w:sz w:val="28"/>
          <w:szCs w:val="28"/>
          <w:lang w:val="uk-UA" w:eastAsia="uk-UA"/>
        </w:rPr>
        <w:t>завдяки чому їх визнали як один</w:t>
      </w:r>
      <w:r w:rsidR="006F4EC2" w:rsidRPr="006F4EC2">
        <w:rPr>
          <w:sz w:val="28"/>
          <w:szCs w:val="28"/>
          <w:lang w:val="uk-UA" w:eastAsia="uk-UA"/>
        </w:rPr>
        <w:t xml:space="preserve"> з найбільш потужних інструментальних засобів в цьому напрямку. </w:t>
      </w:r>
      <w:r w:rsidR="00CC6F00">
        <w:rPr>
          <w:sz w:val="28"/>
          <w:szCs w:val="28"/>
          <w:lang w:val="uk-UA" w:eastAsia="uk-UA"/>
        </w:rPr>
        <w:t>Генетичні алгоритми</w:t>
      </w:r>
      <w:r w:rsidRPr="00B405D8">
        <w:rPr>
          <w:sz w:val="28"/>
          <w:szCs w:val="28"/>
          <w:lang w:val="uk-UA" w:eastAsia="uk-UA"/>
        </w:rPr>
        <w:t xml:space="preserve"> можуть бути застосовані до широкого спектру завдань, охоплюючи безліч різних сфер. </w:t>
      </w:r>
    </w:p>
    <w:p w:rsidR="002C7195" w:rsidRDefault="00FA5334" w:rsidP="00EA645C">
      <w:pPr>
        <w:widowControl w:val="0"/>
        <w:spacing w:line="360" w:lineRule="auto"/>
        <w:ind w:firstLine="708"/>
        <w:jc w:val="both"/>
        <w:rPr>
          <w:sz w:val="28"/>
          <w:szCs w:val="28"/>
          <w:lang w:val="uk-UA"/>
        </w:rPr>
      </w:pPr>
      <w:r>
        <w:rPr>
          <w:sz w:val="28"/>
          <w:szCs w:val="28"/>
          <w:lang w:val="uk-UA"/>
        </w:rPr>
        <w:t xml:space="preserve">Метою даної дипломної роботи є створення такого програмного засобу, який на основі використаних технологій та мов програмування, дозволить </w:t>
      </w:r>
      <w:r w:rsidR="00CC6F00">
        <w:rPr>
          <w:sz w:val="28"/>
          <w:szCs w:val="28"/>
          <w:lang w:val="uk-UA"/>
        </w:rPr>
        <w:t>проводити оптимізацію за різноманітними методами багатокритеріальної оптимізації генетичними алгоритмами</w:t>
      </w:r>
      <w:r w:rsidRPr="00CA7496">
        <w:rPr>
          <w:sz w:val="28"/>
          <w:szCs w:val="28"/>
          <w:lang w:val="uk-UA"/>
        </w:rPr>
        <w:t>.</w:t>
      </w:r>
      <w:r w:rsidR="00CC6F00">
        <w:rPr>
          <w:sz w:val="28"/>
          <w:szCs w:val="28"/>
          <w:lang w:val="uk-UA"/>
        </w:rPr>
        <w:t xml:space="preserve"> </w:t>
      </w:r>
      <w:r w:rsidR="00F041EF" w:rsidRPr="00F041EF">
        <w:rPr>
          <w:sz w:val="28"/>
          <w:szCs w:val="28"/>
          <w:lang w:val="uk-UA"/>
        </w:rPr>
        <w:t>П</w:t>
      </w:r>
      <w:r w:rsidR="00F041EF">
        <w:rPr>
          <w:sz w:val="28"/>
          <w:szCs w:val="28"/>
          <w:lang w:val="uk-UA"/>
        </w:rPr>
        <w:t xml:space="preserve">обудоване програмне забезпечення повинно бути реалізоване з використанням підходів </w:t>
      </w:r>
      <w:r w:rsidR="00F041EF">
        <w:rPr>
          <w:sz w:val="28"/>
          <w:szCs w:val="28"/>
          <w:lang w:val="en-US"/>
        </w:rPr>
        <w:t>web</w:t>
      </w:r>
      <w:r w:rsidR="00F041EF">
        <w:rPr>
          <w:sz w:val="28"/>
          <w:szCs w:val="28"/>
          <w:lang w:val="uk-UA"/>
        </w:rPr>
        <w:t>-</w:t>
      </w:r>
      <w:r w:rsidR="00F041EF" w:rsidRPr="00F041EF">
        <w:rPr>
          <w:sz w:val="28"/>
          <w:szCs w:val="28"/>
          <w:lang w:val="uk-UA"/>
        </w:rPr>
        <w:t>п</w:t>
      </w:r>
      <w:r w:rsidR="00F041EF">
        <w:rPr>
          <w:sz w:val="28"/>
          <w:szCs w:val="28"/>
          <w:lang w:val="uk-UA"/>
        </w:rPr>
        <w:t xml:space="preserve">рограмування та  розміщене на сервері. </w:t>
      </w:r>
    </w:p>
    <w:p w:rsidR="002C7195" w:rsidRPr="007F397A" w:rsidRDefault="002C7195" w:rsidP="007F397A">
      <w:pPr>
        <w:widowControl w:val="0"/>
        <w:spacing w:line="360" w:lineRule="auto"/>
        <w:jc w:val="center"/>
        <w:rPr>
          <w:sz w:val="28"/>
          <w:szCs w:val="28"/>
          <w:lang w:val="uk-UA"/>
        </w:rPr>
      </w:pPr>
      <w:r>
        <w:rPr>
          <w:sz w:val="28"/>
          <w:szCs w:val="28"/>
          <w:lang w:val="uk-UA"/>
        </w:rPr>
        <w:br w:type="page"/>
      </w:r>
      <w:r w:rsidRPr="007F397A">
        <w:rPr>
          <w:sz w:val="28"/>
          <w:szCs w:val="28"/>
          <w:lang w:val="uk-UA"/>
        </w:rPr>
        <w:lastRenderedPageBreak/>
        <w:t xml:space="preserve">1 </w:t>
      </w:r>
      <w:r>
        <w:rPr>
          <w:sz w:val="28"/>
          <w:szCs w:val="28"/>
          <w:lang w:val="uk-UA"/>
        </w:rPr>
        <w:t>ЛІТЕРАТУРНИЙ ОГЛЯД</w:t>
      </w:r>
    </w:p>
    <w:p w:rsidR="002C7195" w:rsidRDefault="002C7195" w:rsidP="007F397A">
      <w:pPr>
        <w:spacing w:line="360" w:lineRule="auto"/>
        <w:jc w:val="both"/>
        <w:rPr>
          <w:b/>
          <w:sz w:val="28"/>
          <w:szCs w:val="28"/>
          <w:lang w:val="uk-UA"/>
        </w:rPr>
      </w:pPr>
    </w:p>
    <w:p w:rsidR="002C7195" w:rsidRPr="00B04A00" w:rsidRDefault="002C7195" w:rsidP="005672E7">
      <w:pPr>
        <w:pStyle w:val="a9"/>
        <w:spacing w:line="360" w:lineRule="auto"/>
        <w:ind w:left="0" w:firstLine="709"/>
        <w:jc w:val="both"/>
        <w:rPr>
          <w:b/>
          <w:sz w:val="28"/>
          <w:szCs w:val="28"/>
          <w:lang w:val="uk-UA"/>
        </w:rPr>
      </w:pPr>
      <w:r w:rsidRPr="00607D05">
        <w:rPr>
          <w:sz w:val="28"/>
          <w:szCs w:val="28"/>
          <w:lang w:val="uk-UA"/>
        </w:rPr>
        <w:t>1.1</w:t>
      </w:r>
      <w:r>
        <w:rPr>
          <w:b/>
          <w:sz w:val="28"/>
          <w:szCs w:val="28"/>
          <w:lang w:val="uk-UA"/>
        </w:rPr>
        <w:t xml:space="preserve"> Поняття та розвиток генетичних алгоритмів</w:t>
      </w:r>
      <w:r w:rsidRPr="004E5819">
        <w:rPr>
          <w:b/>
          <w:sz w:val="28"/>
          <w:szCs w:val="28"/>
          <w:lang w:val="uk-UA"/>
        </w:rPr>
        <w:t xml:space="preserve"> </w:t>
      </w:r>
    </w:p>
    <w:p w:rsidR="002C7195" w:rsidRPr="00B04A00" w:rsidRDefault="002C7195" w:rsidP="005672E7">
      <w:pPr>
        <w:spacing w:line="360" w:lineRule="auto"/>
        <w:ind w:firstLine="709"/>
        <w:jc w:val="both"/>
        <w:rPr>
          <w:sz w:val="28"/>
          <w:szCs w:val="28"/>
          <w:lang w:val="uk-UA"/>
        </w:rPr>
      </w:pPr>
      <w:r w:rsidRPr="00B04A00">
        <w:rPr>
          <w:sz w:val="28"/>
          <w:szCs w:val="28"/>
          <w:lang w:val="uk-UA"/>
        </w:rPr>
        <w:t>Генетичні алгоритми стали особливо популярні завдяки роботі Джона Холланда на початку 70-х [</w:t>
      </w:r>
      <w:r>
        <w:rPr>
          <w:sz w:val="28"/>
          <w:szCs w:val="28"/>
          <w:lang w:val="uk-UA"/>
        </w:rPr>
        <w:t>1</w:t>
      </w:r>
      <w:r w:rsidRPr="00B04A00">
        <w:rPr>
          <w:sz w:val="28"/>
          <w:szCs w:val="28"/>
          <w:lang w:val="uk-UA"/>
        </w:rPr>
        <w:t>]. Його дослідження ґрунтувал</w:t>
      </w:r>
      <w:r>
        <w:rPr>
          <w:sz w:val="28"/>
          <w:szCs w:val="28"/>
          <w:lang w:val="uk-UA"/>
        </w:rPr>
        <w:t>и</w:t>
      </w:r>
      <w:r w:rsidRPr="00B04A00">
        <w:rPr>
          <w:sz w:val="28"/>
          <w:szCs w:val="28"/>
          <w:lang w:val="uk-UA"/>
        </w:rPr>
        <w:t>ся на експериментах з клітинними автоматами. Холланд ввів формалізований підхід для прогнозування якості наступного покоління, відомий як Теорема схем.</w:t>
      </w:r>
    </w:p>
    <w:p w:rsidR="002C7195" w:rsidRPr="00B04A00" w:rsidRDefault="002C7195" w:rsidP="005672E7">
      <w:pPr>
        <w:spacing w:line="360" w:lineRule="auto"/>
        <w:ind w:firstLine="709"/>
        <w:jc w:val="both"/>
        <w:rPr>
          <w:sz w:val="28"/>
          <w:szCs w:val="28"/>
          <w:lang w:val="uk-UA"/>
        </w:rPr>
      </w:pPr>
      <w:r w:rsidRPr="00B04A00">
        <w:rPr>
          <w:sz w:val="28"/>
          <w:szCs w:val="28"/>
          <w:lang w:val="uk-UA"/>
        </w:rPr>
        <w:t xml:space="preserve">Генетичні алгоритми зарекомендували себе як </w:t>
      </w:r>
      <w:r>
        <w:rPr>
          <w:sz w:val="28"/>
          <w:szCs w:val="28"/>
          <w:lang w:val="uk-UA"/>
        </w:rPr>
        <w:t>надійний</w:t>
      </w:r>
      <w:r w:rsidRPr="00B04A00">
        <w:rPr>
          <w:sz w:val="28"/>
          <w:szCs w:val="28"/>
          <w:lang w:val="uk-UA"/>
        </w:rPr>
        <w:t xml:space="preserve"> метод для вирішення задач багатокритеріальної оптимізації. Завдяки своїй природі, заснованої на популяціях, вони здатні знаходити оптимальні рішення по декількох цільових функцій одночасно [</w:t>
      </w:r>
      <w:r>
        <w:rPr>
          <w:sz w:val="28"/>
          <w:szCs w:val="28"/>
          <w:lang w:val="uk-UA"/>
        </w:rPr>
        <w:t>2</w:t>
      </w:r>
      <w:r w:rsidRPr="00B00986">
        <w:rPr>
          <w:sz w:val="28"/>
          <w:szCs w:val="28"/>
        </w:rPr>
        <w:t>-4</w:t>
      </w:r>
      <w:r w:rsidRPr="00B04A00">
        <w:rPr>
          <w:sz w:val="28"/>
          <w:szCs w:val="28"/>
          <w:lang w:val="uk-UA"/>
        </w:rPr>
        <w:t>].</w:t>
      </w:r>
    </w:p>
    <w:p w:rsidR="002C7195" w:rsidRPr="00B04A00" w:rsidRDefault="002C7195" w:rsidP="005672E7">
      <w:pPr>
        <w:spacing w:line="360" w:lineRule="auto"/>
        <w:ind w:firstLine="709"/>
        <w:jc w:val="both"/>
        <w:rPr>
          <w:sz w:val="28"/>
          <w:szCs w:val="28"/>
          <w:lang w:val="uk-UA"/>
        </w:rPr>
      </w:pPr>
      <w:r w:rsidRPr="00B04A00">
        <w:rPr>
          <w:sz w:val="28"/>
          <w:szCs w:val="28"/>
          <w:lang w:val="uk-UA"/>
        </w:rPr>
        <w:t>З часів першої основоположно</w:t>
      </w:r>
      <w:r>
        <w:rPr>
          <w:sz w:val="28"/>
          <w:szCs w:val="28"/>
          <w:lang w:val="uk-UA"/>
        </w:rPr>
        <w:t>ї</w:t>
      </w:r>
      <w:r w:rsidRPr="00B04A00">
        <w:rPr>
          <w:sz w:val="28"/>
          <w:szCs w:val="28"/>
          <w:lang w:val="uk-UA"/>
        </w:rPr>
        <w:t xml:space="preserve"> роботи Розенберга, що стосується можливості використання пошуку, заснованого на генетичних алгоритмах, стосовно до безлічі цільових функцій, ця область досліджень (зараз також відома як еволюційна багатокритеріальна оптимізація) значно розрослася [</w:t>
      </w:r>
      <w:r>
        <w:rPr>
          <w:sz w:val="28"/>
          <w:szCs w:val="28"/>
          <w:lang w:val="uk-UA"/>
        </w:rPr>
        <w:t>2</w:t>
      </w:r>
      <w:r w:rsidRPr="00B04A00">
        <w:rPr>
          <w:sz w:val="28"/>
          <w:szCs w:val="28"/>
          <w:lang w:val="uk-UA"/>
        </w:rPr>
        <w:t>].</w:t>
      </w:r>
    </w:p>
    <w:p w:rsidR="002C7195" w:rsidRPr="00B04A00" w:rsidRDefault="002C7195" w:rsidP="005672E7">
      <w:pPr>
        <w:spacing w:line="360" w:lineRule="auto"/>
        <w:ind w:firstLine="709"/>
        <w:jc w:val="both"/>
        <w:rPr>
          <w:sz w:val="28"/>
          <w:szCs w:val="28"/>
          <w:lang w:val="uk-UA"/>
        </w:rPr>
      </w:pPr>
      <w:r w:rsidRPr="00B04A00">
        <w:rPr>
          <w:sz w:val="28"/>
          <w:szCs w:val="28"/>
          <w:lang w:val="uk-UA"/>
        </w:rPr>
        <w:t>Вперше ідею використання генетичного алгоритму для вирішення завдань МО запропонував у своїх роботах Розенберг. Однак у практичній імплементації в біохімічних експериментах він свої ідеї не реалізував. Практичний метод був розроблений в 1984р. Шаффером і представлений в програмі VEGA (Vector Evaluated Genetic Algorithm). Шаффер модифікував стандартний генетичний алгоритм GENESIS Грефенстіта, розроблений для однокритерійним оптимізації таким чином, щоб можна було його застосувати для вирішення МО [</w:t>
      </w:r>
      <w:r w:rsidRPr="00B00986">
        <w:rPr>
          <w:sz w:val="28"/>
          <w:szCs w:val="28"/>
        </w:rPr>
        <w:t>5</w:t>
      </w:r>
      <w:r w:rsidRPr="00B04A00">
        <w:rPr>
          <w:sz w:val="28"/>
          <w:szCs w:val="28"/>
          <w:lang w:val="uk-UA"/>
        </w:rPr>
        <w:t>].</w:t>
      </w:r>
    </w:p>
    <w:p w:rsidR="002C7195" w:rsidRPr="00B04A00" w:rsidRDefault="002C7195" w:rsidP="005672E7">
      <w:pPr>
        <w:spacing w:line="360" w:lineRule="auto"/>
        <w:ind w:firstLine="709"/>
        <w:jc w:val="both"/>
        <w:rPr>
          <w:sz w:val="28"/>
          <w:szCs w:val="28"/>
          <w:lang w:val="uk-UA"/>
        </w:rPr>
      </w:pPr>
      <w:r w:rsidRPr="00B04A00">
        <w:rPr>
          <w:sz w:val="28"/>
          <w:szCs w:val="28"/>
          <w:lang w:val="uk-UA"/>
        </w:rPr>
        <w:t xml:space="preserve">Також одним з перших підходів, </w:t>
      </w:r>
      <w:r>
        <w:rPr>
          <w:sz w:val="28"/>
          <w:szCs w:val="28"/>
          <w:lang w:val="uk-UA"/>
        </w:rPr>
        <w:t xml:space="preserve">що використовує </w:t>
      </w:r>
      <w:r w:rsidRPr="00B04A00">
        <w:rPr>
          <w:sz w:val="28"/>
          <w:szCs w:val="28"/>
          <w:lang w:val="uk-UA"/>
        </w:rPr>
        <w:t xml:space="preserve"> поняття Парето-оптимальності був розроблений в 1993 році метод FFGA (Fonseca And Fleming's Multiobjective Genetic Algorithm), який, як правило, виступає основним алгоритмом МО, </w:t>
      </w:r>
      <w:r>
        <w:rPr>
          <w:sz w:val="28"/>
          <w:szCs w:val="28"/>
          <w:lang w:val="uk-UA"/>
        </w:rPr>
        <w:t>який використовують</w:t>
      </w:r>
      <w:r w:rsidRPr="00B04A00">
        <w:rPr>
          <w:sz w:val="28"/>
          <w:szCs w:val="28"/>
          <w:lang w:val="uk-UA"/>
        </w:rPr>
        <w:t xml:space="preserve"> в системах управління [</w:t>
      </w:r>
      <w:r w:rsidRPr="00B00986">
        <w:rPr>
          <w:sz w:val="28"/>
          <w:szCs w:val="28"/>
          <w:lang w:val="uk-UA"/>
        </w:rPr>
        <w:t>6</w:t>
      </w:r>
      <w:r w:rsidRPr="00B04A00">
        <w:rPr>
          <w:sz w:val="28"/>
          <w:szCs w:val="28"/>
          <w:lang w:val="uk-UA"/>
        </w:rPr>
        <w:t xml:space="preserve">]. Дослідження в області багатокритеріальних еволюційних алгоритмів можуть </w:t>
      </w:r>
      <w:r w:rsidRPr="00B04A00">
        <w:rPr>
          <w:sz w:val="28"/>
          <w:szCs w:val="28"/>
          <w:lang w:val="uk-UA"/>
        </w:rPr>
        <w:lastRenderedPageBreak/>
        <w:t>бути знайдені в роботах Вельдхайзена і Ламонта (2000), Коельо (1999), Деба (1999).</w:t>
      </w:r>
    </w:p>
    <w:p w:rsidR="002C7195" w:rsidRPr="00B04A00" w:rsidRDefault="002C7195" w:rsidP="005672E7">
      <w:pPr>
        <w:spacing w:line="360" w:lineRule="auto"/>
        <w:ind w:firstLine="709"/>
        <w:jc w:val="both"/>
        <w:rPr>
          <w:sz w:val="28"/>
          <w:szCs w:val="28"/>
          <w:lang w:val="uk-UA"/>
        </w:rPr>
      </w:pPr>
      <w:r w:rsidRPr="00B04A00">
        <w:rPr>
          <w:sz w:val="28"/>
          <w:szCs w:val="28"/>
          <w:lang w:val="uk-UA"/>
        </w:rPr>
        <w:t>Варто відзначити, що найбільш бурхливо розробки у сфері багатокритеріальної оптимізації генетичними алгоритмами ведуться за кордоном, внаслідок чого про досягнення в цій галузі можна судити лише по нечисленним закордонним (в основному англомовним) публікаціям, які поширюються переважно за допомогою мережі Інтернет [</w:t>
      </w:r>
      <w:r w:rsidRPr="00EA3E50">
        <w:rPr>
          <w:sz w:val="28"/>
          <w:szCs w:val="28"/>
        </w:rPr>
        <w:t>7</w:t>
      </w:r>
      <w:r w:rsidRPr="00B04A00">
        <w:rPr>
          <w:sz w:val="28"/>
          <w:szCs w:val="28"/>
          <w:lang w:val="uk-UA"/>
        </w:rPr>
        <w:t>].</w:t>
      </w:r>
    </w:p>
    <w:p w:rsidR="002C7195" w:rsidRDefault="002C7195" w:rsidP="005672E7">
      <w:pPr>
        <w:spacing w:line="360" w:lineRule="auto"/>
        <w:ind w:firstLine="709"/>
        <w:jc w:val="both"/>
        <w:rPr>
          <w:sz w:val="28"/>
          <w:szCs w:val="28"/>
          <w:lang w:val="uk-UA"/>
        </w:rPr>
      </w:pPr>
      <w:r w:rsidRPr="00B04A00">
        <w:rPr>
          <w:sz w:val="28"/>
          <w:szCs w:val="28"/>
          <w:lang w:val="uk-UA"/>
        </w:rPr>
        <w:t>ГА МО можуть бути застосовані до широкого спектру завдань, охоплюючи безліч різних сфер. Наприклад, ГА МО був застосований у розробці медичного обладнання для променевої терапії (Хаас та ін, 1997), а так</w:t>
      </w:r>
      <w:r>
        <w:rPr>
          <w:sz w:val="28"/>
          <w:szCs w:val="28"/>
          <w:lang w:val="uk-UA"/>
        </w:rPr>
        <w:t>ож</w:t>
      </w:r>
      <w:r w:rsidRPr="00B04A00">
        <w:rPr>
          <w:sz w:val="28"/>
          <w:szCs w:val="28"/>
          <w:lang w:val="uk-UA"/>
        </w:rPr>
        <w:t xml:space="preserve"> в задачах інженерного проектування, таких як пошук оптимальної форми крила надзвукового літака (Обаяші та ін, 2000) або конструкції двигуна автомобіля ( Фуджита та ін, 1998). Як приклад в даній дипломній роботі вирішується завдання оптимізації токарної обробки титану з субмікро- і нанокристалічною структурою.</w:t>
      </w:r>
    </w:p>
    <w:p w:rsidR="002C7195" w:rsidRDefault="002C7195" w:rsidP="005672E7">
      <w:pPr>
        <w:spacing w:line="360" w:lineRule="auto"/>
        <w:ind w:firstLine="709"/>
        <w:jc w:val="both"/>
        <w:rPr>
          <w:sz w:val="28"/>
          <w:szCs w:val="28"/>
          <w:lang w:val="uk-UA"/>
        </w:rPr>
      </w:pPr>
    </w:p>
    <w:p w:rsidR="002C7195" w:rsidRPr="00051A08" w:rsidRDefault="002C7195" w:rsidP="005672E7">
      <w:pPr>
        <w:pStyle w:val="a9"/>
        <w:spacing w:line="360" w:lineRule="auto"/>
        <w:ind w:left="0" w:firstLine="709"/>
        <w:jc w:val="both"/>
        <w:rPr>
          <w:b/>
          <w:sz w:val="28"/>
          <w:szCs w:val="28"/>
          <w:lang w:val="uk-UA"/>
        </w:rPr>
      </w:pPr>
      <w:r w:rsidRPr="00E34430">
        <w:rPr>
          <w:sz w:val="28"/>
          <w:szCs w:val="28"/>
          <w:lang w:val="uk-UA"/>
        </w:rPr>
        <w:t>1.</w:t>
      </w:r>
      <w:r>
        <w:rPr>
          <w:sz w:val="28"/>
          <w:szCs w:val="28"/>
          <w:lang w:val="uk-UA"/>
        </w:rPr>
        <w:t>2</w:t>
      </w:r>
      <w:r w:rsidRPr="00E34430">
        <w:rPr>
          <w:sz w:val="28"/>
          <w:szCs w:val="28"/>
          <w:lang w:val="uk-UA"/>
        </w:rPr>
        <w:t xml:space="preserve"> </w:t>
      </w:r>
      <w:r>
        <w:rPr>
          <w:b/>
          <w:sz w:val="28"/>
          <w:szCs w:val="28"/>
          <w:lang w:val="uk-UA"/>
        </w:rPr>
        <w:t>Задача</w:t>
      </w:r>
      <w:r w:rsidRPr="00D87E78">
        <w:rPr>
          <w:b/>
          <w:sz w:val="28"/>
          <w:szCs w:val="28"/>
          <w:lang w:val="uk-UA"/>
        </w:rPr>
        <w:t xml:space="preserve"> </w:t>
      </w:r>
      <w:r w:rsidRPr="00051A08">
        <w:rPr>
          <w:b/>
          <w:sz w:val="28"/>
          <w:szCs w:val="28"/>
          <w:lang w:val="uk-UA"/>
        </w:rPr>
        <w:t>багатокритеріальної оптимізації</w:t>
      </w:r>
      <w:r w:rsidRPr="004E5819">
        <w:rPr>
          <w:b/>
          <w:sz w:val="28"/>
          <w:szCs w:val="28"/>
          <w:lang w:val="uk-UA"/>
        </w:rPr>
        <w:t xml:space="preserve"> </w:t>
      </w:r>
    </w:p>
    <w:p w:rsidR="002C7195" w:rsidRPr="007D0099" w:rsidRDefault="002C7195" w:rsidP="005672E7">
      <w:pPr>
        <w:spacing w:line="360" w:lineRule="auto"/>
        <w:jc w:val="both"/>
        <w:rPr>
          <w:sz w:val="28"/>
          <w:szCs w:val="28"/>
          <w:lang w:val="uk-UA"/>
        </w:rPr>
      </w:pPr>
      <w:r>
        <w:rPr>
          <w:lang w:val="uk-UA"/>
        </w:rPr>
        <w:tab/>
      </w:r>
      <w:r w:rsidRPr="007D0099">
        <w:rPr>
          <w:sz w:val="28"/>
          <w:szCs w:val="28"/>
          <w:lang w:val="uk-UA"/>
        </w:rPr>
        <w:t>Більшість розв'язуваних практичних завдань передбачають пошук рішення, що є оптимальним згідно з кількома критеріями. Однак, більшість методів, використовуваних для вирішення цих завдань, використовують єдиний, складовий оптимізаційний критерій. У цьому випадку завдання багатокритеріальної оптимізації зводиться до однієї або декількох задач однокритеріальної оптимізації. Існує величезна різ</w:t>
      </w:r>
      <w:r>
        <w:rPr>
          <w:sz w:val="28"/>
          <w:szCs w:val="28"/>
          <w:lang w:val="uk-UA"/>
        </w:rPr>
        <w:t xml:space="preserve">ниця між двома цими завданнями. </w:t>
      </w:r>
      <w:r w:rsidRPr="007D0099">
        <w:rPr>
          <w:sz w:val="28"/>
          <w:szCs w:val="28"/>
          <w:lang w:val="uk-UA"/>
        </w:rPr>
        <w:t xml:space="preserve">При однокритеріальній оптимізації здійснюється пошук єдиного оптимального рішення. При багатокритеріальної оптимізації здійснюється пошук декількох оптимальних рішень, що дозволяє рівним чином враховувати всі критерії, що оптимізуються. Після завершення оптимізації користувач має можливість вибрати найкраще з його точки зору рішення, яке представляє собою компроміс між декількома суперечливими критеріями. </w:t>
      </w:r>
      <w:r w:rsidRPr="007D0099">
        <w:rPr>
          <w:sz w:val="28"/>
          <w:szCs w:val="28"/>
          <w:lang w:val="uk-UA"/>
        </w:rPr>
        <w:lastRenderedPageBreak/>
        <w:t>Пошук безлічі рішень при багатокритеріальної оптимізації ґрунтується на концепції Парето-оптимальності</w:t>
      </w:r>
      <w:r>
        <w:rPr>
          <w:sz w:val="28"/>
          <w:szCs w:val="28"/>
          <w:lang w:val="uk-UA"/>
        </w:rPr>
        <w:t xml:space="preserve"> [8-16]</w:t>
      </w:r>
      <w:r w:rsidRPr="007D0099">
        <w:rPr>
          <w:sz w:val="28"/>
          <w:szCs w:val="28"/>
          <w:lang w:val="uk-UA"/>
        </w:rPr>
        <w:t>.</w:t>
      </w:r>
    </w:p>
    <w:p w:rsidR="002C7195" w:rsidRPr="007D0099" w:rsidRDefault="002C7195" w:rsidP="005672E7">
      <w:pPr>
        <w:spacing w:line="360" w:lineRule="auto"/>
        <w:jc w:val="both"/>
        <w:rPr>
          <w:sz w:val="28"/>
          <w:szCs w:val="28"/>
          <w:lang w:val="uk-UA"/>
        </w:rPr>
      </w:pPr>
      <w:r w:rsidRPr="007D0099">
        <w:rPr>
          <w:sz w:val="28"/>
          <w:szCs w:val="28"/>
          <w:lang w:val="uk-UA"/>
        </w:rPr>
        <w:tab/>
        <w:t xml:space="preserve">Основна її ідея полягає у визначенні поняття не домінування для окремих рішень оптимізаційної задачі. Рішення </w:t>
      </w:r>
      <w:r w:rsidRPr="007D0099">
        <w:rPr>
          <w:i/>
          <w:sz w:val="28"/>
          <w:szCs w:val="28"/>
          <w:lang w:val="uk-UA"/>
        </w:rPr>
        <w:t>x</w:t>
      </w:r>
      <w:r w:rsidRPr="007D0099">
        <w:rPr>
          <w:i/>
          <w:sz w:val="28"/>
          <w:szCs w:val="28"/>
          <w:vertAlign w:val="subscript"/>
          <w:lang w:val="uk-UA"/>
        </w:rPr>
        <w:t>1</w:t>
      </w:r>
      <w:r w:rsidRPr="007D0099">
        <w:rPr>
          <w:sz w:val="28"/>
          <w:szCs w:val="28"/>
          <w:lang w:val="uk-UA"/>
        </w:rPr>
        <w:t xml:space="preserve"> домінує інше рішення </w:t>
      </w:r>
      <w:r w:rsidRPr="007D0099">
        <w:rPr>
          <w:i/>
          <w:sz w:val="28"/>
          <w:szCs w:val="28"/>
          <w:lang w:val="uk-UA"/>
        </w:rPr>
        <w:t>x</w:t>
      </w:r>
      <w:r w:rsidRPr="007D0099">
        <w:rPr>
          <w:i/>
          <w:sz w:val="28"/>
          <w:szCs w:val="28"/>
          <w:vertAlign w:val="subscript"/>
          <w:lang w:val="uk-UA"/>
        </w:rPr>
        <w:t>2</w:t>
      </w:r>
      <w:r w:rsidRPr="007D0099">
        <w:rPr>
          <w:sz w:val="28"/>
          <w:szCs w:val="28"/>
          <w:lang w:val="uk-UA"/>
        </w:rPr>
        <w:t xml:space="preserve">, якщо одночасно виконуються дві наступні умови: </w:t>
      </w:r>
    </w:p>
    <w:p w:rsidR="002C7195" w:rsidRPr="007D0099" w:rsidRDefault="002C7195" w:rsidP="005672E7">
      <w:pPr>
        <w:spacing w:line="360" w:lineRule="auto"/>
        <w:jc w:val="both"/>
        <w:rPr>
          <w:sz w:val="28"/>
          <w:szCs w:val="28"/>
          <w:lang w:val="uk-UA"/>
        </w:rPr>
      </w:pPr>
      <w:r w:rsidRPr="007D0099">
        <w:rPr>
          <w:sz w:val="28"/>
          <w:szCs w:val="28"/>
          <w:lang w:val="uk-UA"/>
        </w:rPr>
        <w:tab/>
        <w:t xml:space="preserve">1) </w:t>
      </w:r>
      <w:r>
        <w:rPr>
          <w:sz w:val="28"/>
          <w:szCs w:val="28"/>
          <w:lang w:val="uk-UA"/>
        </w:rPr>
        <w:tab/>
      </w:r>
      <w:r w:rsidRPr="007D0099">
        <w:rPr>
          <w:sz w:val="28"/>
          <w:szCs w:val="28"/>
          <w:lang w:val="uk-UA"/>
        </w:rPr>
        <w:t xml:space="preserve">рішення </w:t>
      </w:r>
      <w:r w:rsidRPr="007D0099">
        <w:rPr>
          <w:i/>
          <w:sz w:val="28"/>
          <w:szCs w:val="28"/>
          <w:lang w:val="uk-UA"/>
        </w:rPr>
        <w:t>x</w:t>
      </w:r>
      <w:r w:rsidRPr="007D0099">
        <w:rPr>
          <w:i/>
          <w:sz w:val="28"/>
          <w:szCs w:val="28"/>
          <w:vertAlign w:val="subscript"/>
          <w:lang w:val="uk-UA"/>
        </w:rPr>
        <w:t>1</w:t>
      </w:r>
      <w:r w:rsidRPr="007D0099">
        <w:rPr>
          <w:sz w:val="28"/>
          <w:szCs w:val="28"/>
          <w:lang w:val="uk-UA"/>
        </w:rPr>
        <w:t xml:space="preserve"> не гірше рішення </w:t>
      </w:r>
      <w:r w:rsidRPr="007D0099">
        <w:rPr>
          <w:i/>
          <w:sz w:val="28"/>
          <w:szCs w:val="28"/>
          <w:lang w:val="uk-UA"/>
        </w:rPr>
        <w:t>x</w:t>
      </w:r>
      <w:r w:rsidRPr="007D0099">
        <w:rPr>
          <w:i/>
          <w:sz w:val="28"/>
          <w:szCs w:val="28"/>
          <w:vertAlign w:val="subscript"/>
          <w:lang w:val="uk-UA"/>
        </w:rPr>
        <w:t>2</w:t>
      </w:r>
      <w:r w:rsidRPr="007D0099">
        <w:rPr>
          <w:sz w:val="28"/>
          <w:szCs w:val="28"/>
          <w:lang w:val="uk-UA"/>
        </w:rPr>
        <w:t xml:space="preserve"> по будь-якому з розглянутих в задачі критеріїв; </w:t>
      </w:r>
    </w:p>
    <w:p w:rsidR="002C7195" w:rsidRPr="00C64E41" w:rsidRDefault="002C7195" w:rsidP="005672E7">
      <w:pPr>
        <w:spacing w:line="360" w:lineRule="auto"/>
        <w:jc w:val="both"/>
        <w:rPr>
          <w:sz w:val="28"/>
          <w:szCs w:val="28"/>
        </w:rPr>
      </w:pPr>
      <w:r>
        <w:rPr>
          <w:sz w:val="28"/>
          <w:szCs w:val="28"/>
          <w:lang w:val="uk-UA"/>
        </w:rPr>
        <w:tab/>
        <w:t>2)</w:t>
      </w:r>
      <w:r>
        <w:rPr>
          <w:sz w:val="28"/>
          <w:szCs w:val="28"/>
          <w:lang w:val="uk-UA"/>
        </w:rPr>
        <w:tab/>
      </w:r>
      <w:r w:rsidRPr="007D0099">
        <w:rPr>
          <w:sz w:val="28"/>
          <w:szCs w:val="28"/>
          <w:lang w:val="uk-UA"/>
        </w:rPr>
        <w:t xml:space="preserve">рішення </w:t>
      </w:r>
      <w:r w:rsidRPr="007D0099">
        <w:rPr>
          <w:i/>
          <w:sz w:val="28"/>
          <w:szCs w:val="28"/>
          <w:lang w:val="uk-UA"/>
        </w:rPr>
        <w:t>x</w:t>
      </w:r>
      <w:r w:rsidRPr="007D0099">
        <w:rPr>
          <w:i/>
          <w:sz w:val="28"/>
          <w:szCs w:val="28"/>
          <w:vertAlign w:val="subscript"/>
          <w:lang w:val="uk-UA"/>
        </w:rPr>
        <w:t>1</w:t>
      </w:r>
      <w:r w:rsidRPr="007D0099">
        <w:rPr>
          <w:sz w:val="28"/>
          <w:szCs w:val="28"/>
          <w:lang w:val="uk-UA"/>
        </w:rPr>
        <w:t xml:space="preserve"> суворо краще рішення </w:t>
      </w:r>
      <w:r w:rsidRPr="007D0099">
        <w:rPr>
          <w:i/>
          <w:sz w:val="28"/>
          <w:szCs w:val="28"/>
          <w:lang w:val="uk-UA"/>
        </w:rPr>
        <w:t>x</w:t>
      </w:r>
      <w:r w:rsidRPr="007D0099">
        <w:rPr>
          <w:i/>
          <w:sz w:val="28"/>
          <w:szCs w:val="28"/>
          <w:vertAlign w:val="subscript"/>
          <w:lang w:val="uk-UA"/>
        </w:rPr>
        <w:t>2</w:t>
      </w:r>
      <w:r w:rsidRPr="007D0099">
        <w:rPr>
          <w:sz w:val="28"/>
          <w:szCs w:val="28"/>
          <w:lang w:val="uk-UA"/>
        </w:rPr>
        <w:t xml:space="preserve"> принаймні по одному з критеріїв. </w:t>
      </w:r>
    </w:p>
    <w:p w:rsidR="002C7195" w:rsidRPr="007D0099" w:rsidRDefault="002C7195" w:rsidP="005672E7">
      <w:pPr>
        <w:spacing w:line="360" w:lineRule="auto"/>
        <w:jc w:val="both"/>
        <w:rPr>
          <w:sz w:val="28"/>
          <w:szCs w:val="28"/>
          <w:lang w:val="uk-UA"/>
        </w:rPr>
      </w:pPr>
      <w:r w:rsidRPr="007D0099">
        <w:rPr>
          <w:sz w:val="28"/>
          <w:szCs w:val="28"/>
        </w:rPr>
        <w:tab/>
      </w:r>
      <w:r w:rsidRPr="007D0099">
        <w:rPr>
          <w:sz w:val="28"/>
          <w:szCs w:val="28"/>
          <w:lang w:val="uk-UA"/>
        </w:rPr>
        <w:t xml:space="preserve">Якщо не існує жодного рішення, що задовольняє перерахованим вище умовам, то </w:t>
      </w:r>
      <w:r w:rsidRPr="007D0099">
        <w:rPr>
          <w:i/>
          <w:sz w:val="28"/>
          <w:szCs w:val="28"/>
          <w:lang w:val="uk-UA"/>
        </w:rPr>
        <w:t>x</w:t>
      </w:r>
      <w:r w:rsidRPr="007D0099">
        <w:rPr>
          <w:i/>
          <w:sz w:val="28"/>
          <w:szCs w:val="28"/>
          <w:vertAlign w:val="subscript"/>
          <w:lang w:val="uk-UA"/>
        </w:rPr>
        <w:t>2</w:t>
      </w:r>
      <w:r w:rsidRPr="007D0099">
        <w:rPr>
          <w:sz w:val="28"/>
          <w:szCs w:val="28"/>
          <w:lang w:val="uk-UA"/>
        </w:rPr>
        <w:t xml:space="preserve"> є не домінуючим або Парето-оптимальним рішенням багатокритеріальної задачі. </w:t>
      </w:r>
    </w:p>
    <w:p w:rsidR="002C7195" w:rsidRPr="00BC1BBF" w:rsidRDefault="002C7195" w:rsidP="005672E7">
      <w:pPr>
        <w:spacing w:line="360" w:lineRule="auto"/>
        <w:jc w:val="both"/>
        <w:rPr>
          <w:sz w:val="28"/>
          <w:szCs w:val="28"/>
          <w:highlight w:val="yellow"/>
          <w:lang w:val="uk-UA"/>
        </w:rPr>
      </w:pPr>
      <w:r w:rsidRPr="007D0099">
        <w:rPr>
          <w:sz w:val="28"/>
          <w:szCs w:val="28"/>
          <w:lang w:val="uk-UA"/>
        </w:rPr>
        <w:tab/>
        <w:t>Розглянемо загальний випадок векто</w:t>
      </w:r>
      <w:r>
        <w:rPr>
          <w:sz w:val="28"/>
          <w:szCs w:val="28"/>
          <w:lang w:val="uk-UA"/>
        </w:rPr>
        <w:t xml:space="preserve">рної </w:t>
      </w:r>
      <w:r w:rsidRPr="003E5DBD">
        <w:rPr>
          <w:sz w:val="28"/>
          <w:szCs w:val="28"/>
          <w:lang w:val="uk-UA"/>
        </w:rPr>
        <w:t>багатокритеріальної задачі:</w:t>
      </w:r>
    </w:p>
    <w:p w:rsidR="002C7195" w:rsidRPr="00BC1BBF" w:rsidRDefault="002C7195" w:rsidP="005672E7">
      <w:pPr>
        <w:spacing w:line="360" w:lineRule="auto"/>
        <w:jc w:val="both"/>
        <w:rPr>
          <w:sz w:val="28"/>
          <w:szCs w:val="28"/>
          <w:highlight w:val="yellow"/>
        </w:rPr>
      </w:pPr>
    </w:p>
    <w:p w:rsidR="002C7195" w:rsidRPr="003E5DBD" w:rsidRDefault="002C7195" w:rsidP="005672E7">
      <w:pPr>
        <w:spacing w:line="360" w:lineRule="auto"/>
        <w:jc w:val="center"/>
        <w:rPr>
          <w:noProof/>
          <w:sz w:val="28"/>
          <w:szCs w:val="28"/>
        </w:rPr>
      </w:pPr>
      <m:oMath>
        <m:func>
          <m:funcPr>
            <m:ctrlPr>
              <w:rPr>
                <w:rFonts w:ascii="Cambria Math" w:hAnsi="Cambria Math"/>
                <w:i/>
                <w:noProof/>
                <w:sz w:val="28"/>
                <w:szCs w:val="28"/>
                <w:lang w:val="en-US"/>
              </w:rPr>
            </m:ctrlPr>
          </m:funcPr>
          <m:fName>
            <m:r>
              <m:rPr>
                <m:sty m:val="p"/>
              </m:rPr>
              <w:rPr>
                <w:rFonts w:ascii="Cambria Math" w:hAnsi="Cambria Math"/>
                <w:noProof/>
                <w:sz w:val="28"/>
                <w:szCs w:val="28"/>
                <w:lang w:val="en-US"/>
              </w:rPr>
              <m:t>min</m:t>
            </m:r>
          </m:fName>
          <m:e>
            <m:r>
              <w:rPr>
                <w:rFonts w:ascii="Cambria Math" w:hAnsi="Cambria Math"/>
                <w:noProof/>
                <w:sz w:val="28"/>
                <w:szCs w:val="28"/>
                <w:lang w:val="en-US"/>
              </w:rPr>
              <m:t>f</m:t>
            </m:r>
            <m:d>
              <m:dPr>
                <m:ctrlPr>
                  <w:rPr>
                    <w:rFonts w:ascii="Cambria Math" w:hAnsi="Cambria Math"/>
                    <w:i/>
                    <w:noProof/>
                    <w:sz w:val="28"/>
                    <w:szCs w:val="28"/>
                    <w:lang w:val="en-US"/>
                  </w:rPr>
                </m:ctrlPr>
              </m:dPr>
              <m:e>
                <m:r>
                  <w:rPr>
                    <w:rFonts w:ascii="Cambria Math" w:hAnsi="Cambria Math"/>
                    <w:noProof/>
                    <w:sz w:val="28"/>
                    <w:szCs w:val="28"/>
                    <w:lang w:val="en-US"/>
                  </w:rPr>
                  <m:t>x</m:t>
                </m:r>
              </m:e>
            </m:d>
            <m:r>
              <w:rPr>
                <w:rFonts w:ascii="Cambria Math" w:hAnsi="Cambria Math"/>
                <w:noProof/>
                <w:sz w:val="28"/>
                <w:szCs w:val="28"/>
              </w:rPr>
              <m:t>=[</m:t>
            </m:r>
            <m:sSub>
              <m:sSubPr>
                <m:ctrlPr>
                  <w:rPr>
                    <w:rFonts w:ascii="Cambria Math" w:hAnsi="Cambria Math"/>
                    <w:i/>
                    <w:noProof/>
                    <w:sz w:val="28"/>
                    <w:szCs w:val="28"/>
                    <w:lang w:val="en-US"/>
                  </w:rPr>
                </m:ctrlPr>
              </m:sSubPr>
              <m:e>
                <m:r>
                  <w:rPr>
                    <w:rFonts w:ascii="Cambria Math" w:hAnsi="Cambria Math"/>
                    <w:noProof/>
                    <w:sz w:val="28"/>
                    <w:szCs w:val="28"/>
                    <w:lang w:val="en-US"/>
                  </w:rPr>
                  <m:t>f</m:t>
                </m:r>
              </m:e>
              <m:sub>
                <m:r>
                  <w:rPr>
                    <w:rFonts w:ascii="Cambria Math" w:hAnsi="Cambria Math"/>
                    <w:noProof/>
                    <w:sz w:val="28"/>
                    <w:szCs w:val="28"/>
                  </w:rPr>
                  <m:t>1</m:t>
                </m:r>
              </m:sub>
            </m:sSub>
            <m:d>
              <m:dPr>
                <m:ctrlPr>
                  <w:rPr>
                    <w:rFonts w:ascii="Cambria Math" w:hAnsi="Cambria Math"/>
                    <w:i/>
                    <w:noProof/>
                    <w:sz w:val="28"/>
                    <w:szCs w:val="28"/>
                    <w:lang w:val="en-US"/>
                  </w:rPr>
                </m:ctrlPr>
              </m:dPr>
              <m:e>
                <m:r>
                  <w:rPr>
                    <w:rFonts w:ascii="Cambria Math" w:hAnsi="Cambria Math"/>
                    <w:noProof/>
                    <w:sz w:val="28"/>
                    <w:szCs w:val="28"/>
                    <w:lang w:val="en-US"/>
                  </w:rPr>
                  <m:t>x</m:t>
                </m:r>
              </m:e>
            </m:d>
            <m:r>
              <w:rPr>
                <w:rFonts w:ascii="Cambria Math" w:hAnsi="Cambria Math"/>
                <w:noProof/>
                <w:sz w:val="28"/>
                <w:szCs w:val="28"/>
              </w:rPr>
              <m:t>,</m:t>
            </m:r>
            <m:sSub>
              <m:sSubPr>
                <m:ctrlPr>
                  <w:rPr>
                    <w:rFonts w:ascii="Cambria Math" w:hAnsi="Cambria Math"/>
                    <w:i/>
                    <w:noProof/>
                    <w:sz w:val="28"/>
                    <w:szCs w:val="28"/>
                    <w:lang w:val="en-US"/>
                  </w:rPr>
                </m:ctrlPr>
              </m:sSubPr>
              <m:e>
                <m:r>
                  <w:rPr>
                    <w:rFonts w:ascii="Cambria Math" w:hAnsi="Cambria Math"/>
                    <w:noProof/>
                    <w:sz w:val="28"/>
                    <w:szCs w:val="28"/>
                    <w:lang w:val="en-US"/>
                  </w:rPr>
                  <m:t>f</m:t>
                </m:r>
              </m:e>
              <m:sub>
                <m:r>
                  <w:rPr>
                    <w:rFonts w:ascii="Cambria Math" w:hAnsi="Cambria Math"/>
                    <w:noProof/>
                    <w:sz w:val="28"/>
                    <w:szCs w:val="28"/>
                  </w:rPr>
                  <m:t>2</m:t>
                </m:r>
              </m:sub>
            </m:sSub>
            <m:d>
              <m:dPr>
                <m:ctrlPr>
                  <w:rPr>
                    <w:rFonts w:ascii="Cambria Math" w:hAnsi="Cambria Math"/>
                    <w:i/>
                    <w:noProof/>
                    <w:sz w:val="28"/>
                    <w:szCs w:val="28"/>
                    <w:lang w:val="en-US"/>
                  </w:rPr>
                </m:ctrlPr>
              </m:dPr>
              <m:e>
                <m:r>
                  <w:rPr>
                    <w:rFonts w:ascii="Cambria Math" w:hAnsi="Cambria Math"/>
                    <w:noProof/>
                    <w:sz w:val="28"/>
                    <w:szCs w:val="28"/>
                    <w:lang w:val="en-US"/>
                  </w:rPr>
                  <m:t>x</m:t>
                </m:r>
              </m:e>
            </m:d>
            <m:r>
              <w:rPr>
                <w:rFonts w:ascii="Cambria Math" w:hAnsi="Cambria Math"/>
                <w:noProof/>
                <w:sz w:val="28"/>
                <w:szCs w:val="28"/>
              </w:rPr>
              <m:t>,…,</m:t>
            </m:r>
            <m:sSub>
              <m:sSubPr>
                <m:ctrlPr>
                  <w:rPr>
                    <w:rFonts w:ascii="Cambria Math" w:hAnsi="Cambria Math"/>
                    <w:i/>
                    <w:noProof/>
                    <w:sz w:val="28"/>
                    <w:szCs w:val="28"/>
                    <w:lang w:val="en-US"/>
                  </w:rPr>
                </m:ctrlPr>
              </m:sSubPr>
              <m:e>
                <m:r>
                  <w:rPr>
                    <w:rFonts w:ascii="Cambria Math" w:hAnsi="Cambria Math"/>
                    <w:noProof/>
                    <w:sz w:val="28"/>
                    <w:szCs w:val="28"/>
                    <w:lang w:val="en-US"/>
                  </w:rPr>
                  <m:t>f</m:t>
                </m:r>
              </m:e>
              <m:sub>
                <m:r>
                  <w:rPr>
                    <w:rFonts w:ascii="Cambria Math" w:hAnsi="Cambria Math"/>
                    <w:noProof/>
                    <w:sz w:val="28"/>
                    <w:szCs w:val="28"/>
                    <w:lang w:val="en-US"/>
                  </w:rPr>
                  <m:t>k</m:t>
                </m:r>
              </m:sub>
            </m:sSub>
            <m:d>
              <m:dPr>
                <m:ctrlPr>
                  <w:rPr>
                    <w:rFonts w:ascii="Cambria Math" w:hAnsi="Cambria Math"/>
                    <w:i/>
                    <w:noProof/>
                    <w:sz w:val="28"/>
                    <w:szCs w:val="28"/>
                    <w:lang w:val="en-US"/>
                  </w:rPr>
                </m:ctrlPr>
              </m:dPr>
              <m:e>
                <m:r>
                  <w:rPr>
                    <w:rFonts w:ascii="Cambria Math" w:hAnsi="Cambria Math"/>
                    <w:noProof/>
                    <w:sz w:val="28"/>
                    <w:szCs w:val="28"/>
                    <w:lang w:val="en-US"/>
                  </w:rPr>
                  <m:t>x</m:t>
                </m:r>
              </m:e>
            </m:d>
            <m:r>
              <w:rPr>
                <w:rFonts w:ascii="Cambria Math" w:hAnsi="Cambria Math"/>
                <w:noProof/>
                <w:sz w:val="28"/>
                <w:szCs w:val="28"/>
              </w:rPr>
              <m:t xml:space="preserve">] </m:t>
            </m:r>
          </m:e>
        </m:func>
      </m:oMath>
      <w:r w:rsidRPr="003E5DBD">
        <w:rPr>
          <w:noProof/>
          <w:sz w:val="28"/>
          <w:szCs w:val="28"/>
        </w:rPr>
        <w:t>,</w:t>
      </w:r>
    </w:p>
    <w:p w:rsidR="002C7195" w:rsidRDefault="002C7195" w:rsidP="005672E7">
      <w:pPr>
        <w:spacing w:line="360" w:lineRule="auto"/>
        <w:jc w:val="both"/>
        <w:rPr>
          <w:sz w:val="28"/>
          <w:szCs w:val="28"/>
          <w:lang w:val="uk-UA"/>
        </w:rPr>
      </w:pPr>
      <w:r>
        <w:rPr>
          <w:sz w:val="28"/>
          <w:szCs w:val="28"/>
          <w:lang w:val="uk-UA"/>
        </w:rPr>
        <w:t xml:space="preserve">де </w:t>
      </w:r>
      <w:r w:rsidRPr="007D0099">
        <w:rPr>
          <w:sz w:val="28"/>
          <w:szCs w:val="28"/>
          <w:lang w:val="uk-UA"/>
        </w:rPr>
        <w:t xml:space="preserve"> </w:t>
      </w:r>
      <w:r w:rsidRPr="007D0099">
        <w:rPr>
          <w:i/>
          <w:sz w:val="28"/>
          <w:szCs w:val="28"/>
          <w:lang w:val="uk-UA"/>
        </w:rPr>
        <w:t xml:space="preserve">x </w:t>
      </w:r>
      <w:r>
        <w:rPr>
          <w:sz w:val="28"/>
          <w:szCs w:val="28"/>
          <w:lang w:val="uk-UA"/>
        </w:rPr>
        <w:t xml:space="preserve"> − вектор рішень, </w:t>
      </w:r>
      <w:r w:rsidRPr="007D0099">
        <w:rPr>
          <w:i/>
          <w:sz w:val="28"/>
          <w:szCs w:val="28"/>
          <w:lang w:val="uk-UA"/>
        </w:rPr>
        <w:t xml:space="preserve">x = </w:t>
      </w:r>
      <w:r w:rsidRPr="00607D05">
        <w:rPr>
          <w:sz w:val="28"/>
          <w:szCs w:val="28"/>
          <w:lang w:val="uk-UA"/>
        </w:rPr>
        <w:t>[</w:t>
      </w:r>
      <w:r w:rsidRPr="007D0099">
        <w:rPr>
          <w:i/>
          <w:sz w:val="28"/>
          <w:szCs w:val="28"/>
          <w:lang w:val="uk-UA"/>
        </w:rPr>
        <w:t>x</w:t>
      </w:r>
      <w:r w:rsidRPr="007D0099">
        <w:rPr>
          <w:i/>
          <w:sz w:val="28"/>
          <w:szCs w:val="28"/>
          <w:vertAlign w:val="subscript"/>
          <w:lang w:val="uk-UA"/>
        </w:rPr>
        <w:t>1</w:t>
      </w:r>
      <w:r w:rsidRPr="007D0099">
        <w:rPr>
          <w:i/>
          <w:sz w:val="28"/>
          <w:szCs w:val="28"/>
          <w:lang w:val="uk-UA"/>
        </w:rPr>
        <w:t>, x</w:t>
      </w:r>
      <w:r w:rsidRPr="007D0099">
        <w:rPr>
          <w:i/>
          <w:sz w:val="28"/>
          <w:szCs w:val="28"/>
          <w:vertAlign w:val="subscript"/>
          <w:lang w:val="uk-UA"/>
        </w:rPr>
        <w:t>2</w:t>
      </w:r>
      <w:r w:rsidRPr="007D0099">
        <w:rPr>
          <w:i/>
          <w:sz w:val="28"/>
          <w:szCs w:val="28"/>
          <w:lang w:val="uk-UA"/>
        </w:rPr>
        <w:t>, ..., x</w:t>
      </w:r>
      <w:r w:rsidRPr="007D0099">
        <w:rPr>
          <w:i/>
          <w:sz w:val="28"/>
          <w:szCs w:val="28"/>
          <w:vertAlign w:val="subscript"/>
          <w:lang w:val="uk-UA"/>
        </w:rPr>
        <w:t>i</w:t>
      </w:r>
      <w:r w:rsidRPr="007D0099">
        <w:rPr>
          <w:i/>
          <w:sz w:val="28"/>
          <w:szCs w:val="28"/>
          <w:lang w:val="uk-UA"/>
        </w:rPr>
        <w:t>, ..., x</w:t>
      </w:r>
      <w:r w:rsidRPr="007D0099">
        <w:rPr>
          <w:i/>
          <w:sz w:val="28"/>
          <w:szCs w:val="28"/>
          <w:vertAlign w:val="subscript"/>
          <w:lang w:val="uk-UA"/>
        </w:rPr>
        <w:t>n</w:t>
      </w:r>
      <w:r w:rsidRPr="00607D05">
        <w:rPr>
          <w:sz w:val="28"/>
          <w:szCs w:val="28"/>
          <w:lang w:val="uk-UA"/>
        </w:rPr>
        <w:t>]</w:t>
      </w:r>
      <w:r w:rsidRPr="007D0099">
        <w:rPr>
          <w:i/>
          <w:sz w:val="28"/>
          <w:szCs w:val="28"/>
          <w:vertAlign w:val="superscript"/>
          <w:lang w:val="uk-UA"/>
        </w:rPr>
        <w:t>T</w:t>
      </w:r>
      <w:r>
        <w:rPr>
          <w:sz w:val="28"/>
          <w:szCs w:val="28"/>
          <w:lang w:val="uk-UA"/>
        </w:rPr>
        <w:t>;</w:t>
      </w:r>
    </w:p>
    <w:p w:rsidR="002C7195" w:rsidRDefault="002C7195" w:rsidP="005672E7">
      <w:pPr>
        <w:spacing w:line="360" w:lineRule="auto"/>
        <w:jc w:val="both"/>
        <w:rPr>
          <w:sz w:val="28"/>
          <w:szCs w:val="28"/>
          <w:lang w:val="uk-UA"/>
        </w:rPr>
      </w:pPr>
      <w:r>
        <w:rPr>
          <w:sz w:val="28"/>
          <w:szCs w:val="28"/>
          <w:lang w:val="uk-UA"/>
        </w:rPr>
        <w:t xml:space="preserve">    </w:t>
      </w:r>
      <w:r w:rsidRPr="007D0099">
        <w:rPr>
          <w:i/>
          <w:sz w:val="28"/>
          <w:szCs w:val="28"/>
          <w:lang w:val="uk-UA"/>
        </w:rPr>
        <w:t>f</w:t>
      </w:r>
      <w:r w:rsidRPr="007D0099">
        <w:rPr>
          <w:i/>
          <w:sz w:val="28"/>
          <w:szCs w:val="28"/>
          <w:vertAlign w:val="subscript"/>
          <w:lang w:val="uk-UA"/>
        </w:rPr>
        <w:t>j</w:t>
      </w:r>
      <w:r w:rsidRPr="007D0099">
        <w:rPr>
          <w:i/>
          <w:sz w:val="28"/>
          <w:szCs w:val="28"/>
          <w:lang w:val="uk-UA"/>
        </w:rPr>
        <w:t>(x)</w:t>
      </w:r>
      <w:r w:rsidRPr="007D0099">
        <w:rPr>
          <w:sz w:val="28"/>
          <w:szCs w:val="28"/>
          <w:lang w:val="uk-UA"/>
        </w:rPr>
        <w:t xml:space="preserve"> − </w:t>
      </w:r>
      <w:r w:rsidRPr="00607D05">
        <w:rPr>
          <w:i/>
          <w:sz w:val="28"/>
          <w:szCs w:val="28"/>
          <w:lang w:val="uk-UA"/>
        </w:rPr>
        <w:t>j</w:t>
      </w:r>
      <w:r w:rsidRPr="007D0099">
        <w:rPr>
          <w:sz w:val="28"/>
          <w:szCs w:val="28"/>
          <w:lang w:val="uk-UA"/>
        </w:rPr>
        <w:t xml:space="preserve">-й критерій оцінювання, </w:t>
      </w:r>
      <w:r w:rsidRPr="007D0099">
        <w:rPr>
          <w:i/>
          <w:sz w:val="28"/>
          <w:szCs w:val="28"/>
          <w:lang w:val="uk-UA"/>
        </w:rPr>
        <w:t>j = 1,2,...,k</w:t>
      </w:r>
      <w:r w:rsidRPr="007D0099">
        <w:rPr>
          <w:sz w:val="28"/>
          <w:szCs w:val="28"/>
          <w:lang w:val="uk-UA"/>
        </w:rPr>
        <w:t xml:space="preserve">. </w:t>
      </w:r>
    </w:p>
    <w:p w:rsidR="002C7195" w:rsidRPr="007D0099" w:rsidRDefault="002C7195" w:rsidP="005672E7">
      <w:pPr>
        <w:spacing w:line="360" w:lineRule="auto"/>
        <w:jc w:val="both"/>
        <w:rPr>
          <w:sz w:val="28"/>
          <w:szCs w:val="28"/>
          <w:lang w:val="uk-UA"/>
        </w:rPr>
      </w:pPr>
      <w:r w:rsidRPr="007D0099">
        <w:rPr>
          <w:sz w:val="28"/>
          <w:szCs w:val="28"/>
          <w:lang w:val="uk-UA"/>
        </w:rPr>
        <w:t xml:space="preserve">Вектор </w:t>
      </w:r>
      <w:r w:rsidRPr="007D0099">
        <w:rPr>
          <w:i/>
          <w:sz w:val="28"/>
          <w:szCs w:val="28"/>
          <w:lang w:val="uk-UA"/>
        </w:rPr>
        <w:t>f(x)</w:t>
      </w:r>
      <w:r w:rsidRPr="007D0099">
        <w:rPr>
          <w:sz w:val="28"/>
          <w:szCs w:val="28"/>
          <w:lang w:val="uk-UA"/>
        </w:rPr>
        <w:t xml:space="preserve"> називається критеріальним вектором, а </w:t>
      </w:r>
      <w:r w:rsidRPr="007D0099">
        <w:rPr>
          <w:i/>
          <w:sz w:val="28"/>
          <w:szCs w:val="28"/>
          <w:lang w:val="uk-UA"/>
        </w:rPr>
        <w:t xml:space="preserve">f(X) = Y </w:t>
      </w:r>
      <w:r w:rsidRPr="007D0099">
        <w:rPr>
          <w:i/>
          <w:sz w:val="28"/>
          <w:szCs w:val="28"/>
          <w:lang w:val="uk-UA"/>
        </w:rPr>
        <w:sym w:font="Symbol" w:char="F0CC"/>
      </w:r>
      <w:r w:rsidRPr="007D0099">
        <w:rPr>
          <w:i/>
          <w:sz w:val="28"/>
          <w:szCs w:val="28"/>
          <w:lang w:val="uk-UA"/>
        </w:rPr>
        <w:t xml:space="preserve"> R</w:t>
      </w:r>
      <w:r w:rsidRPr="007D0099">
        <w:rPr>
          <w:i/>
          <w:sz w:val="28"/>
          <w:szCs w:val="28"/>
          <w:vertAlign w:val="superscript"/>
          <w:lang w:val="uk-UA"/>
        </w:rPr>
        <w:t>k</w:t>
      </w:r>
      <w:r w:rsidRPr="007D0099">
        <w:rPr>
          <w:i/>
          <w:sz w:val="28"/>
          <w:szCs w:val="28"/>
          <w:lang w:val="uk-UA"/>
        </w:rPr>
        <w:t xml:space="preserve">  </w:t>
      </w:r>
      <w:r w:rsidRPr="007D0099">
        <w:rPr>
          <w:sz w:val="28"/>
          <w:szCs w:val="28"/>
          <w:lang w:val="uk-UA"/>
        </w:rPr>
        <w:t xml:space="preserve">− множиною допустимих оцінок, де </w:t>
      </w:r>
      <w:r w:rsidRPr="004904C7">
        <w:rPr>
          <w:i/>
          <w:sz w:val="28"/>
          <w:szCs w:val="28"/>
          <w:lang w:val="uk-UA"/>
        </w:rPr>
        <w:t>R</w:t>
      </w:r>
      <w:r w:rsidRPr="004904C7">
        <w:rPr>
          <w:i/>
          <w:sz w:val="28"/>
          <w:szCs w:val="28"/>
          <w:vertAlign w:val="superscript"/>
          <w:lang w:val="uk-UA"/>
        </w:rPr>
        <w:t>k</w:t>
      </w:r>
      <w:r w:rsidRPr="007D0099">
        <w:rPr>
          <w:sz w:val="28"/>
          <w:szCs w:val="28"/>
          <w:vertAlign w:val="superscript"/>
          <w:lang w:val="uk-UA"/>
        </w:rPr>
        <w:t xml:space="preserve"> </w:t>
      </w:r>
      <w:r w:rsidRPr="007D0099">
        <w:rPr>
          <w:sz w:val="28"/>
          <w:szCs w:val="28"/>
          <w:lang w:val="uk-UA"/>
        </w:rPr>
        <w:t xml:space="preserve">− критеріальний простір. </w:t>
      </w:r>
    </w:p>
    <w:p w:rsidR="002C7195" w:rsidRPr="007D0099" w:rsidRDefault="002C7195" w:rsidP="005672E7">
      <w:pPr>
        <w:spacing w:line="360" w:lineRule="auto"/>
        <w:jc w:val="both"/>
        <w:rPr>
          <w:sz w:val="28"/>
          <w:szCs w:val="28"/>
          <w:lang w:val="uk-UA"/>
        </w:rPr>
      </w:pPr>
      <w:r w:rsidRPr="007D0099">
        <w:rPr>
          <w:sz w:val="28"/>
          <w:szCs w:val="28"/>
          <w:lang w:val="uk-UA"/>
        </w:rPr>
        <w:tab/>
        <w:t>Оскільки багатокритеріальна оптимізація полягає в пошуку оптимального рішення, що задовольняє одночасно більш ніж одну цільову функцію, то для знаходження компромісного рішення в багатокритеріальних моделях в теорії оптимізації введено поняття рішення оптимального за Парето, яке відоме також як покращене рішення або не домінуюче рішення</w:t>
      </w:r>
      <w:r w:rsidRPr="00EA3E50">
        <w:rPr>
          <w:sz w:val="28"/>
          <w:szCs w:val="28"/>
          <w:lang w:val="uk-UA"/>
        </w:rPr>
        <w:t xml:space="preserve"> [</w:t>
      </w:r>
      <w:r>
        <w:rPr>
          <w:sz w:val="28"/>
          <w:szCs w:val="28"/>
          <w:lang w:val="uk-UA"/>
        </w:rPr>
        <w:t>12</w:t>
      </w:r>
      <w:r w:rsidRPr="00EA3E50">
        <w:rPr>
          <w:sz w:val="28"/>
          <w:szCs w:val="28"/>
          <w:lang w:val="uk-UA"/>
        </w:rPr>
        <w:t>]</w:t>
      </w:r>
      <w:r w:rsidRPr="007D0099">
        <w:rPr>
          <w:sz w:val="28"/>
          <w:szCs w:val="28"/>
          <w:lang w:val="uk-UA"/>
        </w:rPr>
        <w:t>. Формальне визначення Парето-оптимального рішення задачі сформульовано наступним чином:</w:t>
      </w:r>
    </w:p>
    <w:p w:rsidR="002C7195" w:rsidRDefault="002C7195" w:rsidP="002C7195">
      <w:pPr>
        <w:spacing w:line="360" w:lineRule="auto"/>
        <w:jc w:val="both"/>
        <w:rPr>
          <w:sz w:val="28"/>
          <w:szCs w:val="28"/>
          <w:lang w:val="en-US"/>
        </w:rPr>
      </w:pPr>
      <w:r w:rsidRPr="007D0099">
        <w:rPr>
          <w:sz w:val="28"/>
          <w:szCs w:val="28"/>
          <w:lang w:val="uk-UA"/>
        </w:rPr>
        <w:tab/>
        <w:t xml:space="preserve">Вектор  </w:t>
      </w:r>
      <w:r w:rsidRPr="007D0099">
        <w:rPr>
          <w:i/>
          <w:sz w:val="28"/>
          <w:szCs w:val="28"/>
          <w:lang w:val="uk-UA"/>
        </w:rPr>
        <w:t xml:space="preserve">x </w:t>
      </w:r>
      <w:r w:rsidRPr="007D0099">
        <w:rPr>
          <w:i/>
          <w:sz w:val="28"/>
          <w:szCs w:val="28"/>
          <w:lang w:val="uk-UA"/>
        </w:rPr>
        <w:sym w:font="Symbol" w:char="F0CE"/>
      </w:r>
      <w:r w:rsidRPr="007D0099">
        <w:rPr>
          <w:i/>
          <w:sz w:val="28"/>
          <w:szCs w:val="28"/>
          <w:lang w:val="uk-UA"/>
        </w:rPr>
        <w:t xml:space="preserve"> X</w:t>
      </w:r>
      <w:r w:rsidRPr="007D0099">
        <w:rPr>
          <w:sz w:val="28"/>
          <w:szCs w:val="28"/>
          <w:lang w:val="uk-UA"/>
        </w:rPr>
        <w:t xml:space="preserve"> називають Парето-оптимальним рішенням задачі тоді і тільки тоді, коли не існує іншого вектора рішень  </w:t>
      </w:r>
      <w:r w:rsidRPr="007D0099">
        <w:rPr>
          <w:i/>
          <w:sz w:val="28"/>
          <w:szCs w:val="28"/>
          <w:lang w:val="uk-UA"/>
        </w:rPr>
        <w:t>x</w:t>
      </w:r>
      <w:r w:rsidRPr="007D0099">
        <w:rPr>
          <w:i/>
          <w:sz w:val="28"/>
          <w:szCs w:val="28"/>
          <w:vertAlign w:val="superscript"/>
          <w:lang w:val="uk-UA"/>
        </w:rPr>
        <w:t>*</w:t>
      </w:r>
      <w:r w:rsidRPr="007D0099">
        <w:rPr>
          <w:i/>
          <w:sz w:val="28"/>
          <w:szCs w:val="28"/>
          <w:lang w:val="uk-UA"/>
        </w:rPr>
        <w:sym w:font="Symbol" w:char="F0CE"/>
      </w:r>
      <w:r w:rsidRPr="007D0099">
        <w:rPr>
          <w:i/>
          <w:sz w:val="28"/>
          <w:szCs w:val="28"/>
          <w:lang w:val="uk-UA"/>
        </w:rPr>
        <w:t xml:space="preserve"> X</w:t>
      </w:r>
      <w:r w:rsidRPr="007D0099">
        <w:rPr>
          <w:sz w:val="28"/>
          <w:szCs w:val="28"/>
          <w:lang w:val="uk-UA"/>
        </w:rPr>
        <w:t xml:space="preserve">  такого, що</w:t>
      </w:r>
    </w:p>
    <w:p w:rsidR="002C7195" w:rsidRPr="007D0099" w:rsidRDefault="002C7195" w:rsidP="005672E7">
      <w:pPr>
        <w:spacing w:line="360" w:lineRule="auto"/>
        <w:jc w:val="both"/>
        <w:rPr>
          <w:sz w:val="28"/>
          <w:szCs w:val="28"/>
          <w:lang w:val="uk-UA"/>
        </w:rPr>
      </w:pPr>
      <w:r w:rsidRPr="007D0099">
        <w:rPr>
          <w:sz w:val="28"/>
          <w:szCs w:val="28"/>
          <w:lang w:val="uk-UA"/>
        </w:rPr>
        <w:lastRenderedPageBreak/>
        <w:t xml:space="preserve"> </w:t>
      </w:r>
      <w:r w:rsidRPr="007D0099">
        <w:rPr>
          <w:sz w:val="28"/>
          <w:szCs w:val="28"/>
          <w:lang w:val="uk-UA"/>
        </w:rPr>
        <w:br/>
      </w:r>
      <w:r w:rsidRPr="007D0099">
        <w:rPr>
          <w:i/>
          <w:sz w:val="28"/>
          <w:szCs w:val="28"/>
          <w:lang w:val="uk-UA"/>
        </w:rPr>
        <w:t>f</w:t>
      </w:r>
      <w:r w:rsidRPr="007D0099">
        <w:rPr>
          <w:i/>
          <w:sz w:val="28"/>
          <w:szCs w:val="28"/>
          <w:vertAlign w:val="subscript"/>
          <w:lang w:val="uk-UA"/>
        </w:rPr>
        <w:t>j</w:t>
      </w:r>
      <w:r w:rsidRPr="007D0099">
        <w:rPr>
          <w:i/>
          <w:sz w:val="28"/>
          <w:szCs w:val="28"/>
          <w:lang w:val="uk-UA"/>
        </w:rPr>
        <w:t>(x</w:t>
      </w:r>
      <w:r w:rsidRPr="007D0099">
        <w:rPr>
          <w:i/>
          <w:sz w:val="28"/>
          <w:szCs w:val="28"/>
          <w:vertAlign w:val="superscript"/>
          <w:lang w:val="uk-UA"/>
        </w:rPr>
        <w:t>*</w:t>
      </w:r>
      <w:r w:rsidRPr="007D0099">
        <w:rPr>
          <w:i/>
          <w:sz w:val="28"/>
          <w:szCs w:val="28"/>
          <w:lang w:val="uk-UA"/>
        </w:rPr>
        <w:t xml:space="preserve">) </w:t>
      </w:r>
      <w:r w:rsidRPr="007D0099">
        <w:rPr>
          <w:i/>
          <w:sz w:val="28"/>
          <w:szCs w:val="28"/>
          <w:lang w:val="uk-UA"/>
        </w:rPr>
        <w:sym w:font="Symbol" w:char="F0A3"/>
      </w:r>
      <w:r w:rsidRPr="007D0099">
        <w:rPr>
          <w:i/>
          <w:sz w:val="28"/>
          <w:szCs w:val="28"/>
          <w:lang w:val="uk-UA"/>
        </w:rPr>
        <w:t xml:space="preserve"> f</w:t>
      </w:r>
      <w:r w:rsidRPr="007D0099">
        <w:rPr>
          <w:i/>
          <w:sz w:val="28"/>
          <w:szCs w:val="28"/>
          <w:vertAlign w:val="subscript"/>
          <w:lang w:val="uk-UA"/>
        </w:rPr>
        <w:t>j</w:t>
      </w:r>
      <w:r w:rsidRPr="007D0099">
        <w:rPr>
          <w:i/>
          <w:sz w:val="28"/>
          <w:szCs w:val="28"/>
          <w:lang w:val="uk-UA"/>
        </w:rPr>
        <w:t>(x)</w:t>
      </w:r>
      <w:r w:rsidRPr="007D0099">
        <w:rPr>
          <w:sz w:val="28"/>
          <w:szCs w:val="28"/>
          <w:lang w:val="uk-UA"/>
        </w:rPr>
        <w:t xml:space="preserve">  для </w:t>
      </w:r>
      <w:r w:rsidRPr="007D0099">
        <w:rPr>
          <w:i/>
          <w:sz w:val="28"/>
          <w:szCs w:val="28"/>
          <w:lang w:val="uk-UA"/>
        </w:rPr>
        <w:t>j = 1,2,...,k</w:t>
      </w:r>
      <w:r w:rsidRPr="007D0099">
        <w:rPr>
          <w:sz w:val="28"/>
          <w:szCs w:val="28"/>
          <w:lang w:val="uk-UA"/>
        </w:rPr>
        <w:t xml:space="preserve">  , причому хоча б для одного </w:t>
      </w:r>
      <w:r w:rsidRPr="007D0099">
        <w:rPr>
          <w:i/>
          <w:sz w:val="28"/>
          <w:szCs w:val="28"/>
          <w:lang w:val="uk-UA"/>
        </w:rPr>
        <w:t>j</w:t>
      </w:r>
      <w:r w:rsidRPr="007D0099">
        <w:rPr>
          <w:sz w:val="28"/>
          <w:szCs w:val="28"/>
          <w:lang w:val="uk-UA"/>
        </w:rPr>
        <w:t xml:space="preserve"> це обмеження виконується строго.</w:t>
      </w:r>
    </w:p>
    <w:p w:rsidR="002C7195" w:rsidRPr="007D0099" w:rsidRDefault="002C7195" w:rsidP="005672E7">
      <w:pPr>
        <w:spacing w:line="360" w:lineRule="auto"/>
        <w:jc w:val="both"/>
        <w:rPr>
          <w:sz w:val="28"/>
          <w:szCs w:val="28"/>
          <w:lang w:val="uk-UA"/>
        </w:rPr>
      </w:pPr>
      <w:r w:rsidRPr="007D0099">
        <w:rPr>
          <w:sz w:val="28"/>
          <w:szCs w:val="28"/>
          <w:lang w:val="uk-UA"/>
        </w:rPr>
        <w:tab/>
        <w:t>Для вирішення такого виду завдань багатокритеріальної оптимізації розроблені різні методи і підходи, які використовують традиційні техніки оптимізації та пошуку рішень. Одним з таких добре відомих методів є метод, що об’єднує критерії, які оптимізуються в одну цільову функцію з використанням зваженої суми цих критеріїв, взятих з певними вагами</w:t>
      </w:r>
      <w:r>
        <w:rPr>
          <w:sz w:val="28"/>
          <w:szCs w:val="28"/>
          <w:lang w:val="uk-UA"/>
        </w:rPr>
        <w:t xml:space="preserve"> [1-4, </w:t>
      </w:r>
      <w:r w:rsidRPr="00EA3E50">
        <w:rPr>
          <w:sz w:val="28"/>
          <w:szCs w:val="28"/>
          <w:lang w:val="uk-UA"/>
        </w:rPr>
        <w:t>10-11]</w:t>
      </w:r>
      <w:r w:rsidRPr="007D0099">
        <w:rPr>
          <w:sz w:val="28"/>
          <w:szCs w:val="28"/>
          <w:lang w:val="uk-UA"/>
        </w:rPr>
        <w:t>.</w:t>
      </w:r>
    </w:p>
    <w:p w:rsidR="002C7195" w:rsidRDefault="002C7195" w:rsidP="005672E7">
      <w:pPr>
        <w:pStyle w:val="a9"/>
        <w:spacing w:line="360" w:lineRule="auto"/>
        <w:ind w:left="0" w:firstLine="567"/>
        <w:jc w:val="both"/>
        <w:rPr>
          <w:sz w:val="28"/>
          <w:szCs w:val="28"/>
          <w:lang w:val="uk-UA"/>
        </w:rPr>
      </w:pPr>
      <w:r w:rsidRPr="007D0099">
        <w:rPr>
          <w:sz w:val="28"/>
          <w:szCs w:val="28"/>
          <w:lang w:val="uk-UA"/>
        </w:rPr>
        <w:tab/>
        <w:t xml:space="preserve">Генетичні алгоритми добре зарекомендували себе в якості методик пошуку у багатьох областях практично при повній відсутності інформації про властивості цільової функцій і обмежень. В різних дослідженнях було розроблено декілька методів і підходів використання генетичних алгоритмів для вирішення багатокритеріальної оптимізації. Вперше ідею використання генетичного алгоритму для вирішення завдань багатокритеріальної оптимізації запропонував у своїх роботах Розенберг. Однак, у практичній імплементації в біохімічних експериментах він свої ідеї не реалізував. </w:t>
      </w:r>
      <w:r>
        <w:rPr>
          <w:sz w:val="28"/>
          <w:szCs w:val="28"/>
          <w:lang w:val="uk-UA"/>
        </w:rPr>
        <w:tab/>
      </w:r>
      <w:r w:rsidRPr="007D0099">
        <w:rPr>
          <w:sz w:val="28"/>
          <w:szCs w:val="28"/>
          <w:lang w:val="uk-UA"/>
        </w:rPr>
        <w:t xml:space="preserve">Практичний метод був розроблений </w:t>
      </w:r>
      <w:r>
        <w:rPr>
          <w:sz w:val="28"/>
          <w:szCs w:val="28"/>
          <w:lang w:val="uk-UA"/>
        </w:rPr>
        <w:t>сімнадцятьома</w:t>
      </w:r>
      <w:r w:rsidRPr="007D0099">
        <w:rPr>
          <w:sz w:val="28"/>
          <w:szCs w:val="28"/>
          <w:lang w:val="uk-UA"/>
        </w:rPr>
        <w:t xml:space="preserve"> роками пізніше Шаффером, і представлений у програмі VEGA (Vector Evaluated Genetic Algorithm). Шаффер модифікував стандартний генетичний алгоритм GENESIS Грефенстита, розроблений для однокритеріальної оптимізації таким чином, щоб можна було його застосувати для вирішення багатокритеріальної оптимізації</w:t>
      </w:r>
      <w:r w:rsidRPr="00236202">
        <w:rPr>
          <w:sz w:val="28"/>
          <w:szCs w:val="28"/>
          <w:lang w:val="uk-UA"/>
        </w:rPr>
        <w:t xml:space="preserve"> [</w:t>
      </w:r>
      <w:r>
        <w:rPr>
          <w:sz w:val="28"/>
          <w:szCs w:val="28"/>
          <w:lang w:val="uk-UA"/>
        </w:rPr>
        <w:t>6</w:t>
      </w:r>
      <w:r w:rsidRPr="00236202">
        <w:rPr>
          <w:sz w:val="28"/>
          <w:szCs w:val="28"/>
          <w:lang w:val="uk-UA"/>
        </w:rPr>
        <w:t>]</w:t>
      </w:r>
      <w:r w:rsidRPr="007D0099">
        <w:rPr>
          <w:sz w:val="28"/>
          <w:szCs w:val="28"/>
          <w:lang w:val="uk-UA"/>
        </w:rPr>
        <w:t>.</w:t>
      </w:r>
    </w:p>
    <w:p w:rsidR="002C7195" w:rsidRDefault="002C7195" w:rsidP="005672E7">
      <w:pPr>
        <w:spacing w:line="360" w:lineRule="auto"/>
        <w:ind w:firstLine="708"/>
        <w:jc w:val="both"/>
        <w:rPr>
          <w:color w:val="000000" w:themeColor="text1"/>
          <w:sz w:val="28"/>
          <w:szCs w:val="28"/>
          <w:lang w:val="uk-UA"/>
        </w:rPr>
      </w:pPr>
      <w:r w:rsidRPr="00D9727A">
        <w:rPr>
          <w:color w:val="000000" w:themeColor="text1"/>
          <w:sz w:val="28"/>
          <w:szCs w:val="28"/>
          <w:lang w:val="uk-UA"/>
        </w:rPr>
        <w:t>У багатокритеріальних генетичних алгоритмах за основу береться загальний еволюційний алгоритм, що складається з представлених основних компонентів. Але при розробці конкретних методів розв'язання багатокритеріальних задач генетичними алгоритмами упор робиться на модифікацію етапів призначення придатності та селекції з підтриманням різноманітності попул</w:t>
      </w:r>
      <w:r>
        <w:rPr>
          <w:color w:val="000000" w:themeColor="text1"/>
          <w:sz w:val="28"/>
          <w:szCs w:val="28"/>
          <w:lang w:val="uk-UA"/>
        </w:rPr>
        <w:t>яції. У даній дипломній роботі</w:t>
      </w:r>
      <w:r w:rsidRPr="00D9727A">
        <w:rPr>
          <w:color w:val="000000" w:themeColor="text1"/>
          <w:sz w:val="28"/>
          <w:szCs w:val="28"/>
          <w:lang w:val="uk-UA"/>
        </w:rPr>
        <w:t xml:space="preserve"> використані </w:t>
      </w:r>
      <w:r>
        <w:rPr>
          <w:color w:val="000000" w:themeColor="text1"/>
          <w:sz w:val="28"/>
          <w:szCs w:val="28"/>
          <w:lang w:val="uk-UA"/>
        </w:rPr>
        <w:t>чотири</w:t>
      </w:r>
      <w:r w:rsidRPr="00D9727A">
        <w:rPr>
          <w:color w:val="000000" w:themeColor="text1"/>
          <w:sz w:val="28"/>
          <w:szCs w:val="28"/>
          <w:lang w:val="uk-UA"/>
        </w:rPr>
        <w:t xml:space="preserve"> метод</w:t>
      </w:r>
      <w:r>
        <w:rPr>
          <w:color w:val="000000" w:themeColor="text1"/>
          <w:sz w:val="28"/>
          <w:szCs w:val="28"/>
          <w:lang w:val="uk-UA"/>
        </w:rPr>
        <w:t>и</w:t>
      </w:r>
      <w:r w:rsidRPr="00D9727A">
        <w:rPr>
          <w:color w:val="000000" w:themeColor="text1"/>
          <w:sz w:val="28"/>
          <w:szCs w:val="28"/>
          <w:lang w:val="uk-UA"/>
        </w:rPr>
        <w:t>, що реалізують різні схеми призначення придатності та селекції:</w:t>
      </w:r>
    </w:p>
    <w:p w:rsidR="002C7195" w:rsidRPr="00D9727A" w:rsidRDefault="002C7195" w:rsidP="005672E7">
      <w:pPr>
        <w:spacing w:line="360" w:lineRule="auto"/>
        <w:ind w:firstLine="708"/>
        <w:jc w:val="both"/>
        <w:rPr>
          <w:color w:val="000000" w:themeColor="text1"/>
          <w:sz w:val="28"/>
          <w:szCs w:val="28"/>
          <w:lang w:val="uk-UA"/>
        </w:rPr>
      </w:pPr>
    </w:p>
    <w:p w:rsidR="002C7195" w:rsidRPr="007A5599" w:rsidRDefault="002C7195" w:rsidP="002C7195">
      <w:pPr>
        <w:numPr>
          <w:ilvl w:val="0"/>
          <w:numId w:val="6"/>
        </w:numPr>
        <w:tabs>
          <w:tab w:val="clear" w:pos="720"/>
          <w:tab w:val="num" w:pos="0"/>
        </w:tabs>
        <w:spacing w:line="360" w:lineRule="auto"/>
        <w:ind w:left="0" w:firstLine="709"/>
        <w:jc w:val="both"/>
        <w:rPr>
          <w:color w:val="000000" w:themeColor="text1"/>
          <w:sz w:val="28"/>
          <w:szCs w:val="28"/>
          <w:lang w:val="en-US"/>
        </w:rPr>
      </w:pPr>
      <w:r>
        <w:rPr>
          <w:color w:val="000000" w:themeColor="text1"/>
          <w:sz w:val="28"/>
          <w:szCs w:val="28"/>
          <w:lang w:val="en-US"/>
        </w:rPr>
        <w:t>RW</w:t>
      </w:r>
      <w:r w:rsidRPr="007A5599">
        <w:rPr>
          <w:color w:val="000000" w:themeColor="text1"/>
          <w:sz w:val="28"/>
          <w:szCs w:val="28"/>
          <w:lang w:val="en-US"/>
        </w:rPr>
        <w:t xml:space="preserve">GA – </w:t>
      </w:r>
      <w:r>
        <w:rPr>
          <w:color w:val="000000" w:themeColor="text1"/>
          <w:sz w:val="28"/>
          <w:szCs w:val="28"/>
          <w:lang w:val="en-US"/>
        </w:rPr>
        <w:t>Random Weights</w:t>
      </w:r>
      <w:r w:rsidRPr="007A5599">
        <w:rPr>
          <w:color w:val="000000" w:themeColor="text1"/>
          <w:sz w:val="28"/>
          <w:szCs w:val="28"/>
          <w:lang w:val="en-US"/>
        </w:rPr>
        <w:t xml:space="preserve"> Genetic Algorithm;</w:t>
      </w:r>
      <w:r w:rsidRPr="007A5599">
        <w:rPr>
          <w:color w:val="000000" w:themeColor="text1"/>
          <w:sz w:val="28"/>
          <w:szCs w:val="28"/>
          <w:lang w:val="en-US"/>
        </w:rPr>
        <w:tab/>
      </w:r>
    </w:p>
    <w:p w:rsidR="002C7195" w:rsidRPr="007A5599" w:rsidRDefault="002C7195" w:rsidP="002C7195">
      <w:pPr>
        <w:numPr>
          <w:ilvl w:val="0"/>
          <w:numId w:val="6"/>
        </w:numPr>
        <w:tabs>
          <w:tab w:val="clear" w:pos="720"/>
          <w:tab w:val="num" w:pos="0"/>
        </w:tabs>
        <w:spacing w:line="360" w:lineRule="auto"/>
        <w:ind w:left="0" w:firstLine="709"/>
        <w:jc w:val="both"/>
        <w:rPr>
          <w:color w:val="000000" w:themeColor="text1"/>
          <w:sz w:val="28"/>
          <w:szCs w:val="28"/>
          <w:lang w:val="en-US"/>
        </w:rPr>
      </w:pPr>
      <w:r>
        <w:rPr>
          <w:color w:val="000000" w:themeColor="text1"/>
          <w:sz w:val="28"/>
          <w:szCs w:val="28"/>
          <w:lang w:val="en-US"/>
        </w:rPr>
        <w:t>VE</w:t>
      </w:r>
      <w:r w:rsidRPr="007A5599">
        <w:rPr>
          <w:color w:val="000000" w:themeColor="text1"/>
          <w:sz w:val="28"/>
          <w:szCs w:val="28"/>
          <w:lang w:val="en-US"/>
        </w:rPr>
        <w:t>GA – Vector Evaluated Genetic Algorithm;</w:t>
      </w:r>
    </w:p>
    <w:p w:rsidR="002C7195" w:rsidRPr="007A5599" w:rsidRDefault="002C7195" w:rsidP="002C7195">
      <w:pPr>
        <w:numPr>
          <w:ilvl w:val="0"/>
          <w:numId w:val="6"/>
        </w:numPr>
        <w:tabs>
          <w:tab w:val="clear" w:pos="720"/>
          <w:tab w:val="num" w:pos="0"/>
        </w:tabs>
        <w:spacing w:line="360" w:lineRule="auto"/>
        <w:ind w:left="0" w:firstLine="709"/>
        <w:jc w:val="both"/>
        <w:rPr>
          <w:color w:val="000000" w:themeColor="text1"/>
          <w:sz w:val="28"/>
          <w:szCs w:val="28"/>
          <w:lang w:val="en-US"/>
        </w:rPr>
      </w:pPr>
      <w:r>
        <w:rPr>
          <w:color w:val="000000" w:themeColor="text1"/>
          <w:sz w:val="28"/>
          <w:szCs w:val="28"/>
          <w:lang w:val="en-US"/>
        </w:rPr>
        <w:t>MO</w:t>
      </w:r>
      <w:r w:rsidRPr="007A5599">
        <w:rPr>
          <w:color w:val="000000" w:themeColor="text1"/>
          <w:sz w:val="28"/>
          <w:szCs w:val="28"/>
          <w:lang w:val="en-US"/>
        </w:rPr>
        <w:t>GA – Multiobjective Genetic Algorithm;</w:t>
      </w:r>
    </w:p>
    <w:p w:rsidR="002C7195" w:rsidRDefault="002C7195" w:rsidP="002C7195">
      <w:pPr>
        <w:numPr>
          <w:ilvl w:val="0"/>
          <w:numId w:val="6"/>
        </w:numPr>
        <w:tabs>
          <w:tab w:val="clear" w:pos="720"/>
          <w:tab w:val="num" w:pos="0"/>
        </w:tabs>
        <w:spacing w:line="360" w:lineRule="auto"/>
        <w:ind w:left="0" w:firstLine="709"/>
        <w:jc w:val="both"/>
        <w:rPr>
          <w:color w:val="000000" w:themeColor="text1"/>
          <w:sz w:val="28"/>
          <w:szCs w:val="28"/>
          <w:lang w:val="en-US"/>
        </w:rPr>
      </w:pPr>
      <w:r>
        <w:rPr>
          <w:color w:val="000000" w:themeColor="text1"/>
          <w:sz w:val="28"/>
          <w:szCs w:val="28"/>
          <w:lang w:val="en-US"/>
        </w:rPr>
        <w:t>NPGA</w:t>
      </w:r>
      <w:r w:rsidRPr="007A5599">
        <w:rPr>
          <w:color w:val="000000" w:themeColor="text1"/>
          <w:sz w:val="28"/>
          <w:szCs w:val="28"/>
          <w:lang w:val="en-US"/>
        </w:rPr>
        <w:t xml:space="preserve"> – </w:t>
      </w:r>
      <w:r>
        <w:rPr>
          <w:color w:val="000000" w:themeColor="text1"/>
          <w:sz w:val="28"/>
          <w:szCs w:val="28"/>
          <w:lang w:val="en-US"/>
        </w:rPr>
        <w:t>Niched Pareto Genetic Algorithm</w:t>
      </w:r>
      <w:r w:rsidRPr="007A5599">
        <w:rPr>
          <w:color w:val="000000" w:themeColor="text1"/>
          <w:sz w:val="28"/>
          <w:szCs w:val="28"/>
          <w:lang w:val="en-US"/>
        </w:rPr>
        <w:t>.</w:t>
      </w:r>
    </w:p>
    <w:p w:rsidR="002C7195" w:rsidRPr="00BE4F0E" w:rsidRDefault="002C7195" w:rsidP="005672E7">
      <w:pPr>
        <w:autoSpaceDE w:val="0"/>
        <w:autoSpaceDN w:val="0"/>
        <w:adjustRightInd w:val="0"/>
        <w:spacing w:line="360" w:lineRule="auto"/>
        <w:ind w:firstLine="708"/>
        <w:jc w:val="both"/>
        <w:rPr>
          <w:sz w:val="28"/>
          <w:szCs w:val="28"/>
          <w:lang w:val="uk-UA" w:eastAsia="en-US"/>
        </w:rPr>
      </w:pPr>
      <w:r>
        <w:rPr>
          <w:color w:val="000000" w:themeColor="text1"/>
          <w:sz w:val="28"/>
          <w:szCs w:val="28"/>
          <w:lang w:val="uk-UA"/>
        </w:rPr>
        <w:t xml:space="preserve">Метод </w:t>
      </w:r>
      <w:r>
        <w:rPr>
          <w:color w:val="000000" w:themeColor="text1"/>
          <w:sz w:val="28"/>
          <w:szCs w:val="28"/>
          <w:lang w:val="en-US"/>
        </w:rPr>
        <w:t>RWGA</w:t>
      </w:r>
      <w:r>
        <w:rPr>
          <w:color w:val="000000" w:themeColor="text1"/>
          <w:sz w:val="28"/>
          <w:szCs w:val="28"/>
          <w:lang w:val="uk-UA"/>
        </w:rPr>
        <w:t xml:space="preserve"> </w:t>
      </w:r>
      <w:r>
        <w:rPr>
          <w:sz w:val="28"/>
          <w:szCs w:val="28"/>
          <w:lang w:val="uk-UA" w:eastAsia="en-US"/>
        </w:rPr>
        <w:t xml:space="preserve">є розвитком класичних методів бакатокритеріальної оптимізації, де нова загальна цільова функція будується з окремих цільових функцій у вигляді зваженої  суми. Такий підхід був уперше використаний для отримання змінного напрямку пошуку фронту Парето. </w:t>
      </w:r>
      <w:r w:rsidRPr="00C648E8">
        <w:rPr>
          <w:sz w:val="28"/>
          <w:szCs w:val="28"/>
          <w:lang w:val="uk-UA" w:eastAsia="en-US"/>
        </w:rPr>
        <w:t xml:space="preserve">При фіксованих вагах в даному підході </w:t>
      </w:r>
      <w:r>
        <w:rPr>
          <w:sz w:val="28"/>
          <w:szCs w:val="28"/>
          <w:lang w:val="uk-UA" w:eastAsia="en-US"/>
        </w:rPr>
        <w:t>генетичний алгоритм</w:t>
      </w:r>
      <w:r w:rsidRPr="00C648E8">
        <w:rPr>
          <w:sz w:val="28"/>
          <w:szCs w:val="28"/>
          <w:lang w:val="uk-UA" w:eastAsia="en-US"/>
        </w:rPr>
        <w:t xml:space="preserve"> відображає тенденцію постійного напряму пошуку, в той час як використання випадкових </w:t>
      </w:r>
      <w:r>
        <w:rPr>
          <w:sz w:val="28"/>
          <w:szCs w:val="28"/>
          <w:lang w:val="uk-UA" w:eastAsia="en-US"/>
        </w:rPr>
        <w:t>ваг</w:t>
      </w:r>
      <w:r w:rsidRPr="00C648E8">
        <w:rPr>
          <w:sz w:val="28"/>
          <w:szCs w:val="28"/>
          <w:lang w:val="uk-UA" w:eastAsia="en-US"/>
        </w:rPr>
        <w:t xml:space="preserve"> відображає тенденцію змінного напрямку пошуку, більш пристосованою для пошуку фронту рішень</w:t>
      </w:r>
      <w:r w:rsidRPr="006960A4">
        <w:rPr>
          <w:sz w:val="28"/>
          <w:szCs w:val="28"/>
          <w:lang w:val="uk-UA" w:eastAsia="en-US"/>
        </w:rPr>
        <w:t xml:space="preserve"> [</w:t>
      </w:r>
      <w:r>
        <w:rPr>
          <w:sz w:val="28"/>
          <w:szCs w:val="28"/>
          <w:lang w:val="uk-UA" w:eastAsia="en-US"/>
        </w:rPr>
        <w:t>5</w:t>
      </w:r>
      <w:r w:rsidRPr="006960A4">
        <w:rPr>
          <w:sz w:val="28"/>
          <w:szCs w:val="28"/>
          <w:lang w:val="uk-UA" w:eastAsia="en-US"/>
        </w:rPr>
        <w:t>]</w:t>
      </w:r>
      <w:r w:rsidRPr="00C648E8">
        <w:rPr>
          <w:sz w:val="28"/>
          <w:szCs w:val="28"/>
          <w:lang w:val="uk-UA" w:eastAsia="en-US"/>
        </w:rPr>
        <w:t>.</w:t>
      </w:r>
    </w:p>
    <w:p w:rsidR="002C7195" w:rsidRPr="00960D0D" w:rsidRDefault="002C7195" w:rsidP="005672E7">
      <w:pPr>
        <w:autoSpaceDE w:val="0"/>
        <w:autoSpaceDN w:val="0"/>
        <w:adjustRightInd w:val="0"/>
        <w:spacing w:line="360" w:lineRule="auto"/>
        <w:jc w:val="both"/>
        <w:rPr>
          <w:sz w:val="28"/>
          <w:szCs w:val="28"/>
          <w:lang w:val="uk-UA"/>
        </w:rPr>
      </w:pPr>
      <w:r>
        <w:rPr>
          <w:sz w:val="28"/>
          <w:szCs w:val="28"/>
          <w:lang w:val="uk-UA"/>
        </w:rPr>
        <w:tab/>
      </w:r>
      <w:r w:rsidRPr="00960D0D">
        <w:rPr>
          <w:sz w:val="28"/>
          <w:szCs w:val="28"/>
          <w:lang w:val="uk-UA"/>
        </w:rPr>
        <w:t xml:space="preserve">Метод VEGA, вперше запропонований Шафером в 1984 році, належить до категорії селекції </w:t>
      </w:r>
      <w:r>
        <w:rPr>
          <w:sz w:val="28"/>
          <w:szCs w:val="28"/>
          <w:lang w:val="uk-UA"/>
        </w:rPr>
        <w:t>по</w:t>
      </w:r>
      <w:r w:rsidRPr="00960D0D">
        <w:rPr>
          <w:sz w:val="28"/>
          <w:szCs w:val="28"/>
          <w:lang w:val="uk-UA"/>
        </w:rPr>
        <w:t xml:space="preserve"> перемикаю</w:t>
      </w:r>
      <w:r>
        <w:rPr>
          <w:sz w:val="28"/>
          <w:szCs w:val="28"/>
          <w:lang w:val="uk-UA"/>
        </w:rPr>
        <w:t>чим</w:t>
      </w:r>
      <w:r w:rsidRPr="00960D0D">
        <w:rPr>
          <w:sz w:val="28"/>
          <w:szCs w:val="28"/>
          <w:lang w:val="uk-UA"/>
        </w:rPr>
        <w:t xml:space="preserve"> цільови</w:t>
      </w:r>
      <w:r>
        <w:rPr>
          <w:sz w:val="28"/>
          <w:szCs w:val="28"/>
          <w:lang w:val="uk-UA"/>
        </w:rPr>
        <w:t>м</w:t>
      </w:r>
      <w:r w:rsidRPr="00960D0D">
        <w:rPr>
          <w:sz w:val="28"/>
          <w:szCs w:val="28"/>
          <w:lang w:val="uk-UA"/>
        </w:rPr>
        <w:t xml:space="preserve"> функці</w:t>
      </w:r>
      <w:r>
        <w:rPr>
          <w:sz w:val="28"/>
          <w:szCs w:val="28"/>
          <w:lang w:val="uk-UA"/>
        </w:rPr>
        <w:t>ям</w:t>
      </w:r>
      <w:r w:rsidRPr="00960D0D">
        <w:rPr>
          <w:sz w:val="28"/>
          <w:szCs w:val="28"/>
          <w:lang w:val="uk-UA"/>
        </w:rPr>
        <w:t>. Це означає, що селекція проводиться за придатн</w:t>
      </w:r>
      <w:r>
        <w:rPr>
          <w:sz w:val="28"/>
          <w:szCs w:val="28"/>
          <w:lang w:val="uk-UA"/>
        </w:rPr>
        <w:t>істю</w:t>
      </w:r>
      <w:r w:rsidRPr="00960D0D">
        <w:rPr>
          <w:sz w:val="28"/>
          <w:szCs w:val="28"/>
          <w:lang w:val="uk-UA"/>
        </w:rPr>
        <w:t xml:space="preserve"> індивідів для кожного з </w:t>
      </w:r>
      <w:r w:rsidRPr="00960D0D">
        <w:rPr>
          <w:i/>
          <w:sz w:val="28"/>
          <w:szCs w:val="28"/>
          <w:lang w:val="uk-UA"/>
        </w:rPr>
        <w:t>K</w:t>
      </w:r>
      <w:r w:rsidRPr="00960D0D">
        <w:rPr>
          <w:sz w:val="28"/>
          <w:szCs w:val="28"/>
          <w:lang w:val="uk-UA"/>
        </w:rPr>
        <w:t xml:space="preserve"> критеріїв окремо. Проміжна популяція заповнюється рівними порціями індивідів, відібраних по кожному з </w:t>
      </w:r>
      <w:r>
        <w:rPr>
          <w:sz w:val="28"/>
          <w:szCs w:val="28"/>
          <w:lang w:val="uk-UA"/>
        </w:rPr>
        <w:t>окремих</w:t>
      </w:r>
      <w:r w:rsidRPr="00960D0D">
        <w:rPr>
          <w:sz w:val="28"/>
          <w:szCs w:val="28"/>
          <w:lang w:val="uk-UA"/>
        </w:rPr>
        <w:t xml:space="preserve"> критеріїв - для кожного з </w:t>
      </w:r>
      <w:r w:rsidRPr="00960D0D">
        <w:rPr>
          <w:i/>
          <w:sz w:val="28"/>
          <w:szCs w:val="28"/>
          <w:lang w:val="uk-UA"/>
        </w:rPr>
        <w:t>K</w:t>
      </w:r>
      <w:r w:rsidRPr="00960D0D">
        <w:rPr>
          <w:sz w:val="28"/>
          <w:szCs w:val="28"/>
          <w:lang w:val="uk-UA"/>
        </w:rPr>
        <w:t xml:space="preserve"> критеріїв створюється п</w:t>
      </w:r>
      <w:r>
        <w:rPr>
          <w:sz w:val="28"/>
          <w:szCs w:val="28"/>
          <w:lang w:val="uk-UA"/>
        </w:rPr>
        <w:t>і</w:t>
      </w:r>
      <w:r w:rsidRPr="00960D0D">
        <w:rPr>
          <w:sz w:val="28"/>
          <w:szCs w:val="28"/>
          <w:lang w:val="uk-UA"/>
        </w:rPr>
        <w:t xml:space="preserve">дпопуляція розміром </w:t>
      </w:r>
      <w:r w:rsidRPr="00960D0D">
        <w:rPr>
          <w:i/>
          <w:sz w:val="28"/>
          <w:szCs w:val="28"/>
          <w:lang w:val="uk-UA"/>
        </w:rPr>
        <w:t>N / K</w:t>
      </w:r>
      <w:r w:rsidRPr="00960D0D">
        <w:rPr>
          <w:sz w:val="28"/>
          <w:szCs w:val="28"/>
          <w:lang w:val="uk-UA"/>
        </w:rPr>
        <w:t xml:space="preserve">, де </w:t>
      </w:r>
      <w:r w:rsidRPr="00960D0D">
        <w:rPr>
          <w:i/>
          <w:sz w:val="28"/>
          <w:szCs w:val="28"/>
          <w:lang w:val="uk-UA"/>
        </w:rPr>
        <w:t>N</w:t>
      </w:r>
      <w:r w:rsidRPr="00960D0D">
        <w:rPr>
          <w:sz w:val="28"/>
          <w:szCs w:val="28"/>
          <w:lang w:val="uk-UA"/>
        </w:rPr>
        <w:t xml:space="preserve"> - розмір всієї популяції. У ці п</w:t>
      </w:r>
      <w:r>
        <w:rPr>
          <w:sz w:val="28"/>
          <w:szCs w:val="28"/>
          <w:lang w:val="uk-UA"/>
        </w:rPr>
        <w:t>і</w:t>
      </w:r>
      <w:r w:rsidRPr="00960D0D">
        <w:rPr>
          <w:sz w:val="28"/>
          <w:szCs w:val="28"/>
          <w:lang w:val="uk-UA"/>
        </w:rPr>
        <w:t xml:space="preserve">дпопуляціі індивіди відбираються за допомогою обраної селекції щодо придатності за кожним критерієм окремо. Потім </w:t>
      </w:r>
      <w:r>
        <w:rPr>
          <w:sz w:val="28"/>
          <w:szCs w:val="28"/>
          <w:lang w:val="uk-UA"/>
        </w:rPr>
        <w:t>усі</w:t>
      </w:r>
      <w:r w:rsidRPr="00960D0D">
        <w:rPr>
          <w:sz w:val="28"/>
          <w:szCs w:val="28"/>
          <w:lang w:val="uk-UA"/>
        </w:rPr>
        <w:t xml:space="preserve"> п</w:t>
      </w:r>
      <w:r>
        <w:rPr>
          <w:sz w:val="28"/>
          <w:szCs w:val="28"/>
          <w:lang w:val="uk-UA"/>
        </w:rPr>
        <w:t>і</w:t>
      </w:r>
      <w:r w:rsidRPr="00960D0D">
        <w:rPr>
          <w:sz w:val="28"/>
          <w:szCs w:val="28"/>
          <w:lang w:val="uk-UA"/>
        </w:rPr>
        <w:t xml:space="preserve">дпопуляціі змішуються для отримання популяції розміром </w:t>
      </w:r>
      <w:r w:rsidRPr="00960D0D">
        <w:rPr>
          <w:i/>
          <w:sz w:val="28"/>
          <w:szCs w:val="28"/>
          <w:lang w:val="uk-UA"/>
        </w:rPr>
        <w:t>N</w:t>
      </w:r>
      <w:r w:rsidRPr="00960D0D">
        <w:rPr>
          <w:sz w:val="28"/>
          <w:szCs w:val="28"/>
          <w:lang w:val="uk-UA"/>
        </w:rPr>
        <w:t>. Далі, як звичайно, здійснюються схрещування і мутація згідно загальній схемі генетичного алгоритму</w:t>
      </w:r>
      <w:r w:rsidRPr="006960A4">
        <w:rPr>
          <w:sz w:val="28"/>
          <w:szCs w:val="28"/>
          <w:lang w:val="uk-UA"/>
        </w:rPr>
        <w:t xml:space="preserve"> [</w:t>
      </w:r>
      <w:r>
        <w:rPr>
          <w:sz w:val="28"/>
          <w:szCs w:val="28"/>
          <w:lang w:val="uk-UA"/>
        </w:rPr>
        <w:t>6</w:t>
      </w:r>
      <w:r w:rsidRPr="006960A4">
        <w:rPr>
          <w:sz w:val="28"/>
          <w:szCs w:val="28"/>
          <w:lang w:val="uk-UA"/>
        </w:rPr>
        <w:t>]</w:t>
      </w:r>
      <w:r w:rsidRPr="00960D0D">
        <w:rPr>
          <w:sz w:val="28"/>
          <w:szCs w:val="28"/>
          <w:lang w:val="uk-UA"/>
        </w:rPr>
        <w:t>.</w:t>
      </w:r>
    </w:p>
    <w:p w:rsidR="002C7195" w:rsidRPr="00960D0D" w:rsidRDefault="002C7195" w:rsidP="005672E7">
      <w:pPr>
        <w:autoSpaceDE w:val="0"/>
        <w:autoSpaceDN w:val="0"/>
        <w:adjustRightInd w:val="0"/>
        <w:spacing w:line="360" w:lineRule="auto"/>
        <w:jc w:val="both"/>
        <w:rPr>
          <w:sz w:val="28"/>
          <w:szCs w:val="28"/>
          <w:lang w:val="uk-UA"/>
        </w:rPr>
      </w:pPr>
      <w:r w:rsidRPr="00960D0D">
        <w:rPr>
          <w:sz w:val="28"/>
          <w:szCs w:val="28"/>
          <w:lang w:val="uk-UA"/>
        </w:rPr>
        <w:tab/>
        <w:t>Метод МОGA використовує засновану на Парето-домінуванні процедуру ранжирування індивідів, де ранг кожного індивіда визначається числом домінуючих його індивідів. Придатність індивіда, на відміну від придатності в методі VEGA, призначається не для кожного критерію окремо, а для індивіда в цілому і визначається не значеннями цільових функцій, а рангом кожного індивіда в популяції, який заснований на понятті Парето-домінування</w:t>
      </w:r>
      <w:r w:rsidRPr="006960A4">
        <w:rPr>
          <w:sz w:val="28"/>
          <w:szCs w:val="28"/>
        </w:rPr>
        <w:t xml:space="preserve"> [18-19]</w:t>
      </w:r>
      <w:r w:rsidRPr="00960D0D">
        <w:rPr>
          <w:sz w:val="28"/>
          <w:szCs w:val="28"/>
          <w:lang w:val="uk-UA"/>
        </w:rPr>
        <w:t>.</w:t>
      </w:r>
    </w:p>
    <w:p w:rsidR="002C7195" w:rsidRPr="00DD56BC" w:rsidRDefault="002C7195" w:rsidP="005672E7">
      <w:pPr>
        <w:autoSpaceDE w:val="0"/>
        <w:autoSpaceDN w:val="0"/>
        <w:adjustRightInd w:val="0"/>
        <w:spacing w:line="360" w:lineRule="auto"/>
        <w:jc w:val="both"/>
        <w:rPr>
          <w:sz w:val="28"/>
          <w:szCs w:val="28"/>
          <w:lang w:val="uk-UA"/>
        </w:rPr>
      </w:pPr>
      <w:r>
        <w:rPr>
          <w:sz w:val="28"/>
          <w:szCs w:val="28"/>
          <w:lang w:val="uk-UA"/>
        </w:rPr>
        <w:lastRenderedPageBreak/>
        <w:tab/>
      </w:r>
      <w:r w:rsidRPr="00DD56BC">
        <w:rPr>
          <w:sz w:val="28"/>
          <w:szCs w:val="28"/>
          <w:lang w:val="uk-UA"/>
        </w:rPr>
        <w:t>Метод NPGA принципово відрізняється від двох попередніх, тому що в ньому закладено механізм підтримки різноманітності індивідів. Цей метод</w:t>
      </w:r>
      <w:r>
        <w:rPr>
          <w:sz w:val="28"/>
          <w:szCs w:val="28"/>
          <w:lang w:val="uk-UA"/>
        </w:rPr>
        <w:t xml:space="preserve"> являє собою комбінацію турнірної</w:t>
      </w:r>
      <w:r w:rsidRPr="00DD56BC">
        <w:rPr>
          <w:sz w:val="28"/>
          <w:szCs w:val="28"/>
          <w:lang w:val="uk-UA"/>
        </w:rPr>
        <w:t xml:space="preserve"> селекції та концепції домінування по Парето. Етап призначення придатності замінюється модифі</w:t>
      </w:r>
      <w:r>
        <w:rPr>
          <w:sz w:val="28"/>
          <w:szCs w:val="28"/>
          <w:lang w:val="uk-UA"/>
        </w:rPr>
        <w:t>кованою</w:t>
      </w:r>
      <w:r w:rsidRPr="00DD56BC">
        <w:rPr>
          <w:sz w:val="28"/>
          <w:szCs w:val="28"/>
          <w:lang w:val="uk-UA"/>
        </w:rPr>
        <w:t xml:space="preserve"> схемою поділу придатності з використанням поняття ніші, яка визначається для індивідів у просторі цільових функцій і забезпечує можливість підтримання різноманітності, дозволяючи отримати </w:t>
      </w:r>
      <w:r>
        <w:rPr>
          <w:sz w:val="28"/>
          <w:szCs w:val="28"/>
          <w:lang w:val="uk-UA"/>
        </w:rPr>
        <w:t>необхідну множину</w:t>
      </w:r>
      <w:r w:rsidRPr="00DD56BC">
        <w:rPr>
          <w:sz w:val="28"/>
          <w:szCs w:val="28"/>
          <w:lang w:val="uk-UA"/>
        </w:rPr>
        <w:t xml:space="preserve"> Парето</w:t>
      </w:r>
      <w:r w:rsidRPr="006960A4">
        <w:rPr>
          <w:sz w:val="28"/>
          <w:szCs w:val="28"/>
          <w:lang w:val="uk-UA"/>
        </w:rPr>
        <w:t xml:space="preserve"> [</w:t>
      </w:r>
      <w:r>
        <w:rPr>
          <w:sz w:val="28"/>
          <w:szCs w:val="28"/>
          <w:lang w:val="uk-UA"/>
        </w:rPr>
        <w:t>7</w:t>
      </w:r>
      <w:r w:rsidRPr="006960A4">
        <w:rPr>
          <w:sz w:val="28"/>
          <w:szCs w:val="28"/>
          <w:lang w:val="uk-UA"/>
        </w:rPr>
        <w:t>]</w:t>
      </w:r>
      <w:r w:rsidRPr="00DD56BC">
        <w:rPr>
          <w:sz w:val="28"/>
          <w:szCs w:val="28"/>
          <w:lang w:val="uk-UA"/>
        </w:rPr>
        <w:t>.</w:t>
      </w:r>
    </w:p>
    <w:p w:rsidR="002C7195" w:rsidRPr="00DD56BC" w:rsidRDefault="002C7195" w:rsidP="005672E7">
      <w:pPr>
        <w:pStyle w:val="a9"/>
        <w:spacing w:line="360" w:lineRule="auto"/>
        <w:ind w:left="0" w:firstLine="567"/>
        <w:jc w:val="both"/>
        <w:rPr>
          <w:sz w:val="28"/>
          <w:szCs w:val="28"/>
          <w:lang w:val="uk-UA"/>
        </w:rPr>
      </w:pPr>
    </w:p>
    <w:p w:rsidR="002C7195" w:rsidRDefault="002C7195" w:rsidP="005672E7">
      <w:pPr>
        <w:pStyle w:val="a9"/>
        <w:spacing w:line="360" w:lineRule="auto"/>
        <w:ind w:left="0" w:firstLine="709"/>
        <w:jc w:val="both"/>
        <w:rPr>
          <w:b/>
          <w:sz w:val="28"/>
          <w:szCs w:val="28"/>
          <w:lang w:val="uk-UA"/>
        </w:rPr>
      </w:pPr>
      <w:r w:rsidRPr="00607D05">
        <w:rPr>
          <w:sz w:val="28"/>
          <w:szCs w:val="28"/>
          <w:lang w:val="uk-UA"/>
        </w:rPr>
        <w:t>1.</w:t>
      </w:r>
      <w:r>
        <w:rPr>
          <w:sz w:val="28"/>
          <w:szCs w:val="28"/>
          <w:lang w:val="uk-UA"/>
        </w:rPr>
        <w:t>3</w:t>
      </w:r>
      <w:r>
        <w:rPr>
          <w:b/>
          <w:sz w:val="28"/>
          <w:szCs w:val="28"/>
          <w:lang w:val="uk-UA"/>
        </w:rPr>
        <w:t xml:space="preserve"> Задача о</w:t>
      </w:r>
      <w:r w:rsidRPr="00BB087E">
        <w:rPr>
          <w:b/>
          <w:sz w:val="28"/>
          <w:szCs w:val="28"/>
          <w:lang w:val="uk-UA"/>
        </w:rPr>
        <w:t>бробк</w:t>
      </w:r>
      <w:r>
        <w:rPr>
          <w:b/>
          <w:sz w:val="28"/>
          <w:szCs w:val="28"/>
          <w:lang w:val="uk-UA"/>
        </w:rPr>
        <w:t>и</w:t>
      </w:r>
      <w:r w:rsidRPr="00BB087E">
        <w:rPr>
          <w:b/>
          <w:sz w:val="28"/>
          <w:szCs w:val="28"/>
          <w:lang w:val="uk-UA"/>
        </w:rPr>
        <w:t xml:space="preserve"> титану з субмікро- та нанокристалічною структурою</w:t>
      </w:r>
    </w:p>
    <w:p w:rsidR="002C7195" w:rsidRPr="00BB087E" w:rsidRDefault="002C7195" w:rsidP="005672E7">
      <w:pPr>
        <w:autoSpaceDE w:val="0"/>
        <w:autoSpaceDN w:val="0"/>
        <w:adjustRightInd w:val="0"/>
        <w:spacing w:line="360" w:lineRule="auto"/>
        <w:ind w:firstLine="708"/>
        <w:jc w:val="both"/>
        <w:rPr>
          <w:sz w:val="28"/>
          <w:szCs w:val="28"/>
          <w:lang w:val="uk-UA"/>
        </w:rPr>
      </w:pPr>
      <w:r w:rsidRPr="00BB087E">
        <w:rPr>
          <w:sz w:val="28"/>
          <w:szCs w:val="28"/>
          <w:lang w:val="uk-UA"/>
        </w:rPr>
        <w:t>Дослідження провідних вчених у галузі металознавства показали,  що в субмікро- та нанокристалічних металах фізико-механічні властивості суттєво перевищують відповідні показники у крупнокристалічних металах. Межа плинності збільшується до 1,5 разу, а мікротвердість – до 2 разів. В даний час розроблені ефективні технології інтенсивної пластичної деформації (кручення під високим тиском, рівноканальне кутове пресування, всебічна ковка) для створення металів з субмікро- та нанокристалічною структурою. Під час інтенсивної пластичної деформації відбувається перетворення мікроструктури металу у субмікро- та нанокристалічний стан, супроводжуваний змінами кристалічної решітки та утворенням нервіноважного стану зерна.</w:t>
      </w:r>
    </w:p>
    <w:p w:rsidR="002C7195" w:rsidRPr="00BB087E" w:rsidRDefault="002C7195" w:rsidP="005672E7">
      <w:pPr>
        <w:autoSpaceDE w:val="0"/>
        <w:autoSpaceDN w:val="0"/>
        <w:adjustRightInd w:val="0"/>
        <w:spacing w:line="360" w:lineRule="auto"/>
        <w:ind w:firstLine="708"/>
        <w:jc w:val="both"/>
        <w:rPr>
          <w:sz w:val="28"/>
          <w:szCs w:val="28"/>
          <w:lang w:val="uk-UA"/>
        </w:rPr>
      </w:pPr>
      <w:r w:rsidRPr="00BB087E">
        <w:rPr>
          <w:sz w:val="28"/>
          <w:szCs w:val="28"/>
          <w:lang w:val="uk-UA"/>
        </w:rPr>
        <w:t xml:space="preserve">Заготовки отримують методами інтенсивної пластичної деформації в умовах високого тиску та умовно низьких температур. У об’ємних заготівках формується субмікро- та нанокристалічна структура, що складається з зерен, розділених переважно нерівноважними високоенергетичними границями. При впливі високих температур, стають більш інтенсивними процеси рекристалізації, бо структура субмікро- та нанокристалічних металів є термічно нестабільною. </w:t>
      </w:r>
    </w:p>
    <w:p w:rsidR="002C7195" w:rsidRPr="00BB087E" w:rsidRDefault="002C7195" w:rsidP="005672E7">
      <w:pPr>
        <w:spacing w:line="360" w:lineRule="auto"/>
        <w:ind w:firstLine="709"/>
        <w:jc w:val="both"/>
        <w:rPr>
          <w:sz w:val="28"/>
          <w:szCs w:val="28"/>
          <w:lang w:val="uk-UA" w:eastAsia="uk-UA"/>
        </w:rPr>
      </w:pPr>
      <w:r w:rsidRPr="00BB087E">
        <w:rPr>
          <w:sz w:val="28"/>
          <w:szCs w:val="28"/>
          <w:lang w:val="uk-UA" w:eastAsia="uk-UA"/>
        </w:rPr>
        <w:t xml:space="preserve">При виготовленні виробів, як правило, застосовують механічну обробку. Механічна обробка супроводжується значними пластичними </w:t>
      </w:r>
      <w:r w:rsidRPr="00BB087E">
        <w:rPr>
          <w:sz w:val="28"/>
          <w:szCs w:val="28"/>
          <w:lang w:val="uk-UA" w:eastAsia="uk-UA"/>
        </w:rPr>
        <w:lastRenderedPageBreak/>
        <w:t>деформаціями та високою температурою різання. Відзначені умови призводять до повернення структури металу до крупнокристалічного стану та втрати вихідних високих фізико-механічних властивостей.</w:t>
      </w:r>
    </w:p>
    <w:p w:rsidR="002C7195" w:rsidRPr="00FD41B3" w:rsidRDefault="002C7195" w:rsidP="005672E7">
      <w:pPr>
        <w:spacing w:line="360" w:lineRule="auto"/>
        <w:jc w:val="both"/>
        <w:rPr>
          <w:lang w:eastAsia="uk-UA"/>
        </w:rPr>
      </w:pPr>
      <w:r w:rsidRPr="00BB087E">
        <w:rPr>
          <w:sz w:val="28"/>
          <w:szCs w:val="28"/>
          <w:lang w:val="uk-UA" w:eastAsia="uk-UA"/>
        </w:rPr>
        <w:t>Програма призначена для багатокритеріальної оптимізації за допомогою генетичного алгоритму</w:t>
      </w:r>
      <w:r w:rsidRPr="00FD41B3">
        <w:rPr>
          <w:lang w:eastAsia="uk-UA"/>
        </w:rPr>
        <w:t xml:space="preserve"> </w:t>
      </w:r>
      <w:r w:rsidRPr="00BB087E">
        <w:rPr>
          <w:sz w:val="28"/>
          <w:szCs w:val="28"/>
          <w:lang w:val="uk-UA" w:eastAsia="uk-UA"/>
        </w:rPr>
        <w:t xml:space="preserve">функцій продуктивності </w:t>
      </w:r>
    </w:p>
    <w:p w:rsidR="002C7195" w:rsidRPr="00BB087E" w:rsidRDefault="002C7195" w:rsidP="005672E7">
      <w:pPr>
        <w:spacing w:line="360" w:lineRule="auto"/>
        <w:ind w:firstLine="708"/>
        <w:jc w:val="both"/>
        <w:rPr>
          <w:sz w:val="28"/>
          <w:szCs w:val="28"/>
          <w:lang w:val="uk-UA" w:eastAsia="uk-UA"/>
        </w:rPr>
      </w:pPr>
    </w:p>
    <w:p w:rsidR="002C7195" w:rsidRPr="00FD41B3" w:rsidRDefault="002C7195" w:rsidP="005672E7">
      <w:pPr>
        <w:spacing w:line="360" w:lineRule="auto"/>
        <w:ind w:firstLine="708"/>
        <w:jc w:val="center"/>
        <w:rPr>
          <w:sz w:val="28"/>
          <w:szCs w:val="28"/>
          <w:lang w:val="en-US" w:eastAsia="uk-UA"/>
        </w:rPr>
      </w:pPr>
      <w:r>
        <w:rPr>
          <w:noProof/>
          <w:sz w:val="28"/>
          <w:szCs w:val="28"/>
        </w:rPr>
        <w:drawing>
          <wp:inline distT="0" distB="0" distL="0" distR="0">
            <wp:extent cx="1190625" cy="49530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r="7407"/>
                    <a:stretch>
                      <a:fillRect/>
                    </a:stretch>
                  </pic:blipFill>
                  <pic:spPr bwMode="auto">
                    <a:xfrm>
                      <a:off x="0" y="0"/>
                      <a:ext cx="1190625" cy="495300"/>
                    </a:xfrm>
                    <a:prstGeom prst="rect">
                      <a:avLst/>
                    </a:prstGeom>
                    <a:noFill/>
                    <a:ln w="9525">
                      <a:noFill/>
                      <a:miter lim="800000"/>
                      <a:headEnd/>
                      <a:tailEnd/>
                    </a:ln>
                  </pic:spPr>
                </pic:pic>
              </a:graphicData>
            </a:graphic>
          </wp:inline>
        </w:drawing>
      </w:r>
    </w:p>
    <w:p w:rsidR="002C7195" w:rsidRPr="00BB087E" w:rsidRDefault="002C7195" w:rsidP="005672E7">
      <w:pPr>
        <w:spacing w:line="360" w:lineRule="auto"/>
        <w:ind w:firstLine="708"/>
        <w:jc w:val="center"/>
        <w:rPr>
          <w:sz w:val="28"/>
          <w:szCs w:val="28"/>
          <w:lang w:val="uk-UA" w:eastAsia="uk-UA"/>
        </w:rPr>
      </w:pPr>
    </w:p>
    <w:p w:rsidR="002C7195" w:rsidRDefault="002C7195" w:rsidP="005672E7">
      <w:pPr>
        <w:spacing w:line="360" w:lineRule="auto"/>
        <w:jc w:val="both"/>
        <w:rPr>
          <w:sz w:val="28"/>
          <w:szCs w:val="28"/>
          <w:lang w:val="uk-UA" w:eastAsia="uk-UA"/>
        </w:rPr>
      </w:pPr>
      <w:r w:rsidRPr="00BB087E">
        <w:rPr>
          <w:sz w:val="28"/>
          <w:szCs w:val="28"/>
          <w:lang w:val="uk-UA" w:eastAsia="uk-UA"/>
        </w:rPr>
        <w:t xml:space="preserve">та </w:t>
      </w:r>
      <w:r w:rsidRPr="00672A42">
        <w:rPr>
          <w:sz w:val="28"/>
          <w:szCs w:val="28"/>
          <w:lang w:val="uk-UA" w:eastAsia="uk-UA"/>
        </w:rPr>
        <w:t>розміру зерна металу</w:t>
      </w:r>
      <w:r w:rsidRPr="00BB087E">
        <w:rPr>
          <w:sz w:val="28"/>
          <w:szCs w:val="28"/>
          <w:lang w:val="uk-UA" w:eastAsia="uk-UA"/>
        </w:rPr>
        <w:t xml:space="preserve"> </w:t>
      </w:r>
    </w:p>
    <w:p w:rsidR="002C7195" w:rsidRDefault="002C7195" w:rsidP="005672E7">
      <w:pPr>
        <w:spacing w:line="360" w:lineRule="auto"/>
        <w:jc w:val="both"/>
        <w:rPr>
          <w:sz w:val="28"/>
          <w:szCs w:val="28"/>
          <w:lang w:val="en-US" w:eastAsia="uk-UA"/>
        </w:rPr>
      </w:pPr>
    </w:p>
    <w:p w:rsidR="002C7195" w:rsidRPr="00672A42" w:rsidRDefault="002C7195" w:rsidP="005672E7">
      <w:pPr>
        <w:spacing w:line="360" w:lineRule="auto"/>
        <w:jc w:val="both"/>
        <w:rPr>
          <w:sz w:val="28"/>
          <w:szCs w:val="28"/>
          <w:lang w:val="en-US" w:eastAsia="uk-UA"/>
        </w:rPr>
      </w:pPr>
      <m:oMathPara>
        <m:oMath>
          <m:r>
            <w:rPr>
              <w:rFonts w:ascii="Cambria Math" w:hAnsi="Cambria Math"/>
              <w:sz w:val="28"/>
              <w:szCs w:val="28"/>
              <w:lang w:val="en-US" w:eastAsia="uk-UA"/>
            </w:rPr>
            <m:t xml:space="preserve">D= </m:t>
          </m:r>
          <m:rad>
            <m:radPr>
              <m:degHide m:val="on"/>
              <m:ctrlPr>
                <w:rPr>
                  <w:rFonts w:ascii="Cambria Math" w:hAnsi="Cambria Math"/>
                  <w:i/>
                  <w:sz w:val="28"/>
                  <w:szCs w:val="28"/>
                  <w:lang w:val="en-US" w:eastAsia="uk-UA"/>
                </w:rPr>
              </m:ctrlPr>
            </m:radPr>
            <m:deg/>
            <m:e>
              <m:sSubSup>
                <m:sSubSupPr>
                  <m:ctrlPr>
                    <w:rPr>
                      <w:rFonts w:ascii="Cambria Math" w:hAnsi="Cambria Math"/>
                      <w:i/>
                      <w:sz w:val="28"/>
                      <w:szCs w:val="28"/>
                      <w:lang w:val="en-US" w:eastAsia="uk-UA"/>
                    </w:rPr>
                  </m:ctrlPr>
                </m:sSubSupPr>
                <m:e>
                  <m:r>
                    <w:rPr>
                      <w:rFonts w:ascii="Cambria Math" w:hAnsi="Cambria Math"/>
                      <w:sz w:val="28"/>
                      <w:szCs w:val="28"/>
                      <w:lang w:val="en-US" w:eastAsia="uk-UA"/>
                    </w:rPr>
                    <m:t>D</m:t>
                  </m:r>
                </m:e>
                <m:sub>
                  <m:r>
                    <w:rPr>
                      <w:rFonts w:ascii="Cambria Math" w:hAnsi="Cambria Math"/>
                      <w:sz w:val="28"/>
                      <w:szCs w:val="28"/>
                      <w:lang w:val="en-US" w:eastAsia="uk-UA"/>
                    </w:rPr>
                    <m:t>0</m:t>
                  </m:r>
                </m:sub>
                <m:sup>
                  <m:r>
                    <w:rPr>
                      <w:rFonts w:ascii="Cambria Math" w:hAnsi="Cambria Math"/>
                      <w:sz w:val="28"/>
                      <w:szCs w:val="28"/>
                      <w:lang w:val="en-US" w:eastAsia="uk-UA"/>
                    </w:rPr>
                    <m:t>2</m:t>
                  </m:r>
                </m:sup>
              </m:sSubSup>
              <m:r>
                <w:rPr>
                  <w:rFonts w:ascii="Cambria Math" w:hAnsi="Cambria Math"/>
                  <w:sz w:val="28"/>
                  <w:szCs w:val="28"/>
                  <w:lang w:val="en-US" w:eastAsia="uk-UA"/>
                </w:rPr>
                <m:t>+A</m:t>
              </m:r>
              <m:f>
                <m:fPr>
                  <m:ctrlPr>
                    <w:rPr>
                      <w:rFonts w:ascii="Cambria Math" w:hAnsi="Cambria Math"/>
                      <w:i/>
                      <w:sz w:val="28"/>
                      <w:szCs w:val="28"/>
                      <w:lang w:val="en-US" w:eastAsia="uk-UA"/>
                    </w:rPr>
                  </m:ctrlPr>
                </m:fPr>
                <m:num>
                  <m:r>
                    <w:rPr>
                      <w:rFonts w:ascii="Cambria Math" w:hAnsi="Cambria Math"/>
                      <w:sz w:val="28"/>
                      <w:szCs w:val="28"/>
                      <w:lang w:val="en-US" w:eastAsia="uk-UA"/>
                    </w:rPr>
                    <m:t>πdL</m:t>
                  </m:r>
                </m:num>
                <m:den>
                  <m:r>
                    <w:rPr>
                      <w:rFonts w:ascii="Cambria Math" w:hAnsi="Cambria Math"/>
                      <w:sz w:val="28"/>
                      <w:szCs w:val="28"/>
                      <w:lang w:val="en-US" w:eastAsia="uk-UA"/>
                    </w:rPr>
                    <m:t>vs</m:t>
                  </m:r>
                </m:den>
              </m:f>
            </m:e>
          </m:rad>
          <m:r>
            <w:rPr>
              <w:rFonts w:ascii="Cambria Math" w:hAnsi="Cambria Math"/>
              <w:sz w:val="28"/>
              <w:szCs w:val="28"/>
              <w:lang w:val="en-US" w:eastAsia="uk-UA"/>
            </w:rPr>
            <m:t>→</m:t>
          </m:r>
          <m:r>
            <m:rPr>
              <m:sty m:val="p"/>
            </m:rPr>
            <w:rPr>
              <w:rFonts w:ascii="Cambria Math" w:hAnsi="Cambria Math"/>
              <w:sz w:val="28"/>
              <w:szCs w:val="28"/>
              <w:lang w:val="en-US" w:eastAsia="uk-UA"/>
            </w:rPr>
            <m:t>min,</m:t>
          </m:r>
        </m:oMath>
      </m:oMathPara>
    </w:p>
    <w:p w:rsidR="002C7195" w:rsidRDefault="002C7195" w:rsidP="005672E7">
      <w:pPr>
        <w:spacing w:line="360" w:lineRule="auto"/>
        <w:ind w:firstLine="708"/>
        <w:jc w:val="center"/>
        <w:rPr>
          <w:noProof/>
          <w:sz w:val="28"/>
          <w:szCs w:val="28"/>
          <w:lang w:val="uk-UA"/>
        </w:rPr>
      </w:pPr>
    </w:p>
    <w:p w:rsidR="002C7195" w:rsidRPr="00BB087E" w:rsidRDefault="002C7195" w:rsidP="005672E7">
      <w:pPr>
        <w:spacing w:line="360" w:lineRule="auto"/>
        <w:rPr>
          <w:sz w:val="28"/>
          <w:szCs w:val="28"/>
          <w:lang w:val="uk-UA" w:eastAsia="uk-UA"/>
        </w:rPr>
      </w:pPr>
      <w:r w:rsidRPr="00BB087E">
        <w:rPr>
          <w:sz w:val="28"/>
          <w:szCs w:val="28"/>
          <w:lang w:val="uk-UA" w:eastAsia="uk-UA"/>
        </w:rPr>
        <w:t>де</w:t>
      </w:r>
      <w:r>
        <w:rPr>
          <w:sz w:val="28"/>
          <w:szCs w:val="28"/>
          <w:lang w:val="uk-UA" w:eastAsia="uk-UA"/>
        </w:rPr>
        <w:t xml:space="preserve">       </w:t>
      </w:r>
      <w:r w:rsidRPr="00BB087E">
        <w:rPr>
          <w:sz w:val="28"/>
          <w:szCs w:val="28"/>
          <w:lang w:val="en-US" w:eastAsia="uk-UA"/>
        </w:rPr>
        <w:t>L</w:t>
      </w:r>
      <w:r w:rsidRPr="00BB087E">
        <w:rPr>
          <w:sz w:val="28"/>
          <w:szCs w:val="28"/>
          <w:lang w:eastAsia="uk-UA"/>
        </w:rPr>
        <w:t xml:space="preserve"> – </w:t>
      </w:r>
      <w:r w:rsidRPr="00BB087E">
        <w:rPr>
          <w:sz w:val="28"/>
          <w:szCs w:val="28"/>
          <w:lang w:val="uk-UA" w:eastAsia="uk-UA"/>
        </w:rPr>
        <w:t>довжина оброблюваної поверхні;</w:t>
      </w:r>
    </w:p>
    <w:p w:rsidR="002C7195" w:rsidRPr="00BB087E" w:rsidRDefault="002C7195" w:rsidP="005672E7">
      <w:pPr>
        <w:spacing w:line="360" w:lineRule="auto"/>
        <w:ind w:left="708"/>
        <w:rPr>
          <w:sz w:val="28"/>
          <w:szCs w:val="28"/>
          <w:lang w:val="uk-UA" w:eastAsia="uk-UA"/>
        </w:rPr>
      </w:pPr>
      <w:r w:rsidRPr="00BB087E">
        <w:rPr>
          <w:sz w:val="28"/>
          <w:szCs w:val="28"/>
          <w:lang w:val="en-US" w:eastAsia="uk-UA"/>
        </w:rPr>
        <w:t>d</w:t>
      </w:r>
      <w:r w:rsidRPr="00BB087E">
        <w:rPr>
          <w:sz w:val="28"/>
          <w:szCs w:val="28"/>
          <w:lang w:eastAsia="uk-UA"/>
        </w:rPr>
        <w:t xml:space="preserve"> – </w:t>
      </w:r>
      <w:r w:rsidRPr="00BB087E">
        <w:rPr>
          <w:sz w:val="28"/>
          <w:szCs w:val="28"/>
          <w:lang w:val="uk-UA" w:eastAsia="uk-UA"/>
        </w:rPr>
        <w:t>діаметр оброблюваної заготовки;</w:t>
      </w:r>
    </w:p>
    <w:p w:rsidR="002C7195" w:rsidRPr="00BB087E" w:rsidRDefault="002C7195" w:rsidP="005672E7">
      <w:pPr>
        <w:spacing w:line="360" w:lineRule="auto"/>
        <w:ind w:left="708"/>
        <w:rPr>
          <w:sz w:val="28"/>
          <w:szCs w:val="28"/>
          <w:lang w:val="uk-UA" w:eastAsia="uk-UA"/>
        </w:rPr>
      </w:pPr>
      <w:r w:rsidRPr="00BB087E">
        <w:rPr>
          <w:sz w:val="28"/>
          <w:szCs w:val="28"/>
          <w:lang w:val="en-US" w:eastAsia="uk-UA"/>
        </w:rPr>
        <w:t>D</w:t>
      </w:r>
      <w:r w:rsidRPr="00BB087E">
        <w:rPr>
          <w:sz w:val="28"/>
          <w:szCs w:val="28"/>
          <w:vertAlign w:val="subscript"/>
          <w:lang w:eastAsia="uk-UA"/>
        </w:rPr>
        <w:t>0</w:t>
      </w:r>
      <w:r w:rsidRPr="00BB087E">
        <w:rPr>
          <w:sz w:val="28"/>
          <w:szCs w:val="28"/>
          <w:lang w:eastAsia="uk-UA"/>
        </w:rPr>
        <w:t xml:space="preserve"> – </w:t>
      </w:r>
      <w:r w:rsidRPr="00BB087E">
        <w:rPr>
          <w:sz w:val="28"/>
          <w:szCs w:val="28"/>
          <w:lang w:val="uk-UA" w:eastAsia="uk-UA"/>
        </w:rPr>
        <w:t xml:space="preserve">вихідний розмір зерна у </w:t>
      </w:r>
      <w:r w:rsidRPr="00BB087E">
        <w:rPr>
          <w:sz w:val="28"/>
          <w:szCs w:val="28"/>
          <w:lang w:val="uk-UA"/>
        </w:rPr>
        <w:t>субмікро- та нанокристалічному металі;</w:t>
      </w:r>
    </w:p>
    <w:p w:rsidR="002C7195" w:rsidRPr="00BB087E" w:rsidRDefault="002C7195" w:rsidP="005672E7">
      <w:pPr>
        <w:spacing w:line="360" w:lineRule="auto"/>
        <w:ind w:left="708"/>
        <w:rPr>
          <w:sz w:val="28"/>
          <w:szCs w:val="28"/>
          <w:lang w:val="uk-UA" w:eastAsia="uk-UA"/>
        </w:rPr>
      </w:pPr>
      <w:r w:rsidRPr="00BB087E">
        <w:rPr>
          <w:sz w:val="28"/>
          <w:szCs w:val="28"/>
          <w:lang w:val="en-US" w:eastAsia="uk-UA"/>
        </w:rPr>
        <w:t>s</w:t>
      </w:r>
      <w:r w:rsidRPr="00BB087E">
        <w:rPr>
          <w:sz w:val="28"/>
          <w:szCs w:val="28"/>
          <w:lang w:eastAsia="uk-UA"/>
        </w:rPr>
        <w:t xml:space="preserve"> – </w:t>
      </w:r>
      <w:r w:rsidRPr="00BB087E">
        <w:rPr>
          <w:sz w:val="28"/>
          <w:szCs w:val="28"/>
          <w:lang w:val="uk-UA" w:eastAsia="uk-UA"/>
        </w:rPr>
        <w:t>подача;</w:t>
      </w:r>
    </w:p>
    <w:p w:rsidR="002C7195" w:rsidRPr="00BB087E" w:rsidRDefault="002C7195" w:rsidP="005672E7">
      <w:pPr>
        <w:spacing w:line="360" w:lineRule="auto"/>
        <w:ind w:left="708"/>
        <w:rPr>
          <w:sz w:val="28"/>
          <w:szCs w:val="28"/>
          <w:lang w:val="uk-UA" w:eastAsia="uk-UA"/>
        </w:rPr>
      </w:pPr>
      <w:r w:rsidRPr="00BB087E">
        <w:rPr>
          <w:sz w:val="28"/>
          <w:szCs w:val="28"/>
          <w:lang w:val="en-US" w:eastAsia="uk-UA"/>
        </w:rPr>
        <w:t>v</w:t>
      </w:r>
      <w:r w:rsidRPr="00BB087E">
        <w:rPr>
          <w:sz w:val="28"/>
          <w:szCs w:val="28"/>
          <w:lang w:eastAsia="uk-UA"/>
        </w:rPr>
        <w:t xml:space="preserve"> – </w:t>
      </w:r>
      <w:r w:rsidRPr="00BB087E">
        <w:rPr>
          <w:sz w:val="28"/>
          <w:szCs w:val="28"/>
          <w:lang w:val="uk-UA" w:eastAsia="uk-UA"/>
        </w:rPr>
        <w:t>швидкість різання;</w:t>
      </w:r>
    </w:p>
    <w:p w:rsidR="002C7195" w:rsidRDefault="002C7195" w:rsidP="005672E7">
      <w:pPr>
        <w:spacing w:line="360" w:lineRule="auto"/>
        <w:ind w:left="708"/>
        <w:rPr>
          <w:sz w:val="28"/>
          <w:szCs w:val="28"/>
          <w:lang w:val="uk-UA" w:eastAsia="uk-UA"/>
        </w:rPr>
      </w:pPr>
      <w:r w:rsidRPr="00BB087E">
        <w:rPr>
          <w:sz w:val="28"/>
          <w:szCs w:val="28"/>
          <w:lang w:val="en-US" w:eastAsia="uk-UA"/>
        </w:rPr>
        <w:t>A</w:t>
      </w:r>
      <w:r w:rsidRPr="00BB087E">
        <w:rPr>
          <w:sz w:val="28"/>
          <w:szCs w:val="28"/>
          <w:lang w:eastAsia="uk-UA"/>
        </w:rPr>
        <w:t xml:space="preserve"> – </w:t>
      </w:r>
      <w:r w:rsidRPr="00BB087E">
        <w:rPr>
          <w:sz w:val="28"/>
          <w:szCs w:val="28"/>
          <w:lang w:val="uk-UA" w:eastAsia="uk-UA"/>
        </w:rPr>
        <w:t>показник, який враховує властивості оброблюваного металу</w:t>
      </w:r>
      <w:r w:rsidRPr="00FD41B3">
        <w:rPr>
          <w:sz w:val="28"/>
          <w:szCs w:val="28"/>
          <w:lang w:eastAsia="uk-UA"/>
        </w:rPr>
        <w:t>.</w:t>
      </w:r>
    </w:p>
    <w:p w:rsidR="002C7195" w:rsidRDefault="002C7195" w:rsidP="005672E7">
      <w:pPr>
        <w:spacing w:line="360" w:lineRule="auto"/>
        <w:ind w:left="708"/>
        <w:rPr>
          <w:sz w:val="28"/>
          <w:szCs w:val="28"/>
          <w:lang w:val="uk-UA" w:eastAsia="uk-UA"/>
        </w:rPr>
      </w:pPr>
    </w:p>
    <w:p w:rsidR="002C7195" w:rsidRPr="006A7736" w:rsidRDefault="002C7195" w:rsidP="005672E7">
      <w:pPr>
        <w:spacing w:line="360" w:lineRule="auto"/>
        <w:ind w:firstLine="708"/>
        <w:rPr>
          <w:b/>
          <w:sz w:val="28"/>
          <w:szCs w:val="28"/>
          <w:lang w:val="uk-UA"/>
        </w:rPr>
      </w:pPr>
      <w:r w:rsidRPr="00607D05">
        <w:rPr>
          <w:sz w:val="28"/>
          <w:szCs w:val="28"/>
          <w:lang w:val="uk-UA"/>
        </w:rPr>
        <w:t>1.</w:t>
      </w:r>
      <w:r>
        <w:rPr>
          <w:sz w:val="28"/>
          <w:szCs w:val="28"/>
          <w:lang w:val="uk-UA"/>
        </w:rPr>
        <w:t>4</w:t>
      </w:r>
      <w:r w:rsidRPr="006A7736">
        <w:rPr>
          <w:b/>
          <w:sz w:val="28"/>
          <w:szCs w:val="28"/>
          <w:lang w:val="uk-UA"/>
        </w:rPr>
        <w:t xml:space="preserve"> Використувані програмні засоби</w:t>
      </w:r>
    </w:p>
    <w:p w:rsidR="002C7195" w:rsidRPr="006A7736" w:rsidRDefault="002C7195" w:rsidP="005672E7">
      <w:pPr>
        <w:spacing w:line="360" w:lineRule="auto"/>
        <w:ind w:firstLine="708"/>
        <w:rPr>
          <w:b/>
          <w:sz w:val="28"/>
          <w:szCs w:val="28"/>
          <w:lang w:val="uk-UA" w:eastAsia="en-US"/>
        </w:rPr>
      </w:pPr>
      <w:r w:rsidRPr="00607D05">
        <w:rPr>
          <w:sz w:val="28"/>
          <w:szCs w:val="28"/>
          <w:lang w:val="uk-UA" w:eastAsia="en-US"/>
        </w:rPr>
        <w:t>1.</w:t>
      </w:r>
      <w:r>
        <w:rPr>
          <w:sz w:val="28"/>
          <w:szCs w:val="28"/>
          <w:lang w:val="uk-UA" w:eastAsia="en-US"/>
        </w:rPr>
        <w:t>4</w:t>
      </w:r>
      <w:r w:rsidRPr="00607D05">
        <w:rPr>
          <w:sz w:val="28"/>
          <w:szCs w:val="28"/>
          <w:lang w:val="uk-UA" w:eastAsia="en-US"/>
        </w:rPr>
        <w:t>.1</w:t>
      </w:r>
      <w:r w:rsidRPr="006A7736">
        <w:rPr>
          <w:b/>
          <w:sz w:val="28"/>
          <w:szCs w:val="28"/>
          <w:lang w:val="uk-UA" w:eastAsia="en-US"/>
        </w:rPr>
        <w:t xml:space="preserve"> Мoвa poзмiтки гiпepтeкcтy HTML</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Бyдь який вeб-pecypc, чи тo звичaйний caйт, чи пopтaл нe oбxoдитьcя бeз дизaйнy. Дизaйн cтopiнoк втiлюєтьcя зa дoпoмoгoю мoви poзмiтки гiпepтeкcтy HTML</w:t>
      </w:r>
      <w:r>
        <w:rPr>
          <w:sz w:val="28"/>
          <w:szCs w:val="28"/>
          <w:lang w:val="uk-UA" w:eastAsia="en-US"/>
        </w:rPr>
        <w:t xml:space="preserve"> </w:t>
      </w:r>
      <w:r w:rsidRPr="002C7195">
        <w:rPr>
          <w:sz w:val="28"/>
          <w:szCs w:val="28"/>
          <w:lang w:val="uk-UA" w:eastAsia="en-US"/>
        </w:rPr>
        <w:t>[17]</w:t>
      </w:r>
      <w:r w:rsidRPr="006A7736">
        <w:rPr>
          <w:sz w:val="28"/>
          <w:szCs w:val="28"/>
          <w:lang w:val="uk-UA" w:eastAsia="en-US"/>
        </w:rPr>
        <w:t>.</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HTML (Hypertext Markup Language - мoвa poзмiтки гiпepтeкcтy) - цe cтaндapтнa мoвa poзмiтки дoкyмeнтiв y мepeжi Internet. Вci вeб-cтopiнки cтвopюютьcя зa дoпoмoгoю мoви HTML aбo XHTML.</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lastRenderedPageBreak/>
        <w:t>Мoвa poзмiтки - штyчнa мoвa, якa викopиcтoвyє нaбip cпeцiaльниx тeгiв, якi фopмyють вeб-cтopiнкy. Мoви poзмiтки викopиcтoвyвaлиcя cтoлiттями, a в ocтaннi poки пoчaли викopиcтoвyвaтиcя в cиcтeмax кoмп'ютepнoї вepcтки тa cиcтeмax oбpoбки тeкcтoвoї iнфopмaцiї.</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Гiпepтeкcт (aнгл. Hypertext) - дoкyмeнт (тeкcт), щo мicтить гiпepпocилaння нa iншi дoкyмeнти, якi мoжyть бyти вiдoбpaжeнi бeзпocepeдньo з виxiднoгo (пepвиннoгo) дoкyмeнтy, шляxoм aктивiзaцiї гiпepпocилaння. Вeб-oглядaч пepeмiщyє кopиcтyвaчa Internety з oднoгo дoкyмeнтy нa iнший як тiльки тoй вкaзyє нa гiпepпocилaння.</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Гiпepпocилaння - aктивний (видiлeним кoльopoм) тeкcт, зoбpaжeння чи кнoпкa нa вeб-cтopiнцi, нaтиcнeння нa якy (aктивiзaцiя гiпepпocилaння) викликaє пepexiд нa iншy cтopiнкy чи iншy чacтинy пoтoчнoї cтopiнки.</w:t>
      </w:r>
    </w:p>
    <w:p w:rsidR="002C7195" w:rsidRPr="006A7736" w:rsidRDefault="002C7195" w:rsidP="005672E7">
      <w:pPr>
        <w:spacing w:line="360" w:lineRule="auto"/>
        <w:jc w:val="both"/>
        <w:rPr>
          <w:sz w:val="28"/>
          <w:szCs w:val="28"/>
          <w:lang w:val="uk-UA" w:eastAsia="en-US"/>
        </w:rPr>
      </w:pPr>
      <w:r w:rsidRPr="006A7736">
        <w:rPr>
          <w:sz w:val="28"/>
          <w:szCs w:val="28"/>
          <w:lang w:val="uk-UA" w:eastAsia="en-US"/>
        </w:rPr>
        <w:t>XHTML (poзшиpювaнa мoвa poзмiтки гiпepтeкcтy) - мoвa poзмiтки, щo зaдoвoльняє cинтaкcичним пpaвилaм XML.</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Мoвa HTML iнтepпpeтyєтьcя бpayзepoм i вiдoбpaжaєтьcя y виглядi дoкyмeнтa, зpyчнoгo для людини. HTML є дoдaткoм SGML (cтaндapтнoї yзaгaльнeнoї мoви poзмiтки) i вiдпoвiдaє мiжнapoднoмy cтaндapтy ISO 8879.</w:t>
      </w:r>
    </w:p>
    <w:p w:rsidR="002C7195" w:rsidRPr="006A7736" w:rsidRDefault="002C7195" w:rsidP="005672E7">
      <w:pPr>
        <w:spacing w:line="360" w:lineRule="auto"/>
        <w:jc w:val="both"/>
        <w:rPr>
          <w:sz w:val="28"/>
          <w:szCs w:val="28"/>
          <w:lang w:val="uk-UA" w:eastAsia="en-US"/>
        </w:rPr>
      </w:pPr>
      <w:r w:rsidRPr="006A7736">
        <w:rPr>
          <w:sz w:val="28"/>
          <w:szCs w:val="28"/>
          <w:lang w:val="uk-UA" w:eastAsia="en-US"/>
        </w:rPr>
        <w:t>HTML-дoкyмeнт є тeкcтoвим фaйлoм poзмiчeний зa дoпoмoгoю cпeцiaльниx, тeкcтoвиx кoмaнд, тeгiв. Тeкcтoвий фopмaт пpeдcтaвлeння вeб-дoкyмeнтiв бyв вибpaний виxoдячи з ocнoвниx вимoг дo вeб-дoкyмeнтy:</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пpocтoтa;</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мoжливicть iнтepпpeтaцiї в бyдь-якiй oпepaцiйнiй cиcтeмi;</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мiнiмaльний poзмip фaйлy;</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зpyчнicть peдaгyвaння тa iнтepпpeтaцiї.</w:t>
      </w:r>
    </w:p>
    <w:p w:rsidR="002C7195" w:rsidRDefault="002C7195" w:rsidP="005672E7">
      <w:pPr>
        <w:spacing w:line="360" w:lineRule="auto"/>
        <w:ind w:firstLine="709"/>
        <w:jc w:val="both"/>
        <w:rPr>
          <w:sz w:val="28"/>
          <w:szCs w:val="28"/>
          <w:lang w:val="uk-UA" w:eastAsia="en-US"/>
        </w:rPr>
      </w:pPr>
      <w:r w:rsidRPr="006A7736">
        <w:rPr>
          <w:sz w:val="28"/>
          <w:szCs w:val="28"/>
          <w:lang w:val="uk-UA" w:eastAsia="en-US"/>
        </w:rPr>
        <w:t>Для cтвopeння вeб-cтopiнoк пpoгpaмнoгo пpoдyктy бyдe викopиcтaний блoкнoт Notepad++. Пepeвaги дaнoгo блoкнoтy в тoмy, щo вiн є бeзкoштoвним тa мaє пiдcвiткy cинтaкcиcy piзниx мoв.</w:t>
      </w:r>
    </w:p>
    <w:p w:rsidR="002C7195" w:rsidRPr="006A7736" w:rsidRDefault="002C7195" w:rsidP="005672E7">
      <w:pPr>
        <w:spacing w:line="360" w:lineRule="auto"/>
        <w:ind w:firstLine="708"/>
        <w:rPr>
          <w:b/>
          <w:sz w:val="28"/>
          <w:szCs w:val="28"/>
          <w:lang w:val="uk-UA" w:eastAsia="en-US"/>
        </w:rPr>
      </w:pPr>
      <w:r w:rsidRPr="00E34430">
        <w:rPr>
          <w:sz w:val="28"/>
          <w:szCs w:val="28"/>
          <w:lang w:val="uk-UA" w:eastAsia="en-US"/>
        </w:rPr>
        <w:t>1.</w:t>
      </w:r>
      <w:r>
        <w:rPr>
          <w:sz w:val="28"/>
          <w:szCs w:val="28"/>
          <w:lang w:val="uk-UA" w:eastAsia="en-US"/>
        </w:rPr>
        <w:t>4</w:t>
      </w:r>
      <w:r w:rsidRPr="00E34430">
        <w:rPr>
          <w:sz w:val="28"/>
          <w:szCs w:val="28"/>
          <w:lang w:val="uk-UA" w:eastAsia="en-US"/>
        </w:rPr>
        <w:t>.2</w:t>
      </w:r>
      <w:r w:rsidRPr="006A7736">
        <w:rPr>
          <w:b/>
          <w:sz w:val="28"/>
          <w:szCs w:val="28"/>
          <w:lang w:val="uk-UA" w:eastAsia="en-US"/>
        </w:rPr>
        <w:t xml:space="preserve"> Тaблицi кacкaдниx cтилiв CSS</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Зaзвичaй вeб-cтopiнки дyжe гpoмiздкi, тaк як в ниx oкpiм cпeцiaльниx тeгiв, oпиcyєтьcя дизaйн зa дoпoмoгoю cтилiв</w:t>
      </w:r>
      <w:r w:rsidRPr="007B121C">
        <w:rPr>
          <w:sz w:val="28"/>
          <w:szCs w:val="28"/>
          <w:lang w:val="uk-UA" w:eastAsia="en-US"/>
        </w:rPr>
        <w:t xml:space="preserve"> [17-19]</w:t>
      </w:r>
      <w:r w:rsidRPr="006A7736">
        <w:rPr>
          <w:sz w:val="28"/>
          <w:szCs w:val="28"/>
          <w:lang w:val="uk-UA" w:eastAsia="en-US"/>
        </w:rPr>
        <w:t xml:space="preserve">, тoмy у розробленому </w:t>
      </w:r>
      <w:r w:rsidRPr="006A7736">
        <w:rPr>
          <w:sz w:val="28"/>
          <w:szCs w:val="28"/>
          <w:lang w:val="uk-UA" w:eastAsia="en-US"/>
        </w:rPr>
        <w:lastRenderedPageBreak/>
        <w:t>web-додатку для видiлeння cтилiв вiд тeгiв тa для читaбeльнocтi кoдy викopиcтані тaблицi кacкaдниx cтилiв.</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Cascading Style Sheets (кacкaднi тaблицi cтилiв) - тexнoлoгiя oпиcy зoвнiшньoгo виглядy дoкyмeнтa, нaпиcaнoгo мoвoю poзмiтки. CSS викopиcтoвyєтьcя пepeвaжнo для oфopмлeння HTML- i XHTML-дoкyмeнтiв, aлe iнoдi i для iншиx XML-cтpyктypoвaниx дoкyмeнтiв.</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CSS викopиcтoвyєтьcя poзpoбникaми вeб-cтopiнoк для oпиcy кoльopiв, шpифтiв, poзтaшyвaння тa iншиx acпeктiв пpeдcтaвлeння дoкyмeнтa. Оcнoвнoю мeтoю poзpoбки CSS бyлo poздiлeння вмicтy (нaпиcaнoгo нa HTML aбo iншiй мoвi poзмiтки) i пpeдcтaвлeння дoкyмeнтa (нaпиcaнoгo нa CSS). Тaкe poздiлeння пoвиннo збiльшити зpoзyмiлicть дoкyмeнтa, нaдaти вeликy гнyчкicть, змeншити cклaднicть i пoвтopювaнicть в cтpyктypнoмy вмicтi. Кpiм тoгo, CSS дoзвoляє пpeдcтaвляти oдин i тoй жe дoкyмeнт в piзниx cтиляx.</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Дo пoяви CSS, oфopмлeння вeб-cтopiнoк здiйcнювaлocя бeзпocepeдньo ycepeдинi вмicтy дoкyмeнтa</w:t>
      </w:r>
      <w:r w:rsidRPr="007B121C">
        <w:rPr>
          <w:sz w:val="28"/>
          <w:szCs w:val="28"/>
          <w:lang w:val="uk-UA" w:eastAsia="en-US"/>
        </w:rPr>
        <w:t xml:space="preserve"> [18]</w:t>
      </w:r>
      <w:r w:rsidRPr="006A7736">
        <w:rPr>
          <w:sz w:val="28"/>
          <w:szCs w:val="28"/>
          <w:lang w:val="uk-UA" w:eastAsia="en-US"/>
        </w:rPr>
        <w:t>. Пpoтe з пoявoю CSS cтaлo мoжливим poздiлeння змicтy i cтилю дoкyмeнтa. Зa paxyнoк цьoгo нoвoввeдeння cтaлo мoжливим лeгкo зacтocoвyвaти єдиний cтиль oфopмлeння для cxoжиx дoкyмeнтiв.</w:t>
      </w:r>
    </w:p>
    <w:p w:rsidR="002C7195" w:rsidRPr="006A7736" w:rsidRDefault="002C7195" w:rsidP="005672E7">
      <w:pPr>
        <w:spacing w:line="360" w:lineRule="auto"/>
        <w:rPr>
          <w:sz w:val="28"/>
          <w:szCs w:val="28"/>
          <w:lang w:val="uk-UA" w:eastAsia="en-US"/>
        </w:rPr>
      </w:pPr>
      <w:r w:rsidRPr="006A7736">
        <w:rPr>
          <w:sz w:val="28"/>
          <w:szCs w:val="28"/>
          <w:lang w:val="uk-UA" w:eastAsia="en-US"/>
        </w:rPr>
        <w:t>Пepeвaги CSS poзмiтки:</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дeкiлькa дизaйнiв cтopiнки для piзниx пpиcтpoїв пepeглядy;</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змeншeння чacy зaвaнтaжeння cтopiнoк caйтy зa paxyнoк пepeнeceння пpaвил пpeдcтaвлeння дaниx в oкpeмий CSS-фaйл;</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пpocтoтa пoдaльшoї змiни дизaйнy;</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дoдaткoвi мoжливocтi oфopмлeння.</w:t>
      </w:r>
    </w:p>
    <w:p w:rsidR="002C7195" w:rsidRPr="002C7195" w:rsidRDefault="002C7195" w:rsidP="005672E7">
      <w:pPr>
        <w:spacing w:line="360" w:lineRule="auto"/>
        <w:ind w:firstLine="709"/>
        <w:jc w:val="both"/>
        <w:rPr>
          <w:sz w:val="28"/>
          <w:szCs w:val="28"/>
          <w:lang w:val="uk-UA" w:eastAsia="en-US"/>
        </w:rPr>
      </w:pPr>
      <w:r w:rsidRPr="006A7736">
        <w:rPr>
          <w:sz w:val="28"/>
          <w:szCs w:val="28"/>
          <w:lang w:val="uk-UA" w:eastAsia="en-US"/>
        </w:rPr>
        <w:t xml:space="preserve">Для oфopмлeння вeб-cтopiнoк пpoгpaмнoгo пpoдyктy викopиcтaнi “внутрішні” тaблицi кacкaдниx cтилiв, тoбтo cтилi poзмiщeннi в коді вeб-cтopiнoк. Для cтвopeння тaблицi кacкaдниx cтилiв пpoгpaмнoгo пpoдyктy бyдe викopиcтaний блoкнoт Notepad++. Дaний блoкнoт мaє пiдcвiткy </w:t>
      </w:r>
      <w:r w:rsidRPr="006A7736">
        <w:rPr>
          <w:sz w:val="28"/>
          <w:szCs w:val="28"/>
          <w:lang w:val="uk-UA" w:eastAsia="en-US"/>
        </w:rPr>
        <w:lastRenderedPageBreak/>
        <w:t>cинтaкcиcy CSS тa пiдкaзки, щo cпpoщyють нaпиcaння тaблиць кacкaдниx cтилiв.</w:t>
      </w:r>
    </w:p>
    <w:p w:rsidR="002C7195" w:rsidRPr="006A7736" w:rsidRDefault="002C7195" w:rsidP="005672E7">
      <w:pPr>
        <w:spacing w:line="360" w:lineRule="auto"/>
        <w:ind w:firstLine="708"/>
        <w:jc w:val="both"/>
        <w:rPr>
          <w:b/>
          <w:sz w:val="28"/>
          <w:szCs w:val="28"/>
          <w:lang w:val="uk-UA" w:eastAsia="en-US"/>
        </w:rPr>
      </w:pPr>
      <w:r w:rsidRPr="00E34430">
        <w:rPr>
          <w:sz w:val="28"/>
          <w:szCs w:val="28"/>
          <w:lang w:val="uk-UA" w:eastAsia="en-US"/>
        </w:rPr>
        <w:t>1.</w:t>
      </w:r>
      <w:r>
        <w:rPr>
          <w:sz w:val="28"/>
          <w:szCs w:val="28"/>
          <w:lang w:val="uk-UA" w:eastAsia="en-US"/>
        </w:rPr>
        <w:t>4</w:t>
      </w:r>
      <w:r w:rsidRPr="00E34430">
        <w:rPr>
          <w:sz w:val="28"/>
          <w:szCs w:val="28"/>
          <w:lang w:val="uk-UA" w:eastAsia="en-US"/>
        </w:rPr>
        <w:t>.3</w:t>
      </w:r>
      <w:r w:rsidRPr="006A7736">
        <w:rPr>
          <w:b/>
          <w:sz w:val="28"/>
          <w:szCs w:val="28"/>
          <w:lang w:val="uk-UA" w:eastAsia="en-US"/>
        </w:rPr>
        <w:t xml:space="preserve"> Мoвa пpoгpaмyвaння JavaScript</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Для проведення тестування у розробленому додатку необхідно було реалізувати динамічну зміну інформації на сторінці. Для цього був використаний JavaScript.</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JavaScript - cкpиптoвa мoвa, щo нaйчacтiшe викopиcтoвyєтьcя пpи cтвopeннi cцeнapiїв пoвeдiнки бpayзepa, щo вбyдoвyютьcя y вeб-cтopiнки</w:t>
      </w:r>
      <w:r w:rsidRPr="007B121C">
        <w:rPr>
          <w:sz w:val="28"/>
          <w:szCs w:val="28"/>
          <w:lang w:val="uk-UA" w:eastAsia="en-US"/>
        </w:rPr>
        <w:t xml:space="preserve"> [</w:t>
      </w:r>
      <w:r w:rsidRPr="00DF0B19">
        <w:rPr>
          <w:sz w:val="28"/>
          <w:szCs w:val="28"/>
          <w:lang w:val="uk-UA" w:eastAsia="en-US"/>
        </w:rPr>
        <w:t>17 - 21]</w:t>
      </w:r>
      <w:r w:rsidRPr="006A7736">
        <w:rPr>
          <w:sz w:val="28"/>
          <w:szCs w:val="28"/>
          <w:lang w:val="uk-UA" w:eastAsia="en-US"/>
        </w:rPr>
        <w:t>.</w:t>
      </w:r>
    </w:p>
    <w:p w:rsidR="002C7195" w:rsidRPr="006A7736" w:rsidRDefault="002C7195" w:rsidP="005672E7">
      <w:pPr>
        <w:spacing w:line="360" w:lineRule="auto"/>
        <w:ind w:firstLine="708"/>
        <w:jc w:val="both"/>
        <w:rPr>
          <w:sz w:val="28"/>
          <w:szCs w:val="28"/>
          <w:lang w:val="uk-UA" w:eastAsia="en-US"/>
        </w:rPr>
      </w:pPr>
      <w:r w:rsidRPr="006A7736">
        <w:rPr>
          <w:sz w:val="28"/>
          <w:szCs w:val="28"/>
          <w:lang w:val="uk-UA" w:eastAsia="en-US"/>
        </w:rPr>
        <w:t>JavaScript мaє низкy влacтивocтeй oб'єктнo-opiєнтoвaнoї мoви, aлe зaвдяки кoнцeпцiї пpoтoтипiв пiдтpимкa oб'єктiв в ньoмy вiдpiзняєтьcя вiд тpaдицiйниx мoв oб'єктнo-opiєнтoвaнoгo програмування</w:t>
      </w:r>
      <w:r w:rsidRPr="00DF0B19">
        <w:rPr>
          <w:sz w:val="28"/>
          <w:szCs w:val="28"/>
          <w:lang w:val="uk-UA" w:eastAsia="en-US"/>
        </w:rPr>
        <w:t xml:space="preserve"> [19]</w:t>
      </w:r>
      <w:r w:rsidRPr="006A7736">
        <w:rPr>
          <w:sz w:val="28"/>
          <w:szCs w:val="28"/>
          <w:lang w:val="uk-UA" w:eastAsia="en-US"/>
        </w:rPr>
        <w:t>. Кpiм тoгo, JavaScript мaє pяд влacтивocтeй, пpитaмaнниx фyнкцioнaльним мoвaм:</w:t>
      </w:r>
    </w:p>
    <w:p w:rsidR="002C7195" w:rsidRPr="006A7736" w:rsidRDefault="002C7195" w:rsidP="005672E7">
      <w:pPr>
        <w:spacing w:line="360" w:lineRule="auto"/>
        <w:jc w:val="both"/>
        <w:rPr>
          <w:sz w:val="28"/>
          <w:szCs w:val="28"/>
          <w:lang w:val="uk-UA" w:eastAsia="en-US"/>
        </w:rPr>
      </w:pPr>
      <w:r w:rsidRPr="006A7736">
        <w:rPr>
          <w:sz w:val="28"/>
          <w:szCs w:val="28"/>
          <w:lang w:val="uk-UA" w:eastAsia="en-US"/>
        </w:rPr>
        <w:t>фyнкцiї як oб'єкти пepшoгo piвня;</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oб'єкти як cпиcки;</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кappiнг (currying);</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aнoнiмнi фyнкцiї;</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зaмикaння (closures) - щo дoдaють мoвi дoдaткoвy гнyчкicть.</w:t>
      </w:r>
    </w:p>
    <w:p w:rsidR="002C7195" w:rsidRPr="006A7736" w:rsidRDefault="002C7195" w:rsidP="005672E7">
      <w:pPr>
        <w:spacing w:line="360" w:lineRule="auto"/>
        <w:ind w:firstLine="709"/>
        <w:jc w:val="both"/>
        <w:rPr>
          <w:sz w:val="28"/>
          <w:szCs w:val="28"/>
          <w:lang w:val="uk-UA" w:eastAsia="en-US"/>
        </w:rPr>
      </w:pPr>
      <w:r w:rsidRPr="006A7736">
        <w:rPr>
          <w:sz w:val="28"/>
          <w:szCs w:val="28"/>
          <w:lang w:val="uk-UA" w:eastAsia="en-US"/>
        </w:rPr>
        <w:t>JavaScript мaє CI-пoдiбний cинтaкcиc, aлe в пopiвняннi з мoвoю CI має нacтyпнi кopiннi вiдмiннocтi:</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фyнкцiї як oб'єкти пepшoгo клacy;</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oб'єкти, з мoжливicтю iнтpocпeкцiї i динaмiчнoї змiни типy чepeз мexaнiзм пpoтoтипiв;</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oбpoбкa виняткiв;</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aвтoмaтичнe пpивeдeння типiв тa “пpибиpaння cмiття”;</w:t>
      </w:r>
    </w:p>
    <w:p w:rsidR="002C7195" w:rsidRPr="006A7736" w:rsidRDefault="002C7195" w:rsidP="002C7195">
      <w:pPr>
        <w:pStyle w:val="a9"/>
        <w:numPr>
          <w:ilvl w:val="0"/>
          <w:numId w:val="5"/>
        </w:numPr>
        <w:spacing w:line="360" w:lineRule="auto"/>
        <w:ind w:left="0" w:firstLine="709"/>
        <w:jc w:val="both"/>
        <w:rPr>
          <w:sz w:val="28"/>
          <w:szCs w:val="28"/>
          <w:lang w:val="uk-UA" w:eastAsia="en-US"/>
        </w:rPr>
      </w:pPr>
      <w:r w:rsidRPr="006A7736">
        <w:rPr>
          <w:sz w:val="28"/>
          <w:szCs w:val="28"/>
          <w:lang w:val="uk-UA" w:eastAsia="en-US"/>
        </w:rPr>
        <w:t>aнoнiмнi фyнкцiї.</w:t>
      </w:r>
    </w:p>
    <w:p w:rsidR="002C7195" w:rsidRPr="00E92BE1" w:rsidRDefault="002C7195" w:rsidP="005672E7">
      <w:pPr>
        <w:spacing w:line="360" w:lineRule="auto"/>
        <w:ind w:firstLine="709"/>
        <w:jc w:val="both"/>
        <w:rPr>
          <w:lang w:val="uk-UA" w:eastAsia="uk-UA"/>
        </w:rPr>
      </w:pPr>
      <w:r w:rsidRPr="006A7736">
        <w:rPr>
          <w:sz w:val="28"/>
          <w:szCs w:val="28"/>
          <w:lang w:val="uk-UA" w:eastAsia="en-US"/>
        </w:rPr>
        <w:t>Мoвa JavaScript чacтiшe викopиcтoвyєтьcя пpи poзpoбцi нeвeликиx вeб-дoдaткiв, кoли пoтpiбнo викoнaти пeвнi фyнкцiї бeз пepeзaвaнтaжeння вeб-cтopiнки. Тoмy для poзpoбки фyнкцiй пpoгpaмнoгo пpoдyктy бyла викopиcтaнa мoвa JavaScript.</w:t>
      </w:r>
    </w:p>
    <w:p w:rsidR="00F51789" w:rsidRPr="003949D7" w:rsidRDefault="00F51789" w:rsidP="00F51789">
      <w:pPr>
        <w:pStyle w:val="a9"/>
        <w:widowControl w:val="0"/>
        <w:numPr>
          <w:ilvl w:val="0"/>
          <w:numId w:val="7"/>
        </w:numPr>
        <w:spacing w:line="360" w:lineRule="auto"/>
        <w:jc w:val="center"/>
        <w:rPr>
          <w:sz w:val="28"/>
          <w:szCs w:val="28"/>
          <w:lang w:val="uk-UA"/>
        </w:rPr>
      </w:pPr>
      <w:r w:rsidRPr="003949D7">
        <w:rPr>
          <w:sz w:val="28"/>
          <w:szCs w:val="28"/>
          <w:lang w:val="uk-UA"/>
        </w:rPr>
        <w:lastRenderedPageBreak/>
        <w:t>ПОСТАНОВКА ЗАДАЧІ</w:t>
      </w:r>
    </w:p>
    <w:p w:rsidR="00F51789" w:rsidRPr="003949D7" w:rsidRDefault="00F51789" w:rsidP="005672E7">
      <w:pPr>
        <w:spacing w:line="360" w:lineRule="auto"/>
        <w:jc w:val="both"/>
        <w:rPr>
          <w:b/>
          <w:sz w:val="28"/>
          <w:szCs w:val="28"/>
          <w:lang w:val="uk-UA"/>
        </w:rPr>
      </w:pPr>
    </w:p>
    <w:p w:rsidR="00F51789" w:rsidRPr="003949D7" w:rsidRDefault="00F51789" w:rsidP="005672E7">
      <w:pPr>
        <w:spacing w:line="360" w:lineRule="auto"/>
        <w:ind w:firstLine="708"/>
        <w:jc w:val="both"/>
        <w:rPr>
          <w:b/>
          <w:sz w:val="28"/>
          <w:szCs w:val="28"/>
          <w:lang w:val="uk-UA"/>
        </w:rPr>
      </w:pPr>
      <w:r w:rsidRPr="003949D7">
        <w:rPr>
          <w:sz w:val="28"/>
          <w:szCs w:val="28"/>
          <w:lang w:val="uk-UA"/>
        </w:rPr>
        <w:t>2.1</w:t>
      </w:r>
      <w:r w:rsidRPr="003949D7">
        <w:rPr>
          <w:b/>
          <w:sz w:val="28"/>
          <w:szCs w:val="28"/>
          <w:lang w:val="uk-UA"/>
        </w:rPr>
        <w:t xml:space="preserve"> Односторінковий опис проекту</w:t>
      </w:r>
    </w:p>
    <w:p w:rsidR="00F51789" w:rsidRPr="003949D7" w:rsidRDefault="00F51789" w:rsidP="005672E7">
      <w:pPr>
        <w:tabs>
          <w:tab w:val="left" w:pos="709"/>
        </w:tabs>
        <w:spacing w:line="360" w:lineRule="auto"/>
        <w:ind w:firstLine="709"/>
        <w:jc w:val="both"/>
        <w:rPr>
          <w:sz w:val="28"/>
          <w:szCs w:val="28"/>
          <w:lang w:val="uk-UA"/>
        </w:rPr>
      </w:pPr>
      <w:r w:rsidRPr="003949D7">
        <w:rPr>
          <w:sz w:val="28"/>
          <w:szCs w:val="28"/>
          <w:shd w:val="clear" w:color="auto" w:fill="FFFFFF"/>
          <w:lang w:val="uk-UA"/>
        </w:rPr>
        <w:t>Розробка програмного забезпечення для розв’язання задач багатокритеріальної оптимізації генетичними алгоритмами</w:t>
      </w:r>
      <w:r w:rsidRPr="003949D7">
        <w:rPr>
          <w:sz w:val="28"/>
          <w:szCs w:val="28"/>
          <w:lang w:val="uk-UA"/>
        </w:rPr>
        <w:t>. Короткий огляд. Розроблене програмне забезпечення повинне реалізовувати багатокритеріальну оптимізацію за допомогою генетичних алгоритмів багатокритеріальної оптимізації.</w:t>
      </w:r>
    </w:p>
    <w:p w:rsidR="00F51789" w:rsidRPr="003949D7" w:rsidRDefault="00F51789" w:rsidP="005672E7">
      <w:pPr>
        <w:tabs>
          <w:tab w:val="left" w:pos="709"/>
        </w:tabs>
        <w:spacing w:line="360" w:lineRule="auto"/>
        <w:ind w:firstLine="709"/>
        <w:jc w:val="both"/>
        <w:rPr>
          <w:sz w:val="28"/>
          <w:szCs w:val="28"/>
          <w:lang w:val="uk-UA"/>
        </w:rPr>
      </w:pPr>
      <w:r w:rsidRPr="003949D7">
        <w:rPr>
          <w:sz w:val="28"/>
          <w:szCs w:val="28"/>
          <w:lang w:val="uk-UA"/>
        </w:rPr>
        <w:t>Вступ. Назва проекту: «</w:t>
      </w:r>
      <w:r w:rsidRPr="003949D7">
        <w:rPr>
          <w:sz w:val="28"/>
          <w:szCs w:val="28"/>
          <w:shd w:val="clear" w:color="auto" w:fill="FFFFFF"/>
          <w:lang w:val="uk-UA"/>
        </w:rPr>
        <w:t>Розробка програмного забезпечення для розв’язання задач багатокритеріальної оптимізації генетичними алгоритмами</w:t>
      </w:r>
      <w:r w:rsidRPr="003949D7">
        <w:rPr>
          <w:sz w:val="28"/>
          <w:szCs w:val="28"/>
          <w:lang w:val="uk-UA"/>
        </w:rPr>
        <w:t>». Дата підготовки документа: 26 травня 2015р.</w:t>
      </w:r>
    </w:p>
    <w:p w:rsidR="00F51789" w:rsidRPr="003949D7" w:rsidRDefault="00F51789" w:rsidP="005672E7">
      <w:pPr>
        <w:tabs>
          <w:tab w:val="left" w:pos="709"/>
        </w:tabs>
        <w:spacing w:line="360" w:lineRule="auto"/>
        <w:ind w:firstLine="709"/>
        <w:jc w:val="both"/>
        <w:rPr>
          <w:sz w:val="28"/>
          <w:szCs w:val="28"/>
          <w:lang w:val="uk-UA"/>
        </w:rPr>
      </w:pPr>
      <w:r w:rsidRPr="003949D7">
        <w:rPr>
          <w:sz w:val="28"/>
          <w:szCs w:val="28"/>
          <w:lang w:val="uk-UA"/>
        </w:rPr>
        <w:t>Описання особливостей поставки. Документ «</w:t>
      </w:r>
      <w:r w:rsidRPr="003949D7">
        <w:rPr>
          <w:sz w:val="28"/>
          <w:szCs w:val="28"/>
          <w:shd w:val="clear" w:color="auto" w:fill="FFFFFF"/>
          <w:lang w:val="uk-UA"/>
        </w:rPr>
        <w:t>Розробка програмного забезпечення для розв’язання задач багатокритеріальної оптимізації генетичними алгоритмами</w:t>
      </w:r>
      <w:r w:rsidRPr="003949D7">
        <w:rPr>
          <w:sz w:val="28"/>
          <w:szCs w:val="28"/>
          <w:lang w:val="uk-UA"/>
        </w:rPr>
        <w:t xml:space="preserve">» буде доступний на </w:t>
      </w:r>
      <w:r w:rsidRPr="003949D7">
        <w:rPr>
          <w:sz w:val="28"/>
          <w:szCs w:val="28"/>
          <w:lang w:val="en-US"/>
        </w:rPr>
        <w:t>CD</w:t>
      </w:r>
      <w:r w:rsidRPr="003949D7">
        <w:rPr>
          <w:sz w:val="28"/>
          <w:szCs w:val="28"/>
          <w:lang w:val="uk-UA"/>
        </w:rPr>
        <w:t xml:space="preserve">-диску та в паперовій копії. Всі особливості специфікації будуть зазначені на </w:t>
      </w:r>
      <w:r w:rsidRPr="003949D7">
        <w:rPr>
          <w:sz w:val="28"/>
          <w:szCs w:val="28"/>
          <w:lang w:val="en-US"/>
        </w:rPr>
        <w:t>CD</w:t>
      </w:r>
      <w:r w:rsidRPr="003949D7">
        <w:rPr>
          <w:sz w:val="28"/>
          <w:szCs w:val="28"/>
          <w:lang w:val="uk-UA"/>
        </w:rPr>
        <w:t xml:space="preserve">-диску. </w:t>
      </w:r>
    </w:p>
    <w:p w:rsidR="00F51789" w:rsidRPr="003949D7" w:rsidRDefault="00F51789" w:rsidP="005672E7">
      <w:pPr>
        <w:tabs>
          <w:tab w:val="left" w:pos="709"/>
        </w:tabs>
        <w:spacing w:line="360" w:lineRule="auto"/>
        <w:ind w:firstLine="720"/>
        <w:jc w:val="both"/>
        <w:rPr>
          <w:sz w:val="28"/>
          <w:szCs w:val="28"/>
          <w:lang w:val="uk-UA"/>
        </w:rPr>
      </w:pPr>
      <w:r w:rsidRPr="003949D7">
        <w:rPr>
          <w:sz w:val="28"/>
          <w:szCs w:val="28"/>
          <w:lang w:val="uk-UA"/>
        </w:rPr>
        <w:t xml:space="preserve">Користувач документа. Користувач – досвідчений програміст у галузі створення додатків з використанням мов </w:t>
      </w:r>
      <w:r w:rsidRPr="003949D7">
        <w:rPr>
          <w:sz w:val="28"/>
          <w:szCs w:val="28"/>
          <w:lang w:val="en-US"/>
        </w:rPr>
        <w:t>HTML</w:t>
      </w:r>
      <w:r w:rsidRPr="003949D7">
        <w:rPr>
          <w:sz w:val="28"/>
          <w:szCs w:val="28"/>
          <w:lang w:val="uk-UA"/>
        </w:rPr>
        <w:t xml:space="preserve"> та </w:t>
      </w:r>
      <w:r w:rsidRPr="003949D7">
        <w:rPr>
          <w:sz w:val="28"/>
          <w:szCs w:val="28"/>
          <w:lang w:val="en-US"/>
        </w:rPr>
        <w:t>Javascript</w:t>
      </w:r>
      <w:r w:rsidRPr="003949D7">
        <w:rPr>
          <w:sz w:val="28"/>
          <w:szCs w:val="28"/>
          <w:lang w:val="uk-UA"/>
        </w:rPr>
        <w:t>, який розуміє переваги генетичних алгоритмів у вирішенні задач багатокритеріальної оптимізації.</w:t>
      </w:r>
    </w:p>
    <w:p w:rsidR="00F51789" w:rsidRPr="003949D7" w:rsidRDefault="00F51789" w:rsidP="005672E7">
      <w:pPr>
        <w:tabs>
          <w:tab w:val="left" w:pos="709"/>
        </w:tabs>
        <w:spacing w:line="360" w:lineRule="auto"/>
        <w:ind w:firstLine="709"/>
        <w:jc w:val="both"/>
        <w:rPr>
          <w:sz w:val="28"/>
          <w:szCs w:val="28"/>
          <w:lang w:val="uk-UA"/>
        </w:rPr>
      </w:pPr>
      <w:r w:rsidRPr="003949D7">
        <w:rPr>
          <w:sz w:val="28"/>
          <w:szCs w:val="28"/>
          <w:lang w:val="uk-UA"/>
        </w:rPr>
        <w:t xml:space="preserve">Порівняльний аналіз. Генетичні алгоритми є передовими сучасними методами для вирішення задач багатокритеріальної оптимізації. </w:t>
      </w:r>
    </w:p>
    <w:p w:rsidR="00F51789" w:rsidRPr="003949D7" w:rsidRDefault="00F51789" w:rsidP="005672E7">
      <w:pPr>
        <w:tabs>
          <w:tab w:val="left" w:pos="709"/>
        </w:tabs>
        <w:spacing w:line="360" w:lineRule="auto"/>
        <w:ind w:firstLine="709"/>
        <w:jc w:val="both"/>
        <w:rPr>
          <w:sz w:val="28"/>
          <w:szCs w:val="28"/>
          <w:lang w:val="uk-UA"/>
        </w:rPr>
      </w:pPr>
      <w:r w:rsidRPr="003949D7">
        <w:rPr>
          <w:sz w:val="28"/>
          <w:szCs w:val="28"/>
          <w:lang w:val="uk-UA"/>
        </w:rPr>
        <w:t>Описання технічного процесу: обрати відповідні генетичні алгоритми для багатокритеріальної оптимізації; визначити особливості програмної реалізації додатку, що виконує поставлені задачі; розробити проект керівництва користувача і визначити спосіб його розповсюдження; проаналізувати деталі реалізації, підготувати та включити в керівництво користувача відповідні приклади програм.</w:t>
      </w:r>
    </w:p>
    <w:p w:rsidR="00F51789" w:rsidRPr="003949D7" w:rsidRDefault="00F51789" w:rsidP="005672E7">
      <w:pPr>
        <w:tabs>
          <w:tab w:val="left" w:pos="709"/>
        </w:tabs>
        <w:spacing w:line="360" w:lineRule="auto"/>
        <w:jc w:val="both"/>
        <w:rPr>
          <w:sz w:val="28"/>
          <w:szCs w:val="28"/>
          <w:lang w:val="uk-UA"/>
        </w:rPr>
      </w:pPr>
      <w:r w:rsidRPr="003949D7">
        <w:rPr>
          <w:sz w:val="28"/>
          <w:szCs w:val="28"/>
          <w:lang w:val="uk-UA"/>
        </w:rPr>
        <w:tab/>
        <w:t>Залежності. З</w:t>
      </w:r>
      <w:r w:rsidRPr="003949D7">
        <w:rPr>
          <w:sz w:val="28"/>
          <w:szCs w:val="28"/>
        </w:rPr>
        <w:t>’</w:t>
      </w:r>
      <w:r w:rsidRPr="003949D7">
        <w:rPr>
          <w:sz w:val="28"/>
          <w:szCs w:val="28"/>
          <w:lang w:val="uk-UA"/>
        </w:rPr>
        <w:t xml:space="preserve">ясувати залежність обраними початковими даними генетичних алгоритмів та результатами багатокритеріальної оптимізації. </w:t>
      </w:r>
      <w:r w:rsidRPr="003949D7">
        <w:rPr>
          <w:sz w:val="28"/>
          <w:szCs w:val="28"/>
          <w:lang w:val="uk-UA"/>
        </w:rPr>
        <w:lastRenderedPageBreak/>
        <w:t>З</w:t>
      </w:r>
      <w:r w:rsidRPr="003949D7">
        <w:rPr>
          <w:sz w:val="28"/>
          <w:szCs w:val="28"/>
        </w:rPr>
        <w:t>’</w:t>
      </w:r>
      <w:r w:rsidRPr="003949D7">
        <w:rPr>
          <w:sz w:val="28"/>
          <w:szCs w:val="28"/>
          <w:lang w:val="uk-UA"/>
        </w:rPr>
        <w:t xml:space="preserve">ясувати ефективність багатокритеріальної оптимізації залежно від використаного </w:t>
      </w:r>
      <w:r w:rsidRPr="00EF4E4F">
        <w:rPr>
          <w:sz w:val="28"/>
          <w:szCs w:val="28"/>
          <w:lang w:val="uk-UA"/>
        </w:rPr>
        <w:t>генетичного алгоритм</w:t>
      </w:r>
      <w:r>
        <w:rPr>
          <w:sz w:val="28"/>
          <w:szCs w:val="28"/>
          <w:lang w:val="uk-UA"/>
        </w:rPr>
        <w:t>у</w:t>
      </w:r>
      <w:r w:rsidRPr="003949D7">
        <w:rPr>
          <w:sz w:val="28"/>
          <w:szCs w:val="28"/>
          <w:lang w:val="uk-UA"/>
        </w:rPr>
        <w:t>.</w:t>
      </w:r>
    </w:p>
    <w:p w:rsidR="00F51789" w:rsidRPr="003949D7" w:rsidRDefault="00F51789" w:rsidP="005672E7">
      <w:pPr>
        <w:tabs>
          <w:tab w:val="left" w:pos="709"/>
        </w:tabs>
        <w:spacing w:line="360" w:lineRule="auto"/>
        <w:ind w:firstLine="709"/>
        <w:rPr>
          <w:sz w:val="28"/>
          <w:szCs w:val="28"/>
          <w:lang w:val="uk-UA"/>
        </w:rPr>
      </w:pPr>
      <w:r w:rsidRPr="003949D7">
        <w:rPr>
          <w:sz w:val="28"/>
          <w:szCs w:val="28"/>
          <w:lang w:val="uk-UA"/>
        </w:rPr>
        <w:t>Список основних документів. Специфікація розробленого додатку.</w:t>
      </w:r>
    </w:p>
    <w:p w:rsidR="00F51789" w:rsidRPr="003949D7" w:rsidRDefault="00F51789" w:rsidP="005672E7">
      <w:pPr>
        <w:tabs>
          <w:tab w:val="left" w:pos="709"/>
        </w:tabs>
        <w:spacing w:line="360" w:lineRule="auto"/>
        <w:ind w:firstLine="709"/>
        <w:jc w:val="both"/>
        <w:rPr>
          <w:sz w:val="28"/>
          <w:szCs w:val="28"/>
          <w:lang w:val="uk-UA"/>
        </w:rPr>
      </w:pPr>
      <w:r w:rsidRPr="003949D7">
        <w:rPr>
          <w:sz w:val="28"/>
          <w:szCs w:val="28"/>
          <w:lang w:val="uk-UA"/>
        </w:rPr>
        <w:t>Основні дати. Завершення проектування «</w:t>
      </w:r>
      <w:r w:rsidRPr="003949D7">
        <w:rPr>
          <w:sz w:val="28"/>
          <w:szCs w:val="28"/>
          <w:lang w:val="en-US"/>
        </w:rPr>
        <w:t>MultiobjectiveGA</w:t>
      </w:r>
      <w:r w:rsidRPr="003949D7">
        <w:rPr>
          <w:sz w:val="28"/>
          <w:szCs w:val="28"/>
          <w:lang w:val="uk-UA"/>
        </w:rPr>
        <w:t>» – травень 2015р. Перший варіант повного «</w:t>
      </w:r>
      <w:r w:rsidRPr="003949D7">
        <w:rPr>
          <w:sz w:val="28"/>
          <w:szCs w:val="28"/>
          <w:lang w:val="en-US"/>
        </w:rPr>
        <w:t>MultiobjectiveGA</w:t>
      </w:r>
      <w:r w:rsidRPr="003949D7">
        <w:rPr>
          <w:sz w:val="28"/>
          <w:szCs w:val="28"/>
          <w:lang w:val="uk-UA"/>
        </w:rPr>
        <w:t>» – травень 2015р.</w:t>
      </w:r>
    </w:p>
    <w:p w:rsidR="00F51789" w:rsidRPr="003949D7" w:rsidRDefault="00F51789" w:rsidP="005672E7">
      <w:pPr>
        <w:autoSpaceDE w:val="0"/>
        <w:autoSpaceDN w:val="0"/>
        <w:adjustRightInd w:val="0"/>
        <w:spacing w:line="360" w:lineRule="auto"/>
        <w:ind w:firstLine="708"/>
        <w:jc w:val="both"/>
        <w:rPr>
          <w:sz w:val="28"/>
          <w:szCs w:val="28"/>
          <w:lang w:val="uk-UA"/>
        </w:rPr>
      </w:pPr>
      <w:r w:rsidRPr="003949D7">
        <w:rPr>
          <w:sz w:val="28"/>
          <w:szCs w:val="28"/>
          <w:lang w:val="uk-UA"/>
        </w:rPr>
        <w:t>Ресурси. Ресурси які необхідні для реалізації даного проекту подані в таблиці 2.1.</w:t>
      </w:r>
    </w:p>
    <w:p w:rsidR="00F51789" w:rsidRPr="003949D7" w:rsidRDefault="00F51789" w:rsidP="005672E7">
      <w:pPr>
        <w:autoSpaceDE w:val="0"/>
        <w:autoSpaceDN w:val="0"/>
        <w:adjustRightInd w:val="0"/>
        <w:spacing w:line="360" w:lineRule="auto"/>
        <w:ind w:firstLine="708"/>
        <w:jc w:val="both"/>
        <w:rPr>
          <w:sz w:val="28"/>
          <w:szCs w:val="28"/>
          <w:lang w:val="uk-UA"/>
        </w:rPr>
      </w:pPr>
    </w:p>
    <w:p w:rsidR="00F51789" w:rsidRPr="003949D7" w:rsidRDefault="00F51789" w:rsidP="005672E7">
      <w:pPr>
        <w:tabs>
          <w:tab w:val="left" w:pos="709"/>
        </w:tabs>
        <w:spacing w:line="360" w:lineRule="auto"/>
        <w:rPr>
          <w:sz w:val="28"/>
          <w:szCs w:val="28"/>
          <w:lang w:val="uk-UA"/>
        </w:rPr>
      </w:pPr>
      <w:r w:rsidRPr="003949D7">
        <w:rPr>
          <w:sz w:val="28"/>
          <w:szCs w:val="28"/>
          <w:lang w:val="uk-UA"/>
        </w:rPr>
        <w:tab/>
        <w:t xml:space="preserve">Таблиця 2.1 </w:t>
      </w:r>
      <w:r w:rsidRPr="003949D7">
        <w:rPr>
          <w:sz w:val="28"/>
          <w:szCs w:val="28"/>
        </w:rPr>
        <w:t xml:space="preserve">– </w:t>
      </w:r>
      <w:r w:rsidRPr="003949D7">
        <w:rPr>
          <w:sz w:val="28"/>
          <w:szCs w:val="28"/>
          <w:lang w:val="uk-UA"/>
        </w:rPr>
        <w:t>Ресурси для реалізації проекту</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165"/>
        <w:gridCol w:w="1256"/>
        <w:gridCol w:w="5024"/>
      </w:tblGrid>
      <w:tr w:rsidR="00F51789" w:rsidRPr="003949D7" w:rsidTr="005672E7">
        <w:trPr>
          <w:trHeight w:val="319"/>
        </w:trPr>
        <w:tc>
          <w:tcPr>
            <w:tcW w:w="3165" w:type="dxa"/>
            <w:tcBorders>
              <w:bottom w:val="single" w:sz="12" w:space="0" w:color="auto"/>
            </w:tcBorders>
          </w:tcPr>
          <w:p w:rsidR="00F51789" w:rsidRPr="003949D7" w:rsidRDefault="00F51789" w:rsidP="005672E7">
            <w:pPr>
              <w:spacing w:line="360" w:lineRule="auto"/>
              <w:jc w:val="center"/>
              <w:rPr>
                <w:sz w:val="28"/>
                <w:szCs w:val="28"/>
                <w:lang w:val="uk-UA"/>
              </w:rPr>
            </w:pPr>
            <w:r w:rsidRPr="003949D7">
              <w:rPr>
                <w:sz w:val="28"/>
                <w:szCs w:val="28"/>
                <w:lang w:val="uk-UA"/>
              </w:rPr>
              <w:t>Функція</w:t>
            </w:r>
          </w:p>
        </w:tc>
        <w:tc>
          <w:tcPr>
            <w:tcW w:w="1256" w:type="dxa"/>
            <w:tcBorders>
              <w:bottom w:val="single" w:sz="12" w:space="0" w:color="auto"/>
            </w:tcBorders>
          </w:tcPr>
          <w:p w:rsidR="00F51789" w:rsidRPr="003949D7" w:rsidRDefault="00F51789" w:rsidP="005672E7">
            <w:pPr>
              <w:spacing w:line="360" w:lineRule="auto"/>
              <w:jc w:val="center"/>
              <w:rPr>
                <w:sz w:val="28"/>
                <w:szCs w:val="28"/>
                <w:lang w:val="uk-UA"/>
              </w:rPr>
            </w:pPr>
            <w:r w:rsidRPr="003949D7">
              <w:rPr>
                <w:sz w:val="28"/>
                <w:szCs w:val="28"/>
                <w:lang w:val="uk-UA"/>
              </w:rPr>
              <w:t>Ставка</w:t>
            </w:r>
          </w:p>
        </w:tc>
        <w:tc>
          <w:tcPr>
            <w:tcW w:w="5024" w:type="dxa"/>
            <w:tcBorders>
              <w:bottom w:val="single" w:sz="12" w:space="0" w:color="auto"/>
            </w:tcBorders>
          </w:tcPr>
          <w:p w:rsidR="00F51789" w:rsidRPr="003949D7" w:rsidRDefault="00F51789" w:rsidP="005672E7">
            <w:pPr>
              <w:spacing w:line="360" w:lineRule="auto"/>
              <w:jc w:val="center"/>
              <w:rPr>
                <w:sz w:val="28"/>
                <w:szCs w:val="28"/>
                <w:lang w:val="uk-UA"/>
              </w:rPr>
            </w:pPr>
            <w:r w:rsidRPr="003949D7">
              <w:rPr>
                <w:sz w:val="28"/>
                <w:szCs w:val="28"/>
                <w:lang w:val="uk-UA"/>
              </w:rPr>
              <w:t>Коментарі</w:t>
            </w:r>
          </w:p>
        </w:tc>
      </w:tr>
      <w:tr w:rsidR="00F51789" w:rsidRPr="003949D7" w:rsidTr="005672E7">
        <w:trPr>
          <w:trHeight w:val="638"/>
        </w:trPr>
        <w:tc>
          <w:tcPr>
            <w:tcW w:w="3165" w:type="dxa"/>
            <w:tcBorders>
              <w:top w:val="single" w:sz="12" w:space="0" w:color="auto"/>
            </w:tcBorders>
          </w:tcPr>
          <w:p w:rsidR="00F51789" w:rsidRPr="003949D7" w:rsidRDefault="00F51789" w:rsidP="005672E7">
            <w:pPr>
              <w:spacing w:line="360" w:lineRule="auto"/>
              <w:jc w:val="center"/>
              <w:rPr>
                <w:sz w:val="28"/>
                <w:szCs w:val="28"/>
                <w:lang w:val="uk-UA"/>
              </w:rPr>
            </w:pPr>
            <w:r w:rsidRPr="003949D7">
              <w:rPr>
                <w:sz w:val="28"/>
                <w:szCs w:val="28"/>
                <w:lang w:val="uk-UA"/>
              </w:rPr>
              <w:t>Інженер-розробник</w:t>
            </w:r>
          </w:p>
        </w:tc>
        <w:tc>
          <w:tcPr>
            <w:tcW w:w="1256" w:type="dxa"/>
            <w:tcBorders>
              <w:top w:val="single" w:sz="12" w:space="0" w:color="auto"/>
            </w:tcBorders>
          </w:tcPr>
          <w:p w:rsidR="00F51789" w:rsidRPr="003949D7" w:rsidRDefault="00F51789" w:rsidP="005672E7">
            <w:pPr>
              <w:spacing w:line="360" w:lineRule="auto"/>
              <w:jc w:val="center"/>
              <w:rPr>
                <w:sz w:val="28"/>
                <w:szCs w:val="28"/>
                <w:lang w:val="uk-UA"/>
              </w:rPr>
            </w:pPr>
            <w:r w:rsidRPr="003949D7">
              <w:rPr>
                <w:sz w:val="28"/>
                <w:szCs w:val="28"/>
                <w:lang w:val="uk-UA"/>
              </w:rPr>
              <w:t>0.75</w:t>
            </w:r>
          </w:p>
        </w:tc>
        <w:tc>
          <w:tcPr>
            <w:tcW w:w="5024" w:type="dxa"/>
            <w:tcBorders>
              <w:top w:val="single" w:sz="12" w:space="0" w:color="auto"/>
            </w:tcBorders>
          </w:tcPr>
          <w:p w:rsidR="00F51789" w:rsidRPr="003949D7" w:rsidRDefault="00F51789" w:rsidP="005672E7">
            <w:pPr>
              <w:spacing w:line="360" w:lineRule="auto"/>
              <w:rPr>
                <w:sz w:val="28"/>
                <w:szCs w:val="28"/>
                <w:lang w:val="uk-UA"/>
              </w:rPr>
            </w:pPr>
            <w:r w:rsidRPr="003949D7">
              <w:rPr>
                <w:sz w:val="28"/>
                <w:szCs w:val="28"/>
                <w:lang w:val="uk-UA"/>
              </w:rPr>
              <w:t>Консультуючий інженер, який реалізує розробку додатку</w:t>
            </w:r>
          </w:p>
        </w:tc>
      </w:tr>
      <w:tr w:rsidR="00F51789" w:rsidRPr="003949D7" w:rsidTr="005672E7">
        <w:trPr>
          <w:trHeight w:val="296"/>
        </w:trPr>
        <w:tc>
          <w:tcPr>
            <w:tcW w:w="3165" w:type="dxa"/>
          </w:tcPr>
          <w:p w:rsidR="00F51789" w:rsidRPr="003949D7" w:rsidRDefault="00F51789" w:rsidP="005672E7">
            <w:pPr>
              <w:spacing w:line="360" w:lineRule="auto"/>
              <w:jc w:val="center"/>
              <w:rPr>
                <w:sz w:val="28"/>
                <w:szCs w:val="28"/>
                <w:lang w:val="uk-UA"/>
              </w:rPr>
            </w:pPr>
            <w:r w:rsidRPr="003949D7">
              <w:rPr>
                <w:sz w:val="28"/>
                <w:szCs w:val="28"/>
                <w:lang w:val="uk-UA"/>
              </w:rPr>
              <w:t>Технічний письменник</w:t>
            </w:r>
          </w:p>
        </w:tc>
        <w:tc>
          <w:tcPr>
            <w:tcW w:w="1256" w:type="dxa"/>
          </w:tcPr>
          <w:p w:rsidR="00F51789" w:rsidRPr="003949D7" w:rsidRDefault="00F51789" w:rsidP="005672E7">
            <w:pPr>
              <w:spacing w:line="360" w:lineRule="auto"/>
              <w:jc w:val="center"/>
              <w:rPr>
                <w:sz w:val="28"/>
                <w:szCs w:val="28"/>
                <w:lang w:val="uk-UA"/>
              </w:rPr>
            </w:pPr>
            <w:r w:rsidRPr="003949D7">
              <w:rPr>
                <w:sz w:val="28"/>
                <w:szCs w:val="28"/>
                <w:lang w:val="uk-UA"/>
              </w:rPr>
              <w:t>0.25</w:t>
            </w:r>
          </w:p>
        </w:tc>
        <w:tc>
          <w:tcPr>
            <w:tcW w:w="5024" w:type="dxa"/>
          </w:tcPr>
          <w:p w:rsidR="00F51789" w:rsidRPr="003949D7" w:rsidRDefault="00F51789" w:rsidP="005672E7">
            <w:pPr>
              <w:spacing w:line="360" w:lineRule="auto"/>
              <w:rPr>
                <w:sz w:val="28"/>
                <w:szCs w:val="28"/>
                <w:lang w:val="uk-UA"/>
              </w:rPr>
            </w:pPr>
            <w:r w:rsidRPr="003949D7">
              <w:rPr>
                <w:sz w:val="28"/>
                <w:szCs w:val="28"/>
                <w:lang w:val="uk-UA"/>
              </w:rPr>
              <w:t>Підготовка документа</w:t>
            </w:r>
          </w:p>
        </w:tc>
      </w:tr>
      <w:tr w:rsidR="00F51789" w:rsidRPr="003949D7" w:rsidTr="005672E7">
        <w:trPr>
          <w:trHeight w:val="319"/>
        </w:trPr>
        <w:tc>
          <w:tcPr>
            <w:tcW w:w="3165" w:type="dxa"/>
          </w:tcPr>
          <w:p w:rsidR="00F51789" w:rsidRPr="003949D7" w:rsidRDefault="00F51789" w:rsidP="005672E7">
            <w:pPr>
              <w:spacing w:line="360" w:lineRule="auto"/>
              <w:jc w:val="center"/>
              <w:rPr>
                <w:sz w:val="28"/>
                <w:szCs w:val="28"/>
                <w:lang w:val="uk-UA"/>
              </w:rPr>
            </w:pPr>
            <w:r w:rsidRPr="003949D7">
              <w:rPr>
                <w:sz w:val="28"/>
                <w:szCs w:val="28"/>
                <w:lang w:val="uk-UA"/>
              </w:rPr>
              <w:t>Керівник проекту</w:t>
            </w:r>
          </w:p>
        </w:tc>
        <w:tc>
          <w:tcPr>
            <w:tcW w:w="1256" w:type="dxa"/>
          </w:tcPr>
          <w:p w:rsidR="00F51789" w:rsidRPr="003949D7" w:rsidRDefault="00F51789" w:rsidP="005672E7">
            <w:pPr>
              <w:spacing w:line="360" w:lineRule="auto"/>
              <w:jc w:val="center"/>
              <w:rPr>
                <w:sz w:val="28"/>
                <w:szCs w:val="28"/>
                <w:lang w:val="uk-UA"/>
              </w:rPr>
            </w:pPr>
            <w:r w:rsidRPr="003949D7">
              <w:rPr>
                <w:sz w:val="28"/>
                <w:szCs w:val="28"/>
                <w:lang w:val="uk-UA"/>
              </w:rPr>
              <w:t>0.3</w:t>
            </w:r>
          </w:p>
        </w:tc>
        <w:tc>
          <w:tcPr>
            <w:tcW w:w="5024" w:type="dxa"/>
          </w:tcPr>
          <w:p w:rsidR="00F51789" w:rsidRPr="003949D7" w:rsidRDefault="00F51789" w:rsidP="005672E7">
            <w:pPr>
              <w:spacing w:line="360" w:lineRule="auto"/>
              <w:rPr>
                <w:sz w:val="28"/>
                <w:szCs w:val="28"/>
                <w:lang w:val="uk-UA"/>
              </w:rPr>
            </w:pPr>
            <w:r w:rsidRPr="003949D7">
              <w:rPr>
                <w:sz w:val="28"/>
                <w:szCs w:val="28"/>
                <w:lang w:val="uk-UA"/>
              </w:rPr>
              <w:t>Керівництво, розробка плану і змісту</w:t>
            </w:r>
          </w:p>
        </w:tc>
      </w:tr>
    </w:tbl>
    <w:p w:rsidR="00F51789" w:rsidRPr="003949D7" w:rsidRDefault="00F51789" w:rsidP="005672E7">
      <w:pPr>
        <w:spacing w:line="360" w:lineRule="auto"/>
        <w:ind w:firstLine="708"/>
        <w:jc w:val="both"/>
        <w:rPr>
          <w:b/>
          <w:sz w:val="28"/>
          <w:szCs w:val="28"/>
        </w:rPr>
      </w:pPr>
    </w:p>
    <w:p w:rsidR="00F51789" w:rsidRPr="003949D7" w:rsidRDefault="00F51789" w:rsidP="005672E7">
      <w:pPr>
        <w:spacing w:line="360" w:lineRule="auto"/>
        <w:ind w:firstLine="708"/>
        <w:jc w:val="both"/>
        <w:rPr>
          <w:b/>
          <w:sz w:val="28"/>
          <w:szCs w:val="28"/>
          <w:lang w:val="uk-UA"/>
        </w:rPr>
      </w:pPr>
      <w:r w:rsidRPr="003949D7">
        <w:rPr>
          <w:sz w:val="28"/>
          <w:szCs w:val="28"/>
          <w:lang w:val="uk-UA"/>
        </w:rPr>
        <w:t>2.2</w:t>
      </w:r>
      <w:r w:rsidRPr="003949D7">
        <w:rPr>
          <w:b/>
          <w:sz w:val="28"/>
          <w:szCs w:val="28"/>
          <w:lang w:val="uk-UA"/>
        </w:rPr>
        <w:t xml:space="preserve"> Постановка задачі багатокритеріальної оптимізації  за допомогою генетичних алгоритмів</w:t>
      </w:r>
    </w:p>
    <w:p w:rsidR="00F51789" w:rsidRPr="003949D7" w:rsidRDefault="00F51789" w:rsidP="005672E7">
      <w:pPr>
        <w:autoSpaceDE w:val="0"/>
        <w:autoSpaceDN w:val="0"/>
        <w:adjustRightInd w:val="0"/>
        <w:spacing w:line="360" w:lineRule="auto"/>
        <w:ind w:firstLine="708"/>
        <w:jc w:val="both"/>
        <w:rPr>
          <w:b/>
          <w:bCs/>
          <w:sz w:val="28"/>
          <w:szCs w:val="28"/>
          <w:lang w:val="uk-UA" w:eastAsia="en-US"/>
        </w:rPr>
      </w:pPr>
      <w:r w:rsidRPr="003949D7">
        <w:rPr>
          <w:bCs/>
          <w:sz w:val="28"/>
          <w:szCs w:val="28"/>
          <w:lang w:val="uk-UA" w:eastAsia="en-US"/>
        </w:rPr>
        <w:t xml:space="preserve">2.2.1 </w:t>
      </w:r>
      <w:r w:rsidRPr="003949D7">
        <w:rPr>
          <w:b/>
          <w:bCs/>
          <w:sz w:val="28"/>
          <w:szCs w:val="28"/>
          <w:lang w:val="uk-UA" w:eastAsia="en-US"/>
        </w:rPr>
        <w:t>Загальний генетичній алгоритм</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Генетичні</w:t>
      </w:r>
      <w:r w:rsidRPr="003949D7">
        <w:rPr>
          <w:rStyle w:val="apple-converted-space"/>
          <w:color w:val="auto"/>
          <w:sz w:val="28"/>
          <w:szCs w:val="28"/>
          <w:lang w:val="uk-UA"/>
        </w:rPr>
        <w:t xml:space="preserve"> алгоритми </w:t>
      </w:r>
      <w:r w:rsidRPr="003949D7">
        <w:rPr>
          <w:color w:val="auto"/>
          <w:sz w:val="28"/>
          <w:szCs w:val="28"/>
          <w:lang w:val="uk-UA"/>
        </w:rPr>
        <w:t>виникли в результаті спостереження і спроб копіювання природних процесів, що відбуваються в світі живих організмів, зокрема, еволюції та пов'язаної з нею селекції (природного відбору) популяцій живих істот [22].</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Ідею генетичних алгоритмів висловив Дж. Холланд у кінці шістдесятих — початку сімдесятих років XX століття. Він зацікавився властивостями процесів природної еволюції (в тому числі фактом, що еволюціонують хромосоми, а не самі живі істоти). Холланд був упевнений у можливості скласти і реалізувати у вигляді комп'ютерної програми алгоритм, який буде вирішувати складні задачі так, як це робить природа — шляхом еволюції.</w:t>
      </w:r>
    </w:p>
    <w:p w:rsidR="00F51789" w:rsidRPr="003949D7" w:rsidRDefault="00F51789" w:rsidP="005672E7">
      <w:pPr>
        <w:pStyle w:val="ae"/>
        <w:shd w:val="clear" w:color="auto" w:fill="FFFFFF"/>
        <w:spacing w:before="0" w:beforeAutospacing="0" w:after="0" w:afterAutospacing="0" w:line="360" w:lineRule="auto"/>
        <w:jc w:val="both"/>
        <w:rPr>
          <w:color w:val="auto"/>
          <w:sz w:val="28"/>
          <w:szCs w:val="28"/>
          <w:lang w:val="uk-UA"/>
        </w:rPr>
      </w:pPr>
      <w:r w:rsidRPr="003949D7">
        <w:rPr>
          <w:color w:val="auto"/>
          <w:sz w:val="28"/>
          <w:szCs w:val="28"/>
          <w:lang w:val="uk-UA"/>
        </w:rPr>
        <w:t xml:space="preserve">Тому він почав працювати над алгоритмами, що оперували послідовностями двійкових цифр (одиниць і нулів), що одержали назву хромосом. Ці </w:t>
      </w:r>
      <w:r w:rsidRPr="003949D7">
        <w:rPr>
          <w:color w:val="auto"/>
          <w:sz w:val="28"/>
          <w:szCs w:val="28"/>
          <w:lang w:val="uk-UA"/>
        </w:rPr>
        <w:lastRenderedPageBreak/>
        <w:t>алгоритми імітували еволюційні процеси в поколіннях таких хромосом. У них були реалізовані механізми селекції та репродукції, аналогічно вживаними при природній еволюції [23 - 24].</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Так само, як і в природі,</w:t>
      </w:r>
      <w:r w:rsidRPr="003949D7">
        <w:rPr>
          <w:rStyle w:val="apple-converted-space"/>
          <w:color w:val="auto"/>
          <w:sz w:val="28"/>
          <w:szCs w:val="28"/>
          <w:lang w:val="uk-UA"/>
        </w:rPr>
        <w:t> </w:t>
      </w:r>
      <w:r w:rsidRPr="003949D7">
        <w:rPr>
          <w:rStyle w:val="af"/>
          <w:b w:val="0"/>
          <w:color w:val="auto"/>
          <w:sz w:val="28"/>
          <w:szCs w:val="28"/>
          <w:lang w:val="uk-UA"/>
        </w:rPr>
        <w:t>генетичні алгоритми</w:t>
      </w:r>
      <w:r w:rsidRPr="003949D7">
        <w:rPr>
          <w:rStyle w:val="apple-converted-space"/>
          <w:b/>
          <w:color w:val="auto"/>
          <w:sz w:val="28"/>
          <w:szCs w:val="28"/>
          <w:lang w:val="uk-UA"/>
        </w:rPr>
        <w:t> </w:t>
      </w:r>
      <w:r w:rsidRPr="003949D7">
        <w:rPr>
          <w:color w:val="auto"/>
          <w:sz w:val="28"/>
          <w:szCs w:val="28"/>
          <w:lang w:val="uk-UA"/>
        </w:rPr>
        <w:t>здійснювали пошук «добрих» хромосом без використання будь-якої інформації про характер розв'язуваної задачі. Була потрібна тільки якась оцінка кожної хромосоми, яка відображає її пристосованість. Механізм селекції полягає у виборі хромосом з найвищою оцінкою (тобто найбільш пристосованих), які репродукують частіше, ніж особини з більш низькою оцінкою (гірше пристосовані).</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Репродукція означає створення нових хромосом у результаті рекомбінації генів батьківських хромосом. Рекомбінація — це процес, в результаті якого виникають нові комбінації генів. Для цього використовуються дві операції: схрещування, що дозволяє створити дві зовсім нові хромосоми нащадків шляхом комбінування генетичного матеріалу пари батьків, а також мутація, яка може викликати зміни в окремих хромосомах.</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У генетичних алгоритмах застосовується ряд термінів, запозичених з генетики, перш за все гени і хромосоми, а також популяція, особина, алель, генотип, фенотип.</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rStyle w:val="af"/>
          <w:b w:val="0"/>
          <w:color w:val="auto"/>
          <w:sz w:val="28"/>
          <w:szCs w:val="28"/>
          <w:lang w:val="uk-UA"/>
        </w:rPr>
        <w:t>Генетичні алгоритми</w:t>
      </w:r>
      <w:r w:rsidRPr="003949D7">
        <w:rPr>
          <w:rStyle w:val="apple-converted-space"/>
          <w:color w:val="auto"/>
          <w:sz w:val="28"/>
          <w:szCs w:val="28"/>
          <w:lang w:val="uk-UA"/>
        </w:rPr>
        <w:t> </w:t>
      </w:r>
      <w:r w:rsidRPr="003949D7">
        <w:rPr>
          <w:color w:val="auto"/>
          <w:sz w:val="28"/>
          <w:szCs w:val="28"/>
          <w:lang w:val="uk-UA"/>
        </w:rPr>
        <w:t>застосовуються при розробці програмного забезпечення, в системах штучного інтелекту, оптимізації, штучних нейронних мережах і в інших галузях знань. Слід зазначити, що з їх допомогою вирішуються завдання, для яких раніше використовувалися тільки нейронні мережі. У цьому випадку генетичні алгоритми виступають просто в ролі незалежного від нейронних мереж альтернативного методу, призначеного для вирішення тієї ж самої задачі</w:t>
      </w:r>
      <w:r w:rsidRPr="003949D7">
        <w:rPr>
          <w:color w:val="auto"/>
          <w:sz w:val="28"/>
          <w:szCs w:val="28"/>
        </w:rPr>
        <w:t xml:space="preserve"> [25]</w:t>
      </w:r>
      <w:r w:rsidRPr="003949D7">
        <w:rPr>
          <w:color w:val="auto"/>
          <w:sz w:val="28"/>
          <w:szCs w:val="28"/>
          <w:lang w:val="uk-UA"/>
        </w:rPr>
        <w:t>.</w:t>
      </w:r>
    </w:p>
    <w:p w:rsidR="00F51789" w:rsidRPr="003949D7" w:rsidRDefault="00F51789" w:rsidP="005672E7">
      <w:pPr>
        <w:pStyle w:val="ae"/>
        <w:shd w:val="clear" w:color="auto" w:fill="FFFFFF"/>
        <w:spacing w:before="0" w:beforeAutospacing="0" w:after="0" w:afterAutospacing="0" w:line="360" w:lineRule="auto"/>
        <w:ind w:firstLine="709"/>
        <w:jc w:val="both"/>
        <w:rPr>
          <w:color w:val="auto"/>
          <w:sz w:val="28"/>
          <w:szCs w:val="28"/>
          <w:lang w:val="uk-UA"/>
        </w:rPr>
      </w:pPr>
      <w:r w:rsidRPr="003949D7">
        <w:rPr>
          <w:rStyle w:val="af"/>
          <w:b w:val="0"/>
          <w:color w:val="auto"/>
          <w:sz w:val="28"/>
          <w:szCs w:val="28"/>
          <w:lang w:val="uk-UA"/>
        </w:rPr>
        <w:t>Генетичний алгоритм</w:t>
      </w:r>
      <w:r w:rsidRPr="003949D7">
        <w:rPr>
          <w:rStyle w:val="apple-converted-space"/>
          <w:color w:val="auto"/>
          <w:sz w:val="28"/>
          <w:szCs w:val="28"/>
          <w:lang w:val="uk-UA"/>
        </w:rPr>
        <w:t> </w:t>
      </w:r>
      <w:r w:rsidRPr="003949D7">
        <w:rPr>
          <w:color w:val="auto"/>
          <w:sz w:val="28"/>
          <w:szCs w:val="28"/>
          <w:lang w:val="uk-UA"/>
        </w:rPr>
        <w:t xml:space="preserve">являє собою метод, що відображає природну еволюцію методів вирішення проблем, і в першу чергу задач оптимізації. Генетичні алгоритми — це процедури пошуку, засновані на механізмах </w:t>
      </w:r>
      <w:r w:rsidRPr="003949D7">
        <w:rPr>
          <w:color w:val="auto"/>
          <w:sz w:val="28"/>
          <w:szCs w:val="28"/>
          <w:lang w:val="uk-UA"/>
        </w:rPr>
        <w:lastRenderedPageBreak/>
        <w:t>природного відбору і спадкоємства. У них використовується еволюційний принцип виживання найбільш пристосованих особин. Вони відрізняються від традиційних методів оптимізації декількома базовими елементами. Зокрема, генетичні алгоритми:</w:t>
      </w:r>
    </w:p>
    <w:p w:rsidR="00F51789" w:rsidRPr="003949D7" w:rsidRDefault="00F51789" w:rsidP="00F51789">
      <w:pPr>
        <w:numPr>
          <w:ilvl w:val="0"/>
          <w:numId w:val="9"/>
        </w:numPr>
        <w:shd w:val="clear" w:color="auto" w:fill="FFFFFF"/>
        <w:spacing w:line="360" w:lineRule="auto"/>
        <w:ind w:left="0" w:firstLine="709"/>
        <w:jc w:val="both"/>
        <w:rPr>
          <w:sz w:val="28"/>
          <w:szCs w:val="28"/>
          <w:lang w:val="uk-UA"/>
        </w:rPr>
      </w:pPr>
      <w:r w:rsidRPr="003949D7">
        <w:rPr>
          <w:sz w:val="28"/>
          <w:szCs w:val="28"/>
          <w:lang w:val="uk-UA"/>
        </w:rPr>
        <w:t>обробляють не значення параметрів самого завдання, а їх закодовану форму;</w:t>
      </w:r>
    </w:p>
    <w:p w:rsidR="00F51789" w:rsidRPr="003949D7" w:rsidRDefault="00F51789" w:rsidP="00F51789">
      <w:pPr>
        <w:numPr>
          <w:ilvl w:val="0"/>
          <w:numId w:val="9"/>
        </w:numPr>
        <w:shd w:val="clear" w:color="auto" w:fill="FFFFFF"/>
        <w:spacing w:line="360" w:lineRule="auto"/>
        <w:ind w:left="0" w:firstLine="709"/>
        <w:jc w:val="both"/>
        <w:rPr>
          <w:sz w:val="28"/>
          <w:szCs w:val="28"/>
          <w:lang w:val="uk-UA"/>
        </w:rPr>
      </w:pPr>
      <w:r w:rsidRPr="003949D7">
        <w:rPr>
          <w:sz w:val="28"/>
          <w:szCs w:val="28"/>
          <w:lang w:val="uk-UA"/>
        </w:rPr>
        <w:t>здійснюють пошук рішення виходячи не з єдиної точки, а з їх деякої популяції;</w:t>
      </w:r>
    </w:p>
    <w:p w:rsidR="00F51789" w:rsidRPr="003949D7" w:rsidRDefault="00F51789" w:rsidP="00F51789">
      <w:pPr>
        <w:numPr>
          <w:ilvl w:val="0"/>
          <w:numId w:val="9"/>
        </w:numPr>
        <w:shd w:val="clear" w:color="auto" w:fill="FFFFFF"/>
        <w:spacing w:line="360" w:lineRule="auto"/>
        <w:ind w:left="0" w:firstLine="709"/>
        <w:jc w:val="both"/>
        <w:rPr>
          <w:sz w:val="28"/>
          <w:szCs w:val="28"/>
          <w:lang w:val="uk-UA"/>
        </w:rPr>
      </w:pPr>
      <w:r w:rsidRPr="003949D7">
        <w:rPr>
          <w:sz w:val="28"/>
          <w:szCs w:val="28"/>
          <w:lang w:val="uk-UA"/>
        </w:rPr>
        <w:t>використовують тільки цільову функцію, а не її похідні або іншу додаткову інформацію;</w:t>
      </w:r>
    </w:p>
    <w:p w:rsidR="00F51789" w:rsidRPr="003949D7" w:rsidRDefault="00F51789" w:rsidP="00F51789">
      <w:pPr>
        <w:numPr>
          <w:ilvl w:val="0"/>
          <w:numId w:val="9"/>
        </w:numPr>
        <w:shd w:val="clear" w:color="auto" w:fill="FFFFFF"/>
        <w:spacing w:line="360" w:lineRule="auto"/>
        <w:ind w:left="0" w:firstLine="709"/>
        <w:jc w:val="both"/>
        <w:rPr>
          <w:sz w:val="28"/>
          <w:szCs w:val="28"/>
          <w:lang w:val="uk-UA"/>
        </w:rPr>
      </w:pPr>
      <w:r w:rsidRPr="003949D7">
        <w:rPr>
          <w:sz w:val="28"/>
          <w:szCs w:val="28"/>
          <w:lang w:val="uk-UA"/>
        </w:rPr>
        <w:t>застосовують імовірнісні, а не детерміновані правила вибору.</w:t>
      </w:r>
    </w:p>
    <w:p w:rsidR="00F51789" w:rsidRPr="003949D7" w:rsidRDefault="00F51789" w:rsidP="005672E7">
      <w:pPr>
        <w:pStyle w:val="ae"/>
        <w:shd w:val="clear" w:color="auto" w:fill="FFFFFF"/>
        <w:spacing w:before="0" w:beforeAutospacing="0" w:after="0" w:afterAutospacing="0" w:line="360" w:lineRule="auto"/>
        <w:ind w:firstLine="709"/>
        <w:jc w:val="both"/>
        <w:rPr>
          <w:color w:val="auto"/>
          <w:sz w:val="28"/>
          <w:szCs w:val="28"/>
          <w:lang w:val="uk-UA"/>
        </w:rPr>
      </w:pPr>
      <w:r w:rsidRPr="003949D7">
        <w:rPr>
          <w:color w:val="auto"/>
          <w:sz w:val="28"/>
          <w:szCs w:val="28"/>
          <w:lang w:val="uk-UA"/>
        </w:rPr>
        <w:t>Перераховані чотири властивості, які можна сформулювати також як кодування параметрів, операції на популяціях, використання мінімуму інформації про завдання і рандомізація операцій приводять у результаті до стійкості генетичних алгоритмів і до їх переваги над іншими широко вживаними технологіями [1, 26-28].</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При описі генетичних алгоритмів використовуються визначення, запозичені з генетики. Наприклад, мова йде про популяцію особин, а в якості базових понять застосовуються ген, хромосома, генотип, фенотип, алель. Також використовуються відповідні цим термінам визначення з технічного лексикону, зокрема, ланцюг, двійкова послідовність, структура.</w:t>
      </w:r>
    </w:p>
    <w:p w:rsidR="00F51789" w:rsidRPr="003949D7" w:rsidRDefault="00F51789" w:rsidP="005672E7">
      <w:pPr>
        <w:pStyle w:val="ae"/>
        <w:shd w:val="clear" w:color="auto" w:fill="FFFFFF"/>
        <w:spacing w:before="0" w:beforeAutospacing="0" w:after="0" w:afterAutospacing="0" w:line="360" w:lineRule="auto"/>
        <w:jc w:val="both"/>
        <w:rPr>
          <w:color w:val="auto"/>
          <w:sz w:val="28"/>
          <w:szCs w:val="28"/>
          <w:lang w:val="uk-UA"/>
        </w:rPr>
      </w:pPr>
      <w:r w:rsidRPr="003949D7">
        <w:rPr>
          <w:rStyle w:val="af"/>
          <w:b w:val="0"/>
          <w:color w:val="auto"/>
          <w:sz w:val="28"/>
          <w:szCs w:val="28"/>
          <w:lang w:val="uk-UA"/>
        </w:rPr>
        <w:tab/>
        <w:t>Популяція</w:t>
      </w:r>
      <w:r w:rsidRPr="003949D7">
        <w:rPr>
          <w:rStyle w:val="apple-converted-space"/>
          <w:color w:val="auto"/>
          <w:sz w:val="28"/>
          <w:szCs w:val="28"/>
          <w:lang w:val="uk-UA"/>
        </w:rPr>
        <w:t> </w:t>
      </w:r>
      <w:r w:rsidRPr="003949D7">
        <w:rPr>
          <w:color w:val="auto"/>
          <w:sz w:val="28"/>
          <w:szCs w:val="28"/>
          <w:lang w:val="uk-UA"/>
        </w:rPr>
        <w:t>— це кінцева множина особин.</w:t>
      </w:r>
    </w:p>
    <w:p w:rsidR="00F51789" w:rsidRPr="003949D7" w:rsidRDefault="00F51789" w:rsidP="005672E7">
      <w:pPr>
        <w:pStyle w:val="ae"/>
        <w:shd w:val="clear" w:color="auto" w:fill="FFFFFF"/>
        <w:spacing w:before="0" w:beforeAutospacing="0" w:after="0" w:afterAutospacing="0" w:line="360" w:lineRule="auto"/>
        <w:jc w:val="both"/>
        <w:rPr>
          <w:color w:val="auto"/>
          <w:sz w:val="28"/>
          <w:szCs w:val="28"/>
          <w:lang w:val="uk-UA"/>
        </w:rPr>
      </w:pPr>
      <w:r w:rsidRPr="003949D7">
        <w:rPr>
          <w:rStyle w:val="af"/>
          <w:b w:val="0"/>
          <w:color w:val="auto"/>
          <w:sz w:val="28"/>
          <w:szCs w:val="28"/>
          <w:lang w:val="uk-UA"/>
        </w:rPr>
        <w:tab/>
        <w:t>Особини</w:t>
      </w:r>
      <w:r w:rsidRPr="003949D7">
        <w:rPr>
          <w:color w:val="auto"/>
          <w:sz w:val="28"/>
          <w:szCs w:val="28"/>
          <w:lang w:val="uk-UA"/>
        </w:rPr>
        <w:t>, що входять в популяцію, у генетичних алгоритмах представляються хромосомами з закодованими в них множинами параметрів задачі, тобто рішень, які інакше називаються точками в просторі пошуку (search points). У деяких роботах особини називаються організмами.</w:t>
      </w:r>
    </w:p>
    <w:p w:rsidR="00F51789" w:rsidRPr="003949D7" w:rsidRDefault="00F51789" w:rsidP="005672E7">
      <w:pPr>
        <w:pStyle w:val="ae"/>
        <w:shd w:val="clear" w:color="auto" w:fill="FFFFFF"/>
        <w:spacing w:before="0" w:beforeAutospacing="0" w:after="0" w:afterAutospacing="0" w:line="360" w:lineRule="auto"/>
        <w:jc w:val="both"/>
        <w:rPr>
          <w:color w:val="auto"/>
          <w:sz w:val="28"/>
          <w:szCs w:val="28"/>
          <w:lang w:val="uk-UA"/>
        </w:rPr>
      </w:pPr>
      <w:r w:rsidRPr="003949D7">
        <w:rPr>
          <w:rStyle w:val="af"/>
          <w:b w:val="0"/>
          <w:color w:val="auto"/>
          <w:sz w:val="28"/>
          <w:szCs w:val="28"/>
          <w:lang w:val="uk-UA"/>
        </w:rPr>
        <w:tab/>
        <w:t>Хромосоми</w:t>
      </w:r>
      <w:r w:rsidRPr="003949D7">
        <w:rPr>
          <w:rStyle w:val="apple-converted-space"/>
          <w:color w:val="auto"/>
          <w:sz w:val="28"/>
          <w:szCs w:val="28"/>
          <w:lang w:val="uk-UA"/>
        </w:rPr>
        <w:t> </w:t>
      </w:r>
      <w:r w:rsidRPr="003949D7">
        <w:rPr>
          <w:color w:val="auto"/>
          <w:sz w:val="28"/>
          <w:szCs w:val="28"/>
          <w:lang w:val="uk-UA"/>
        </w:rPr>
        <w:t>(інші назви — ланцюжки або кодові послідовності) — це впорядковані послідовності генів.</w:t>
      </w:r>
    </w:p>
    <w:p w:rsidR="00F51789" w:rsidRPr="003949D7" w:rsidRDefault="00F51789" w:rsidP="005672E7">
      <w:pPr>
        <w:pStyle w:val="ae"/>
        <w:shd w:val="clear" w:color="auto" w:fill="FFFFFF"/>
        <w:spacing w:before="0" w:beforeAutospacing="0" w:after="0" w:afterAutospacing="0" w:line="360" w:lineRule="auto"/>
        <w:jc w:val="both"/>
        <w:rPr>
          <w:color w:val="auto"/>
          <w:sz w:val="28"/>
          <w:szCs w:val="28"/>
          <w:lang w:val="uk-UA"/>
        </w:rPr>
      </w:pPr>
      <w:r w:rsidRPr="003949D7">
        <w:rPr>
          <w:rStyle w:val="af"/>
          <w:b w:val="0"/>
          <w:color w:val="auto"/>
          <w:sz w:val="28"/>
          <w:szCs w:val="28"/>
          <w:lang w:val="uk-UA"/>
        </w:rPr>
        <w:tab/>
        <w:t>Ген</w:t>
      </w:r>
      <w:r w:rsidRPr="003949D7">
        <w:rPr>
          <w:rStyle w:val="apple-converted-space"/>
          <w:color w:val="auto"/>
          <w:sz w:val="28"/>
          <w:szCs w:val="28"/>
          <w:lang w:val="uk-UA"/>
        </w:rPr>
        <w:t> </w:t>
      </w:r>
      <w:r w:rsidRPr="003949D7">
        <w:rPr>
          <w:color w:val="auto"/>
          <w:sz w:val="28"/>
          <w:szCs w:val="28"/>
          <w:lang w:val="uk-UA"/>
        </w:rPr>
        <w:t>(який також називається властивістю, знаком чи детектором) — це атомарний елемент генотипу, зокрема, хромосоми.</w:t>
      </w:r>
    </w:p>
    <w:p w:rsidR="00F51789" w:rsidRPr="003949D7" w:rsidRDefault="00F51789" w:rsidP="005672E7">
      <w:pPr>
        <w:pStyle w:val="ae"/>
        <w:shd w:val="clear" w:color="auto" w:fill="FFFFFF"/>
        <w:spacing w:before="0" w:beforeAutospacing="0" w:after="0" w:afterAutospacing="0" w:line="360" w:lineRule="auto"/>
        <w:jc w:val="both"/>
        <w:rPr>
          <w:color w:val="auto"/>
          <w:sz w:val="28"/>
          <w:szCs w:val="28"/>
          <w:lang w:val="uk-UA"/>
        </w:rPr>
      </w:pPr>
      <w:r w:rsidRPr="003949D7">
        <w:rPr>
          <w:rStyle w:val="af"/>
          <w:b w:val="0"/>
          <w:color w:val="auto"/>
          <w:sz w:val="28"/>
          <w:szCs w:val="28"/>
          <w:lang w:val="uk-UA"/>
        </w:rPr>
        <w:lastRenderedPageBreak/>
        <w:tab/>
        <w:t>Генотип</w:t>
      </w:r>
      <w:r w:rsidRPr="003949D7">
        <w:rPr>
          <w:rStyle w:val="apple-converted-space"/>
          <w:color w:val="auto"/>
          <w:sz w:val="28"/>
          <w:szCs w:val="28"/>
          <w:lang w:val="uk-UA"/>
        </w:rPr>
        <w:t> </w:t>
      </w:r>
      <w:r w:rsidRPr="003949D7">
        <w:rPr>
          <w:color w:val="auto"/>
          <w:sz w:val="28"/>
          <w:szCs w:val="28"/>
          <w:lang w:val="uk-UA"/>
        </w:rPr>
        <w:t>або структура — це набір хромосом даної особини. Отже, особинами популяції можуть бути генотипи або одиничні хромосоми (в досить поширеному випадку, коли генотип складається з однієї хромосоми).</w:t>
      </w:r>
    </w:p>
    <w:p w:rsidR="00F51789" w:rsidRPr="003949D7" w:rsidRDefault="00F51789" w:rsidP="005672E7">
      <w:pPr>
        <w:pStyle w:val="ae"/>
        <w:shd w:val="clear" w:color="auto" w:fill="FFFFFF"/>
        <w:spacing w:before="0" w:beforeAutospacing="0" w:after="0" w:afterAutospacing="0" w:line="360" w:lineRule="auto"/>
        <w:jc w:val="both"/>
        <w:rPr>
          <w:color w:val="auto"/>
          <w:sz w:val="28"/>
          <w:szCs w:val="28"/>
          <w:lang w:val="uk-UA"/>
        </w:rPr>
      </w:pPr>
      <w:r w:rsidRPr="003949D7">
        <w:rPr>
          <w:rStyle w:val="af"/>
          <w:b w:val="0"/>
          <w:color w:val="auto"/>
          <w:sz w:val="28"/>
          <w:szCs w:val="28"/>
          <w:lang w:val="uk-UA"/>
        </w:rPr>
        <w:tab/>
        <w:t>Фенотип</w:t>
      </w:r>
      <w:r w:rsidRPr="003949D7">
        <w:rPr>
          <w:rStyle w:val="apple-converted-space"/>
          <w:color w:val="auto"/>
          <w:sz w:val="28"/>
          <w:szCs w:val="28"/>
          <w:lang w:val="uk-UA"/>
        </w:rPr>
        <w:t> </w:t>
      </w:r>
      <w:r w:rsidRPr="003949D7">
        <w:rPr>
          <w:color w:val="auto"/>
          <w:sz w:val="28"/>
          <w:szCs w:val="28"/>
          <w:lang w:val="uk-UA"/>
        </w:rPr>
        <w:t>— це набір значень, які відповідає даному генотипу, тобто декодована структура або безліч параметрів задачі (розв’язок, точка простору пошуку).</w:t>
      </w:r>
    </w:p>
    <w:p w:rsidR="00F51789" w:rsidRPr="003949D7" w:rsidRDefault="00F51789" w:rsidP="005672E7">
      <w:pPr>
        <w:pStyle w:val="ae"/>
        <w:shd w:val="clear" w:color="auto" w:fill="FFFFFF"/>
        <w:spacing w:before="0" w:beforeAutospacing="0" w:after="0" w:afterAutospacing="0" w:line="360" w:lineRule="auto"/>
        <w:jc w:val="both"/>
        <w:rPr>
          <w:color w:val="auto"/>
          <w:sz w:val="28"/>
          <w:szCs w:val="28"/>
          <w:lang w:val="uk-UA"/>
        </w:rPr>
      </w:pPr>
      <w:r w:rsidRPr="003949D7">
        <w:rPr>
          <w:rStyle w:val="af"/>
          <w:b w:val="0"/>
          <w:color w:val="auto"/>
          <w:sz w:val="28"/>
          <w:szCs w:val="28"/>
          <w:lang w:val="uk-UA"/>
        </w:rPr>
        <w:tab/>
        <w:t>Алель</w:t>
      </w:r>
      <w:r w:rsidRPr="003949D7">
        <w:rPr>
          <w:rStyle w:val="apple-converted-space"/>
          <w:color w:val="auto"/>
          <w:sz w:val="28"/>
          <w:szCs w:val="28"/>
          <w:lang w:val="uk-UA"/>
        </w:rPr>
        <w:t> </w:t>
      </w:r>
      <w:r w:rsidRPr="003949D7">
        <w:rPr>
          <w:color w:val="auto"/>
          <w:sz w:val="28"/>
          <w:szCs w:val="28"/>
          <w:lang w:val="uk-UA"/>
        </w:rPr>
        <w:t>— це значення конкретного гена, також визначається як значення властивості або варіант властивості.</w:t>
      </w:r>
    </w:p>
    <w:p w:rsidR="00F51789" w:rsidRPr="003949D7" w:rsidRDefault="00F51789" w:rsidP="005672E7">
      <w:pPr>
        <w:pStyle w:val="ae"/>
        <w:shd w:val="clear" w:color="auto" w:fill="FFFFFF"/>
        <w:spacing w:before="0" w:beforeAutospacing="0" w:after="0" w:afterAutospacing="0" w:line="360" w:lineRule="auto"/>
        <w:jc w:val="both"/>
        <w:rPr>
          <w:color w:val="auto"/>
          <w:sz w:val="28"/>
          <w:szCs w:val="28"/>
          <w:lang w:val="uk-UA"/>
        </w:rPr>
      </w:pPr>
      <w:r w:rsidRPr="003949D7">
        <w:rPr>
          <w:rStyle w:val="af"/>
          <w:b w:val="0"/>
          <w:color w:val="auto"/>
          <w:sz w:val="28"/>
          <w:szCs w:val="28"/>
          <w:lang w:val="uk-UA"/>
        </w:rPr>
        <w:t>Локус</w:t>
      </w:r>
      <w:r w:rsidRPr="003949D7">
        <w:rPr>
          <w:rStyle w:val="apple-converted-space"/>
          <w:color w:val="auto"/>
          <w:sz w:val="28"/>
          <w:szCs w:val="28"/>
          <w:lang w:val="uk-UA"/>
        </w:rPr>
        <w:t> </w:t>
      </w:r>
      <w:r w:rsidRPr="003949D7">
        <w:rPr>
          <w:color w:val="auto"/>
          <w:sz w:val="28"/>
          <w:szCs w:val="28"/>
          <w:lang w:val="uk-UA"/>
        </w:rPr>
        <w:t xml:space="preserve">чи позиція вказує місце розміщення даного гена в хромосомі (ланцюжку). </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Дуже важливим поняттям у генетичних алгоритмах вважається</w:t>
      </w:r>
      <w:r w:rsidRPr="003949D7">
        <w:rPr>
          <w:rStyle w:val="apple-converted-space"/>
          <w:color w:val="auto"/>
          <w:sz w:val="28"/>
          <w:szCs w:val="28"/>
          <w:lang w:val="uk-UA"/>
        </w:rPr>
        <w:t> </w:t>
      </w:r>
      <w:r w:rsidRPr="003949D7">
        <w:rPr>
          <w:rStyle w:val="af"/>
          <w:b w:val="0"/>
          <w:color w:val="auto"/>
          <w:sz w:val="28"/>
          <w:szCs w:val="28"/>
          <w:lang w:val="uk-UA"/>
        </w:rPr>
        <w:t>функція пристосованості</w:t>
      </w:r>
      <w:r w:rsidRPr="003949D7">
        <w:rPr>
          <w:rStyle w:val="apple-converted-space"/>
          <w:color w:val="auto"/>
          <w:sz w:val="28"/>
          <w:szCs w:val="28"/>
          <w:lang w:val="uk-UA"/>
        </w:rPr>
        <w:t> </w:t>
      </w:r>
      <w:r w:rsidRPr="003949D7">
        <w:rPr>
          <w:color w:val="auto"/>
          <w:sz w:val="28"/>
          <w:szCs w:val="28"/>
          <w:lang w:val="uk-UA"/>
        </w:rPr>
        <w:t>(fitness function), яка інакше називається функцією оцінки. Вона являє міру пристосованості даної особини в популяції. Ця функція відіграє найважливішу роль, оскільки дозволяє оцінити ступінь пристосованості конкретних особин у популяції і вибрати з них найбільш пристосовані (тобто мають найбільші значення функції пристосованості) відповідно з еволюційним принципом виживання «найсильніших» (які найкраще пристосувалися).</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Функція пристосованості також отримала свою назву безпосередньо із генетики. Вона надає сильний вплив на функціонування генетичних алгоритмів і повинна мати точне і коректне визначення. У задачах оптимізації функція пристосованості, як правило, оптимізується  і називається цільовою функцією.</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У теорії управління функція пристосованості може приймати вигляд функції похибки, а в теорії ігор — вартісної функції [29].</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 xml:space="preserve">На кожній ітерації генетичного алгоритму пристосованість кожної особини даної популяції оцінюється за допомогою функції пристосованості, і на цій основі створюється наступна популяція особин, що складають безліч потенційних рішень проблеми, наприклад, задачі оптимізації. Чергова популяція в генетичному алгоритмі називається поколінням, а до </w:t>
      </w:r>
      <w:r w:rsidRPr="003949D7">
        <w:rPr>
          <w:color w:val="auto"/>
          <w:sz w:val="28"/>
          <w:szCs w:val="28"/>
          <w:lang w:val="uk-UA"/>
        </w:rPr>
        <w:lastRenderedPageBreak/>
        <w:t>новостворюваної популяції особин застосовується термін «нове покоління» або «покоління нащадків».</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Основний (класичний) генетичний алгоритм, що був використаний у розробленому програмному забезпеченні,  складається з наступних кроків:</w:t>
      </w:r>
    </w:p>
    <w:p w:rsidR="00F51789" w:rsidRPr="003949D7" w:rsidRDefault="00F51789" w:rsidP="00F51789">
      <w:pPr>
        <w:numPr>
          <w:ilvl w:val="0"/>
          <w:numId w:val="11"/>
        </w:numPr>
        <w:shd w:val="clear" w:color="auto" w:fill="FFFFFF"/>
        <w:tabs>
          <w:tab w:val="clear" w:pos="720"/>
          <w:tab w:val="num" w:pos="0"/>
        </w:tabs>
        <w:spacing w:line="360" w:lineRule="auto"/>
        <w:ind w:left="0" w:firstLine="709"/>
        <w:jc w:val="both"/>
        <w:rPr>
          <w:sz w:val="28"/>
          <w:szCs w:val="28"/>
          <w:lang w:val="uk-UA"/>
        </w:rPr>
      </w:pPr>
      <w:r w:rsidRPr="003949D7">
        <w:rPr>
          <w:sz w:val="28"/>
          <w:szCs w:val="28"/>
          <w:lang w:val="uk-UA"/>
        </w:rPr>
        <w:t>ініціалізація, або вибір вихідної популяції хромосом;</w:t>
      </w:r>
    </w:p>
    <w:p w:rsidR="00F51789" w:rsidRPr="003949D7" w:rsidRDefault="00F51789" w:rsidP="00F51789">
      <w:pPr>
        <w:numPr>
          <w:ilvl w:val="0"/>
          <w:numId w:val="11"/>
        </w:numPr>
        <w:shd w:val="clear" w:color="auto" w:fill="FFFFFF"/>
        <w:tabs>
          <w:tab w:val="clear" w:pos="720"/>
          <w:tab w:val="num" w:pos="0"/>
        </w:tabs>
        <w:spacing w:line="360" w:lineRule="auto"/>
        <w:ind w:left="0" w:firstLine="709"/>
        <w:jc w:val="both"/>
        <w:rPr>
          <w:sz w:val="28"/>
          <w:szCs w:val="28"/>
          <w:lang w:val="uk-UA"/>
        </w:rPr>
      </w:pPr>
      <w:r w:rsidRPr="003949D7">
        <w:rPr>
          <w:sz w:val="28"/>
          <w:szCs w:val="28"/>
          <w:lang w:val="uk-UA"/>
        </w:rPr>
        <w:t>оцінка пристосованості хромосом в популяції;</w:t>
      </w:r>
    </w:p>
    <w:p w:rsidR="00F51789" w:rsidRPr="003949D7" w:rsidRDefault="00F51789" w:rsidP="00F51789">
      <w:pPr>
        <w:numPr>
          <w:ilvl w:val="0"/>
          <w:numId w:val="11"/>
        </w:numPr>
        <w:shd w:val="clear" w:color="auto" w:fill="FFFFFF"/>
        <w:tabs>
          <w:tab w:val="clear" w:pos="720"/>
          <w:tab w:val="num" w:pos="0"/>
        </w:tabs>
        <w:spacing w:line="360" w:lineRule="auto"/>
        <w:ind w:left="0" w:firstLine="709"/>
        <w:jc w:val="both"/>
        <w:rPr>
          <w:sz w:val="28"/>
          <w:szCs w:val="28"/>
          <w:lang w:val="uk-UA"/>
        </w:rPr>
      </w:pPr>
      <w:r w:rsidRPr="003949D7">
        <w:rPr>
          <w:sz w:val="28"/>
          <w:szCs w:val="28"/>
          <w:lang w:val="uk-UA"/>
        </w:rPr>
        <w:t>перевірка умови зупинки алгоритму;</w:t>
      </w:r>
    </w:p>
    <w:p w:rsidR="00F51789" w:rsidRPr="003949D7" w:rsidRDefault="00F51789" w:rsidP="00F51789">
      <w:pPr>
        <w:numPr>
          <w:ilvl w:val="0"/>
          <w:numId w:val="11"/>
        </w:numPr>
        <w:shd w:val="clear" w:color="auto" w:fill="FFFFFF"/>
        <w:tabs>
          <w:tab w:val="clear" w:pos="720"/>
          <w:tab w:val="num" w:pos="0"/>
        </w:tabs>
        <w:spacing w:line="360" w:lineRule="auto"/>
        <w:ind w:left="0" w:firstLine="709"/>
        <w:jc w:val="both"/>
        <w:rPr>
          <w:sz w:val="28"/>
          <w:szCs w:val="28"/>
          <w:lang w:val="uk-UA"/>
        </w:rPr>
      </w:pPr>
      <w:r w:rsidRPr="003949D7">
        <w:rPr>
          <w:sz w:val="28"/>
          <w:szCs w:val="28"/>
          <w:lang w:val="uk-UA"/>
        </w:rPr>
        <w:t>селекція хромосом;</w:t>
      </w:r>
    </w:p>
    <w:p w:rsidR="00F51789" w:rsidRPr="003949D7" w:rsidRDefault="00F51789" w:rsidP="00F51789">
      <w:pPr>
        <w:numPr>
          <w:ilvl w:val="0"/>
          <w:numId w:val="11"/>
        </w:numPr>
        <w:shd w:val="clear" w:color="auto" w:fill="FFFFFF"/>
        <w:tabs>
          <w:tab w:val="clear" w:pos="720"/>
          <w:tab w:val="num" w:pos="0"/>
        </w:tabs>
        <w:spacing w:line="360" w:lineRule="auto"/>
        <w:ind w:left="0" w:firstLine="709"/>
        <w:jc w:val="both"/>
        <w:rPr>
          <w:sz w:val="28"/>
          <w:szCs w:val="28"/>
          <w:lang w:val="uk-UA"/>
        </w:rPr>
      </w:pPr>
      <w:r w:rsidRPr="003949D7">
        <w:rPr>
          <w:sz w:val="28"/>
          <w:szCs w:val="28"/>
          <w:lang w:val="uk-UA"/>
        </w:rPr>
        <w:t>застосування генетичних операторів;</w:t>
      </w:r>
    </w:p>
    <w:p w:rsidR="00F51789" w:rsidRPr="003949D7" w:rsidRDefault="00F51789" w:rsidP="00F51789">
      <w:pPr>
        <w:numPr>
          <w:ilvl w:val="0"/>
          <w:numId w:val="11"/>
        </w:numPr>
        <w:shd w:val="clear" w:color="auto" w:fill="FFFFFF"/>
        <w:tabs>
          <w:tab w:val="clear" w:pos="720"/>
          <w:tab w:val="num" w:pos="0"/>
        </w:tabs>
        <w:spacing w:line="360" w:lineRule="auto"/>
        <w:ind w:left="0" w:firstLine="709"/>
        <w:jc w:val="both"/>
        <w:rPr>
          <w:sz w:val="28"/>
          <w:szCs w:val="28"/>
          <w:lang w:val="uk-UA"/>
        </w:rPr>
      </w:pPr>
      <w:r w:rsidRPr="003949D7">
        <w:rPr>
          <w:sz w:val="28"/>
          <w:szCs w:val="28"/>
          <w:lang w:val="uk-UA"/>
        </w:rPr>
        <w:t>формування нової популяції;</w:t>
      </w:r>
    </w:p>
    <w:p w:rsidR="00F51789" w:rsidRPr="003949D7" w:rsidRDefault="00F51789" w:rsidP="00F51789">
      <w:pPr>
        <w:numPr>
          <w:ilvl w:val="0"/>
          <w:numId w:val="11"/>
        </w:numPr>
        <w:shd w:val="clear" w:color="auto" w:fill="FFFFFF"/>
        <w:tabs>
          <w:tab w:val="clear" w:pos="720"/>
          <w:tab w:val="num" w:pos="0"/>
        </w:tabs>
        <w:spacing w:line="360" w:lineRule="auto"/>
        <w:ind w:left="0" w:firstLine="709"/>
        <w:jc w:val="both"/>
        <w:rPr>
          <w:sz w:val="28"/>
          <w:szCs w:val="28"/>
          <w:lang w:val="uk-UA"/>
        </w:rPr>
      </w:pPr>
      <w:r w:rsidRPr="003949D7">
        <w:rPr>
          <w:sz w:val="28"/>
          <w:szCs w:val="28"/>
          <w:lang w:val="uk-UA"/>
        </w:rPr>
        <w:t>вибір «найкращої» хромосоми.</w:t>
      </w:r>
    </w:p>
    <w:p w:rsidR="00F51789" w:rsidRPr="003949D7" w:rsidRDefault="00F51789" w:rsidP="005672E7">
      <w:pPr>
        <w:autoSpaceDE w:val="0"/>
        <w:autoSpaceDN w:val="0"/>
        <w:adjustRightInd w:val="0"/>
        <w:spacing w:line="360" w:lineRule="auto"/>
        <w:jc w:val="both"/>
        <w:rPr>
          <w:sz w:val="28"/>
          <w:szCs w:val="28"/>
          <w:lang w:val="uk-UA"/>
        </w:rPr>
      </w:pPr>
      <w:r w:rsidRPr="003949D7">
        <w:rPr>
          <w:sz w:val="28"/>
          <w:szCs w:val="28"/>
          <w:lang w:val="uk-UA"/>
        </w:rPr>
        <w:t>Блок — схема основного генетичного алгоритму зображена на рис. 2.1.</w:t>
      </w:r>
    </w:p>
    <w:p w:rsidR="00F51789" w:rsidRPr="003949D7" w:rsidRDefault="00F51789" w:rsidP="005672E7">
      <w:pPr>
        <w:autoSpaceDE w:val="0"/>
        <w:autoSpaceDN w:val="0"/>
        <w:adjustRightInd w:val="0"/>
        <w:spacing w:line="360" w:lineRule="auto"/>
        <w:jc w:val="both"/>
        <w:rPr>
          <w:sz w:val="28"/>
          <w:szCs w:val="28"/>
          <w:lang w:val="uk-UA"/>
        </w:rPr>
      </w:pPr>
    </w:p>
    <w:p w:rsidR="00F51789" w:rsidRPr="003949D7" w:rsidRDefault="00F51789" w:rsidP="005672E7">
      <w:pPr>
        <w:autoSpaceDE w:val="0"/>
        <w:autoSpaceDN w:val="0"/>
        <w:adjustRightInd w:val="0"/>
        <w:spacing w:line="360" w:lineRule="auto"/>
        <w:jc w:val="center"/>
        <w:rPr>
          <w:b/>
          <w:lang w:val="uk-UA" w:eastAsia="en-US"/>
        </w:rPr>
      </w:pPr>
      <w:r w:rsidRPr="003949D7">
        <w:rPr>
          <w:b/>
          <w:noProof/>
        </w:rPr>
        <w:drawing>
          <wp:inline distT="0" distB="0" distL="0" distR="0">
            <wp:extent cx="4733925" cy="4442772"/>
            <wp:effectExtent l="0" t="0" r="9525" b="0"/>
            <wp:docPr id="6" name="Рисунок 5" desc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ng"/>
                    <pic:cNvPicPr/>
                  </pic:nvPicPr>
                  <pic:blipFill>
                    <a:blip r:embed="rId8"/>
                    <a:stretch>
                      <a:fillRect/>
                    </a:stretch>
                  </pic:blipFill>
                  <pic:spPr>
                    <a:xfrm>
                      <a:off x="0" y="0"/>
                      <a:ext cx="4736207" cy="4444914"/>
                    </a:xfrm>
                    <a:prstGeom prst="rect">
                      <a:avLst/>
                    </a:prstGeom>
                  </pic:spPr>
                </pic:pic>
              </a:graphicData>
            </a:graphic>
          </wp:inline>
        </w:drawing>
      </w:r>
    </w:p>
    <w:p w:rsidR="00F51789" w:rsidRPr="003949D7" w:rsidRDefault="00F51789" w:rsidP="005672E7">
      <w:pPr>
        <w:autoSpaceDE w:val="0"/>
        <w:autoSpaceDN w:val="0"/>
        <w:adjustRightInd w:val="0"/>
        <w:spacing w:line="360" w:lineRule="auto"/>
        <w:ind w:firstLine="708"/>
        <w:jc w:val="center"/>
        <w:rPr>
          <w:sz w:val="28"/>
          <w:szCs w:val="28"/>
          <w:lang w:val="uk-UA"/>
        </w:rPr>
      </w:pPr>
      <w:r w:rsidRPr="003949D7">
        <w:rPr>
          <w:sz w:val="28"/>
          <w:szCs w:val="28"/>
          <w:lang w:val="uk-UA"/>
        </w:rPr>
        <w:t>Рисунок 2.1 – Блок-схема генетичного алгоритму</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lastRenderedPageBreak/>
        <w:t>Розглянемо конкретні етапи роботи додатку більш докладно.</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Ініціалізація, тобто формування вихідної популяції, полягає у випадковому виборі заданої кількості особин.</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Оцінювання пристосованості хромосом в популяції полягає в розрахунку функції пристосованості для кожної хромосоми цієї популяції. Для задачі мінімізації, чим менше значення цієї функції, тим вище «якість» хромосоми [1-4].</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Визначення умови зупинки генетичного алгоритму залежить від його конкретного застосування. У оптимізаційних задачах, якщо відомо максимальне (або мінімальне) значення функції пристосованості, то зупинка алгоритму може відбутися після досягнення очікуваного оптимального значення, можливо — з заданою точністю.</w:t>
      </w:r>
    </w:p>
    <w:p w:rsidR="00F51789" w:rsidRPr="003949D7" w:rsidRDefault="00F51789" w:rsidP="005672E7">
      <w:pPr>
        <w:pStyle w:val="ae"/>
        <w:shd w:val="clear" w:color="auto" w:fill="FFFFFF"/>
        <w:spacing w:before="0" w:beforeAutospacing="0" w:after="0" w:afterAutospacing="0" w:line="360" w:lineRule="auto"/>
        <w:ind w:firstLine="708"/>
        <w:jc w:val="both"/>
        <w:rPr>
          <w:color w:val="auto"/>
          <w:sz w:val="28"/>
          <w:szCs w:val="28"/>
          <w:lang w:val="uk-UA"/>
        </w:rPr>
      </w:pPr>
      <w:r w:rsidRPr="003949D7">
        <w:rPr>
          <w:color w:val="auto"/>
          <w:sz w:val="28"/>
          <w:szCs w:val="28"/>
          <w:lang w:val="uk-UA"/>
        </w:rPr>
        <w:t>Зупинка алгоритму також може статися у разі, коли його виконання не приводить до поліпшення вже досягнутого значення. Алгоритм може бути зупинений після закінчення певного часу виконання або після виконання заданої кількості ітерацій. Якщо умова зупинки виконана, то проводиться перехід до завершального етапу вибору «найкращої» хромосоми. В іншому випадку на наступному кроці виконується селекція</w:t>
      </w:r>
      <w:r w:rsidRPr="003949D7">
        <w:rPr>
          <w:color w:val="auto"/>
          <w:sz w:val="28"/>
          <w:szCs w:val="28"/>
        </w:rPr>
        <w:t xml:space="preserve"> [7]</w:t>
      </w:r>
      <w:r w:rsidRPr="003949D7">
        <w:rPr>
          <w:color w:val="auto"/>
          <w:sz w:val="28"/>
          <w:szCs w:val="28"/>
          <w:lang w:val="uk-UA"/>
        </w:rPr>
        <w:t xml:space="preserve">. </w:t>
      </w:r>
    </w:p>
    <w:p w:rsidR="00F51789" w:rsidRPr="003949D7" w:rsidRDefault="00F51789" w:rsidP="005672E7">
      <w:pPr>
        <w:tabs>
          <w:tab w:val="left" w:pos="709"/>
        </w:tabs>
        <w:spacing w:line="360" w:lineRule="auto"/>
        <w:jc w:val="both"/>
        <w:rPr>
          <w:sz w:val="28"/>
          <w:szCs w:val="28"/>
          <w:shd w:val="clear" w:color="auto" w:fill="FFFFFF"/>
          <w:lang w:val="uk-UA"/>
        </w:rPr>
      </w:pPr>
      <w:r w:rsidRPr="003949D7">
        <w:rPr>
          <w:bCs/>
          <w:sz w:val="28"/>
          <w:szCs w:val="28"/>
          <w:shd w:val="clear" w:color="auto" w:fill="FFFFFF"/>
          <w:lang w:val="uk-UA"/>
        </w:rPr>
        <w:tab/>
        <w:t>Селекція</w:t>
      </w:r>
      <w:r w:rsidRPr="003949D7">
        <w:rPr>
          <w:rStyle w:val="apple-converted-space"/>
          <w:sz w:val="28"/>
          <w:szCs w:val="28"/>
          <w:shd w:val="clear" w:color="auto" w:fill="FFFFFF"/>
          <w:lang w:val="uk-UA"/>
        </w:rPr>
        <w:t> </w:t>
      </w:r>
      <w:r w:rsidRPr="003949D7">
        <w:rPr>
          <w:sz w:val="28"/>
          <w:szCs w:val="28"/>
          <w:shd w:val="clear" w:color="auto" w:fill="FFFFFF"/>
          <w:lang w:val="uk-UA"/>
        </w:rPr>
        <w:t xml:space="preserve">полягає в тому, що батьками можуть стати тільки ті особини, значення пристосованості яких не менше граничної величини, наприклад середнього значення пристосованості по популяції. Такий підхід забезпечує швидшу збіжність алгоритму. Проте, через швидку збіжність селективний вибір батьківської пари не підходить тоді, коли ставиться завдання визначення декількох екстремумів, оскільки для таких завдань алгоритм, як правило, швидко сходиться до одного з рішень. Крім того, для деяких багатовимірних завдань зі складним ландшафтом цільової функції швидка збіжність може мати невірний розв'язок. Цей недолік може бути частково компенсований використанням відповідного механізму відбору, який би «гальмував» занадто швидку збіжність алгоритму. Гранична величина в селекції може бути обчислена різними способами. Тому в літературі для </w:t>
      </w:r>
      <w:r w:rsidRPr="003949D7">
        <w:rPr>
          <w:sz w:val="28"/>
          <w:szCs w:val="28"/>
          <w:shd w:val="clear" w:color="auto" w:fill="FFFFFF"/>
          <w:lang w:val="uk-UA"/>
        </w:rPr>
        <w:lastRenderedPageBreak/>
        <w:t>генетичного алгоритму виділяють різні варіації селекції. Найбільш відомі з них — це</w:t>
      </w:r>
      <w:r w:rsidRPr="003949D7">
        <w:rPr>
          <w:rStyle w:val="apple-converted-space"/>
          <w:sz w:val="28"/>
          <w:szCs w:val="28"/>
          <w:shd w:val="clear" w:color="auto" w:fill="FFFFFF"/>
          <w:lang w:val="uk-UA"/>
        </w:rPr>
        <w:t> </w:t>
      </w:r>
      <w:r w:rsidRPr="003949D7">
        <w:rPr>
          <w:iCs/>
          <w:sz w:val="28"/>
          <w:szCs w:val="28"/>
          <w:shd w:val="clear" w:color="auto" w:fill="FFFFFF"/>
          <w:lang w:val="uk-UA"/>
        </w:rPr>
        <w:t>турнірний</w:t>
      </w:r>
      <w:r w:rsidRPr="003949D7">
        <w:rPr>
          <w:rStyle w:val="apple-converted-space"/>
          <w:sz w:val="28"/>
          <w:szCs w:val="28"/>
          <w:shd w:val="clear" w:color="auto" w:fill="FFFFFF"/>
          <w:lang w:val="uk-UA"/>
        </w:rPr>
        <w:t> </w:t>
      </w:r>
      <w:r w:rsidRPr="003949D7">
        <w:rPr>
          <w:sz w:val="28"/>
          <w:szCs w:val="28"/>
          <w:shd w:val="clear" w:color="auto" w:fill="FFFFFF"/>
          <w:lang w:val="uk-UA"/>
        </w:rPr>
        <w:t>і</w:t>
      </w:r>
      <w:r w:rsidRPr="003949D7">
        <w:rPr>
          <w:rStyle w:val="apple-converted-space"/>
          <w:sz w:val="28"/>
          <w:szCs w:val="28"/>
          <w:shd w:val="clear" w:color="auto" w:fill="FFFFFF"/>
          <w:lang w:val="uk-UA"/>
        </w:rPr>
        <w:t> </w:t>
      </w:r>
      <w:r w:rsidRPr="003949D7">
        <w:rPr>
          <w:iCs/>
          <w:sz w:val="28"/>
          <w:szCs w:val="28"/>
          <w:shd w:val="clear" w:color="auto" w:fill="FFFFFF"/>
          <w:lang w:val="uk-UA"/>
        </w:rPr>
        <w:t xml:space="preserve">рулеточний </w:t>
      </w:r>
      <w:r w:rsidRPr="003949D7">
        <w:rPr>
          <w:sz w:val="28"/>
          <w:szCs w:val="28"/>
          <w:shd w:val="clear" w:color="auto" w:fill="FFFFFF"/>
          <w:lang w:val="uk-UA"/>
        </w:rPr>
        <w:t>(пропорційний) відбори.</w:t>
      </w:r>
    </w:p>
    <w:p w:rsidR="00F51789" w:rsidRPr="003949D7" w:rsidRDefault="00F51789" w:rsidP="005672E7">
      <w:pPr>
        <w:tabs>
          <w:tab w:val="left" w:pos="709"/>
        </w:tabs>
        <w:spacing w:line="360" w:lineRule="auto"/>
        <w:jc w:val="both"/>
        <w:rPr>
          <w:sz w:val="28"/>
          <w:szCs w:val="28"/>
          <w:shd w:val="clear" w:color="auto" w:fill="FFFFFF"/>
          <w:lang w:val="uk-UA"/>
        </w:rPr>
      </w:pPr>
      <w:r w:rsidRPr="003949D7">
        <w:rPr>
          <w:sz w:val="28"/>
          <w:szCs w:val="28"/>
          <w:shd w:val="clear" w:color="auto" w:fill="FFFFFF"/>
          <w:lang w:val="uk-UA"/>
        </w:rPr>
        <w:tab/>
        <w:t>Рулеточний відбір не може бути застосований у задачах мінімізації функції, тому у додатку використовується турнірний відбір. Також турнірний відбір забезпечує більш точний результат, та більшу швидкість роботи.</w:t>
      </w:r>
    </w:p>
    <w:p w:rsidR="00F51789" w:rsidRPr="003949D7" w:rsidRDefault="00F51789" w:rsidP="005672E7">
      <w:pPr>
        <w:tabs>
          <w:tab w:val="left" w:pos="709"/>
        </w:tabs>
        <w:spacing w:line="360" w:lineRule="auto"/>
        <w:jc w:val="both"/>
        <w:rPr>
          <w:rStyle w:val="apple-converted-space"/>
          <w:sz w:val="28"/>
          <w:szCs w:val="28"/>
          <w:shd w:val="clear" w:color="auto" w:fill="FFFFFF"/>
          <w:lang w:val="uk-UA"/>
        </w:rPr>
      </w:pPr>
      <w:r w:rsidRPr="003949D7">
        <w:rPr>
          <w:sz w:val="28"/>
          <w:szCs w:val="28"/>
          <w:shd w:val="clear" w:color="auto" w:fill="FFFFFF"/>
          <w:lang w:val="uk-UA"/>
        </w:rPr>
        <w:tab/>
        <w:t>При турнірному відборі (tournament selection) з популяції, яка складається із</w:t>
      </w:r>
      <w:r w:rsidRPr="003949D7">
        <w:rPr>
          <w:rStyle w:val="apple-converted-space"/>
          <w:sz w:val="28"/>
          <w:szCs w:val="28"/>
          <w:shd w:val="clear" w:color="auto" w:fill="FFFFFF"/>
          <w:lang w:val="uk-UA"/>
        </w:rPr>
        <w:t> </w:t>
      </w:r>
      <w:r w:rsidRPr="003949D7">
        <w:rPr>
          <w:i/>
          <w:noProof/>
          <w:sz w:val="28"/>
          <w:szCs w:val="28"/>
          <w:lang w:val="uk-UA"/>
        </w:rPr>
        <w:t>N</w:t>
      </w:r>
      <w:r w:rsidRPr="003949D7">
        <w:rPr>
          <w:rStyle w:val="apple-converted-space"/>
          <w:sz w:val="28"/>
          <w:szCs w:val="28"/>
          <w:shd w:val="clear" w:color="auto" w:fill="FFFFFF"/>
          <w:lang w:val="uk-UA"/>
        </w:rPr>
        <w:t> </w:t>
      </w:r>
      <w:r w:rsidRPr="003949D7">
        <w:rPr>
          <w:sz w:val="28"/>
          <w:szCs w:val="28"/>
          <w:shd w:val="clear" w:color="auto" w:fill="FFFFFF"/>
          <w:lang w:val="uk-UA"/>
        </w:rPr>
        <w:t>особин, вибираються випадковим чином</w:t>
      </w:r>
      <w:r w:rsidRPr="003949D7">
        <w:rPr>
          <w:rStyle w:val="apple-converted-space"/>
          <w:sz w:val="28"/>
          <w:szCs w:val="28"/>
          <w:shd w:val="clear" w:color="auto" w:fill="FFFFFF"/>
          <w:lang w:val="uk-UA"/>
        </w:rPr>
        <w:t> </w:t>
      </w:r>
      <w:r w:rsidRPr="003949D7">
        <w:rPr>
          <w:i/>
          <w:noProof/>
          <w:sz w:val="28"/>
          <w:szCs w:val="28"/>
          <w:lang w:val="uk-UA"/>
        </w:rPr>
        <w:t>t</w:t>
      </w:r>
      <w:r w:rsidRPr="003949D7">
        <w:rPr>
          <w:rStyle w:val="apple-converted-space"/>
          <w:sz w:val="28"/>
          <w:szCs w:val="28"/>
          <w:shd w:val="clear" w:color="auto" w:fill="FFFFFF"/>
          <w:lang w:val="uk-UA"/>
        </w:rPr>
        <w:t> </w:t>
      </w:r>
      <w:r w:rsidRPr="003949D7">
        <w:rPr>
          <w:sz w:val="28"/>
          <w:szCs w:val="28"/>
          <w:shd w:val="clear" w:color="auto" w:fill="FFFFFF"/>
          <w:lang w:val="uk-UA"/>
        </w:rPr>
        <w:t>особин, і найкраща особина записується в проміжний масив. Ця операція повторюється</w:t>
      </w:r>
      <w:r w:rsidRPr="003949D7">
        <w:rPr>
          <w:rStyle w:val="apple-converted-space"/>
          <w:sz w:val="28"/>
          <w:szCs w:val="28"/>
          <w:shd w:val="clear" w:color="auto" w:fill="FFFFFF"/>
          <w:lang w:val="uk-UA"/>
        </w:rPr>
        <w:t> </w:t>
      </w:r>
      <w:r w:rsidRPr="003949D7">
        <w:rPr>
          <w:rStyle w:val="apple-converted-space"/>
          <w:i/>
          <w:sz w:val="28"/>
          <w:szCs w:val="28"/>
          <w:shd w:val="clear" w:color="auto" w:fill="FFFFFF"/>
          <w:lang w:val="uk-UA"/>
        </w:rPr>
        <w:t>N</w:t>
      </w:r>
      <w:r w:rsidRPr="003949D7">
        <w:rPr>
          <w:rStyle w:val="apple-converted-space"/>
          <w:sz w:val="28"/>
          <w:szCs w:val="28"/>
          <w:shd w:val="clear" w:color="auto" w:fill="FFFFFF"/>
          <w:lang w:val="uk-UA"/>
        </w:rPr>
        <w:t> </w:t>
      </w:r>
      <w:r w:rsidRPr="003949D7">
        <w:rPr>
          <w:sz w:val="28"/>
          <w:szCs w:val="28"/>
          <w:shd w:val="clear" w:color="auto" w:fill="FFFFFF"/>
          <w:lang w:val="uk-UA"/>
        </w:rPr>
        <w:t>раз. Особини в отриманому проміжному масиві потім використовуються для схрещування (також випадковим чином). Розмір групи рядків, що відбираються для турніру, часто дорівнює 2. У цьому випадку говорять про двійковий (парний) турнір. Взагалі ж</w:t>
      </w:r>
      <w:r w:rsidRPr="003949D7">
        <w:rPr>
          <w:rStyle w:val="apple-converted-space"/>
          <w:sz w:val="28"/>
          <w:szCs w:val="28"/>
          <w:shd w:val="clear" w:color="auto" w:fill="FFFFFF"/>
          <w:lang w:val="uk-UA"/>
        </w:rPr>
        <w:t> </w:t>
      </w:r>
      <w:r w:rsidRPr="003949D7">
        <w:rPr>
          <w:i/>
          <w:noProof/>
          <w:sz w:val="28"/>
          <w:szCs w:val="28"/>
          <w:lang w:val="uk-UA"/>
        </w:rPr>
        <w:t>t</w:t>
      </w:r>
      <w:r w:rsidRPr="003949D7">
        <w:rPr>
          <w:rStyle w:val="apple-converted-space"/>
          <w:sz w:val="28"/>
          <w:szCs w:val="28"/>
          <w:shd w:val="clear" w:color="auto" w:fill="FFFFFF"/>
          <w:lang w:val="uk-UA"/>
        </w:rPr>
        <w:t> </w:t>
      </w:r>
      <w:r w:rsidRPr="003949D7">
        <w:rPr>
          <w:sz w:val="28"/>
          <w:szCs w:val="28"/>
          <w:shd w:val="clear" w:color="auto" w:fill="FFFFFF"/>
          <w:lang w:val="uk-UA"/>
        </w:rPr>
        <w:t>називають чисельністю турніру. Перевагою даного способу є те, що він не вимагає додаткових обчислень.</w:t>
      </w:r>
      <w:r w:rsidRPr="003949D7">
        <w:rPr>
          <w:rStyle w:val="apple-converted-space"/>
          <w:sz w:val="28"/>
          <w:szCs w:val="28"/>
          <w:shd w:val="clear" w:color="auto" w:fill="FFFFFF"/>
          <w:lang w:val="uk-UA"/>
        </w:rPr>
        <w:t> </w:t>
      </w:r>
    </w:p>
    <w:p w:rsidR="00F51789" w:rsidRPr="003949D7" w:rsidRDefault="00F51789" w:rsidP="005672E7">
      <w:pPr>
        <w:tabs>
          <w:tab w:val="left" w:pos="709"/>
        </w:tabs>
        <w:spacing w:line="360" w:lineRule="auto"/>
        <w:jc w:val="both"/>
        <w:rPr>
          <w:sz w:val="28"/>
          <w:szCs w:val="28"/>
          <w:shd w:val="clear" w:color="auto" w:fill="FFFFFF"/>
          <w:lang w:val="en-US"/>
        </w:rPr>
      </w:pPr>
      <w:r w:rsidRPr="003949D7">
        <w:rPr>
          <w:bCs/>
          <w:sz w:val="28"/>
          <w:szCs w:val="28"/>
          <w:shd w:val="clear" w:color="auto" w:fill="FFFFFF"/>
          <w:lang w:val="uk-UA"/>
        </w:rPr>
        <w:tab/>
        <w:t>Одноточковий кросинговер</w:t>
      </w:r>
      <w:r w:rsidRPr="003949D7">
        <w:rPr>
          <w:rStyle w:val="apple-converted-space"/>
          <w:sz w:val="28"/>
          <w:szCs w:val="28"/>
          <w:shd w:val="clear" w:color="auto" w:fill="FFFFFF"/>
          <w:lang w:val="uk-UA"/>
        </w:rPr>
        <w:t> </w:t>
      </w:r>
      <w:r w:rsidRPr="003949D7">
        <w:rPr>
          <w:sz w:val="28"/>
          <w:szCs w:val="28"/>
          <w:shd w:val="clear" w:color="auto" w:fill="FFFFFF"/>
          <w:lang w:val="uk-UA"/>
        </w:rPr>
        <w:t>(Single-point crossover) моделюється наступним</w:t>
      </w:r>
      <w:r w:rsidRPr="003949D7">
        <w:rPr>
          <w:sz w:val="28"/>
          <w:szCs w:val="28"/>
          <w:shd w:val="clear" w:color="auto" w:fill="FFFFFF"/>
        </w:rPr>
        <w:t xml:space="preserve"> </w:t>
      </w:r>
      <w:r w:rsidRPr="003949D7">
        <w:rPr>
          <w:sz w:val="28"/>
          <w:szCs w:val="28"/>
          <w:shd w:val="clear" w:color="auto" w:fill="FFFFFF"/>
          <w:lang w:val="uk-UA"/>
        </w:rPr>
        <w:t xml:space="preserve"> чином. </w:t>
      </w:r>
      <w:r w:rsidRPr="003949D7">
        <w:rPr>
          <w:sz w:val="28"/>
          <w:szCs w:val="28"/>
          <w:shd w:val="clear" w:color="auto" w:fill="FFFFFF"/>
        </w:rPr>
        <w:t xml:space="preserve"> </w:t>
      </w:r>
      <w:r w:rsidRPr="003949D7">
        <w:rPr>
          <w:sz w:val="28"/>
          <w:szCs w:val="28"/>
          <w:shd w:val="clear" w:color="auto" w:fill="FFFFFF"/>
          <w:lang w:val="uk-UA"/>
        </w:rPr>
        <w:t xml:space="preserve">Нехай </w:t>
      </w:r>
      <w:r w:rsidRPr="003949D7">
        <w:rPr>
          <w:sz w:val="28"/>
          <w:szCs w:val="28"/>
          <w:shd w:val="clear" w:color="auto" w:fill="FFFFFF"/>
        </w:rPr>
        <w:t xml:space="preserve"> </w:t>
      </w:r>
      <w:r w:rsidRPr="003949D7">
        <w:rPr>
          <w:sz w:val="28"/>
          <w:szCs w:val="28"/>
          <w:shd w:val="clear" w:color="auto" w:fill="FFFFFF"/>
          <w:lang w:val="uk-UA"/>
        </w:rPr>
        <w:t>є</w:t>
      </w:r>
      <w:r w:rsidRPr="003949D7">
        <w:rPr>
          <w:sz w:val="28"/>
          <w:szCs w:val="28"/>
          <w:shd w:val="clear" w:color="auto" w:fill="FFFFFF"/>
        </w:rPr>
        <w:t xml:space="preserve"> </w:t>
      </w:r>
      <w:r w:rsidRPr="003949D7">
        <w:rPr>
          <w:sz w:val="28"/>
          <w:szCs w:val="28"/>
          <w:shd w:val="clear" w:color="auto" w:fill="FFFFFF"/>
          <w:lang w:val="uk-UA"/>
        </w:rPr>
        <w:t xml:space="preserve"> дві </w:t>
      </w:r>
      <w:r w:rsidRPr="003949D7">
        <w:rPr>
          <w:sz w:val="28"/>
          <w:szCs w:val="28"/>
          <w:shd w:val="clear" w:color="auto" w:fill="FFFFFF"/>
        </w:rPr>
        <w:t xml:space="preserve"> </w:t>
      </w:r>
      <w:r w:rsidRPr="003949D7">
        <w:rPr>
          <w:sz w:val="28"/>
          <w:szCs w:val="28"/>
          <w:shd w:val="clear" w:color="auto" w:fill="FFFFFF"/>
          <w:lang w:val="uk-UA"/>
        </w:rPr>
        <w:t xml:space="preserve">батьківські особини з хромосомами </w:t>
      </w:r>
      <m:oMath>
        <m:r>
          <w:rPr>
            <w:rStyle w:val="apple-converted-space"/>
            <w:rFonts w:ascii="Cambria Math" w:hAnsi="Cambria Math"/>
            <w:sz w:val="28"/>
            <w:szCs w:val="28"/>
            <w:shd w:val="clear" w:color="auto" w:fill="FFFFFF"/>
            <w:lang w:val="en-US"/>
          </w:rPr>
          <m:t>X</m:t>
        </m:r>
        <m:r>
          <w:rPr>
            <w:rFonts w:ascii="Cambria Math" w:hAnsi="Cambria Math"/>
            <w:sz w:val="28"/>
            <w:szCs w:val="28"/>
            <w:shd w:val="clear" w:color="auto" w:fill="FFFFFF"/>
            <w:lang w:val="uk-UA"/>
          </w:rPr>
          <m:t xml:space="preserve">= </m:t>
        </m:r>
        <m:sSub>
          <m:sSubPr>
            <m:ctrlPr>
              <w:rPr>
                <w:rFonts w:ascii="Cambria Math" w:hAnsi="Cambria Math"/>
                <w:i/>
                <w:sz w:val="28"/>
                <w:szCs w:val="28"/>
                <w:shd w:val="clear" w:color="auto" w:fill="FFFFFF"/>
                <w:lang w:val="uk-UA"/>
              </w:rPr>
            </m:ctrlPr>
          </m:sSubPr>
          <m:e>
            <m:r>
              <w:rPr>
                <w:rFonts w:ascii="Cambria Math" w:hAnsi="Cambria Math"/>
                <w:sz w:val="28"/>
                <w:szCs w:val="28"/>
                <w:shd w:val="clear" w:color="auto" w:fill="FFFFFF"/>
                <w:lang w:val="uk-UA"/>
              </w:rPr>
              <m:t>x</m:t>
            </m:r>
          </m:e>
          <m:sub>
            <m:r>
              <w:rPr>
                <w:rFonts w:ascii="Cambria Math" w:hAnsi="Cambria Math"/>
                <w:sz w:val="28"/>
                <w:szCs w:val="28"/>
                <w:shd w:val="clear" w:color="auto" w:fill="FFFFFF"/>
                <w:lang w:val="uk-UA"/>
              </w:rPr>
              <m:t>i</m:t>
            </m:r>
          </m:sub>
        </m:sSub>
        <m:r>
          <w:rPr>
            <w:rFonts w:ascii="Cambria Math" w:hAnsi="Cambria Math"/>
            <w:sz w:val="28"/>
            <w:szCs w:val="28"/>
            <w:shd w:val="clear" w:color="auto" w:fill="FFFFFF"/>
            <w:lang w:val="uk-UA"/>
          </w:rPr>
          <m:t>, i ∈[0,L]</m:t>
        </m:r>
      </m:oMath>
      <w:r w:rsidRPr="003949D7">
        <w:rPr>
          <w:sz w:val="28"/>
          <w:szCs w:val="28"/>
          <w:shd w:val="clear" w:color="auto" w:fill="FFFFFF"/>
          <w:lang w:val="uk-UA"/>
        </w:rPr>
        <w:t xml:space="preserve"> і </w:t>
      </w:r>
      <w:r w:rsidRPr="003949D7">
        <w:rPr>
          <w:rStyle w:val="apple-converted-space"/>
          <w:sz w:val="28"/>
          <w:szCs w:val="28"/>
          <w:shd w:val="clear" w:color="auto" w:fill="FFFFFF"/>
          <w:lang w:val="uk-UA"/>
        </w:rPr>
        <w:t> </w:t>
      </w:r>
      <m:oMath>
        <m:r>
          <w:rPr>
            <w:rStyle w:val="apple-converted-space"/>
            <w:rFonts w:ascii="Cambria Math" w:hAnsi="Cambria Math"/>
            <w:sz w:val="28"/>
            <w:szCs w:val="28"/>
            <w:shd w:val="clear" w:color="auto" w:fill="FFFFFF"/>
            <w:lang w:val="en-US"/>
          </w:rPr>
          <m:t>Y</m:t>
        </m:r>
        <m:r>
          <w:rPr>
            <w:rFonts w:ascii="Cambria Math" w:hAnsi="Cambria Math"/>
            <w:sz w:val="28"/>
            <w:szCs w:val="28"/>
            <w:shd w:val="clear" w:color="auto" w:fill="FFFFFF"/>
            <w:lang w:val="uk-UA"/>
          </w:rPr>
          <m:t xml:space="preserve">= </m:t>
        </m:r>
        <m:sSub>
          <m:sSubPr>
            <m:ctrlPr>
              <w:rPr>
                <w:rFonts w:ascii="Cambria Math" w:hAnsi="Cambria Math"/>
                <w:i/>
                <w:sz w:val="28"/>
                <w:szCs w:val="28"/>
                <w:shd w:val="clear" w:color="auto" w:fill="FFFFFF"/>
                <w:lang w:val="uk-UA"/>
              </w:rPr>
            </m:ctrlPr>
          </m:sSubPr>
          <m:e>
            <m:r>
              <w:rPr>
                <w:rFonts w:ascii="Cambria Math" w:hAnsi="Cambria Math"/>
                <w:sz w:val="28"/>
                <w:szCs w:val="28"/>
                <w:shd w:val="clear" w:color="auto" w:fill="FFFFFF"/>
                <w:lang w:val="uk-UA"/>
              </w:rPr>
              <m:t>y</m:t>
            </m:r>
          </m:e>
          <m:sub>
            <m:r>
              <w:rPr>
                <w:rFonts w:ascii="Cambria Math" w:hAnsi="Cambria Math"/>
                <w:sz w:val="28"/>
                <w:szCs w:val="28"/>
                <w:shd w:val="clear" w:color="auto" w:fill="FFFFFF"/>
                <w:lang w:val="uk-UA"/>
              </w:rPr>
              <m:t>i</m:t>
            </m:r>
          </m:sub>
        </m:sSub>
        <m:r>
          <w:rPr>
            <w:rFonts w:ascii="Cambria Math" w:hAnsi="Cambria Math"/>
            <w:sz w:val="28"/>
            <w:szCs w:val="28"/>
            <w:shd w:val="clear" w:color="auto" w:fill="FFFFFF"/>
            <w:lang w:val="uk-UA"/>
          </w:rPr>
          <m:t>, i ∈[0,L]</m:t>
        </m:r>
      </m:oMath>
      <w:r w:rsidRPr="003949D7">
        <w:rPr>
          <w:sz w:val="28"/>
          <w:szCs w:val="28"/>
          <w:shd w:val="clear" w:color="auto" w:fill="FFFFFF"/>
          <w:lang w:val="uk-UA"/>
        </w:rPr>
        <w:t>. Випадковим чином визначається точка всередині</w:t>
      </w:r>
      <w:r w:rsidRPr="003949D7">
        <w:rPr>
          <w:rStyle w:val="apple-converted-space"/>
          <w:sz w:val="28"/>
          <w:szCs w:val="28"/>
          <w:shd w:val="clear" w:color="auto" w:fill="FFFFFF"/>
          <w:lang w:val="uk-UA"/>
        </w:rPr>
        <w:t> </w:t>
      </w:r>
      <w:r w:rsidRPr="003949D7">
        <w:rPr>
          <w:sz w:val="28"/>
          <w:szCs w:val="28"/>
          <w:lang w:val="uk-UA"/>
        </w:rPr>
        <w:t>хромосоми</w:t>
      </w:r>
      <w:r w:rsidRPr="003949D7">
        <w:rPr>
          <w:rStyle w:val="apple-converted-space"/>
          <w:sz w:val="28"/>
          <w:szCs w:val="28"/>
          <w:shd w:val="clear" w:color="auto" w:fill="FFFFFF"/>
          <w:lang w:val="uk-UA"/>
        </w:rPr>
        <w:t> </w:t>
      </w:r>
      <w:r w:rsidRPr="003949D7">
        <w:rPr>
          <w:sz w:val="28"/>
          <w:szCs w:val="28"/>
          <w:shd w:val="clear" w:color="auto" w:fill="FFFFFF"/>
          <w:lang w:val="uk-UA"/>
        </w:rPr>
        <w:t>(точка розриву), в якій обидві хромосоми діляться на дві частини і обмінюються ними. Такий тип кросинговеру називаються одноточковим, так як при ньому батьківські хромосоми розділяються тільки в одній випадкової точці. Принцип роботи одноточкового кросинговеру зображений на рисунку 2.2.</w:t>
      </w:r>
    </w:p>
    <w:p w:rsidR="00F51789" w:rsidRPr="003949D7" w:rsidRDefault="00F51789" w:rsidP="005672E7">
      <w:pPr>
        <w:tabs>
          <w:tab w:val="left" w:pos="709"/>
        </w:tabs>
        <w:spacing w:line="360" w:lineRule="auto"/>
        <w:jc w:val="both"/>
        <w:rPr>
          <w:sz w:val="28"/>
          <w:szCs w:val="28"/>
          <w:shd w:val="clear" w:color="auto" w:fill="FFFFFF"/>
          <w:lang w:val="en-US"/>
        </w:rPr>
      </w:pPr>
    </w:p>
    <w:p w:rsidR="00F51789" w:rsidRPr="003949D7" w:rsidRDefault="00F51789" w:rsidP="005672E7">
      <w:pPr>
        <w:tabs>
          <w:tab w:val="left" w:pos="709"/>
        </w:tabs>
        <w:spacing w:line="360" w:lineRule="auto"/>
        <w:jc w:val="both"/>
        <w:rPr>
          <w:lang w:val="uk-UA"/>
        </w:rPr>
      </w:pPr>
      <w:r w:rsidRPr="003949D7">
        <w:rPr>
          <w:noProof/>
        </w:rPr>
        <w:drawing>
          <wp:inline distT="0" distB="0" distL="0" distR="0">
            <wp:extent cx="5943600" cy="1409700"/>
            <wp:effectExtent l="19050" t="0" r="0" b="0"/>
            <wp:docPr id="4" name="Рисунок 6" descr="Одноточковий кросингов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дноточковий кросинговер"/>
                    <pic:cNvPicPr>
                      <a:picLocks noChangeAspect="1" noChangeArrowheads="1"/>
                    </pic:cNvPicPr>
                  </pic:nvPicPr>
                  <pic:blipFill>
                    <a:blip r:embed="rId9"/>
                    <a:srcRect/>
                    <a:stretch>
                      <a:fillRect/>
                    </a:stretch>
                  </pic:blipFill>
                  <pic:spPr bwMode="auto">
                    <a:xfrm>
                      <a:off x="0" y="0"/>
                      <a:ext cx="5943600" cy="1409700"/>
                    </a:xfrm>
                    <a:prstGeom prst="rect">
                      <a:avLst/>
                    </a:prstGeom>
                    <a:noFill/>
                    <a:ln w="9525">
                      <a:noFill/>
                      <a:miter lim="800000"/>
                      <a:headEnd/>
                      <a:tailEnd/>
                    </a:ln>
                  </pic:spPr>
                </pic:pic>
              </a:graphicData>
            </a:graphic>
          </wp:inline>
        </w:drawing>
      </w:r>
    </w:p>
    <w:p w:rsidR="00F51789" w:rsidRPr="003949D7" w:rsidRDefault="00F51789" w:rsidP="005672E7">
      <w:pPr>
        <w:autoSpaceDE w:val="0"/>
        <w:autoSpaceDN w:val="0"/>
        <w:adjustRightInd w:val="0"/>
        <w:spacing w:line="360" w:lineRule="auto"/>
        <w:ind w:firstLine="708"/>
        <w:jc w:val="center"/>
        <w:rPr>
          <w:sz w:val="28"/>
          <w:szCs w:val="28"/>
          <w:lang w:val="uk-UA"/>
        </w:rPr>
      </w:pPr>
      <w:r w:rsidRPr="003949D7">
        <w:rPr>
          <w:sz w:val="28"/>
          <w:szCs w:val="28"/>
          <w:lang w:val="uk-UA"/>
        </w:rPr>
        <w:t>Рисунок 2.2 – Одноточковий кросинговер</w:t>
      </w:r>
    </w:p>
    <w:p w:rsidR="00F51789" w:rsidRPr="003949D7" w:rsidRDefault="00F51789" w:rsidP="005672E7">
      <w:pPr>
        <w:autoSpaceDE w:val="0"/>
        <w:autoSpaceDN w:val="0"/>
        <w:adjustRightInd w:val="0"/>
        <w:spacing w:line="360" w:lineRule="auto"/>
        <w:ind w:firstLine="708"/>
        <w:jc w:val="center"/>
        <w:rPr>
          <w:lang w:val="uk-UA"/>
        </w:rPr>
      </w:pPr>
    </w:p>
    <w:p w:rsidR="00F51789" w:rsidRPr="003949D7" w:rsidRDefault="00F51789" w:rsidP="005672E7">
      <w:pPr>
        <w:pStyle w:val="ae"/>
        <w:shd w:val="clear" w:color="auto" w:fill="FFFFFF"/>
        <w:spacing w:before="0" w:beforeAutospacing="0" w:after="0" w:afterAutospacing="0" w:line="360" w:lineRule="auto"/>
        <w:ind w:firstLine="709"/>
        <w:jc w:val="both"/>
        <w:rPr>
          <w:color w:val="auto"/>
          <w:sz w:val="28"/>
          <w:szCs w:val="28"/>
          <w:lang w:val="uk-UA"/>
        </w:rPr>
      </w:pPr>
      <w:r w:rsidRPr="003949D7">
        <w:rPr>
          <w:color w:val="auto"/>
          <w:sz w:val="28"/>
          <w:szCs w:val="28"/>
          <w:lang w:val="uk-UA"/>
        </w:rPr>
        <w:lastRenderedPageBreak/>
        <w:t>Хромосоми, отримані в результаті застосування генетичних операторів до хромосом тимчасової батьківської популяції, включаються до складу нової популяції. Вона стає так званою поточною популяцією для даної ітерації генетичного алгоритму.</w:t>
      </w:r>
    </w:p>
    <w:p w:rsidR="00F51789" w:rsidRPr="003949D7" w:rsidRDefault="00F51789" w:rsidP="005672E7">
      <w:pPr>
        <w:pStyle w:val="ae"/>
        <w:shd w:val="clear" w:color="auto" w:fill="FFFFFF"/>
        <w:spacing w:before="0" w:beforeAutospacing="0" w:after="0" w:afterAutospacing="0" w:line="360" w:lineRule="auto"/>
        <w:ind w:firstLine="709"/>
        <w:jc w:val="both"/>
        <w:rPr>
          <w:color w:val="auto"/>
          <w:sz w:val="28"/>
          <w:szCs w:val="28"/>
          <w:lang w:val="uk-UA"/>
        </w:rPr>
      </w:pPr>
      <w:r w:rsidRPr="003949D7">
        <w:rPr>
          <w:color w:val="auto"/>
          <w:sz w:val="28"/>
          <w:szCs w:val="28"/>
          <w:lang w:val="uk-UA"/>
        </w:rPr>
        <w:t>На кожній черговій ітерації розраховуються значення функції пристосованості для всіх хромосом цієї популяції, після чого перевіряється умова зупинки алгоритму і або фіксується результат у вигляді хромосоми з найбільшим значенням функції пристосованості, або здійснюється перехід до наступного кроку генетичного алгоритму, тобто до селекції. У класичному генетичному алгоритмі вся попередня популяція хромосом заміщається новою популяцією нащадків, що має ту ж чисельність.</w:t>
      </w:r>
    </w:p>
    <w:p w:rsidR="00F51789" w:rsidRPr="003949D7" w:rsidRDefault="00F51789" w:rsidP="005672E7">
      <w:pPr>
        <w:pStyle w:val="ae"/>
        <w:shd w:val="clear" w:color="auto" w:fill="FFFFFF"/>
        <w:spacing w:before="0" w:beforeAutospacing="0" w:after="0" w:afterAutospacing="0" w:line="360" w:lineRule="auto"/>
        <w:ind w:firstLine="709"/>
        <w:jc w:val="both"/>
        <w:rPr>
          <w:color w:val="auto"/>
          <w:sz w:val="28"/>
          <w:szCs w:val="28"/>
          <w:lang w:val="uk-UA"/>
        </w:rPr>
      </w:pPr>
      <w:r w:rsidRPr="003949D7">
        <w:rPr>
          <w:color w:val="auto"/>
          <w:sz w:val="28"/>
          <w:szCs w:val="28"/>
          <w:lang w:val="uk-UA"/>
        </w:rPr>
        <w:t>Вибір «найкращої» хромосоми. Якщо умова зупинки алгоритму виконана, то слід вивести результат роботи, тобто представити шуканий розв'язок задачі. Кращим рішенням вважається хромосома з найбільшим значенням функції пристосованості.</w:t>
      </w:r>
    </w:p>
    <w:p w:rsidR="00F51789" w:rsidRPr="003949D7" w:rsidRDefault="00F51789" w:rsidP="005672E7">
      <w:pPr>
        <w:autoSpaceDE w:val="0"/>
        <w:autoSpaceDN w:val="0"/>
        <w:adjustRightInd w:val="0"/>
        <w:spacing w:line="360" w:lineRule="auto"/>
        <w:ind w:firstLine="708"/>
        <w:jc w:val="both"/>
        <w:rPr>
          <w:b/>
          <w:caps/>
          <w:sz w:val="28"/>
          <w:szCs w:val="28"/>
          <w:lang w:val="uk-UA"/>
        </w:rPr>
      </w:pPr>
      <w:r w:rsidRPr="003949D7">
        <w:rPr>
          <w:sz w:val="28"/>
          <w:szCs w:val="28"/>
          <w:lang w:val="uk-UA" w:eastAsia="en-US"/>
        </w:rPr>
        <w:t xml:space="preserve">2.2.2 </w:t>
      </w:r>
      <w:r w:rsidRPr="003949D7">
        <w:rPr>
          <w:b/>
          <w:caps/>
          <w:sz w:val="28"/>
          <w:szCs w:val="28"/>
          <w:lang w:val="uk-UA"/>
        </w:rPr>
        <w:t>М</w:t>
      </w:r>
      <w:r w:rsidRPr="003949D7">
        <w:rPr>
          <w:b/>
          <w:sz w:val="28"/>
          <w:szCs w:val="28"/>
          <w:lang w:val="uk-UA"/>
        </w:rPr>
        <w:t>етод</w:t>
      </w:r>
      <w:r w:rsidRPr="003949D7">
        <w:rPr>
          <w:b/>
          <w:caps/>
          <w:sz w:val="28"/>
          <w:szCs w:val="28"/>
          <w:lang w:val="uk-UA"/>
        </w:rPr>
        <w:t xml:space="preserve"> </w:t>
      </w:r>
      <w:r w:rsidRPr="003949D7">
        <w:rPr>
          <w:b/>
          <w:caps/>
          <w:sz w:val="28"/>
          <w:szCs w:val="28"/>
          <w:lang w:val="en-US"/>
        </w:rPr>
        <w:t>RWGA</w:t>
      </w:r>
      <w:r w:rsidRPr="003949D7">
        <w:rPr>
          <w:b/>
          <w:caps/>
          <w:sz w:val="28"/>
          <w:szCs w:val="28"/>
          <w:lang w:val="uk-UA"/>
        </w:rPr>
        <w:t xml:space="preserve"> (</w:t>
      </w:r>
      <w:r w:rsidRPr="003949D7">
        <w:rPr>
          <w:b/>
          <w:caps/>
          <w:sz w:val="28"/>
          <w:szCs w:val="28"/>
          <w:lang w:val="en-US"/>
        </w:rPr>
        <w:t>RANDOM</w:t>
      </w:r>
      <w:r w:rsidRPr="003949D7">
        <w:rPr>
          <w:b/>
          <w:caps/>
          <w:sz w:val="28"/>
          <w:szCs w:val="28"/>
          <w:lang w:val="uk-UA"/>
        </w:rPr>
        <w:t xml:space="preserve"> </w:t>
      </w:r>
      <w:r w:rsidRPr="003949D7">
        <w:rPr>
          <w:b/>
          <w:caps/>
          <w:sz w:val="28"/>
          <w:szCs w:val="28"/>
          <w:lang w:val="en-US"/>
        </w:rPr>
        <w:t>Weights</w:t>
      </w:r>
      <w:r w:rsidRPr="003949D7">
        <w:rPr>
          <w:b/>
          <w:caps/>
          <w:sz w:val="28"/>
          <w:szCs w:val="28"/>
          <w:lang w:val="uk-UA"/>
        </w:rPr>
        <w:t xml:space="preserve"> </w:t>
      </w:r>
      <w:r w:rsidRPr="003949D7">
        <w:rPr>
          <w:b/>
          <w:caps/>
          <w:sz w:val="28"/>
          <w:szCs w:val="28"/>
          <w:lang w:val="en-US"/>
        </w:rPr>
        <w:t>Genetic</w:t>
      </w:r>
      <w:r w:rsidRPr="003949D7">
        <w:rPr>
          <w:b/>
          <w:caps/>
          <w:sz w:val="28"/>
          <w:szCs w:val="28"/>
          <w:lang w:val="uk-UA"/>
        </w:rPr>
        <w:t xml:space="preserve"> </w:t>
      </w:r>
      <w:r w:rsidRPr="003949D7">
        <w:rPr>
          <w:b/>
          <w:caps/>
          <w:sz w:val="28"/>
          <w:szCs w:val="28"/>
          <w:lang w:val="en-US"/>
        </w:rPr>
        <w:t>Algorithm</w:t>
      </w:r>
      <w:r w:rsidRPr="003949D7">
        <w:rPr>
          <w:b/>
          <w:caps/>
          <w:sz w:val="28"/>
          <w:szCs w:val="28"/>
          <w:lang w:val="uk-UA"/>
        </w:rPr>
        <w:t>)</w:t>
      </w:r>
    </w:p>
    <w:p w:rsidR="00F51789" w:rsidRPr="003949D7" w:rsidRDefault="00F51789" w:rsidP="005672E7">
      <w:pPr>
        <w:autoSpaceDE w:val="0"/>
        <w:autoSpaceDN w:val="0"/>
        <w:adjustRightInd w:val="0"/>
        <w:spacing w:line="360" w:lineRule="auto"/>
        <w:ind w:firstLine="708"/>
        <w:jc w:val="both"/>
        <w:rPr>
          <w:sz w:val="28"/>
          <w:szCs w:val="28"/>
          <w:lang w:val="uk-UA" w:eastAsia="en-US"/>
        </w:rPr>
      </w:pPr>
      <w:r w:rsidRPr="003949D7">
        <w:rPr>
          <w:sz w:val="28"/>
          <w:szCs w:val="28"/>
          <w:lang w:val="uk-UA" w:eastAsia="en-US"/>
        </w:rPr>
        <w:t xml:space="preserve">Цей підхід однин з найпопулярніших та є розвитком класичних методів бакатокритеріальної оптимізації, де нова загальна цільова функція будується з окремих цільових функцій у вигляді зваженої  суми [30, 31]. </w:t>
      </w:r>
    </w:p>
    <w:p w:rsidR="00F51789" w:rsidRPr="003949D7" w:rsidRDefault="00F51789" w:rsidP="005672E7">
      <w:pPr>
        <w:autoSpaceDE w:val="0"/>
        <w:autoSpaceDN w:val="0"/>
        <w:adjustRightInd w:val="0"/>
        <w:spacing w:line="360" w:lineRule="auto"/>
        <w:ind w:firstLine="708"/>
        <w:jc w:val="both"/>
        <w:rPr>
          <w:sz w:val="28"/>
          <w:szCs w:val="28"/>
          <w:lang w:val="uk-UA" w:eastAsia="en-US"/>
        </w:rPr>
      </w:pPr>
      <w:r w:rsidRPr="003949D7">
        <w:rPr>
          <w:sz w:val="28"/>
          <w:szCs w:val="28"/>
          <w:lang w:val="uk-UA" w:eastAsia="en-US"/>
        </w:rPr>
        <w:t xml:space="preserve">Такий підхід був уперше використаний для отримання змінного напрямку пошуку фронту Парето. При фіксованих вагах в даному підході генетичний алгоритм відображає тенденцію постійного напряму пошуку, в той час як використання випадкових ваг відображає тенденцію змінного напрямку пошуку, більш пристосованою для пошуку фронту рішень. </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Крок 1. Покласти </w:t>
      </w:r>
      <w:r w:rsidRPr="003949D7">
        <w:rPr>
          <w:position w:val="-6"/>
          <w:sz w:val="28"/>
          <w:szCs w:val="28"/>
          <w:lang w:val="uk-UA"/>
        </w:rPr>
        <w:object w:dxaOrig="2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75pt;height:12pt" o:ole="">
            <v:imagedata r:id="rId10" o:title=""/>
          </v:shape>
          <o:OLEObject Type="Embed" ProgID="Equation.3" ShapeID="_x0000_i1028" DrawAspect="Content" ObjectID="_1495132879" r:id="rId11"/>
        </w:object>
      </w:r>
      <w:r w:rsidRPr="003949D7">
        <w:rPr>
          <w:sz w:val="28"/>
          <w:szCs w:val="28"/>
          <w:lang w:val="uk-UA"/>
        </w:rPr>
        <w:t xml:space="preserve">=1 и проміжну популяцію </w:t>
      </w:r>
      <w:r w:rsidRPr="003949D7">
        <w:rPr>
          <w:position w:val="-4"/>
          <w:sz w:val="28"/>
          <w:szCs w:val="28"/>
          <w:lang w:val="uk-UA"/>
        </w:rPr>
        <w:object w:dxaOrig="320" w:dyaOrig="300">
          <v:shape id="_x0000_i1029" type="#_x0000_t75" style="width:15.75pt;height:15pt" o:ole="">
            <v:imagedata r:id="rId12" o:title=""/>
          </v:shape>
          <o:OLEObject Type="Embed" ProgID="Equation.3" ShapeID="_x0000_i1029" DrawAspect="Content" ObjectID="_1495132880" r:id="rId13"/>
        </w:object>
      </w:r>
      <w:r w:rsidRPr="003949D7">
        <w:rPr>
          <w:sz w:val="28"/>
          <w:szCs w:val="28"/>
          <w:lang w:val="uk-UA"/>
        </w:rPr>
        <w:t>=0.</w:t>
      </w:r>
    </w:p>
    <w:p w:rsidR="00F51789" w:rsidRPr="003949D7" w:rsidRDefault="00F51789" w:rsidP="005672E7">
      <w:pPr>
        <w:autoSpaceDE w:val="0"/>
        <w:autoSpaceDN w:val="0"/>
        <w:adjustRightInd w:val="0"/>
        <w:spacing w:line="360" w:lineRule="auto"/>
        <w:ind w:firstLine="708"/>
        <w:jc w:val="both"/>
        <w:rPr>
          <w:sz w:val="28"/>
          <w:szCs w:val="28"/>
          <w:lang w:val="uk-UA"/>
        </w:rPr>
      </w:pPr>
      <w:r w:rsidRPr="003949D7">
        <w:rPr>
          <w:sz w:val="28"/>
          <w:szCs w:val="28"/>
          <w:lang w:val="uk-UA" w:eastAsia="en-US"/>
        </w:rPr>
        <w:t xml:space="preserve">Крок 2. Для кожної цільової функції </w:t>
      </w:r>
      <w:r w:rsidRPr="003949D7">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k</m:t>
            </m:r>
          </m:sub>
        </m:sSub>
        <m:d>
          <m:dPr>
            <m:ctrlPr>
              <w:rPr>
                <w:rFonts w:ascii="Cambria Math" w:hAnsi="Cambria Math"/>
                <w:i/>
                <w:sz w:val="28"/>
                <w:szCs w:val="28"/>
                <w:lang w:val="uk-UA"/>
              </w:rPr>
            </m:ctrlPr>
          </m:dPr>
          <m:e>
            <m:r>
              <w:rPr>
                <w:rFonts w:ascii="Cambria Math" w:hAnsi="Cambria Math"/>
                <w:sz w:val="28"/>
                <w:szCs w:val="28"/>
                <w:lang w:val="uk-UA"/>
              </w:rPr>
              <m:t>x</m:t>
            </m:r>
          </m:e>
        </m:d>
      </m:oMath>
      <w:r w:rsidRPr="003949D7">
        <w:rPr>
          <w:sz w:val="28"/>
          <w:szCs w:val="28"/>
        </w:rPr>
        <w:t xml:space="preserve"> </w:t>
      </w:r>
      <w:r w:rsidRPr="003949D7">
        <w:rPr>
          <w:sz w:val="28"/>
          <w:szCs w:val="28"/>
          <w:lang w:val="uk-UA"/>
        </w:rPr>
        <w:t>встановити випадкову вагу</w:t>
      </w:r>
    </w:p>
    <w:p w:rsidR="00F51789" w:rsidRPr="003949D7" w:rsidRDefault="00F51789" w:rsidP="005672E7">
      <w:pPr>
        <w:autoSpaceDE w:val="0"/>
        <w:autoSpaceDN w:val="0"/>
        <w:adjustRightInd w:val="0"/>
        <w:spacing w:line="360" w:lineRule="auto"/>
        <w:ind w:firstLine="708"/>
        <w:jc w:val="both"/>
        <w:rPr>
          <w:sz w:val="28"/>
          <w:szCs w:val="28"/>
          <w:lang w:val="uk-UA"/>
        </w:rPr>
      </w:pPr>
    </w:p>
    <w:p w:rsidR="00F51789" w:rsidRPr="003949D7" w:rsidRDefault="00F51789" w:rsidP="005672E7">
      <w:pPr>
        <w:autoSpaceDE w:val="0"/>
        <w:autoSpaceDN w:val="0"/>
        <w:adjustRightInd w:val="0"/>
        <w:spacing w:line="360" w:lineRule="auto"/>
        <w:ind w:firstLine="708"/>
        <w:jc w:val="center"/>
        <w:rPr>
          <w:sz w:val="28"/>
          <w:szCs w:val="28"/>
          <w:lang w:val="uk-UA"/>
        </w:rPr>
      </w:pPr>
      <m:oMath>
        <m:sSub>
          <m:sSubPr>
            <m:ctrlPr>
              <w:rPr>
                <w:rFonts w:ascii="Cambria Math" w:hAnsi="Cambria Math"/>
                <w:i/>
                <w:sz w:val="36"/>
                <w:szCs w:val="36"/>
                <w:lang w:val="en-US"/>
              </w:rPr>
            </m:ctrlPr>
          </m:sSubPr>
          <m:e>
            <m:r>
              <w:rPr>
                <w:rFonts w:ascii="Cambria Math" w:hAnsi="Cambria Math"/>
                <w:sz w:val="36"/>
                <w:szCs w:val="36"/>
                <w:lang w:val="en-US"/>
              </w:rPr>
              <m:t>w</m:t>
            </m:r>
          </m:e>
          <m:sub>
            <m:r>
              <w:rPr>
                <w:rFonts w:ascii="Cambria Math" w:hAnsi="Cambria Math"/>
                <w:sz w:val="36"/>
                <w:szCs w:val="36"/>
                <w:lang w:val="en-US"/>
              </w:rPr>
              <m:t>k</m:t>
            </m:r>
          </m:sub>
        </m:sSub>
        <m:r>
          <w:rPr>
            <w:rFonts w:ascii="Cambria Math" w:hAnsi="Cambria Math"/>
            <w:sz w:val="36"/>
            <w:szCs w:val="36"/>
            <w:lang w:val="uk-UA"/>
          </w:rPr>
          <m:t xml:space="preserve">= </m:t>
        </m:r>
        <m:f>
          <m:fPr>
            <m:ctrlPr>
              <w:rPr>
                <w:rFonts w:ascii="Cambria Math" w:hAnsi="Cambria Math"/>
                <w:i/>
                <w:sz w:val="36"/>
                <w:szCs w:val="36"/>
                <w:lang w:val="en-US"/>
              </w:rPr>
            </m:ctrlPr>
          </m:fPr>
          <m:num>
            <m:sSub>
              <m:sSubPr>
                <m:ctrlPr>
                  <w:rPr>
                    <w:rFonts w:ascii="Cambria Math" w:hAnsi="Cambria Math"/>
                    <w:i/>
                    <w:sz w:val="36"/>
                    <w:szCs w:val="36"/>
                    <w:lang w:val="en-US"/>
                  </w:rPr>
                </m:ctrlPr>
              </m:sSubPr>
              <m:e>
                <m:r>
                  <w:rPr>
                    <w:rFonts w:ascii="Cambria Math" w:hAnsi="Cambria Math"/>
                    <w:sz w:val="36"/>
                    <w:szCs w:val="36"/>
                    <w:lang w:val="en-US"/>
                  </w:rPr>
                  <m:t>r</m:t>
                </m:r>
              </m:e>
              <m:sub>
                <m:r>
                  <w:rPr>
                    <w:rFonts w:ascii="Cambria Math" w:hAnsi="Cambria Math"/>
                    <w:sz w:val="36"/>
                    <w:szCs w:val="36"/>
                    <w:lang w:val="en-US"/>
                  </w:rPr>
                  <m:t>k</m:t>
                </m:r>
              </m:sub>
            </m:sSub>
          </m:num>
          <m:den>
            <m:nary>
              <m:naryPr>
                <m:chr m:val="∑"/>
                <m:limLoc m:val="subSup"/>
                <m:ctrlPr>
                  <w:rPr>
                    <w:rFonts w:ascii="Cambria Math" w:hAnsi="Cambria Math"/>
                    <w:i/>
                    <w:sz w:val="36"/>
                    <w:szCs w:val="36"/>
                    <w:lang w:val="en-US"/>
                  </w:rPr>
                </m:ctrlPr>
              </m:naryPr>
              <m:sub>
                <m:r>
                  <w:rPr>
                    <w:rFonts w:ascii="Cambria Math" w:hAnsi="Cambria Math"/>
                    <w:sz w:val="36"/>
                    <w:szCs w:val="36"/>
                    <w:lang w:val="en-US"/>
                  </w:rPr>
                  <m:t>j</m:t>
                </m:r>
                <m:r>
                  <w:rPr>
                    <w:rFonts w:ascii="Cambria Math" w:hAnsi="Cambria Math"/>
                    <w:sz w:val="36"/>
                    <w:szCs w:val="36"/>
                    <w:lang w:val="uk-UA"/>
                  </w:rPr>
                  <m:t>=1</m:t>
                </m:r>
              </m:sub>
              <m:sup>
                <m:r>
                  <w:rPr>
                    <w:rFonts w:ascii="Cambria Math" w:hAnsi="Cambria Math"/>
                    <w:sz w:val="36"/>
                    <w:szCs w:val="36"/>
                    <w:lang w:val="en-US"/>
                  </w:rPr>
                  <m:t>q</m:t>
                </m:r>
              </m:sup>
              <m:e>
                <m:sSub>
                  <m:sSubPr>
                    <m:ctrlPr>
                      <w:rPr>
                        <w:rFonts w:ascii="Cambria Math" w:hAnsi="Cambria Math"/>
                        <w:i/>
                        <w:sz w:val="36"/>
                        <w:szCs w:val="36"/>
                        <w:lang w:val="en-US"/>
                      </w:rPr>
                    </m:ctrlPr>
                  </m:sSubPr>
                  <m:e>
                    <m:r>
                      <w:rPr>
                        <w:rFonts w:ascii="Cambria Math" w:hAnsi="Cambria Math"/>
                        <w:sz w:val="36"/>
                        <w:szCs w:val="36"/>
                        <w:lang w:val="en-US"/>
                      </w:rPr>
                      <m:t>r</m:t>
                    </m:r>
                  </m:e>
                  <m:sub>
                    <m:r>
                      <w:rPr>
                        <w:rFonts w:ascii="Cambria Math" w:hAnsi="Cambria Math"/>
                        <w:sz w:val="36"/>
                        <w:szCs w:val="36"/>
                        <w:lang w:val="en-US"/>
                      </w:rPr>
                      <m:t>j</m:t>
                    </m:r>
                  </m:sub>
                </m:sSub>
              </m:e>
            </m:nary>
          </m:den>
        </m:f>
      </m:oMath>
      <w:r w:rsidRPr="003949D7">
        <w:rPr>
          <w:sz w:val="28"/>
          <w:szCs w:val="28"/>
          <w:lang w:val="uk-UA" w:eastAsia="en-US"/>
        </w:rPr>
        <w:t xml:space="preserve">, </w:t>
      </w:r>
    </w:p>
    <w:p w:rsidR="00F51789" w:rsidRPr="003949D7" w:rsidRDefault="00F51789" w:rsidP="005672E7">
      <w:pPr>
        <w:autoSpaceDE w:val="0"/>
        <w:autoSpaceDN w:val="0"/>
        <w:adjustRightInd w:val="0"/>
        <w:spacing w:line="360" w:lineRule="auto"/>
        <w:jc w:val="both"/>
        <w:rPr>
          <w:sz w:val="28"/>
          <w:szCs w:val="28"/>
          <w:lang w:val="uk-UA" w:eastAsia="en-US"/>
        </w:rPr>
      </w:pPr>
      <w:r w:rsidRPr="003949D7">
        <w:rPr>
          <w:sz w:val="28"/>
          <w:szCs w:val="28"/>
          <w:lang w:val="uk-UA" w:eastAsia="en-US"/>
        </w:rPr>
        <w:t xml:space="preserve">де </w:t>
      </w:r>
      <w:r w:rsidRPr="003949D7">
        <w:rPr>
          <w:i/>
          <w:sz w:val="28"/>
          <w:szCs w:val="28"/>
          <w:lang w:val="en-US" w:eastAsia="en-US"/>
        </w:rPr>
        <w:t>r</w:t>
      </w:r>
      <w:r w:rsidRPr="003949D7">
        <w:rPr>
          <w:i/>
          <w:sz w:val="28"/>
          <w:szCs w:val="28"/>
          <w:vertAlign w:val="subscript"/>
          <w:lang w:val="en-US" w:eastAsia="en-US"/>
        </w:rPr>
        <w:t>j</w:t>
      </w:r>
      <w:r w:rsidRPr="003949D7">
        <w:rPr>
          <w:sz w:val="28"/>
          <w:szCs w:val="28"/>
          <w:lang w:val="uk-UA" w:eastAsia="en-US"/>
        </w:rPr>
        <w:t xml:space="preserve"> - випадкові числа з відрізка [0,1];   </w:t>
      </w:r>
    </w:p>
    <w:p w:rsidR="00F51789" w:rsidRPr="003949D7" w:rsidRDefault="00F51789" w:rsidP="005672E7">
      <w:pPr>
        <w:autoSpaceDE w:val="0"/>
        <w:autoSpaceDN w:val="0"/>
        <w:adjustRightInd w:val="0"/>
        <w:spacing w:line="360" w:lineRule="auto"/>
        <w:jc w:val="both"/>
        <w:rPr>
          <w:sz w:val="28"/>
          <w:szCs w:val="28"/>
          <w:lang w:val="uk-UA" w:eastAsia="en-US"/>
        </w:rPr>
      </w:pPr>
      <w:r w:rsidRPr="003949D7">
        <w:rPr>
          <w:sz w:val="28"/>
          <w:szCs w:val="28"/>
          <w:lang w:val="uk-UA" w:eastAsia="en-US"/>
        </w:rPr>
        <w:lastRenderedPageBreak/>
        <w:t xml:space="preserve">    </w:t>
      </w:r>
      <w:r w:rsidRPr="003949D7">
        <w:rPr>
          <w:i/>
          <w:sz w:val="28"/>
          <w:szCs w:val="28"/>
          <w:lang w:val="en-US" w:eastAsia="en-US"/>
        </w:rPr>
        <w:t>q</w:t>
      </w:r>
      <w:r w:rsidRPr="003949D7">
        <w:rPr>
          <w:sz w:val="28"/>
          <w:szCs w:val="28"/>
          <w:lang w:val="uk-UA" w:eastAsia="en-US"/>
        </w:rPr>
        <w:t xml:space="preserve"> - число цільових функцій. </w:t>
      </w:r>
    </w:p>
    <w:p w:rsidR="00F51789" w:rsidRPr="003949D7" w:rsidRDefault="00F51789" w:rsidP="005672E7">
      <w:pPr>
        <w:autoSpaceDE w:val="0"/>
        <w:autoSpaceDN w:val="0"/>
        <w:adjustRightInd w:val="0"/>
        <w:spacing w:line="360" w:lineRule="auto"/>
        <w:ind w:firstLine="708"/>
        <w:jc w:val="both"/>
        <w:rPr>
          <w:sz w:val="28"/>
          <w:szCs w:val="28"/>
          <w:lang w:eastAsia="en-US"/>
        </w:rPr>
      </w:pPr>
      <w:r w:rsidRPr="003949D7">
        <w:rPr>
          <w:sz w:val="28"/>
          <w:szCs w:val="28"/>
          <w:lang w:val="uk-UA" w:eastAsia="en-US"/>
        </w:rPr>
        <w:t>Крок 3. Вирахувати загальну фітнес функцію</w:t>
      </w:r>
    </w:p>
    <w:p w:rsidR="00F51789" w:rsidRPr="003949D7" w:rsidRDefault="00F51789" w:rsidP="005672E7">
      <w:pPr>
        <w:autoSpaceDE w:val="0"/>
        <w:autoSpaceDN w:val="0"/>
        <w:adjustRightInd w:val="0"/>
        <w:spacing w:line="360" w:lineRule="auto"/>
        <w:ind w:firstLine="708"/>
        <w:jc w:val="center"/>
      </w:pPr>
    </w:p>
    <w:p w:rsidR="00F51789" w:rsidRPr="003949D7" w:rsidRDefault="00F51789" w:rsidP="005672E7">
      <w:pPr>
        <w:autoSpaceDE w:val="0"/>
        <w:autoSpaceDN w:val="0"/>
        <w:adjustRightInd w:val="0"/>
        <w:spacing w:line="360" w:lineRule="auto"/>
        <w:ind w:firstLine="708"/>
        <w:jc w:val="center"/>
      </w:pPr>
      <m:oMath>
        <m:r>
          <w:rPr>
            <w:rFonts w:ascii="Cambria Math" w:hAnsi="Cambria Math"/>
            <w:sz w:val="32"/>
            <w:szCs w:val="32"/>
            <w:lang w:val="en-US"/>
          </w:rPr>
          <m:t>F</m:t>
        </m:r>
        <m:d>
          <m:dPr>
            <m:ctrlPr>
              <w:rPr>
                <w:rFonts w:ascii="Cambria Math" w:hAnsi="Cambria Math"/>
                <w:i/>
                <w:sz w:val="32"/>
                <w:szCs w:val="32"/>
                <w:lang w:val="en-US"/>
              </w:rPr>
            </m:ctrlPr>
          </m:dPr>
          <m:e>
            <m:r>
              <w:rPr>
                <w:rFonts w:ascii="Cambria Math" w:hAnsi="Cambria Math"/>
                <w:sz w:val="32"/>
                <w:szCs w:val="32"/>
                <w:lang w:val="en-US"/>
              </w:rPr>
              <m:t>x</m:t>
            </m:r>
          </m:e>
        </m:d>
        <m:r>
          <w:rPr>
            <w:rFonts w:ascii="Cambria Math" w:hAnsi="Cambria Math"/>
            <w:sz w:val="32"/>
            <w:szCs w:val="32"/>
          </w:rPr>
          <m:t xml:space="preserve">= </m:t>
        </m:r>
        <m:nary>
          <m:naryPr>
            <m:chr m:val="∑"/>
            <m:limLoc m:val="undOvr"/>
            <m:ctrlPr>
              <w:rPr>
                <w:rFonts w:ascii="Cambria Math" w:hAnsi="Cambria Math"/>
                <w:i/>
                <w:sz w:val="32"/>
                <w:szCs w:val="32"/>
                <w:lang w:val="en-US"/>
              </w:rPr>
            </m:ctrlPr>
          </m:naryPr>
          <m:sub>
            <m:r>
              <w:rPr>
                <w:rFonts w:ascii="Cambria Math" w:hAnsi="Cambria Math"/>
                <w:sz w:val="32"/>
                <w:szCs w:val="32"/>
                <w:lang w:val="en-US"/>
              </w:rPr>
              <m:t>i</m:t>
            </m:r>
            <m:r>
              <w:rPr>
                <w:rFonts w:ascii="Cambria Math" w:hAnsi="Cambria Math"/>
                <w:sz w:val="32"/>
                <w:szCs w:val="32"/>
              </w:rPr>
              <m:t>=1</m:t>
            </m:r>
          </m:sub>
          <m:sup>
            <m:r>
              <w:rPr>
                <w:rFonts w:ascii="Cambria Math" w:hAnsi="Cambria Math"/>
                <w:sz w:val="32"/>
                <w:szCs w:val="32"/>
                <w:lang w:val="en-US"/>
              </w:rPr>
              <m:t>k</m:t>
            </m:r>
          </m:sup>
          <m:e>
            <m:sSub>
              <m:sSubPr>
                <m:ctrlPr>
                  <w:rPr>
                    <w:rFonts w:ascii="Cambria Math" w:hAnsi="Cambria Math"/>
                    <w:i/>
                    <w:sz w:val="32"/>
                    <w:szCs w:val="32"/>
                    <w:lang w:val="en-US"/>
                  </w:rPr>
                </m:ctrlPr>
              </m:sSubPr>
              <m:e>
                <m:r>
                  <w:rPr>
                    <w:rFonts w:ascii="Cambria Math" w:hAnsi="Cambria Math"/>
                    <w:sz w:val="32"/>
                    <w:szCs w:val="32"/>
                    <w:lang w:val="en-US"/>
                  </w:rPr>
                  <m:t>w</m:t>
                </m:r>
              </m:e>
              <m:sub>
                <m:r>
                  <w:rPr>
                    <w:rFonts w:ascii="Cambria Math" w:hAnsi="Cambria Math"/>
                    <w:sz w:val="32"/>
                    <w:szCs w:val="32"/>
                    <w:lang w:val="en-US"/>
                  </w:rPr>
                  <m:t>i</m:t>
                </m:r>
              </m:sub>
            </m:sSub>
            <m:sSub>
              <m:sSubPr>
                <m:ctrlPr>
                  <w:rPr>
                    <w:rFonts w:ascii="Cambria Math" w:hAnsi="Cambria Math"/>
                    <w:i/>
                    <w:sz w:val="32"/>
                    <w:szCs w:val="32"/>
                    <w:lang w:val="en-US"/>
                  </w:rPr>
                </m:ctrlPr>
              </m:sSubPr>
              <m:e>
                <m:r>
                  <w:rPr>
                    <w:rFonts w:ascii="Cambria Math" w:hAnsi="Cambria Math"/>
                    <w:sz w:val="32"/>
                    <w:szCs w:val="32"/>
                    <w:lang w:val="en-US"/>
                  </w:rPr>
                  <m:t>f</m:t>
                </m:r>
              </m:e>
              <m:sub>
                <m:r>
                  <w:rPr>
                    <w:rFonts w:ascii="Cambria Math" w:hAnsi="Cambria Math"/>
                    <w:sz w:val="32"/>
                    <w:szCs w:val="32"/>
                    <w:lang w:val="en-US"/>
                  </w:rPr>
                  <m:t>i</m:t>
                </m:r>
              </m:sub>
            </m:sSub>
            <m:r>
              <w:rPr>
                <w:rFonts w:ascii="Cambria Math" w:hAnsi="Cambria Math"/>
                <w:sz w:val="32"/>
                <w:szCs w:val="32"/>
              </w:rPr>
              <m:t>(</m:t>
            </m:r>
            <m:r>
              <w:rPr>
                <w:rFonts w:ascii="Cambria Math" w:hAnsi="Cambria Math"/>
                <w:sz w:val="32"/>
                <w:szCs w:val="32"/>
                <w:lang w:val="en-US"/>
              </w:rPr>
              <m:t>x</m:t>
            </m:r>
            <m:r>
              <w:rPr>
                <w:rFonts w:ascii="Cambria Math" w:hAnsi="Cambria Math"/>
                <w:sz w:val="32"/>
                <w:szCs w:val="32"/>
              </w:rPr>
              <m:t>)</m:t>
            </m:r>
          </m:e>
        </m:nary>
      </m:oMath>
      <w:r w:rsidRPr="003949D7">
        <w:t>,</w:t>
      </w:r>
    </w:p>
    <w:p w:rsidR="00F51789" w:rsidRPr="003949D7" w:rsidRDefault="00F51789" w:rsidP="005672E7">
      <w:pPr>
        <w:autoSpaceDE w:val="0"/>
        <w:autoSpaceDN w:val="0"/>
        <w:adjustRightInd w:val="0"/>
        <w:spacing w:line="360" w:lineRule="auto"/>
        <w:jc w:val="both"/>
        <w:rPr>
          <w:sz w:val="28"/>
          <w:szCs w:val="28"/>
          <w:lang w:val="uk-UA" w:eastAsia="en-US"/>
        </w:rPr>
      </w:pPr>
      <w:r w:rsidRPr="003949D7">
        <w:rPr>
          <w:sz w:val="28"/>
          <w:szCs w:val="28"/>
          <w:lang w:val="uk-UA" w:eastAsia="en-US"/>
        </w:rPr>
        <w:t xml:space="preserve">де </w:t>
      </w:r>
      <w:r w:rsidRPr="003949D7">
        <w:rPr>
          <w:i/>
          <w:sz w:val="28"/>
          <w:szCs w:val="28"/>
          <w:lang w:val="en-US" w:eastAsia="en-US"/>
        </w:rPr>
        <w:t>w</w:t>
      </w:r>
      <w:r w:rsidRPr="003949D7">
        <w:rPr>
          <w:i/>
          <w:sz w:val="28"/>
          <w:szCs w:val="28"/>
          <w:vertAlign w:val="subscript"/>
          <w:lang w:val="en-US" w:eastAsia="en-US"/>
        </w:rPr>
        <w:t>i</w:t>
      </w:r>
      <w:r w:rsidRPr="003949D7">
        <w:rPr>
          <w:sz w:val="28"/>
          <w:szCs w:val="28"/>
          <w:lang w:val="uk-UA" w:eastAsia="en-US"/>
        </w:rPr>
        <w:t xml:space="preserve"> - значення ваги; </w:t>
      </w:r>
    </w:p>
    <w:p w:rsidR="00F51789" w:rsidRPr="003949D7" w:rsidRDefault="00F51789" w:rsidP="005672E7">
      <w:pPr>
        <w:autoSpaceDE w:val="0"/>
        <w:autoSpaceDN w:val="0"/>
        <w:adjustRightInd w:val="0"/>
        <w:spacing w:line="360" w:lineRule="auto"/>
        <w:jc w:val="both"/>
        <w:rPr>
          <w:sz w:val="28"/>
          <w:szCs w:val="28"/>
          <w:lang w:val="uk-UA" w:eastAsia="en-US"/>
        </w:rPr>
      </w:pPr>
      <w:r w:rsidRPr="003949D7">
        <w:rPr>
          <w:sz w:val="28"/>
          <w:szCs w:val="28"/>
          <w:lang w:val="uk-UA" w:eastAsia="en-US"/>
        </w:rPr>
        <w:t xml:space="preserve">    </w:t>
      </w:r>
      <w:r w:rsidRPr="003949D7">
        <w:rPr>
          <w:i/>
          <w:sz w:val="28"/>
          <w:szCs w:val="28"/>
          <w:lang w:val="en-US" w:eastAsia="en-US"/>
        </w:rPr>
        <w:t>f</w:t>
      </w:r>
      <w:r w:rsidRPr="003949D7">
        <w:rPr>
          <w:i/>
          <w:sz w:val="28"/>
          <w:szCs w:val="28"/>
          <w:vertAlign w:val="subscript"/>
          <w:lang w:val="en-US" w:eastAsia="en-US"/>
        </w:rPr>
        <w:t>i</w:t>
      </w:r>
      <w:r w:rsidRPr="003949D7">
        <w:rPr>
          <w:i/>
          <w:sz w:val="28"/>
          <w:szCs w:val="28"/>
          <w:lang w:val="uk-UA" w:eastAsia="en-US"/>
        </w:rPr>
        <w:t>(</w:t>
      </w:r>
      <w:r w:rsidRPr="003949D7">
        <w:rPr>
          <w:i/>
          <w:sz w:val="28"/>
          <w:szCs w:val="28"/>
          <w:lang w:val="en-US" w:eastAsia="en-US"/>
        </w:rPr>
        <w:t>x</w:t>
      </w:r>
      <w:r w:rsidRPr="003949D7">
        <w:rPr>
          <w:i/>
          <w:sz w:val="28"/>
          <w:szCs w:val="28"/>
          <w:lang w:val="uk-UA" w:eastAsia="en-US"/>
        </w:rPr>
        <w:t>)</w:t>
      </w:r>
      <w:r w:rsidRPr="003949D7">
        <w:rPr>
          <w:sz w:val="28"/>
          <w:szCs w:val="28"/>
          <w:lang w:val="uk-UA" w:eastAsia="en-US"/>
        </w:rPr>
        <w:t xml:space="preserve"> - цільові функції.</w:t>
      </w:r>
    </w:p>
    <w:p w:rsidR="00F51789" w:rsidRPr="003949D7" w:rsidRDefault="00F51789" w:rsidP="005672E7">
      <w:pPr>
        <w:spacing w:line="360" w:lineRule="auto"/>
        <w:ind w:firstLine="709"/>
        <w:jc w:val="both"/>
        <w:rPr>
          <w:sz w:val="28"/>
          <w:szCs w:val="28"/>
          <w:lang w:val="uk-UA"/>
        </w:rPr>
      </w:pPr>
      <w:r w:rsidRPr="003949D7">
        <w:rPr>
          <w:sz w:val="28"/>
          <w:szCs w:val="28"/>
          <w:lang w:val="uk-UA" w:eastAsia="en-US"/>
        </w:rPr>
        <w:t xml:space="preserve">Крок 4. За допомогою турнірного відбору обрати </w:t>
      </w:r>
      <w:r w:rsidRPr="003949D7">
        <w:rPr>
          <w:sz w:val="28"/>
          <w:szCs w:val="28"/>
          <w:lang w:val="uk-UA"/>
        </w:rPr>
        <w:t xml:space="preserve">індивіда </w:t>
      </w:r>
      <w:r w:rsidRPr="003949D7">
        <w:rPr>
          <w:position w:val="-12"/>
          <w:sz w:val="28"/>
          <w:szCs w:val="28"/>
          <w:lang w:val="uk-UA"/>
        </w:rPr>
        <w:object w:dxaOrig="600" w:dyaOrig="380">
          <v:shape id="_x0000_i1030" type="#_x0000_t75" style="width:30pt;height:18.75pt" o:ole="">
            <v:imagedata r:id="rId14" o:title=""/>
          </v:shape>
          <o:OLEObject Type="Embed" ProgID="Equation.3" ShapeID="_x0000_i1030" DrawAspect="Content" ObjectID="_1495132881" r:id="rId15"/>
        </w:object>
      </w:r>
      <w:r w:rsidRPr="003949D7">
        <w:rPr>
          <w:sz w:val="28"/>
          <w:szCs w:val="28"/>
          <w:lang w:val="uk-UA"/>
        </w:rPr>
        <w:t>, ґрунтуючись на значенні придатності за даним критерієм, і скопіювати його у проміжну популяцію</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position w:val="-4"/>
          <w:sz w:val="28"/>
          <w:szCs w:val="28"/>
          <w:lang w:val="uk-UA"/>
        </w:rPr>
        <w:object w:dxaOrig="320" w:dyaOrig="300">
          <v:shape id="_x0000_i1031" type="#_x0000_t75" style="width:15.75pt;height:15pt" o:ole="">
            <v:imagedata r:id="rId16" o:title=""/>
          </v:shape>
          <o:OLEObject Type="Embed" ProgID="Equation.3" ShapeID="_x0000_i1031" DrawAspect="Content" ObjectID="_1495132882" r:id="rId17"/>
        </w:object>
      </w:r>
      <w:r w:rsidRPr="003949D7">
        <w:rPr>
          <w:sz w:val="28"/>
          <w:szCs w:val="28"/>
          <w:lang w:val="uk-UA"/>
        </w:rPr>
        <w:t>:</w:t>
      </w:r>
      <w:r w:rsidRPr="003949D7">
        <w:rPr>
          <w:position w:val="-4"/>
          <w:sz w:val="28"/>
          <w:szCs w:val="28"/>
          <w:lang w:val="uk-UA"/>
        </w:rPr>
        <w:object w:dxaOrig="320" w:dyaOrig="300">
          <v:shape id="_x0000_i1032" type="#_x0000_t75" style="width:15.75pt;height:15pt" o:ole="">
            <v:imagedata r:id="rId18" o:title=""/>
          </v:shape>
          <o:OLEObject Type="Embed" ProgID="Equation.3" ShapeID="_x0000_i1032" DrawAspect="Content" ObjectID="_1495132883" r:id="rId19"/>
        </w:object>
      </w:r>
      <w:r w:rsidRPr="003949D7">
        <w:rPr>
          <w:sz w:val="28"/>
          <w:szCs w:val="28"/>
          <w:lang w:val="uk-UA"/>
        </w:rPr>
        <w:t>=</w:t>
      </w:r>
      <w:r w:rsidRPr="003949D7">
        <w:rPr>
          <w:position w:val="-4"/>
          <w:sz w:val="28"/>
          <w:szCs w:val="28"/>
          <w:lang w:val="uk-UA"/>
        </w:rPr>
        <w:object w:dxaOrig="320" w:dyaOrig="300">
          <v:shape id="_x0000_i1033" type="#_x0000_t75" style="width:15.75pt;height:15pt" o:ole="">
            <v:imagedata r:id="rId20" o:title=""/>
          </v:shape>
          <o:OLEObject Type="Embed" ProgID="Equation.3" ShapeID="_x0000_i1033" DrawAspect="Content" ObjectID="_1495132884" r:id="rId21"/>
        </w:object>
      </w:r>
      <w:r w:rsidRPr="003949D7">
        <w:rPr>
          <w:sz w:val="28"/>
          <w:szCs w:val="28"/>
          <w:lang w:val="uk-UA"/>
        </w:rPr>
        <w:t>+</w:t>
      </w:r>
      <w:r w:rsidRPr="003949D7">
        <w:rPr>
          <w:position w:val="-12"/>
          <w:sz w:val="28"/>
          <w:szCs w:val="28"/>
          <w:lang w:val="uk-UA"/>
        </w:rPr>
        <w:object w:dxaOrig="360" w:dyaOrig="360">
          <v:shape id="_x0000_i1034" type="#_x0000_t75" style="width:18pt;height:18pt" o:ole="">
            <v:imagedata r:id="rId22" o:title=""/>
          </v:shape>
          <o:OLEObject Type="Embed" ProgID="Equation.3" ShapeID="_x0000_i1034" DrawAspect="Content" ObjectID="_1495132885" r:id="rId23"/>
        </w:object>
      </w:r>
      <w:r w:rsidRPr="003949D7">
        <w:rPr>
          <w:sz w:val="28"/>
          <w:szCs w:val="28"/>
          <w:lang w:val="uk-UA"/>
        </w:rPr>
        <w:t>.</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both"/>
        <w:rPr>
          <w:sz w:val="28"/>
          <w:szCs w:val="28"/>
          <w:lang w:val="uk-UA"/>
        </w:rPr>
      </w:pPr>
      <w:r w:rsidRPr="003949D7">
        <w:rPr>
          <w:sz w:val="28"/>
          <w:szCs w:val="28"/>
          <w:lang w:val="uk-UA"/>
        </w:rPr>
        <w:t>Крок 5. Провести для проміжної популяції операції схрещування та мутації, замінити батьківську популяцію на проміжну популяцію нащадків.</w:t>
      </w:r>
    </w:p>
    <w:p w:rsidR="00F51789" w:rsidRPr="003949D7" w:rsidRDefault="00F51789" w:rsidP="005672E7">
      <w:pPr>
        <w:spacing w:line="360" w:lineRule="auto"/>
        <w:ind w:firstLine="709"/>
        <w:jc w:val="both"/>
        <w:rPr>
          <w:sz w:val="28"/>
          <w:szCs w:val="28"/>
          <w:lang w:val="uk-UA"/>
        </w:rPr>
      </w:pPr>
      <w:r w:rsidRPr="003949D7">
        <w:rPr>
          <w:sz w:val="28"/>
          <w:szCs w:val="28"/>
          <w:lang w:val="uk-UA"/>
        </w:rPr>
        <w:t>Крок 6. Покласти</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position w:val="-6"/>
          <w:sz w:val="28"/>
          <w:szCs w:val="28"/>
          <w:lang w:val="uk-UA"/>
        </w:rPr>
        <w:object w:dxaOrig="200" w:dyaOrig="240">
          <v:shape id="_x0000_i1035" type="#_x0000_t75" style="width:9.75pt;height:12pt" o:ole="">
            <v:imagedata r:id="rId24" o:title=""/>
          </v:shape>
          <o:OLEObject Type="Embed" ProgID="Equation.3" ShapeID="_x0000_i1035" DrawAspect="Content" ObjectID="_1495132886" r:id="rId25"/>
        </w:object>
      </w:r>
      <w:r w:rsidRPr="003949D7">
        <w:rPr>
          <w:sz w:val="28"/>
          <w:szCs w:val="28"/>
          <w:lang w:val="uk-UA"/>
        </w:rPr>
        <w:t>=</w:t>
      </w:r>
      <w:r w:rsidRPr="003949D7">
        <w:rPr>
          <w:position w:val="-6"/>
          <w:sz w:val="28"/>
          <w:szCs w:val="28"/>
          <w:lang w:val="uk-UA"/>
        </w:rPr>
        <w:object w:dxaOrig="200" w:dyaOrig="240">
          <v:shape id="_x0000_i1036" type="#_x0000_t75" style="width:9.75pt;height:12pt" o:ole="">
            <v:imagedata r:id="rId26" o:title=""/>
          </v:shape>
          <o:OLEObject Type="Embed" ProgID="Equation.3" ShapeID="_x0000_i1036" DrawAspect="Content" ObjectID="_1495132887" r:id="rId27"/>
        </w:object>
      </w:r>
      <w:r w:rsidRPr="003949D7">
        <w:rPr>
          <w:sz w:val="28"/>
          <w:szCs w:val="28"/>
          <w:lang w:val="uk-UA"/>
        </w:rPr>
        <w:t>+1.</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autoSpaceDE w:val="0"/>
        <w:autoSpaceDN w:val="0"/>
        <w:adjustRightInd w:val="0"/>
        <w:spacing w:line="360" w:lineRule="auto"/>
        <w:ind w:firstLine="708"/>
        <w:jc w:val="both"/>
        <w:rPr>
          <w:sz w:val="28"/>
          <w:szCs w:val="28"/>
          <w:lang w:val="uk-UA" w:eastAsia="en-US"/>
        </w:rPr>
      </w:pPr>
      <w:r w:rsidRPr="003949D7">
        <w:rPr>
          <w:sz w:val="28"/>
          <w:szCs w:val="28"/>
          <w:lang w:val="uk-UA"/>
        </w:rPr>
        <w:t xml:space="preserve">Якщо </w:t>
      </w:r>
      <w:r w:rsidRPr="003949D7">
        <w:rPr>
          <w:position w:val="-6"/>
          <w:sz w:val="28"/>
          <w:szCs w:val="28"/>
          <w:lang w:val="uk-UA"/>
        </w:rPr>
        <w:object w:dxaOrig="200" w:dyaOrig="240">
          <v:shape id="_x0000_i1037" type="#_x0000_t75" style="width:9.75pt;height:12pt" o:ole="">
            <v:imagedata r:id="rId28" o:title=""/>
          </v:shape>
          <o:OLEObject Type="Embed" ProgID="Equation.3" ShapeID="_x0000_i1037" DrawAspect="Content" ObjectID="_1495132888" r:id="rId29"/>
        </w:object>
      </w:r>
      <w:r w:rsidRPr="003949D7">
        <w:rPr>
          <w:position w:val="-6"/>
          <w:sz w:val="28"/>
          <w:szCs w:val="28"/>
          <w:lang w:val="uk-UA"/>
        </w:rPr>
        <w:object w:dxaOrig="520" w:dyaOrig="300">
          <v:shape id="_x0000_i1038" type="#_x0000_t75" style="width:26.25pt;height:15pt" o:ole="">
            <v:imagedata r:id="rId30" o:title=""/>
          </v:shape>
          <o:OLEObject Type="Embed" ProgID="Equation.3" ShapeID="_x0000_i1038" DrawAspect="Content" ObjectID="_1495132889" r:id="rId31"/>
        </w:object>
      </w:r>
      <w:r w:rsidRPr="003949D7">
        <w:rPr>
          <w:sz w:val="28"/>
          <w:szCs w:val="28"/>
          <w:lang w:val="uk-UA"/>
        </w:rPr>
        <w:t>, перейти на крок 2, інакше стоп.</w:t>
      </w:r>
    </w:p>
    <w:p w:rsidR="00F51789" w:rsidRPr="003949D7" w:rsidRDefault="00F51789" w:rsidP="005672E7">
      <w:pPr>
        <w:autoSpaceDE w:val="0"/>
        <w:autoSpaceDN w:val="0"/>
        <w:adjustRightInd w:val="0"/>
        <w:spacing w:line="360" w:lineRule="auto"/>
        <w:ind w:firstLine="708"/>
        <w:jc w:val="both"/>
        <w:rPr>
          <w:sz w:val="28"/>
          <w:szCs w:val="28"/>
          <w:lang w:val="uk-UA" w:eastAsia="en-US"/>
        </w:rPr>
      </w:pPr>
      <w:r w:rsidRPr="003949D7">
        <w:rPr>
          <w:sz w:val="28"/>
          <w:szCs w:val="28"/>
          <w:lang w:val="uk-UA" w:eastAsia="en-US"/>
        </w:rPr>
        <w:t>Скалярне значення фітнес-функції обчислюється шляхом підсумовування зважених значень цільових функцій. Для паралельного пошуку кратних рішень ваги не фіксуються, що дає можливість ГА шукати весь фронт в усіх напрямках.</w:t>
      </w:r>
    </w:p>
    <w:p w:rsidR="00F51789" w:rsidRPr="003949D7" w:rsidRDefault="00F51789" w:rsidP="005672E7">
      <w:pPr>
        <w:autoSpaceDE w:val="0"/>
        <w:autoSpaceDN w:val="0"/>
        <w:adjustRightInd w:val="0"/>
        <w:spacing w:line="360" w:lineRule="auto"/>
        <w:ind w:firstLine="708"/>
        <w:jc w:val="both"/>
        <w:rPr>
          <w:b/>
          <w:caps/>
          <w:sz w:val="28"/>
          <w:szCs w:val="28"/>
          <w:lang w:val="uk-UA"/>
        </w:rPr>
      </w:pPr>
      <w:r w:rsidRPr="003949D7">
        <w:rPr>
          <w:sz w:val="28"/>
          <w:szCs w:val="28"/>
          <w:lang w:val="uk-UA" w:eastAsia="en-US"/>
        </w:rPr>
        <w:t xml:space="preserve">2.2.3 </w:t>
      </w:r>
      <w:r w:rsidRPr="003949D7">
        <w:rPr>
          <w:b/>
          <w:caps/>
          <w:sz w:val="28"/>
          <w:szCs w:val="28"/>
          <w:lang w:val="uk-UA"/>
        </w:rPr>
        <w:t>М</w:t>
      </w:r>
      <w:r w:rsidRPr="003949D7">
        <w:rPr>
          <w:b/>
          <w:sz w:val="28"/>
          <w:szCs w:val="28"/>
          <w:lang w:val="uk-UA"/>
        </w:rPr>
        <w:t>етод</w:t>
      </w:r>
      <w:r w:rsidRPr="003949D7">
        <w:rPr>
          <w:b/>
          <w:caps/>
          <w:sz w:val="28"/>
          <w:szCs w:val="28"/>
          <w:lang w:val="uk-UA"/>
        </w:rPr>
        <w:t xml:space="preserve"> </w:t>
      </w:r>
      <w:r w:rsidRPr="003949D7">
        <w:rPr>
          <w:b/>
          <w:caps/>
          <w:sz w:val="28"/>
          <w:szCs w:val="28"/>
          <w:lang w:val="en-US"/>
        </w:rPr>
        <w:t>VEGA</w:t>
      </w:r>
      <w:r w:rsidRPr="003949D7">
        <w:rPr>
          <w:b/>
          <w:caps/>
          <w:sz w:val="28"/>
          <w:szCs w:val="28"/>
          <w:lang w:val="uk-UA"/>
        </w:rPr>
        <w:t xml:space="preserve"> (</w:t>
      </w:r>
      <w:r w:rsidRPr="003949D7">
        <w:rPr>
          <w:b/>
          <w:caps/>
          <w:sz w:val="28"/>
          <w:szCs w:val="28"/>
          <w:lang w:val="en-US"/>
        </w:rPr>
        <w:t>Vector</w:t>
      </w:r>
      <w:r w:rsidRPr="003949D7">
        <w:rPr>
          <w:b/>
          <w:caps/>
          <w:sz w:val="28"/>
          <w:szCs w:val="28"/>
          <w:lang w:val="uk-UA"/>
        </w:rPr>
        <w:t xml:space="preserve"> </w:t>
      </w:r>
      <w:r w:rsidRPr="003949D7">
        <w:rPr>
          <w:b/>
          <w:caps/>
          <w:sz w:val="28"/>
          <w:szCs w:val="28"/>
          <w:lang w:val="en-US"/>
        </w:rPr>
        <w:t>Evaluated</w:t>
      </w:r>
      <w:r w:rsidRPr="003949D7">
        <w:rPr>
          <w:b/>
          <w:caps/>
          <w:sz w:val="28"/>
          <w:szCs w:val="28"/>
          <w:lang w:val="uk-UA"/>
        </w:rPr>
        <w:t xml:space="preserve"> </w:t>
      </w:r>
      <w:r w:rsidRPr="003949D7">
        <w:rPr>
          <w:b/>
          <w:caps/>
          <w:sz w:val="28"/>
          <w:szCs w:val="28"/>
          <w:lang w:val="en-US"/>
        </w:rPr>
        <w:t>Genetic</w:t>
      </w:r>
      <w:r w:rsidRPr="003949D7">
        <w:rPr>
          <w:b/>
          <w:caps/>
          <w:sz w:val="28"/>
          <w:szCs w:val="28"/>
          <w:lang w:val="uk-UA"/>
        </w:rPr>
        <w:t xml:space="preserve"> </w:t>
      </w:r>
      <w:r w:rsidRPr="003949D7">
        <w:rPr>
          <w:b/>
          <w:caps/>
          <w:sz w:val="28"/>
          <w:szCs w:val="28"/>
          <w:lang w:val="en-US"/>
        </w:rPr>
        <w:t>Algorithm</w:t>
      </w:r>
      <w:r w:rsidRPr="003949D7">
        <w:rPr>
          <w:b/>
          <w:caps/>
          <w:sz w:val="28"/>
          <w:szCs w:val="28"/>
          <w:lang w:val="uk-UA"/>
        </w:rPr>
        <w:t>)</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Метод VEGA, який уперше був запропонований у 1984 році Шафером, відноситься до категорії селекції по перемикаючимся цільовим функціям. У цьому методі селекція відбувається для кожного з </w:t>
      </w:r>
      <w:r w:rsidRPr="003949D7">
        <w:rPr>
          <w:position w:val="-4"/>
          <w:sz w:val="28"/>
          <w:szCs w:val="28"/>
          <w:lang w:val="uk-UA"/>
        </w:rPr>
        <w:object w:dxaOrig="300" w:dyaOrig="279">
          <v:shape id="_x0000_i1039" type="#_x0000_t75" style="width:15pt;height:14.25pt" o:ole="">
            <v:imagedata r:id="rId32" o:title=""/>
          </v:shape>
          <o:OLEObject Type="Embed" ProgID="Equation.3" ShapeID="_x0000_i1039" DrawAspect="Content" ObjectID="_1495132890" r:id="rId33"/>
        </w:object>
      </w:r>
      <w:r w:rsidRPr="003949D7">
        <w:rPr>
          <w:sz w:val="28"/>
          <w:szCs w:val="28"/>
          <w:lang w:val="uk-UA"/>
        </w:rPr>
        <w:t xml:space="preserve"> критеріїв окремо, тим самим проміжна популяція заповнюється рівними порціями індивідів, відібраних по кожному з критеріїв</w:t>
      </w:r>
      <w:r w:rsidRPr="003949D7">
        <w:rPr>
          <w:sz w:val="28"/>
          <w:szCs w:val="28"/>
        </w:rPr>
        <w:t xml:space="preserve"> [31]</w:t>
      </w:r>
      <w:r w:rsidRPr="003949D7">
        <w:rPr>
          <w:sz w:val="28"/>
          <w:szCs w:val="28"/>
          <w:lang w:val="uk-UA"/>
        </w:rPr>
        <w:t>.</w:t>
      </w:r>
    </w:p>
    <w:p w:rsidR="00F51789" w:rsidRPr="003949D7" w:rsidRDefault="00F51789" w:rsidP="005672E7">
      <w:pPr>
        <w:spacing w:line="360" w:lineRule="auto"/>
        <w:ind w:firstLine="709"/>
        <w:jc w:val="both"/>
        <w:rPr>
          <w:sz w:val="28"/>
          <w:szCs w:val="28"/>
          <w:lang w:val="uk-UA"/>
        </w:rPr>
      </w:pPr>
      <w:r w:rsidRPr="003949D7">
        <w:rPr>
          <w:sz w:val="28"/>
          <w:szCs w:val="28"/>
          <w:lang w:val="uk-UA"/>
        </w:rPr>
        <w:lastRenderedPageBreak/>
        <w:t>Далі наведене визначення придатності та селекція в методі VEGA.</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Крок 1. Покласти </w:t>
      </w:r>
      <w:r w:rsidRPr="003949D7">
        <w:rPr>
          <w:position w:val="-6"/>
          <w:sz w:val="28"/>
          <w:szCs w:val="28"/>
          <w:lang w:val="uk-UA"/>
        </w:rPr>
        <w:object w:dxaOrig="220" w:dyaOrig="300">
          <v:shape id="_x0000_i1040" type="#_x0000_t75" style="width:11.25pt;height:15pt" o:ole="">
            <v:imagedata r:id="rId34" o:title=""/>
          </v:shape>
          <o:OLEObject Type="Embed" ProgID="Equation.3" ShapeID="_x0000_i1040" DrawAspect="Content" ObjectID="_1495132891" r:id="rId35"/>
        </w:object>
      </w:r>
      <w:r w:rsidRPr="003949D7">
        <w:rPr>
          <w:sz w:val="28"/>
          <w:szCs w:val="28"/>
          <w:lang w:val="uk-UA"/>
        </w:rPr>
        <w:t xml:space="preserve">=1, </w:t>
      </w:r>
      <w:r w:rsidRPr="003949D7">
        <w:rPr>
          <w:position w:val="-10"/>
          <w:sz w:val="28"/>
          <w:szCs w:val="28"/>
          <w:lang w:val="uk-UA"/>
        </w:rPr>
        <w:object w:dxaOrig="900" w:dyaOrig="400">
          <v:shape id="_x0000_i1041" type="#_x0000_t75" style="width:45pt;height:20.25pt" o:ole="">
            <v:imagedata r:id="rId36" o:title=""/>
          </v:shape>
          <o:OLEObject Type="Embed" ProgID="Equation.3" ShapeID="_x0000_i1041" DrawAspect="Content" ObjectID="_1495132892" r:id="rId37"/>
        </w:object>
      </w:r>
      <w:r w:rsidRPr="003949D7">
        <w:rPr>
          <w:sz w:val="28"/>
          <w:szCs w:val="28"/>
          <w:lang w:val="uk-UA"/>
        </w:rPr>
        <w:t xml:space="preserve"> та </w:t>
      </w:r>
      <w:r w:rsidRPr="003949D7">
        <w:rPr>
          <w:position w:val="-4"/>
          <w:sz w:val="28"/>
          <w:szCs w:val="28"/>
          <w:lang w:val="uk-UA"/>
        </w:rPr>
        <w:object w:dxaOrig="320" w:dyaOrig="300">
          <v:shape id="_x0000_i1042" type="#_x0000_t75" style="width:15.75pt;height:15pt" o:ole="">
            <v:imagedata r:id="rId38" o:title=""/>
          </v:shape>
          <o:OLEObject Type="Embed" ProgID="Equation.3" ShapeID="_x0000_i1042" DrawAspect="Content" ObjectID="_1495132893" r:id="rId39"/>
        </w:object>
      </w:r>
      <w:r w:rsidRPr="003949D7">
        <w:rPr>
          <w:sz w:val="28"/>
          <w:szCs w:val="28"/>
          <w:lang w:val="uk-UA"/>
        </w:rPr>
        <w:t>=0.</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Крок 2. Для кожного індивіда </w:t>
      </w:r>
      <w:r w:rsidRPr="003949D7">
        <w:rPr>
          <w:position w:val="-12"/>
          <w:sz w:val="28"/>
          <w:szCs w:val="28"/>
          <w:lang w:val="uk-UA"/>
        </w:rPr>
        <w:object w:dxaOrig="600" w:dyaOrig="380">
          <v:shape id="_x0000_i1043" type="#_x0000_t75" style="width:30pt;height:18.75pt" o:ole="">
            <v:imagedata r:id="rId40" o:title=""/>
          </v:shape>
          <o:OLEObject Type="Embed" ProgID="Equation.3" ShapeID="_x0000_i1043" DrawAspect="Content" ObjectID="_1495132894" r:id="rId41"/>
        </w:object>
      </w:r>
      <w:r w:rsidRPr="003949D7">
        <w:rPr>
          <w:sz w:val="28"/>
          <w:szCs w:val="28"/>
          <w:lang w:val="uk-UA"/>
        </w:rPr>
        <w:t xml:space="preserve">, </w:t>
      </w:r>
      <w:r w:rsidRPr="003949D7">
        <w:rPr>
          <w:position w:val="-10"/>
          <w:sz w:val="28"/>
          <w:szCs w:val="28"/>
          <w:lang w:val="uk-UA"/>
        </w:rPr>
        <w:object w:dxaOrig="840" w:dyaOrig="400">
          <v:shape id="_x0000_i1044" type="#_x0000_t75" style="width:42pt;height:20.25pt" o:ole="">
            <v:imagedata r:id="rId42" o:title=""/>
          </v:shape>
          <o:OLEObject Type="Embed" ProgID="Equation.3" ShapeID="_x0000_i1044" DrawAspect="Content" ObjectID="_1495132895" r:id="rId43"/>
        </w:object>
      </w:r>
      <w:r w:rsidRPr="003949D7">
        <w:rPr>
          <w:sz w:val="28"/>
          <w:szCs w:val="28"/>
          <w:lang w:val="uk-UA"/>
        </w:rPr>
        <w:t xml:space="preserve">, вирахувати </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sz w:val="28"/>
          <w:szCs w:val="28"/>
          <w:lang w:val="uk-UA"/>
        </w:rPr>
        <w:object w:dxaOrig="1760" w:dyaOrig="380">
          <v:shape id="_x0000_i1045" type="#_x0000_t75" style="width:87.75pt;height:18.75pt" o:ole="">
            <v:imagedata r:id="rId44" o:title=""/>
          </v:shape>
          <o:OLEObject Type="Embed" ProgID="Equation.3" ShapeID="_x0000_i1045" DrawAspect="Content" ObjectID="_1495132896" r:id="rId45"/>
        </w:object>
      </w:r>
      <w:r w:rsidRPr="003949D7">
        <w:rPr>
          <w:sz w:val="28"/>
          <w:szCs w:val="28"/>
          <w:lang w:val="uk-UA"/>
        </w:rPr>
        <w:t>.</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both"/>
        <w:rPr>
          <w:sz w:val="28"/>
          <w:szCs w:val="28"/>
          <w:lang w:val="uk-UA"/>
        </w:rPr>
      </w:pPr>
      <w:r w:rsidRPr="003949D7">
        <w:rPr>
          <w:sz w:val="28"/>
          <w:szCs w:val="28"/>
          <w:lang w:val="uk-UA"/>
        </w:rPr>
        <w:t>Крок</w:t>
      </w:r>
      <w:r w:rsidRPr="003949D7">
        <w:rPr>
          <w:sz w:val="28"/>
          <w:szCs w:val="28"/>
        </w:rPr>
        <w:t xml:space="preserve"> 3</w:t>
      </w:r>
      <w:r w:rsidRPr="003949D7">
        <w:rPr>
          <w:sz w:val="28"/>
          <w:szCs w:val="28"/>
          <w:lang w:val="uk-UA"/>
        </w:rPr>
        <w:t>.</w:t>
      </w:r>
      <w:r w:rsidRPr="003949D7">
        <w:rPr>
          <w:sz w:val="28"/>
          <w:szCs w:val="28"/>
        </w:rPr>
        <w:t xml:space="preserve"> </w:t>
      </w:r>
      <w:r w:rsidRPr="003949D7">
        <w:rPr>
          <w:sz w:val="28"/>
          <w:szCs w:val="28"/>
          <w:lang w:val="uk-UA"/>
        </w:rPr>
        <w:t>Д</w:t>
      </w:r>
      <w:r w:rsidRPr="003949D7">
        <w:rPr>
          <w:sz w:val="28"/>
          <w:szCs w:val="28"/>
        </w:rPr>
        <w:t>ля</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sz w:val="28"/>
          <w:szCs w:val="28"/>
        </w:rPr>
        <w:object w:dxaOrig="1260" w:dyaOrig="420">
          <v:shape id="_x0000_i1046" type="#_x0000_t75" style="width:63pt;height:21pt" o:ole="">
            <v:imagedata r:id="rId46" o:title=""/>
          </v:shape>
          <o:OLEObject Type="Embed" ProgID="Equation.3" ShapeID="_x0000_i1046" DrawAspect="Content" ObjectID="_1495132897" r:id="rId47"/>
        </w:objec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jc w:val="both"/>
        <w:rPr>
          <w:sz w:val="28"/>
          <w:szCs w:val="28"/>
          <w:lang w:val="uk-UA"/>
        </w:rPr>
      </w:pPr>
      <w:r w:rsidRPr="003949D7">
        <w:rPr>
          <w:sz w:val="28"/>
          <w:szCs w:val="28"/>
          <w:lang w:val="uk-UA"/>
        </w:rPr>
        <w:t xml:space="preserve">обрати індивіда </w:t>
      </w:r>
      <w:r w:rsidRPr="003949D7">
        <w:rPr>
          <w:position w:val="-12"/>
          <w:sz w:val="28"/>
          <w:szCs w:val="28"/>
          <w:lang w:val="uk-UA"/>
        </w:rPr>
        <w:object w:dxaOrig="600" w:dyaOrig="380">
          <v:shape id="_x0000_i1047" type="#_x0000_t75" style="width:30pt;height:18.75pt" o:ole="">
            <v:imagedata r:id="rId48" o:title=""/>
          </v:shape>
          <o:OLEObject Type="Embed" ProgID="Equation.3" ShapeID="_x0000_i1047" DrawAspect="Content" ObjectID="_1495132898" r:id="rId49"/>
        </w:object>
      </w:r>
      <w:r w:rsidRPr="003949D7">
        <w:rPr>
          <w:sz w:val="28"/>
          <w:szCs w:val="28"/>
          <w:lang w:val="uk-UA"/>
        </w:rPr>
        <w:t>, використовуючи вибраний механізм селекції, ґрунтуючись на значенні придатності за даним критерієм, і скопіювати його у</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position w:val="-4"/>
          <w:sz w:val="28"/>
          <w:szCs w:val="28"/>
          <w:lang w:val="uk-UA"/>
        </w:rPr>
        <w:object w:dxaOrig="320" w:dyaOrig="300">
          <v:shape id="_x0000_i1048" type="#_x0000_t75" style="width:15.75pt;height:15pt" o:ole="">
            <v:imagedata r:id="rId50" o:title=""/>
          </v:shape>
          <o:OLEObject Type="Embed" ProgID="Equation.3" ShapeID="_x0000_i1048" DrawAspect="Content" ObjectID="_1495132899" r:id="rId51"/>
        </w:object>
      </w:r>
      <w:r w:rsidRPr="003949D7">
        <w:rPr>
          <w:sz w:val="28"/>
          <w:szCs w:val="28"/>
          <w:lang w:val="uk-UA"/>
        </w:rPr>
        <w:t>:</w:t>
      </w:r>
      <w:r w:rsidRPr="003949D7">
        <w:rPr>
          <w:position w:val="-4"/>
          <w:sz w:val="28"/>
          <w:szCs w:val="28"/>
          <w:lang w:val="uk-UA"/>
        </w:rPr>
        <w:object w:dxaOrig="320" w:dyaOrig="300">
          <v:shape id="_x0000_i1049" type="#_x0000_t75" style="width:15.75pt;height:15pt" o:ole="">
            <v:imagedata r:id="rId52" o:title=""/>
          </v:shape>
          <o:OLEObject Type="Embed" ProgID="Equation.3" ShapeID="_x0000_i1049" DrawAspect="Content" ObjectID="_1495132900" r:id="rId53"/>
        </w:object>
      </w:r>
      <w:r w:rsidRPr="003949D7">
        <w:rPr>
          <w:sz w:val="28"/>
          <w:szCs w:val="28"/>
          <w:lang w:val="uk-UA"/>
        </w:rPr>
        <w:t>=</w:t>
      </w:r>
      <w:r w:rsidRPr="003949D7">
        <w:rPr>
          <w:position w:val="-4"/>
          <w:sz w:val="28"/>
          <w:szCs w:val="28"/>
          <w:lang w:val="uk-UA"/>
        </w:rPr>
        <w:object w:dxaOrig="320" w:dyaOrig="300">
          <v:shape id="_x0000_i1050" type="#_x0000_t75" style="width:15.75pt;height:15pt" o:ole="">
            <v:imagedata r:id="rId54" o:title=""/>
          </v:shape>
          <o:OLEObject Type="Embed" ProgID="Equation.3" ShapeID="_x0000_i1050" DrawAspect="Content" ObjectID="_1495132901" r:id="rId55"/>
        </w:object>
      </w:r>
      <w:r w:rsidRPr="003949D7">
        <w:rPr>
          <w:sz w:val="28"/>
          <w:szCs w:val="28"/>
          <w:lang w:val="uk-UA"/>
        </w:rPr>
        <w:t>+</w:t>
      </w:r>
      <w:r w:rsidRPr="003949D7">
        <w:rPr>
          <w:position w:val="-12"/>
          <w:sz w:val="28"/>
          <w:szCs w:val="28"/>
          <w:lang w:val="uk-UA"/>
        </w:rPr>
        <w:object w:dxaOrig="360" w:dyaOrig="360">
          <v:shape id="_x0000_i1051" type="#_x0000_t75" style="width:18pt;height:18pt" o:ole="">
            <v:imagedata r:id="rId56" o:title=""/>
          </v:shape>
          <o:OLEObject Type="Embed" ProgID="Equation.3" ShapeID="_x0000_i1051" DrawAspect="Content" ObjectID="_1495132902" r:id="rId57"/>
        </w:object>
      </w:r>
      <w:r w:rsidRPr="003949D7">
        <w:rPr>
          <w:sz w:val="28"/>
          <w:szCs w:val="28"/>
          <w:lang w:val="uk-UA"/>
        </w:rPr>
        <w:t>.</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both"/>
        <w:rPr>
          <w:sz w:val="28"/>
          <w:szCs w:val="28"/>
          <w:lang w:val="uk-UA"/>
        </w:rPr>
      </w:pPr>
      <w:r w:rsidRPr="003949D7">
        <w:rPr>
          <w:sz w:val="28"/>
          <w:szCs w:val="28"/>
          <w:lang w:val="uk-UA"/>
        </w:rPr>
        <w:t>Крок 4. Покласти</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position w:val="-6"/>
          <w:sz w:val="28"/>
          <w:szCs w:val="28"/>
          <w:lang w:val="uk-UA"/>
        </w:rPr>
        <w:object w:dxaOrig="220" w:dyaOrig="300">
          <v:shape id="_x0000_i1052" type="#_x0000_t75" style="width:11.25pt;height:15pt" o:ole="">
            <v:imagedata r:id="rId58" o:title=""/>
          </v:shape>
          <o:OLEObject Type="Embed" ProgID="Equation.3" ShapeID="_x0000_i1052" DrawAspect="Content" ObjectID="_1495132903" r:id="rId59"/>
        </w:object>
      </w:r>
      <w:r w:rsidRPr="003949D7">
        <w:rPr>
          <w:sz w:val="28"/>
          <w:szCs w:val="28"/>
          <w:lang w:val="uk-UA"/>
        </w:rPr>
        <w:t>=</w:t>
      </w:r>
      <w:r w:rsidRPr="003949D7">
        <w:rPr>
          <w:position w:val="-6"/>
          <w:sz w:val="28"/>
          <w:szCs w:val="28"/>
          <w:lang w:val="uk-UA"/>
        </w:rPr>
        <w:object w:dxaOrig="220" w:dyaOrig="300">
          <v:shape id="_x0000_i1053" type="#_x0000_t75" style="width:11.25pt;height:15pt" o:ole="">
            <v:imagedata r:id="rId60" o:title=""/>
          </v:shape>
          <o:OLEObject Type="Embed" ProgID="Equation.3" ShapeID="_x0000_i1053" DrawAspect="Content" ObjectID="_1495132904" r:id="rId61"/>
        </w:object>
      </w:r>
      <w:r w:rsidRPr="003949D7">
        <w:rPr>
          <w:sz w:val="28"/>
          <w:szCs w:val="28"/>
          <w:lang w:val="uk-UA"/>
        </w:rPr>
        <w:t>+1.</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Крок 5. Якщо </w:t>
      </w:r>
      <w:r w:rsidRPr="003949D7">
        <w:rPr>
          <w:position w:val="-6"/>
          <w:sz w:val="28"/>
          <w:szCs w:val="28"/>
          <w:lang w:val="uk-UA"/>
        </w:rPr>
        <w:object w:dxaOrig="220" w:dyaOrig="300">
          <v:shape id="_x0000_i1054" type="#_x0000_t75" style="width:11.25pt;height:15pt" o:ole="">
            <v:imagedata r:id="rId62" o:title=""/>
          </v:shape>
          <o:OLEObject Type="Embed" ProgID="Equation.3" ShapeID="_x0000_i1054" DrawAspect="Content" ObjectID="_1495132905" r:id="rId63"/>
        </w:object>
      </w:r>
      <w:r w:rsidRPr="003949D7">
        <w:rPr>
          <w:position w:val="-4"/>
          <w:sz w:val="28"/>
          <w:szCs w:val="28"/>
          <w:lang w:val="uk-UA"/>
        </w:rPr>
        <w:object w:dxaOrig="220" w:dyaOrig="260">
          <v:shape id="_x0000_i1055" type="#_x0000_t75" style="width:10.5pt;height:12.75pt" o:ole="">
            <v:imagedata r:id="rId64" o:title=""/>
          </v:shape>
          <o:OLEObject Type="Embed" ProgID="Equation.3" ShapeID="_x0000_i1055" DrawAspect="Content" ObjectID="_1495132906" r:id="rId65"/>
        </w:object>
      </w:r>
      <w:r w:rsidRPr="003949D7">
        <w:rPr>
          <w:position w:val="-4"/>
          <w:sz w:val="28"/>
          <w:szCs w:val="28"/>
          <w:lang w:val="uk-UA"/>
        </w:rPr>
        <w:object w:dxaOrig="300" w:dyaOrig="279">
          <v:shape id="_x0000_i1056" type="#_x0000_t75" style="width:15pt;height:14.25pt" o:ole="">
            <v:imagedata r:id="rId66" o:title=""/>
          </v:shape>
          <o:OLEObject Type="Embed" ProgID="Equation.3" ShapeID="_x0000_i1056" DrawAspect="Content" ObjectID="_1495132907" r:id="rId67"/>
        </w:object>
      </w:r>
      <w:r w:rsidRPr="003949D7">
        <w:rPr>
          <w:sz w:val="28"/>
          <w:szCs w:val="28"/>
          <w:lang w:val="uk-UA"/>
        </w:rPr>
        <w:t xml:space="preserve">, перейти на крок 2, інакше </w:t>
      </w:r>
      <w:r w:rsidRPr="003949D7">
        <w:rPr>
          <w:position w:val="-4"/>
          <w:sz w:val="28"/>
          <w:szCs w:val="28"/>
          <w:lang w:val="uk-UA"/>
        </w:rPr>
        <w:object w:dxaOrig="320" w:dyaOrig="300">
          <v:shape id="_x0000_i1057" type="#_x0000_t75" style="width:15.75pt;height:15pt" o:ole="">
            <v:imagedata r:id="rId68" o:title=""/>
          </v:shape>
          <o:OLEObject Type="Embed" ProgID="Equation.3" ShapeID="_x0000_i1057" DrawAspect="Content" ObjectID="_1495132908" r:id="rId69"/>
        </w:object>
      </w:r>
      <w:r w:rsidRPr="003949D7">
        <w:rPr>
          <w:sz w:val="28"/>
          <w:szCs w:val="28"/>
          <w:lang w:val="uk-UA"/>
        </w:rPr>
        <w:t>- результуюча проміжна популяція.</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Розглянутий механізм селекції графічно представлений на рисунку 2.3. Таким чином, для кожного з </w:t>
      </w:r>
      <w:r w:rsidRPr="003949D7">
        <w:rPr>
          <w:i/>
          <w:sz w:val="28"/>
          <w:szCs w:val="28"/>
          <w:lang w:val="en-US"/>
        </w:rPr>
        <w:t>K</w:t>
      </w:r>
      <w:r w:rsidRPr="003949D7">
        <w:rPr>
          <w:sz w:val="28"/>
          <w:szCs w:val="28"/>
          <w:lang w:val="uk-UA"/>
        </w:rPr>
        <w:t xml:space="preserve"> критеріїв створюється підпопуляція розміром </w:t>
      </w:r>
      <w:r w:rsidRPr="003949D7">
        <w:rPr>
          <w:position w:val="-6"/>
          <w:sz w:val="28"/>
          <w:szCs w:val="28"/>
          <w:lang w:val="uk-UA"/>
        </w:rPr>
        <w:object w:dxaOrig="680" w:dyaOrig="300">
          <v:shape id="_x0000_i1058" type="#_x0000_t75" style="width:33.75pt;height:15pt" o:ole="">
            <v:imagedata r:id="rId70" o:title=""/>
          </v:shape>
          <o:OLEObject Type="Embed" ProgID="Equation.3" ShapeID="_x0000_i1058" DrawAspect="Content" ObjectID="_1495132909" r:id="rId71"/>
        </w:object>
      </w:r>
      <w:r w:rsidRPr="003949D7">
        <w:rPr>
          <w:sz w:val="28"/>
          <w:szCs w:val="28"/>
          <w:lang w:val="uk-UA"/>
        </w:rPr>
        <w:t xml:space="preserve">, де </w:t>
      </w:r>
      <w:r w:rsidRPr="003949D7">
        <w:rPr>
          <w:position w:val="-6"/>
          <w:sz w:val="28"/>
          <w:szCs w:val="28"/>
          <w:lang w:val="uk-UA"/>
        </w:rPr>
        <w:object w:dxaOrig="300" w:dyaOrig="300">
          <v:shape id="_x0000_i1059" type="#_x0000_t75" style="width:15pt;height:15pt" o:ole="">
            <v:imagedata r:id="rId72" o:title=""/>
          </v:shape>
          <o:OLEObject Type="Embed" ProgID="Equation.3" ShapeID="_x0000_i1059" DrawAspect="Content" ObjectID="_1495132910" r:id="rId73"/>
        </w:object>
      </w:r>
      <w:r w:rsidRPr="003949D7">
        <w:rPr>
          <w:sz w:val="28"/>
          <w:szCs w:val="28"/>
          <w:lang w:val="uk-UA"/>
        </w:rPr>
        <w:t xml:space="preserve"> – розмір всієї популяції, куди індивіди відбираються за допомогою пропорційної селекції щодо придатності за кожним критерієм окремо, а потім усі підпопуляціі змішуються для отримання популяції знову розміром </w:t>
      </w:r>
      <w:r w:rsidRPr="003949D7">
        <w:rPr>
          <w:i/>
          <w:sz w:val="28"/>
          <w:szCs w:val="28"/>
          <w:lang w:val="en-US"/>
        </w:rPr>
        <w:t>N</w:t>
      </w:r>
      <w:r w:rsidRPr="003949D7">
        <w:rPr>
          <w:sz w:val="28"/>
          <w:szCs w:val="28"/>
          <w:lang w:val="uk-UA"/>
        </w:rPr>
        <w:t>. Далі, як звичайно, здійснюються етапи 4 (схрещування) і 5 (мутація) згідно зі схемою загального еволюційного алгоритму.</w:t>
      </w:r>
    </w:p>
    <w:p w:rsidR="00F51789" w:rsidRPr="003949D7" w:rsidRDefault="00F51789" w:rsidP="005672E7">
      <w:pPr>
        <w:spacing w:line="360" w:lineRule="auto"/>
        <w:ind w:firstLine="709"/>
        <w:jc w:val="both"/>
        <w:rPr>
          <w:sz w:val="28"/>
          <w:szCs w:val="28"/>
          <w:lang w:val="uk-UA"/>
        </w:rPr>
      </w:pPr>
      <w:r w:rsidRPr="007C21D8">
        <w:rPr>
          <w:sz w:val="28"/>
          <w:szCs w:val="28"/>
          <w:lang w:val="uk-UA"/>
        </w:rPr>
      </w:r>
      <w:r>
        <w:rPr>
          <w:sz w:val="28"/>
          <w:szCs w:val="28"/>
          <w:lang w:val="uk-UA"/>
        </w:rPr>
        <w:pict>
          <v:group id="_x0000_s1106" editas="canvas" style="width:5in;height:240.2pt;mso-position-horizontal-relative:char;mso-position-vertical-relative:line" coordorigin="2197,5826" coordsize="5434,3603">
            <o:lock v:ext="edit" aspectratio="t"/>
            <v:shape id="_x0000_s1107" type="#_x0000_t75" style="position:absolute;left:2197;top:5826;width:5434;height:3603" o:preferrelative="f">
              <v:fill o:detectmouseclick="t"/>
              <v:path o:extrusionok="t" o:connecttype="none"/>
              <o:lock v:ext="edit" text="t"/>
            </v:shape>
            <v:line id="_x0000_s1108" style="position:absolute;flip:y" from="2740,6231" to="2740,9336">
              <v:stroke endarrow="block"/>
            </v:line>
            <v:line id="_x0000_s1109" style="position:absolute" from="2605,9201" to="6544,9201">
              <v:stroke endarrow="block"/>
            </v:line>
            <v:shapetype id="_x0000_t202" coordsize="21600,21600" o:spt="202" path="m,l,21600r21600,l21600,xe">
              <v:stroke joinstyle="miter"/>
              <v:path gradientshapeok="t" o:connecttype="rect"/>
            </v:shapetype>
            <v:shape id="_x0000_s1110" type="#_x0000_t202" style="position:absolute;left:2469;top:5826;width:428;height:363" filled="f" stroked="f">
              <v:textbox style="mso-next-textbox:#_x0000_s1110">
                <w:txbxContent>
                  <w:p w:rsidR="003069BC" w:rsidRDefault="003069BC" w:rsidP="005672E7">
                    <w:r w:rsidRPr="00F327DD">
                      <w:rPr>
                        <w:position w:val="-10"/>
                      </w:rPr>
                      <w:object w:dxaOrig="279" w:dyaOrig="340">
                        <v:shape id="_x0000_i1164" type="#_x0000_t75" style="width:14.25pt;height:17.25pt" o:ole="">
                          <v:imagedata r:id="rId74" o:title=""/>
                        </v:shape>
                        <o:OLEObject Type="Embed" ProgID="Equation.3" ShapeID="_x0000_i1164" DrawAspect="Content" ObjectID="_1495133005" r:id="rId75"/>
                      </w:object>
                    </w:r>
                  </w:p>
                </w:txbxContent>
              </v:textbox>
            </v:shape>
            <v:shape id="_x0000_s1111" type="#_x0000_t202" style="position:absolute;left:6544;top:9066;width:414;height:363" filled="f" stroked="f">
              <v:textbox style="mso-next-textbox:#_x0000_s1111">
                <w:txbxContent>
                  <w:p w:rsidR="003069BC" w:rsidRDefault="003069BC" w:rsidP="005672E7">
                    <w:r w:rsidRPr="00F327DD">
                      <w:rPr>
                        <w:position w:val="-10"/>
                      </w:rPr>
                      <w:object w:dxaOrig="260" w:dyaOrig="340">
                        <v:shape id="_x0000_i1165" type="#_x0000_t75" style="width:12.75pt;height:17.25pt" o:ole="">
                          <v:imagedata r:id="rId76" o:title=""/>
                        </v:shape>
                        <o:OLEObject Type="Embed" ProgID="Equation.3" ShapeID="_x0000_i1165" DrawAspect="Content" ObjectID="_1495133006" r:id="rId77"/>
                      </w:object>
                    </w:r>
                  </w:p>
                </w:txbxContent>
              </v:textbox>
            </v:shape>
            <v:oval id="_x0000_s1112" style="position:absolute;left:2876;top:8931;width:91;height:9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13" type="#_x0000_t120" style="position:absolute;left:3284;top:8121;width:94;height:94"/>
            <v:oval id="_x0000_s1114" style="position:absolute;left:4506;top:7446;width:95;height:94" fillcolor="gray"/>
            <v:oval id="_x0000_s1115" style="position:absolute;left:4956;top:7986;width:1086;height:1080" fillcolor="#ddd" strokeweight="1.5pt"/>
            <v:oval id="_x0000_s1116" style="position:absolute;left:3012;top:6636;width:1087;height:1080" fillcolor="#ddd" strokeweight="1.5pt"/>
            <v:oval id="_x0000_s1117" style="position:absolute;left:4235;top:8796;width:95;height:94"/>
            <v:oval id="_x0000_s1118" style="position:absolute;left:3827;top:7311;width:95;height:94" fillcolor="gray"/>
            <v:oval id="_x0000_s1119" style="position:absolute;left:3420;top:6906;width:94;height:94" fillcolor="gray"/>
            <v:oval id="_x0000_s1120" style="position:absolute;left:3148;top:7176;width:93;height:94"/>
            <v:oval id="_x0000_s1121" style="position:absolute;left:5050;top:8391;width:94;height:94"/>
            <v:oval id="_x0000_s1122" style="position:absolute;left:5729;top:8661;width:94;height:94" fillcolor="gray"/>
            <v:oval id="_x0000_s1123" style="position:absolute;left:5321;top:8256;width:95;height:94" fillcolor="gray"/>
            <v:shape id="_x0000_s1124" type="#_x0000_t202" style="position:absolute;left:4099;top:6501;width:2717;height:405" filled="f" stroked="f">
              <v:textbox style="mso-next-textbox:#_x0000_s1124">
                <w:txbxContent>
                  <w:p w:rsidR="003069BC" w:rsidRDefault="003069BC" w:rsidP="005672E7">
                    <w:pPr>
                      <w:spacing w:line="360" w:lineRule="auto"/>
                    </w:pPr>
                    <w:r>
                      <w:rPr>
                        <w:lang w:val="en-US"/>
                      </w:rPr>
                      <w:t>N</w:t>
                    </w:r>
                    <w:r>
                      <w:t xml:space="preserve">/2 </w:t>
                    </w:r>
                    <w:r>
                      <w:rPr>
                        <w:lang w:val="uk-UA"/>
                      </w:rPr>
                      <w:t>відносно</w:t>
                    </w:r>
                    <w:r>
                      <w:t xml:space="preserve"> критерия </w:t>
                    </w:r>
                    <w:r w:rsidRPr="00F327DD">
                      <w:rPr>
                        <w:position w:val="-10"/>
                      </w:rPr>
                      <w:object w:dxaOrig="279" w:dyaOrig="340">
                        <v:shape id="_x0000_i1166" type="#_x0000_t75" style="width:14.25pt;height:17.25pt" o:ole="">
                          <v:imagedata r:id="rId74" o:title=""/>
                        </v:shape>
                        <o:OLEObject Type="Embed" ProgID="Equation.3" ShapeID="_x0000_i1166" DrawAspect="Content" ObjectID="_1495133007" r:id="rId78"/>
                      </w:object>
                    </w:r>
                  </w:p>
                </w:txbxContent>
              </v:textbox>
            </v:shape>
            <v:line id="_x0000_s1125" style="position:absolute;flip:y" from="4099,6771" to="4235,7176"/>
            <v:shape id="_x0000_s1126" type="#_x0000_t202" style="position:absolute;left:4914;top:7311;width:2717;height:405" filled="f" stroked="f">
              <v:textbox style="mso-next-textbox:#_x0000_s1126">
                <w:txbxContent>
                  <w:p w:rsidR="003069BC" w:rsidRDefault="003069BC" w:rsidP="005672E7">
                    <w:pPr>
                      <w:spacing w:line="360" w:lineRule="auto"/>
                    </w:pPr>
                    <w:r>
                      <w:rPr>
                        <w:lang w:val="en-US"/>
                      </w:rPr>
                      <w:t>N</w:t>
                    </w:r>
                    <w:r>
                      <w:t xml:space="preserve">/2 </w:t>
                    </w:r>
                    <w:r>
                      <w:rPr>
                        <w:lang w:val="uk-UA"/>
                      </w:rPr>
                      <w:t>відносно</w:t>
                    </w:r>
                    <w:r>
                      <w:t xml:space="preserve"> критер</w:t>
                    </w:r>
                    <w:r>
                      <w:rPr>
                        <w:lang w:val="uk-UA"/>
                      </w:rPr>
                      <w:t>і</w:t>
                    </w:r>
                    <w:r>
                      <w:t xml:space="preserve">я </w:t>
                    </w:r>
                    <w:r w:rsidRPr="00F327DD">
                      <w:rPr>
                        <w:position w:val="-10"/>
                      </w:rPr>
                      <w:object w:dxaOrig="279" w:dyaOrig="340">
                        <v:shape id="_x0000_i1167" type="#_x0000_t75" style="width:14.25pt;height:17.25pt" o:ole="">
                          <v:imagedata r:id="rId79" o:title=""/>
                        </v:shape>
                        <o:OLEObject Type="Embed" ProgID="Equation.3" ShapeID="_x0000_i1167" DrawAspect="Content" ObjectID="_1495133008" r:id="rId80"/>
                      </w:object>
                    </w:r>
                  </w:p>
                  <w:p w:rsidR="003069BC" w:rsidRDefault="003069BC" w:rsidP="005672E7"/>
                </w:txbxContent>
              </v:textbox>
            </v:shape>
            <v:line id="_x0000_s1127" style="position:absolute;flip:x y" from="5186,7581" to="5321,7986"/>
            <w10:wrap type="none"/>
            <w10:anchorlock/>
          </v:group>
        </w:pict>
      </w:r>
    </w:p>
    <w:p w:rsidR="00F51789" w:rsidRPr="003949D7" w:rsidRDefault="00F51789" w:rsidP="005672E7">
      <w:pPr>
        <w:spacing w:line="360" w:lineRule="auto"/>
        <w:jc w:val="center"/>
        <w:rPr>
          <w:sz w:val="28"/>
          <w:szCs w:val="28"/>
          <w:lang w:val="uk-UA"/>
        </w:rPr>
      </w:pPr>
      <w:r w:rsidRPr="003949D7">
        <w:rPr>
          <w:sz w:val="28"/>
          <w:szCs w:val="28"/>
          <w:lang w:val="uk-UA"/>
        </w:rPr>
        <w:t>Рисунок 2.3 – Механізм селекції в методі VEGA</w:t>
      </w:r>
    </w:p>
    <w:p w:rsidR="00F51789" w:rsidRPr="003949D7" w:rsidRDefault="00F51789" w:rsidP="005672E7">
      <w:pPr>
        <w:spacing w:line="360" w:lineRule="auto"/>
        <w:ind w:firstLine="709"/>
        <w:jc w:val="center"/>
        <w:rPr>
          <w:sz w:val="28"/>
          <w:szCs w:val="28"/>
          <w:lang w:val="uk-UA"/>
        </w:rPr>
      </w:pPr>
    </w:p>
    <w:p w:rsidR="00F51789" w:rsidRPr="003949D7" w:rsidRDefault="00F51789" w:rsidP="005672E7">
      <w:pPr>
        <w:pStyle w:val="a9"/>
        <w:spacing w:line="360" w:lineRule="auto"/>
        <w:ind w:left="709"/>
        <w:rPr>
          <w:b/>
          <w:sz w:val="28"/>
          <w:szCs w:val="28"/>
          <w:lang w:val="uk-UA"/>
        </w:rPr>
      </w:pPr>
      <w:r w:rsidRPr="003949D7">
        <w:rPr>
          <w:caps/>
          <w:sz w:val="28"/>
          <w:szCs w:val="28"/>
          <w:lang w:val="uk-UA"/>
        </w:rPr>
        <w:t>2.2.4</w:t>
      </w:r>
      <w:r w:rsidRPr="003949D7">
        <w:rPr>
          <w:b/>
          <w:caps/>
          <w:sz w:val="28"/>
          <w:szCs w:val="28"/>
          <w:lang w:val="uk-UA"/>
        </w:rPr>
        <w:t xml:space="preserve"> М</w:t>
      </w:r>
      <w:r w:rsidRPr="003949D7">
        <w:rPr>
          <w:b/>
          <w:sz w:val="28"/>
          <w:szCs w:val="28"/>
        </w:rPr>
        <w:t>етод</w:t>
      </w:r>
      <w:r w:rsidRPr="003949D7">
        <w:rPr>
          <w:b/>
          <w:caps/>
          <w:sz w:val="28"/>
          <w:szCs w:val="28"/>
          <w:lang w:val="uk-UA"/>
        </w:rPr>
        <w:t xml:space="preserve"> </w:t>
      </w:r>
      <w:r w:rsidRPr="003949D7">
        <w:rPr>
          <w:b/>
          <w:caps/>
          <w:sz w:val="28"/>
          <w:szCs w:val="28"/>
          <w:lang w:val="en-US"/>
        </w:rPr>
        <w:t>MO</w:t>
      </w:r>
      <w:r w:rsidRPr="003949D7">
        <w:rPr>
          <w:b/>
          <w:caps/>
          <w:sz w:val="28"/>
          <w:szCs w:val="28"/>
          <w:lang w:val="uk-UA"/>
        </w:rPr>
        <w:t>GA (Multiobjective Genetic Algorithm)</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Метод </w:t>
      </w:r>
      <w:r w:rsidRPr="003949D7">
        <w:rPr>
          <w:sz w:val="28"/>
          <w:szCs w:val="28"/>
          <w:lang w:val="en-US"/>
        </w:rPr>
        <w:t>MOGA</w:t>
      </w:r>
      <w:r w:rsidRPr="003949D7">
        <w:rPr>
          <w:sz w:val="28"/>
          <w:szCs w:val="28"/>
          <w:lang w:val="uk-UA"/>
        </w:rPr>
        <w:t xml:space="preserve"> являє собою засновану на Парето-домінуванні процедуру ранжирування індивідів, де ранг кожного індивіда визначається числом домінуючих його індивідів [32-33]. </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Далі наведений алгоритм призначення придатності в методі </w:t>
      </w:r>
      <w:r w:rsidRPr="003949D7">
        <w:rPr>
          <w:sz w:val="28"/>
          <w:szCs w:val="28"/>
          <w:lang w:val="en-US"/>
        </w:rPr>
        <w:t>MO</w:t>
      </w:r>
      <w:r w:rsidRPr="003949D7">
        <w:rPr>
          <w:sz w:val="28"/>
          <w:szCs w:val="28"/>
          <w:lang w:val="uk-UA"/>
        </w:rPr>
        <w:t>GA.</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Крок 1. Для кожного індивіда </w:t>
      </w:r>
      <w:r w:rsidRPr="003949D7">
        <w:rPr>
          <w:position w:val="-12"/>
          <w:sz w:val="28"/>
          <w:szCs w:val="28"/>
          <w:lang w:val="uk-UA"/>
        </w:rPr>
        <w:object w:dxaOrig="600" w:dyaOrig="380">
          <v:shape id="_x0000_i1060" type="#_x0000_t75" style="width:30pt;height:18.75pt" o:ole="">
            <v:imagedata r:id="rId81" o:title=""/>
          </v:shape>
          <o:OLEObject Type="Embed" ProgID="Equation.3" ShapeID="_x0000_i1060" DrawAspect="Content" ObjectID="_1495132911" r:id="rId82"/>
        </w:object>
      </w:r>
      <w:r w:rsidRPr="003949D7">
        <w:rPr>
          <w:sz w:val="28"/>
          <w:szCs w:val="28"/>
          <w:lang w:val="uk-UA"/>
        </w:rPr>
        <w:t xml:space="preserve"> обчислити його ранг</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rPr>
      </w:pPr>
      <w:r w:rsidRPr="003949D7">
        <w:rPr>
          <w:sz w:val="28"/>
          <w:szCs w:val="28"/>
          <w:lang w:val="uk-UA"/>
        </w:rPr>
        <w:object w:dxaOrig="3159" w:dyaOrig="380">
          <v:shape id="_x0000_i1061" type="#_x0000_t75" style="width:158.25pt;height:18.75pt" o:ole="">
            <v:imagedata r:id="rId83" o:title=""/>
          </v:shape>
          <o:OLEObject Type="Embed" ProgID="Equation.3" ShapeID="_x0000_i1061" DrawAspect="Content" ObjectID="_1495132912" r:id="rId84"/>
        </w:object>
      </w:r>
      <w:r w:rsidRPr="003949D7">
        <w:rPr>
          <w:sz w:val="28"/>
          <w:szCs w:val="28"/>
          <w:lang w:val="uk-UA"/>
        </w:rPr>
        <w:t>.</w:t>
      </w:r>
    </w:p>
    <w:p w:rsidR="00F51789" w:rsidRPr="003949D7" w:rsidRDefault="00F51789" w:rsidP="005672E7">
      <w:pPr>
        <w:spacing w:line="360" w:lineRule="auto"/>
        <w:ind w:firstLine="709"/>
        <w:jc w:val="both"/>
        <w:rPr>
          <w:sz w:val="28"/>
          <w:szCs w:val="28"/>
        </w:rPr>
      </w:pP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Крок 2. Відсортувати популяцію згідно рангів </w:t>
      </w:r>
      <w:r w:rsidRPr="003949D7">
        <w:rPr>
          <w:position w:val="-4"/>
          <w:sz w:val="28"/>
          <w:szCs w:val="28"/>
          <w:lang w:val="uk-UA"/>
        </w:rPr>
        <w:object w:dxaOrig="200" w:dyaOrig="220">
          <v:shape id="_x0000_i1062" type="#_x0000_t75" style="width:9.75pt;height:11.25pt" o:ole="">
            <v:imagedata r:id="rId85" o:title=""/>
          </v:shape>
          <o:OLEObject Type="Embed" ProgID="Equation.3" ShapeID="_x0000_i1062" DrawAspect="Content" ObjectID="_1495132913" r:id="rId86"/>
        </w:object>
      </w:r>
      <w:r w:rsidRPr="003949D7">
        <w:rPr>
          <w:sz w:val="28"/>
          <w:szCs w:val="28"/>
          <w:lang w:val="uk-UA"/>
        </w:rPr>
        <w:t xml:space="preserve">. Призначити кожному індивіду </w:t>
      </w:r>
      <w:r w:rsidRPr="003949D7">
        <w:rPr>
          <w:position w:val="-12"/>
          <w:sz w:val="28"/>
          <w:szCs w:val="28"/>
          <w:lang w:val="uk-UA"/>
        </w:rPr>
        <w:object w:dxaOrig="600" w:dyaOrig="380">
          <v:shape id="_x0000_i1063" type="#_x0000_t75" style="width:30pt;height:18.75pt" o:ole="">
            <v:imagedata r:id="rId87" o:title=""/>
          </v:shape>
          <o:OLEObject Type="Embed" ProgID="Equation.3" ShapeID="_x0000_i1063" DrawAspect="Content" ObjectID="_1495132914" r:id="rId88"/>
        </w:object>
      </w:r>
      <w:r w:rsidRPr="003949D7">
        <w:rPr>
          <w:sz w:val="28"/>
          <w:szCs w:val="28"/>
          <w:lang w:val="uk-UA"/>
        </w:rPr>
        <w:t xml:space="preserve"> за допомогою інтерполяції від кращого індивіда до гіршого сиру придатність </w:t>
      </w:r>
      <w:r w:rsidRPr="003949D7">
        <w:rPr>
          <w:position w:val="-12"/>
          <w:sz w:val="28"/>
          <w:szCs w:val="28"/>
          <w:lang w:val="uk-UA"/>
        </w:rPr>
        <w:object w:dxaOrig="620" w:dyaOrig="380">
          <v:shape id="_x0000_i1064" type="#_x0000_t75" style="width:30.75pt;height:18.75pt" o:ole="">
            <v:imagedata r:id="rId89" o:title=""/>
          </v:shape>
          <o:OLEObject Type="Embed" ProgID="Equation.3" ShapeID="_x0000_i1064" DrawAspect="Content" ObjectID="_1495132915" r:id="rId90"/>
        </w:object>
      </w:r>
      <w:r w:rsidRPr="003949D7">
        <w:rPr>
          <w:sz w:val="28"/>
          <w:szCs w:val="28"/>
          <w:lang w:val="uk-UA"/>
        </w:rPr>
        <w:t xml:space="preserve">, тобто кращому індивіду </w:t>
      </w:r>
      <w:r w:rsidRPr="003949D7">
        <w:rPr>
          <w:position w:val="-12"/>
          <w:sz w:val="28"/>
          <w:szCs w:val="28"/>
          <w:lang w:val="uk-UA"/>
        </w:rPr>
        <w:object w:dxaOrig="1020" w:dyaOrig="360">
          <v:shape id="_x0000_i1065" type="#_x0000_t75" style="width:51pt;height:18pt" o:ole="">
            <v:imagedata r:id="rId91" o:title=""/>
          </v:shape>
          <o:OLEObject Type="Embed" ProgID="Equation.3" ShapeID="_x0000_i1065" DrawAspect="Content" ObjectID="_1495132916" r:id="rId92"/>
        </w:object>
      </w:r>
      <w:r w:rsidRPr="003949D7">
        <w:rPr>
          <w:sz w:val="28"/>
          <w:szCs w:val="28"/>
          <w:lang w:val="uk-UA"/>
        </w:rPr>
        <w:t xml:space="preserve"> призначається сира придатність </w:t>
      </w:r>
      <w:r w:rsidRPr="003949D7">
        <w:rPr>
          <w:position w:val="-12"/>
          <w:sz w:val="28"/>
          <w:szCs w:val="28"/>
          <w:lang w:val="uk-UA"/>
        </w:rPr>
        <w:object w:dxaOrig="620" w:dyaOrig="380">
          <v:shape id="_x0000_i1066" type="#_x0000_t75" style="width:30.75pt;height:18.75pt" o:ole="">
            <v:imagedata r:id="rId93" o:title=""/>
          </v:shape>
          <o:OLEObject Type="Embed" ProgID="Equation.3" ShapeID="_x0000_i1066" DrawAspect="Content" ObjectID="_1495132917" r:id="rId94"/>
        </w:object>
      </w:r>
      <w:r w:rsidRPr="003949D7">
        <w:rPr>
          <w:sz w:val="28"/>
          <w:szCs w:val="28"/>
          <w:lang w:val="uk-UA"/>
        </w:rPr>
        <w:t>=</w:t>
      </w:r>
      <w:r w:rsidRPr="003949D7">
        <w:rPr>
          <w:position w:val="-6"/>
          <w:sz w:val="28"/>
          <w:szCs w:val="28"/>
          <w:lang w:val="uk-UA"/>
        </w:rPr>
        <w:object w:dxaOrig="300" w:dyaOrig="300">
          <v:shape id="_x0000_i1067" type="#_x0000_t75" style="width:15pt;height:15pt" o:ole="">
            <v:imagedata r:id="rId95" o:title=""/>
          </v:shape>
          <o:OLEObject Type="Embed" ProgID="Equation.3" ShapeID="_x0000_i1067" DrawAspect="Content" ObjectID="_1495132918" r:id="rId96"/>
        </w:object>
      </w:r>
      <w:r w:rsidRPr="003949D7">
        <w:rPr>
          <w:sz w:val="28"/>
          <w:szCs w:val="28"/>
          <w:lang w:val="uk-UA"/>
        </w:rPr>
        <w:t>, а гіршому (</w:t>
      </w:r>
      <w:r w:rsidRPr="003949D7">
        <w:rPr>
          <w:position w:val="-12"/>
          <w:sz w:val="28"/>
          <w:szCs w:val="28"/>
          <w:lang w:val="uk-UA"/>
        </w:rPr>
        <w:object w:dxaOrig="480" w:dyaOrig="360">
          <v:shape id="_x0000_i1068" type="#_x0000_t75" style="width:24pt;height:18pt" o:ole="">
            <v:imagedata r:id="rId97" o:title=""/>
          </v:shape>
          <o:OLEObject Type="Embed" ProgID="Equation.3" ShapeID="_x0000_i1068" DrawAspect="Content" ObjectID="_1495132919" r:id="rId98"/>
        </w:object>
      </w:r>
      <w:r w:rsidRPr="003949D7">
        <w:rPr>
          <w:sz w:val="28"/>
          <w:szCs w:val="28"/>
          <w:lang w:val="uk-UA"/>
        </w:rPr>
        <w:object w:dxaOrig="200" w:dyaOrig="240">
          <v:shape id="_x0000_i1069" type="#_x0000_t75" style="width:9.75pt;height:12pt" o:ole="">
            <v:imagedata r:id="rId99" o:title=""/>
          </v:shape>
          <o:OLEObject Type="Embed" ProgID="Equation.3" ShapeID="_x0000_i1069" DrawAspect="Content" ObjectID="_1495132920" r:id="rId100"/>
        </w:object>
      </w:r>
      <w:r w:rsidRPr="003949D7">
        <w:rPr>
          <w:position w:val="-6"/>
          <w:sz w:val="28"/>
          <w:szCs w:val="28"/>
          <w:lang w:val="uk-UA"/>
        </w:rPr>
        <w:object w:dxaOrig="300" w:dyaOrig="300">
          <v:shape id="_x0000_i1070" type="#_x0000_t75" style="width:15pt;height:15pt" o:ole="">
            <v:imagedata r:id="rId101" o:title=""/>
          </v:shape>
          <o:OLEObject Type="Embed" ProgID="Equation.3" ShapeID="_x0000_i1070" DrawAspect="Content" ObjectID="_1495132921" r:id="rId102"/>
        </w:object>
      </w:r>
      <w:r w:rsidRPr="003949D7">
        <w:rPr>
          <w:sz w:val="28"/>
          <w:szCs w:val="28"/>
          <w:lang w:val="uk-UA"/>
        </w:rPr>
        <w:t xml:space="preserve">) – сира придатність </w:t>
      </w:r>
      <w:r w:rsidRPr="003949D7">
        <w:rPr>
          <w:position w:val="-12"/>
          <w:sz w:val="28"/>
          <w:szCs w:val="28"/>
          <w:lang w:val="uk-UA"/>
        </w:rPr>
        <w:object w:dxaOrig="620" w:dyaOrig="380">
          <v:shape id="_x0000_i1071" type="#_x0000_t75" style="width:30.75pt;height:18.75pt" o:ole="">
            <v:imagedata r:id="rId103" o:title=""/>
          </v:shape>
          <o:OLEObject Type="Embed" ProgID="Equation.3" ShapeID="_x0000_i1071" DrawAspect="Content" ObjectID="_1495132922" r:id="rId104"/>
        </w:object>
      </w:r>
      <w:r w:rsidRPr="003949D7">
        <w:rPr>
          <w:sz w:val="28"/>
          <w:szCs w:val="28"/>
          <w:lang w:val="uk-UA"/>
        </w:rPr>
        <w:t>=1.</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Крок 3. Обчислити значення придатності для кожного індивіда </w:t>
      </w:r>
      <w:r w:rsidRPr="003949D7">
        <w:rPr>
          <w:position w:val="-12"/>
          <w:sz w:val="28"/>
          <w:szCs w:val="28"/>
          <w:lang w:val="uk-UA"/>
        </w:rPr>
        <w:object w:dxaOrig="600" w:dyaOrig="380">
          <v:shape id="_x0000_i1072" type="#_x0000_t75" style="width:30pt;height:18.75pt" o:ole="">
            <v:imagedata r:id="rId105" o:title=""/>
          </v:shape>
          <o:OLEObject Type="Embed" ProgID="Equation.3" ShapeID="_x0000_i1072" DrawAspect="Content" ObjectID="_1495132923" r:id="rId106"/>
        </w:object>
      </w:r>
      <w:r w:rsidRPr="003949D7">
        <w:rPr>
          <w:sz w:val="28"/>
          <w:szCs w:val="28"/>
          <w:lang w:val="uk-UA"/>
        </w:rPr>
        <w:t xml:space="preserve"> за допомогою усереднення і розділення сирої придатності між індивідами, що мають однаковий ранг: </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position w:val="-30"/>
          <w:sz w:val="28"/>
          <w:szCs w:val="28"/>
          <w:lang w:val="uk-UA"/>
        </w:rPr>
        <w:object w:dxaOrig="2320" w:dyaOrig="720">
          <v:shape id="_x0000_i1073" type="#_x0000_t75" style="width:115.5pt;height:36pt" o:ole="">
            <v:imagedata r:id="rId107" o:title=""/>
          </v:shape>
          <o:OLEObject Type="Embed" ProgID="Equation.3" ShapeID="_x0000_i1073" DrawAspect="Content" ObjectID="_1495132924" r:id="rId108"/>
        </w:object>
      </w:r>
    </w:p>
    <w:p w:rsidR="00F51789" w:rsidRPr="003949D7" w:rsidRDefault="00F51789" w:rsidP="005672E7">
      <w:pPr>
        <w:spacing w:line="360" w:lineRule="auto"/>
        <w:jc w:val="both"/>
        <w:rPr>
          <w:sz w:val="28"/>
          <w:szCs w:val="28"/>
          <w:lang w:val="uk-UA"/>
        </w:rPr>
      </w:pPr>
      <w:r w:rsidRPr="003949D7">
        <w:rPr>
          <w:sz w:val="28"/>
          <w:szCs w:val="28"/>
          <w:lang w:val="uk-UA"/>
        </w:rPr>
        <w:t xml:space="preserve"> де </w:t>
      </w:r>
      <w:r w:rsidRPr="003949D7">
        <w:rPr>
          <w:position w:val="-12"/>
          <w:sz w:val="28"/>
          <w:szCs w:val="28"/>
          <w:lang w:val="uk-UA"/>
        </w:rPr>
        <w:object w:dxaOrig="220" w:dyaOrig="380">
          <v:shape id="_x0000_i1074" type="#_x0000_t75" style="width:11.25pt;height:18.75pt" o:ole="">
            <v:imagedata r:id="rId109" o:title=""/>
          </v:shape>
          <o:OLEObject Type="Embed" ProgID="Equation.3" ShapeID="_x0000_i1074" DrawAspect="Content" ObjectID="_1495132925" r:id="rId110"/>
        </w:object>
      </w:r>
      <w:r w:rsidRPr="003949D7">
        <w:rPr>
          <w:sz w:val="28"/>
          <w:szCs w:val="28"/>
          <w:lang w:val="uk-UA"/>
        </w:rPr>
        <w:t xml:space="preserve">– індивіди, що мають однаковий ранг </w:t>
      </w:r>
      <w:r w:rsidRPr="003949D7">
        <w:rPr>
          <w:position w:val="-4"/>
          <w:sz w:val="28"/>
          <w:szCs w:val="28"/>
          <w:lang w:val="uk-UA"/>
        </w:rPr>
        <w:object w:dxaOrig="200" w:dyaOrig="220">
          <v:shape id="_x0000_i1075" type="#_x0000_t75" style="width:9.75pt;height:11.25pt" o:ole="">
            <v:imagedata r:id="rId111" o:title=""/>
          </v:shape>
          <o:OLEObject Type="Embed" ProgID="Equation.3" ShapeID="_x0000_i1075" DrawAspect="Content" ObjectID="_1495132926" r:id="rId112"/>
        </w:object>
      </w:r>
      <w:r w:rsidRPr="003949D7">
        <w:rPr>
          <w:sz w:val="28"/>
          <w:szCs w:val="28"/>
          <w:lang w:val="uk-UA"/>
        </w:rPr>
        <w:t>;</w:t>
      </w:r>
    </w:p>
    <w:p w:rsidR="00F51789" w:rsidRPr="003949D7" w:rsidRDefault="00F51789" w:rsidP="005672E7">
      <w:pPr>
        <w:spacing w:line="360" w:lineRule="auto"/>
        <w:jc w:val="both"/>
        <w:rPr>
          <w:sz w:val="28"/>
          <w:szCs w:val="28"/>
          <w:lang w:val="uk-UA"/>
        </w:rPr>
      </w:pPr>
      <w:r w:rsidRPr="003949D7">
        <w:rPr>
          <w:sz w:val="28"/>
          <w:szCs w:val="28"/>
          <w:lang w:val="uk-UA"/>
        </w:rPr>
        <w:t xml:space="preserve">     </w:t>
      </w:r>
      <w:r w:rsidRPr="003949D7">
        <w:rPr>
          <w:position w:val="-12"/>
          <w:sz w:val="28"/>
          <w:szCs w:val="28"/>
          <w:lang w:val="uk-UA"/>
        </w:rPr>
        <w:object w:dxaOrig="279" w:dyaOrig="380">
          <v:shape id="_x0000_i1076" type="#_x0000_t75" style="width:14.25pt;height:18.75pt" o:ole="">
            <v:imagedata r:id="rId113" o:title=""/>
          </v:shape>
          <o:OLEObject Type="Embed" ProgID="Equation.3" ShapeID="_x0000_i1076" DrawAspect="Content" ObjectID="_1495132927" r:id="rId114"/>
        </w:object>
      </w:r>
      <w:r w:rsidRPr="003949D7">
        <w:rPr>
          <w:sz w:val="28"/>
          <w:szCs w:val="28"/>
          <w:lang w:val="uk-UA"/>
        </w:rPr>
        <w:t xml:space="preserve">– кількість індивідів, що мають ранг </w:t>
      </w:r>
      <w:r w:rsidRPr="003949D7">
        <w:rPr>
          <w:i/>
          <w:sz w:val="28"/>
          <w:szCs w:val="28"/>
          <w:lang w:val="uk-UA"/>
        </w:rPr>
        <w:t>r</w:t>
      </w:r>
      <w:r w:rsidRPr="003949D7">
        <w:rPr>
          <w:sz w:val="28"/>
          <w:szCs w:val="28"/>
          <w:lang w:val="uk-UA"/>
        </w:rPr>
        <w:t xml:space="preserve">. </w:t>
      </w:r>
    </w:p>
    <w:p w:rsidR="00F51789" w:rsidRPr="003949D7" w:rsidRDefault="00F51789" w:rsidP="005672E7">
      <w:pPr>
        <w:spacing w:line="360" w:lineRule="auto"/>
        <w:jc w:val="both"/>
        <w:rPr>
          <w:sz w:val="28"/>
          <w:szCs w:val="28"/>
          <w:lang w:val="uk-UA"/>
        </w:rPr>
      </w:pPr>
      <w:r w:rsidRPr="003949D7">
        <w:rPr>
          <w:sz w:val="28"/>
          <w:szCs w:val="28"/>
          <w:lang w:val="uk-UA"/>
        </w:rPr>
        <w:t>Розподіл придатності здійснюється в критеріальному просторі.</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Метод МОGA реалізує лише схему призначення придатності, а для відбору індивідів у наступне покоління використовується процедура турнірній селекції з розміром турніру дорівнює 2, яка здійснюється на підставі отриманих значень придатності кожного індивіда </w:t>
      </w:r>
      <w:r w:rsidRPr="003949D7">
        <w:rPr>
          <w:position w:val="-12"/>
          <w:sz w:val="28"/>
          <w:szCs w:val="28"/>
          <w:lang w:val="uk-UA"/>
        </w:rPr>
        <w:object w:dxaOrig="560" w:dyaOrig="360">
          <v:shape id="_x0000_i1077" type="#_x0000_t75" style="width:27.75pt;height:18pt" o:ole="">
            <v:imagedata r:id="rId115" o:title=""/>
          </v:shape>
          <o:OLEObject Type="Embed" ProgID="Equation.3" ShapeID="_x0000_i1077" DrawAspect="Content" ObjectID="_1495132928" r:id="rId116"/>
        </w:object>
      </w:r>
      <w:r w:rsidRPr="003949D7">
        <w:rPr>
          <w:sz w:val="28"/>
          <w:szCs w:val="28"/>
          <w:lang w:val="uk-UA"/>
        </w:rPr>
        <w:t xml:space="preserve">, </w:t>
      </w:r>
      <w:r w:rsidRPr="003949D7">
        <w:rPr>
          <w:position w:val="-10"/>
          <w:sz w:val="28"/>
          <w:szCs w:val="28"/>
          <w:lang w:val="uk-UA"/>
        </w:rPr>
        <w:object w:dxaOrig="840" w:dyaOrig="400">
          <v:shape id="_x0000_i1078" type="#_x0000_t75" style="width:42pt;height:20.25pt" o:ole="">
            <v:imagedata r:id="rId117" o:title=""/>
          </v:shape>
          <o:OLEObject Type="Embed" ProgID="Equation.3" ShapeID="_x0000_i1078" DrawAspect="Content" ObjectID="_1495132929" r:id="rId118"/>
        </w:object>
      </w:r>
      <w:r w:rsidRPr="003949D7">
        <w:rPr>
          <w:sz w:val="28"/>
          <w:szCs w:val="28"/>
          <w:lang w:val="uk-UA"/>
        </w:rPr>
        <w:t>.</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На рисунку 2.4 представлені гіпотетична популяція і відповідні ранги індивідів, призначені згідно розглянутій схемі методу МОGA. Індивіди, чиї відповідні рішення недомінуемі щодо всієї популяції </w:t>
      </w:r>
      <w:r w:rsidRPr="003949D7">
        <w:rPr>
          <w:position w:val="-12"/>
          <w:sz w:val="28"/>
          <w:szCs w:val="28"/>
          <w:lang w:val="uk-UA"/>
        </w:rPr>
        <w:object w:dxaOrig="660" w:dyaOrig="360">
          <v:shape id="_x0000_i1079" type="#_x0000_t75" style="width:33pt;height:18pt" o:ole="">
            <v:imagedata r:id="rId119" o:title=""/>
          </v:shape>
          <o:OLEObject Type="Embed" ProgID="Equation.3" ShapeID="_x0000_i1079" DrawAspect="Content" ObjectID="_1495132930" r:id="rId120"/>
        </w:object>
      </w:r>
      <w:r w:rsidRPr="003949D7">
        <w:rPr>
          <w:sz w:val="28"/>
          <w:szCs w:val="28"/>
          <w:lang w:val="uk-UA"/>
        </w:rPr>
        <w:t>, мають ранг 1, у той час як найгірший індивід, домінований усіма членами популяції отримує ранг 10.</w:t>
      </w:r>
    </w:p>
    <w:p w:rsidR="00F51789" w:rsidRPr="003949D7" w:rsidRDefault="00F51789" w:rsidP="005672E7">
      <w:pPr>
        <w:spacing w:line="360" w:lineRule="auto"/>
        <w:ind w:firstLine="709"/>
        <w:jc w:val="both"/>
        <w:rPr>
          <w:sz w:val="28"/>
          <w:szCs w:val="28"/>
          <w:lang w:val="uk-UA"/>
        </w:rPr>
      </w:pPr>
      <w:r w:rsidRPr="007C21D8">
        <w:rPr>
          <w:sz w:val="28"/>
          <w:szCs w:val="28"/>
          <w:lang w:val="uk-UA"/>
        </w:rPr>
      </w:r>
      <w:r>
        <w:rPr>
          <w:sz w:val="28"/>
          <w:szCs w:val="28"/>
          <w:lang w:val="uk-UA"/>
        </w:rPr>
        <w:pict>
          <v:group id="_x0000_s1059" editas="canvas" style="width:321.95pt;height:240.2pt;mso-position-horizontal-relative:char;mso-position-vertical-relative:line" coordorigin="2197,5826" coordsize="4859,3603">
            <o:lock v:ext="edit" aspectratio="t"/>
            <v:shape id="_x0000_s1060" type="#_x0000_t75" style="position:absolute;left:2197;top:5826;width:4859;height:3603" o:preferrelative="f">
              <v:fill o:detectmouseclick="t"/>
              <v:path o:extrusionok="t" o:connecttype="none"/>
              <o:lock v:ext="edit" text="t"/>
            </v:shape>
            <v:line id="_x0000_s1061" style="position:absolute;flip:y" from="2740,6231" to="2740,9336">
              <v:stroke endarrow="block"/>
            </v:line>
            <v:line id="_x0000_s1062" style="position:absolute" from="2605,9201" to="6544,9201">
              <v:stroke endarrow="block"/>
            </v:line>
            <v:shape id="_x0000_s1063" type="#_x0000_t202" style="position:absolute;left:2469;top:5826;width:428;height:363" filled="f" stroked="f">
              <v:textbox style="mso-next-textbox:#_x0000_s1063">
                <w:txbxContent>
                  <w:p w:rsidR="003069BC" w:rsidRDefault="003069BC" w:rsidP="005672E7">
                    <w:r w:rsidRPr="00F327DD">
                      <w:rPr>
                        <w:position w:val="-10"/>
                      </w:rPr>
                      <w:object w:dxaOrig="279" w:dyaOrig="340">
                        <v:shape id="_x0000_i1168" type="#_x0000_t75" style="width:14.25pt;height:17.25pt" o:ole="">
                          <v:imagedata r:id="rId74" o:title=""/>
                        </v:shape>
                        <o:OLEObject Type="Embed" ProgID="Equation.3" ShapeID="_x0000_i1168" DrawAspect="Content" ObjectID="_1495133009" r:id="rId121"/>
                      </w:object>
                    </w:r>
                  </w:p>
                </w:txbxContent>
              </v:textbox>
            </v:shape>
            <v:shape id="_x0000_s1064" type="#_x0000_t202" style="position:absolute;left:6544;top:9066;width:414;height:363" filled="f" stroked="f">
              <v:textbox style="mso-next-textbox:#_x0000_s1064">
                <w:txbxContent>
                  <w:p w:rsidR="003069BC" w:rsidRDefault="003069BC" w:rsidP="005672E7">
                    <w:r w:rsidRPr="00F327DD">
                      <w:rPr>
                        <w:position w:val="-10"/>
                      </w:rPr>
                      <w:object w:dxaOrig="260" w:dyaOrig="340">
                        <v:shape id="_x0000_i1169" type="#_x0000_t75" style="width:12.75pt;height:17.25pt" o:ole="">
                          <v:imagedata r:id="rId76" o:title=""/>
                        </v:shape>
                        <o:OLEObject Type="Embed" ProgID="Equation.3" ShapeID="_x0000_i1169" DrawAspect="Content" ObjectID="_1495133010" r:id="rId122"/>
                      </w:object>
                    </w:r>
                  </w:p>
                </w:txbxContent>
              </v:textbox>
            </v:shape>
            <v:oval id="_x0000_s1065" style="position:absolute;left:2876;top:8931;width:90;height:94"/>
            <v:shape id="_x0000_s1066" type="#_x0000_t120" style="position:absolute;left:3284;top:8121;width:94;height:94"/>
            <v:oval id="_x0000_s1067" style="position:absolute;left:4506;top:7446;width:95;height:94" fillcolor="gray"/>
            <v:oval id="_x0000_s1068" style="position:absolute;left:4235;top:8796;width:95;height:94"/>
            <v:oval id="_x0000_s1069" style="position:absolute;left:3827;top:7311;width:95;height:94" fillcolor="gray"/>
            <v:oval id="_x0000_s1070" style="position:absolute;left:3420;top:6906;width:94;height:94" fillcolor="gray"/>
            <v:oval id="_x0000_s1071" style="position:absolute;left:3148;top:7176;width:93;height:94"/>
            <v:oval id="_x0000_s1072" style="position:absolute;left:4914;top:8391;width:94;height:94"/>
            <v:oval id="_x0000_s1073" style="position:absolute;left:5729;top:8661;width:94;height:94" fillcolor="gray"/>
            <v:oval id="_x0000_s1074" style="position:absolute;left:5321;top:8256;width:95;height:94" fillcolor="gray"/>
            <v:line id="_x0000_s1075" style="position:absolute" from="2740,6945" to="3420,6946"/>
            <v:line id="_x0000_s1076" style="position:absolute" from="2740,7221" to="3148,7222"/>
            <v:line id="_x0000_s1077" style="position:absolute" from="2740,8982" to="2876,8983"/>
            <v:line id="_x0000_s1078" style="position:absolute" from="2924,9028" to="2925,9190"/>
            <v:line id="_x0000_s1079" style="position:absolute" from="3180,7276" to="3181,9199"/>
            <v:line id="_x0000_s1080" style="position:absolute" from="3463,7000" to="3464,9202"/>
            <v:line id="_x0000_s1081" style="position:absolute" from="2740,8165" to="3285,8167"/>
            <v:line id="_x0000_s1082" style="position:absolute" from="3322,8216" to="3324,9186"/>
            <v:line id="_x0000_s1083" style="position:absolute" from="2740,7349" to="3827,7351"/>
            <v:line id="_x0000_s1084" style="position:absolute" from="3878,7404" to="3880,9202"/>
            <v:line id="_x0000_s1085" style="position:absolute" from="4370,8796" to="4370,8796"/>
            <v:line id="_x0000_s1086" style="position:absolute" from="4550,7553" to="4551,9203"/>
            <v:line id="_x0000_s1087" style="position:absolute;flip:x" from="5363,8361" to="5364,9204"/>
            <v:line id="_x0000_s1088" style="position:absolute" from="5773,8764" to="5774,9198"/>
            <v:line id="_x0000_s1089" style="position:absolute;flip:x" from="2740,7489" to="4506,7490"/>
            <v:line id="_x0000_s1090" style="position:absolute;flip:x" from="2740,8297" to="5321,8298"/>
            <v:line id="_x0000_s1091" style="position:absolute;flip:x" from="2740,8701" to="5729,8702"/>
            <v:line id="_x0000_s1092" style="position:absolute" from="4956,8497" to="4958,9198"/>
            <v:line id="_x0000_s1093" style="position:absolute" from="2740,8433" to="4914,8434"/>
            <v:line id="_x0000_s1094" style="position:absolute" from="2740,8837" to="4235,8838"/>
            <v:line id="_x0000_s1095" style="position:absolute" from="4272,8901" to="4273,9199"/>
            <v:shape id="_x0000_s1096" type="#_x0000_t202" style="position:absolute;left:3420;top:6636;width:3261;height:405" filled="f" stroked="f">
              <v:textbox style="mso-next-textbox:#_x0000_s1096">
                <w:txbxContent>
                  <w:p w:rsidR="003069BC" w:rsidRPr="001B3E50" w:rsidRDefault="003069BC" w:rsidP="005672E7">
                    <w:pPr>
                      <w:rPr>
                        <w:i/>
                        <w:lang w:val="uk-UA"/>
                      </w:rPr>
                    </w:pPr>
                    <w:r>
                      <w:rPr>
                        <w:i/>
                        <w:lang w:val="en-US"/>
                      </w:rPr>
                      <w:t>1=1+</w:t>
                    </w:r>
                    <w:r>
                      <w:rPr>
                        <w:i/>
                      </w:rPr>
                      <w:t xml:space="preserve"> </w:t>
                    </w:r>
                    <w:r w:rsidRPr="00EA1316">
                      <w:rPr>
                        <w:i/>
                      </w:rPr>
                      <w:t>число до</w:t>
                    </w:r>
                    <w:r w:rsidRPr="00EA1316">
                      <w:rPr>
                        <w:i/>
                        <w:lang w:val="uk-UA"/>
                      </w:rPr>
                      <w:t>мінуємих</w:t>
                    </w:r>
                    <w:r w:rsidRPr="00EA1316">
                      <w:rPr>
                        <w:i/>
                      </w:rPr>
                      <w:t xml:space="preserve"> р</w:t>
                    </w:r>
                    <w:r w:rsidRPr="00EA1316">
                      <w:rPr>
                        <w:i/>
                        <w:lang w:val="uk-UA"/>
                      </w:rPr>
                      <w:t>ішень</w:t>
                    </w:r>
                  </w:p>
                </w:txbxContent>
              </v:textbox>
            </v:shape>
            <v:shape id="_x0000_s1097" type="#_x0000_t202" style="position:absolute;left:3827;top:7041;width:272;height:405" filled="f" stroked="f">
              <v:textbox style="mso-next-textbox:#_x0000_s1097">
                <w:txbxContent>
                  <w:p w:rsidR="003069BC" w:rsidRDefault="003069BC" w:rsidP="005672E7">
                    <w:pPr>
                      <w:rPr>
                        <w:i/>
                      </w:rPr>
                    </w:pPr>
                    <w:r>
                      <w:rPr>
                        <w:i/>
                      </w:rPr>
                      <w:t>1</w:t>
                    </w:r>
                  </w:p>
                </w:txbxContent>
              </v:textbox>
            </v:shape>
            <v:shape id="_x0000_s1098" type="#_x0000_t202" style="position:absolute;left:4506;top:7176;width:272;height:405" filled="f" stroked="f">
              <v:textbox style="mso-next-textbox:#_x0000_s1098">
                <w:txbxContent>
                  <w:p w:rsidR="003069BC" w:rsidRDefault="003069BC" w:rsidP="005672E7">
                    <w:pPr>
                      <w:rPr>
                        <w:i/>
                      </w:rPr>
                    </w:pPr>
                    <w:r>
                      <w:rPr>
                        <w:i/>
                      </w:rPr>
                      <w:t>1</w:t>
                    </w:r>
                  </w:p>
                </w:txbxContent>
              </v:textbox>
            </v:shape>
            <v:shape id="_x0000_s1099" type="#_x0000_t202" style="position:absolute;left:5321;top:7986;width:272;height:405" filled="f" stroked="f">
              <v:textbox style="mso-next-textbox:#_x0000_s1099">
                <w:txbxContent>
                  <w:p w:rsidR="003069BC" w:rsidRDefault="003069BC" w:rsidP="005672E7">
                    <w:pPr>
                      <w:rPr>
                        <w:i/>
                      </w:rPr>
                    </w:pPr>
                    <w:r>
                      <w:rPr>
                        <w:i/>
                      </w:rPr>
                      <w:t>1</w:t>
                    </w:r>
                  </w:p>
                </w:txbxContent>
              </v:textbox>
            </v:shape>
            <v:shape id="_x0000_s1100" type="#_x0000_t202" style="position:absolute;left:5729;top:8391;width:272;height:405" filled="f" stroked="f">
              <v:textbox style="mso-next-textbox:#_x0000_s1100">
                <w:txbxContent>
                  <w:p w:rsidR="003069BC" w:rsidRDefault="003069BC" w:rsidP="005672E7">
                    <w:pPr>
                      <w:rPr>
                        <w:i/>
                      </w:rPr>
                    </w:pPr>
                    <w:r>
                      <w:rPr>
                        <w:i/>
                      </w:rPr>
                      <w:t>1</w:t>
                    </w:r>
                  </w:p>
                </w:txbxContent>
              </v:textbox>
            </v:shape>
            <v:shape id="_x0000_s1101" type="#_x0000_t202" style="position:absolute;left:3148;top:6906;width:272;height:405" filled="f" stroked="f">
              <v:textbox style="mso-next-textbox:#_x0000_s1101">
                <w:txbxContent>
                  <w:p w:rsidR="003069BC" w:rsidRDefault="003069BC" w:rsidP="005672E7">
                    <w:pPr>
                      <w:rPr>
                        <w:i/>
                      </w:rPr>
                    </w:pPr>
                    <w:r>
                      <w:rPr>
                        <w:i/>
                      </w:rPr>
                      <w:t>2</w:t>
                    </w:r>
                  </w:p>
                </w:txbxContent>
              </v:textbox>
            </v:shape>
            <v:shape id="_x0000_s1102" type="#_x0000_t202" style="position:absolute;left:3148;top:7851;width:272;height:405" filled="f" stroked="f">
              <v:textbox style="mso-next-textbox:#_x0000_s1102">
                <w:txbxContent>
                  <w:p w:rsidR="003069BC" w:rsidRDefault="003069BC" w:rsidP="005672E7">
                    <w:pPr>
                      <w:rPr>
                        <w:i/>
                      </w:rPr>
                    </w:pPr>
                    <w:r>
                      <w:rPr>
                        <w:i/>
                      </w:rPr>
                      <w:t>4</w:t>
                    </w:r>
                  </w:p>
                </w:txbxContent>
              </v:textbox>
            </v:shape>
            <v:shape id="_x0000_s1103" type="#_x0000_t202" style="position:absolute;left:4914;top:8391;width:272;height:405" filled="f" stroked="f">
              <v:textbox style="mso-next-textbox:#_x0000_s1103">
                <w:txbxContent>
                  <w:p w:rsidR="003069BC" w:rsidRDefault="003069BC" w:rsidP="005672E7">
                    <w:pPr>
                      <w:rPr>
                        <w:i/>
                      </w:rPr>
                    </w:pPr>
                    <w:r>
                      <w:rPr>
                        <w:i/>
                      </w:rPr>
                      <w:t>2</w:t>
                    </w:r>
                  </w:p>
                </w:txbxContent>
              </v:textbox>
            </v:shape>
            <v:shape id="_x0000_s1104" type="#_x0000_t202" style="position:absolute;left:4235;top:8661;width:271;height:405" filled="f" stroked="f">
              <v:textbox style="mso-next-textbox:#_x0000_s1104">
                <w:txbxContent>
                  <w:p w:rsidR="003069BC" w:rsidRDefault="003069BC" w:rsidP="005672E7">
                    <w:pPr>
                      <w:rPr>
                        <w:i/>
                      </w:rPr>
                    </w:pPr>
                    <w:r>
                      <w:rPr>
                        <w:i/>
                      </w:rPr>
                      <w:t>5</w:t>
                    </w:r>
                  </w:p>
                </w:txbxContent>
              </v:textbox>
            </v:shape>
            <v:shape id="_x0000_s1105" type="#_x0000_t202" style="position:absolute;left:2876;top:8796;width:408;height:405" filled="f" stroked="f">
              <v:textbox style="mso-next-textbox:#_x0000_s1105">
                <w:txbxContent>
                  <w:p w:rsidR="003069BC" w:rsidRDefault="003069BC" w:rsidP="005672E7">
                    <w:pPr>
                      <w:rPr>
                        <w:i/>
                      </w:rPr>
                    </w:pPr>
                    <w:r>
                      <w:rPr>
                        <w:i/>
                      </w:rPr>
                      <w:t>10</w:t>
                    </w:r>
                  </w:p>
                </w:txbxContent>
              </v:textbox>
            </v:shape>
            <w10:wrap type="none"/>
            <w10:anchorlock/>
          </v:group>
        </w:pict>
      </w:r>
    </w:p>
    <w:p w:rsidR="00F51789" w:rsidRPr="003949D7" w:rsidRDefault="00F51789" w:rsidP="005672E7">
      <w:pPr>
        <w:spacing w:line="360" w:lineRule="auto"/>
        <w:jc w:val="center"/>
        <w:rPr>
          <w:sz w:val="28"/>
          <w:szCs w:val="28"/>
          <w:lang w:val="uk-UA"/>
        </w:rPr>
      </w:pPr>
      <w:r w:rsidRPr="003949D7">
        <w:rPr>
          <w:sz w:val="28"/>
          <w:szCs w:val="28"/>
          <w:lang w:val="uk-UA"/>
        </w:rPr>
        <w:t xml:space="preserve">Рисунок 2.4 – Механізм селекції у методі </w:t>
      </w:r>
      <w:r w:rsidRPr="003949D7">
        <w:rPr>
          <w:sz w:val="28"/>
          <w:szCs w:val="28"/>
          <w:lang w:val="en-US"/>
        </w:rPr>
        <w:t>MO</w:t>
      </w:r>
      <w:r w:rsidRPr="003949D7">
        <w:rPr>
          <w:sz w:val="28"/>
          <w:szCs w:val="28"/>
          <w:lang w:val="uk-UA"/>
        </w:rPr>
        <w:t>GA</w:t>
      </w:r>
    </w:p>
    <w:p w:rsidR="00F51789" w:rsidRPr="003949D7" w:rsidRDefault="00F51789" w:rsidP="005672E7">
      <w:pPr>
        <w:autoSpaceDE w:val="0"/>
        <w:autoSpaceDN w:val="0"/>
        <w:adjustRightInd w:val="0"/>
        <w:spacing w:line="360" w:lineRule="auto"/>
        <w:jc w:val="both"/>
        <w:rPr>
          <w:sz w:val="28"/>
          <w:szCs w:val="28"/>
          <w:lang w:val="uk-UA"/>
        </w:rPr>
      </w:pPr>
      <w:r w:rsidRPr="003949D7">
        <w:rPr>
          <w:sz w:val="28"/>
          <w:szCs w:val="28"/>
          <w:lang w:val="uk-UA"/>
        </w:rPr>
        <w:tab/>
        <w:t xml:space="preserve">У цьому методі використовується поняття придатності, але, на відміну від придатності в алгоритмі VEGA, вона призначається не для кожного критерію окремо, а для індивіда в цілому і визначається не значеннями </w:t>
      </w:r>
      <w:r w:rsidRPr="003949D7">
        <w:rPr>
          <w:sz w:val="28"/>
          <w:szCs w:val="28"/>
          <w:lang w:val="uk-UA"/>
        </w:rPr>
        <w:lastRenderedPageBreak/>
        <w:t>цільових функцій, а рангом кожного індивіда в популяції, який у свою чергу заснований на понятті домінування</w:t>
      </w:r>
      <w:r w:rsidRPr="003949D7">
        <w:rPr>
          <w:sz w:val="28"/>
          <w:szCs w:val="28"/>
        </w:rPr>
        <w:t xml:space="preserve"> [32-33]</w:t>
      </w:r>
      <w:r w:rsidRPr="003949D7">
        <w:rPr>
          <w:sz w:val="28"/>
          <w:szCs w:val="28"/>
          <w:lang w:val="uk-UA"/>
        </w:rPr>
        <w:t>.</w:t>
      </w:r>
    </w:p>
    <w:p w:rsidR="00F51789" w:rsidRPr="003949D7" w:rsidRDefault="00F51789" w:rsidP="005672E7">
      <w:pPr>
        <w:autoSpaceDE w:val="0"/>
        <w:autoSpaceDN w:val="0"/>
        <w:adjustRightInd w:val="0"/>
        <w:spacing w:line="360" w:lineRule="auto"/>
        <w:jc w:val="both"/>
        <w:rPr>
          <w:b/>
          <w:caps/>
          <w:sz w:val="28"/>
          <w:szCs w:val="28"/>
          <w:lang w:val="en-US"/>
        </w:rPr>
      </w:pPr>
      <w:r w:rsidRPr="003949D7">
        <w:rPr>
          <w:sz w:val="28"/>
          <w:szCs w:val="28"/>
        </w:rPr>
        <w:tab/>
      </w:r>
      <w:r w:rsidRPr="003949D7">
        <w:rPr>
          <w:sz w:val="28"/>
          <w:szCs w:val="28"/>
          <w:lang w:val="en-US"/>
        </w:rPr>
        <w:t xml:space="preserve">2.2.5 </w:t>
      </w:r>
      <w:r w:rsidRPr="003949D7">
        <w:rPr>
          <w:b/>
          <w:caps/>
          <w:sz w:val="28"/>
          <w:szCs w:val="28"/>
          <w:lang w:val="uk-UA"/>
        </w:rPr>
        <w:t>М</w:t>
      </w:r>
      <w:r w:rsidRPr="003949D7">
        <w:rPr>
          <w:b/>
          <w:sz w:val="28"/>
          <w:szCs w:val="28"/>
          <w:lang w:val="uk-UA"/>
        </w:rPr>
        <w:t>етод</w:t>
      </w:r>
      <w:r w:rsidRPr="003949D7">
        <w:rPr>
          <w:b/>
          <w:caps/>
          <w:sz w:val="28"/>
          <w:szCs w:val="28"/>
          <w:lang w:val="uk-UA"/>
        </w:rPr>
        <w:t xml:space="preserve"> NPGA (Niched Pareto Genetic Algorithm)</w:t>
      </w:r>
    </w:p>
    <w:p w:rsidR="00F51789" w:rsidRPr="003949D7" w:rsidRDefault="00F51789" w:rsidP="005672E7">
      <w:pPr>
        <w:spacing w:line="360" w:lineRule="auto"/>
        <w:ind w:firstLine="709"/>
        <w:jc w:val="both"/>
        <w:rPr>
          <w:sz w:val="28"/>
          <w:szCs w:val="28"/>
          <w:lang w:val="uk-UA"/>
        </w:rPr>
      </w:pPr>
      <w:r w:rsidRPr="003949D7">
        <w:rPr>
          <w:sz w:val="28"/>
          <w:szCs w:val="28"/>
          <w:lang w:val="uk-UA"/>
        </w:rPr>
        <w:t>Останній метод - NPGA, принципово відрізняється від двох попередніх, тому що в ньому закладено механізм підтримки різноманітності (діє в критеріальнму просторі). Метод NPGA являє собою комбінацію турнірної селекції та концепції домінування по Парето [34-35].</w:t>
      </w:r>
    </w:p>
    <w:p w:rsidR="00F51789" w:rsidRPr="003949D7" w:rsidRDefault="00F51789" w:rsidP="005672E7">
      <w:pPr>
        <w:spacing w:line="360" w:lineRule="auto"/>
        <w:ind w:firstLine="709"/>
        <w:jc w:val="both"/>
        <w:rPr>
          <w:sz w:val="28"/>
          <w:szCs w:val="28"/>
          <w:lang w:val="uk-UA"/>
        </w:rPr>
      </w:pPr>
      <w:r w:rsidRPr="003949D7">
        <w:rPr>
          <w:sz w:val="28"/>
          <w:szCs w:val="28"/>
          <w:lang w:val="uk-UA"/>
        </w:rPr>
        <w:t>Була призначена придатність та селекція в методі NPGA.</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Крок 1. Покласти </w:t>
      </w:r>
      <w:r w:rsidRPr="003949D7">
        <w:rPr>
          <w:position w:val="-6"/>
          <w:sz w:val="28"/>
          <w:szCs w:val="28"/>
          <w:lang w:val="uk-UA"/>
        </w:rPr>
        <w:object w:dxaOrig="200" w:dyaOrig="240">
          <v:shape id="_x0000_i1080" type="#_x0000_t75" style="width:9.75pt;height:12pt" o:ole="">
            <v:imagedata r:id="rId123" o:title=""/>
          </v:shape>
          <o:OLEObject Type="Embed" ProgID="Equation.3" ShapeID="_x0000_i1080" DrawAspect="Content" ObjectID="_1495132931" r:id="rId124"/>
        </w:object>
      </w:r>
      <w:r w:rsidRPr="003949D7">
        <w:rPr>
          <w:sz w:val="28"/>
          <w:szCs w:val="28"/>
          <w:lang w:val="uk-UA"/>
        </w:rPr>
        <w:t xml:space="preserve">=1 и проміжну популяцію </w:t>
      </w:r>
      <w:r w:rsidRPr="003949D7">
        <w:rPr>
          <w:position w:val="-4"/>
          <w:sz w:val="28"/>
          <w:szCs w:val="28"/>
          <w:lang w:val="uk-UA"/>
        </w:rPr>
        <w:object w:dxaOrig="320" w:dyaOrig="300">
          <v:shape id="_x0000_i1081" type="#_x0000_t75" style="width:15.75pt;height:15pt" o:ole="">
            <v:imagedata r:id="rId125" o:title=""/>
          </v:shape>
          <o:OLEObject Type="Embed" ProgID="Equation.3" ShapeID="_x0000_i1081" DrawAspect="Content" ObjectID="_1495132932" r:id="rId126"/>
        </w:object>
      </w:r>
      <w:r w:rsidRPr="003949D7">
        <w:rPr>
          <w:sz w:val="28"/>
          <w:szCs w:val="28"/>
          <w:lang w:val="uk-UA"/>
        </w:rPr>
        <w:t>=0.</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Крок 2. Обрати двох індивідів </w:t>
      </w:r>
      <w:r w:rsidRPr="003949D7">
        <w:rPr>
          <w:position w:val="-12"/>
          <w:sz w:val="28"/>
          <w:szCs w:val="28"/>
          <w:lang w:val="uk-UA"/>
        </w:rPr>
        <w:object w:dxaOrig="400" w:dyaOrig="340">
          <v:shape id="_x0000_i1082" type="#_x0000_t75" style="width:20.25pt;height:17.25pt" o:ole="">
            <v:imagedata r:id="rId127" o:title=""/>
          </v:shape>
          <o:OLEObject Type="Embed" ProgID="Equation.3" ShapeID="_x0000_i1082" DrawAspect="Content" ObjectID="_1495132933" r:id="rId128"/>
        </w:object>
      </w:r>
      <w:r w:rsidRPr="003949D7">
        <w:rPr>
          <w:position w:val="-12"/>
          <w:sz w:val="28"/>
          <w:szCs w:val="28"/>
          <w:lang w:val="uk-UA"/>
        </w:rPr>
        <w:object w:dxaOrig="460" w:dyaOrig="380">
          <v:shape id="_x0000_i1083" type="#_x0000_t75" style="width:23.25pt;height:18.75pt" o:ole="">
            <v:imagedata r:id="rId129" o:title=""/>
          </v:shape>
          <o:OLEObject Type="Embed" ProgID="Equation.3" ShapeID="_x0000_i1083" DrawAspect="Content" ObjectID="_1495132934" r:id="rId130"/>
        </w:object>
      </w:r>
      <w:r w:rsidRPr="003949D7">
        <w:rPr>
          <w:sz w:val="28"/>
          <w:szCs w:val="28"/>
          <w:lang w:val="uk-UA"/>
        </w:rPr>
        <w:t xml:space="preserve"> та порівняльну множину  </w:t>
      </w:r>
      <w:r w:rsidRPr="003949D7">
        <w:rPr>
          <w:position w:val="-12"/>
          <w:sz w:val="28"/>
          <w:szCs w:val="28"/>
          <w:lang w:val="uk-UA"/>
        </w:rPr>
        <w:object w:dxaOrig="999" w:dyaOrig="380">
          <v:shape id="_x0000_i1084" type="#_x0000_t75" style="width:50.25pt;height:18.75pt" o:ole="">
            <v:imagedata r:id="rId131" o:title=""/>
          </v:shape>
          <o:OLEObject Type="Embed" ProgID="Equation.3" ShapeID="_x0000_i1084" DrawAspect="Content" ObjectID="_1495132935" r:id="rId132"/>
        </w:object>
      </w:r>
      <w:r w:rsidRPr="003949D7">
        <w:rPr>
          <w:sz w:val="28"/>
          <w:szCs w:val="28"/>
          <w:lang w:val="uk-UA"/>
        </w:rPr>
        <w:t xml:space="preserve">, що складається з </w:t>
      </w:r>
      <w:r w:rsidRPr="003949D7">
        <w:rPr>
          <w:position w:val="-12"/>
          <w:sz w:val="28"/>
          <w:szCs w:val="28"/>
          <w:lang w:val="uk-UA"/>
        </w:rPr>
        <w:object w:dxaOrig="400" w:dyaOrig="380">
          <v:shape id="_x0000_i1085" type="#_x0000_t75" style="width:19.5pt;height:18.75pt" o:ole="">
            <v:imagedata r:id="rId133" o:title=""/>
          </v:shape>
          <o:OLEObject Type="Embed" ProgID="Equation.3" ShapeID="_x0000_i1085" DrawAspect="Content" ObjectID="_1495132936" r:id="rId134"/>
        </w:object>
      </w:r>
      <w:r w:rsidRPr="003949D7">
        <w:rPr>
          <w:sz w:val="28"/>
          <w:szCs w:val="28"/>
          <w:lang w:val="uk-UA"/>
        </w:rPr>
        <w:t xml:space="preserve"> випадково обраних індивідів популяції.</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Крок 3. Перевірити умову: якщо </w:t>
      </w:r>
      <w:r w:rsidRPr="003949D7">
        <w:rPr>
          <w:position w:val="-12"/>
          <w:sz w:val="28"/>
          <w:szCs w:val="28"/>
          <w:lang w:val="uk-UA"/>
        </w:rPr>
        <w:object w:dxaOrig="560" w:dyaOrig="360">
          <v:shape id="_x0000_i1086" type="#_x0000_t75" style="width:27.75pt;height:18pt" o:ole="">
            <v:imagedata r:id="rId135" o:title=""/>
          </v:shape>
          <o:OLEObject Type="Embed" ProgID="Equation.3" ShapeID="_x0000_i1086" DrawAspect="Content" ObjectID="_1495132937" r:id="rId136"/>
        </w:object>
      </w:r>
      <w:r w:rsidRPr="003949D7">
        <w:rPr>
          <w:sz w:val="28"/>
          <w:szCs w:val="28"/>
          <w:lang w:val="uk-UA"/>
        </w:rPr>
        <w:t xml:space="preserve"> недомінуємий відносно </w:t>
      </w:r>
      <w:r w:rsidRPr="003949D7">
        <w:rPr>
          <w:position w:val="-12"/>
          <w:sz w:val="28"/>
          <w:szCs w:val="28"/>
          <w:lang w:val="uk-UA"/>
        </w:rPr>
        <w:object w:dxaOrig="900" w:dyaOrig="380">
          <v:shape id="_x0000_i1087" type="#_x0000_t75" style="width:45pt;height:18.75pt" o:ole="">
            <v:imagedata r:id="rId137" o:title=""/>
          </v:shape>
          <o:OLEObject Type="Embed" ProgID="Equation.3" ShapeID="_x0000_i1087" DrawAspect="Content" ObjectID="_1495132938" r:id="rId138"/>
        </w:object>
      </w:r>
      <w:r w:rsidRPr="003949D7">
        <w:rPr>
          <w:sz w:val="28"/>
          <w:szCs w:val="28"/>
          <w:lang w:val="uk-UA"/>
        </w:rPr>
        <w:t xml:space="preserve">, а </w:t>
      </w:r>
      <w:r w:rsidRPr="003949D7">
        <w:rPr>
          <w:position w:val="-12"/>
          <w:sz w:val="28"/>
          <w:szCs w:val="28"/>
          <w:lang w:val="uk-UA"/>
        </w:rPr>
        <w:object w:dxaOrig="620" w:dyaOrig="360">
          <v:shape id="_x0000_i1088" type="#_x0000_t75" style="width:30.75pt;height:18pt" o:ole="">
            <v:imagedata r:id="rId139" o:title=""/>
          </v:shape>
          <o:OLEObject Type="Embed" ProgID="Equation.3" ShapeID="_x0000_i1088" DrawAspect="Content" ObjectID="_1495132939" r:id="rId140"/>
        </w:object>
      </w:r>
      <w:r w:rsidRPr="003949D7">
        <w:rPr>
          <w:sz w:val="28"/>
          <w:szCs w:val="28"/>
          <w:lang w:val="uk-UA"/>
        </w:rPr>
        <w:t xml:space="preserve"> домінується індивідами порівнювальної множини, то переможцем турніру є індивід </w:t>
      </w:r>
      <w:r w:rsidRPr="003949D7">
        <w:rPr>
          <w:position w:val="-6"/>
          <w:sz w:val="28"/>
          <w:szCs w:val="28"/>
          <w:lang w:val="uk-UA"/>
        </w:rPr>
        <w:object w:dxaOrig="160" w:dyaOrig="279">
          <v:shape id="_x0000_i1089" type="#_x0000_t75" style="width:8.25pt;height:14.25pt" o:ole="">
            <v:imagedata r:id="rId141" o:title=""/>
          </v:shape>
          <o:OLEObject Type="Embed" ProgID="Equation.3" ShapeID="_x0000_i1089" DrawAspect="Content" ObjectID="_1495132940" r:id="rId142"/>
        </w:object>
      </w:r>
      <w:r w:rsidRPr="003949D7">
        <w:rPr>
          <w:sz w:val="28"/>
          <w:szCs w:val="28"/>
          <w:lang w:val="uk-UA"/>
        </w:rPr>
        <w:t xml:space="preserve">: </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position w:val="-4"/>
          <w:sz w:val="28"/>
          <w:szCs w:val="28"/>
          <w:lang w:val="uk-UA"/>
        </w:rPr>
        <w:object w:dxaOrig="320" w:dyaOrig="300">
          <v:shape id="_x0000_i1090" type="#_x0000_t75" style="width:15.75pt;height:15pt" o:ole="">
            <v:imagedata r:id="rId143" o:title=""/>
          </v:shape>
          <o:OLEObject Type="Embed" ProgID="Equation.3" ShapeID="_x0000_i1090" DrawAspect="Content" ObjectID="_1495132941" r:id="rId144"/>
        </w:object>
      </w:r>
      <w:r w:rsidRPr="003949D7">
        <w:rPr>
          <w:sz w:val="28"/>
          <w:szCs w:val="28"/>
          <w:lang w:val="uk-UA"/>
        </w:rPr>
        <w:t>=</w:t>
      </w:r>
      <w:r w:rsidRPr="003949D7">
        <w:rPr>
          <w:position w:val="-4"/>
          <w:sz w:val="28"/>
          <w:szCs w:val="28"/>
          <w:lang w:val="uk-UA"/>
        </w:rPr>
        <w:object w:dxaOrig="320" w:dyaOrig="300">
          <v:shape id="_x0000_i1091" type="#_x0000_t75" style="width:15.75pt;height:15pt" o:ole="">
            <v:imagedata r:id="rId145" o:title=""/>
          </v:shape>
          <o:OLEObject Type="Embed" ProgID="Equation.3" ShapeID="_x0000_i1091" DrawAspect="Content" ObjectID="_1495132942" r:id="rId146"/>
        </w:object>
      </w:r>
      <w:r w:rsidRPr="003949D7">
        <w:rPr>
          <w:sz w:val="28"/>
          <w:szCs w:val="28"/>
          <w:lang w:val="uk-UA"/>
        </w:rPr>
        <w:t>+</w:t>
      </w:r>
      <w:r w:rsidRPr="003949D7">
        <w:rPr>
          <w:position w:val="-12"/>
          <w:sz w:val="28"/>
          <w:szCs w:val="28"/>
          <w:lang w:val="uk-UA"/>
        </w:rPr>
        <w:object w:dxaOrig="360" w:dyaOrig="360">
          <v:shape id="_x0000_i1092" type="#_x0000_t75" style="width:18pt;height:18pt" o:ole="">
            <v:imagedata r:id="rId147" o:title=""/>
          </v:shape>
          <o:OLEObject Type="Embed" ProgID="Equation.3" ShapeID="_x0000_i1092" DrawAspect="Content" ObjectID="_1495132943" r:id="rId148"/>
        </w:object>
      </w:r>
      <w:r w:rsidRPr="003949D7">
        <w:rPr>
          <w:sz w:val="28"/>
          <w:szCs w:val="28"/>
          <w:lang w:val="uk-UA"/>
        </w:rPr>
        <w:t>.</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Крок 4. Інакше, якщо </w:t>
      </w:r>
      <w:r w:rsidRPr="003949D7">
        <w:rPr>
          <w:position w:val="-12"/>
          <w:sz w:val="28"/>
          <w:szCs w:val="28"/>
          <w:lang w:val="uk-UA"/>
        </w:rPr>
        <w:object w:dxaOrig="620" w:dyaOrig="360">
          <v:shape id="_x0000_i1093" type="#_x0000_t75" style="width:30.75pt;height:18pt" o:ole="">
            <v:imagedata r:id="rId149" o:title=""/>
          </v:shape>
          <o:OLEObject Type="Embed" ProgID="Equation.3" ShapeID="_x0000_i1093" DrawAspect="Content" ObjectID="_1495132944" r:id="rId150"/>
        </w:object>
      </w:r>
      <w:r w:rsidRPr="003949D7">
        <w:rPr>
          <w:sz w:val="28"/>
          <w:szCs w:val="28"/>
          <w:lang w:val="uk-UA"/>
        </w:rPr>
        <w:t xml:space="preserve"> недомінуємий відносно </w:t>
      </w:r>
      <w:r w:rsidRPr="003949D7">
        <w:rPr>
          <w:position w:val="-12"/>
          <w:sz w:val="28"/>
          <w:szCs w:val="28"/>
          <w:lang w:val="uk-UA"/>
        </w:rPr>
        <w:object w:dxaOrig="900" w:dyaOrig="380">
          <v:shape id="_x0000_i1094" type="#_x0000_t75" style="width:45pt;height:18.75pt" o:ole="">
            <v:imagedata r:id="rId151" o:title=""/>
          </v:shape>
          <o:OLEObject Type="Embed" ProgID="Equation.3" ShapeID="_x0000_i1094" DrawAspect="Content" ObjectID="_1495132945" r:id="rId152"/>
        </w:object>
      </w:r>
      <w:r w:rsidRPr="003949D7">
        <w:rPr>
          <w:sz w:val="28"/>
          <w:szCs w:val="28"/>
          <w:lang w:val="uk-UA"/>
        </w:rPr>
        <w:t xml:space="preserve">, а </w:t>
      </w:r>
      <w:r w:rsidRPr="003949D7">
        <w:rPr>
          <w:position w:val="-12"/>
          <w:sz w:val="28"/>
          <w:szCs w:val="28"/>
          <w:lang w:val="uk-UA"/>
        </w:rPr>
        <w:object w:dxaOrig="560" w:dyaOrig="360">
          <v:shape id="_x0000_i1095" type="#_x0000_t75" style="width:27.75pt;height:18pt" o:ole="">
            <v:imagedata r:id="rId153" o:title=""/>
          </v:shape>
          <o:OLEObject Type="Embed" ProgID="Equation.3" ShapeID="_x0000_i1095" DrawAspect="Content" ObjectID="_1495132946" r:id="rId154"/>
        </w:object>
      </w:r>
      <w:r w:rsidRPr="003949D7">
        <w:rPr>
          <w:sz w:val="28"/>
          <w:szCs w:val="28"/>
          <w:lang w:val="uk-UA"/>
        </w:rPr>
        <w:t xml:space="preserve"> – домінуємий, тоді переможцем турніру стає індивід </w:t>
      </w:r>
      <w:r w:rsidRPr="003949D7">
        <w:rPr>
          <w:position w:val="-12"/>
          <w:sz w:val="28"/>
          <w:szCs w:val="28"/>
          <w:lang w:val="uk-UA"/>
        </w:rPr>
        <w:object w:dxaOrig="220" w:dyaOrig="340">
          <v:shape id="_x0000_i1096" type="#_x0000_t75" style="width:11.25pt;height:17.25pt" o:ole="">
            <v:imagedata r:id="rId155" o:title=""/>
          </v:shape>
          <o:OLEObject Type="Embed" ProgID="Equation.3" ShapeID="_x0000_i1096" DrawAspect="Content" ObjectID="_1495132947" r:id="rId156"/>
        </w:object>
      </w:r>
      <w:r w:rsidRPr="003949D7">
        <w:rPr>
          <w:sz w:val="28"/>
          <w:szCs w:val="28"/>
          <w:lang w:val="uk-UA"/>
        </w:rPr>
        <w:t xml:space="preserve">: </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position w:val="-4"/>
          <w:sz w:val="28"/>
          <w:szCs w:val="28"/>
          <w:lang w:val="uk-UA"/>
        </w:rPr>
        <w:object w:dxaOrig="320" w:dyaOrig="300">
          <v:shape id="_x0000_i1097" type="#_x0000_t75" style="width:15.75pt;height:15pt" o:ole="">
            <v:imagedata r:id="rId157" o:title=""/>
          </v:shape>
          <o:OLEObject Type="Embed" ProgID="Equation.3" ShapeID="_x0000_i1097" DrawAspect="Content" ObjectID="_1495132948" r:id="rId158"/>
        </w:object>
      </w:r>
      <w:r w:rsidRPr="003949D7">
        <w:rPr>
          <w:sz w:val="28"/>
          <w:szCs w:val="28"/>
          <w:lang w:val="uk-UA"/>
        </w:rPr>
        <w:t>=</w:t>
      </w:r>
      <w:r w:rsidRPr="003949D7">
        <w:rPr>
          <w:position w:val="-4"/>
          <w:sz w:val="28"/>
          <w:szCs w:val="28"/>
          <w:lang w:val="uk-UA"/>
        </w:rPr>
        <w:object w:dxaOrig="320" w:dyaOrig="300">
          <v:shape id="_x0000_i1098" type="#_x0000_t75" style="width:15.75pt;height:15pt" o:ole="">
            <v:imagedata r:id="rId159" o:title=""/>
          </v:shape>
          <o:OLEObject Type="Embed" ProgID="Equation.3" ShapeID="_x0000_i1098" DrawAspect="Content" ObjectID="_1495132949" r:id="rId160"/>
        </w:object>
      </w:r>
      <w:r w:rsidRPr="003949D7">
        <w:rPr>
          <w:sz w:val="28"/>
          <w:szCs w:val="28"/>
          <w:lang w:val="uk-UA"/>
        </w:rPr>
        <w:t>+</w:t>
      </w:r>
      <w:r w:rsidRPr="003949D7">
        <w:rPr>
          <w:position w:val="-12"/>
          <w:sz w:val="28"/>
          <w:szCs w:val="28"/>
          <w:lang w:val="uk-UA"/>
        </w:rPr>
        <w:object w:dxaOrig="420" w:dyaOrig="360">
          <v:shape id="_x0000_i1099" type="#_x0000_t75" style="width:21pt;height:18pt" o:ole="">
            <v:imagedata r:id="rId161" o:title=""/>
          </v:shape>
          <o:OLEObject Type="Embed" ProgID="Equation.3" ShapeID="_x0000_i1099" DrawAspect="Content" ObjectID="_1495132950" r:id="rId162"/>
        </w:object>
      </w:r>
      <w:r w:rsidRPr="003949D7">
        <w:rPr>
          <w:sz w:val="28"/>
          <w:szCs w:val="28"/>
          <w:lang w:val="uk-UA"/>
        </w:rPr>
        <w:t>.</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both"/>
        <w:rPr>
          <w:sz w:val="28"/>
          <w:szCs w:val="28"/>
          <w:lang w:val="uk-UA"/>
        </w:rPr>
      </w:pPr>
      <w:r w:rsidRPr="003949D7">
        <w:rPr>
          <w:sz w:val="28"/>
          <w:szCs w:val="28"/>
          <w:lang w:val="uk-UA"/>
        </w:rPr>
        <w:t>Крок 5. Якщо переможець турніру не визначився, турнір рахується діленням загальної придатності:</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а) обчислити кількість індивідів у частково заповненої проміжної популяції, які знаходяться від індивіда </w:t>
      </w:r>
      <w:r w:rsidRPr="003949D7">
        <w:rPr>
          <w:sz w:val="28"/>
          <w:szCs w:val="28"/>
          <w:lang w:val="uk-UA"/>
        </w:rPr>
        <w:object w:dxaOrig="160" w:dyaOrig="279">
          <v:shape id="_x0000_i1100" type="#_x0000_t75" style="width:8.25pt;height:14.25pt" o:ole="">
            <v:imagedata r:id="rId163" o:title=""/>
          </v:shape>
          <o:OLEObject Type="Embed" ProgID="Equation.3" ShapeID="_x0000_i1100" DrawAspect="Content" ObjectID="_1495132951" r:id="rId164"/>
        </w:object>
      </w:r>
      <w:r w:rsidRPr="003949D7">
        <w:rPr>
          <w:sz w:val="28"/>
          <w:szCs w:val="28"/>
          <w:lang w:val="uk-UA"/>
        </w:rPr>
        <w:t xml:space="preserve"> на відстані, що не перевищує радіус ніші</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position w:val="-12"/>
          <w:sz w:val="28"/>
          <w:szCs w:val="28"/>
          <w:lang w:val="uk-UA"/>
        </w:rPr>
        <w:object w:dxaOrig="580" w:dyaOrig="380">
          <v:shape id="_x0000_i1101" type="#_x0000_t75" style="width:28.5pt;height:18.75pt" o:ole="">
            <v:imagedata r:id="rId165" o:title=""/>
          </v:shape>
          <o:OLEObject Type="Embed" ProgID="Equation.3" ShapeID="_x0000_i1101" DrawAspect="Content" ObjectID="_1495132952" r:id="rId166"/>
        </w:object>
      </w:r>
      <w:r w:rsidRPr="003949D7">
        <w:rPr>
          <w:sz w:val="28"/>
          <w:szCs w:val="28"/>
          <w:lang w:val="uk-UA"/>
        </w:rPr>
        <w:t xml:space="preserve">: </w:t>
      </w:r>
      <w:r w:rsidRPr="003949D7">
        <w:rPr>
          <w:position w:val="-12"/>
          <w:sz w:val="28"/>
          <w:szCs w:val="28"/>
          <w:lang w:val="uk-UA"/>
        </w:rPr>
        <w:object w:dxaOrig="3660" w:dyaOrig="380">
          <v:shape id="_x0000_i1102" type="#_x0000_t75" style="width:183pt;height:18.75pt" o:ole="">
            <v:imagedata r:id="rId167" o:title=""/>
          </v:shape>
          <o:OLEObject Type="Embed" ProgID="Equation.3" ShapeID="_x0000_i1102" DrawAspect="Content" ObjectID="_1495132953" r:id="rId168"/>
        </w:object>
      </w:r>
      <w:r w:rsidRPr="003949D7">
        <w:rPr>
          <w:sz w:val="28"/>
          <w:szCs w:val="28"/>
          <w:lang w:val="uk-UA"/>
        </w:rPr>
        <w:t>.</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jc w:val="both"/>
        <w:rPr>
          <w:sz w:val="28"/>
          <w:szCs w:val="28"/>
          <w:lang w:val="uk-UA"/>
        </w:rPr>
      </w:pPr>
      <w:r w:rsidRPr="003949D7">
        <w:rPr>
          <w:sz w:val="28"/>
          <w:szCs w:val="28"/>
          <w:lang w:val="uk-UA"/>
        </w:rPr>
        <w:tab/>
        <w:t xml:space="preserve">Зробити те саме для індивіду </w:t>
      </w:r>
      <w:r w:rsidRPr="003949D7">
        <w:rPr>
          <w:position w:val="-12"/>
          <w:sz w:val="28"/>
          <w:szCs w:val="28"/>
          <w:lang w:val="uk-UA"/>
        </w:rPr>
        <w:object w:dxaOrig="220" w:dyaOrig="340">
          <v:shape id="_x0000_i1103" type="#_x0000_t75" style="width:11.25pt;height:17.25pt" o:ole="">
            <v:imagedata r:id="rId169" o:title=""/>
          </v:shape>
          <o:OLEObject Type="Embed" ProgID="Equation.3" ShapeID="_x0000_i1103" DrawAspect="Content" ObjectID="_1495132954" r:id="rId170"/>
        </w:object>
      </w:r>
      <w:r w:rsidRPr="003949D7">
        <w:rPr>
          <w:sz w:val="28"/>
          <w:szCs w:val="28"/>
          <w:lang w:val="uk-UA"/>
        </w:rPr>
        <w:t>;</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б) якщо </w:t>
      </w:r>
      <w:r w:rsidRPr="003949D7">
        <w:rPr>
          <w:position w:val="-12"/>
          <w:sz w:val="28"/>
          <w:szCs w:val="28"/>
          <w:lang w:val="uk-UA"/>
        </w:rPr>
        <w:object w:dxaOrig="1240" w:dyaOrig="360">
          <v:shape id="_x0000_i1104" type="#_x0000_t75" style="width:62.25pt;height:18pt" o:ole="">
            <v:imagedata r:id="rId171" o:title=""/>
          </v:shape>
          <o:OLEObject Type="Embed" ProgID="Equation.3" ShapeID="_x0000_i1104" DrawAspect="Content" ObjectID="_1495132955" r:id="rId172"/>
        </w:object>
      </w:r>
      <w:r w:rsidRPr="003949D7">
        <w:rPr>
          <w:sz w:val="28"/>
          <w:szCs w:val="28"/>
          <w:lang w:val="uk-UA"/>
        </w:rPr>
        <w:t>, тоді</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position w:val="-4"/>
          <w:sz w:val="28"/>
          <w:szCs w:val="28"/>
          <w:lang w:val="uk-UA"/>
        </w:rPr>
        <w:object w:dxaOrig="320" w:dyaOrig="300">
          <v:shape id="_x0000_i1105" type="#_x0000_t75" style="width:15.75pt;height:15pt" o:ole="">
            <v:imagedata r:id="rId173" o:title=""/>
          </v:shape>
          <o:OLEObject Type="Embed" ProgID="Equation.3" ShapeID="_x0000_i1105" DrawAspect="Content" ObjectID="_1495132956" r:id="rId174"/>
        </w:object>
      </w:r>
      <w:r w:rsidRPr="003949D7">
        <w:rPr>
          <w:sz w:val="28"/>
          <w:szCs w:val="28"/>
          <w:lang w:val="uk-UA"/>
        </w:rPr>
        <w:t>=</w:t>
      </w:r>
      <w:r w:rsidRPr="003949D7">
        <w:rPr>
          <w:position w:val="-4"/>
          <w:sz w:val="28"/>
          <w:szCs w:val="28"/>
          <w:lang w:val="uk-UA"/>
        </w:rPr>
        <w:object w:dxaOrig="320" w:dyaOrig="300">
          <v:shape id="_x0000_i1106" type="#_x0000_t75" style="width:15.75pt;height:15pt" o:ole="">
            <v:imagedata r:id="rId175" o:title=""/>
          </v:shape>
          <o:OLEObject Type="Embed" ProgID="Equation.3" ShapeID="_x0000_i1106" DrawAspect="Content" ObjectID="_1495132957" r:id="rId176"/>
        </w:object>
      </w:r>
      <w:r w:rsidRPr="003949D7">
        <w:rPr>
          <w:sz w:val="28"/>
          <w:szCs w:val="28"/>
          <w:lang w:val="uk-UA"/>
        </w:rPr>
        <w:t>+</w:t>
      </w:r>
      <w:r w:rsidRPr="003949D7">
        <w:rPr>
          <w:position w:val="-12"/>
          <w:sz w:val="28"/>
          <w:szCs w:val="28"/>
          <w:lang w:val="uk-UA"/>
        </w:rPr>
        <w:object w:dxaOrig="360" w:dyaOrig="360">
          <v:shape id="_x0000_i1107" type="#_x0000_t75" style="width:18pt;height:18pt" o:ole="">
            <v:imagedata r:id="rId177" o:title=""/>
          </v:shape>
          <o:OLEObject Type="Embed" ProgID="Equation.3" ShapeID="_x0000_i1107" DrawAspect="Content" ObjectID="_1495132958" r:id="rId178"/>
        </w:object>
      </w:r>
      <w:r w:rsidRPr="003949D7">
        <w:rPr>
          <w:sz w:val="28"/>
          <w:szCs w:val="28"/>
          <w:lang w:val="uk-UA"/>
        </w:rPr>
        <w:t xml:space="preserve">, інакше </w:t>
      </w:r>
      <w:r w:rsidRPr="003949D7">
        <w:rPr>
          <w:position w:val="-4"/>
          <w:sz w:val="28"/>
          <w:szCs w:val="28"/>
          <w:lang w:val="uk-UA"/>
        </w:rPr>
        <w:object w:dxaOrig="320" w:dyaOrig="300">
          <v:shape id="_x0000_i1108" type="#_x0000_t75" style="width:15.75pt;height:15pt" o:ole="">
            <v:imagedata r:id="rId179" o:title=""/>
          </v:shape>
          <o:OLEObject Type="Embed" ProgID="Equation.3" ShapeID="_x0000_i1108" DrawAspect="Content" ObjectID="_1495132959" r:id="rId180"/>
        </w:object>
      </w:r>
      <w:r w:rsidRPr="003949D7">
        <w:rPr>
          <w:sz w:val="28"/>
          <w:szCs w:val="28"/>
          <w:lang w:val="uk-UA"/>
        </w:rPr>
        <w:t>=</w:t>
      </w:r>
      <w:r w:rsidRPr="003949D7">
        <w:rPr>
          <w:position w:val="-4"/>
          <w:sz w:val="28"/>
          <w:szCs w:val="28"/>
          <w:lang w:val="uk-UA"/>
        </w:rPr>
        <w:object w:dxaOrig="320" w:dyaOrig="300">
          <v:shape id="_x0000_i1109" type="#_x0000_t75" style="width:15.75pt;height:15pt" o:ole="">
            <v:imagedata r:id="rId181" o:title=""/>
          </v:shape>
          <o:OLEObject Type="Embed" ProgID="Equation.3" ShapeID="_x0000_i1109" DrawAspect="Content" ObjectID="_1495132960" r:id="rId182"/>
        </w:object>
      </w:r>
      <w:r w:rsidRPr="003949D7">
        <w:rPr>
          <w:sz w:val="28"/>
          <w:szCs w:val="28"/>
          <w:lang w:val="uk-UA"/>
        </w:rPr>
        <w:t>+</w:t>
      </w:r>
      <w:r w:rsidRPr="003949D7">
        <w:rPr>
          <w:position w:val="-12"/>
          <w:sz w:val="28"/>
          <w:szCs w:val="28"/>
          <w:lang w:val="uk-UA"/>
        </w:rPr>
        <w:object w:dxaOrig="420" w:dyaOrig="360">
          <v:shape id="_x0000_i1110" type="#_x0000_t75" style="width:21pt;height:18pt" o:ole="">
            <v:imagedata r:id="rId183" o:title=""/>
          </v:shape>
          <o:OLEObject Type="Embed" ProgID="Equation.3" ShapeID="_x0000_i1110" DrawAspect="Content" ObjectID="_1495132961" r:id="rId184"/>
        </w:object>
      </w:r>
      <w:r w:rsidRPr="003949D7">
        <w:rPr>
          <w:sz w:val="28"/>
          <w:szCs w:val="28"/>
          <w:lang w:val="uk-UA"/>
        </w:rPr>
        <w:t>.</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Тобто, якщо кількість індивідів, близьких до індивіда </w:t>
      </w:r>
      <w:r w:rsidRPr="003949D7">
        <w:rPr>
          <w:position w:val="-12"/>
          <w:sz w:val="28"/>
          <w:szCs w:val="28"/>
          <w:lang w:val="uk-UA"/>
        </w:rPr>
        <w:object w:dxaOrig="220" w:dyaOrig="340">
          <v:shape id="_x0000_i1111" type="#_x0000_t75" style="width:11.25pt;height:17.25pt" o:ole="">
            <v:imagedata r:id="rId185" o:title=""/>
          </v:shape>
          <o:OLEObject Type="Embed" ProgID="Equation.3" ShapeID="_x0000_i1111" DrawAspect="Content" ObjectID="_1495132962" r:id="rId186"/>
        </w:object>
      </w:r>
      <w:r w:rsidRPr="003949D7">
        <w:rPr>
          <w:sz w:val="28"/>
          <w:szCs w:val="28"/>
          <w:lang w:val="uk-UA"/>
        </w:rPr>
        <w:t xml:space="preserve"> більше, ніж кількість індивідів, близьких до індивіда </w:t>
      </w:r>
      <w:r w:rsidRPr="003949D7">
        <w:rPr>
          <w:position w:val="-6"/>
          <w:sz w:val="28"/>
          <w:szCs w:val="28"/>
          <w:lang w:val="uk-UA"/>
        </w:rPr>
        <w:object w:dxaOrig="160" w:dyaOrig="279">
          <v:shape id="_x0000_i1112" type="#_x0000_t75" style="width:8.25pt;height:14.25pt" o:ole="">
            <v:imagedata r:id="rId187" o:title=""/>
          </v:shape>
          <o:OLEObject Type="Embed" ProgID="Equation.3" ShapeID="_x0000_i1112" DrawAspect="Content" ObjectID="_1495132963" r:id="rId188"/>
        </w:object>
      </w:r>
      <w:r w:rsidRPr="003949D7">
        <w:rPr>
          <w:sz w:val="28"/>
          <w:szCs w:val="28"/>
          <w:lang w:val="uk-UA"/>
        </w:rPr>
        <w:t xml:space="preserve">, то у проміжну популяцію переходить </w:t>
      </w:r>
      <w:r w:rsidRPr="003949D7">
        <w:rPr>
          <w:position w:val="-6"/>
          <w:sz w:val="28"/>
          <w:szCs w:val="28"/>
          <w:lang w:val="uk-UA"/>
        </w:rPr>
        <w:object w:dxaOrig="160" w:dyaOrig="279">
          <v:shape id="_x0000_i1113" type="#_x0000_t75" style="width:8.25pt;height:14.25pt" o:ole="">
            <v:imagedata r:id="rId189" o:title=""/>
          </v:shape>
          <o:OLEObject Type="Embed" ProgID="Equation.3" ShapeID="_x0000_i1113" DrawAspect="Content" ObjectID="_1495132964" r:id="rId190"/>
        </w:object>
      </w:r>
      <w:r w:rsidRPr="003949D7">
        <w:rPr>
          <w:sz w:val="28"/>
          <w:szCs w:val="28"/>
          <w:lang w:val="uk-UA"/>
        </w:rPr>
        <w:t xml:space="preserve">-ий індивід, інакше там виявляється індивід </w:t>
      </w:r>
      <w:r w:rsidRPr="003949D7">
        <w:rPr>
          <w:position w:val="-12"/>
          <w:sz w:val="28"/>
          <w:szCs w:val="28"/>
          <w:lang w:val="uk-UA"/>
        </w:rPr>
        <w:object w:dxaOrig="220" w:dyaOrig="340">
          <v:shape id="_x0000_i1114" type="#_x0000_t75" style="width:11.25pt;height:17.25pt" o:ole="">
            <v:imagedata r:id="rId191" o:title=""/>
          </v:shape>
          <o:OLEObject Type="Embed" ProgID="Equation.3" ShapeID="_x0000_i1114" DrawAspect="Content" ObjectID="_1495132965" r:id="rId192"/>
        </w:object>
      </w:r>
      <w:r w:rsidRPr="003949D7">
        <w:rPr>
          <w:sz w:val="28"/>
          <w:szCs w:val="28"/>
          <w:lang w:val="uk-UA"/>
        </w:rPr>
        <w:t>. Останньою процедурою і забезпечується різноманітність популяції.</w:t>
      </w:r>
    </w:p>
    <w:p w:rsidR="00F51789" w:rsidRPr="003949D7" w:rsidRDefault="00F51789" w:rsidP="005672E7">
      <w:pPr>
        <w:spacing w:line="360" w:lineRule="auto"/>
        <w:ind w:firstLine="709"/>
        <w:jc w:val="both"/>
        <w:rPr>
          <w:sz w:val="28"/>
          <w:szCs w:val="28"/>
          <w:lang w:val="uk-UA"/>
        </w:rPr>
      </w:pPr>
      <w:r w:rsidRPr="003949D7">
        <w:rPr>
          <w:sz w:val="28"/>
          <w:szCs w:val="28"/>
          <w:lang w:val="uk-UA"/>
        </w:rPr>
        <w:t>Крок 6. Покласти</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center"/>
        <w:rPr>
          <w:sz w:val="28"/>
          <w:szCs w:val="28"/>
          <w:lang w:val="uk-UA"/>
        </w:rPr>
      </w:pPr>
      <w:r w:rsidRPr="003949D7">
        <w:rPr>
          <w:position w:val="-6"/>
          <w:sz w:val="28"/>
          <w:szCs w:val="28"/>
          <w:lang w:val="uk-UA"/>
        </w:rPr>
        <w:object w:dxaOrig="200" w:dyaOrig="240">
          <v:shape id="_x0000_i1115" type="#_x0000_t75" style="width:9.75pt;height:12pt" o:ole="">
            <v:imagedata r:id="rId193" o:title=""/>
          </v:shape>
          <o:OLEObject Type="Embed" ProgID="Equation.3" ShapeID="_x0000_i1115" DrawAspect="Content" ObjectID="_1495132966" r:id="rId194"/>
        </w:object>
      </w:r>
      <w:r w:rsidRPr="003949D7">
        <w:rPr>
          <w:sz w:val="28"/>
          <w:szCs w:val="28"/>
          <w:lang w:val="uk-UA"/>
        </w:rPr>
        <w:t>=</w:t>
      </w:r>
      <w:r w:rsidRPr="003949D7">
        <w:rPr>
          <w:position w:val="-6"/>
          <w:sz w:val="28"/>
          <w:szCs w:val="28"/>
          <w:lang w:val="uk-UA"/>
        </w:rPr>
        <w:object w:dxaOrig="200" w:dyaOrig="240">
          <v:shape id="_x0000_i1116" type="#_x0000_t75" style="width:9.75pt;height:12pt" o:ole="">
            <v:imagedata r:id="rId195" o:title=""/>
          </v:shape>
          <o:OLEObject Type="Embed" ProgID="Equation.3" ShapeID="_x0000_i1116" DrawAspect="Content" ObjectID="_1495132967" r:id="rId196"/>
        </w:object>
      </w:r>
      <w:r w:rsidRPr="003949D7">
        <w:rPr>
          <w:sz w:val="28"/>
          <w:szCs w:val="28"/>
          <w:lang w:val="uk-UA"/>
        </w:rPr>
        <w:t>+1.</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Якщо </w:t>
      </w:r>
      <w:r w:rsidRPr="003949D7">
        <w:rPr>
          <w:position w:val="-6"/>
          <w:sz w:val="28"/>
          <w:szCs w:val="28"/>
          <w:lang w:val="uk-UA"/>
        </w:rPr>
        <w:object w:dxaOrig="200" w:dyaOrig="240">
          <v:shape id="_x0000_i1117" type="#_x0000_t75" style="width:9.75pt;height:12pt" o:ole="">
            <v:imagedata r:id="rId197" o:title=""/>
          </v:shape>
          <o:OLEObject Type="Embed" ProgID="Equation.3" ShapeID="_x0000_i1117" DrawAspect="Content" ObjectID="_1495132968" r:id="rId198"/>
        </w:object>
      </w:r>
      <w:r w:rsidRPr="003949D7">
        <w:rPr>
          <w:position w:val="-6"/>
          <w:sz w:val="28"/>
          <w:szCs w:val="28"/>
          <w:lang w:val="uk-UA"/>
        </w:rPr>
        <w:object w:dxaOrig="520" w:dyaOrig="300">
          <v:shape id="_x0000_i1118" type="#_x0000_t75" style="width:26.25pt;height:15pt" o:ole="">
            <v:imagedata r:id="rId199" o:title=""/>
          </v:shape>
          <o:OLEObject Type="Embed" ProgID="Equation.3" ShapeID="_x0000_i1118" DrawAspect="Content" ObjectID="_1495132969" r:id="rId200"/>
        </w:object>
      </w:r>
      <w:r w:rsidRPr="003949D7">
        <w:rPr>
          <w:sz w:val="28"/>
          <w:szCs w:val="28"/>
          <w:lang w:val="uk-UA"/>
        </w:rPr>
        <w:t>, перейти на крок 2, інакше стоп.</w:t>
      </w:r>
    </w:p>
    <w:p w:rsidR="00F51789" w:rsidRPr="003949D7" w:rsidRDefault="00F51789" w:rsidP="005672E7">
      <w:pPr>
        <w:spacing w:line="360" w:lineRule="auto"/>
        <w:ind w:firstLine="709"/>
        <w:jc w:val="both"/>
        <w:rPr>
          <w:sz w:val="28"/>
          <w:szCs w:val="28"/>
          <w:lang w:val="uk-UA"/>
        </w:rPr>
      </w:pPr>
      <w:r w:rsidRPr="003949D7">
        <w:rPr>
          <w:sz w:val="28"/>
          <w:szCs w:val="28"/>
          <w:lang w:val="uk-UA"/>
        </w:rPr>
        <w:t xml:space="preserve">На рисунку 2.5 проілюстрований механізм Парето турніру:  зіставлення 2-х індивідів популяції з порівняльною множиною </w:t>
      </w:r>
      <w:r w:rsidRPr="003949D7">
        <w:rPr>
          <w:position w:val="-12"/>
          <w:sz w:val="28"/>
          <w:szCs w:val="28"/>
          <w:lang w:val="uk-UA"/>
        </w:rPr>
        <w:object w:dxaOrig="400" w:dyaOrig="380">
          <v:shape id="_x0000_i1119" type="#_x0000_t75" style="width:19.5pt;height:18.75pt" o:ole="">
            <v:imagedata r:id="rId201" o:title=""/>
          </v:shape>
          <o:OLEObject Type="Embed" ProgID="Equation.3" ShapeID="_x0000_i1119" DrawAspect="Content" ObjectID="_1495132970" r:id="rId202"/>
        </w:object>
      </w:r>
      <w:r w:rsidRPr="003949D7">
        <w:rPr>
          <w:sz w:val="28"/>
          <w:szCs w:val="28"/>
          <w:lang w:val="uk-UA"/>
        </w:rPr>
        <w:t xml:space="preserve"> індивідів. Учасник турніру, позначений сірою точкою, є його переможцем, так як на відміну від іншого учасника, закодований вектор даного індивіда не домінується представниками порівняльної множини.</w:t>
      </w:r>
    </w:p>
    <w:p w:rsidR="00F51789" w:rsidRPr="003949D7" w:rsidRDefault="00F51789" w:rsidP="005672E7">
      <w:pPr>
        <w:spacing w:line="360" w:lineRule="auto"/>
        <w:ind w:firstLine="709"/>
        <w:jc w:val="both"/>
        <w:rPr>
          <w:sz w:val="28"/>
          <w:szCs w:val="28"/>
          <w:lang w:val="uk-UA"/>
        </w:rPr>
      </w:pPr>
      <w:r w:rsidRPr="007C21D8">
        <w:rPr>
          <w:sz w:val="28"/>
          <w:szCs w:val="28"/>
          <w:lang w:val="uk-UA"/>
        </w:rPr>
      </w:r>
      <w:r>
        <w:rPr>
          <w:sz w:val="28"/>
          <w:szCs w:val="28"/>
          <w:lang w:val="uk-UA"/>
        </w:rPr>
        <w:pict>
          <v:group id="_x0000_s1026" editas="canvas" style="width:327.95pt;height:240.2pt;mso-position-horizontal-relative:char;mso-position-vertical-relative:line" coordorigin="2197,5826" coordsize="4950,3603">
            <o:lock v:ext="edit" aspectratio="t"/>
            <v:shape id="_x0000_s1027" type="#_x0000_t75" style="position:absolute;left:2197;top:5826;width:4950;height:3603" o:preferrelative="f">
              <v:fill o:detectmouseclick="t"/>
              <v:path o:extrusionok="t" o:connecttype="none"/>
              <o:lock v:ext="edit" text="t"/>
            </v:shape>
            <v:rect id="_x0000_s1028" style="position:absolute;left:3869;top:7489;width:680;height:1715" fillcolor="#ddd" stroked="f"/>
            <v:rect id="_x0000_s1029" style="position:absolute;left:2740;top:7349;width:1134;height:1850" fillcolor="#ddd" stroked="f"/>
            <v:line id="_x0000_s1030" style="position:absolute;flip:y" from="2740,6231" to="2740,9336">
              <v:stroke endarrow="block"/>
            </v:line>
            <v:line id="_x0000_s1031" style="position:absolute" from="2605,9201" to="6544,9201">
              <v:stroke endarrow="block"/>
            </v:line>
            <v:shape id="_x0000_s1032" type="#_x0000_t202" style="position:absolute;left:2469;top:5826;width:428;height:363" filled="f" stroked="f">
              <v:textbox style="mso-next-textbox:#_x0000_s1032">
                <w:txbxContent>
                  <w:p w:rsidR="003069BC" w:rsidRDefault="003069BC" w:rsidP="005672E7">
                    <w:r w:rsidRPr="00F327DD">
                      <w:rPr>
                        <w:position w:val="-10"/>
                      </w:rPr>
                      <w:object w:dxaOrig="279" w:dyaOrig="340">
                        <v:shape id="_x0000_i1170" type="#_x0000_t75" style="width:14.25pt;height:17.25pt" o:ole="">
                          <v:imagedata r:id="rId74" o:title=""/>
                        </v:shape>
                        <o:OLEObject Type="Embed" ProgID="Equation.3" ShapeID="_x0000_i1170" DrawAspect="Content" ObjectID="_1495133011" r:id="rId203"/>
                      </w:object>
                    </w:r>
                  </w:p>
                </w:txbxContent>
              </v:textbox>
            </v:shape>
            <v:shape id="_x0000_s1033" type="#_x0000_t202" style="position:absolute;left:6544;top:9066;width:414;height:363" filled="f" stroked="f">
              <v:textbox style="mso-next-textbox:#_x0000_s1033">
                <w:txbxContent>
                  <w:p w:rsidR="003069BC" w:rsidRDefault="003069BC" w:rsidP="005672E7">
                    <w:r w:rsidRPr="00F327DD">
                      <w:rPr>
                        <w:position w:val="-10"/>
                      </w:rPr>
                      <w:object w:dxaOrig="260" w:dyaOrig="340">
                        <v:shape id="_x0000_i1171" type="#_x0000_t75" style="width:12.75pt;height:17.25pt" o:ole="">
                          <v:imagedata r:id="rId76" o:title=""/>
                        </v:shape>
                        <o:OLEObject Type="Embed" ProgID="Equation.3" ShapeID="_x0000_i1171" DrawAspect="Content" ObjectID="_1495133012" r:id="rId204"/>
                      </w:object>
                    </w:r>
                  </w:p>
                </w:txbxContent>
              </v:textbox>
            </v:shape>
            <v:oval id="_x0000_s1034" style="position:absolute;left:3420;top:6906;width:94;height:94" fillcolor="gray"/>
            <v:oval id="_x0000_s1035" style="position:absolute;left:3148;top:7176;width:93;height:94"/>
            <v:oval id="_x0000_s1036" style="position:absolute;left:4914;top:8391;width:94;height:94"/>
            <v:oval id="_x0000_s1037" style="position:absolute;left:5729;top:8661;width:94;height:94" fillcolor="gray"/>
            <v:oval id="_x0000_s1038" style="position:absolute;left:5321;top:8256;width:95;height:94" fillcolor="gray"/>
            <v:line id="_x0000_s1039" style="position:absolute" from="2740,7349" to="3827,7351" strokeweight="1.5pt"/>
            <v:line id="_x0000_s1040" style="position:absolute;flip:x" from="3869,7413" to="3870,7489" strokeweight="1.5pt"/>
            <v:line id="_x0000_s1041" style="position:absolute" from="4370,8796" to="4370,8796"/>
            <v:line id="_x0000_s1042" style="position:absolute" from="4550,7553" to="4551,9203" strokeweight="1.5pt"/>
            <v:line id="_x0000_s1043" style="position:absolute;flip:x y" from="3878,7489" to="4506,7490" strokeweight="1.5pt"/>
            <v:shape id="_x0000_s1044" type="#_x0000_t120" style="position:absolute;left:3284;top:8121;width:94;height:94"/>
            <v:oval id="_x0000_s1045" style="position:absolute;left:2876;top:8931;width:90;height:94"/>
            <v:oval id="_x0000_s1046" style="position:absolute;left:2876;top:7311;width:1901;height:945;rotation:-1469806fd" filled="f" strokeweight="1.25pt"/>
            <v:oval id="_x0000_s1047" style="position:absolute;left:4235;top:8796;width:95;height:94"/>
            <v:oval id="_x0000_s1048" style="position:absolute;left:4506;top:7446;width:95;height:94" fillcolor="gray"/>
            <v:oval id="_x0000_s1049" style="position:absolute;left:3827;top:7311;width:95;height:94" fillcolor="gray"/>
            <v:shape id="_x0000_s1050" type="#_x0000_t202" style="position:absolute;left:4370;top:6906;width:2446;height:405" filled="f" stroked="f">
              <v:textbox style="mso-next-textbox:#_x0000_s1050">
                <w:txbxContent>
                  <w:p w:rsidR="003069BC" w:rsidRPr="00453789" w:rsidRDefault="003069BC" w:rsidP="005672E7">
                    <w:pPr>
                      <w:rPr>
                        <w:i/>
                        <w:lang w:val="uk-UA"/>
                      </w:rPr>
                    </w:pPr>
                    <w:r>
                      <w:rPr>
                        <w:i/>
                        <w:lang w:val="uk-UA"/>
                      </w:rPr>
                      <w:t>Порівняльна множина</w:t>
                    </w:r>
                  </w:p>
                </w:txbxContent>
              </v:textbox>
            </v:shape>
            <v:line id="_x0000_s1051" style="position:absolute;flip:y" from="4642,7176" to="4914,7311"/>
            <v:oval id="_x0000_s1052" style="position:absolute;left:5186;top:8121;width:407;height:405" filled="f" strokeweight="1.25pt"/>
            <v:oval id="_x0000_s1053" style="position:absolute;left:4099;top:8661;width:407;height:405" filled="f" strokeweight="1.25pt"/>
            <v:shape id="_x0000_s1054" type="#_x0000_t202" style="position:absolute;left:4778;top:8796;width:1902;height:405" filled="f" stroked="f">
              <v:textbox style="mso-next-textbox:#_x0000_s1054">
                <w:txbxContent>
                  <w:p w:rsidR="003069BC" w:rsidRPr="00453789" w:rsidRDefault="003069BC" w:rsidP="005672E7">
                    <w:pPr>
                      <w:rPr>
                        <w:i/>
                        <w:lang w:val="uk-UA"/>
                      </w:rPr>
                    </w:pPr>
                    <w:r>
                      <w:rPr>
                        <w:i/>
                      </w:rPr>
                      <w:t xml:space="preserve">Учасники </w:t>
                    </w:r>
                    <w:r>
                      <w:rPr>
                        <w:i/>
                        <w:lang w:val="uk-UA"/>
                      </w:rPr>
                      <w:t>турніру</w:t>
                    </w:r>
                  </w:p>
                </w:txbxContent>
              </v:textbox>
            </v:shape>
            <v:line id="_x0000_s1055" style="position:absolute;rotation:-7;flip:y" from="4370,8931" to="4778,9066"/>
            <v:line id="_x0000_s1056" style="position:absolute;rotation:-352;flip:x" from="4956,8391" to="5229,8796"/>
            <v:line id="_x0000_s1057" style="position:absolute;flip:y" from="2876,6636" to="3148,7581"/>
            <v:shape id="_x0000_s1058" type="#_x0000_t202" style="position:absolute;left:3012;top:6366;width:3804;height:405" filled="f" stroked="f">
              <v:textbox style="mso-next-textbox:#_x0000_s1058">
                <w:txbxContent>
                  <w:p w:rsidR="003069BC" w:rsidRPr="00453789" w:rsidRDefault="003069BC" w:rsidP="005672E7">
                    <w:pPr>
                      <w:rPr>
                        <w:i/>
                        <w:lang w:val="uk-UA"/>
                      </w:rPr>
                    </w:pPr>
                    <w:r>
                      <w:rPr>
                        <w:i/>
                        <w:lang w:val="uk-UA"/>
                      </w:rPr>
                      <w:t>Домінуються</w:t>
                    </w:r>
                    <w:r>
                      <w:rPr>
                        <w:i/>
                      </w:rPr>
                      <w:t xml:space="preserve"> </w:t>
                    </w:r>
                    <w:r>
                      <w:rPr>
                        <w:i/>
                        <w:lang w:val="uk-UA"/>
                      </w:rPr>
                      <w:t>порівняльною множиною</w:t>
                    </w:r>
                  </w:p>
                </w:txbxContent>
              </v:textbox>
            </v:shape>
            <w10:wrap type="none"/>
            <w10:anchorlock/>
          </v:group>
        </w:pict>
      </w:r>
    </w:p>
    <w:p w:rsidR="00F51789" w:rsidRPr="003949D7" w:rsidRDefault="00F51789" w:rsidP="005672E7">
      <w:pPr>
        <w:spacing w:line="360" w:lineRule="auto"/>
        <w:ind w:firstLine="709"/>
        <w:jc w:val="center"/>
        <w:rPr>
          <w:sz w:val="28"/>
          <w:szCs w:val="28"/>
          <w:lang w:val="uk-UA"/>
        </w:rPr>
      </w:pPr>
      <w:r w:rsidRPr="003949D7">
        <w:rPr>
          <w:sz w:val="28"/>
          <w:szCs w:val="28"/>
          <w:lang w:val="uk-UA"/>
        </w:rPr>
        <w:t>Рисунок 2.5 – Механізм селекції в методі NPGA</w:t>
      </w:r>
    </w:p>
    <w:p w:rsidR="00F51789" w:rsidRPr="003949D7" w:rsidRDefault="00F51789" w:rsidP="005672E7">
      <w:pPr>
        <w:spacing w:line="360" w:lineRule="auto"/>
        <w:ind w:firstLine="709"/>
        <w:jc w:val="both"/>
        <w:rPr>
          <w:sz w:val="28"/>
          <w:szCs w:val="28"/>
          <w:lang w:val="uk-UA"/>
        </w:rPr>
      </w:pPr>
    </w:p>
    <w:p w:rsidR="00F51789" w:rsidRPr="003949D7" w:rsidRDefault="00F51789" w:rsidP="005672E7">
      <w:pPr>
        <w:autoSpaceDE w:val="0"/>
        <w:autoSpaceDN w:val="0"/>
        <w:adjustRightInd w:val="0"/>
        <w:spacing w:line="360" w:lineRule="auto"/>
        <w:jc w:val="both"/>
        <w:rPr>
          <w:sz w:val="28"/>
          <w:szCs w:val="28"/>
          <w:lang w:val="uk-UA"/>
        </w:rPr>
      </w:pPr>
      <w:r w:rsidRPr="003949D7">
        <w:rPr>
          <w:sz w:val="28"/>
          <w:szCs w:val="28"/>
          <w:lang w:val="uk-UA"/>
        </w:rPr>
        <w:tab/>
        <w:t>У розглянутому методі не використовується поняття придатності як таке, а етап призначення придатності замінюється модифікованої схемою поділу придатності з використанням поняття ніш, які визначаються для індивідів у просторі цільових функцій [36].</w:t>
      </w:r>
    </w:p>
    <w:p w:rsidR="00F51789" w:rsidRPr="003949D7" w:rsidRDefault="00F51789" w:rsidP="005672E7">
      <w:pPr>
        <w:autoSpaceDE w:val="0"/>
        <w:autoSpaceDN w:val="0"/>
        <w:adjustRightInd w:val="0"/>
        <w:spacing w:line="360" w:lineRule="auto"/>
        <w:jc w:val="both"/>
        <w:rPr>
          <w:sz w:val="28"/>
          <w:szCs w:val="28"/>
          <w:lang w:val="uk-UA" w:eastAsia="en-US"/>
        </w:rPr>
      </w:pPr>
    </w:p>
    <w:p w:rsidR="007301B4" w:rsidRDefault="007301B4">
      <w:pPr>
        <w:rPr>
          <w:sz w:val="28"/>
          <w:szCs w:val="28"/>
          <w:lang w:val="uk-UA" w:eastAsia="uk-UA"/>
        </w:rPr>
      </w:pPr>
      <w:r>
        <w:rPr>
          <w:sz w:val="28"/>
          <w:szCs w:val="28"/>
          <w:lang w:val="uk-UA" w:eastAsia="uk-UA"/>
        </w:rPr>
        <w:br w:type="page"/>
      </w:r>
    </w:p>
    <w:p w:rsidR="007301B4" w:rsidRPr="002D0CE0" w:rsidRDefault="007301B4" w:rsidP="007301B4">
      <w:pPr>
        <w:pStyle w:val="a9"/>
        <w:widowControl w:val="0"/>
        <w:numPr>
          <w:ilvl w:val="0"/>
          <w:numId w:val="12"/>
        </w:numPr>
        <w:spacing w:line="360" w:lineRule="auto"/>
        <w:jc w:val="center"/>
        <w:rPr>
          <w:sz w:val="28"/>
          <w:szCs w:val="28"/>
          <w:lang w:val="uk-UA"/>
        </w:rPr>
      </w:pPr>
      <w:r w:rsidRPr="002D0CE0">
        <w:rPr>
          <w:sz w:val="28"/>
          <w:szCs w:val="28"/>
          <w:lang w:val="uk-UA"/>
        </w:rPr>
        <w:lastRenderedPageBreak/>
        <w:t>МЕТОД РОЗВ’ЯЗАННЯ ТА ОПИС АЛГОРИТМУ</w:t>
      </w:r>
    </w:p>
    <w:p w:rsidR="007301B4" w:rsidRPr="002D0CE0" w:rsidRDefault="007301B4" w:rsidP="005672E7">
      <w:pPr>
        <w:spacing w:line="360" w:lineRule="auto"/>
        <w:jc w:val="both"/>
        <w:rPr>
          <w:b/>
          <w:sz w:val="28"/>
          <w:szCs w:val="28"/>
          <w:lang w:val="uk-UA"/>
        </w:rPr>
      </w:pPr>
    </w:p>
    <w:p w:rsidR="007301B4" w:rsidRPr="002D0CE0" w:rsidRDefault="007301B4" w:rsidP="005672E7">
      <w:pPr>
        <w:spacing w:line="360" w:lineRule="auto"/>
        <w:ind w:firstLine="708"/>
        <w:rPr>
          <w:b/>
          <w:sz w:val="28"/>
          <w:szCs w:val="28"/>
          <w:lang w:val="uk-UA"/>
        </w:rPr>
      </w:pPr>
      <w:r w:rsidRPr="002D0CE0">
        <w:rPr>
          <w:sz w:val="28"/>
          <w:szCs w:val="28"/>
          <w:lang w:val="uk-UA"/>
        </w:rPr>
        <w:t>3.1</w:t>
      </w:r>
      <w:r w:rsidRPr="002D0CE0">
        <w:rPr>
          <w:b/>
          <w:sz w:val="28"/>
          <w:szCs w:val="28"/>
          <w:lang w:val="uk-UA"/>
        </w:rPr>
        <w:t xml:space="preserve"> Опис алгоритмів розв’язку задачі</w:t>
      </w:r>
    </w:p>
    <w:p w:rsidR="007301B4" w:rsidRPr="002D0CE0" w:rsidRDefault="007301B4" w:rsidP="005672E7">
      <w:pPr>
        <w:spacing w:line="360" w:lineRule="auto"/>
        <w:ind w:firstLine="708"/>
        <w:rPr>
          <w:b/>
          <w:sz w:val="28"/>
          <w:szCs w:val="28"/>
        </w:rPr>
      </w:pPr>
      <w:r w:rsidRPr="002D0CE0">
        <w:rPr>
          <w:sz w:val="28"/>
          <w:szCs w:val="28"/>
          <w:lang w:val="uk-UA"/>
        </w:rPr>
        <w:t>3.1.1</w:t>
      </w:r>
      <w:r w:rsidRPr="002D0CE0">
        <w:rPr>
          <w:b/>
          <w:sz w:val="28"/>
          <w:szCs w:val="28"/>
          <w:lang w:val="uk-UA"/>
        </w:rPr>
        <w:t xml:space="preserve"> Алгоритм </w:t>
      </w:r>
      <w:r w:rsidRPr="002D0CE0">
        <w:rPr>
          <w:b/>
          <w:sz w:val="28"/>
          <w:szCs w:val="28"/>
          <w:lang w:val="en-US"/>
        </w:rPr>
        <w:t>RWGA</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 xml:space="preserve">Для роботи генетичного алгоритму спочатку необхідно створити початкову популяцію індивідів розміром </w:t>
      </w:r>
      <w:r w:rsidRPr="002D0CE0">
        <w:rPr>
          <w:i/>
          <w:sz w:val="28"/>
          <w:szCs w:val="28"/>
          <w:lang w:val="en-US" w:eastAsia="en-US"/>
        </w:rPr>
        <w:t>N</w:t>
      </w:r>
      <w:r w:rsidRPr="002D0CE0">
        <w:rPr>
          <w:sz w:val="28"/>
          <w:szCs w:val="28"/>
          <w:lang w:val="uk-UA" w:eastAsia="en-US"/>
        </w:rPr>
        <w:t>.</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 xml:space="preserve">Далі у генетичному алгоритмі </w:t>
      </w:r>
      <w:r w:rsidRPr="002D0CE0">
        <w:rPr>
          <w:sz w:val="28"/>
          <w:szCs w:val="28"/>
          <w:lang w:val="en-US" w:eastAsia="en-US"/>
        </w:rPr>
        <w:t>RWGA</w:t>
      </w:r>
      <w:r w:rsidRPr="002D0CE0">
        <w:rPr>
          <w:sz w:val="28"/>
          <w:szCs w:val="28"/>
          <w:lang w:val="uk-UA" w:eastAsia="en-US"/>
        </w:rPr>
        <w:t xml:space="preserve"> для кожної цільової функції </w:t>
      </w:r>
      <w:r w:rsidRPr="002D0CE0">
        <w:rPr>
          <w:i/>
          <w:sz w:val="28"/>
          <w:szCs w:val="28"/>
          <w:lang w:val="en-US" w:eastAsia="en-US"/>
        </w:rPr>
        <w:t>f</w:t>
      </w:r>
      <w:r w:rsidRPr="002D0CE0">
        <w:rPr>
          <w:i/>
          <w:sz w:val="28"/>
          <w:szCs w:val="28"/>
          <w:vertAlign w:val="subscript"/>
          <w:lang w:val="en-US" w:eastAsia="en-US"/>
        </w:rPr>
        <w:t>k</w:t>
      </w:r>
      <w:r w:rsidRPr="002D0CE0">
        <w:rPr>
          <w:i/>
          <w:sz w:val="28"/>
          <w:szCs w:val="28"/>
          <w:lang w:val="uk-UA" w:eastAsia="en-US"/>
        </w:rPr>
        <w:t>(</w:t>
      </w:r>
      <w:r w:rsidRPr="002D0CE0">
        <w:rPr>
          <w:i/>
          <w:sz w:val="28"/>
          <w:szCs w:val="28"/>
          <w:lang w:val="en-US" w:eastAsia="en-US"/>
        </w:rPr>
        <w:t>x</w:t>
      </w:r>
      <w:r w:rsidRPr="002D0CE0">
        <w:rPr>
          <w:i/>
          <w:sz w:val="28"/>
          <w:szCs w:val="28"/>
          <w:lang w:val="uk-UA" w:eastAsia="en-US"/>
        </w:rPr>
        <w:t>)</w:t>
      </w:r>
      <w:r w:rsidRPr="002D0CE0">
        <w:rPr>
          <w:sz w:val="28"/>
          <w:szCs w:val="28"/>
          <w:lang w:val="uk-UA" w:eastAsia="en-US"/>
        </w:rPr>
        <w:t xml:space="preserve"> необхідно визначити випадкову вагу критерію, що визначається за формулою</w:t>
      </w:r>
    </w:p>
    <w:p w:rsidR="007301B4" w:rsidRPr="002D0CE0" w:rsidRDefault="007301B4" w:rsidP="005672E7">
      <w:pPr>
        <w:spacing w:line="360" w:lineRule="auto"/>
        <w:ind w:firstLine="708"/>
        <w:jc w:val="both"/>
        <w:rPr>
          <w:sz w:val="28"/>
          <w:szCs w:val="28"/>
          <w:lang w:val="uk-UA" w:eastAsia="en-US"/>
        </w:rPr>
      </w:pPr>
    </w:p>
    <w:p w:rsidR="007301B4" w:rsidRPr="002D0CE0" w:rsidRDefault="007301B4" w:rsidP="005672E7">
      <w:pPr>
        <w:autoSpaceDE w:val="0"/>
        <w:autoSpaceDN w:val="0"/>
        <w:adjustRightInd w:val="0"/>
        <w:spacing w:line="360" w:lineRule="auto"/>
        <w:ind w:firstLine="708"/>
        <w:jc w:val="center"/>
        <w:rPr>
          <w:sz w:val="28"/>
          <w:szCs w:val="28"/>
        </w:rPr>
      </w:pPr>
      <w:r w:rsidRPr="002D0CE0">
        <w:rPr>
          <w:sz w:val="28"/>
          <w:szCs w:val="28"/>
          <w:lang w:val="en-US"/>
        </w:rPr>
        <w:fldChar w:fldCharType="begin"/>
      </w:r>
      <w:r w:rsidRPr="002D0CE0">
        <w:rPr>
          <w:sz w:val="28"/>
          <w:szCs w:val="28"/>
        </w:rPr>
        <w:instrText xml:space="preserve"> </w:instrText>
      </w:r>
      <w:r w:rsidRPr="002D0CE0">
        <w:rPr>
          <w:sz w:val="28"/>
          <w:szCs w:val="28"/>
          <w:lang w:val="en-US"/>
        </w:rPr>
        <w:instrText>QUOTE</w:instrText>
      </w:r>
      <w:r w:rsidRPr="002D0CE0">
        <w:rPr>
          <w:sz w:val="28"/>
          <w:szCs w:val="28"/>
        </w:rPr>
        <w:instrText xml:space="preserve"> </w:instrText>
      </w:r>
      <w:r w:rsidRPr="00107FE6">
        <w:rPr>
          <w:position w:val="-26"/>
        </w:rPr>
        <w:pict>
          <v:shape id="_x0000_i1120" type="#_x0000_t75" style="width:71.25pt;height:27.75pt" equationxml="&lt;">
            <v:imagedata r:id="rId205" o:title="" chromakey="white"/>
          </v:shape>
        </w:pict>
      </w:r>
      <w:r w:rsidRPr="002D0CE0">
        <w:rPr>
          <w:sz w:val="28"/>
          <w:szCs w:val="28"/>
        </w:rPr>
        <w:instrText xml:space="preserve"> </w:instrText>
      </w:r>
      <w:r w:rsidRPr="002D0CE0">
        <w:rPr>
          <w:sz w:val="28"/>
          <w:szCs w:val="28"/>
          <w:lang w:val="en-US"/>
        </w:rPr>
        <w:fldChar w:fldCharType="separate"/>
      </w:r>
      <w:r w:rsidRPr="00107FE6">
        <w:rPr>
          <w:position w:val="-26"/>
        </w:rPr>
        <w:pict>
          <v:shape id="_x0000_i1121" type="#_x0000_t75" style="width:71.25pt;height:27.75pt" equationxml="&lt;">
            <v:imagedata r:id="rId205" o:title="" chromakey="white"/>
          </v:shape>
        </w:pict>
      </w:r>
      <w:r w:rsidRPr="002D0CE0">
        <w:rPr>
          <w:sz w:val="28"/>
          <w:szCs w:val="28"/>
          <w:lang w:val="en-US"/>
        </w:rPr>
        <w:fldChar w:fldCharType="end"/>
      </w:r>
      <w:r w:rsidRPr="002D0CE0">
        <w:rPr>
          <w:sz w:val="28"/>
          <w:szCs w:val="28"/>
        </w:rPr>
        <w:t>,</w:t>
      </w:r>
    </w:p>
    <w:p w:rsidR="007301B4" w:rsidRPr="002D0CE0" w:rsidRDefault="007301B4" w:rsidP="005672E7">
      <w:pPr>
        <w:spacing w:line="360" w:lineRule="auto"/>
        <w:jc w:val="both"/>
        <w:rPr>
          <w:sz w:val="28"/>
          <w:szCs w:val="28"/>
          <w:lang w:val="uk-UA" w:eastAsia="en-US"/>
        </w:rPr>
      </w:pPr>
      <w:r w:rsidRPr="002D0CE0">
        <w:rPr>
          <w:sz w:val="28"/>
          <w:szCs w:val="28"/>
          <w:lang w:val="uk-UA" w:eastAsia="en-US"/>
        </w:rPr>
        <w:t xml:space="preserve">де </w:t>
      </w:r>
      <w:r w:rsidRPr="002D0CE0">
        <w:rPr>
          <w:i/>
          <w:sz w:val="28"/>
          <w:szCs w:val="28"/>
          <w:lang w:val="en-US" w:eastAsia="en-US"/>
        </w:rPr>
        <w:t>r</w:t>
      </w:r>
      <w:r w:rsidRPr="002D0CE0">
        <w:rPr>
          <w:i/>
          <w:sz w:val="28"/>
          <w:szCs w:val="28"/>
          <w:vertAlign w:val="subscript"/>
          <w:lang w:val="en-US" w:eastAsia="en-US"/>
        </w:rPr>
        <w:t>j</w:t>
      </w:r>
      <w:r w:rsidRPr="002D0CE0">
        <w:rPr>
          <w:sz w:val="28"/>
          <w:szCs w:val="28"/>
          <w:lang w:val="uk-UA" w:eastAsia="en-US"/>
        </w:rPr>
        <w:t xml:space="preserve"> - випадкові числа з відрізка [0,1];</w:t>
      </w:r>
    </w:p>
    <w:p w:rsidR="007301B4" w:rsidRPr="002D0CE0" w:rsidRDefault="007301B4" w:rsidP="005672E7">
      <w:pPr>
        <w:spacing w:line="360" w:lineRule="auto"/>
        <w:jc w:val="both"/>
        <w:rPr>
          <w:sz w:val="28"/>
          <w:szCs w:val="28"/>
          <w:lang w:val="uk-UA" w:eastAsia="en-US"/>
        </w:rPr>
      </w:pPr>
      <w:r w:rsidRPr="002D0CE0">
        <w:rPr>
          <w:sz w:val="28"/>
          <w:szCs w:val="28"/>
          <w:lang w:val="uk-UA" w:eastAsia="en-US"/>
        </w:rPr>
        <w:t xml:space="preserve">    </w:t>
      </w:r>
      <w:r w:rsidRPr="002D0CE0">
        <w:rPr>
          <w:i/>
          <w:sz w:val="28"/>
          <w:szCs w:val="28"/>
          <w:lang w:val="en-US" w:eastAsia="en-US"/>
        </w:rPr>
        <w:t>q</w:t>
      </w:r>
      <w:r w:rsidRPr="002D0CE0">
        <w:rPr>
          <w:sz w:val="28"/>
          <w:szCs w:val="28"/>
          <w:lang w:val="uk-UA" w:eastAsia="en-US"/>
        </w:rPr>
        <w:t xml:space="preserve"> - число цільових функцій.</w:t>
      </w:r>
    </w:p>
    <w:p w:rsidR="007301B4" w:rsidRPr="002D0CE0" w:rsidRDefault="007301B4" w:rsidP="005672E7">
      <w:pPr>
        <w:spacing w:line="360" w:lineRule="auto"/>
        <w:jc w:val="both"/>
        <w:rPr>
          <w:sz w:val="28"/>
          <w:szCs w:val="28"/>
          <w:lang w:val="uk-UA" w:eastAsia="en-US"/>
        </w:rPr>
      </w:pPr>
      <w:r w:rsidRPr="002D0CE0">
        <w:rPr>
          <w:sz w:val="28"/>
          <w:szCs w:val="28"/>
          <w:lang w:val="uk-UA" w:eastAsia="en-US"/>
        </w:rPr>
        <w:tab/>
        <w:t xml:space="preserve">Далі вираховується сумісна цільова функція, яка складається з кожної цільової функції </w:t>
      </w:r>
      <w:r w:rsidRPr="002D0CE0">
        <w:rPr>
          <w:i/>
          <w:sz w:val="28"/>
          <w:szCs w:val="28"/>
          <w:lang w:val="en-US" w:eastAsia="en-US"/>
        </w:rPr>
        <w:t>f</w:t>
      </w:r>
      <w:r w:rsidRPr="002D0CE0">
        <w:rPr>
          <w:i/>
          <w:sz w:val="28"/>
          <w:szCs w:val="28"/>
          <w:vertAlign w:val="subscript"/>
          <w:lang w:val="en-US" w:eastAsia="en-US"/>
        </w:rPr>
        <w:t>i</w:t>
      </w:r>
      <w:r w:rsidRPr="002D0CE0">
        <w:rPr>
          <w:i/>
          <w:sz w:val="28"/>
          <w:szCs w:val="28"/>
          <w:lang w:val="uk-UA" w:eastAsia="en-US"/>
        </w:rPr>
        <w:t>(</w:t>
      </w:r>
      <w:r w:rsidRPr="002D0CE0">
        <w:rPr>
          <w:i/>
          <w:sz w:val="28"/>
          <w:szCs w:val="28"/>
          <w:lang w:val="en-US" w:eastAsia="en-US"/>
        </w:rPr>
        <w:t>x</w:t>
      </w:r>
      <w:r w:rsidRPr="002D0CE0">
        <w:rPr>
          <w:i/>
          <w:sz w:val="28"/>
          <w:szCs w:val="28"/>
          <w:lang w:val="uk-UA" w:eastAsia="en-US"/>
        </w:rPr>
        <w:t xml:space="preserve">) </w:t>
      </w:r>
      <w:r w:rsidRPr="002D0CE0">
        <w:rPr>
          <w:sz w:val="28"/>
          <w:szCs w:val="28"/>
          <w:lang w:val="uk-UA" w:eastAsia="en-US"/>
        </w:rPr>
        <w:t>за формулою</w:t>
      </w:r>
    </w:p>
    <w:p w:rsidR="007301B4" w:rsidRPr="002D0CE0" w:rsidRDefault="007301B4" w:rsidP="005672E7">
      <w:pPr>
        <w:spacing w:line="360" w:lineRule="auto"/>
        <w:jc w:val="both"/>
        <w:rPr>
          <w:sz w:val="28"/>
          <w:szCs w:val="28"/>
          <w:lang w:val="uk-UA" w:eastAsia="en-US"/>
        </w:rPr>
      </w:pPr>
    </w:p>
    <w:p w:rsidR="007301B4" w:rsidRPr="002D0CE0" w:rsidRDefault="007301B4" w:rsidP="005672E7">
      <w:pPr>
        <w:autoSpaceDE w:val="0"/>
        <w:autoSpaceDN w:val="0"/>
        <w:adjustRightInd w:val="0"/>
        <w:spacing w:line="360" w:lineRule="auto"/>
        <w:ind w:firstLine="708"/>
        <w:jc w:val="center"/>
      </w:pPr>
      <w:r w:rsidRPr="002D0CE0">
        <w:rPr>
          <w:lang w:val="en-US"/>
        </w:rPr>
        <w:fldChar w:fldCharType="begin"/>
      </w:r>
      <w:r w:rsidRPr="002D0CE0">
        <w:instrText xml:space="preserve"> </w:instrText>
      </w:r>
      <w:r w:rsidRPr="002D0CE0">
        <w:rPr>
          <w:lang w:val="en-US"/>
        </w:rPr>
        <w:instrText>QUOTE</w:instrText>
      </w:r>
      <w:r w:rsidRPr="002D0CE0">
        <w:instrText xml:space="preserve"> </w:instrText>
      </w:r>
      <w:r w:rsidRPr="00107FE6">
        <w:rPr>
          <w:position w:val="-9"/>
        </w:rPr>
        <w:pict>
          <v:shape id="_x0000_i1122" type="#_x0000_t75" style="width:140.25pt;height:20.25pt" equationxml="&lt;">
            <v:imagedata r:id="rId206" o:title="" chromakey="white"/>
          </v:shape>
        </w:pict>
      </w:r>
      <w:r w:rsidRPr="002D0CE0">
        <w:instrText xml:space="preserve"> </w:instrText>
      </w:r>
      <w:r w:rsidRPr="002D0CE0">
        <w:rPr>
          <w:lang w:val="en-US"/>
        </w:rPr>
        <w:fldChar w:fldCharType="separate"/>
      </w:r>
      <w:r w:rsidRPr="00107FE6">
        <w:rPr>
          <w:position w:val="-9"/>
        </w:rPr>
        <w:pict>
          <v:shape id="_x0000_i1123" type="#_x0000_t75" style="width:140.25pt;height:20.25pt" equationxml="&lt;">
            <v:imagedata r:id="rId206" o:title="" chromakey="white"/>
          </v:shape>
        </w:pict>
      </w:r>
      <w:r w:rsidRPr="002D0CE0">
        <w:rPr>
          <w:lang w:val="en-US"/>
        </w:rPr>
        <w:fldChar w:fldCharType="end"/>
      </w:r>
      <w:r w:rsidRPr="002D0CE0">
        <w:t>,</w:t>
      </w:r>
    </w:p>
    <w:p w:rsidR="007301B4" w:rsidRPr="002D0CE0" w:rsidRDefault="007301B4" w:rsidP="005672E7">
      <w:pPr>
        <w:spacing w:line="360" w:lineRule="auto"/>
        <w:jc w:val="both"/>
        <w:rPr>
          <w:lang w:val="uk-UA"/>
        </w:rPr>
      </w:pPr>
      <w:r w:rsidRPr="002D0CE0">
        <w:rPr>
          <w:sz w:val="28"/>
          <w:szCs w:val="28"/>
          <w:lang w:val="uk-UA"/>
        </w:rPr>
        <w:t xml:space="preserve">де </w:t>
      </w:r>
      <w:r w:rsidRPr="002D0CE0">
        <w:rPr>
          <w:i/>
          <w:sz w:val="28"/>
          <w:szCs w:val="28"/>
          <w:lang w:val="en-US" w:eastAsia="en-US"/>
        </w:rPr>
        <w:t>w</w:t>
      </w:r>
      <w:r w:rsidRPr="002D0CE0">
        <w:rPr>
          <w:i/>
          <w:sz w:val="28"/>
          <w:szCs w:val="28"/>
          <w:vertAlign w:val="subscript"/>
          <w:lang w:val="en-US" w:eastAsia="en-US"/>
        </w:rPr>
        <w:t>i</w:t>
      </w:r>
      <w:r w:rsidRPr="002D0CE0">
        <w:rPr>
          <w:sz w:val="28"/>
          <w:szCs w:val="28"/>
          <w:lang w:eastAsia="en-US"/>
        </w:rPr>
        <w:t xml:space="preserve"> - </w:t>
      </w:r>
      <w:r w:rsidRPr="002D0CE0">
        <w:rPr>
          <w:sz w:val="28"/>
          <w:szCs w:val="28"/>
          <w:lang w:val="uk-UA" w:eastAsia="en-US"/>
        </w:rPr>
        <w:t>це значення ваги, отримані на попередньому кроці алгоритму.</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 xml:space="preserve">Визначивши значення фітнес-функції для кожної особини у популяції, необхідно провести відбір найкращих особин для подальшого схрещення та отримання нової популяції нащадків. </w:t>
      </w:r>
    </w:p>
    <w:p w:rsidR="007301B4" w:rsidRPr="002D0CE0" w:rsidRDefault="007301B4" w:rsidP="005672E7">
      <w:pPr>
        <w:spacing w:line="360" w:lineRule="auto"/>
        <w:ind w:firstLine="708"/>
        <w:jc w:val="both"/>
        <w:rPr>
          <w:sz w:val="28"/>
          <w:szCs w:val="28"/>
          <w:shd w:val="clear" w:color="auto" w:fill="FFFFFF"/>
          <w:lang w:val="uk-UA"/>
        </w:rPr>
      </w:pPr>
      <w:r w:rsidRPr="002D0CE0">
        <w:rPr>
          <w:sz w:val="28"/>
          <w:szCs w:val="28"/>
          <w:shd w:val="clear" w:color="auto" w:fill="FFFFFF"/>
          <w:lang w:val="uk-UA"/>
        </w:rPr>
        <w:t>Для селекції найкращих особин використовується процедура турнірного відбору. Для цього з популяції, яка складається із</w:t>
      </w:r>
      <w:r w:rsidRPr="002D0CE0">
        <w:rPr>
          <w:rStyle w:val="apple-converted-space"/>
          <w:sz w:val="28"/>
          <w:szCs w:val="28"/>
          <w:shd w:val="clear" w:color="auto" w:fill="FFFFFF"/>
          <w:lang w:val="uk-UA"/>
        </w:rPr>
        <w:t> </w:t>
      </w:r>
      <w:r w:rsidRPr="002D0CE0">
        <w:rPr>
          <w:i/>
          <w:noProof/>
          <w:sz w:val="28"/>
          <w:szCs w:val="28"/>
          <w:lang w:val="uk-UA"/>
        </w:rPr>
        <w:t>N</w:t>
      </w:r>
      <w:r w:rsidRPr="002D0CE0">
        <w:rPr>
          <w:rStyle w:val="apple-converted-space"/>
          <w:sz w:val="28"/>
          <w:szCs w:val="28"/>
          <w:shd w:val="clear" w:color="auto" w:fill="FFFFFF"/>
          <w:lang w:val="uk-UA"/>
        </w:rPr>
        <w:t> </w:t>
      </w:r>
      <w:r w:rsidRPr="002D0CE0">
        <w:rPr>
          <w:sz w:val="28"/>
          <w:szCs w:val="28"/>
          <w:shd w:val="clear" w:color="auto" w:fill="FFFFFF"/>
          <w:lang w:val="uk-UA"/>
        </w:rPr>
        <w:t>особин, вибираються випадковим чином</w:t>
      </w:r>
      <w:r w:rsidRPr="002D0CE0">
        <w:rPr>
          <w:rStyle w:val="apple-converted-space"/>
          <w:sz w:val="28"/>
          <w:szCs w:val="28"/>
          <w:shd w:val="clear" w:color="auto" w:fill="FFFFFF"/>
          <w:lang w:val="uk-UA"/>
        </w:rPr>
        <w:t> </w:t>
      </w:r>
      <w:r w:rsidRPr="002D0CE0">
        <w:rPr>
          <w:noProof/>
          <w:sz w:val="28"/>
          <w:szCs w:val="28"/>
          <w:lang w:val="uk-UA"/>
        </w:rPr>
        <w:t>дві</w:t>
      </w:r>
      <w:r w:rsidRPr="002D0CE0">
        <w:rPr>
          <w:rStyle w:val="apple-converted-space"/>
          <w:sz w:val="28"/>
          <w:szCs w:val="28"/>
          <w:shd w:val="clear" w:color="auto" w:fill="FFFFFF"/>
          <w:lang w:val="uk-UA"/>
        </w:rPr>
        <w:t> </w:t>
      </w:r>
      <w:r w:rsidRPr="002D0CE0">
        <w:rPr>
          <w:sz w:val="28"/>
          <w:szCs w:val="28"/>
          <w:shd w:val="clear" w:color="auto" w:fill="FFFFFF"/>
          <w:lang w:val="uk-UA"/>
        </w:rPr>
        <w:t>особини, які порівнюються за значенням цільових функцій, і найкраща особина (переможець турніру) записується в проміжний масив. Ця операція повторюється</w:t>
      </w:r>
      <w:r w:rsidRPr="002D0CE0">
        <w:rPr>
          <w:rStyle w:val="apple-converted-space"/>
          <w:sz w:val="28"/>
          <w:szCs w:val="28"/>
          <w:shd w:val="clear" w:color="auto" w:fill="FFFFFF"/>
          <w:lang w:val="uk-UA"/>
        </w:rPr>
        <w:t> </w:t>
      </w:r>
      <w:r w:rsidRPr="002D0CE0">
        <w:rPr>
          <w:rStyle w:val="apple-converted-space"/>
          <w:i/>
          <w:sz w:val="28"/>
          <w:szCs w:val="28"/>
          <w:shd w:val="clear" w:color="auto" w:fill="FFFFFF"/>
          <w:lang w:val="uk-UA"/>
        </w:rPr>
        <w:t>N</w:t>
      </w:r>
      <w:r w:rsidRPr="002D0CE0">
        <w:rPr>
          <w:rStyle w:val="apple-converted-space"/>
          <w:sz w:val="28"/>
          <w:szCs w:val="28"/>
          <w:shd w:val="clear" w:color="auto" w:fill="FFFFFF"/>
          <w:lang w:val="uk-UA"/>
        </w:rPr>
        <w:t> </w:t>
      </w:r>
      <w:r w:rsidRPr="002D0CE0">
        <w:rPr>
          <w:sz w:val="28"/>
          <w:szCs w:val="28"/>
          <w:shd w:val="clear" w:color="auto" w:fill="FFFFFF"/>
          <w:lang w:val="uk-UA"/>
        </w:rPr>
        <w:t>раз. Особини в отриманому проміжному масиві потім використовуються для схрещування.</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 xml:space="preserve">Далі для отримання нових особин популяції, застосовується механізм лінійного схрещування. </w:t>
      </w:r>
    </w:p>
    <w:p w:rsidR="007301B4" w:rsidRPr="002D0CE0" w:rsidRDefault="007301B4" w:rsidP="005672E7">
      <w:pPr>
        <w:spacing w:line="360" w:lineRule="auto"/>
        <w:ind w:firstLine="708"/>
        <w:jc w:val="both"/>
        <w:rPr>
          <w:sz w:val="28"/>
          <w:szCs w:val="28"/>
          <w:lang w:eastAsia="en-US"/>
        </w:rPr>
      </w:pPr>
      <w:r w:rsidRPr="002D0CE0">
        <w:rPr>
          <w:sz w:val="28"/>
          <w:szCs w:val="28"/>
          <w:lang w:val="uk-UA" w:eastAsia="en-US"/>
        </w:rPr>
        <w:lastRenderedPageBreak/>
        <w:t>Значення кожної змінної для кожної особини-нащадка знаходиться за формулою</w:t>
      </w:r>
    </w:p>
    <w:p w:rsidR="007301B4" w:rsidRPr="002D0CE0" w:rsidRDefault="007301B4" w:rsidP="005672E7">
      <w:pPr>
        <w:spacing w:line="360" w:lineRule="auto"/>
        <w:ind w:firstLine="708"/>
        <w:jc w:val="both"/>
        <w:rPr>
          <w:sz w:val="28"/>
          <w:szCs w:val="28"/>
          <w:lang w:eastAsia="en-US"/>
        </w:rPr>
      </w:pPr>
    </w:p>
    <w:p w:rsidR="007301B4" w:rsidRPr="002D0CE0" w:rsidRDefault="007301B4" w:rsidP="005672E7">
      <w:pPr>
        <w:spacing w:line="360" w:lineRule="auto"/>
        <w:ind w:firstLine="708"/>
        <w:jc w:val="center"/>
        <w:rPr>
          <w:sz w:val="28"/>
          <w:szCs w:val="28"/>
          <w:lang w:val="uk-UA" w:eastAsia="en-US"/>
        </w:rPr>
      </w:pPr>
      <w:r w:rsidRPr="002D0CE0">
        <w:rPr>
          <w:i/>
          <w:sz w:val="28"/>
          <w:szCs w:val="28"/>
          <w:lang w:val="en-US" w:eastAsia="en-US"/>
        </w:rPr>
        <w:t>z</w:t>
      </w:r>
      <w:r w:rsidRPr="002D0CE0">
        <w:rPr>
          <w:i/>
          <w:sz w:val="28"/>
          <w:szCs w:val="28"/>
          <w:vertAlign w:val="subscript"/>
          <w:lang w:val="en-US" w:eastAsia="en-US"/>
        </w:rPr>
        <w:t>i</w:t>
      </w:r>
      <w:r w:rsidRPr="002D0CE0">
        <w:rPr>
          <w:i/>
          <w:sz w:val="28"/>
          <w:szCs w:val="28"/>
          <w:lang w:val="uk-UA" w:eastAsia="en-US"/>
        </w:rPr>
        <w:t xml:space="preserve"> = </w:t>
      </w:r>
      <w:r w:rsidRPr="002D0CE0">
        <w:rPr>
          <w:i/>
          <w:sz w:val="28"/>
          <w:szCs w:val="28"/>
          <w:lang w:val="en-US" w:eastAsia="en-US"/>
        </w:rPr>
        <w:t>r</w:t>
      </w:r>
      <w:r w:rsidRPr="002D0CE0">
        <w:rPr>
          <w:i/>
          <w:sz w:val="28"/>
          <w:szCs w:val="28"/>
          <w:lang w:val="uk-UA" w:eastAsia="en-US"/>
        </w:rPr>
        <w:t>∙</w:t>
      </w:r>
      <w:r w:rsidRPr="002D0CE0">
        <w:rPr>
          <w:i/>
          <w:sz w:val="28"/>
          <w:szCs w:val="28"/>
          <w:lang w:val="en-US" w:eastAsia="en-US"/>
        </w:rPr>
        <w:t>x</w:t>
      </w:r>
      <w:r w:rsidRPr="002D0CE0">
        <w:rPr>
          <w:i/>
          <w:sz w:val="28"/>
          <w:szCs w:val="28"/>
          <w:vertAlign w:val="subscript"/>
          <w:lang w:val="en-US" w:eastAsia="en-US"/>
        </w:rPr>
        <w:t>i</w:t>
      </w:r>
      <w:r w:rsidRPr="002D0CE0">
        <w:rPr>
          <w:i/>
          <w:sz w:val="28"/>
          <w:szCs w:val="28"/>
          <w:lang w:eastAsia="en-US"/>
        </w:rPr>
        <w:t xml:space="preserve"> + (1 - </w:t>
      </w:r>
      <w:r w:rsidRPr="002D0CE0">
        <w:rPr>
          <w:i/>
          <w:sz w:val="28"/>
          <w:szCs w:val="28"/>
          <w:lang w:val="en-US" w:eastAsia="en-US"/>
        </w:rPr>
        <w:t>r</w:t>
      </w:r>
      <w:r w:rsidRPr="002D0CE0">
        <w:rPr>
          <w:i/>
          <w:sz w:val="28"/>
          <w:szCs w:val="28"/>
          <w:lang w:eastAsia="en-US"/>
        </w:rPr>
        <w:t>)</w:t>
      </w:r>
      <w:r w:rsidRPr="002D0CE0">
        <w:rPr>
          <w:i/>
          <w:sz w:val="28"/>
          <w:szCs w:val="28"/>
          <w:lang w:val="uk-UA" w:eastAsia="en-US"/>
        </w:rPr>
        <w:t xml:space="preserve"> ∙</w:t>
      </w:r>
      <w:r w:rsidRPr="002D0CE0">
        <w:rPr>
          <w:i/>
          <w:sz w:val="28"/>
          <w:szCs w:val="28"/>
          <w:lang w:val="en-US" w:eastAsia="en-US"/>
        </w:rPr>
        <w:t>y</w:t>
      </w:r>
      <w:r w:rsidRPr="002D0CE0">
        <w:rPr>
          <w:i/>
          <w:sz w:val="28"/>
          <w:szCs w:val="28"/>
          <w:vertAlign w:val="subscript"/>
          <w:lang w:val="en-US" w:eastAsia="en-US"/>
        </w:rPr>
        <w:t>i</w:t>
      </w:r>
      <w:r w:rsidRPr="002D0CE0">
        <w:rPr>
          <w:i/>
          <w:sz w:val="28"/>
          <w:szCs w:val="28"/>
          <w:lang w:eastAsia="en-US"/>
        </w:rPr>
        <w:t xml:space="preserve"> </w:t>
      </w:r>
      <w:r w:rsidRPr="002D0CE0">
        <w:rPr>
          <w:sz w:val="28"/>
          <w:szCs w:val="28"/>
          <w:lang w:val="uk-UA" w:eastAsia="en-US"/>
        </w:rPr>
        <w:t>,</w:t>
      </w:r>
    </w:p>
    <w:p w:rsidR="007301B4" w:rsidRPr="002D0CE0" w:rsidRDefault="007301B4" w:rsidP="005672E7">
      <w:pPr>
        <w:spacing w:line="360" w:lineRule="auto"/>
        <w:jc w:val="both"/>
        <w:rPr>
          <w:sz w:val="28"/>
          <w:szCs w:val="28"/>
          <w:lang w:val="uk-UA" w:eastAsia="en-US"/>
        </w:rPr>
      </w:pPr>
      <w:r w:rsidRPr="002D0CE0">
        <w:rPr>
          <w:sz w:val="28"/>
          <w:szCs w:val="28"/>
          <w:lang w:val="uk-UA" w:eastAsia="en-US"/>
        </w:rPr>
        <w:t xml:space="preserve">де </w:t>
      </w:r>
      <w:r w:rsidRPr="002D0CE0">
        <w:rPr>
          <w:i/>
          <w:sz w:val="28"/>
          <w:szCs w:val="28"/>
          <w:lang w:val="en-US" w:eastAsia="en-US"/>
        </w:rPr>
        <w:t>r</w:t>
      </w:r>
      <w:r w:rsidRPr="002D0CE0">
        <w:rPr>
          <w:sz w:val="28"/>
          <w:szCs w:val="28"/>
          <w:lang w:val="uk-UA" w:eastAsia="en-US"/>
        </w:rPr>
        <w:t xml:space="preserve"> - випадкове число на інтервалі [0,1];</w:t>
      </w:r>
    </w:p>
    <w:p w:rsidR="007301B4" w:rsidRPr="002D0CE0" w:rsidRDefault="007301B4" w:rsidP="005672E7">
      <w:pPr>
        <w:spacing w:line="360" w:lineRule="auto"/>
        <w:jc w:val="both"/>
        <w:rPr>
          <w:sz w:val="28"/>
          <w:szCs w:val="28"/>
          <w:lang w:val="uk-UA" w:eastAsia="en-US"/>
        </w:rPr>
      </w:pPr>
      <w:r w:rsidRPr="002D0CE0">
        <w:rPr>
          <w:sz w:val="28"/>
          <w:szCs w:val="28"/>
          <w:lang w:val="uk-UA" w:eastAsia="en-US"/>
        </w:rPr>
        <w:t xml:space="preserve">    </w:t>
      </w:r>
      <w:r w:rsidRPr="002D0CE0">
        <w:rPr>
          <w:i/>
          <w:sz w:val="28"/>
          <w:szCs w:val="28"/>
          <w:lang w:val="en-US" w:eastAsia="en-US"/>
        </w:rPr>
        <w:t>x</w:t>
      </w:r>
      <w:r w:rsidRPr="002D0CE0">
        <w:rPr>
          <w:i/>
          <w:sz w:val="28"/>
          <w:szCs w:val="28"/>
          <w:vertAlign w:val="subscript"/>
          <w:lang w:val="en-US" w:eastAsia="en-US"/>
        </w:rPr>
        <w:t>i</w:t>
      </w:r>
      <w:r w:rsidRPr="002D0CE0">
        <w:rPr>
          <w:i/>
          <w:sz w:val="28"/>
          <w:szCs w:val="28"/>
          <w:vertAlign w:val="subscript"/>
          <w:lang w:val="uk-UA" w:eastAsia="en-US"/>
        </w:rPr>
        <w:t xml:space="preserve">  </w:t>
      </w:r>
      <w:r w:rsidRPr="002D0CE0">
        <w:rPr>
          <w:sz w:val="28"/>
          <w:szCs w:val="28"/>
          <w:lang w:val="uk-UA" w:eastAsia="en-US"/>
        </w:rPr>
        <w:t xml:space="preserve">та </w:t>
      </w:r>
      <w:r w:rsidRPr="002D0CE0">
        <w:rPr>
          <w:i/>
          <w:sz w:val="28"/>
          <w:szCs w:val="28"/>
          <w:lang w:val="en-US" w:eastAsia="en-US"/>
        </w:rPr>
        <w:t>y</w:t>
      </w:r>
      <w:r w:rsidRPr="002D0CE0">
        <w:rPr>
          <w:i/>
          <w:sz w:val="28"/>
          <w:szCs w:val="28"/>
          <w:vertAlign w:val="subscript"/>
          <w:lang w:val="en-US" w:eastAsia="en-US"/>
        </w:rPr>
        <w:t>i</w:t>
      </w:r>
      <w:r w:rsidRPr="002D0CE0">
        <w:rPr>
          <w:sz w:val="28"/>
          <w:szCs w:val="28"/>
          <w:lang w:val="uk-UA" w:eastAsia="en-US"/>
        </w:rPr>
        <w:t xml:space="preserve"> - значення змінних першої та другої батьківської особини, отриманих за допомогою турнірного відбору.</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Перевага цього методу у тому, що для схрещування йому необхідні лише фенотип даної особини, тобто чисельні значення кожної змінної для даного рішення. В той час як інші методи схрещування використовують генотип особини, закодований у бінарній формі, що суттєво збільшує вимоги до обчислювальної техніки, потребує більших витрат пам’яті та збільшує час на пошук оптимального рішення [31].</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 xml:space="preserve">Кожна пара батьківських особин дає два нащадка. Провівши процедуру схрещування </w:t>
      </w:r>
      <w:r w:rsidRPr="002D0CE0">
        <w:rPr>
          <w:i/>
          <w:sz w:val="28"/>
          <w:szCs w:val="28"/>
          <w:lang w:val="uk-UA" w:eastAsia="en-US"/>
        </w:rPr>
        <w:t>N</w:t>
      </w:r>
      <w:r w:rsidRPr="002D0CE0">
        <w:rPr>
          <w:sz w:val="28"/>
          <w:szCs w:val="28"/>
          <w:lang w:val="uk-UA" w:eastAsia="en-US"/>
        </w:rPr>
        <w:t xml:space="preserve"> разів, отримуємо популяцію  нащадків.</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На наступному кроці виконується генетичний оператор мутації. З деякою зазначеною вірогідністю значення хромосом особини змінюється на деяке випадкове число</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 xml:space="preserve"> </w:t>
      </w:r>
    </w:p>
    <w:p w:rsidR="007301B4" w:rsidRPr="002D0CE0" w:rsidRDefault="007301B4" w:rsidP="005672E7">
      <w:pPr>
        <w:spacing w:line="360" w:lineRule="auto"/>
        <w:ind w:firstLine="708"/>
        <w:jc w:val="center"/>
        <w:rPr>
          <w:sz w:val="28"/>
          <w:szCs w:val="28"/>
          <w:lang w:eastAsia="en-US"/>
        </w:rPr>
      </w:pPr>
      <w:r w:rsidRPr="002D0CE0">
        <w:rPr>
          <w:i/>
          <w:sz w:val="28"/>
          <w:szCs w:val="28"/>
          <w:lang w:val="en-US" w:eastAsia="en-US"/>
        </w:rPr>
        <w:t>z</w:t>
      </w:r>
      <w:r w:rsidRPr="002D0CE0">
        <w:rPr>
          <w:i/>
          <w:sz w:val="28"/>
          <w:szCs w:val="28"/>
          <w:vertAlign w:val="subscript"/>
          <w:lang w:val="en-US" w:eastAsia="en-US"/>
        </w:rPr>
        <w:t>i</w:t>
      </w:r>
      <w:r w:rsidRPr="002D0CE0">
        <w:rPr>
          <w:i/>
          <w:sz w:val="28"/>
          <w:szCs w:val="28"/>
          <w:lang w:val="uk-UA" w:eastAsia="en-US"/>
        </w:rPr>
        <w:t xml:space="preserve"> = </w:t>
      </w:r>
      <w:r w:rsidRPr="002D0CE0">
        <w:rPr>
          <w:i/>
          <w:sz w:val="28"/>
          <w:szCs w:val="28"/>
          <w:lang w:val="en-US" w:eastAsia="en-US"/>
        </w:rPr>
        <w:t>z</w:t>
      </w:r>
      <w:r w:rsidRPr="002D0CE0">
        <w:rPr>
          <w:i/>
          <w:sz w:val="28"/>
          <w:szCs w:val="28"/>
          <w:vertAlign w:val="subscript"/>
          <w:lang w:val="en-US" w:eastAsia="en-US"/>
        </w:rPr>
        <w:t>i</w:t>
      </w:r>
      <w:r w:rsidRPr="002D0CE0">
        <w:rPr>
          <w:i/>
          <w:sz w:val="28"/>
          <w:szCs w:val="28"/>
          <w:lang w:val="uk-UA" w:eastAsia="en-US"/>
        </w:rPr>
        <w:t xml:space="preserve"> + </w:t>
      </w:r>
      <w:r w:rsidRPr="002D0CE0">
        <w:rPr>
          <w:i/>
          <w:sz w:val="28"/>
          <w:szCs w:val="28"/>
          <w:lang w:val="en-US" w:eastAsia="en-US"/>
        </w:rPr>
        <w:t>r</w:t>
      </w:r>
      <w:r w:rsidRPr="002D0CE0">
        <w:rPr>
          <w:i/>
          <w:sz w:val="28"/>
          <w:szCs w:val="28"/>
          <w:lang w:eastAsia="en-US"/>
        </w:rPr>
        <w:t xml:space="preserve"> </w:t>
      </w:r>
      <w:r w:rsidRPr="002D0CE0">
        <w:rPr>
          <w:sz w:val="28"/>
          <w:szCs w:val="28"/>
          <w:lang w:eastAsia="en-US"/>
        </w:rPr>
        <w:t>,</w:t>
      </w:r>
    </w:p>
    <w:p w:rsidR="007301B4" w:rsidRPr="002D0CE0" w:rsidRDefault="007301B4" w:rsidP="005672E7">
      <w:pPr>
        <w:spacing w:line="360" w:lineRule="auto"/>
        <w:jc w:val="both"/>
        <w:rPr>
          <w:sz w:val="28"/>
          <w:szCs w:val="28"/>
          <w:lang w:val="uk-UA" w:eastAsia="en-US"/>
        </w:rPr>
      </w:pPr>
      <w:r w:rsidRPr="002D0CE0">
        <w:rPr>
          <w:sz w:val="28"/>
          <w:szCs w:val="28"/>
          <w:lang w:eastAsia="en-US"/>
        </w:rPr>
        <w:t xml:space="preserve">де </w:t>
      </w:r>
      <w:r w:rsidRPr="002D0CE0">
        <w:rPr>
          <w:i/>
          <w:sz w:val="28"/>
          <w:szCs w:val="28"/>
          <w:lang w:val="en-US" w:eastAsia="en-US"/>
        </w:rPr>
        <w:t>z</w:t>
      </w:r>
      <w:r w:rsidRPr="002D0CE0">
        <w:rPr>
          <w:i/>
          <w:sz w:val="28"/>
          <w:szCs w:val="28"/>
          <w:vertAlign w:val="subscript"/>
          <w:lang w:val="en-US" w:eastAsia="en-US"/>
        </w:rPr>
        <w:t>i</w:t>
      </w:r>
      <w:r w:rsidRPr="002D0CE0">
        <w:rPr>
          <w:sz w:val="28"/>
          <w:szCs w:val="28"/>
          <w:lang w:val="uk-UA" w:eastAsia="en-US"/>
        </w:rPr>
        <w:t xml:space="preserve"> - значення хромосоми особини;</w:t>
      </w:r>
    </w:p>
    <w:p w:rsidR="007301B4" w:rsidRPr="002D0CE0" w:rsidRDefault="007301B4" w:rsidP="005672E7">
      <w:pPr>
        <w:spacing w:line="360" w:lineRule="auto"/>
        <w:jc w:val="both"/>
        <w:rPr>
          <w:sz w:val="28"/>
          <w:szCs w:val="28"/>
          <w:lang w:val="uk-UA" w:eastAsia="en-US"/>
        </w:rPr>
      </w:pPr>
      <w:r w:rsidRPr="002D0CE0">
        <w:rPr>
          <w:sz w:val="28"/>
          <w:szCs w:val="28"/>
          <w:lang w:val="uk-UA" w:eastAsia="en-US"/>
        </w:rPr>
        <w:t xml:space="preserve">    </w:t>
      </w:r>
      <w:r w:rsidRPr="002D0CE0">
        <w:rPr>
          <w:i/>
          <w:sz w:val="28"/>
          <w:szCs w:val="28"/>
          <w:lang w:val="en-US" w:eastAsia="en-US"/>
        </w:rPr>
        <w:t>r</w:t>
      </w:r>
      <w:r w:rsidRPr="002D0CE0">
        <w:rPr>
          <w:i/>
          <w:sz w:val="28"/>
          <w:szCs w:val="28"/>
          <w:lang w:val="uk-UA" w:eastAsia="en-US"/>
        </w:rPr>
        <w:t xml:space="preserve"> -</w:t>
      </w:r>
      <w:r w:rsidRPr="002D0CE0">
        <w:rPr>
          <w:sz w:val="28"/>
          <w:szCs w:val="28"/>
          <w:lang w:val="uk-UA" w:eastAsia="en-US"/>
        </w:rPr>
        <w:t xml:space="preserve"> випадкове число.</w:t>
      </w:r>
    </w:p>
    <w:p w:rsidR="007301B4" w:rsidRPr="002D0CE0" w:rsidRDefault="007301B4" w:rsidP="005672E7">
      <w:pPr>
        <w:spacing w:line="360" w:lineRule="auto"/>
        <w:jc w:val="both"/>
        <w:rPr>
          <w:sz w:val="28"/>
          <w:szCs w:val="28"/>
          <w:shd w:val="clear" w:color="auto" w:fill="FFFFFF"/>
          <w:lang w:val="uk-UA"/>
        </w:rPr>
      </w:pPr>
      <w:r w:rsidRPr="002D0CE0">
        <w:rPr>
          <w:sz w:val="28"/>
          <w:szCs w:val="28"/>
          <w:shd w:val="clear" w:color="auto" w:fill="FFFFFF"/>
          <w:lang w:val="uk-UA"/>
        </w:rPr>
        <w:tab/>
        <w:t>Мутація необхідна для підтримання різноманітності, і попереджає втрати, які могли б відбутися внаслідок виключення якого-небудь значимого гена в результаті схрещування [1-4].</w:t>
      </w:r>
    </w:p>
    <w:p w:rsidR="007301B4" w:rsidRPr="002D0CE0" w:rsidRDefault="007301B4" w:rsidP="005672E7">
      <w:pPr>
        <w:spacing w:line="360" w:lineRule="auto"/>
        <w:jc w:val="both"/>
        <w:rPr>
          <w:sz w:val="28"/>
          <w:szCs w:val="28"/>
          <w:shd w:val="clear" w:color="auto" w:fill="FFFFFF"/>
          <w:lang w:val="uk-UA"/>
        </w:rPr>
      </w:pPr>
      <w:r w:rsidRPr="002D0CE0">
        <w:rPr>
          <w:sz w:val="28"/>
          <w:szCs w:val="28"/>
          <w:shd w:val="clear" w:color="auto" w:fill="FFFFFF"/>
          <w:lang w:val="uk-UA"/>
        </w:rPr>
        <w:tab/>
        <w:t>Після використання генетичних операторів, батьківська популяція змінюється на популяцію нащадків.</w:t>
      </w:r>
    </w:p>
    <w:p w:rsidR="007301B4" w:rsidRPr="002D0CE0" w:rsidRDefault="007301B4" w:rsidP="005672E7">
      <w:pPr>
        <w:spacing w:line="360" w:lineRule="auto"/>
        <w:jc w:val="both"/>
        <w:rPr>
          <w:sz w:val="28"/>
          <w:szCs w:val="28"/>
          <w:shd w:val="clear" w:color="auto" w:fill="FFFFFF"/>
          <w:lang w:val="uk-UA"/>
        </w:rPr>
      </w:pPr>
      <w:r w:rsidRPr="002D0CE0">
        <w:rPr>
          <w:sz w:val="28"/>
          <w:szCs w:val="28"/>
          <w:shd w:val="clear" w:color="auto" w:fill="FFFFFF"/>
          <w:lang w:val="uk-UA"/>
        </w:rPr>
        <w:tab/>
        <w:t xml:space="preserve">Далі виконується перевірка умови зупинки роботи алгоритму. Якщо умова виконується, то з усієї популяції обирається особина з найкращим </w:t>
      </w:r>
      <w:r w:rsidRPr="002D0CE0">
        <w:rPr>
          <w:sz w:val="28"/>
          <w:szCs w:val="28"/>
          <w:shd w:val="clear" w:color="auto" w:fill="FFFFFF"/>
          <w:lang w:val="uk-UA"/>
        </w:rPr>
        <w:lastRenderedPageBreak/>
        <w:t>значенням цільової функції, яка і є оптимальним рішенням задачі. Якщо ні, то алгоритм повертається до другого кроку.</w:t>
      </w:r>
    </w:p>
    <w:p w:rsidR="007301B4" w:rsidRPr="002D0CE0" w:rsidRDefault="007301B4" w:rsidP="005672E7">
      <w:pPr>
        <w:spacing w:line="360" w:lineRule="auto"/>
        <w:jc w:val="both"/>
        <w:rPr>
          <w:sz w:val="28"/>
          <w:szCs w:val="28"/>
          <w:shd w:val="clear" w:color="auto" w:fill="FFFFFF"/>
        </w:rPr>
      </w:pPr>
      <w:r w:rsidRPr="002D0CE0">
        <w:rPr>
          <w:sz w:val="28"/>
          <w:szCs w:val="28"/>
          <w:shd w:val="clear" w:color="auto" w:fill="FFFFFF"/>
          <w:lang w:val="uk-UA"/>
        </w:rPr>
        <w:tab/>
        <w:t>Блок</w:t>
      </w:r>
      <w:r w:rsidRPr="002D0CE0">
        <w:rPr>
          <w:sz w:val="28"/>
          <w:szCs w:val="28"/>
          <w:shd w:val="clear" w:color="auto" w:fill="FFFFFF"/>
        </w:rPr>
        <w:t>-</w:t>
      </w:r>
      <w:r w:rsidRPr="002D0CE0">
        <w:rPr>
          <w:sz w:val="28"/>
          <w:szCs w:val="28"/>
          <w:shd w:val="clear" w:color="auto" w:fill="FFFFFF"/>
          <w:lang w:val="uk-UA"/>
        </w:rPr>
        <w:t xml:space="preserve">схему генетичного алгоритму </w:t>
      </w:r>
      <w:r w:rsidRPr="002D0CE0">
        <w:rPr>
          <w:sz w:val="28"/>
          <w:szCs w:val="28"/>
          <w:shd w:val="clear" w:color="auto" w:fill="FFFFFF"/>
          <w:lang w:val="en-US"/>
        </w:rPr>
        <w:t>RWGA</w:t>
      </w:r>
      <w:r w:rsidRPr="002D0CE0">
        <w:rPr>
          <w:sz w:val="28"/>
          <w:szCs w:val="28"/>
          <w:shd w:val="clear" w:color="auto" w:fill="FFFFFF"/>
          <w:lang w:val="uk-UA"/>
        </w:rPr>
        <w:t xml:space="preserve"> зображено на рисунку 3.1.</w:t>
      </w:r>
    </w:p>
    <w:p w:rsidR="007301B4" w:rsidRPr="002D0CE0" w:rsidRDefault="007301B4" w:rsidP="005672E7">
      <w:pPr>
        <w:spacing w:line="360" w:lineRule="auto"/>
        <w:jc w:val="center"/>
        <w:rPr>
          <w:sz w:val="28"/>
          <w:szCs w:val="28"/>
        </w:rPr>
      </w:pPr>
    </w:p>
    <w:p w:rsidR="007301B4" w:rsidRPr="002D0CE0" w:rsidRDefault="007301B4" w:rsidP="005672E7">
      <w:pPr>
        <w:spacing w:line="360" w:lineRule="auto"/>
        <w:jc w:val="center"/>
        <w:rPr>
          <w:sz w:val="28"/>
          <w:szCs w:val="28"/>
        </w:rPr>
      </w:pPr>
      <w:r w:rsidRPr="00107FE6">
        <w:rPr>
          <w:sz w:val="28"/>
          <w:szCs w:val="28"/>
        </w:rPr>
        <w:pict>
          <v:shape id="_x0000_i1124" type="#_x0000_t75" style="width:174.75pt;height:555.75pt">
            <v:imagedata r:id="rId207" o:title="rwga"/>
          </v:shape>
        </w:pict>
      </w:r>
    </w:p>
    <w:p w:rsidR="007301B4" w:rsidRPr="002D0CE0" w:rsidRDefault="007301B4" w:rsidP="005672E7">
      <w:pPr>
        <w:spacing w:line="360" w:lineRule="auto"/>
        <w:jc w:val="center"/>
        <w:rPr>
          <w:sz w:val="28"/>
          <w:szCs w:val="28"/>
        </w:rPr>
      </w:pPr>
      <w:r w:rsidRPr="002D0CE0">
        <w:rPr>
          <w:sz w:val="28"/>
          <w:szCs w:val="28"/>
          <w:lang w:val="uk-UA"/>
        </w:rPr>
        <w:t xml:space="preserve">Рисунок 3.1 – Генетичний алгоритм </w:t>
      </w:r>
      <w:r w:rsidRPr="002D0CE0">
        <w:rPr>
          <w:sz w:val="28"/>
          <w:szCs w:val="28"/>
          <w:lang w:val="en-US"/>
        </w:rPr>
        <w:t>RWGA</w:t>
      </w:r>
    </w:p>
    <w:p w:rsidR="007301B4" w:rsidRPr="002D0CE0" w:rsidRDefault="007301B4" w:rsidP="005672E7">
      <w:pPr>
        <w:spacing w:line="360" w:lineRule="auto"/>
        <w:jc w:val="center"/>
        <w:rPr>
          <w:sz w:val="28"/>
          <w:szCs w:val="28"/>
        </w:rPr>
      </w:pPr>
    </w:p>
    <w:p w:rsidR="007301B4" w:rsidRPr="002D0CE0" w:rsidRDefault="007301B4" w:rsidP="005672E7">
      <w:pPr>
        <w:spacing w:line="360" w:lineRule="auto"/>
        <w:jc w:val="center"/>
        <w:rPr>
          <w:sz w:val="28"/>
          <w:szCs w:val="28"/>
          <w:lang w:val="uk-UA"/>
        </w:rPr>
      </w:pPr>
    </w:p>
    <w:p w:rsidR="007301B4" w:rsidRPr="002D0CE0" w:rsidRDefault="007301B4" w:rsidP="005672E7">
      <w:pPr>
        <w:spacing w:line="360" w:lineRule="auto"/>
        <w:ind w:firstLine="708"/>
        <w:rPr>
          <w:b/>
          <w:sz w:val="28"/>
          <w:szCs w:val="28"/>
        </w:rPr>
      </w:pPr>
      <w:r w:rsidRPr="002D0CE0">
        <w:rPr>
          <w:sz w:val="28"/>
          <w:szCs w:val="28"/>
          <w:lang w:val="uk-UA"/>
        </w:rPr>
        <w:lastRenderedPageBreak/>
        <w:t>3.1.2</w:t>
      </w:r>
      <w:r w:rsidRPr="002D0CE0">
        <w:rPr>
          <w:b/>
          <w:sz w:val="28"/>
          <w:szCs w:val="28"/>
          <w:lang w:val="uk-UA"/>
        </w:rPr>
        <w:t xml:space="preserve"> Алгоритм </w:t>
      </w:r>
      <w:r w:rsidRPr="002D0CE0">
        <w:rPr>
          <w:b/>
          <w:sz w:val="28"/>
          <w:szCs w:val="28"/>
          <w:lang w:val="en-US"/>
        </w:rPr>
        <w:t>VEGA</w:t>
      </w:r>
    </w:p>
    <w:p w:rsidR="007301B4" w:rsidRPr="002D0CE0" w:rsidRDefault="007301B4" w:rsidP="005672E7">
      <w:pPr>
        <w:spacing w:line="360" w:lineRule="auto"/>
        <w:jc w:val="both"/>
        <w:rPr>
          <w:sz w:val="28"/>
          <w:szCs w:val="28"/>
          <w:lang w:val="uk-UA"/>
        </w:rPr>
      </w:pPr>
      <w:r w:rsidRPr="002D0CE0">
        <w:rPr>
          <w:sz w:val="28"/>
          <w:szCs w:val="28"/>
          <w:lang w:val="uk-UA"/>
        </w:rPr>
        <w:tab/>
        <w:t xml:space="preserve">Алгоритм багатокритеріальної оптимізації </w:t>
      </w:r>
      <w:r w:rsidRPr="002D0CE0">
        <w:rPr>
          <w:sz w:val="28"/>
          <w:szCs w:val="28"/>
          <w:lang w:val="en-US"/>
        </w:rPr>
        <w:t>VEGA</w:t>
      </w:r>
      <w:r w:rsidRPr="002D0CE0">
        <w:rPr>
          <w:sz w:val="28"/>
          <w:szCs w:val="28"/>
          <w:lang w:val="uk-UA"/>
        </w:rPr>
        <w:t xml:space="preserve"> відрізняється тим, що селекція у цьому методі відбувається для кожного з </w:t>
      </w:r>
      <w:r w:rsidRPr="002D0CE0">
        <w:rPr>
          <w:i/>
          <w:sz w:val="28"/>
          <w:szCs w:val="28"/>
          <w:lang w:val="uk-UA"/>
        </w:rPr>
        <w:t>К</w:t>
      </w:r>
      <w:r w:rsidRPr="002D0CE0">
        <w:rPr>
          <w:sz w:val="28"/>
          <w:szCs w:val="28"/>
          <w:lang w:val="uk-UA"/>
        </w:rPr>
        <w:t xml:space="preserve"> критеріїв окремо, тим самим проміжна популяція заповнюється рівними порціями індивідів, відібраних по кожному з критеріїв [36].</w:t>
      </w:r>
    </w:p>
    <w:p w:rsidR="007301B4" w:rsidRPr="002D0CE0" w:rsidRDefault="007301B4" w:rsidP="005672E7">
      <w:pPr>
        <w:spacing w:line="360" w:lineRule="auto"/>
        <w:jc w:val="both"/>
        <w:rPr>
          <w:sz w:val="28"/>
          <w:szCs w:val="28"/>
          <w:lang w:val="uk-UA"/>
        </w:rPr>
      </w:pPr>
      <w:r w:rsidRPr="002D0CE0">
        <w:rPr>
          <w:sz w:val="28"/>
          <w:szCs w:val="28"/>
          <w:lang w:val="uk-UA"/>
        </w:rPr>
        <w:tab/>
        <w:t xml:space="preserve">Спочатку необхідно ініціалізувати початкову популяцію розміром </w:t>
      </w:r>
      <w:r w:rsidRPr="002D0CE0">
        <w:rPr>
          <w:i/>
          <w:sz w:val="28"/>
          <w:szCs w:val="28"/>
          <w:lang w:val="uk-UA"/>
        </w:rPr>
        <w:t>N</w:t>
      </w:r>
      <w:r w:rsidRPr="002D0CE0">
        <w:rPr>
          <w:sz w:val="28"/>
          <w:szCs w:val="28"/>
          <w:lang w:val="uk-UA"/>
        </w:rPr>
        <w:t xml:space="preserve"> з випадкових особин.</w:t>
      </w:r>
    </w:p>
    <w:p w:rsidR="007301B4" w:rsidRPr="002D0CE0" w:rsidRDefault="007301B4" w:rsidP="005672E7">
      <w:pPr>
        <w:spacing w:line="360" w:lineRule="auto"/>
        <w:jc w:val="both"/>
        <w:rPr>
          <w:i/>
          <w:sz w:val="28"/>
          <w:szCs w:val="28"/>
          <w:lang w:val="uk-UA" w:eastAsia="en-US"/>
        </w:rPr>
      </w:pPr>
      <w:r w:rsidRPr="002D0CE0">
        <w:rPr>
          <w:sz w:val="28"/>
          <w:szCs w:val="28"/>
          <w:lang w:val="uk-UA"/>
        </w:rPr>
        <w:tab/>
        <w:t xml:space="preserve">Для кожного з </w:t>
      </w:r>
      <w:r w:rsidRPr="002D0CE0">
        <w:rPr>
          <w:i/>
          <w:sz w:val="28"/>
          <w:szCs w:val="28"/>
          <w:lang w:val="en-US"/>
        </w:rPr>
        <w:t>K</w:t>
      </w:r>
      <w:r w:rsidRPr="002D0CE0">
        <w:rPr>
          <w:sz w:val="28"/>
          <w:szCs w:val="28"/>
          <w:lang w:val="uk-UA"/>
        </w:rPr>
        <w:t xml:space="preserve"> критеріїв створюється підпопуляція розміром </w:t>
      </w:r>
      <w:r w:rsidRPr="002D0CE0">
        <w:rPr>
          <w:i/>
          <w:sz w:val="28"/>
          <w:szCs w:val="28"/>
          <w:lang w:val="en-US"/>
        </w:rPr>
        <w:t>N</w:t>
      </w:r>
      <w:r w:rsidRPr="002D0CE0">
        <w:rPr>
          <w:i/>
          <w:sz w:val="28"/>
          <w:szCs w:val="28"/>
          <w:lang w:val="uk-UA"/>
        </w:rPr>
        <w:t>/</w:t>
      </w:r>
      <w:r w:rsidRPr="002D0CE0">
        <w:rPr>
          <w:i/>
          <w:sz w:val="28"/>
          <w:szCs w:val="28"/>
          <w:lang w:val="en-US"/>
        </w:rPr>
        <w:t>K</w:t>
      </w:r>
      <w:r w:rsidRPr="002D0CE0">
        <w:rPr>
          <w:sz w:val="28"/>
          <w:szCs w:val="28"/>
          <w:lang w:val="uk-UA"/>
        </w:rPr>
        <w:t xml:space="preserve">, де </w:t>
      </w:r>
      <w:r w:rsidRPr="002D0CE0">
        <w:rPr>
          <w:i/>
          <w:sz w:val="28"/>
          <w:szCs w:val="28"/>
          <w:lang w:val="en-US"/>
        </w:rPr>
        <w:t>N</w:t>
      </w:r>
      <w:r w:rsidRPr="002D0CE0">
        <w:rPr>
          <w:sz w:val="28"/>
          <w:szCs w:val="28"/>
          <w:lang w:val="uk-UA"/>
        </w:rPr>
        <w:t xml:space="preserve"> – розмір всієї популяції. Для кожної підпопуляції вираховується окреме значення фітнес-функції </w:t>
      </w:r>
      <w:r w:rsidRPr="002D0CE0">
        <w:rPr>
          <w:i/>
          <w:sz w:val="28"/>
          <w:szCs w:val="28"/>
          <w:lang w:val="en-US"/>
        </w:rPr>
        <w:t>F</w:t>
      </w:r>
      <w:r w:rsidRPr="002D0CE0">
        <w:rPr>
          <w:i/>
          <w:sz w:val="28"/>
          <w:szCs w:val="28"/>
          <w:vertAlign w:val="subscript"/>
          <w:lang w:val="en-US"/>
        </w:rPr>
        <w:t>k</w:t>
      </w:r>
      <w:r w:rsidRPr="002D0CE0">
        <w:rPr>
          <w:i/>
          <w:sz w:val="28"/>
          <w:szCs w:val="28"/>
          <w:lang w:val="uk-UA"/>
        </w:rPr>
        <w:t>(</w:t>
      </w:r>
      <w:r w:rsidRPr="002D0CE0">
        <w:rPr>
          <w:i/>
          <w:sz w:val="28"/>
          <w:szCs w:val="28"/>
          <w:lang w:val="en-US"/>
        </w:rPr>
        <w:t>x</w:t>
      </w:r>
      <w:r w:rsidRPr="002D0CE0">
        <w:rPr>
          <w:i/>
          <w:sz w:val="28"/>
          <w:szCs w:val="28"/>
          <w:lang w:val="uk-UA"/>
        </w:rPr>
        <w:t>)</w:t>
      </w:r>
      <w:r w:rsidRPr="002D0CE0">
        <w:rPr>
          <w:sz w:val="28"/>
          <w:szCs w:val="28"/>
          <w:lang w:val="uk-UA"/>
        </w:rPr>
        <w:t xml:space="preserve"> по цільовій функції</w:t>
      </w:r>
      <w:r w:rsidRPr="002D0CE0">
        <w:rPr>
          <w:i/>
          <w:sz w:val="28"/>
          <w:szCs w:val="28"/>
          <w:lang w:val="uk-UA" w:eastAsia="en-US"/>
        </w:rPr>
        <w:t xml:space="preserve"> </w:t>
      </w:r>
      <w:r w:rsidRPr="002D0CE0">
        <w:rPr>
          <w:i/>
          <w:sz w:val="28"/>
          <w:szCs w:val="28"/>
          <w:lang w:val="en-US" w:eastAsia="en-US"/>
        </w:rPr>
        <w:t>f</w:t>
      </w:r>
      <w:r w:rsidRPr="002D0CE0">
        <w:rPr>
          <w:i/>
          <w:sz w:val="28"/>
          <w:szCs w:val="28"/>
          <w:vertAlign w:val="subscript"/>
          <w:lang w:val="en-US" w:eastAsia="en-US"/>
        </w:rPr>
        <w:t>k</w:t>
      </w:r>
      <w:r w:rsidRPr="002D0CE0">
        <w:rPr>
          <w:i/>
          <w:sz w:val="28"/>
          <w:szCs w:val="28"/>
          <w:lang w:val="uk-UA" w:eastAsia="en-US"/>
        </w:rPr>
        <w:t>(</w:t>
      </w:r>
      <w:r w:rsidRPr="002D0CE0">
        <w:rPr>
          <w:i/>
          <w:sz w:val="28"/>
          <w:szCs w:val="28"/>
          <w:lang w:val="en-US" w:eastAsia="en-US"/>
        </w:rPr>
        <w:t>x</w:t>
      </w:r>
      <w:r w:rsidRPr="002D0CE0">
        <w:rPr>
          <w:i/>
          <w:sz w:val="28"/>
          <w:szCs w:val="28"/>
          <w:lang w:val="uk-UA" w:eastAsia="en-US"/>
        </w:rPr>
        <w:t>).</w:t>
      </w:r>
    </w:p>
    <w:p w:rsidR="007301B4" w:rsidRPr="002D0CE0" w:rsidRDefault="007301B4" w:rsidP="005672E7">
      <w:pPr>
        <w:spacing w:line="360" w:lineRule="auto"/>
        <w:jc w:val="both"/>
        <w:rPr>
          <w:sz w:val="28"/>
          <w:szCs w:val="28"/>
          <w:shd w:val="clear" w:color="auto" w:fill="FFFFFF"/>
          <w:lang w:val="uk-UA"/>
        </w:rPr>
      </w:pPr>
      <w:r w:rsidRPr="002D0CE0">
        <w:rPr>
          <w:sz w:val="28"/>
          <w:szCs w:val="28"/>
          <w:lang w:val="uk-UA" w:eastAsia="en-US"/>
        </w:rPr>
        <w:tab/>
        <w:t xml:space="preserve">Турнірний відбір у методі VEGA також виконується окремо для кожної з підпопуляцій. </w:t>
      </w:r>
      <w:r w:rsidRPr="002D0CE0">
        <w:rPr>
          <w:sz w:val="28"/>
          <w:szCs w:val="28"/>
          <w:shd w:val="clear" w:color="auto" w:fill="FFFFFF"/>
          <w:lang w:val="uk-UA"/>
        </w:rPr>
        <w:t xml:space="preserve">У кожній окремій підпопуляції розміром </w:t>
      </w:r>
      <w:r w:rsidRPr="002D0CE0">
        <w:rPr>
          <w:i/>
          <w:noProof/>
          <w:sz w:val="28"/>
          <w:szCs w:val="28"/>
          <w:lang w:val="uk-UA"/>
        </w:rPr>
        <w:t>N/</w:t>
      </w:r>
      <w:r w:rsidRPr="002D0CE0">
        <w:rPr>
          <w:i/>
          <w:noProof/>
          <w:sz w:val="28"/>
          <w:szCs w:val="28"/>
          <w:lang w:val="en-US"/>
        </w:rPr>
        <w:t>K</w:t>
      </w:r>
      <w:r w:rsidRPr="002D0CE0">
        <w:rPr>
          <w:rStyle w:val="apple-converted-space"/>
          <w:sz w:val="28"/>
          <w:szCs w:val="28"/>
          <w:shd w:val="clear" w:color="auto" w:fill="FFFFFF"/>
          <w:lang w:val="uk-UA"/>
        </w:rPr>
        <w:t> </w:t>
      </w:r>
      <w:r w:rsidRPr="002D0CE0">
        <w:rPr>
          <w:sz w:val="28"/>
          <w:szCs w:val="28"/>
          <w:shd w:val="clear" w:color="auto" w:fill="FFFFFF"/>
          <w:lang w:val="uk-UA"/>
        </w:rPr>
        <w:t>особин, вибираються випадковим чином</w:t>
      </w:r>
      <w:r w:rsidRPr="002D0CE0">
        <w:rPr>
          <w:rStyle w:val="apple-converted-space"/>
          <w:sz w:val="28"/>
          <w:szCs w:val="28"/>
          <w:shd w:val="clear" w:color="auto" w:fill="FFFFFF"/>
          <w:lang w:val="uk-UA"/>
        </w:rPr>
        <w:t> </w:t>
      </w:r>
      <w:r w:rsidRPr="002D0CE0">
        <w:rPr>
          <w:noProof/>
          <w:sz w:val="28"/>
          <w:szCs w:val="28"/>
          <w:lang w:val="uk-UA"/>
        </w:rPr>
        <w:t>дві</w:t>
      </w:r>
      <w:r w:rsidRPr="002D0CE0">
        <w:rPr>
          <w:rStyle w:val="apple-converted-space"/>
          <w:sz w:val="28"/>
          <w:szCs w:val="28"/>
          <w:shd w:val="clear" w:color="auto" w:fill="FFFFFF"/>
          <w:lang w:val="uk-UA"/>
        </w:rPr>
        <w:t> </w:t>
      </w:r>
      <w:r w:rsidRPr="002D0CE0">
        <w:rPr>
          <w:sz w:val="28"/>
          <w:szCs w:val="28"/>
          <w:shd w:val="clear" w:color="auto" w:fill="FFFFFF"/>
          <w:lang w:val="uk-UA"/>
        </w:rPr>
        <w:t>особини, які порівнюються за значенням цільових функцій, які записуються у загальну проміжну популяцію. Це дозволяє отримати проміжну популяцію, для якої записані особини, найкращі за кожним критерієм оптимізації.</w:t>
      </w:r>
    </w:p>
    <w:p w:rsidR="007301B4" w:rsidRPr="002D0CE0" w:rsidRDefault="007301B4" w:rsidP="005672E7">
      <w:pPr>
        <w:spacing w:line="360" w:lineRule="auto"/>
        <w:jc w:val="both"/>
        <w:rPr>
          <w:sz w:val="28"/>
          <w:szCs w:val="28"/>
          <w:shd w:val="clear" w:color="auto" w:fill="FFFFFF"/>
          <w:lang w:val="uk-UA"/>
        </w:rPr>
      </w:pPr>
      <w:r w:rsidRPr="002D0CE0">
        <w:rPr>
          <w:sz w:val="28"/>
          <w:szCs w:val="28"/>
          <w:shd w:val="clear" w:color="auto" w:fill="FFFFFF"/>
          <w:lang w:val="uk-UA"/>
        </w:rPr>
        <w:tab/>
        <w:t xml:space="preserve">Схрещування та мутація у алгоритмі </w:t>
      </w:r>
      <w:r w:rsidRPr="002D0CE0">
        <w:rPr>
          <w:sz w:val="28"/>
          <w:szCs w:val="28"/>
          <w:shd w:val="clear" w:color="auto" w:fill="FFFFFF"/>
          <w:lang w:val="en-US"/>
        </w:rPr>
        <w:t>VEGA</w:t>
      </w:r>
      <w:r w:rsidRPr="002D0CE0">
        <w:rPr>
          <w:sz w:val="28"/>
          <w:szCs w:val="28"/>
          <w:shd w:val="clear" w:color="auto" w:fill="FFFFFF"/>
          <w:lang w:val="uk-UA"/>
        </w:rPr>
        <w:t xml:space="preserve"> відбуваються так само, як вони описані у пункті 3.1.1.</w:t>
      </w:r>
    </w:p>
    <w:p w:rsidR="007301B4" w:rsidRPr="002D0CE0" w:rsidRDefault="007301B4" w:rsidP="005672E7">
      <w:pPr>
        <w:spacing w:line="360" w:lineRule="auto"/>
        <w:jc w:val="both"/>
        <w:rPr>
          <w:sz w:val="28"/>
          <w:szCs w:val="28"/>
          <w:shd w:val="clear" w:color="auto" w:fill="FFFFFF"/>
          <w:lang w:val="uk-UA"/>
        </w:rPr>
      </w:pPr>
      <w:r w:rsidRPr="002D0CE0">
        <w:rPr>
          <w:sz w:val="28"/>
          <w:szCs w:val="28"/>
          <w:shd w:val="clear" w:color="auto" w:fill="FFFFFF"/>
          <w:lang w:val="uk-UA"/>
        </w:rPr>
        <w:tab/>
        <w:t>Після використання генетичних операторів, батьківська популяція змінюється на популяцію нащадків.</w:t>
      </w:r>
    </w:p>
    <w:p w:rsidR="007301B4" w:rsidRPr="002D0CE0" w:rsidRDefault="007301B4" w:rsidP="005672E7">
      <w:pPr>
        <w:spacing w:line="360" w:lineRule="auto"/>
        <w:jc w:val="both"/>
        <w:rPr>
          <w:sz w:val="28"/>
          <w:szCs w:val="28"/>
          <w:shd w:val="clear" w:color="auto" w:fill="FFFFFF"/>
          <w:lang w:val="uk-UA"/>
        </w:rPr>
      </w:pPr>
      <w:r w:rsidRPr="002D0CE0">
        <w:rPr>
          <w:sz w:val="28"/>
          <w:szCs w:val="28"/>
          <w:shd w:val="clear" w:color="auto" w:fill="FFFFFF"/>
          <w:lang w:val="uk-UA"/>
        </w:rPr>
        <w:tab/>
        <w:t>По завершенню цих кроків відбувається перевірка умови зупинки роботи алгоритму. Якщо умова виконується, то у кожній підпопуляції знаходяться найкращі значення для кожної цільової функції. Якщо ні, то алгоритм повертається до другого кроку.</w:t>
      </w:r>
    </w:p>
    <w:p w:rsidR="007301B4" w:rsidRPr="002D0CE0" w:rsidRDefault="007301B4" w:rsidP="005672E7">
      <w:pPr>
        <w:spacing w:line="360" w:lineRule="auto"/>
        <w:jc w:val="both"/>
        <w:rPr>
          <w:sz w:val="28"/>
          <w:szCs w:val="28"/>
          <w:lang w:val="uk-UA"/>
        </w:rPr>
      </w:pPr>
      <w:r w:rsidRPr="002D0CE0">
        <w:rPr>
          <w:sz w:val="28"/>
          <w:szCs w:val="28"/>
          <w:shd w:val="clear" w:color="auto" w:fill="FFFFFF"/>
          <w:lang w:val="uk-UA"/>
        </w:rPr>
        <w:tab/>
        <w:t xml:space="preserve">Блок схему генетичного алгоритму </w:t>
      </w:r>
      <w:r w:rsidRPr="002D0CE0">
        <w:rPr>
          <w:sz w:val="28"/>
          <w:szCs w:val="28"/>
          <w:shd w:val="clear" w:color="auto" w:fill="FFFFFF"/>
          <w:lang w:val="en-US"/>
        </w:rPr>
        <w:t>VEGA</w:t>
      </w:r>
      <w:r w:rsidRPr="002D0CE0">
        <w:rPr>
          <w:sz w:val="28"/>
          <w:szCs w:val="28"/>
          <w:shd w:val="clear" w:color="auto" w:fill="FFFFFF"/>
          <w:lang w:val="uk-UA"/>
        </w:rPr>
        <w:t xml:space="preserve"> зображено на рисунку 3.2.</w:t>
      </w:r>
    </w:p>
    <w:p w:rsidR="007301B4" w:rsidRPr="002D0CE0" w:rsidRDefault="007301B4" w:rsidP="005672E7">
      <w:pPr>
        <w:spacing w:line="360" w:lineRule="auto"/>
        <w:jc w:val="center"/>
        <w:rPr>
          <w:sz w:val="28"/>
          <w:szCs w:val="28"/>
          <w:lang w:val="uk-UA"/>
        </w:rPr>
      </w:pPr>
    </w:p>
    <w:p w:rsidR="007301B4" w:rsidRPr="002D0CE0" w:rsidRDefault="007301B4" w:rsidP="005672E7">
      <w:pPr>
        <w:spacing w:line="360" w:lineRule="auto"/>
        <w:jc w:val="center"/>
        <w:rPr>
          <w:sz w:val="28"/>
          <w:szCs w:val="28"/>
          <w:lang w:val="uk-UA"/>
        </w:rPr>
      </w:pPr>
      <w:r w:rsidRPr="00107FE6">
        <w:rPr>
          <w:sz w:val="28"/>
          <w:szCs w:val="28"/>
          <w:lang w:val="uk-UA"/>
        </w:rPr>
        <w:lastRenderedPageBreak/>
        <w:pict>
          <v:shape id="_x0000_i1125" type="#_x0000_t75" style="width:174.75pt;height:694.5pt">
            <v:imagedata r:id="rId208" o:title="vega"/>
          </v:shape>
        </w:pict>
      </w:r>
    </w:p>
    <w:p w:rsidR="007301B4" w:rsidRPr="002D0CE0" w:rsidRDefault="007301B4" w:rsidP="005672E7">
      <w:pPr>
        <w:spacing w:line="360" w:lineRule="auto"/>
        <w:jc w:val="center"/>
        <w:rPr>
          <w:sz w:val="28"/>
          <w:szCs w:val="28"/>
          <w:lang w:val="uk-UA"/>
        </w:rPr>
      </w:pPr>
      <w:r w:rsidRPr="002D0CE0">
        <w:rPr>
          <w:sz w:val="28"/>
          <w:szCs w:val="28"/>
          <w:lang w:val="uk-UA"/>
        </w:rPr>
        <w:t xml:space="preserve">Рисунок 3.2 – Генетичний алгоритм </w:t>
      </w:r>
      <w:r w:rsidRPr="002D0CE0">
        <w:rPr>
          <w:sz w:val="28"/>
          <w:szCs w:val="28"/>
          <w:lang w:val="en-US"/>
        </w:rPr>
        <w:t>VEGA</w:t>
      </w:r>
    </w:p>
    <w:p w:rsidR="007301B4" w:rsidRPr="002D0CE0" w:rsidRDefault="007301B4" w:rsidP="005672E7">
      <w:pPr>
        <w:spacing w:line="360" w:lineRule="auto"/>
        <w:ind w:firstLine="708"/>
        <w:rPr>
          <w:b/>
          <w:sz w:val="28"/>
          <w:szCs w:val="28"/>
        </w:rPr>
      </w:pPr>
      <w:r w:rsidRPr="002D0CE0">
        <w:rPr>
          <w:sz w:val="28"/>
          <w:szCs w:val="28"/>
          <w:lang w:val="uk-UA"/>
        </w:rPr>
        <w:lastRenderedPageBreak/>
        <w:t>3.1.</w:t>
      </w:r>
      <w:r w:rsidRPr="002D0CE0">
        <w:rPr>
          <w:sz w:val="28"/>
          <w:szCs w:val="28"/>
        </w:rPr>
        <w:t>3</w:t>
      </w:r>
      <w:r w:rsidRPr="002D0CE0">
        <w:rPr>
          <w:b/>
          <w:sz w:val="28"/>
          <w:szCs w:val="28"/>
          <w:lang w:val="uk-UA"/>
        </w:rPr>
        <w:t xml:space="preserve"> Алгоритм </w:t>
      </w:r>
      <w:r w:rsidRPr="002D0CE0">
        <w:rPr>
          <w:b/>
          <w:sz w:val="28"/>
          <w:szCs w:val="28"/>
          <w:lang w:val="en-US"/>
        </w:rPr>
        <w:t>MOGA</w:t>
      </w:r>
    </w:p>
    <w:p w:rsidR="007301B4" w:rsidRPr="002D0CE0" w:rsidRDefault="007301B4" w:rsidP="005672E7">
      <w:pPr>
        <w:spacing w:line="360" w:lineRule="auto"/>
        <w:jc w:val="both"/>
        <w:rPr>
          <w:sz w:val="28"/>
          <w:szCs w:val="28"/>
        </w:rPr>
      </w:pPr>
      <w:r w:rsidRPr="002D0CE0">
        <w:rPr>
          <w:sz w:val="28"/>
          <w:szCs w:val="28"/>
        </w:rPr>
        <w:tab/>
      </w:r>
      <w:r w:rsidRPr="002D0CE0">
        <w:rPr>
          <w:sz w:val="28"/>
          <w:szCs w:val="28"/>
          <w:lang w:val="uk-UA"/>
        </w:rPr>
        <w:t xml:space="preserve">Метод </w:t>
      </w:r>
      <w:r w:rsidRPr="002D0CE0">
        <w:rPr>
          <w:sz w:val="28"/>
          <w:szCs w:val="28"/>
          <w:lang w:val="en-US"/>
        </w:rPr>
        <w:t>MOGA</w:t>
      </w:r>
      <w:r w:rsidRPr="002D0CE0">
        <w:rPr>
          <w:sz w:val="28"/>
          <w:szCs w:val="28"/>
          <w:lang w:val="uk-UA"/>
        </w:rPr>
        <w:t xml:space="preserve"> використовує засновану на Парето-домінуванні процедуру ранжирування індивідів за допомогою рангів Голдберга</w:t>
      </w:r>
      <w:r w:rsidRPr="002D0CE0">
        <w:rPr>
          <w:sz w:val="28"/>
          <w:szCs w:val="28"/>
        </w:rPr>
        <w:t xml:space="preserve"> [32].</w:t>
      </w:r>
    </w:p>
    <w:p w:rsidR="007301B4" w:rsidRPr="002D0CE0" w:rsidRDefault="007301B4" w:rsidP="005672E7">
      <w:pPr>
        <w:spacing w:line="360" w:lineRule="auto"/>
        <w:jc w:val="both"/>
        <w:rPr>
          <w:sz w:val="28"/>
          <w:szCs w:val="28"/>
          <w:lang w:val="uk-UA"/>
        </w:rPr>
      </w:pPr>
      <w:r w:rsidRPr="002D0CE0">
        <w:rPr>
          <w:sz w:val="28"/>
          <w:szCs w:val="28"/>
          <w:lang w:val="uk-UA"/>
        </w:rPr>
        <w:tab/>
        <w:t xml:space="preserve">На початку створюється початкова популяція розміром </w:t>
      </w:r>
      <w:r w:rsidRPr="002D0CE0">
        <w:rPr>
          <w:sz w:val="28"/>
          <w:szCs w:val="28"/>
          <w:lang w:val="en-US"/>
        </w:rPr>
        <w:t>N</w:t>
      </w:r>
      <w:r w:rsidRPr="002D0CE0">
        <w:rPr>
          <w:sz w:val="28"/>
          <w:szCs w:val="28"/>
        </w:rPr>
        <w:t xml:space="preserve">, </w:t>
      </w:r>
      <w:r w:rsidRPr="002D0CE0">
        <w:rPr>
          <w:sz w:val="28"/>
          <w:szCs w:val="28"/>
          <w:lang w:val="uk-UA"/>
        </w:rPr>
        <w:t>заповнена випадковими індивідами.</w:t>
      </w:r>
    </w:p>
    <w:p w:rsidR="007301B4" w:rsidRPr="002D0CE0" w:rsidRDefault="007301B4" w:rsidP="005672E7">
      <w:pPr>
        <w:spacing w:line="360" w:lineRule="auto"/>
        <w:jc w:val="both"/>
        <w:rPr>
          <w:sz w:val="28"/>
          <w:szCs w:val="28"/>
          <w:lang w:val="uk-UA"/>
        </w:rPr>
      </w:pPr>
      <w:r w:rsidRPr="002D0CE0">
        <w:rPr>
          <w:sz w:val="28"/>
          <w:szCs w:val="28"/>
          <w:lang w:val="uk-UA"/>
        </w:rPr>
        <w:tab/>
        <w:t>Далі для кожної особини у популяції необхідно визначити її ранг. Ранжування за Голдбергом виконується таким чином:</w:t>
      </w:r>
    </w:p>
    <w:p w:rsidR="007301B4" w:rsidRPr="002D0CE0" w:rsidRDefault="007301B4" w:rsidP="007301B4">
      <w:pPr>
        <w:numPr>
          <w:ilvl w:val="0"/>
          <w:numId w:val="13"/>
        </w:numPr>
        <w:shd w:val="clear" w:color="auto" w:fill="FFFFFF"/>
        <w:tabs>
          <w:tab w:val="clear" w:pos="720"/>
          <w:tab w:val="num" w:pos="0"/>
        </w:tabs>
        <w:spacing w:line="360" w:lineRule="auto"/>
        <w:ind w:left="0" w:firstLine="709"/>
        <w:jc w:val="both"/>
        <w:rPr>
          <w:sz w:val="28"/>
          <w:szCs w:val="28"/>
          <w:lang w:val="uk-UA"/>
        </w:rPr>
      </w:pPr>
      <w:r w:rsidRPr="002D0CE0">
        <w:rPr>
          <w:sz w:val="28"/>
          <w:szCs w:val="28"/>
          <w:lang w:val="uk-UA"/>
        </w:rPr>
        <w:t xml:space="preserve">з популяції обираються два індивіди - </w:t>
      </w:r>
      <w:r w:rsidRPr="002D0CE0">
        <w:rPr>
          <w:i/>
          <w:sz w:val="28"/>
          <w:szCs w:val="28"/>
          <w:lang w:val="en-US"/>
        </w:rPr>
        <w:t>i</w:t>
      </w:r>
      <w:r w:rsidRPr="002D0CE0">
        <w:rPr>
          <w:sz w:val="28"/>
          <w:szCs w:val="28"/>
          <w:lang w:val="uk-UA"/>
        </w:rPr>
        <w:t xml:space="preserve"> та </w:t>
      </w:r>
      <w:r w:rsidRPr="002D0CE0">
        <w:rPr>
          <w:i/>
          <w:sz w:val="28"/>
          <w:szCs w:val="28"/>
          <w:lang w:val="en-US"/>
        </w:rPr>
        <w:t>j</w:t>
      </w:r>
      <w:r w:rsidRPr="002D0CE0">
        <w:rPr>
          <w:sz w:val="28"/>
          <w:szCs w:val="28"/>
        </w:rPr>
        <w:t>;</w:t>
      </w:r>
    </w:p>
    <w:p w:rsidR="007301B4" w:rsidRPr="002D0CE0" w:rsidRDefault="007301B4" w:rsidP="007301B4">
      <w:pPr>
        <w:numPr>
          <w:ilvl w:val="0"/>
          <w:numId w:val="13"/>
        </w:numPr>
        <w:shd w:val="clear" w:color="auto" w:fill="FFFFFF"/>
        <w:tabs>
          <w:tab w:val="clear" w:pos="720"/>
          <w:tab w:val="num" w:pos="0"/>
        </w:tabs>
        <w:spacing w:line="360" w:lineRule="auto"/>
        <w:ind w:left="0" w:firstLine="709"/>
        <w:jc w:val="both"/>
        <w:rPr>
          <w:sz w:val="28"/>
          <w:szCs w:val="28"/>
          <w:lang w:val="uk-UA"/>
        </w:rPr>
      </w:pPr>
      <w:r w:rsidRPr="002D0CE0">
        <w:rPr>
          <w:sz w:val="28"/>
          <w:szCs w:val="28"/>
          <w:lang w:val="uk-UA"/>
        </w:rPr>
        <w:t>для обраних індивідів порівняти один з одним значення фітнес-функцій по кожній функції</w:t>
      </w:r>
      <w:r w:rsidRPr="002D0CE0">
        <w:rPr>
          <w:i/>
          <w:sz w:val="28"/>
          <w:szCs w:val="28"/>
          <w:lang w:val="uk-UA" w:eastAsia="en-US"/>
        </w:rPr>
        <w:t xml:space="preserve"> </w:t>
      </w:r>
      <w:r w:rsidRPr="002D0CE0">
        <w:rPr>
          <w:i/>
          <w:sz w:val="28"/>
          <w:szCs w:val="28"/>
          <w:lang w:val="en-US" w:eastAsia="en-US"/>
        </w:rPr>
        <w:t>f</w:t>
      </w:r>
      <w:r w:rsidRPr="002D0CE0">
        <w:rPr>
          <w:i/>
          <w:sz w:val="28"/>
          <w:szCs w:val="28"/>
          <w:vertAlign w:val="subscript"/>
          <w:lang w:val="en-US" w:eastAsia="en-US"/>
        </w:rPr>
        <w:t>k</w:t>
      </w:r>
      <w:r w:rsidRPr="002D0CE0">
        <w:rPr>
          <w:i/>
          <w:sz w:val="28"/>
          <w:szCs w:val="28"/>
          <w:lang w:val="uk-UA" w:eastAsia="en-US"/>
        </w:rPr>
        <w:t>(</w:t>
      </w:r>
      <w:r w:rsidRPr="002D0CE0">
        <w:rPr>
          <w:i/>
          <w:sz w:val="28"/>
          <w:szCs w:val="28"/>
          <w:lang w:val="en-US" w:eastAsia="en-US"/>
        </w:rPr>
        <w:t>x</w:t>
      </w:r>
      <w:r w:rsidRPr="002D0CE0">
        <w:rPr>
          <w:i/>
          <w:sz w:val="28"/>
          <w:szCs w:val="28"/>
          <w:lang w:val="uk-UA" w:eastAsia="en-US"/>
        </w:rPr>
        <w:t>)</w:t>
      </w:r>
      <w:r w:rsidRPr="002D0CE0">
        <w:rPr>
          <w:sz w:val="28"/>
          <w:szCs w:val="28"/>
          <w:lang w:val="uk-UA" w:eastAsia="en-US"/>
        </w:rPr>
        <w:t>;</w:t>
      </w:r>
    </w:p>
    <w:p w:rsidR="007301B4" w:rsidRPr="002D0CE0" w:rsidRDefault="007301B4" w:rsidP="007301B4">
      <w:pPr>
        <w:numPr>
          <w:ilvl w:val="0"/>
          <w:numId w:val="13"/>
        </w:numPr>
        <w:shd w:val="clear" w:color="auto" w:fill="FFFFFF"/>
        <w:tabs>
          <w:tab w:val="clear" w:pos="720"/>
          <w:tab w:val="num" w:pos="0"/>
        </w:tabs>
        <w:spacing w:line="360" w:lineRule="auto"/>
        <w:ind w:left="0" w:firstLine="709"/>
        <w:jc w:val="both"/>
        <w:rPr>
          <w:sz w:val="28"/>
          <w:szCs w:val="28"/>
          <w:lang w:val="uk-UA"/>
        </w:rPr>
      </w:pPr>
      <w:r w:rsidRPr="002D0CE0">
        <w:rPr>
          <w:sz w:val="28"/>
          <w:szCs w:val="28"/>
          <w:lang w:val="uk-UA"/>
        </w:rPr>
        <w:t xml:space="preserve">якщо індивід </w:t>
      </w:r>
      <w:r w:rsidRPr="002D0CE0">
        <w:rPr>
          <w:i/>
          <w:sz w:val="28"/>
          <w:szCs w:val="28"/>
          <w:lang w:val="en-US"/>
        </w:rPr>
        <w:t>i</w:t>
      </w:r>
      <w:r w:rsidRPr="002D0CE0">
        <w:rPr>
          <w:sz w:val="28"/>
          <w:szCs w:val="28"/>
          <w:lang w:val="uk-UA"/>
        </w:rPr>
        <w:t xml:space="preserve"> кращий за індивід </w:t>
      </w:r>
      <w:r w:rsidRPr="002D0CE0">
        <w:rPr>
          <w:i/>
          <w:sz w:val="28"/>
          <w:szCs w:val="28"/>
          <w:lang w:val="en-US"/>
        </w:rPr>
        <w:t>j</w:t>
      </w:r>
      <w:r w:rsidRPr="002D0CE0">
        <w:rPr>
          <w:sz w:val="28"/>
          <w:szCs w:val="28"/>
          <w:lang w:val="uk-UA"/>
        </w:rPr>
        <w:t xml:space="preserve"> хоч би по одному з критеріїв оптимізації, та не гірший за рештою критеріїв, тоді </w:t>
      </w:r>
      <w:r w:rsidRPr="002D0CE0">
        <w:rPr>
          <w:i/>
          <w:sz w:val="28"/>
          <w:szCs w:val="28"/>
          <w:lang w:val="en-US"/>
        </w:rPr>
        <w:t>j</w:t>
      </w:r>
      <w:r w:rsidRPr="002D0CE0">
        <w:rPr>
          <w:i/>
          <w:sz w:val="28"/>
          <w:szCs w:val="28"/>
          <w:lang w:val="uk-UA"/>
        </w:rPr>
        <w:t xml:space="preserve"> </w:t>
      </w:r>
      <w:r w:rsidRPr="002D0CE0">
        <w:rPr>
          <w:sz w:val="28"/>
          <w:szCs w:val="28"/>
          <w:lang w:val="uk-UA"/>
        </w:rPr>
        <w:t xml:space="preserve">- домінуєме рішення відносно </w:t>
      </w:r>
      <w:r w:rsidRPr="002D0CE0">
        <w:rPr>
          <w:i/>
          <w:sz w:val="28"/>
          <w:szCs w:val="28"/>
          <w:lang w:val="en-US"/>
        </w:rPr>
        <w:t>i</w:t>
      </w:r>
      <w:r w:rsidRPr="002D0CE0">
        <w:rPr>
          <w:sz w:val="28"/>
          <w:szCs w:val="28"/>
          <w:lang w:val="uk-UA"/>
        </w:rPr>
        <w:t>;</w:t>
      </w:r>
    </w:p>
    <w:p w:rsidR="007301B4" w:rsidRPr="002D0CE0" w:rsidRDefault="007301B4" w:rsidP="007301B4">
      <w:pPr>
        <w:numPr>
          <w:ilvl w:val="0"/>
          <w:numId w:val="13"/>
        </w:numPr>
        <w:shd w:val="clear" w:color="auto" w:fill="FFFFFF"/>
        <w:tabs>
          <w:tab w:val="clear" w:pos="720"/>
          <w:tab w:val="num" w:pos="0"/>
        </w:tabs>
        <w:spacing w:line="360" w:lineRule="auto"/>
        <w:ind w:left="0" w:firstLine="709"/>
        <w:jc w:val="both"/>
        <w:rPr>
          <w:sz w:val="28"/>
          <w:szCs w:val="28"/>
          <w:lang w:val="uk-UA"/>
        </w:rPr>
      </w:pPr>
      <w:r w:rsidRPr="002D0CE0">
        <w:rPr>
          <w:sz w:val="28"/>
          <w:szCs w:val="28"/>
          <w:lang w:val="uk-UA"/>
        </w:rPr>
        <w:t xml:space="preserve">відповідно, якщо індивід </w:t>
      </w:r>
      <w:r w:rsidRPr="002D0CE0">
        <w:rPr>
          <w:i/>
          <w:sz w:val="28"/>
          <w:szCs w:val="28"/>
          <w:lang w:val="en-US"/>
        </w:rPr>
        <w:t>j</w:t>
      </w:r>
      <w:r w:rsidRPr="002D0CE0">
        <w:rPr>
          <w:sz w:val="28"/>
          <w:szCs w:val="28"/>
          <w:lang w:val="uk-UA"/>
        </w:rPr>
        <w:t xml:space="preserve"> кращий за індивід </w:t>
      </w:r>
      <w:r w:rsidRPr="002D0CE0">
        <w:rPr>
          <w:i/>
          <w:sz w:val="28"/>
          <w:szCs w:val="28"/>
          <w:lang w:val="en-US"/>
        </w:rPr>
        <w:t>i</w:t>
      </w:r>
      <w:r w:rsidRPr="002D0CE0">
        <w:rPr>
          <w:sz w:val="28"/>
          <w:szCs w:val="28"/>
          <w:lang w:val="uk-UA"/>
        </w:rPr>
        <w:t xml:space="preserve"> хоч би по одному з критеріїв оптимізації, але не гірший за рештою критеріїв, тоді </w:t>
      </w:r>
      <w:r w:rsidRPr="002D0CE0">
        <w:rPr>
          <w:i/>
          <w:sz w:val="28"/>
          <w:szCs w:val="28"/>
          <w:lang w:val="en-US"/>
        </w:rPr>
        <w:t>i</w:t>
      </w:r>
      <w:r w:rsidRPr="002D0CE0">
        <w:rPr>
          <w:i/>
          <w:sz w:val="28"/>
          <w:szCs w:val="28"/>
          <w:lang w:val="uk-UA"/>
        </w:rPr>
        <w:t xml:space="preserve"> </w:t>
      </w:r>
      <w:r w:rsidRPr="002D0CE0">
        <w:rPr>
          <w:sz w:val="28"/>
          <w:szCs w:val="28"/>
          <w:lang w:val="uk-UA"/>
        </w:rPr>
        <w:t xml:space="preserve">- домінуєме рішення відносно </w:t>
      </w:r>
      <w:r w:rsidRPr="002D0CE0">
        <w:rPr>
          <w:i/>
          <w:sz w:val="28"/>
          <w:szCs w:val="28"/>
          <w:lang w:val="en-US"/>
        </w:rPr>
        <w:t>j</w:t>
      </w:r>
      <w:r w:rsidRPr="002D0CE0">
        <w:rPr>
          <w:sz w:val="28"/>
          <w:szCs w:val="28"/>
          <w:lang w:val="uk-UA"/>
        </w:rPr>
        <w:t>;</w:t>
      </w:r>
    </w:p>
    <w:p w:rsidR="007301B4" w:rsidRPr="002D0CE0" w:rsidRDefault="007301B4" w:rsidP="007301B4">
      <w:pPr>
        <w:numPr>
          <w:ilvl w:val="0"/>
          <w:numId w:val="13"/>
        </w:numPr>
        <w:shd w:val="clear" w:color="auto" w:fill="FFFFFF"/>
        <w:tabs>
          <w:tab w:val="clear" w:pos="720"/>
          <w:tab w:val="num" w:pos="0"/>
        </w:tabs>
        <w:spacing w:line="360" w:lineRule="auto"/>
        <w:ind w:left="0" w:firstLine="709"/>
        <w:jc w:val="both"/>
        <w:rPr>
          <w:sz w:val="28"/>
          <w:szCs w:val="28"/>
          <w:lang w:val="uk-UA"/>
        </w:rPr>
      </w:pPr>
      <w:r w:rsidRPr="002D0CE0">
        <w:rPr>
          <w:sz w:val="28"/>
          <w:szCs w:val="28"/>
          <w:lang w:val="uk-UA"/>
        </w:rPr>
        <w:t>ранг домінованої особини збільшується на одиницю.</w:t>
      </w:r>
    </w:p>
    <w:p w:rsidR="007301B4" w:rsidRPr="002D0CE0" w:rsidRDefault="007301B4" w:rsidP="005672E7">
      <w:pPr>
        <w:shd w:val="clear" w:color="auto" w:fill="FFFFFF"/>
        <w:spacing w:line="360" w:lineRule="auto"/>
        <w:ind w:firstLine="709"/>
        <w:jc w:val="both"/>
        <w:rPr>
          <w:sz w:val="28"/>
          <w:szCs w:val="28"/>
          <w:lang w:val="uk-UA"/>
        </w:rPr>
      </w:pPr>
      <w:r w:rsidRPr="002D0CE0">
        <w:rPr>
          <w:sz w:val="28"/>
          <w:szCs w:val="28"/>
          <w:lang w:val="uk-UA"/>
        </w:rPr>
        <w:t>У решті, провівши процедуру ранжування з усіма особинами популяції, кожному індивіду буде присвоєний  ранг, що дорівнює кількості особин, якими домінується цей індивід.</w:t>
      </w:r>
    </w:p>
    <w:p w:rsidR="007301B4" w:rsidRPr="002D0CE0" w:rsidRDefault="007301B4" w:rsidP="005672E7">
      <w:pPr>
        <w:shd w:val="clear" w:color="auto" w:fill="FFFFFF"/>
        <w:spacing w:line="360" w:lineRule="auto"/>
        <w:ind w:firstLine="709"/>
        <w:jc w:val="both"/>
        <w:rPr>
          <w:sz w:val="28"/>
          <w:szCs w:val="28"/>
          <w:lang w:val="uk-UA"/>
        </w:rPr>
      </w:pPr>
      <w:r w:rsidRPr="002D0CE0">
        <w:rPr>
          <w:sz w:val="28"/>
          <w:szCs w:val="28"/>
          <w:lang w:val="uk-UA"/>
        </w:rPr>
        <w:t>Далі для популяції проводиться селекція найкращих особин за допомогою турнірного відбору. Але під час турніру у пари індивідів порівнюються не значення їх фітнес-функцій, а отримані на попередньому кроці ранги. До схрещування допускається та перемагає турнір та особина, у якої менше значення рангу.</w:t>
      </w:r>
    </w:p>
    <w:p w:rsidR="007301B4" w:rsidRPr="002D0CE0" w:rsidRDefault="007301B4" w:rsidP="005672E7">
      <w:pPr>
        <w:shd w:val="clear" w:color="auto" w:fill="FFFFFF"/>
        <w:spacing w:line="360" w:lineRule="auto"/>
        <w:ind w:firstLine="709"/>
        <w:jc w:val="both"/>
        <w:rPr>
          <w:sz w:val="28"/>
          <w:szCs w:val="28"/>
          <w:shd w:val="clear" w:color="auto" w:fill="FFFFFF"/>
          <w:lang w:val="uk-UA"/>
        </w:rPr>
      </w:pPr>
      <w:r w:rsidRPr="002D0CE0">
        <w:rPr>
          <w:sz w:val="28"/>
          <w:szCs w:val="28"/>
          <w:lang w:val="uk-UA"/>
        </w:rPr>
        <w:t>Операції с</w:t>
      </w:r>
      <w:r w:rsidRPr="002D0CE0">
        <w:rPr>
          <w:sz w:val="28"/>
          <w:szCs w:val="28"/>
          <w:shd w:val="clear" w:color="auto" w:fill="FFFFFF"/>
          <w:lang w:val="uk-UA"/>
        </w:rPr>
        <w:t xml:space="preserve">хрещування та мутації для відібраних особин у алгоритмі </w:t>
      </w:r>
      <w:r w:rsidRPr="002D0CE0">
        <w:rPr>
          <w:sz w:val="28"/>
          <w:szCs w:val="28"/>
          <w:shd w:val="clear" w:color="auto" w:fill="FFFFFF"/>
          <w:lang w:val="en-US"/>
        </w:rPr>
        <w:t>MOGA</w:t>
      </w:r>
      <w:r w:rsidRPr="002D0CE0">
        <w:rPr>
          <w:sz w:val="28"/>
          <w:szCs w:val="28"/>
          <w:shd w:val="clear" w:color="auto" w:fill="FFFFFF"/>
          <w:lang w:val="uk-UA"/>
        </w:rPr>
        <w:t xml:space="preserve"> відбуваються так само, як вони були описані у пункті (3.1.1).</w:t>
      </w:r>
    </w:p>
    <w:p w:rsidR="007301B4" w:rsidRPr="002D0CE0" w:rsidRDefault="007301B4" w:rsidP="005672E7">
      <w:pPr>
        <w:shd w:val="clear" w:color="auto" w:fill="FFFFFF"/>
        <w:spacing w:line="360" w:lineRule="auto"/>
        <w:ind w:firstLine="709"/>
        <w:jc w:val="both"/>
        <w:rPr>
          <w:sz w:val="28"/>
          <w:szCs w:val="28"/>
          <w:lang w:val="uk-UA"/>
        </w:rPr>
      </w:pPr>
      <w:r w:rsidRPr="002D0CE0">
        <w:rPr>
          <w:sz w:val="28"/>
          <w:szCs w:val="28"/>
          <w:shd w:val="clear" w:color="auto" w:fill="FFFFFF"/>
          <w:lang w:val="uk-UA"/>
        </w:rPr>
        <w:t>Після використання генетичних операторів, батьківська популяція змінюється на популяцію нащадків.</w:t>
      </w:r>
    </w:p>
    <w:p w:rsidR="007301B4" w:rsidRPr="002D0CE0" w:rsidRDefault="007301B4" w:rsidP="005672E7">
      <w:pPr>
        <w:shd w:val="clear" w:color="auto" w:fill="FFFFFF"/>
        <w:spacing w:line="360" w:lineRule="auto"/>
        <w:ind w:firstLine="709"/>
        <w:jc w:val="both"/>
        <w:rPr>
          <w:sz w:val="28"/>
          <w:szCs w:val="28"/>
          <w:lang w:val="uk-UA"/>
        </w:rPr>
      </w:pPr>
      <w:r w:rsidRPr="002D0CE0">
        <w:rPr>
          <w:sz w:val="28"/>
          <w:szCs w:val="28"/>
          <w:shd w:val="clear" w:color="auto" w:fill="FFFFFF"/>
          <w:lang w:val="uk-UA"/>
        </w:rPr>
        <w:lastRenderedPageBreak/>
        <w:t>Далі виконується перевірка умови зупинки роботи алгоритму. Якщо умова виконується, то з усієї популяції обирається особина з найкращим значенням цільової функції, яка і є оптимальним рішенням задачі. Якщо ні, то алгоритм повертається до другого кроку.</w:t>
      </w:r>
    </w:p>
    <w:p w:rsidR="007301B4" w:rsidRPr="002D0CE0" w:rsidRDefault="007301B4" w:rsidP="005672E7">
      <w:pPr>
        <w:spacing w:line="360" w:lineRule="auto"/>
        <w:jc w:val="both"/>
        <w:rPr>
          <w:sz w:val="28"/>
          <w:szCs w:val="28"/>
          <w:shd w:val="clear" w:color="auto" w:fill="FFFFFF"/>
          <w:lang w:val="uk-UA"/>
        </w:rPr>
      </w:pPr>
      <w:r w:rsidRPr="002D0CE0">
        <w:rPr>
          <w:sz w:val="28"/>
          <w:szCs w:val="28"/>
          <w:lang w:val="uk-UA"/>
        </w:rPr>
        <w:tab/>
      </w:r>
      <w:r w:rsidRPr="002D0CE0">
        <w:rPr>
          <w:sz w:val="28"/>
          <w:szCs w:val="28"/>
          <w:shd w:val="clear" w:color="auto" w:fill="FFFFFF"/>
          <w:lang w:val="uk-UA"/>
        </w:rPr>
        <w:t xml:space="preserve">Блок схему генетичного алгоритму </w:t>
      </w:r>
      <w:r w:rsidRPr="002D0CE0">
        <w:rPr>
          <w:sz w:val="28"/>
          <w:szCs w:val="28"/>
          <w:shd w:val="clear" w:color="auto" w:fill="FFFFFF"/>
          <w:lang w:val="en-US"/>
        </w:rPr>
        <w:t>MOGA</w:t>
      </w:r>
      <w:r w:rsidRPr="002D0CE0">
        <w:rPr>
          <w:sz w:val="28"/>
          <w:szCs w:val="28"/>
          <w:shd w:val="clear" w:color="auto" w:fill="FFFFFF"/>
          <w:lang w:val="uk-UA"/>
        </w:rPr>
        <w:t xml:space="preserve"> зображено на рисунку 3.</w:t>
      </w:r>
      <w:r w:rsidRPr="002D0CE0">
        <w:rPr>
          <w:sz w:val="28"/>
          <w:szCs w:val="28"/>
          <w:shd w:val="clear" w:color="auto" w:fill="FFFFFF"/>
        </w:rPr>
        <w:t>3</w:t>
      </w:r>
      <w:r w:rsidRPr="002D0CE0">
        <w:rPr>
          <w:sz w:val="28"/>
          <w:szCs w:val="28"/>
          <w:shd w:val="clear" w:color="auto" w:fill="FFFFFF"/>
          <w:lang w:val="uk-UA"/>
        </w:rPr>
        <w:t xml:space="preserve">. </w:t>
      </w:r>
    </w:p>
    <w:p w:rsidR="007301B4" w:rsidRPr="002D0CE0" w:rsidRDefault="007301B4" w:rsidP="005672E7">
      <w:pPr>
        <w:spacing w:line="360" w:lineRule="auto"/>
        <w:jc w:val="both"/>
        <w:rPr>
          <w:sz w:val="16"/>
          <w:szCs w:val="16"/>
          <w:lang w:val="uk-UA"/>
        </w:rPr>
      </w:pPr>
    </w:p>
    <w:p w:rsidR="007301B4" w:rsidRPr="002D0CE0" w:rsidRDefault="007301B4" w:rsidP="005672E7">
      <w:pPr>
        <w:spacing w:line="360" w:lineRule="auto"/>
        <w:jc w:val="center"/>
        <w:rPr>
          <w:sz w:val="28"/>
          <w:szCs w:val="28"/>
          <w:lang w:val="uk-UA"/>
        </w:rPr>
      </w:pPr>
      <w:r w:rsidRPr="00107FE6">
        <w:rPr>
          <w:sz w:val="28"/>
          <w:szCs w:val="28"/>
          <w:lang w:val="uk-UA"/>
        </w:rPr>
        <w:pict>
          <v:shape id="_x0000_i1126" type="#_x0000_t75" style="width:180.75pt;height:552.75pt">
            <v:imagedata r:id="rId209" o:title="мога"/>
          </v:shape>
        </w:pict>
      </w:r>
    </w:p>
    <w:p w:rsidR="007301B4" w:rsidRPr="002D0CE0" w:rsidRDefault="007301B4" w:rsidP="005672E7">
      <w:pPr>
        <w:spacing w:line="360" w:lineRule="auto"/>
        <w:jc w:val="center"/>
        <w:rPr>
          <w:sz w:val="28"/>
          <w:szCs w:val="28"/>
          <w:lang w:val="uk-UA"/>
        </w:rPr>
      </w:pPr>
      <w:r w:rsidRPr="002D0CE0">
        <w:rPr>
          <w:sz w:val="28"/>
          <w:szCs w:val="28"/>
          <w:lang w:val="uk-UA"/>
        </w:rPr>
        <w:t>Рисунок 3.</w:t>
      </w:r>
      <w:r w:rsidRPr="002D0CE0">
        <w:rPr>
          <w:sz w:val="28"/>
          <w:szCs w:val="28"/>
        </w:rPr>
        <w:t>3</w:t>
      </w:r>
      <w:r w:rsidRPr="002D0CE0">
        <w:rPr>
          <w:sz w:val="28"/>
          <w:szCs w:val="28"/>
          <w:lang w:val="uk-UA"/>
        </w:rPr>
        <w:t xml:space="preserve"> – Генетичний алгоритм </w:t>
      </w:r>
      <w:r w:rsidRPr="002D0CE0">
        <w:rPr>
          <w:sz w:val="28"/>
          <w:szCs w:val="28"/>
          <w:lang w:val="en-US"/>
        </w:rPr>
        <w:t>MOGA</w:t>
      </w:r>
    </w:p>
    <w:p w:rsidR="007301B4" w:rsidRPr="002D0CE0" w:rsidRDefault="007301B4" w:rsidP="005672E7">
      <w:pPr>
        <w:spacing w:line="360" w:lineRule="auto"/>
        <w:ind w:firstLine="708"/>
        <w:rPr>
          <w:b/>
          <w:sz w:val="28"/>
          <w:szCs w:val="28"/>
          <w:lang w:val="uk-UA"/>
        </w:rPr>
      </w:pPr>
      <w:r w:rsidRPr="002D0CE0">
        <w:rPr>
          <w:sz w:val="28"/>
          <w:szCs w:val="28"/>
          <w:lang w:val="uk-UA"/>
        </w:rPr>
        <w:lastRenderedPageBreak/>
        <w:t>3.1.4</w:t>
      </w:r>
      <w:r w:rsidRPr="002D0CE0">
        <w:rPr>
          <w:b/>
          <w:sz w:val="28"/>
          <w:szCs w:val="28"/>
          <w:lang w:val="uk-UA"/>
        </w:rPr>
        <w:t xml:space="preserve"> Алгоритм </w:t>
      </w:r>
      <w:r w:rsidRPr="002D0CE0">
        <w:rPr>
          <w:b/>
          <w:sz w:val="28"/>
          <w:szCs w:val="28"/>
          <w:lang w:val="en-US"/>
        </w:rPr>
        <w:t>NPGA</w:t>
      </w:r>
    </w:p>
    <w:p w:rsidR="007301B4" w:rsidRPr="002D0CE0" w:rsidRDefault="007301B4" w:rsidP="005672E7">
      <w:pPr>
        <w:spacing w:line="360" w:lineRule="auto"/>
        <w:ind w:firstLine="708"/>
        <w:jc w:val="both"/>
        <w:rPr>
          <w:sz w:val="28"/>
          <w:szCs w:val="28"/>
          <w:lang w:val="uk-UA"/>
        </w:rPr>
      </w:pPr>
      <w:r w:rsidRPr="002D0CE0">
        <w:rPr>
          <w:sz w:val="28"/>
          <w:szCs w:val="28"/>
          <w:lang w:val="uk-UA"/>
        </w:rPr>
        <w:t xml:space="preserve">У генетичному алгоритмі </w:t>
      </w:r>
      <w:r w:rsidRPr="002D0CE0">
        <w:rPr>
          <w:sz w:val="28"/>
          <w:szCs w:val="28"/>
          <w:lang w:val="en-US"/>
        </w:rPr>
        <w:t>NPGA</w:t>
      </w:r>
      <w:r w:rsidRPr="002D0CE0">
        <w:rPr>
          <w:sz w:val="28"/>
          <w:szCs w:val="28"/>
          <w:lang w:val="uk-UA"/>
        </w:rPr>
        <w:t xml:space="preserve"> закладено механізм підтримки різноманітності, що запобігає передчасному сходженню рішення [35, 37].</w:t>
      </w:r>
    </w:p>
    <w:p w:rsidR="007301B4" w:rsidRPr="002D0CE0" w:rsidRDefault="007301B4" w:rsidP="005672E7">
      <w:pPr>
        <w:spacing w:line="360" w:lineRule="auto"/>
        <w:ind w:firstLine="708"/>
        <w:jc w:val="both"/>
        <w:rPr>
          <w:sz w:val="28"/>
          <w:szCs w:val="28"/>
          <w:lang w:val="uk-UA"/>
        </w:rPr>
      </w:pPr>
      <w:r w:rsidRPr="002D0CE0">
        <w:rPr>
          <w:sz w:val="28"/>
          <w:szCs w:val="28"/>
          <w:lang w:val="uk-UA"/>
        </w:rPr>
        <w:t xml:space="preserve">Спочатку необхідно ініціалізувати початкову популяцію розміром </w:t>
      </w:r>
      <w:r w:rsidRPr="002D0CE0">
        <w:rPr>
          <w:i/>
          <w:sz w:val="28"/>
          <w:szCs w:val="28"/>
          <w:lang w:val="uk-UA"/>
        </w:rPr>
        <w:t>N</w:t>
      </w:r>
      <w:r w:rsidRPr="002D0CE0">
        <w:rPr>
          <w:sz w:val="28"/>
          <w:szCs w:val="28"/>
          <w:lang w:val="uk-UA"/>
        </w:rPr>
        <w:t xml:space="preserve"> з випадкових особин.</w:t>
      </w:r>
    </w:p>
    <w:p w:rsidR="007301B4" w:rsidRPr="002D0CE0" w:rsidRDefault="007301B4" w:rsidP="005672E7">
      <w:pPr>
        <w:spacing w:line="360" w:lineRule="auto"/>
        <w:ind w:firstLine="708"/>
        <w:jc w:val="both"/>
        <w:rPr>
          <w:sz w:val="28"/>
          <w:szCs w:val="28"/>
          <w:lang w:val="uk-UA"/>
        </w:rPr>
      </w:pPr>
      <w:r w:rsidRPr="002D0CE0">
        <w:rPr>
          <w:sz w:val="28"/>
          <w:szCs w:val="28"/>
          <w:lang w:val="uk-UA"/>
        </w:rPr>
        <w:t xml:space="preserve">Далі алгоритм </w:t>
      </w:r>
      <w:r w:rsidRPr="002D0CE0">
        <w:rPr>
          <w:sz w:val="28"/>
          <w:szCs w:val="28"/>
          <w:lang w:val="en-US"/>
        </w:rPr>
        <w:t>NPGA</w:t>
      </w:r>
      <w:r w:rsidRPr="002D0CE0">
        <w:rPr>
          <w:sz w:val="28"/>
          <w:szCs w:val="28"/>
          <w:lang w:val="uk-UA"/>
        </w:rPr>
        <w:t xml:space="preserve"> використовує оригінальний механізм селекції найкращих особин, що забезпечує різноманітність популяції:</w:t>
      </w:r>
    </w:p>
    <w:p w:rsidR="007301B4" w:rsidRPr="002D0CE0" w:rsidRDefault="007301B4" w:rsidP="007301B4">
      <w:pPr>
        <w:numPr>
          <w:ilvl w:val="0"/>
          <w:numId w:val="14"/>
        </w:numPr>
        <w:shd w:val="clear" w:color="auto" w:fill="FFFFFF"/>
        <w:spacing w:line="360" w:lineRule="auto"/>
        <w:ind w:left="0" w:firstLine="709"/>
        <w:jc w:val="both"/>
        <w:rPr>
          <w:sz w:val="28"/>
          <w:szCs w:val="28"/>
          <w:lang w:val="uk-UA"/>
        </w:rPr>
      </w:pPr>
      <w:r w:rsidRPr="002D0CE0">
        <w:rPr>
          <w:sz w:val="28"/>
          <w:szCs w:val="28"/>
          <w:lang w:val="uk-UA"/>
        </w:rPr>
        <w:t xml:space="preserve">з популяції розміром </w:t>
      </w:r>
      <w:r w:rsidRPr="002D0CE0">
        <w:rPr>
          <w:i/>
          <w:sz w:val="28"/>
          <w:szCs w:val="28"/>
          <w:lang w:val="en-US"/>
        </w:rPr>
        <w:t>N</w:t>
      </w:r>
      <w:r w:rsidRPr="002D0CE0">
        <w:rPr>
          <w:sz w:val="28"/>
          <w:szCs w:val="28"/>
        </w:rPr>
        <w:t xml:space="preserve"> </w:t>
      </w:r>
      <w:r w:rsidRPr="002D0CE0">
        <w:rPr>
          <w:sz w:val="28"/>
          <w:szCs w:val="28"/>
          <w:lang w:val="uk-UA"/>
        </w:rPr>
        <w:t xml:space="preserve">обирається випадкова порівняльна множина розміром </w:t>
      </w:r>
      <w:r w:rsidRPr="002D0CE0">
        <w:rPr>
          <w:i/>
          <w:sz w:val="28"/>
          <w:szCs w:val="28"/>
          <w:lang w:val="en-US"/>
        </w:rPr>
        <w:t>M</w:t>
      </w:r>
      <w:r w:rsidRPr="002D0CE0">
        <w:rPr>
          <w:sz w:val="28"/>
          <w:szCs w:val="28"/>
        </w:rPr>
        <w:t>;</w:t>
      </w:r>
    </w:p>
    <w:p w:rsidR="007301B4" w:rsidRPr="002D0CE0" w:rsidRDefault="007301B4" w:rsidP="007301B4">
      <w:pPr>
        <w:numPr>
          <w:ilvl w:val="0"/>
          <w:numId w:val="14"/>
        </w:numPr>
        <w:shd w:val="clear" w:color="auto" w:fill="FFFFFF"/>
        <w:spacing w:line="360" w:lineRule="auto"/>
        <w:ind w:left="0" w:firstLine="709"/>
        <w:jc w:val="both"/>
        <w:rPr>
          <w:sz w:val="28"/>
          <w:szCs w:val="28"/>
          <w:lang w:val="uk-UA"/>
        </w:rPr>
      </w:pPr>
      <w:r w:rsidRPr="002D0CE0">
        <w:rPr>
          <w:sz w:val="28"/>
          <w:szCs w:val="28"/>
          <w:lang w:val="uk-UA"/>
        </w:rPr>
        <w:t xml:space="preserve">з популяції обираються два випадкових індивіда </w:t>
      </w:r>
      <w:r w:rsidRPr="002D0CE0">
        <w:rPr>
          <w:i/>
          <w:sz w:val="28"/>
          <w:szCs w:val="28"/>
          <w:lang w:val="en-US"/>
        </w:rPr>
        <w:t>i</w:t>
      </w:r>
      <w:r w:rsidRPr="002D0CE0">
        <w:rPr>
          <w:sz w:val="28"/>
          <w:szCs w:val="28"/>
        </w:rPr>
        <w:t xml:space="preserve"> </w:t>
      </w:r>
      <w:r w:rsidRPr="002D0CE0">
        <w:rPr>
          <w:sz w:val="28"/>
          <w:szCs w:val="28"/>
          <w:lang w:val="uk-UA"/>
        </w:rPr>
        <w:t xml:space="preserve">та </w:t>
      </w:r>
      <w:r w:rsidRPr="002D0CE0">
        <w:rPr>
          <w:i/>
          <w:sz w:val="28"/>
          <w:szCs w:val="28"/>
          <w:lang w:val="en-US"/>
        </w:rPr>
        <w:t>j</w:t>
      </w:r>
      <w:r w:rsidRPr="002D0CE0">
        <w:rPr>
          <w:sz w:val="28"/>
          <w:szCs w:val="28"/>
          <w:lang w:val="uk-UA"/>
        </w:rPr>
        <w:t>;</w:t>
      </w:r>
    </w:p>
    <w:p w:rsidR="007301B4" w:rsidRPr="002D0CE0" w:rsidRDefault="007301B4" w:rsidP="007301B4">
      <w:pPr>
        <w:numPr>
          <w:ilvl w:val="0"/>
          <w:numId w:val="14"/>
        </w:numPr>
        <w:shd w:val="clear" w:color="auto" w:fill="FFFFFF"/>
        <w:spacing w:line="360" w:lineRule="auto"/>
        <w:ind w:left="0" w:firstLine="709"/>
        <w:jc w:val="both"/>
        <w:rPr>
          <w:sz w:val="28"/>
          <w:szCs w:val="28"/>
          <w:lang w:val="uk-UA"/>
        </w:rPr>
      </w:pPr>
      <w:r w:rsidRPr="002D0CE0">
        <w:rPr>
          <w:sz w:val="28"/>
          <w:szCs w:val="28"/>
          <w:lang w:val="uk-UA"/>
        </w:rPr>
        <w:t xml:space="preserve">якщо індивід </w:t>
      </w:r>
      <w:r w:rsidRPr="002D0CE0">
        <w:rPr>
          <w:i/>
          <w:sz w:val="28"/>
          <w:szCs w:val="28"/>
          <w:lang w:val="en-US"/>
        </w:rPr>
        <w:t>i</w:t>
      </w:r>
      <w:r w:rsidRPr="002D0CE0">
        <w:rPr>
          <w:sz w:val="28"/>
          <w:szCs w:val="28"/>
          <w:lang w:val="uk-UA"/>
        </w:rPr>
        <w:t xml:space="preserve"> хоч би за одною цільовою функцією кращий за усі індивіди порівняльної множини, та не гірший за усіма іншими цільовими функціями, тоді індивід </w:t>
      </w:r>
      <w:r w:rsidRPr="002D0CE0">
        <w:rPr>
          <w:i/>
          <w:sz w:val="28"/>
          <w:szCs w:val="28"/>
          <w:lang w:val="en-US"/>
        </w:rPr>
        <w:t>i</w:t>
      </w:r>
      <w:r w:rsidRPr="002D0CE0">
        <w:rPr>
          <w:sz w:val="28"/>
          <w:szCs w:val="28"/>
          <w:lang w:val="uk-UA"/>
        </w:rPr>
        <w:t xml:space="preserve"> - недомінуємий порівняльною множиною;</w:t>
      </w:r>
    </w:p>
    <w:p w:rsidR="007301B4" w:rsidRPr="002D0CE0" w:rsidRDefault="007301B4" w:rsidP="007301B4">
      <w:pPr>
        <w:numPr>
          <w:ilvl w:val="0"/>
          <w:numId w:val="14"/>
        </w:numPr>
        <w:shd w:val="clear" w:color="auto" w:fill="FFFFFF"/>
        <w:spacing w:line="360" w:lineRule="auto"/>
        <w:ind w:left="0" w:firstLine="709"/>
        <w:jc w:val="both"/>
        <w:rPr>
          <w:sz w:val="28"/>
          <w:szCs w:val="28"/>
          <w:lang w:val="uk-UA"/>
        </w:rPr>
      </w:pPr>
      <w:r w:rsidRPr="002D0CE0">
        <w:rPr>
          <w:sz w:val="28"/>
          <w:szCs w:val="28"/>
          <w:lang w:val="uk-UA"/>
        </w:rPr>
        <w:t xml:space="preserve">відповідно, якщо індивід </w:t>
      </w:r>
      <w:r w:rsidRPr="002D0CE0">
        <w:rPr>
          <w:i/>
          <w:sz w:val="28"/>
          <w:szCs w:val="28"/>
          <w:lang w:val="en-US"/>
        </w:rPr>
        <w:t>j</w:t>
      </w:r>
      <w:r w:rsidRPr="002D0CE0">
        <w:rPr>
          <w:sz w:val="28"/>
          <w:szCs w:val="28"/>
          <w:lang w:val="uk-UA"/>
        </w:rPr>
        <w:t xml:space="preserve"> хоч би за одною цільовою функцією кращий за усі індивіди порівняльної множини, та не гірший за усіма іншими цільовими функціями, тоді індивід </w:t>
      </w:r>
      <w:r w:rsidRPr="002D0CE0">
        <w:rPr>
          <w:i/>
          <w:sz w:val="28"/>
          <w:szCs w:val="28"/>
          <w:lang w:val="en-US"/>
        </w:rPr>
        <w:t>j</w:t>
      </w:r>
      <w:r w:rsidRPr="002D0CE0">
        <w:rPr>
          <w:sz w:val="28"/>
          <w:szCs w:val="28"/>
          <w:lang w:val="uk-UA"/>
        </w:rPr>
        <w:t xml:space="preserve"> - недомінуємий порівняльною множиною;</w:t>
      </w:r>
    </w:p>
    <w:p w:rsidR="007301B4" w:rsidRPr="002D0CE0" w:rsidRDefault="007301B4" w:rsidP="007301B4">
      <w:pPr>
        <w:numPr>
          <w:ilvl w:val="0"/>
          <w:numId w:val="14"/>
        </w:numPr>
        <w:shd w:val="clear" w:color="auto" w:fill="FFFFFF"/>
        <w:spacing w:line="360" w:lineRule="auto"/>
        <w:ind w:left="0" w:firstLine="709"/>
        <w:jc w:val="both"/>
        <w:rPr>
          <w:sz w:val="28"/>
          <w:szCs w:val="28"/>
          <w:lang w:val="uk-UA"/>
        </w:rPr>
      </w:pPr>
      <w:r w:rsidRPr="002D0CE0">
        <w:rPr>
          <w:sz w:val="28"/>
          <w:szCs w:val="28"/>
          <w:lang w:val="uk-UA"/>
        </w:rPr>
        <w:t xml:space="preserve">якщо індивід </w:t>
      </w:r>
      <w:r w:rsidRPr="002D0CE0">
        <w:rPr>
          <w:i/>
          <w:sz w:val="28"/>
          <w:szCs w:val="28"/>
          <w:lang w:val="en-US"/>
        </w:rPr>
        <w:t>i</w:t>
      </w:r>
      <w:r w:rsidRPr="002D0CE0">
        <w:rPr>
          <w:sz w:val="28"/>
          <w:szCs w:val="28"/>
          <w:lang w:val="uk-UA"/>
        </w:rPr>
        <w:t xml:space="preserve"> - недомінуємий , а індивід </w:t>
      </w:r>
      <w:r w:rsidRPr="002D0CE0">
        <w:rPr>
          <w:i/>
          <w:sz w:val="28"/>
          <w:szCs w:val="28"/>
          <w:lang w:val="en-US"/>
        </w:rPr>
        <w:t>j</w:t>
      </w:r>
      <w:r w:rsidRPr="002D0CE0">
        <w:rPr>
          <w:sz w:val="28"/>
          <w:szCs w:val="28"/>
          <w:lang w:val="uk-UA"/>
        </w:rPr>
        <w:t xml:space="preserve"> - домінуємий, тоді індивід </w:t>
      </w:r>
      <w:r w:rsidRPr="002D0CE0">
        <w:rPr>
          <w:i/>
          <w:sz w:val="28"/>
          <w:szCs w:val="28"/>
          <w:lang w:val="en-US"/>
        </w:rPr>
        <w:t>i</w:t>
      </w:r>
      <w:r w:rsidRPr="002D0CE0">
        <w:rPr>
          <w:sz w:val="28"/>
          <w:szCs w:val="28"/>
          <w:lang w:val="uk-UA"/>
        </w:rPr>
        <w:t xml:space="preserve"> перемагає турнір і допускається до схрещування;</w:t>
      </w:r>
    </w:p>
    <w:p w:rsidR="007301B4" w:rsidRPr="002D0CE0" w:rsidRDefault="007301B4" w:rsidP="007301B4">
      <w:pPr>
        <w:numPr>
          <w:ilvl w:val="0"/>
          <w:numId w:val="14"/>
        </w:numPr>
        <w:shd w:val="clear" w:color="auto" w:fill="FFFFFF"/>
        <w:spacing w:line="360" w:lineRule="auto"/>
        <w:ind w:left="0" w:firstLine="709"/>
        <w:jc w:val="both"/>
        <w:rPr>
          <w:sz w:val="28"/>
          <w:szCs w:val="28"/>
          <w:lang w:val="uk-UA"/>
        </w:rPr>
      </w:pPr>
      <w:r w:rsidRPr="002D0CE0">
        <w:rPr>
          <w:sz w:val="28"/>
          <w:szCs w:val="28"/>
          <w:lang w:val="uk-UA"/>
        </w:rPr>
        <w:t xml:space="preserve">інакше, коли індивід </w:t>
      </w:r>
      <w:r w:rsidRPr="002D0CE0">
        <w:rPr>
          <w:i/>
          <w:sz w:val="28"/>
          <w:szCs w:val="28"/>
          <w:lang w:val="en-US"/>
        </w:rPr>
        <w:t>j</w:t>
      </w:r>
      <w:r w:rsidRPr="002D0CE0">
        <w:rPr>
          <w:sz w:val="28"/>
          <w:szCs w:val="28"/>
          <w:lang w:val="uk-UA"/>
        </w:rPr>
        <w:t xml:space="preserve"> - недомінуємий , а індивід </w:t>
      </w:r>
      <w:r w:rsidRPr="002D0CE0">
        <w:rPr>
          <w:i/>
          <w:sz w:val="28"/>
          <w:szCs w:val="28"/>
          <w:lang w:val="en-US"/>
        </w:rPr>
        <w:t>i</w:t>
      </w:r>
      <w:r w:rsidRPr="002D0CE0">
        <w:rPr>
          <w:sz w:val="28"/>
          <w:szCs w:val="28"/>
          <w:lang w:val="uk-UA"/>
        </w:rPr>
        <w:t xml:space="preserve"> - домінуємий, тоді індивід </w:t>
      </w:r>
      <w:r w:rsidRPr="002D0CE0">
        <w:rPr>
          <w:i/>
          <w:sz w:val="28"/>
          <w:szCs w:val="28"/>
          <w:lang w:val="en-US"/>
        </w:rPr>
        <w:t>j</w:t>
      </w:r>
      <w:r w:rsidRPr="002D0CE0">
        <w:rPr>
          <w:sz w:val="28"/>
          <w:szCs w:val="28"/>
          <w:lang w:val="uk-UA"/>
        </w:rPr>
        <w:t xml:space="preserve"> перемагає турнір.</w:t>
      </w:r>
    </w:p>
    <w:p w:rsidR="007301B4" w:rsidRPr="002D0CE0" w:rsidRDefault="007301B4" w:rsidP="005672E7">
      <w:pPr>
        <w:shd w:val="clear" w:color="auto" w:fill="FFFFFF"/>
        <w:spacing w:line="360" w:lineRule="auto"/>
        <w:ind w:firstLine="709"/>
        <w:jc w:val="both"/>
        <w:rPr>
          <w:sz w:val="28"/>
          <w:szCs w:val="28"/>
          <w:lang w:val="uk-UA"/>
        </w:rPr>
      </w:pPr>
      <w:r w:rsidRPr="002D0CE0">
        <w:rPr>
          <w:sz w:val="28"/>
          <w:szCs w:val="28"/>
          <w:lang w:val="uk-UA"/>
        </w:rPr>
        <w:t xml:space="preserve">Якщо виявилось так, що жодна з цих умов не була виконана, і обидві особини виявилися домінованими чи недомінованими порівняльною множиною, тоді переможцем турніру обирається та особина, у радіусі певної ніші </w:t>
      </w:r>
      <w:r w:rsidRPr="002D0CE0">
        <w:rPr>
          <w:i/>
          <w:sz w:val="28"/>
          <w:szCs w:val="28"/>
          <w:lang w:val="uk-UA"/>
        </w:rPr>
        <w:t>σ</w:t>
      </w:r>
      <w:r w:rsidRPr="002D0CE0">
        <w:rPr>
          <w:i/>
          <w:sz w:val="28"/>
          <w:szCs w:val="28"/>
          <w:vertAlign w:val="subscript"/>
          <w:lang w:val="en-US"/>
        </w:rPr>
        <w:t>share</w:t>
      </w:r>
      <w:r w:rsidRPr="002D0CE0">
        <w:rPr>
          <w:sz w:val="28"/>
          <w:szCs w:val="28"/>
          <w:lang w:val="uk-UA"/>
        </w:rPr>
        <w:t xml:space="preserve"> якої знаходиться менша кількість сусідніх особин. Це дозволяє підтримувати різноманітність популяції, та запобігати накопичуванню рішень у одній області.</w:t>
      </w:r>
    </w:p>
    <w:p w:rsidR="007301B4" w:rsidRPr="002D0CE0" w:rsidRDefault="007301B4" w:rsidP="005672E7">
      <w:pPr>
        <w:spacing w:line="360" w:lineRule="auto"/>
        <w:ind w:firstLine="708"/>
        <w:jc w:val="both"/>
        <w:rPr>
          <w:sz w:val="28"/>
          <w:szCs w:val="28"/>
          <w:shd w:val="clear" w:color="auto" w:fill="FFFFFF"/>
          <w:lang w:val="uk-UA"/>
        </w:rPr>
      </w:pPr>
      <w:r w:rsidRPr="002D0CE0">
        <w:rPr>
          <w:sz w:val="28"/>
          <w:szCs w:val="28"/>
          <w:shd w:val="clear" w:color="auto" w:fill="FFFFFF"/>
          <w:lang w:val="uk-UA"/>
        </w:rPr>
        <w:t xml:space="preserve">Схрещування та мутація у алгоритмі </w:t>
      </w:r>
      <w:r w:rsidRPr="002D0CE0">
        <w:rPr>
          <w:sz w:val="28"/>
          <w:szCs w:val="28"/>
          <w:shd w:val="clear" w:color="auto" w:fill="FFFFFF"/>
          <w:lang w:val="en-US"/>
        </w:rPr>
        <w:t>NPGA</w:t>
      </w:r>
      <w:r w:rsidRPr="002D0CE0">
        <w:rPr>
          <w:sz w:val="28"/>
          <w:szCs w:val="28"/>
          <w:shd w:val="clear" w:color="auto" w:fill="FFFFFF"/>
          <w:lang w:val="uk-UA"/>
        </w:rPr>
        <w:t xml:space="preserve"> відбуваються так само, як вони описані у пункті 3.1.1.</w:t>
      </w:r>
    </w:p>
    <w:p w:rsidR="007301B4" w:rsidRPr="002D0CE0" w:rsidRDefault="007301B4" w:rsidP="005672E7">
      <w:pPr>
        <w:shd w:val="clear" w:color="auto" w:fill="FFFFFF"/>
        <w:spacing w:line="360" w:lineRule="auto"/>
        <w:ind w:firstLine="709"/>
        <w:jc w:val="both"/>
        <w:rPr>
          <w:sz w:val="28"/>
          <w:szCs w:val="28"/>
          <w:shd w:val="clear" w:color="auto" w:fill="FFFFFF"/>
          <w:lang w:val="uk-UA"/>
        </w:rPr>
      </w:pPr>
      <w:r w:rsidRPr="002D0CE0">
        <w:rPr>
          <w:sz w:val="28"/>
          <w:szCs w:val="28"/>
          <w:shd w:val="clear" w:color="auto" w:fill="FFFFFF"/>
          <w:lang w:val="uk-UA"/>
        </w:rPr>
        <w:lastRenderedPageBreak/>
        <w:t>Далі виконується перевірка умови зупинки роботи алгоритму. Якщо умова виконується, то з усієї популяції обирається особина з найкращим значенням цільової функції, яка і є оптимальним рішенням задачі. Якщо ні, то алгоритм повертається до другого кроку.</w:t>
      </w:r>
    </w:p>
    <w:p w:rsidR="007301B4" w:rsidRPr="002D0CE0" w:rsidRDefault="007301B4" w:rsidP="005672E7">
      <w:pPr>
        <w:shd w:val="clear" w:color="auto" w:fill="FFFFFF"/>
        <w:spacing w:line="360" w:lineRule="auto"/>
        <w:ind w:firstLine="709"/>
        <w:jc w:val="both"/>
        <w:rPr>
          <w:sz w:val="28"/>
          <w:szCs w:val="28"/>
          <w:lang w:val="uk-UA"/>
        </w:rPr>
      </w:pPr>
      <w:r w:rsidRPr="002D0CE0">
        <w:rPr>
          <w:sz w:val="28"/>
          <w:szCs w:val="28"/>
          <w:shd w:val="clear" w:color="auto" w:fill="FFFFFF"/>
          <w:lang w:val="uk-UA"/>
        </w:rPr>
        <w:t>Після використання генетичних операторів, батьківська популяція змінюється на популяцію нащадків.</w:t>
      </w:r>
    </w:p>
    <w:p w:rsidR="007301B4" w:rsidRPr="002D0CE0" w:rsidRDefault="007301B4" w:rsidP="005672E7">
      <w:pPr>
        <w:spacing w:line="360" w:lineRule="auto"/>
        <w:jc w:val="both"/>
        <w:rPr>
          <w:sz w:val="28"/>
          <w:szCs w:val="28"/>
          <w:shd w:val="clear" w:color="auto" w:fill="FFFFFF"/>
        </w:rPr>
      </w:pPr>
      <w:r w:rsidRPr="002D0CE0">
        <w:rPr>
          <w:sz w:val="28"/>
          <w:szCs w:val="28"/>
          <w:lang w:val="uk-UA"/>
        </w:rPr>
        <w:tab/>
      </w:r>
      <w:r w:rsidRPr="002D0CE0">
        <w:rPr>
          <w:sz w:val="28"/>
          <w:szCs w:val="28"/>
          <w:shd w:val="clear" w:color="auto" w:fill="FFFFFF"/>
          <w:lang w:val="uk-UA"/>
        </w:rPr>
        <w:t xml:space="preserve">Блок схему генетичного алгоритму </w:t>
      </w:r>
      <w:r w:rsidRPr="002D0CE0">
        <w:rPr>
          <w:sz w:val="28"/>
          <w:szCs w:val="28"/>
          <w:shd w:val="clear" w:color="auto" w:fill="FFFFFF"/>
          <w:lang w:val="en-US"/>
        </w:rPr>
        <w:t>NPGA</w:t>
      </w:r>
      <w:r w:rsidRPr="002D0CE0">
        <w:rPr>
          <w:sz w:val="28"/>
          <w:szCs w:val="28"/>
          <w:shd w:val="clear" w:color="auto" w:fill="FFFFFF"/>
          <w:lang w:val="uk-UA"/>
        </w:rPr>
        <w:t xml:space="preserve"> зображено на рисунку 3.</w:t>
      </w:r>
      <w:r w:rsidRPr="002D0CE0">
        <w:rPr>
          <w:sz w:val="28"/>
          <w:szCs w:val="28"/>
          <w:shd w:val="clear" w:color="auto" w:fill="FFFFFF"/>
        </w:rPr>
        <w:t>4</w:t>
      </w:r>
      <w:r w:rsidRPr="002D0CE0">
        <w:rPr>
          <w:sz w:val="28"/>
          <w:szCs w:val="28"/>
          <w:shd w:val="clear" w:color="auto" w:fill="FFFFFF"/>
          <w:lang w:val="uk-UA"/>
        </w:rPr>
        <w:t>.</w:t>
      </w:r>
    </w:p>
    <w:p w:rsidR="007301B4" w:rsidRPr="002D0CE0" w:rsidRDefault="007301B4" w:rsidP="005672E7">
      <w:pPr>
        <w:spacing w:line="360" w:lineRule="auto"/>
        <w:jc w:val="both"/>
        <w:rPr>
          <w:sz w:val="28"/>
          <w:szCs w:val="28"/>
        </w:rPr>
      </w:pPr>
    </w:p>
    <w:p w:rsidR="007301B4" w:rsidRPr="002D0CE0" w:rsidRDefault="007301B4" w:rsidP="005672E7">
      <w:pPr>
        <w:spacing w:line="360" w:lineRule="auto"/>
        <w:jc w:val="center"/>
        <w:rPr>
          <w:sz w:val="28"/>
          <w:szCs w:val="28"/>
        </w:rPr>
      </w:pPr>
      <w:r w:rsidRPr="00107FE6">
        <w:rPr>
          <w:sz w:val="28"/>
          <w:szCs w:val="28"/>
        </w:rPr>
        <w:pict>
          <v:shape id="_x0000_i1127" type="#_x0000_t75" style="width:165pt;height:494.25pt">
            <v:imagedata r:id="rId210" o:title="нпга"/>
          </v:shape>
        </w:pict>
      </w:r>
    </w:p>
    <w:p w:rsidR="007301B4" w:rsidRPr="002D0CE0" w:rsidRDefault="007301B4" w:rsidP="005672E7">
      <w:pPr>
        <w:spacing w:line="360" w:lineRule="auto"/>
        <w:jc w:val="center"/>
        <w:rPr>
          <w:sz w:val="28"/>
          <w:szCs w:val="28"/>
          <w:lang w:val="uk-UA"/>
        </w:rPr>
      </w:pPr>
      <w:r w:rsidRPr="002D0CE0">
        <w:rPr>
          <w:sz w:val="28"/>
          <w:szCs w:val="28"/>
          <w:lang w:val="uk-UA"/>
        </w:rPr>
        <w:t>Рисунок 3.</w:t>
      </w:r>
      <w:r w:rsidRPr="002D0CE0">
        <w:rPr>
          <w:sz w:val="28"/>
          <w:szCs w:val="28"/>
        </w:rPr>
        <w:t>4</w:t>
      </w:r>
      <w:r w:rsidRPr="002D0CE0">
        <w:rPr>
          <w:sz w:val="28"/>
          <w:szCs w:val="28"/>
          <w:lang w:val="uk-UA"/>
        </w:rPr>
        <w:t xml:space="preserve"> – Генетичний алгоритм </w:t>
      </w:r>
      <w:r w:rsidRPr="002D0CE0">
        <w:rPr>
          <w:sz w:val="28"/>
          <w:szCs w:val="28"/>
          <w:lang w:val="en-US"/>
        </w:rPr>
        <w:t>NPGA</w:t>
      </w:r>
    </w:p>
    <w:p w:rsidR="007301B4" w:rsidRPr="002D0CE0" w:rsidRDefault="007301B4" w:rsidP="005672E7">
      <w:pPr>
        <w:autoSpaceDE w:val="0"/>
        <w:autoSpaceDN w:val="0"/>
        <w:adjustRightInd w:val="0"/>
        <w:spacing w:line="360" w:lineRule="auto"/>
        <w:ind w:firstLine="708"/>
        <w:jc w:val="both"/>
        <w:rPr>
          <w:b/>
          <w:bCs/>
          <w:sz w:val="28"/>
          <w:szCs w:val="28"/>
          <w:lang w:eastAsia="en-US"/>
        </w:rPr>
      </w:pPr>
      <w:r w:rsidRPr="002D0CE0">
        <w:rPr>
          <w:bCs/>
          <w:sz w:val="28"/>
          <w:szCs w:val="28"/>
          <w:lang w:val="uk-UA" w:eastAsia="en-US"/>
        </w:rPr>
        <w:lastRenderedPageBreak/>
        <w:t>3.2</w:t>
      </w:r>
      <w:r w:rsidRPr="002D0CE0">
        <w:rPr>
          <w:b/>
          <w:bCs/>
          <w:sz w:val="28"/>
          <w:szCs w:val="28"/>
          <w:lang w:val="uk-UA" w:eastAsia="en-US"/>
        </w:rPr>
        <w:t xml:space="preserve"> Опис розробленого програмного забезпечення</w:t>
      </w:r>
    </w:p>
    <w:p w:rsidR="007301B4" w:rsidRPr="002D0CE0" w:rsidRDefault="007301B4" w:rsidP="005672E7">
      <w:pPr>
        <w:autoSpaceDE w:val="0"/>
        <w:autoSpaceDN w:val="0"/>
        <w:adjustRightInd w:val="0"/>
        <w:spacing w:line="360" w:lineRule="auto"/>
        <w:ind w:firstLine="708"/>
        <w:jc w:val="both"/>
        <w:rPr>
          <w:b/>
          <w:bCs/>
          <w:sz w:val="28"/>
          <w:szCs w:val="28"/>
          <w:lang w:val="uk-UA" w:eastAsia="en-US"/>
        </w:rPr>
      </w:pPr>
      <w:r w:rsidRPr="002D0CE0">
        <w:rPr>
          <w:bCs/>
          <w:sz w:val="28"/>
          <w:szCs w:val="28"/>
          <w:lang w:val="uk-UA" w:eastAsia="en-US"/>
        </w:rPr>
        <w:t>3.2.1</w:t>
      </w:r>
      <w:r w:rsidRPr="002D0CE0">
        <w:rPr>
          <w:b/>
          <w:bCs/>
          <w:sz w:val="28"/>
          <w:szCs w:val="28"/>
          <w:lang w:val="uk-UA" w:eastAsia="en-US"/>
        </w:rPr>
        <w:t xml:space="preserve"> Загальні відомості</w:t>
      </w:r>
    </w:p>
    <w:p w:rsidR="007301B4" w:rsidRPr="002D0CE0" w:rsidRDefault="007301B4" w:rsidP="005672E7">
      <w:pPr>
        <w:autoSpaceDE w:val="0"/>
        <w:autoSpaceDN w:val="0"/>
        <w:adjustRightInd w:val="0"/>
        <w:spacing w:line="360" w:lineRule="auto"/>
        <w:ind w:firstLine="709"/>
        <w:jc w:val="both"/>
        <w:rPr>
          <w:sz w:val="28"/>
          <w:szCs w:val="28"/>
          <w:lang w:val="uk-UA"/>
        </w:rPr>
      </w:pPr>
      <w:r w:rsidRPr="002D0CE0">
        <w:rPr>
          <w:sz w:val="28"/>
          <w:szCs w:val="28"/>
          <w:lang w:val="uk-UA"/>
        </w:rPr>
        <w:t>Назва розробленого додатку – «</w:t>
      </w:r>
      <w:r w:rsidRPr="002D0CE0">
        <w:rPr>
          <w:sz w:val="28"/>
          <w:szCs w:val="28"/>
          <w:lang w:val="en-US"/>
        </w:rPr>
        <w:t>MultiobjectiveGA</w:t>
      </w:r>
      <w:r w:rsidRPr="002D0CE0">
        <w:rPr>
          <w:sz w:val="28"/>
          <w:szCs w:val="28"/>
          <w:lang w:val="uk-UA"/>
        </w:rPr>
        <w:t>». Розроблене програмне забезпечення призначене для проведення багатокритеріальної оптимізації за допомогою генетичних алгоритмів.</w:t>
      </w:r>
    </w:p>
    <w:p w:rsidR="007301B4" w:rsidRPr="002D0CE0" w:rsidRDefault="007301B4" w:rsidP="005672E7">
      <w:pPr>
        <w:autoSpaceDE w:val="0"/>
        <w:autoSpaceDN w:val="0"/>
        <w:adjustRightInd w:val="0"/>
        <w:spacing w:line="360" w:lineRule="auto"/>
        <w:ind w:firstLine="709"/>
        <w:jc w:val="both"/>
        <w:rPr>
          <w:sz w:val="28"/>
          <w:szCs w:val="28"/>
          <w:lang w:val="uk-UA"/>
        </w:rPr>
      </w:pPr>
      <w:r w:rsidRPr="002D0CE0">
        <w:rPr>
          <w:sz w:val="28"/>
          <w:szCs w:val="28"/>
          <w:lang w:val="uk-UA"/>
        </w:rPr>
        <w:t>Розроблене програмне забезпечення виконує усі етапи роботи генетичного алгоритму: ініціалізацію ГА, оцінку пристосованості особин, селекцію найкращих особин популяції для схрещення, застосування генетичних операторів, формування нової популяції та вибір найкращого результату.</w:t>
      </w:r>
    </w:p>
    <w:p w:rsidR="007301B4" w:rsidRPr="002D0CE0" w:rsidRDefault="007301B4" w:rsidP="005672E7">
      <w:pPr>
        <w:autoSpaceDE w:val="0"/>
        <w:autoSpaceDN w:val="0"/>
        <w:adjustRightInd w:val="0"/>
        <w:spacing w:line="360" w:lineRule="auto"/>
        <w:ind w:firstLine="709"/>
        <w:jc w:val="both"/>
        <w:rPr>
          <w:sz w:val="28"/>
          <w:szCs w:val="28"/>
          <w:lang w:val="uk-UA"/>
        </w:rPr>
      </w:pPr>
      <w:r w:rsidRPr="002D0CE0">
        <w:rPr>
          <w:sz w:val="28"/>
          <w:szCs w:val="28"/>
          <w:lang w:val="uk-UA"/>
        </w:rPr>
        <w:t xml:space="preserve">У програмному забезпеченні реалізовані генетичні алгоритми багатокритеріальної оптимізації  - </w:t>
      </w:r>
      <w:r w:rsidRPr="002D0CE0">
        <w:rPr>
          <w:sz w:val="28"/>
          <w:szCs w:val="28"/>
          <w:lang w:val="en-US"/>
        </w:rPr>
        <w:t>RWGA</w:t>
      </w:r>
      <w:r w:rsidRPr="002D0CE0">
        <w:rPr>
          <w:sz w:val="28"/>
          <w:szCs w:val="28"/>
          <w:lang w:val="uk-UA"/>
        </w:rPr>
        <w:t xml:space="preserve">, </w:t>
      </w:r>
      <w:r w:rsidRPr="002D0CE0">
        <w:rPr>
          <w:sz w:val="28"/>
          <w:szCs w:val="28"/>
          <w:lang w:val="en-US"/>
        </w:rPr>
        <w:t>VEGA</w:t>
      </w:r>
      <w:r w:rsidRPr="002D0CE0">
        <w:rPr>
          <w:sz w:val="28"/>
          <w:szCs w:val="28"/>
          <w:lang w:val="uk-UA"/>
        </w:rPr>
        <w:t xml:space="preserve">, </w:t>
      </w:r>
      <w:r w:rsidRPr="002D0CE0">
        <w:rPr>
          <w:sz w:val="28"/>
          <w:szCs w:val="28"/>
          <w:lang w:val="en-US"/>
        </w:rPr>
        <w:t>MOGA</w:t>
      </w:r>
      <w:r w:rsidRPr="002D0CE0">
        <w:rPr>
          <w:sz w:val="28"/>
          <w:szCs w:val="28"/>
          <w:lang w:val="uk-UA"/>
        </w:rPr>
        <w:t xml:space="preserve"> та </w:t>
      </w:r>
      <w:r w:rsidRPr="002D0CE0">
        <w:rPr>
          <w:sz w:val="28"/>
          <w:szCs w:val="28"/>
          <w:lang w:val="en-US"/>
        </w:rPr>
        <w:t>NPGA</w:t>
      </w:r>
      <w:r w:rsidRPr="002D0CE0">
        <w:rPr>
          <w:sz w:val="28"/>
          <w:szCs w:val="28"/>
          <w:lang w:val="uk-UA"/>
        </w:rPr>
        <w:t>.</w:t>
      </w:r>
    </w:p>
    <w:p w:rsidR="007301B4" w:rsidRPr="002D0CE0" w:rsidRDefault="007301B4" w:rsidP="005672E7">
      <w:pPr>
        <w:autoSpaceDE w:val="0"/>
        <w:autoSpaceDN w:val="0"/>
        <w:adjustRightInd w:val="0"/>
        <w:spacing w:line="360" w:lineRule="auto"/>
        <w:ind w:firstLine="709"/>
        <w:jc w:val="both"/>
        <w:rPr>
          <w:sz w:val="28"/>
          <w:szCs w:val="28"/>
          <w:lang w:val="uk-UA" w:eastAsia="uk-UA"/>
        </w:rPr>
      </w:pPr>
      <w:r w:rsidRPr="002D0CE0">
        <w:rPr>
          <w:sz w:val="28"/>
          <w:szCs w:val="28"/>
          <w:lang w:val="uk-UA"/>
        </w:rPr>
        <w:t xml:space="preserve"> Програма орієнтована на розгортання на веб-сервері для подальшого використання за допомогою мережі "Інтернет". Програмне забезпечення написане з використанням </w:t>
      </w:r>
      <w:r w:rsidRPr="002D0CE0">
        <w:rPr>
          <w:sz w:val="28"/>
          <w:szCs w:val="28"/>
          <w:lang w:val="en-US"/>
        </w:rPr>
        <w:t>HTML</w:t>
      </w:r>
      <w:r w:rsidRPr="002D0CE0">
        <w:rPr>
          <w:sz w:val="28"/>
          <w:szCs w:val="28"/>
          <w:lang w:val="uk-UA"/>
        </w:rPr>
        <w:t xml:space="preserve">, </w:t>
      </w:r>
      <w:r w:rsidRPr="002D0CE0">
        <w:rPr>
          <w:sz w:val="28"/>
          <w:szCs w:val="28"/>
          <w:lang w:val="en-US"/>
        </w:rPr>
        <w:t>CSS</w:t>
      </w:r>
      <w:r w:rsidRPr="002D0CE0">
        <w:rPr>
          <w:sz w:val="28"/>
          <w:szCs w:val="28"/>
          <w:lang w:val="uk-UA"/>
        </w:rPr>
        <w:t xml:space="preserve">, </w:t>
      </w:r>
      <w:r w:rsidRPr="002D0CE0">
        <w:rPr>
          <w:sz w:val="28"/>
          <w:szCs w:val="28"/>
          <w:lang w:val="en-US"/>
        </w:rPr>
        <w:t>JavaScript</w:t>
      </w:r>
      <w:r w:rsidRPr="002D0CE0">
        <w:rPr>
          <w:sz w:val="28"/>
          <w:szCs w:val="28"/>
          <w:lang w:val="uk-UA"/>
        </w:rPr>
        <w:t xml:space="preserve">. Середовище розробки – блокнот </w:t>
      </w:r>
      <w:r w:rsidRPr="002D0CE0">
        <w:rPr>
          <w:sz w:val="28"/>
          <w:szCs w:val="28"/>
          <w:lang w:val="en-US"/>
        </w:rPr>
        <w:t>Notepad</w:t>
      </w:r>
      <w:r w:rsidRPr="002D0CE0">
        <w:rPr>
          <w:sz w:val="28"/>
          <w:szCs w:val="28"/>
          <w:lang w:val="uk-UA"/>
        </w:rPr>
        <w:t xml:space="preserve">++, панель розробника браузера </w:t>
      </w:r>
      <w:r w:rsidRPr="002D0CE0">
        <w:rPr>
          <w:sz w:val="28"/>
          <w:szCs w:val="28"/>
          <w:lang w:val="en-US"/>
        </w:rPr>
        <w:t>Google</w:t>
      </w:r>
      <w:r w:rsidRPr="002D0CE0">
        <w:rPr>
          <w:sz w:val="28"/>
          <w:szCs w:val="28"/>
          <w:lang w:val="uk-UA"/>
        </w:rPr>
        <w:t xml:space="preserve"> </w:t>
      </w:r>
      <w:r w:rsidRPr="002D0CE0">
        <w:rPr>
          <w:sz w:val="28"/>
          <w:szCs w:val="28"/>
          <w:lang w:val="en-US"/>
        </w:rPr>
        <w:t>Chrome</w:t>
      </w:r>
      <w:r w:rsidRPr="002D0CE0">
        <w:rPr>
          <w:sz w:val="28"/>
          <w:szCs w:val="28"/>
          <w:lang w:val="uk-UA"/>
        </w:rPr>
        <w:t>.</w:t>
      </w:r>
    </w:p>
    <w:p w:rsidR="007301B4" w:rsidRPr="002D0CE0" w:rsidRDefault="007301B4" w:rsidP="005672E7">
      <w:pPr>
        <w:autoSpaceDE w:val="0"/>
        <w:autoSpaceDN w:val="0"/>
        <w:adjustRightInd w:val="0"/>
        <w:spacing w:line="360" w:lineRule="auto"/>
        <w:ind w:firstLine="708"/>
        <w:jc w:val="both"/>
        <w:rPr>
          <w:sz w:val="28"/>
          <w:szCs w:val="28"/>
          <w:lang w:val="uk-UA" w:eastAsia="uk-UA"/>
        </w:rPr>
      </w:pPr>
      <w:r w:rsidRPr="002D0CE0">
        <w:rPr>
          <w:sz w:val="28"/>
          <w:szCs w:val="28"/>
          <w:lang w:val="uk-UA" w:eastAsia="uk-UA"/>
        </w:rPr>
        <w:t xml:space="preserve">Програма використовує допоміжні бібліотеки </w:t>
      </w:r>
      <w:r w:rsidRPr="002D0CE0">
        <w:rPr>
          <w:sz w:val="28"/>
          <w:szCs w:val="28"/>
          <w:lang w:val="en-US" w:eastAsia="uk-UA"/>
        </w:rPr>
        <w:t>HighCharts</w:t>
      </w:r>
      <w:r w:rsidRPr="002D0CE0">
        <w:rPr>
          <w:sz w:val="28"/>
          <w:szCs w:val="28"/>
          <w:lang w:val="uk-UA" w:eastAsia="uk-UA"/>
        </w:rPr>
        <w:t xml:space="preserve"> та </w:t>
      </w:r>
      <w:r w:rsidRPr="002D0CE0">
        <w:rPr>
          <w:sz w:val="28"/>
          <w:szCs w:val="28"/>
          <w:lang w:val="en-US" w:eastAsia="uk-UA"/>
        </w:rPr>
        <w:t>jQuery</w:t>
      </w:r>
      <w:r w:rsidRPr="002D0CE0">
        <w:rPr>
          <w:sz w:val="28"/>
          <w:szCs w:val="28"/>
          <w:lang w:val="uk-UA" w:eastAsia="uk-UA"/>
        </w:rPr>
        <w:t xml:space="preserve"> для побудови графіків.</w:t>
      </w:r>
    </w:p>
    <w:p w:rsidR="007301B4" w:rsidRPr="002D0CE0" w:rsidRDefault="007301B4" w:rsidP="007301B4">
      <w:pPr>
        <w:pStyle w:val="a9"/>
        <w:numPr>
          <w:ilvl w:val="2"/>
          <w:numId w:val="12"/>
        </w:numPr>
        <w:autoSpaceDE w:val="0"/>
        <w:autoSpaceDN w:val="0"/>
        <w:adjustRightInd w:val="0"/>
        <w:spacing w:line="360" w:lineRule="auto"/>
        <w:rPr>
          <w:b/>
          <w:bCs/>
          <w:sz w:val="28"/>
          <w:szCs w:val="28"/>
          <w:lang w:val="uk-UA" w:eastAsia="en-US"/>
        </w:rPr>
      </w:pPr>
      <w:r w:rsidRPr="002D0CE0">
        <w:rPr>
          <w:b/>
          <w:bCs/>
          <w:sz w:val="28"/>
          <w:szCs w:val="28"/>
          <w:lang w:val="uk-UA" w:eastAsia="en-US"/>
        </w:rPr>
        <w:t>Функціональне призначення</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Як показали дослідження, в субмікро- та нанокристалічних металах фізико-механічні властивості суттєво перевищують відповідні показники у крупнокристалічних металах. Межа плинності збільшується до 1,5 разу, а мікротвердість – до 2 разів. В даний час розроблені ефективні технології інтенсивної пластичної деформації (кручення під високим тиском, рівноканальне кутове пресування, всебічна ковка) для створення металів з субмікро- та нанокристалічною структурою. Під час інтенсивної пластичної деформації відбувається перетворення мікроструктури металу у субмікро- та нанокристалічний стан, супроводжуваний змінами кристалічної решітки та утворенням нервіноважного стану зерна.</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lastRenderedPageBreak/>
        <w:t xml:space="preserve">Заготовки отримують методами інтенсивної пластичної деформації в умовах високого тиску та умовно низьких температур. У об’ємних заготівках формується субмікро- та нанокристалічна структура, що складається з зерен, розділених переважно нерівноважними високоенергетичними границями. При впливі високих температур, стають більш інтенсивними процеси рекристалізації, бо структура субмікро- та нанокристалічних металів є термічно нестабільною. </w:t>
      </w:r>
    </w:p>
    <w:p w:rsidR="007301B4" w:rsidRPr="002D0CE0" w:rsidRDefault="007301B4" w:rsidP="005672E7">
      <w:pPr>
        <w:spacing w:line="360" w:lineRule="auto"/>
        <w:ind w:firstLine="709"/>
        <w:jc w:val="both"/>
        <w:rPr>
          <w:sz w:val="28"/>
          <w:szCs w:val="28"/>
          <w:lang w:val="uk-UA" w:eastAsia="uk-UA"/>
        </w:rPr>
      </w:pPr>
      <w:r w:rsidRPr="002D0CE0">
        <w:rPr>
          <w:sz w:val="28"/>
          <w:szCs w:val="28"/>
          <w:lang w:val="uk-UA" w:eastAsia="uk-UA"/>
        </w:rPr>
        <w:t>При виготовленні виробів, як правило, застосовують механічну обробку. Механічна обробка супроводжується значними пластичними деформаціями та високою температурою різання. Відзначені умови призводять до повернення структури металу до крупнокристалічного стану та втрати вихідних високих фізико-механічних властивостей.</w:t>
      </w:r>
    </w:p>
    <w:p w:rsidR="007301B4" w:rsidRPr="002D0CE0" w:rsidRDefault="007301B4" w:rsidP="005672E7">
      <w:pPr>
        <w:spacing w:line="360" w:lineRule="auto"/>
        <w:ind w:firstLine="708"/>
        <w:jc w:val="both"/>
        <w:rPr>
          <w:sz w:val="28"/>
          <w:szCs w:val="28"/>
          <w:lang w:eastAsia="uk-UA"/>
        </w:rPr>
      </w:pPr>
      <w:r w:rsidRPr="002D0CE0">
        <w:rPr>
          <w:sz w:val="28"/>
          <w:szCs w:val="28"/>
          <w:lang w:val="uk-UA" w:eastAsia="uk-UA"/>
        </w:rPr>
        <w:t xml:space="preserve">Програма призначена для багатокритеріальної оптимізації функцій продуктивності </w:t>
      </w:r>
    </w:p>
    <w:p w:rsidR="007301B4" w:rsidRPr="002D0CE0" w:rsidRDefault="007301B4" w:rsidP="005672E7">
      <w:pPr>
        <w:spacing w:line="360" w:lineRule="auto"/>
        <w:ind w:firstLine="708"/>
        <w:jc w:val="both"/>
        <w:rPr>
          <w:sz w:val="28"/>
          <w:szCs w:val="28"/>
          <w:lang w:eastAsia="uk-UA"/>
        </w:rPr>
      </w:pPr>
    </w:p>
    <w:p w:rsidR="007301B4" w:rsidRPr="002D0CE0" w:rsidRDefault="007301B4" w:rsidP="005672E7">
      <w:pPr>
        <w:spacing w:line="360" w:lineRule="auto"/>
        <w:ind w:firstLine="708"/>
        <w:jc w:val="center"/>
        <w:rPr>
          <w:sz w:val="28"/>
          <w:szCs w:val="28"/>
          <w:lang w:val="en-US" w:eastAsia="uk-UA"/>
        </w:rPr>
      </w:pPr>
      <w:r>
        <w:rPr>
          <w:noProof/>
        </w:rPr>
        <w:pict>
          <v:shape id="Рисунок 2" o:spid="_x0000_i1128" type="#_x0000_t75" style="width:93.75pt;height:39pt;visibility:visible;mso-wrap-style:square">
            <v:imagedata r:id="rId211" o:title="" cropright="4854f"/>
          </v:shape>
        </w:pict>
      </w:r>
    </w:p>
    <w:p w:rsidR="007301B4" w:rsidRPr="002D0CE0" w:rsidRDefault="007301B4" w:rsidP="005672E7">
      <w:pPr>
        <w:spacing w:line="360" w:lineRule="auto"/>
        <w:jc w:val="both"/>
        <w:rPr>
          <w:sz w:val="28"/>
          <w:szCs w:val="28"/>
          <w:lang w:val="uk-UA" w:eastAsia="uk-UA"/>
        </w:rPr>
      </w:pPr>
    </w:p>
    <w:p w:rsidR="007301B4" w:rsidRPr="002D0CE0" w:rsidRDefault="007301B4" w:rsidP="005672E7">
      <w:pPr>
        <w:spacing w:line="360" w:lineRule="auto"/>
        <w:jc w:val="both"/>
        <w:rPr>
          <w:sz w:val="28"/>
          <w:szCs w:val="28"/>
          <w:lang w:val="en-US" w:eastAsia="uk-UA"/>
        </w:rPr>
      </w:pPr>
      <w:r w:rsidRPr="002D0CE0">
        <w:rPr>
          <w:sz w:val="28"/>
          <w:szCs w:val="28"/>
          <w:lang w:val="uk-UA" w:eastAsia="uk-UA"/>
        </w:rPr>
        <w:t xml:space="preserve">та розміру зерна металу </w:t>
      </w:r>
    </w:p>
    <w:p w:rsidR="007301B4" w:rsidRPr="002D0CE0" w:rsidRDefault="007301B4" w:rsidP="005672E7">
      <w:pPr>
        <w:spacing w:line="360" w:lineRule="auto"/>
        <w:jc w:val="both"/>
        <w:rPr>
          <w:sz w:val="28"/>
          <w:szCs w:val="28"/>
          <w:highlight w:val="yellow"/>
          <w:lang w:val="en-US" w:eastAsia="uk-UA"/>
        </w:rPr>
      </w:pPr>
    </w:p>
    <w:p w:rsidR="007301B4" w:rsidRPr="002D0CE0" w:rsidRDefault="007301B4" w:rsidP="005672E7">
      <w:pPr>
        <w:spacing w:line="360" w:lineRule="auto"/>
        <w:ind w:firstLine="708"/>
        <w:jc w:val="center"/>
        <w:rPr>
          <w:noProof/>
          <w:sz w:val="28"/>
          <w:szCs w:val="28"/>
          <w:lang w:val="en-US"/>
        </w:rPr>
      </w:pPr>
      <w:r>
        <w:pict>
          <v:shape id="_x0000_i1129" type="#_x0000_t75" style="width:156.75pt;height:49.5pt" equationxml="&lt;">
            <v:imagedata r:id="rId212" o:title="" chromakey="white"/>
          </v:shape>
        </w:pict>
      </w:r>
    </w:p>
    <w:p w:rsidR="007301B4" w:rsidRPr="002D0CE0" w:rsidRDefault="007301B4" w:rsidP="005672E7">
      <w:pPr>
        <w:spacing w:line="360" w:lineRule="auto"/>
        <w:ind w:firstLine="708"/>
        <w:jc w:val="center"/>
        <w:rPr>
          <w:sz w:val="28"/>
          <w:szCs w:val="28"/>
          <w:lang w:val="en-US" w:eastAsia="uk-UA"/>
        </w:rPr>
      </w:pPr>
    </w:p>
    <w:p w:rsidR="007301B4" w:rsidRPr="002D0CE0" w:rsidRDefault="007301B4" w:rsidP="005672E7">
      <w:pPr>
        <w:spacing w:line="360" w:lineRule="auto"/>
        <w:rPr>
          <w:sz w:val="28"/>
          <w:szCs w:val="28"/>
          <w:lang w:eastAsia="uk-UA"/>
        </w:rPr>
      </w:pPr>
      <w:r w:rsidRPr="002D0CE0">
        <w:rPr>
          <w:sz w:val="28"/>
          <w:szCs w:val="28"/>
          <w:lang w:val="uk-UA" w:eastAsia="uk-UA"/>
        </w:rPr>
        <w:t>за допомогою генетичного алгоритму.</w:t>
      </w:r>
    </w:p>
    <w:p w:rsidR="007301B4" w:rsidRPr="002D0CE0" w:rsidRDefault="007301B4" w:rsidP="005672E7">
      <w:pPr>
        <w:spacing w:line="360" w:lineRule="auto"/>
        <w:jc w:val="both"/>
        <w:rPr>
          <w:sz w:val="28"/>
          <w:szCs w:val="28"/>
          <w:lang w:val="uk-UA" w:eastAsia="uk-UA"/>
        </w:rPr>
      </w:pPr>
      <w:r w:rsidRPr="002D0CE0">
        <w:rPr>
          <w:sz w:val="28"/>
          <w:szCs w:val="28"/>
          <w:lang w:val="uk-UA" w:eastAsia="uk-UA"/>
        </w:rPr>
        <w:tab/>
        <w:t>Програма виконує усі етапи роботи генетичного алгоритму:</w:t>
      </w:r>
    </w:p>
    <w:p w:rsidR="007301B4" w:rsidRPr="002D0CE0" w:rsidRDefault="007301B4" w:rsidP="007301B4">
      <w:pPr>
        <w:numPr>
          <w:ilvl w:val="0"/>
          <w:numId w:val="9"/>
        </w:numPr>
        <w:spacing w:line="360" w:lineRule="auto"/>
        <w:ind w:left="0" w:firstLine="709"/>
        <w:jc w:val="both"/>
        <w:rPr>
          <w:sz w:val="28"/>
          <w:szCs w:val="28"/>
          <w:lang w:val="uk-UA" w:eastAsia="uk-UA"/>
        </w:rPr>
      </w:pPr>
      <w:r w:rsidRPr="002D0CE0">
        <w:rPr>
          <w:sz w:val="28"/>
          <w:szCs w:val="28"/>
          <w:lang w:val="uk-UA" w:eastAsia="uk-UA"/>
        </w:rPr>
        <w:t>генерацію початкової популяції генетичного алгоритму відповідного розміру;</w:t>
      </w:r>
    </w:p>
    <w:p w:rsidR="007301B4" w:rsidRPr="002D0CE0" w:rsidRDefault="007301B4" w:rsidP="007301B4">
      <w:pPr>
        <w:numPr>
          <w:ilvl w:val="0"/>
          <w:numId w:val="9"/>
        </w:numPr>
        <w:spacing w:line="360" w:lineRule="auto"/>
        <w:ind w:left="0" w:firstLine="709"/>
        <w:jc w:val="both"/>
        <w:rPr>
          <w:sz w:val="28"/>
          <w:szCs w:val="28"/>
          <w:lang w:val="uk-UA" w:eastAsia="uk-UA"/>
        </w:rPr>
      </w:pPr>
      <w:r w:rsidRPr="002D0CE0">
        <w:rPr>
          <w:sz w:val="28"/>
          <w:szCs w:val="28"/>
          <w:lang w:val="uk-UA" w:eastAsia="uk-UA"/>
        </w:rPr>
        <w:t>оцінку пристосованості особин популяції за допомогою фітнес-функцій;</w:t>
      </w:r>
    </w:p>
    <w:p w:rsidR="007301B4" w:rsidRPr="002D0CE0" w:rsidRDefault="007301B4" w:rsidP="007301B4">
      <w:pPr>
        <w:numPr>
          <w:ilvl w:val="0"/>
          <w:numId w:val="9"/>
        </w:numPr>
        <w:spacing w:line="360" w:lineRule="auto"/>
        <w:ind w:left="0" w:firstLine="709"/>
        <w:jc w:val="both"/>
        <w:rPr>
          <w:sz w:val="28"/>
          <w:szCs w:val="28"/>
          <w:lang w:val="uk-UA" w:eastAsia="uk-UA"/>
        </w:rPr>
      </w:pPr>
      <w:r w:rsidRPr="002D0CE0">
        <w:rPr>
          <w:sz w:val="28"/>
          <w:szCs w:val="28"/>
          <w:lang w:val="uk-UA" w:eastAsia="uk-UA"/>
        </w:rPr>
        <w:lastRenderedPageBreak/>
        <w:t>вибір найкращих особин для селекції та створення нової популяції;</w:t>
      </w:r>
    </w:p>
    <w:p w:rsidR="007301B4" w:rsidRPr="002D0CE0" w:rsidRDefault="007301B4" w:rsidP="007301B4">
      <w:pPr>
        <w:numPr>
          <w:ilvl w:val="0"/>
          <w:numId w:val="9"/>
        </w:numPr>
        <w:spacing w:line="360" w:lineRule="auto"/>
        <w:ind w:left="0" w:firstLine="709"/>
        <w:jc w:val="both"/>
        <w:rPr>
          <w:sz w:val="28"/>
          <w:szCs w:val="28"/>
          <w:lang w:val="uk-UA" w:eastAsia="uk-UA"/>
        </w:rPr>
      </w:pPr>
      <w:r w:rsidRPr="002D0CE0">
        <w:rPr>
          <w:sz w:val="28"/>
          <w:szCs w:val="28"/>
          <w:lang w:val="uk-UA" w:eastAsia="uk-UA"/>
        </w:rPr>
        <w:t>переведення генів особин у бінарну форму для подальшого схрещення;</w:t>
      </w:r>
    </w:p>
    <w:p w:rsidR="007301B4" w:rsidRPr="002D0CE0" w:rsidRDefault="007301B4" w:rsidP="007301B4">
      <w:pPr>
        <w:numPr>
          <w:ilvl w:val="0"/>
          <w:numId w:val="9"/>
        </w:numPr>
        <w:spacing w:line="360" w:lineRule="auto"/>
        <w:ind w:left="0" w:firstLine="709"/>
        <w:jc w:val="both"/>
        <w:rPr>
          <w:sz w:val="28"/>
          <w:szCs w:val="28"/>
          <w:lang w:val="uk-UA" w:eastAsia="uk-UA"/>
        </w:rPr>
      </w:pPr>
      <w:r w:rsidRPr="002D0CE0">
        <w:rPr>
          <w:sz w:val="28"/>
          <w:szCs w:val="28"/>
          <w:lang w:val="uk-UA" w:eastAsia="uk-UA"/>
        </w:rPr>
        <w:t>схрещення найкращих особин популяції та створення нової популяції;</w:t>
      </w:r>
    </w:p>
    <w:p w:rsidR="007301B4" w:rsidRPr="002D0CE0" w:rsidRDefault="007301B4" w:rsidP="007301B4">
      <w:pPr>
        <w:numPr>
          <w:ilvl w:val="0"/>
          <w:numId w:val="9"/>
        </w:numPr>
        <w:spacing w:line="360" w:lineRule="auto"/>
        <w:ind w:left="0" w:firstLine="709"/>
        <w:jc w:val="both"/>
        <w:rPr>
          <w:sz w:val="28"/>
          <w:szCs w:val="28"/>
          <w:lang w:val="uk-UA" w:eastAsia="uk-UA"/>
        </w:rPr>
      </w:pPr>
      <w:r w:rsidRPr="002D0CE0">
        <w:rPr>
          <w:sz w:val="28"/>
          <w:szCs w:val="28"/>
          <w:lang w:val="uk-UA" w:eastAsia="uk-UA"/>
        </w:rPr>
        <w:t>переведення генів особин нової популяції у десятичну форму для подальшої перевірки пристосованості популяції.</w:t>
      </w:r>
    </w:p>
    <w:p w:rsidR="007301B4" w:rsidRPr="002D0CE0" w:rsidRDefault="007301B4" w:rsidP="005672E7">
      <w:pPr>
        <w:spacing w:line="360" w:lineRule="auto"/>
        <w:ind w:firstLine="708"/>
        <w:jc w:val="both"/>
        <w:rPr>
          <w:sz w:val="28"/>
          <w:szCs w:val="28"/>
          <w:lang w:val="uk-UA"/>
        </w:rPr>
      </w:pPr>
      <w:r w:rsidRPr="002D0CE0">
        <w:rPr>
          <w:sz w:val="28"/>
          <w:szCs w:val="28"/>
          <w:lang w:val="uk-UA" w:eastAsia="uk-UA"/>
        </w:rPr>
        <w:t xml:space="preserve">Зважаючи на те, що поставлена задача передбачає багатокритеріальну оптимізацію параметрів по декільком функціям, для цього були використані генетичні алгоритми багатокритеріальної оптимізації. </w:t>
      </w:r>
      <w:r w:rsidRPr="002D0CE0">
        <w:rPr>
          <w:sz w:val="28"/>
          <w:szCs w:val="28"/>
          <w:lang w:val="uk-UA"/>
        </w:rPr>
        <w:t>Генетичні алгоритми добре зарекомендували себе в якості методик пошуку у багатьох областях практично при повній відсутності інформації про властивості цільової функцій і обмежень. У програмі були використані чотири методи багатокритеріальної оптимізації генетичними алгоритмами, що реалізують різні схеми призначення придатності та селекції:</w:t>
      </w:r>
    </w:p>
    <w:p w:rsidR="007301B4" w:rsidRPr="002D0CE0" w:rsidRDefault="007301B4" w:rsidP="007301B4">
      <w:pPr>
        <w:numPr>
          <w:ilvl w:val="0"/>
          <w:numId w:val="15"/>
        </w:numPr>
        <w:tabs>
          <w:tab w:val="clear" w:pos="720"/>
          <w:tab w:val="num" w:pos="0"/>
        </w:tabs>
        <w:spacing w:line="360" w:lineRule="auto"/>
        <w:ind w:left="0" w:firstLine="709"/>
        <w:jc w:val="both"/>
        <w:rPr>
          <w:sz w:val="28"/>
          <w:szCs w:val="28"/>
          <w:lang w:val="en-US"/>
        </w:rPr>
      </w:pPr>
      <w:r w:rsidRPr="002D0CE0">
        <w:rPr>
          <w:sz w:val="28"/>
          <w:szCs w:val="28"/>
          <w:lang w:val="en-US"/>
        </w:rPr>
        <w:t>RWGA – Random Weights Genetic Algorithm;</w:t>
      </w:r>
      <w:r w:rsidRPr="002D0CE0">
        <w:rPr>
          <w:sz w:val="28"/>
          <w:szCs w:val="28"/>
          <w:lang w:val="en-US"/>
        </w:rPr>
        <w:tab/>
      </w:r>
    </w:p>
    <w:p w:rsidR="007301B4" w:rsidRPr="002D0CE0" w:rsidRDefault="007301B4" w:rsidP="007301B4">
      <w:pPr>
        <w:numPr>
          <w:ilvl w:val="0"/>
          <w:numId w:val="15"/>
        </w:numPr>
        <w:tabs>
          <w:tab w:val="clear" w:pos="720"/>
          <w:tab w:val="num" w:pos="0"/>
        </w:tabs>
        <w:spacing w:line="360" w:lineRule="auto"/>
        <w:ind w:left="0" w:firstLine="709"/>
        <w:jc w:val="both"/>
        <w:rPr>
          <w:sz w:val="28"/>
          <w:szCs w:val="28"/>
          <w:lang w:val="en-US"/>
        </w:rPr>
      </w:pPr>
      <w:r w:rsidRPr="002D0CE0">
        <w:rPr>
          <w:sz w:val="28"/>
          <w:szCs w:val="28"/>
          <w:lang w:val="en-US"/>
        </w:rPr>
        <w:t>VEGA – Vector Evaluated Genetic Algorithm;</w:t>
      </w:r>
    </w:p>
    <w:p w:rsidR="007301B4" w:rsidRPr="002D0CE0" w:rsidRDefault="007301B4" w:rsidP="007301B4">
      <w:pPr>
        <w:numPr>
          <w:ilvl w:val="0"/>
          <w:numId w:val="15"/>
        </w:numPr>
        <w:tabs>
          <w:tab w:val="clear" w:pos="720"/>
          <w:tab w:val="num" w:pos="0"/>
        </w:tabs>
        <w:spacing w:line="360" w:lineRule="auto"/>
        <w:ind w:left="0" w:firstLine="709"/>
        <w:jc w:val="both"/>
        <w:rPr>
          <w:sz w:val="28"/>
          <w:szCs w:val="28"/>
          <w:lang w:val="en-US"/>
        </w:rPr>
      </w:pPr>
      <w:r w:rsidRPr="002D0CE0">
        <w:rPr>
          <w:sz w:val="28"/>
          <w:szCs w:val="28"/>
          <w:lang w:val="en-US"/>
        </w:rPr>
        <w:t>MOGA – Multiobjective Genetic Algorithm;</w:t>
      </w:r>
    </w:p>
    <w:p w:rsidR="007301B4" w:rsidRPr="002D0CE0" w:rsidRDefault="007301B4" w:rsidP="007301B4">
      <w:pPr>
        <w:numPr>
          <w:ilvl w:val="0"/>
          <w:numId w:val="15"/>
        </w:numPr>
        <w:tabs>
          <w:tab w:val="clear" w:pos="720"/>
          <w:tab w:val="num" w:pos="0"/>
        </w:tabs>
        <w:spacing w:line="360" w:lineRule="auto"/>
        <w:ind w:left="0" w:firstLine="709"/>
        <w:jc w:val="both"/>
        <w:rPr>
          <w:sz w:val="28"/>
          <w:szCs w:val="28"/>
          <w:lang w:val="en-US"/>
        </w:rPr>
      </w:pPr>
      <w:r w:rsidRPr="002D0CE0">
        <w:rPr>
          <w:sz w:val="28"/>
          <w:szCs w:val="28"/>
          <w:lang w:val="en-US"/>
        </w:rPr>
        <w:t>NPGA – Niched Pareto Genetic Algorithm.</w:t>
      </w:r>
    </w:p>
    <w:p w:rsidR="007301B4" w:rsidRPr="002D0CE0" w:rsidRDefault="007301B4" w:rsidP="005672E7">
      <w:pPr>
        <w:spacing w:line="360" w:lineRule="auto"/>
        <w:ind w:firstLine="708"/>
        <w:jc w:val="both"/>
        <w:rPr>
          <w:sz w:val="28"/>
          <w:szCs w:val="28"/>
          <w:lang w:val="uk-UA" w:eastAsia="uk-UA"/>
        </w:rPr>
      </w:pPr>
      <w:r w:rsidRPr="002D0CE0">
        <w:rPr>
          <w:sz w:val="28"/>
          <w:szCs w:val="28"/>
          <w:lang w:val="uk-UA" w:eastAsia="uk-UA"/>
        </w:rPr>
        <w:t xml:space="preserve">Результатом роботи програми є вивід на екран результатів обчислення - мінімальних значень цільових функцій, та значення усіх змінних у точках мінімуму. Також програма будує графік, на якому виводиться значення цільових функцій на кожній ітерації роботи алгоритму. </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 xml:space="preserve">Розроблений додаток складається з головної сторінки </w:t>
      </w:r>
      <w:r w:rsidRPr="002D0CE0">
        <w:rPr>
          <w:sz w:val="28"/>
          <w:szCs w:val="28"/>
          <w:lang w:val="en-US"/>
        </w:rPr>
        <w:t>index</w:t>
      </w:r>
      <w:r w:rsidRPr="002D0CE0">
        <w:rPr>
          <w:sz w:val="28"/>
          <w:szCs w:val="28"/>
          <w:lang w:val="uk-UA"/>
        </w:rPr>
        <w:t>.</w:t>
      </w:r>
      <w:r w:rsidRPr="002D0CE0">
        <w:rPr>
          <w:sz w:val="28"/>
          <w:szCs w:val="28"/>
          <w:lang w:val="en-US"/>
        </w:rPr>
        <w:t>html</w:t>
      </w:r>
      <w:r w:rsidRPr="002D0CE0">
        <w:rPr>
          <w:sz w:val="28"/>
          <w:szCs w:val="28"/>
          <w:lang w:val="uk-UA"/>
        </w:rPr>
        <w:t xml:space="preserve">, файлів </w:t>
      </w:r>
      <w:r w:rsidRPr="002D0CE0">
        <w:rPr>
          <w:sz w:val="28"/>
          <w:szCs w:val="28"/>
          <w:lang w:val="en-US"/>
        </w:rPr>
        <w:t>rwga</w:t>
      </w:r>
      <w:r w:rsidRPr="002D0CE0">
        <w:rPr>
          <w:sz w:val="28"/>
          <w:szCs w:val="28"/>
          <w:lang w:val="uk-UA"/>
        </w:rPr>
        <w:t>.</w:t>
      </w:r>
      <w:r w:rsidRPr="002D0CE0">
        <w:rPr>
          <w:sz w:val="28"/>
          <w:szCs w:val="28"/>
          <w:lang w:val="en-US"/>
        </w:rPr>
        <w:t>js</w:t>
      </w:r>
      <w:r w:rsidRPr="002D0CE0">
        <w:rPr>
          <w:sz w:val="28"/>
          <w:szCs w:val="28"/>
          <w:lang w:val="uk-UA"/>
        </w:rPr>
        <w:t xml:space="preserve">, </w:t>
      </w:r>
      <w:r w:rsidRPr="002D0CE0">
        <w:rPr>
          <w:sz w:val="28"/>
          <w:szCs w:val="28"/>
          <w:lang w:val="en-US"/>
        </w:rPr>
        <w:t>vega</w:t>
      </w:r>
      <w:r w:rsidRPr="002D0CE0">
        <w:rPr>
          <w:sz w:val="28"/>
          <w:szCs w:val="28"/>
          <w:lang w:val="uk-UA"/>
        </w:rPr>
        <w:t>.</w:t>
      </w:r>
      <w:r w:rsidRPr="002D0CE0">
        <w:rPr>
          <w:sz w:val="28"/>
          <w:szCs w:val="28"/>
          <w:lang w:val="en-US"/>
        </w:rPr>
        <w:t>js</w:t>
      </w:r>
      <w:r w:rsidRPr="002D0CE0">
        <w:rPr>
          <w:sz w:val="28"/>
          <w:szCs w:val="28"/>
          <w:lang w:val="uk-UA"/>
        </w:rPr>
        <w:t xml:space="preserve">, </w:t>
      </w:r>
      <w:r w:rsidRPr="002D0CE0">
        <w:rPr>
          <w:sz w:val="28"/>
          <w:szCs w:val="28"/>
          <w:lang w:val="en-US"/>
        </w:rPr>
        <w:t>moga</w:t>
      </w:r>
      <w:r w:rsidRPr="002D0CE0">
        <w:rPr>
          <w:sz w:val="28"/>
          <w:szCs w:val="28"/>
          <w:lang w:val="uk-UA"/>
        </w:rPr>
        <w:t>.</w:t>
      </w:r>
      <w:r w:rsidRPr="002D0CE0">
        <w:rPr>
          <w:sz w:val="28"/>
          <w:szCs w:val="28"/>
          <w:lang w:val="en-US"/>
        </w:rPr>
        <w:t>js</w:t>
      </w:r>
      <w:r w:rsidRPr="002D0CE0">
        <w:rPr>
          <w:sz w:val="28"/>
          <w:szCs w:val="28"/>
          <w:lang w:val="uk-UA"/>
        </w:rPr>
        <w:t xml:space="preserve">, </w:t>
      </w:r>
      <w:r w:rsidRPr="002D0CE0">
        <w:rPr>
          <w:sz w:val="28"/>
          <w:szCs w:val="28"/>
          <w:lang w:val="en-US"/>
        </w:rPr>
        <w:t>npga</w:t>
      </w:r>
      <w:r w:rsidRPr="002D0CE0">
        <w:rPr>
          <w:sz w:val="28"/>
          <w:szCs w:val="28"/>
          <w:lang w:val="uk-UA"/>
        </w:rPr>
        <w:t>.</w:t>
      </w:r>
      <w:r w:rsidRPr="002D0CE0">
        <w:rPr>
          <w:sz w:val="28"/>
          <w:szCs w:val="28"/>
          <w:lang w:val="en-US"/>
        </w:rPr>
        <w:t>js</w:t>
      </w:r>
      <w:r w:rsidRPr="002D0CE0">
        <w:rPr>
          <w:sz w:val="28"/>
          <w:szCs w:val="28"/>
          <w:lang w:val="uk-UA"/>
        </w:rPr>
        <w:t xml:space="preserve">, </w:t>
      </w:r>
      <w:r w:rsidRPr="002D0CE0">
        <w:rPr>
          <w:sz w:val="28"/>
          <w:szCs w:val="28"/>
          <w:lang w:val="en-US"/>
        </w:rPr>
        <w:t>styles</w:t>
      </w:r>
      <w:r w:rsidRPr="002D0CE0">
        <w:rPr>
          <w:sz w:val="28"/>
          <w:szCs w:val="28"/>
          <w:lang w:val="uk-UA"/>
        </w:rPr>
        <w:t>.</w:t>
      </w:r>
      <w:r w:rsidRPr="002D0CE0">
        <w:rPr>
          <w:sz w:val="28"/>
          <w:szCs w:val="28"/>
          <w:lang w:val="en-US"/>
        </w:rPr>
        <w:t>css</w:t>
      </w:r>
      <w:r w:rsidRPr="002D0CE0">
        <w:rPr>
          <w:sz w:val="28"/>
          <w:szCs w:val="28"/>
          <w:lang w:val="uk-UA"/>
        </w:rPr>
        <w:t xml:space="preserve">, а також допоміжних файлів </w:t>
      </w:r>
      <w:r w:rsidRPr="002D0CE0">
        <w:rPr>
          <w:sz w:val="28"/>
          <w:szCs w:val="28"/>
          <w:lang w:val="en-US"/>
        </w:rPr>
        <w:t>highcharts</w:t>
      </w:r>
      <w:r w:rsidRPr="002D0CE0">
        <w:rPr>
          <w:sz w:val="28"/>
          <w:szCs w:val="28"/>
          <w:lang w:val="uk-UA"/>
        </w:rPr>
        <w:t>.</w:t>
      </w:r>
      <w:r w:rsidRPr="002D0CE0">
        <w:rPr>
          <w:sz w:val="28"/>
          <w:szCs w:val="28"/>
          <w:lang w:val="en-US"/>
        </w:rPr>
        <w:t>js</w:t>
      </w:r>
      <w:r w:rsidRPr="002D0CE0">
        <w:rPr>
          <w:sz w:val="28"/>
          <w:szCs w:val="28"/>
          <w:lang w:val="uk-UA"/>
        </w:rPr>
        <w:t xml:space="preserve"> та </w:t>
      </w:r>
      <w:r w:rsidRPr="002D0CE0">
        <w:rPr>
          <w:sz w:val="28"/>
          <w:szCs w:val="28"/>
          <w:lang w:val="en-US"/>
        </w:rPr>
        <w:t>jquery</w:t>
      </w:r>
      <w:r w:rsidRPr="002D0CE0">
        <w:rPr>
          <w:sz w:val="28"/>
          <w:szCs w:val="28"/>
          <w:lang w:val="uk-UA"/>
        </w:rPr>
        <w:t>.</w:t>
      </w:r>
      <w:r w:rsidRPr="002D0CE0">
        <w:rPr>
          <w:sz w:val="28"/>
          <w:szCs w:val="28"/>
          <w:lang w:val="en-US"/>
        </w:rPr>
        <w:t>js</w:t>
      </w:r>
      <w:r w:rsidRPr="002D0CE0">
        <w:rPr>
          <w:sz w:val="28"/>
          <w:szCs w:val="28"/>
          <w:lang w:val="uk-UA"/>
        </w:rPr>
        <w:t>.</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 xml:space="preserve">Для завантаження програми користувач повинен відкрити сторінку </w:t>
      </w:r>
      <w:r w:rsidRPr="002D0CE0">
        <w:rPr>
          <w:sz w:val="28"/>
          <w:szCs w:val="28"/>
          <w:lang w:val="en-US"/>
        </w:rPr>
        <w:t>index</w:t>
      </w:r>
      <w:r w:rsidRPr="002D0CE0">
        <w:rPr>
          <w:sz w:val="28"/>
          <w:szCs w:val="28"/>
          <w:lang w:val="uk-UA"/>
        </w:rPr>
        <w:t>.</w:t>
      </w:r>
      <w:r w:rsidRPr="002D0CE0">
        <w:rPr>
          <w:sz w:val="28"/>
          <w:szCs w:val="28"/>
          <w:lang w:val="en-US"/>
        </w:rPr>
        <w:t>html</w:t>
      </w:r>
      <w:r w:rsidRPr="002D0CE0">
        <w:rPr>
          <w:b/>
          <w:sz w:val="28"/>
          <w:szCs w:val="28"/>
          <w:lang w:val="uk-UA"/>
        </w:rPr>
        <w:t xml:space="preserve"> </w:t>
      </w:r>
      <w:r w:rsidRPr="002D0CE0">
        <w:rPr>
          <w:sz w:val="28"/>
          <w:szCs w:val="28"/>
          <w:lang w:val="uk-UA"/>
        </w:rPr>
        <w:t xml:space="preserve">у своєму </w:t>
      </w:r>
      <w:r w:rsidRPr="002D0CE0">
        <w:rPr>
          <w:sz w:val="28"/>
          <w:szCs w:val="28"/>
          <w:lang w:val="en-US"/>
        </w:rPr>
        <w:t>web</w:t>
      </w:r>
      <w:r w:rsidRPr="002D0CE0">
        <w:rPr>
          <w:sz w:val="28"/>
          <w:szCs w:val="28"/>
          <w:lang w:val="uk-UA"/>
        </w:rPr>
        <w:t xml:space="preserve">-браузері. На цій сторінці реалізований інтерфейс програми. Користувач бачить обчислювальні функції, а також поля вводу, </w:t>
      </w:r>
      <w:r w:rsidRPr="002D0CE0">
        <w:rPr>
          <w:sz w:val="28"/>
          <w:szCs w:val="28"/>
          <w:lang w:val="uk-UA"/>
        </w:rPr>
        <w:lastRenderedPageBreak/>
        <w:t xml:space="preserve">куди необхідно ввести параметри генетичного алгоритму - кількість ітерацій алгоритму, розмір популяції та вірогідність мутації. Також за допомогою радіо-кнопок користувач повинен обрати необхідний алгоритм багатокритеріальної оптимізації. </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Після того, як користувач запустить обчислення, натиснувши на кнопку "Оптимізувати", буде викликана функція Optimize(). Програма за допомогою методу getElementById() зчитає введені користувачем початкові дані.</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 xml:space="preserve">Залежно від того, яку опцію обирає користувач, програма виконає багатокритеріальну оптимізацію за алгоритмами </w:t>
      </w:r>
      <w:r w:rsidRPr="002D0CE0">
        <w:rPr>
          <w:sz w:val="28"/>
          <w:szCs w:val="28"/>
          <w:lang w:val="en-US"/>
        </w:rPr>
        <w:t>RWGA</w:t>
      </w:r>
      <w:r w:rsidRPr="002D0CE0">
        <w:rPr>
          <w:sz w:val="28"/>
          <w:szCs w:val="28"/>
          <w:lang w:val="uk-UA"/>
        </w:rPr>
        <w:t xml:space="preserve">, </w:t>
      </w:r>
      <w:r w:rsidRPr="002D0CE0">
        <w:rPr>
          <w:sz w:val="28"/>
          <w:szCs w:val="28"/>
          <w:lang w:val="en-US"/>
        </w:rPr>
        <w:t>VEGA</w:t>
      </w:r>
      <w:r w:rsidRPr="002D0CE0">
        <w:rPr>
          <w:sz w:val="28"/>
          <w:szCs w:val="28"/>
          <w:lang w:val="uk-UA"/>
        </w:rPr>
        <w:t xml:space="preserve">, </w:t>
      </w:r>
      <w:r w:rsidRPr="002D0CE0">
        <w:rPr>
          <w:sz w:val="28"/>
          <w:szCs w:val="28"/>
          <w:lang w:val="en-US"/>
        </w:rPr>
        <w:t>MOGA</w:t>
      </w:r>
      <w:r w:rsidRPr="002D0CE0">
        <w:rPr>
          <w:sz w:val="28"/>
          <w:szCs w:val="28"/>
          <w:lang w:val="uk-UA"/>
        </w:rPr>
        <w:t xml:space="preserve"> або </w:t>
      </w:r>
      <w:r w:rsidRPr="002D0CE0">
        <w:rPr>
          <w:sz w:val="28"/>
          <w:szCs w:val="28"/>
          <w:lang w:val="en-US"/>
        </w:rPr>
        <w:t>NPGA</w:t>
      </w:r>
      <w:r w:rsidRPr="002D0CE0">
        <w:rPr>
          <w:sz w:val="28"/>
          <w:szCs w:val="28"/>
          <w:lang w:val="uk-UA"/>
        </w:rPr>
        <w:t>, кожен з яких описаний у відповідному файлі.</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По завершенню обчислень, програма побудує графіки, а також виведе на екран отримані результати оптимізації.</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 xml:space="preserve">У файлі </w:t>
      </w:r>
      <w:r w:rsidRPr="002D0CE0">
        <w:rPr>
          <w:sz w:val="28"/>
          <w:szCs w:val="28"/>
          <w:lang w:val="en-US"/>
        </w:rPr>
        <w:t>rwga</w:t>
      </w:r>
      <w:r w:rsidRPr="002D0CE0">
        <w:rPr>
          <w:sz w:val="28"/>
          <w:szCs w:val="28"/>
          <w:lang w:val="uk-UA"/>
        </w:rPr>
        <w:t>.</w:t>
      </w:r>
      <w:r w:rsidRPr="002D0CE0">
        <w:rPr>
          <w:sz w:val="28"/>
          <w:szCs w:val="28"/>
          <w:lang w:val="en-US"/>
        </w:rPr>
        <w:t>js</w:t>
      </w:r>
      <w:r w:rsidRPr="002D0CE0">
        <w:rPr>
          <w:sz w:val="28"/>
          <w:szCs w:val="28"/>
          <w:lang w:val="uk-UA"/>
        </w:rPr>
        <w:t xml:space="preserve"> знаходиться функція </w:t>
      </w:r>
      <w:r w:rsidRPr="002D0CE0">
        <w:rPr>
          <w:sz w:val="28"/>
          <w:szCs w:val="28"/>
          <w:lang w:val="en-US"/>
        </w:rPr>
        <w:t>rwga</w:t>
      </w:r>
      <w:r w:rsidRPr="002D0CE0">
        <w:rPr>
          <w:sz w:val="28"/>
          <w:szCs w:val="28"/>
          <w:lang w:val="uk-UA"/>
        </w:rPr>
        <w:t xml:space="preserve">(), що реалізує алгоритм </w:t>
      </w:r>
      <w:r w:rsidRPr="002D0CE0">
        <w:rPr>
          <w:sz w:val="28"/>
          <w:szCs w:val="28"/>
          <w:lang w:val="en-US"/>
        </w:rPr>
        <w:t>RWGA</w:t>
      </w:r>
      <w:r w:rsidRPr="002D0CE0">
        <w:rPr>
          <w:sz w:val="28"/>
          <w:szCs w:val="28"/>
          <w:lang w:val="uk-UA"/>
        </w:rPr>
        <w:t xml:space="preserve">. Цей метод </w:t>
      </w:r>
      <w:r w:rsidRPr="002D0CE0">
        <w:rPr>
          <w:sz w:val="28"/>
          <w:szCs w:val="28"/>
          <w:lang w:val="uk-UA" w:eastAsia="en-US"/>
        </w:rPr>
        <w:t>є розвитком класичних методів бакатокритеріальної оптимізації, де нова загальна цільова функція будується з окремих цільових функцій у вигляді їх суми, де для кожної цільової функції визначається окрема вага. Такий підхід був уперше використаний для отримання змінного напрямку пошуку фронту Парето. При фіксованих вагах в даному підході генетичний алгоритм відображає тенденцію постійного напряму пошуку, в той час як використання випадкових ваг відображає тенденцію змінного напрямку пошуку, більш пристосованою для пошуку фронту рішень.</w:t>
      </w:r>
    </w:p>
    <w:p w:rsidR="007301B4" w:rsidRPr="002D0CE0" w:rsidRDefault="007301B4" w:rsidP="005672E7">
      <w:pPr>
        <w:autoSpaceDE w:val="0"/>
        <w:autoSpaceDN w:val="0"/>
        <w:adjustRightInd w:val="0"/>
        <w:spacing w:line="360" w:lineRule="auto"/>
        <w:ind w:firstLine="709"/>
        <w:jc w:val="both"/>
        <w:rPr>
          <w:sz w:val="28"/>
          <w:szCs w:val="28"/>
          <w:lang w:val="uk-UA"/>
        </w:rPr>
      </w:pPr>
      <w:r w:rsidRPr="002D0CE0">
        <w:rPr>
          <w:sz w:val="28"/>
          <w:szCs w:val="28"/>
          <w:lang w:val="uk-UA"/>
        </w:rPr>
        <w:t xml:space="preserve">У файлі </w:t>
      </w:r>
      <w:r w:rsidRPr="002D0CE0">
        <w:rPr>
          <w:sz w:val="28"/>
          <w:szCs w:val="28"/>
          <w:lang w:val="en-US"/>
        </w:rPr>
        <w:t>vega</w:t>
      </w:r>
      <w:r w:rsidRPr="002D0CE0">
        <w:rPr>
          <w:sz w:val="28"/>
          <w:szCs w:val="28"/>
          <w:lang w:val="uk-UA"/>
        </w:rPr>
        <w:t>.</w:t>
      </w:r>
      <w:r w:rsidRPr="002D0CE0">
        <w:rPr>
          <w:sz w:val="28"/>
          <w:szCs w:val="28"/>
          <w:lang w:val="en-US"/>
        </w:rPr>
        <w:t>js</w:t>
      </w:r>
      <w:r w:rsidRPr="002D0CE0">
        <w:rPr>
          <w:sz w:val="28"/>
          <w:szCs w:val="28"/>
          <w:lang w:val="uk-UA"/>
        </w:rPr>
        <w:t xml:space="preserve"> знаходиться функція </w:t>
      </w:r>
      <w:r w:rsidRPr="002D0CE0">
        <w:rPr>
          <w:sz w:val="28"/>
          <w:szCs w:val="28"/>
          <w:lang w:val="en-US"/>
        </w:rPr>
        <w:t>vega</w:t>
      </w:r>
      <w:r w:rsidRPr="002D0CE0">
        <w:rPr>
          <w:sz w:val="28"/>
          <w:szCs w:val="28"/>
          <w:lang w:val="uk-UA"/>
        </w:rPr>
        <w:t xml:space="preserve">(), у якій був реалізований генетичний алгоритм </w:t>
      </w:r>
      <w:r w:rsidRPr="002D0CE0">
        <w:rPr>
          <w:sz w:val="28"/>
          <w:szCs w:val="28"/>
          <w:lang w:val="en-US"/>
        </w:rPr>
        <w:t>VEGA</w:t>
      </w:r>
      <w:r w:rsidRPr="002D0CE0">
        <w:rPr>
          <w:sz w:val="28"/>
          <w:szCs w:val="28"/>
          <w:lang w:val="uk-UA"/>
        </w:rPr>
        <w:t xml:space="preserve">. Цей метод належить до категорії селекції по перемикаючим цільовим функціям. Це означає, що селекція проводиться за придатністю індивідів для кожного з </w:t>
      </w:r>
      <w:r w:rsidRPr="002D0CE0">
        <w:rPr>
          <w:i/>
          <w:sz w:val="28"/>
          <w:szCs w:val="28"/>
          <w:lang w:val="uk-UA"/>
        </w:rPr>
        <w:t>K</w:t>
      </w:r>
      <w:r w:rsidRPr="002D0CE0">
        <w:rPr>
          <w:sz w:val="28"/>
          <w:szCs w:val="28"/>
          <w:lang w:val="uk-UA"/>
        </w:rPr>
        <w:t xml:space="preserve"> критеріїв окремо. Проміжна популяція заповнюється рівними порціями індивідів, відібраних по кожному з окремих критеріїв - для кожного з </w:t>
      </w:r>
      <w:r w:rsidRPr="002D0CE0">
        <w:rPr>
          <w:i/>
          <w:sz w:val="28"/>
          <w:szCs w:val="28"/>
          <w:lang w:val="uk-UA"/>
        </w:rPr>
        <w:t>K</w:t>
      </w:r>
      <w:r w:rsidRPr="002D0CE0">
        <w:rPr>
          <w:sz w:val="28"/>
          <w:szCs w:val="28"/>
          <w:lang w:val="uk-UA"/>
        </w:rPr>
        <w:t xml:space="preserve"> критеріїв створюється підпопуляція розміром </w:t>
      </w:r>
      <w:r w:rsidRPr="002D0CE0">
        <w:rPr>
          <w:i/>
          <w:sz w:val="28"/>
          <w:szCs w:val="28"/>
          <w:lang w:val="uk-UA"/>
        </w:rPr>
        <w:t>N / K</w:t>
      </w:r>
      <w:r w:rsidRPr="002D0CE0">
        <w:rPr>
          <w:sz w:val="28"/>
          <w:szCs w:val="28"/>
          <w:lang w:val="uk-UA"/>
        </w:rPr>
        <w:t xml:space="preserve">, де </w:t>
      </w:r>
      <w:r w:rsidRPr="002D0CE0">
        <w:rPr>
          <w:i/>
          <w:sz w:val="28"/>
          <w:szCs w:val="28"/>
          <w:lang w:val="uk-UA"/>
        </w:rPr>
        <w:t>N</w:t>
      </w:r>
      <w:r w:rsidRPr="002D0CE0">
        <w:rPr>
          <w:sz w:val="28"/>
          <w:szCs w:val="28"/>
          <w:lang w:val="uk-UA"/>
        </w:rPr>
        <w:t xml:space="preserve"> - розмір всієї популяції. У ці підпопуляціі особини відбираються за допомогою турнірної селекції щодо придатності за кожним </w:t>
      </w:r>
      <w:r w:rsidRPr="002D0CE0">
        <w:rPr>
          <w:sz w:val="28"/>
          <w:szCs w:val="28"/>
          <w:lang w:val="uk-UA"/>
        </w:rPr>
        <w:lastRenderedPageBreak/>
        <w:t>критерієм окремо. Далі здійснюються схрещування і мутація згідно загальній схемі генетичного алгоритму для усієї загальної популяції, об'єднаної з усіх відібраних особин кожної підпопуляції.</w:t>
      </w:r>
    </w:p>
    <w:p w:rsidR="007301B4" w:rsidRPr="002D0CE0" w:rsidRDefault="007301B4" w:rsidP="005672E7">
      <w:pPr>
        <w:spacing w:line="360" w:lineRule="auto"/>
        <w:jc w:val="both"/>
        <w:rPr>
          <w:sz w:val="28"/>
          <w:szCs w:val="28"/>
          <w:lang w:val="uk-UA"/>
        </w:rPr>
      </w:pPr>
      <w:r w:rsidRPr="002D0CE0">
        <w:rPr>
          <w:sz w:val="28"/>
          <w:szCs w:val="28"/>
          <w:lang w:val="uk-UA"/>
        </w:rPr>
        <w:tab/>
        <w:t xml:space="preserve">У файлі </w:t>
      </w:r>
      <w:r w:rsidRPr="002D0CE0">
        <w:rPr>
          <w:sz w:val="28"/>
          <w:szCs w:val="28"/>
          <w:lang w:val="en-US"/>
        </w:rPr>
        <w:t>moga</w:t>
      </w:r>
      <w:r w:rsidRPr="002D0CE0">
        <w:rPr>
          <w:sz w:val="28"/>
          <w:szCs w:val="28"/>
          <w:lang w:val="uk-UA"/>
        </w:rPr>
        <w:t>.</w:t>
      </w:r>
      <w:r w:rsidRPr="002D0CE0">
        <w:rPr>
          <w:sz w:val="28"/>
          <w:szCs w:val="28"/>
          <w:lang w:val="en-US"/>
        </w:rPr>
        <w:t>js</w:t>
      </w:r>
      <w:r w:rsidRPr="002D0CE0">
        <w:rPr>
          <w:sz w:val="28"/>
          <w:szCs w:val="28"/>
          <w:lang w:val="uk-UA"/>
        </w:rPr>
        <w:t xml:space="preserve"> знаходиться функція </w:t>
      </w:r>
      <w:r w:rsidRPr="002D0CE0">
        <w:rPr>
          <w:sz w:val="28"/>
          <w:szCs w:val="28"/>
          <w:lang w:val="en-US"/>
        </w:rPr>
        <w:t>moga</w:t>
      </w:r>
      <w:r w:rsidRPr="002D0CE0">
        <w:rPr>
          <w:sz w:val="28"/>
          <w:szCs w:val="28"/>
          <w:lang w:val="uk-UA"/>
        </w:rPr>
        <w:t xml:space="preserve">(), що реалізує алгоритм МОGA. Метод МОGA використовує процедуру ранжирування індивідів, де ранг кожного індивіда визначається числом домінуючих його індивідів, яка називається рангами Голдберга. Придатність індивіда призначається не для кожного критерію окремо, а для індивіда в цілому і визначається не значеннями цільових функцій, а рангом кожного індивіда в популяції, який заснований на понятті Парето-домінування. Основна його ідея полягає у визначенні поняття не домінування для окремих рішень оптимізаційної задачі. Рішення </w:t>
      </w:r>
      <w:r w:rsidRPr="002D0CE0">
        <w:rPr>
          <w:i/>
          <w:sz w:val="28"/>
          <w:szCs w:val="28"/>
          <w:lang w:val="uk-UA"/>
        </w:rPr>
        <w:t>x</w:t>
      </w:r>
      <w:r w:rsidRPr="002D0CE0">
        <w:rPr>
          <w:i/>
          <w:sz w:val="28"/>
          <w:szCs w:val="28"/>
          <w:vertAlign w:val="subscript"/>
          <w:lang w:val="uk-UA"/>
        </w:rPr>
        <w:t>1</w:t>
      </w:r>
      <w:r w:rsidRPr="002D0CE0">
        <w:rPr>
          <w:sz w:val="28"/>
          <w:szCs w:val="28"/>
          <w:lang w:val="uk-UA"/>
        </w:rPr>
        <w:t xml:space="preserve"> домінує інше рішення </w:t>
      </w:r>
      <w:r w:rsidRPr="002D0CE0">
        <w:rPr>
          <w:i/>
          <w:sz w:val="28"/>
          <w:szCs w:val="28"/>
          <w:lang w:val="uk-UA"/>
        </w:rPr>
        <w:t>x</w:t>
      </w:r>
      <w:r w:rsidRPr="002D0CE0">
        <w:rPr>
          <w:i/>
          <w:sz w:val="28"/>
          <w:szCs w:val="28"/>
          <w:vertAlign w:val="subscript"/>
          <w:lang w:val="uk-UA"/>
        </w:rPr>
        <w:t>2</w:t>
      </w:r>
      <w:r w:rsidRPr="002D0CE0">
        <w:rPr>
          <w:sz w:val="28"/>
          <w:szCs w:val="28"/>
          <w:lang w:val="uk-UA"/>
        </w:rPr>
        <w:t xml:space="preserve">, якщо одночасно виконуються дві наступні умови. Рішення </w:t>
      </w:r>
      <w:r w:rsidRPr="002D0CE0">
        <w:rPr>
          <w:i/>
          <w:sz w:val="28"/>
          <w:szCs w:val="28"/>
          <w:lang w:val="uk-UA"/>
        </w:rPr>
        <w:t>x</w:t>
      </w:r>
      <w:r w:rsidRPr="002D0CE0">
        <w:rPr>
          <w:i/>
          <w:sz w:val="28"/>
          <w:szCs w:val="28"/>
          <w:vertAlign w:val="subscript"/>
          <w:lang w:val="uk-UA"/>
        </w:rPr>
        <w:t>1</w:t>
      </w:r>
      <w:r w:rsidRPr="002D0CE0">
        <w:rPr>
          <w:sz w:val="28"/>
          <w:szCs w:val="28"/>
          <w:lang w:val="uk-UA"/>
        </w:rPr>
        <w:t xml:space="preserve"> повинне бути не гірше рішення </w:t>
      </w:r>
      <w:r w:rsidRPr="002D0CE0">
        <w:rPr>
          <w:i/>
          <w:sz w:val="28"/>
          <w:szCs w:val="28"/>
          <w:lang w:val="uk-UA"/>
        </w:rPr>
        <w:t>x</w:t>
      </w:r>
      <w:r w:rsidRPr="002D0CE0">
        <w:rPr>
          <w:i/>
          <w:sz w:val="28"/>
          <w:szCs w:val="28"/>
          <w:vertAlign w:val="subscript"/>
          <w:lang w:val="uk-UA"/>
        </w:rPr>
        <w:t>2</w:t>
      </w:r>
      <w:r w:rsidRPr="002D0CE0">
        <w:rPr>
          <w:sz w:val="28"/>
          <w:szCs w:val="28"/>
          <w:lang w:val="uk-UA"/>
        </w:rPr>
        <w:t xml:space="preserve"> по будь-якому з розглянутих в задачі критеріїв. У той же час рішення </w:t>
      </w:r>
      <w:r w:rsidRPr="002D0CE0">
        <w:rPr>
          <w:i/>
          <w:sz w:val="28"/>
          <w:szCs w:val="28"/>
          <w:lang w:val="uk-UA"/>
        </w:rPr>
        <w:t>x</w:t>
      </w:r>
      <w:r w:rsidRPr="002D0CE0">
        <w:rPr>
          <w:i/>
          <w:sz w:val="28"/>
          <w:szCs w:val="28"/>
          <w:vertAlign w:val="subscript"/>
          <w:lang w:val="uk-UA"/>
        </w:rPr>
        <w:t>1</w:t>
      </w:r>
      <w:r w:rsidRPr="002D0CE0">
        <w:rPr>
          <w:sz w:val="28"/>
          <w:szCs w:val="28"/>
          <w:lang w:val="uk-UA"/>
        </w:rPr>
        <w:t xml:space="preserve"> суворо краще рішення </w:t>
      </w:r>
      <w:r w:rsidRPr="002D0CE0">
        <w:rPr>
          <w:i/>
          <w:sz w:val="28"/>
          <w:szCs w:val="28"/>
          <w:lang w:val="uk-UA"/>
        </w:rPr>
        <w:t>x</w:t>
      </w:r>
      <w:r w:rsidRPr="002D0CE0">
        <w:rPr>
          <w:i/>
          <w:sz w:val="28"/>
          <w:szCs w:val="28"/>
          <w:vertAlign w:val="subscript"/>
          <w:lang w:val="uk-UA"/>
        </w:rPr>
        <w:t>2</w:t>
      </w:r>
      <w:r w:rsidRPr="002D0CE0">
        <w:rPr>
          <w:sz w:val="28"/>
          <w:szCs w:val="28"/>
          <w:lang w:val="uk-UA"/>
        </w:rPr>
        <w:t xml:space="preserve"> принаймні по одному з критеріїв. Якщо не існує жодного рішення, що задовольняє перерахованим вище умовам, то </w:t>
      </w:r>
      <w:r w:rsidRPr="002D0CE0">
        <w:rPr>
          <w:i/>
          <w:sz w:val="28"/>
          <w:szCs w:val="28"/>
          <w:lang w:val="uk-UA"/>
        </w:rPr>
        <w:t>x</w:t>
      </w:r>
      <w:r w:rsidRPr="002D0CE0">
        <w:rPr>
          <w:i/>
          <w:sz w:val="28"/>
          <w:szCs w:val="28"/>
          <w:vertAlign w:val="subscript"/>
          <w:lang w:val="uk-UA"/>
        </w:rPr>
        <w:t>2</w:t>
      </w:r>
      <w:r w:rsidRPr="002D0CE0">
        <w:rPr>
          <w:sz w:val="28"/>
          <w:szCs w:val="28"/>
          <w:lang w:val="uk-UA"/>
        </w:rPr>
        <w:t xml:space="preserve"> є не домінуючим або Парето-оптимальним рішенням багатокритеріальної задачі.</w:t>
      </w:r>
    </w:p>
    <w:p w:rsidR="007301B4" w:rsidRPr="002D0CE0" w:rsidRDefault="007301B4" w:rsidP="005672E7">
      <w:pPr>
        <w:spacing w:line="360" w:lineRule="auto"/>
        <w:jc w:val="both"/>
        <w:rPr>
          <w:sz w:val="28"/>
          <w:szCs w:val="28"/>
          <w:lang w:val="uk-UA"/>
        </w:rPr>
      </w:pPr>
      <w:r w:rsidRPr="002D0CE0">
        <w:rPr>
          <w:sz w:val="28"/>
          <w:szCs w:val="28"/>
          <w:lang w:val="uk-UA"/>
        </w:rPr>
        <w:tab/>
        <w:t xml:space="preserve">У файлі </w:t>
      </w:r>
      <w:r w:rsidRPr="002D0CE0">
        <w:rPr>
          <w:sz w:val="28"/>
          <w:szCs w:val="28"/>
          <w:lang w:val="en-US"/>
        </w:rPr>
        <w:t>npga</w:t>
      </w:r>
      <w:r w:rsidRPr="002D0CE0">
        <w:rPr>
          <w:sz w:val="28"/>
          <w:szCs w:val="28"/>
          <w:lang w:val="uk-UA"/>
        </w:rPr>
        <w:t>.</w:t>
      </w:r>
      <w:r w:rsidRPr="002D0CE0">
        <w:rPr>
          <w:sz w:val="28"/>
          <w:szCs w:val="28"/>
          <w:lang w:val="en-US"/>
        </w:rPr>
        <w:t>js</w:t>
      </w:r>
      <w:r w:rsidRPr="002D0CE0">
        <w:rPr>
          <w:sz w:val="28"/>
          <w:szCs w:val="28"/>
          <w:lang w:val="uk-UA"/>
        </w:rPr>
        <w:t xml:space="preserve"> знаходиться функція </w:t>
      </w:r>
      <w:r w:rsidRPr="002D0CE0">
        <w:rPr>
          <w:sz w:val="28"/>
          <w:szCs w:val="28"/>
          <w:lang w:val="en-US"/>
        </w:rPr>
        <w:t>npga</w:t>
      </w:r>
      <w:r w:rsidRPr="002D0CE0">
        <w:rPr>
          <w:sz w:val="28"/>
          <w:szCs w:val="28"/>
          <w:lang w:val="uk-UA"/>
        </w:rPr>
        <w:t xml:space="preserve">(), у якій був реалізований генетичний алгоритм багатокритеріальної оптимізації </w:t>
      </w:r>
      <w:r w:rsidRPr="002D0CE0">
        <w:rPr>
          <w:sz w:val="28"/>
          <w:szCs w:val="28"/>
          <w:lang w:val="en-US"/>
        </w:rPr>
        <w:t>NPGA</w:t>
      </w:r>
      <w:r w:rsidRPr="002D0CE0">
        <w:rPr>
          <w:sz w:val="28"/>
          <w:szCs w:val="28"/>
          <w:lang w:val="uk-UA"/>
        </w:rPr>
        <w:t xml:space="preserve">. Цей метод принципово відрізняється від усіх попередніх, тому що в ньому закладено механізм підтримки різноманітності індивідів. Цей метод являє собою комбінацію турнірної селекції та концепції домінування по Парето. Етап призначення придатності замінюється модифікованою схемою поділу придатності з використанням поняття ніші, яка визначається для індивідів у просторі цільових функцій і забезпечує можливість підтримання різноманітності, дозволяючи отримати необхідну множину Парето. Алгоритм використовує оригінальний механізм селекції найкращих особин, що забезпечує різноманітність популяції. Обрана пара особин перевіряється на недомінованість випадковою порівняльною множиною. Недомінована особина допускається до селекції. Якщо виявилось так, що обидві особини </w:t>
      </w:r>
      <w:r w:rsidRPr="002D0CE0">
        <w:rPr>
          <w:sz w:val="28"/>
          <w:szCs w:val="28"/>
          <w:lang w:val="uk-UA"/>
        </w:rPr>
        <w:lastRenderedPageBreak/>
        <w:t xml:space="preserve">виявилися домінованими чи недомінованими порівняльною множиною, тоді переможцем турніру обирається та особина, у радіусі певної ніші </w:t>
      </w:r>
      <w:r w:rsidRPr="002D0CE0">
        <w:rPr>
          <w:i/>
          <w:sz w:val="28"/>
          <w:szCs w:val="28"/>
          <w:lang w:val="uk-UA"/>
        </w:rPr>
        <w:t>σ</w:t>
      </w:r>
      <w:r w:rsidRPr="002D0CE0">
        <w:rPr>
          <w:i/>
          <w:sz w:val="28"/>
          <w:szCs w:val="28"/>
          <w:vertAlign w:val="subscript"/>
          <w:lang w:val="en-US"/>
        </w:rPr>
        <w:t>share</w:t>
      </w:r>
      <w:r w:rsidRPr="002D0CE0">
        <w:rPr>
          <w:sz w:val="28"/>
          <w:szCs w:val="28"/>
          <w:lang w:val="uk-UA"/>
        </w:rPr>
        <w:t xml:space="preserve"> якої знаходиться менша кількість сусідніх особин. Це дозволяє підтримувати різноманітність популяції, та запобігати накопичуванню рішень у одній області.</w:t>
      </w:r>
    </w:p>
    <w:p w:rsidR="007301B4" w:rsidRPr="002D0CE0" w:rsidRDefault="007301B4" w:rsidP="005672E7">
      <w:pPr>
        <w:spacing w:line="360" w:lineRule="auto"/>
        <w:ind w:firstLine="708"/>
        <w:jc w:val="both"/>
        <w:rPr>
          <w:sz w:val="28"/>
          <w:szCs w:val="28"/>
          <w:lang w:val="uk-UA"/>
        </w:rPr>
      </w:pPr>
      <w:r w:rsidRPr="002D0CE0">
        <w:rPr>
          <w:sz w:val="28"/>
          <w:szCs w:val="28"/>
          <w:lang w:val="uk-UA"/>
        </w:rPr>
        <w:t>Функціональні обмеження – додаток повинен бути розгорнутий на сервері. Функціональні обмеження – для роботи з додатком необхідна ПЕОМ з доступом до сіті «Інтернет» та будь-яким сучасним браузером.</w:t>
      </w:r>
    </w:p>
    <w:p w:rsidR="007301B4" w:rsidRPr="002D0CE0" w:rsidRDefault="007301B4" w:rsidP="007301B4">
      <w:pPr>
        <w:pStyle w:val="a9"/>
        <w:numPr>
          <w:ilvl w:val="2"/>
          <w:numId w:val="12"/>
        </w:numPr>
        <w:autoSpaceDE w:val="0"/>
        <w:autoSpaceDN w:val="0"/>
        <w:adjustRightInd w:val="0"/>
        <w:spacing w:line="360" w:lineRule="auto"/>
        <w:rPr>
          <w:b/>
          <w:bCs/>
          <w:sz w:val="28"/>
          <w:szCs w:val="28"/>
          <w:lang w:val="uk-UA" w:eastAsia="en-US"/>
        </w:rPr>
      </w:pPr>
      <w:r w:rsidRPr="002D0CE0">
        <w:rPr>
          <w:b/>
          <w:bCs/>
          <w:sz w:val="28"/>
          <w:szCs w:val="28"/>
          <w:lang w:val="uk-UA" w:eastAsia="en-US"/>
        </w:rPr>
        <w:t>Опис логічної структури</w:t>
      </w:r>
    </w:p>
    <w:p w:rsidR="007301B4" w:rsidRPr="002D0CE0" w:rsidRDefault="007301B4" w:rsidP="005672E7">
      <w:pPr>
        <w:spacing w:line="360" w:lineRule="auto"/>
        <w:ind w:firstLine="708"/>
        <w:jc w:val="both"/>
        <w:rPr>
          <w:sz w:val="28"/>
          <w:szCs w:val="28"/>
          <w:lang w:val="uk-UA"/>
        </w:rPr>
      </w:pPr>
      <w:r w:rsidRPr="002D0CE0">
        <w:rPr>
          <w:sz w:val="28"/>
          <w:szCs w:val="28"/>
          <w:lang w:val="uk-UA"/>
        </w:rPr>
        <w:t xml:space="preserve">Додаток складається з головної сторінки </w:t>
      </w:r>
      <w:r w:rsidRPr="002D0CE0">
        <w:rPr>
          <w:sz w:val="28"/>
          <w:szCs w:val="28"/>
          <w:lang w:val="en-US"/>
        </w:rPr>
        <w:t>index</w:t>
      </w:r>
      <w:r w:rsidRPr="002D0CE0">
        <w:rPr>
          <w:sz w:val="28"/>
          <w:szCs w:val="28"/>
          <w:lang w:val="uk-UA"/>
        </w:rPr>
        <w:t>.</w:t>
      </w:r>
      <w:r w:rsidRPr="002D0CE0">
        <w:rPr>
          <w:sz w:val="28"/>
          <w:szCs w:val="28"/>
          <w:lang w:val="en-US"/>
        </w:rPr>
        <w:t>html</w:t>
      </w:r>
      <w:r w:rsidRPr="002D0CE0">
        <w:rPr>
          <w:sz w:val="28"/>
          <w:szCs w:val="28"/>
          <w:lang w:val="uk-UA"/>
        </w:rPr>
        <w:t xml:space="preserve">, файлів </w:t>
      </w:r>
      <w:r w:rsidRPr="002D0CE0">
        <w:rPr>
          <w:sz w:val="28"/>
          <w:szCs w:val="28"/>
          <w:lang w:val="en-US"/>
        </w:rPr>
        <w:t>rwga</w:t>
      </w:r>
      <w:r w:rsidRPr="002D0CE0">
        <w:rPr>
          <w:sz w:val="28"/>
          <w:szCs w:val="28"/>
          <w:lang w:val="uk-UA"/>
        </w:rPr>
        <w:t>.</w:t>
      </w:r>
      <w:r w:rsidRPr="002D0CE0">
        <w:rPr>
          <w:sz w:val="28"/>
          <w:szCs w:val="28"/>
          <w:lang w:val="en-US"/>
        </w:rPr>
        <w:t>js</w:t>
      </w:r>
      <w:r w:rsidRPr="002D0CE0">
        <w:rPr>
          <w:sz w:val="28"/>
          <w:szCs w:val="28"/>
          <w:lang w:val="uk-UA"/>
        </w:rPr>
        <w:t xml:space="preserve">, </w:t>
      </w:r>
      <w:r w:rsidRPr="002D0CE0">
        <w:rPr>
          <w:sz w:val="28"/>
          <w:szCs w:val="28"/>
          <w:lang w:val="en-US"/>
        </w:rPr>
        <w:t>vega</w:t>
      </w:r>
      <w:r w:rsidRPr="002D0CE0">
        <w:rPr>
          <w:sz w:val="28"/>
          <w:szCs w:val="28"/>
          <w:lang w:val="uk-UA"/>
        </w:rPr>
        <w:t>.</w:t>
      </w:r>
      <w:r w:rsidRPr="002D0CE0">
        <w:rPr>
          <w:sz w:val="28"/>
          <w:szCs w:val="28"/>
          <w:lang w:val="en-US"/>
        </w:rPr>
        <w:t>js</w:t>
      </w:r>
      <w:r w:rsidRPr="002D0CE0">
        <w:rPr>
          <w:sz w:val="28"/>
          <w:szCs w:val="28"/>
          <w:lang w:val="uk-UA"/>
        </w:rPr>
        <w:t xml:space="preserve">, </w:t>
      </w:r>
      <w:r w:rsidRPr="002D0CE0">
        <w:rPr>
          <w:sz w:val="28"/>
          <w:szCs w:val="28"/>
          <w:lang w:val="en-US"/>
        </w:rPr>
        <w:t>moga</w:t>
      </w:r>
      <w:r w:rsidRPr="002D0CE0">
        <w:rPr>
          <w:sz w:val="28"/>
          <w:szCs w:val="28"/>
          <w:lang w:val="uk-UA"/>
        </w:rPr>
        <w:t>.</w:t>
      </w:r>
      <w:r w:rsidRPr="002D0CE0">
        <w:rPr>
          <w:sz w:val="28"/>
          <w:szCs w:val="28"/>
          <w:lang w:val="en-US"/>
        </w:rPr>
        <w:t>js</w:t>
      </w:r>
      <w:r w:rsidRPr="002D0CE0">
        <w:rPr>
          <w:sz w:val="28"/>
          <w:szCs w:val="28"/>
          <w:lang w:val="uk-UA"/>
        </w:rPr>
        <w:t xml:space="preserve">, </w:t>
      </w:r>
      <w:r w:rsidRPr="002D0CE0">
        <w:rPr>
          <w:sz w:val="28"/>
          <w:szCs w:val="28"/>
          <w:lang w:val="en-US"/>
        </w:rPr>
        <w:t>npga</w:t>
      </w:r>
      <w:r w:rsidRPr="002D0CE0">
        <w:rPr>
          <w:sz w:val="28"/>
          <w:szCs w:val="28"/>
          <w:lang w:val="uk-UA"/>
        </w:rPr>
        <w:t>.</w:t>
      </w:r>
      <w:r w:rsidRPr="002D0CE0">
        <w:rPr>
          <w:sz w:val="28"/>
          <w:szCs w:val="28"/>
          <w:lang w:val="en-US"/>
        </w:rPr>
        <w:t>js</w:t>
      </w:r>
      <w:r w:rsidRPr="002D0CE0">
        <w:rPr>
          <w:sz w:val="28"/>
          <w:szCs w:val="28"/>
          <w:lang w:val="uk-UA"/>
        </w:rPr>
        <w:t xml:space="preserve">, </w:t>
      </w:r>
      <w:r w:rsidRPr="002D0CE0">
        <w:rPr>
          <w:sz w:val="28"/>
          <w:szCs w:val="28"/>
          <w:lang w:val="en-US"/>
        </w:rPr>
        <w:t>styles</w:t>
      </w:r>
      <w:r w:rsidRPr="002D0CE0">
        <w:rPr>
          <w:sz w:val="28"/>
          <w:szCs w:val="28"/>
          <w:lang w:val="uk-UA"/>
        </w:rPr>
        <w:t>.</w:t>
      </w:r>
      <w:r w:rsidRPr="002D0CE0">
        <w:rPr>
          <w:sz w:val="28"/>
          <w:szCs w:val="28"/>
          <w:lang w:val="en-US"/>
        </w:rPr>
        <w:t>css</w:t>
      </w:r>
      <w:r w:rsidRPr="002D0CE0">
        <w:rPr>
          <w:sz w:val="28"/>
          <w:szCs w:val="28"/>
          <w:lang w:val="uk-UA"/>
        </w:rPr>
        <w:t xml:space="preserve">, а також допоміжних файлів </w:t>
      </w:r>
      <w:r w:rsidRPr="002D0CE0">
        <w:rPr>
          <w:sz w:val="28"/>
          <w:szCs w:val="28"/>
          <w:lang w:val="en-US"/>
        </w:rPr>
        <w:t>highcharts</w:t>
      </w:r>
      <w:r w:rsidRPr="002D0CE0">
        <w:rPr>
          <w:sz w:val="28"/>
          <w:szCs w:val="28"/>
          <w:lang w:val="uk-UA"/>
        </w:rPr>
        <w:t>.</w:t>
      </w:r>
      <w:r w:rsidRPr="002D0CE0">
        <w:rPr>
          <w:sz w:val="28"/>
          <w:szCs w:val="28"/>
          <w:lang w:val="en-US"/>
        </w:rPr>
        <w:t>js</w:t>
      </w:r>
      <w:r w:rsidRPr="002D0CE0">
        <w:rPr>
          <w:sz w:val="28"/>
          <w:szCs w:val="28"/>
          <w:lang w:val="uk-UA"/>
        </w:rPr>
        <w:t xml:space="preserve"> та </w:t>
      </w:r>
      <w:r w:rsidRPr="002D0CE0">
        <w:rPr>
          <w:sz w:val="28"/>
          <w:szCs w:val="28"/>
          <w:lang w:val="en-US"/>
        </w:rPr>
        <w:t>jquery</w:t>
      </w:r>
      <w:r w:rsidRPr="002D0CE0">
        <w:rPr>
          <w:sz w:val="28"/>
          <w:szCs w:val="28"/>
          <w:lang w:val="uk-UA"/>
        </w:rPr>
        <w:t>.</w:t>
      </w:r>
      <w:r w:rsidRPr="002D0CE0">
        <w:rPr>
          <w:sz w:val="28"/>
          <w:szCs w:val="28"/>
          <w:lang w:val="en-US"/>
        </w:rPr>
        <w:t>js</w:t>
      </w:r>
      <w:r w:rsidRPr="002D0CE0">
        <w:rPr>
          <w:sz w:val="28"/>
          <w:szCs w:val="28"/>
          <w:lang w:val="uk-UA"/>
        </w:rPr>
        <w:t>.</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 xml:space="preserve">Для початку роботи користувач програми повинен відкрити сторінку </w:t>
      </w:r>
      <w:r w:rsidRPr="002D0CE0">
        <w:rPr>
          <w:sz w:val="28"/>
          <w:szCs w:val="28"/>
          <w:lang w:val="en-US"/>
        </w:rPr>
        <w:t>index</w:t>
      </w:r>
      <w:r w:rsidRPr="002D0CE0">
        <w:rPr>
          <w:sz w:val="28"/>
          <w:szCs w:val="28"/>
          <w:lang w:val="uk-UA"/>
        </w:rPr>
        <w:t>.</w:t>
      </w:r>
      <w:r w:rsidRPr="002D0CE0">
        <w:rPr>
          <w:sz w:val="28"/>
          <w:szCs w:val="28"/>
          <w:lang w:val="en-US"/>
        </w:rPr>
        <w:t>html</w:t>
      </w:r>
      <w:r w:rsidRPr="002D0CE0">
        <w:rPr>
          <w:b/>
          <w:sz w:val="28"/>
          <w:szCs w:val="28"/>
          <w:lang w:val="uk-UA"/>
        </w:rPr>
        <w:t xml:space="preserve"> </w:t>
      </w:r>
      <w:r w:rsidRPr="002D0CE0">
        <w:rPr>
          <w:sz w:val="28"/>
          <w:szCs w:val="28"/>
          <w:lang w:val="uk-UA"/>
        </w:rPr>
        <w:t xml:space="preserve">у своєму </w:t>
      </w:r>
      <w:r w:rsidRPr="002D0CE0">
        <w:rPr>
          <w:sz w:val="28"/>
          <w:szCs w:val="28"/>
          <w:lang w:val="en-US"/>
        </w:rPr>
        <w:t>web</w:t>
      </w:r>
      <w:r w:rsidRPr="002D0CE0">
        <w:rPr>
          <w:sz w:val="28"/>
          <w:szCs w:val="28"/>
          <w:lang w:val="uk-UA"/>
        </w:rPr>
        <w:t xml:space="preserve">-браузері. На цій сторінці реалізований інтерфейс програми. Користувач бачить обчислювальні функції, а також поля вводу, куди необхідно ввести параметри генетичного алгоритму - кількість ітерацій алгоритму, розмір популяції та вірогідність мутації. Також за допомогою радіо-кнопок користувач повинен обрати необхідний алгоритм багатокритеріальної оптимізації. </w:t>
      </w:r>
    </w:p>
    <w:p w:rsidR="007301B4" w:rsidRPr="002D0CE0" w:rsidRDefault="007301B4" w:rsidP="005672E7">
      <w:pPr>
        <w:spacing w:line="360" w:lineRule="auto"/>
        <w:ind w:firstLine="708"/>
        <w:jc w:val="both"/>
        <w:rPr>
          <w:sz w:val="28"/>
          <w:szCs w:val="28"/>
          <w:lang w:val="uk-UA"/>
        </w:rPr>
      </w:pPr>
      <w:r w:rsidRPr="002D0CE0">
        <w:rPr>
          <w:sz w:val="28"/>
          <w:szCs w:val="28"/>
          <w:lang w:val="uk-UA"/>
        </w:rPr>
        <w:t>Ідентифікатори елементів інтерфейсу, призначених для вводу початкових даних для роботи програми, та змінні, які вони зберігають, наведені у таблиці 3.1.</w:t>
      </w:r>
    </w:p>
    <w:p w:rsidR="007301B4" w:rsidRPr="002D0CE0" w:rsidRDefault="007301B4" w:rsidP="005672E7">
      <w:pPr>
        <w:spacing w:line="360" w:lineRule="auto"/>
        <w:ind w:firstLine="708"/>
        <w:jc w:val="both"/>
        <w:rPr>
          <w:sz w:val="28"/>
          <w:szCs w:val="28"/>
          <w:lang w:val="uk-UA"/>
        </w:rPr>
      </w:pPr>
    </w:p>
    <w:p w:rsidR="007301B4" w:rsidRPr="002D0CE0" w:rsidRDefault="007301B4" w:rsidP="005672E7">
      <w:pPr>
        <w:autoSpaceDE w:val="0"/>
        <w:autoSpaceDN w:val="0"/>
        <w:adjustRightInd w:val="0"/>
        <w:spacing w:line="360" w:lineRule="auto"/>
        <w:jc w:val="both"/>
        <w:rPr>
          <w:bCs/>
          <w:sz w:val="28"/>
          <w:szCs w:val="28"/>
          <w:lang w:val="uk-UA" w:eastAsia="en-US"/>
        </w:rPr>
      </w:pPr>
      <w:r w:rsidRPr="002D0CE0">
        <w:rPr>
          <w:bCs/>
          <w:sz w:val="28"/>
          <w:szCs w:val="28"/>
          <w:lang w:val="uk-UA" w:eastAsia="en-US"/>
        </w:rPr>
        <w:tab/>
        <w:t>Таблиця 3.1 – Зчитувана інформація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10"/>
        <w:gridCol w:w="6061"/>
      </w:tblGrid>
      <w:tr w:rsidR="007301B4" w:rsidRPr="002D0CE0" w:rsidTr="005672E7">
        <w:tc>
          <w:tcPr>
            <w:tcW w:w="3510" w:type="dxa"/>
            <w:tcBorders>
              <w:bottom w:val="single" w:sz="12" w:space="0" w:color="000000"/>
            </w:tcBorders>
          </w:tcPr>
          <w:p w:rsidR="007301B4" w:rsidRPr="002D0CE0" w:rsidRDefault="007301B4" w:rsidP="005672E7">
            <w:pPr>
              <w:spacing w:line="360" w:lineRule="auto"/>
              <w:jc w:val="center"/>
              <w:rPr>
                <w:rStyle w:val="shorttext"/>
                <w:sz w:val="28"/>
                <w:szCs w:val="28"/>
                <w:lang w:val="uk-UA"/>
              </w:rPr>
            </w:pPr>
            <w:r w:rsidRPr="002D0CE0">
              <w:rPr>
                <w:rStyle w:val="shorttext"/>
                <w:sz w:val="28"/>
                <w:szCs w:val="28"/>
                <w:lang w:val="uk-UA"/>
              </w:rPr>
              <w:t>Поле</w:t>
            </w:r>
          </w:p>
        </w:tc>
        <w:tc>
          <w:tcPr>
            <w:tcW w:w="6061" w:type="dxa"/>
            <w:tcBorders>
              <w:bottom w:val="single" w:sz="12" w:space="0" w:color="000000"/>
            </w:tcBorders>
          </w:tcPr>
          <w:p w:rsidR="007301B4" w:rsidRPr="002D0CE0" w:rsidRDefault="007301B4" w:rsidP="005672E7">
            <w:pPr>
              <w:spacing w:line="360" w:lineRule="auto"/>
              <w:jc w:val="center"/>
              <w:rPr>
                <w:rStyle w:val="shorttext"/>
                <w:sz w:val="28"/>
                <w:szCs w:val="28"/>
                <w:lang w:val="uk-UA"/>
              </w:rPr>
            </w:pPr>
            <w:r w:rsidRPr="002D0CE0">
              <w:rPr>
                <w:rStyle w:val="shorttext"/>
                <w:sz w:val="28"/>
                <w:szCs w:val="28"/>
                <w:lang w:val="uk-UA"/>
              </w:rPr>
              <w:t>Опис</w:t>
            </w:r>
          </w:p>
        </w:tc>
      </w:tr>
      <w:tr w:rsidR="007301B4" w:rsidRPr="002D0CE0" w:rsidTr="005672E7">
        <w:tc>
          <w:tcPr>
            <w:tcW w:w="3510" w:type="dxa"/>
            <w:tcBorders>
              <w:top w:val="single" w:sz="12" w:space="0" w:color="000000"/>
            </w:tcBorders>
          </w:tcPr>
          <w:p w:rsidR="007301B4" w:rsidRPr="002D0CE0" w:rsidRDefault="007301B4" w:rsidP="005672E7">
            <w:pPr>
              <w:spacing w:line="360" w:lineRule="auto"/>
              <w:rPr>
                <w:rStyle w:val="shorttext"/>
                <w:sz w:val="28"/>
                <w:szCs w:val="28"/>
                <w:lang w:val="uk-UA"/>
              </w:rPr>
            </w:pPr>
            <w:r w:rsidRPr="002D0CE0">
              <w:rPr>
                <w:rStyle w:val="shorttext"/>
                <w:sz w:val="28"/>
                <w:szCs w:val="28"/>
                <w:lang w:val="en-US"/>
              </w:rPr>
              <w:t>populationSize</w:t>
            </w:r>
          </w:p>
        </w:tc>
        <w:tc>
          <w:tcPr>
            <w:tcW w:w="6061" w:type="dxa"/>
            <w:tcBorders>
              <w:top w:val="single" w:sz="12" w:space="0" w:color="000000"/>
            </w:tcBorders>
          </w:tcPr>
          <w:p w:rsidR="007301B4" w:rsidRPr="002D0CE0" w:rsidRDefault="007301B4" w:rsidP="005672E7">
            <w:pPr>
              <w:spacing w:line="360" w:lineRule="auto"/>
              <w:jc w:val="both"/>
              <w:rPr>
                <w:rStyle w:val="shorttext"/>
                <w:sz w:val="28"/>
                <w:szCs w:val="28"/>
                <w:lang w:val="uk-UA"/>
              </w:rPr>
            </w:pPr>
            <w:r w:rsidRPr="002D0CE0">
              <w:rPr>
                <w:rStyle w:val="shorttext"/>
                <w:sz w:val="28"/>
                <w:szCs w:val="28"/>
                <w:lang w:val="uk-UA"/>
              </w:rPr>
              <w:t>Містить значення розміру популяції, яка використовується генетичним алгоритмом. Розмір популяції за замовчуванням - 100</w:t>
            </w:r>
          </w:p>
        </w:tc>
      </w:tr>
    </w:tbl>
    <w:p w:rsidR="007301B4" w:rsidRPr="002D0CE0" w:rsidRDefault="007301B4">
      <w:pPr>
        <w:rPr>
          <w:sz w:val="28"/>
          <w:szCs w:val="28"/>
          <w:lang w:val="uk-UA"/>
        </w:rPr>
      </w:pPr>
      <w:r w:rsidRPr="002D0CE0">
        <w:br w:type="page"/>
      </w:r>
      <w:r w:rsidRPr="002D0CE0">
        <w:rPr>
          <w:lang w:val="uk-UA"/>
        </w:rPr>
        <w:lastRenderedPageBreak/>
        <w:tab/>
      </w:r>
      <w:r w:rsidRPr="002D0CE0">
        <w:rPr>
          <w:sz w:val="28"/>
          <w:szCs w:val="28"/>
          <w:lang w:val="uk-UA"/>
        </w:rPr>
        <w:t>Закінчення  таблиці 3.1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10"/>
        <w:gridCol w:w="6061"/>
      </w:tblGrid>
      <w:tr w:rsidR="007301B4" w:rsidRPr="002D0CE0" w:rsidTr="005672E7">
        <w:tc>
          <w:tcPr>
            <w:tcW w:w="3510" w:type="dxa"/>
            <w:tcBorders>
              <w:bottom w:val="single" w:sz="12" w:space="0" w:color="000000"/>
            </w:tcBorders>
          </w:tcPr>
          <w:p w:rsidR="007301B4" w:rsidRPr="002D0CE0" w:rsidRDefault="007301B4" w:rsidP="005672E7">
            <w:pPr>
              <w:spacing w:line="360" w:lineRule="auto"/>
              <w:jc w:val="center"/>
              <w:rPr>
                <w:sz w:val="28"/>
                <w:szCs w:val="28"/>
              </w:rPr>
            </w:pPr>
            <w:r w:rsidRPr="002D0CE0">
              <w:rPr>
                <w:rStyle w:val="shorttext"/>
                <w:sz w:val="28"/>
                <w:szCs w:val="28"/>
                <w:lang w:val="uk-UA"/>
              </w:rPr>
              <w:t>Поле</w:t>
            </w:r>
          </w:p>
        </w:tc>
        <w:tc>
          <w:tcPr>
            <w:tcW w:w="6061" w:type="dxa"/>
            <w:tcBorders>
              <w:bottom w:val="single" w:sz="12" w:space="0" w:color="000000"/>
            </w:tcBorders>
          </w:tcPr>
          <w:p w:rsidR="007301B4" w:rsidRPr="002D0CE0" w:rsidRDefault="007301B4" w:rsidP="005672E7">
            <w:pPr>
              <w:spacing w:line="360" w:lineRule="auto"/>
              <w:jc w:val="center"/>
              <w:rPr>
                <w:rStyle w:val="shorttext"/>
                <w:sz w:val="28"/>
                <w:szCs w:val="28"/>
                <w:lang w:val="uk-UA"/>
              </w:rPr>
            </w:pPr>
            <w:r w:rsidRPr="002D0CE0">
              <w:rPr>
                <w:rStyle w:val="shorttext"/>
                <w:sz w:val="28"/>
                <w:szCs w:val="28"/>
                <w:lang w:val="uk-UA"/>
              </w:rPr>
              <w:t>Опис</w:t>
            </w:r>
          </w:p>
        </w:tc>
      </w:tr>
      <w:tr w:rsidR="007301B4" w:rsidRPr="002D0CE0" w:rsidTr="005672E7">
        <w:tc>
          <w:tcPr>
            <w:tcW w:w="3510" w:type="dxa"/>
            <w:tcBorders>
              <w:top w:val="single" w:sz="12" w:space="0" w:color="000000"/>
            </w:tcBorders>
          </w:tcPr>
          <w:p w:rsidR="007301B4" w:rsidRPr="002D0CE0" w:rsidRDefault="007301B4" w:rsidP="005672E7">
            <w:pPr>
              <w:spacing w:line="360" w:lineRule="auto"/>
              <w:rPr>
                <w:rStyle w:val="shorttext"/>
                <w:sz w:val="28"/>
                <w:szCs w:val="28"/>
                <w:lang w:val="uk-UA"/>
              </w:rPr>
            </w:pPr>
            <w:r w:rsidRPr="002D0CE0">
              <w:rPr>
                <w:sz w:val="28"/>
                <w:szCs w:val="28"/>
                <w:lang w:val="en-US"/>
              </w:rPr>
              <w:t>iterationLimit</w:t>
            </w:r>
          </w:p>
        </w:tc>
        <w:tc>
          <w:tcPr>
            <w:tcW w:w="6061" w:type="dxa"/>
            <w:tcBorders>
              <w:top w:val="single" w:sz="12" w:space="0" w:color="000000"/>
            </w:tcBorders>
          </w:tcPr>
          <w:p w:rsidR="007301B4" w:rsidRPr="002D0CE0" w:rsidRDefault="007301B4" w:rsidP="005672E7">
            <w:pPr>
              <w:spacing w:line="360" w:lineRule="auto"/>
              <w:jc w:val="both"/>
              <w:rPr>
                <w:rStyle w:val="shorttext"/>
                <w:sz w:val="28"/>
                <w:szCs w:val="28"/>
                <w:lang w:val="uk-UA"/>
              </w:rPr>
            </w:pPr>
            <w:r w:rsidRPr="002D0CE0">
              <w:rPr>
                <w:rStyle w:val="shorttext"/>
                <w:sz w:val="28"/>
                <w:szCs w:val="28"/>
                <w:lang w:val="uk-UA"/>
              </w:rPr>
              <w:t>Містить значення кількості ітерацій, після виконання яких генетичний алгоритм завершує свою роботу. Ліміт ітерацій за замовчуванням - сто кроків</w:t>
            </w:r>
          </w:p>
        </w:tc>
      </w:tr>
      <w:tr w:rsidR="007301B4" w:rsidRPr="002D0CE0" w:rsidTr="005672E7">
        <w:tc>
          <w:tcPr>
            <w:tcW w:w="3510" w:type="dxa"/>
          </w:tcPr>
          <w:p w:rsidR="007301B4" w:rsidRPr="002D0CE0" w:rsidRDefault="007301B4" w:rsidP="005672E7">
            <w:pPr>
              <w:spacing w:line="360" w:lineRule="auto"/>
              <w:rPr>
                <w:rStyle w:val="shorttext"/>
                <w:sz w:val="28"/>
                <w:szCs w:val="28"/>
                <w:lang w:val="en-US"/>
              </w:rPr>
            </w:pPr>
            <w:r w:rsidRPr="002D0CE0">
              <w:rPr>
                <w:sz w:val="28"/>
                <w:szCs w:val="28"/>
                <w:lang w:val="en-US"/>
              </w:rPr>
              <w:t>mutationProbability</w:t>
            </w:r>
          </w:p>
        </w:tc>
        <w:tc>
          <w:tcPr>
            <w:tcW w:w="6061" w:type="dxa"/>
          </w:tcPr>
          <w:p w:rsidR="007301B4" w:rsidRPr="002D0CE0" w:rsidRDefault="007301B4" w:rsidP="005672E7">
            <w:pPr>
              <w:spacing w:line="360" w:lineRule="auto"/>
              <w:jc w:val="both"/>
              <w:rPr>
                <w:rStyle w:val="shorttext"/>
                <w:sz w:val="28"/>
                <w:szCs w:val="28"/>
                <w:lang w:val="uk-UA"/>
              </w:rPr>
            </w:pPr>
            <w:r w:rsidRPr="002D0CE0">
              <w:rPr>
                <w:rStyle w:val="shorttext"/>
                <w:sz w:val="28"/>
                <w:szCs w:val="28"/>
                <w:lang w:val="uk-UA"/>
              </w:rPr>
              <w:t>Містить значення вірогідності мутації, що застосовується у генетичному операторі мутації для кожного за представлених алгоритмів</w:t>
            </w:r>
          </w:p>
        </w:tc>
      </w:tr>
      <w:tr w:rsidR="007301B4" w:rsidRPr="002D0CE0" w:rsidTr="005672E7">
        <w:tc>
          <w:tcPr>
            <w:tcW w:w="3510" w:type="dxa"/>
          </w:tcPr>
          <w:p w:rsidR="007301B4" w:rsidRPr="002D0CE0" w:rsidRDefault="007301B4" w:rsidP="005672E7">
            <w:pPr>
              <w:spacing w:line="360" w:lineRule="auto"/>
              <w:rPr>
                <w:sz w:val="28"/>
                <w:szCs w:val="28"/>
                <w:lang w:val="en-US"/>
              </w:rPr>
            </w:pPr>
            <w:r w:rsidRPr="002D0CE0">
              <w:rPr>
                <w:sz w:val="28"/>
                <w:szCs w:val="28"/>
                <w:lang w:val="en-US"/>
              </w:rPr>
              <w:t>algo1</w:t>
            </w:r>
          </w:p>
        </w:tc>
        <w:tc>
          <w:tcPr>
            <w:tcW w:w="6061" w:type="dxa"/>
          </w:tcPr>
          <w:p w:rsidR="007301B4" w:rsidRPr="002D0CE0" w:rsidRDefault="007301B4" w:rsidP="005672E7">
            <w:pPr>
              <w:spacing w:line="360" w:lineRule="auto"/>
              <w:jc w:val="both"/>
              <w:rPr>
                <w:rStyle w:val="shorttext"/>
                <w:sz w:val="28"/>
                <w:szCs w:val="28"/>
                <w:lang w:val="en-US"/>
              </w:rPr>
            </w:pPr>
            <w:r w:rsidRPr="002D0CE0">
              <w:rPr>
                <w:rStyle w:val="shorttext"/>
                <w:sz w:val="28"/>
                <w:szCs w:val="28"/>
                <w:lang w:val="uk-UA"/>
              </w:rPr>
              <w:t xml:space="preserve">Перша радіо-кнопка, при обиранні якої програма здійснює багатокритеріальну генетичну оптимізацію за допомогою алгоритму </w:t>
            </w:r>
            <w:r w:rsidRPr="002D0CE0">
              <w:rPr>
                <w:rStyle w:val="shorttext"/>
                <w:sz w:val="28"/>
                <w:szCs w:val="28"/>
                <w:lang w:val="en-US"/>
              </w:rPr>
              <w:t xml:space="preserve">RWGA. </w:t>
            </w:r>
            <w:r w:rsidRPr="002D0CE0">
              <w:rPr>
                <w:rStyle w:val="shorttext"/>
                <w:sz w:val="28"/>
                <w:szCs w:val="28"/>
                <w:lang w:val="uk-UA"/>
              </w:rPr>
              <w:t>Обрана за замовченням.</w:t>
            </w:r>
            <w:r w:rsidRPr="002D0CE0">
              <w:rPr>
                <w:rStyle w:val="shorttext"/>
                <w:sz w:val="28"/>
                <w:szCs w:val="28"/>
                <w:lang w:val="en-US"/>
              </w:rPr>
              <w:t xml:space="preserve"> </w:t>
            </w:r>
          </w:p>
        </w:tc>
      </w:tr>
      <w:tr w:rsidR="007301B4" w:rsidRPr="002D0CE0" w:rsidTr="005672E7">
        <w:tc>
          <w:tcPr>
            <w:tcW w:w="3510" w:type="dxa"/>
          </w:tcPr>
          <w:p w:rsidR="007301B4" w:rsidRPr="002D0CE0" w:rsidRDefault="007301B4" w:rsidP="005672E7">
            <w:pPr>
              <w:spacing w:line="360" w:lineRule="auto"/>
              <w:rPr>
                <w:rStyle w:val="shorttext"/>
                <w:sz w:val="28"/>
                <w:szCs w:val="28"/>
                <w:lang w:val="uk-UA"/>
              </w:rPr>
            </w:pPr>
            <w:r w:rsidRPr="002D0CE0">
              <w:rPr>
                <w:sz w:val="28"/>
                <w:szCs w:val="28"/>
                <w:lang w:val="en-US"/>
              </w:rPr>
              <w:t>algo</w:t>
            </w:r>
            <w:r w:rsidRPr="002D0CE0">
              <w:rPr>
                <w:sz w:val="28"/>
                <w:szCs w:val="28"/>
                <w:lang w:val="uk-UA"/>
              </w:rPr>
              <w:t>2</w:t>
            </w:r>
          </w:p>
        </w:tc>
        <w:tc>
          <w:tcPr>
            <w:tcW w:w="6061" w:type="dxa"/>
          </w:tcPr>
          <w:p w:rsidR="007301B4" w:rsidRPr="002D0CE0" w:rsidRDefault="007301B4" w:rsidP="005672E7">
            <w:pPr>
              <w:autoSpaceDE w:val="0"/>
              <w:autoSpaceDN w:val="0"/>
              <w:adjustRightInd w:val="0"/>
              <w:spacing w:line="360" w:lineRule="auto"/>
              <w:jc w:val="both"/>
              <w:rPr>
                <w:rStyle w:val="shorttext"/>
                <w:sz w:val="28"/>
                <w:szCs w:val="28"/>
                <w:lang w:val="uk-UA"/>
              </w:rPr>
            </w:pPr>
            <w:r w:rsidRPr="002D0CE0">
              <w:rPr>
                <w:rStyle w:val="shorttext"/>
                <w:sz w:val="28"/>
                <w:szCs w:val="28"/>
                <w:lang w:val="uk-UA"/>
              </w:rPr>
              <w:t xml:space="preserve">Друга радіо-кнопка, при обиранні якої програма здійснює багатокритеріальну генетичну оптимізацію за допомогою алгоритму </w:t>
            </w:r>
            <w:r w:rsidRPr="002D0CE0">
              <w:rPr>
                <w:rStyle w:val="shorttext"/>
                <w:sz w:val="28"/>
                <w:szCs w:val="28"/>
                <w:lang w:val="en-US"/>
              </w:rPr>
              <w:t>VEGA</w:t>
            </w:r>
            <w:r w:rsidRPr="002D0CE0">
              <w:rPr>
                <w:rStyle w:val="shorttext"/>
                <w:sz w:val="28"/>
                <w:szCs w:val="28"/>
                <w:lang w:val="uk-UA"/>
              </w:rPr>
              <w:t xml:space="preserve">. </w:t>
            </w:r>
          </w:p>
        </w:tc>
      </w:tr>
      <w:tr w:rsidR="007301B4" w:rsidRPr="007301B4" w:rsidTr="005672E7">
        <w:tc>
          <w:tcPr>
            <w:tcW w:w="3510" w:type="dxa"/>
          </w:tcPr>
          <w:p w:rsidR="007301B4" w:rsidRPr="002D0CE0" w:rsidRDefault="007301B4" w:rsidP="005672E7">
            <w:pPr>
              <w:spacing w:line="360" w:lineRule="auto"/>
              <w:rPr>
                <w:sz w:val="28"/>
                <w:szCs w:val="28"/>
                <w:lang w:val="en-US"/>
              </w:rPr>
            </w:pPr>
            <w:r w:rsidRPr="002D0CE0">
              <w:rPr>
                <w:sz w:val="28"/>
                <w:szCs w:val="28"/>
                <w:lang w:val="en-US"/>
              </w:rPr>
              <w:t>algo3</w:t>
            </w:r>
          </w:p>
        </w:tc>
        <w:tc>
          <w:tcPr>
            <w:tcW w:w="6061" w:type="dxa"/>
          </w:tcPr>
          <w:p w:rsidR="007301B4" w:rsidRPr="002D0CE0" w:rsidRDefault="007301B4" w:rsidP="005672E7">
            <w:pPr>
              <w:autoSpaceDE w:val="0"/>
              <w:autoSpaceDN w:val="0"/>
              <w:adjustRightInd w:val="0"/>
              <w:spacing w:line="360" w:lineRule="auto"/>
              <w:jc w:val="both"/>
              <w:rPr>
                <w:rStyle w:val="shorttext"/>
                <w:sz w:val="28"/>
                <w:szCs w:val="28"/>
                <w:lang w:val="uk-UA"/>
              </w:rPr>
            </w:pPr>
            <w:r w:rsidRPr="002D0CE0">
              <w:rPr>
                <w:rStyle w:val="shorttext"/>
                <w:sz w:val="28"/>
                <w:szCs w:val="28"/>
                <w:lang w:val="uk-UA"/>
              </w:rPr>
              <w:t xml:space="preserve">Третя радіо-кнопка, при обиранні якої програма здійснює багатокритеріальну генетичну оптимізацію за допомогою алгоритму </w:t>
            </w:r>
            <w:r w:rsidRPr="002D0CE0">
              <w:rPr>
                <w:rStyle w:val="shorttext"/>
                <w:sz w:val="28"/>
                <w:szCs w:val="28"/>
                <w:lang w:val="en-US"/>
              </w:rPr>
              <w:t>MOGA.</w:t>
            </w:r>
          </w:p>
        </w:tc>
      </w:tr>
      <w:tr w:rsidR="007301B4" w:rsidRPr="002D0CE0" w:rsidTr="005672E7">
        <w:tc>
          <w:tcPr>
            <w:tcW w:w="3510" w:type="dxa"/>
          </w:tcPr>
          <w:p w:rsidR="007301B4" w:rsidRPr="002D0CE0" w:rsidRDefault="007301B4" w:rsidP="005672E7">
            <w:pPr>
              <w:spacing w:line="360" w:lineRule="auto"/>
              <w:rPr>
                <w:sz w:val="28"/>
                <w:szCs w:val="28"/>
                <w:lang w:val="en-US"/>
              </w:rPr>
            </w:pPr>
            <w:r w:rsidRPr="002D0CE0">
              <w:rPr>
                <w:sz w:val="28"/>
                <w:szCs w:val="28"/>
                <w:lang w:val="en-US"/>
              </w:rPr>
              <w:t>algo4</w:t>
            </w:r>
          </w:p>
        </w:tc>
        <w:tc>
          <w:tcPr>
            <w:tcW w:w="6061" w:type="dxa"/>
          </w:tcPr>
          <w:p w:rsidR="007301B4" w:rsidRPr="002D0CE0" w:rsidRDefault="007301B4" w:rsidP="005672E7">
            <w:pPr>
              <w:autoSpaceDE w:val="0"/>
              <w:autoSpaceDN w:val="0"/>
              <w:adjustRightInd w:val="0"/>
              <w:spacing w:line="360" w:lineRule="auto"/>
              <w:jc w:val="both"/>
              <w:rPr>
                <w:rStyle w:val="shorttext"/>
                <w:sz w:val="28"/>
                <w:szCs w:val="28"/>
                <w:lang w:val="uk-UA"/>
              </w:rPr>
            </w:pPr>
            <w:r w:rsidRPr="002D0CE0">
              <w:rPr>
                <w:rStyle w:val="shorttext"/>
                <w:sz w:val="28"/>
                <w:szCs w:val="28"/>
                <w:lang w:val="uk-UA"/>
              </w:rPr>
              <w:t xml:space="preserve">Четверта радіо-кнопка, при обиранні якої програма здійснює багатокритеріальну генетичну оптимізацію за допомогою алгоритму </w:t>
            </w:r>
            <w:r w:rsidRPr="002D0CE0">
              <w:rPr>
                <w:rStyle w:val="shorttext"/>
                <w:sz w:val="28"/>
                <w:szCs w:val="28"/>
                <w:lang w:val="en-US"/>
              </w:rPr>
              <w:t>NPGA</w:t>
            </w:r>
            <w:r w:rsidRPr="002D0CE0">
              <w:rPr>
                <w:rStyle w:val="shorttext"/>
                <w:sz w:val="28"/>
                <w:szCs w:val="28"/>
              </w:rPr>
              <w:t>.</w:t>
            </w:r>
          </w:p>
        </w:tc>
      </w:tr>
    </w:tbl>
    <w:p w:rsidR="007301B4" w:rsidRPr="002D0CE0" w:rsidRDefault="007301B4" w:rsidP="005672E7">
      <w:pPr>
        <w:spacing w:line="360" w:lineRule="auto"/>
        <w:ind w:firstLine="708"/>
        <w:jc w:val="both"/>
        <w:rPr>
          <w:sz w:val="28"/>
          <w:szCs w:val="28"/>
        </w:rPr>
      </w:pP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Після того, як користувач запустить обчислення, натиснувши на кнопку "Оптимізувати", буде викликана функція Optimize(). Програма за допомогою методу getElementById() зчитає введені користувачем початкові дані.</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 xml:space="preserve">Залежно від обраного методу оптимізації програма виконає багатокритеріальну оптимізацію за алгоритмами </w:t>
      </w:r>
      <w:r w:rsidRPr="002D0CE0">
        <w:rPr>
          <w:sz w:val="28"/>
          <w:szCs w:val="28"/>
          <w:lang w:val="en-US"/>
        </w:rPr>
        <w:t>RWGA</w:t>
      </w:r>
      <w:r w:rsidRPr="002D0CE0">
        <w:rPr>
          <w:sz w:val="28"/>
          <w:szCs w:val="28"/>
          <w:lang w:val="uk-UA"/>
        </w:rPr>
        <w:t xml:space="preserve">, </w:t>
      </w:r>
      <w:r w:rsidRPr="002D0CE0">
        <w:rPr>
          <w:sz w:val="28"/>
          <w:szCs w:val="28"/>
          <w:lang w:val="en-US"/>
        </w:rPr>
        <w:t>VEGA</w:t>
      </w:r>
      <w:r w:rsidRPr="002D0CE0">
        <w:rPr>
          <w:sz w:val="28"/>
          <w:szCs w:val="28"/>
          <w:lang w:val="uk-UA"/>
        </w:rPr>
        <w:t xml:space="preserve">, </w:t>
      </w:r>
      <w:r w:rsidRPr="002D0CE0">
        <w:rPr>
          <w:sz w:val="28"/>
          <w:szCs w:val="28"/>
          <w:lang w:val="en-US"/>
        </w:rPr>
        <w:t>MOGA</w:t>
      </w:r>
      <w:r w:rsidRPr="002D0CE0">
        <w:rPr>
          <w:sz w:val="28"/>
          <w:szCs w:val="28"/>
          <w:lang w:val="uk-UA"/>
        </w:rPr>
        <w:t xml:space="preserve"> або </w:t>
      </w:r>
      <w:r w:rsidRPr="002D0CE0">
        <w:rPr>
          <w:sz w:val="28"/>
          <w:szCs w:val="28"/>
          <w:lang w:val="en-US"/>
        </w:rPr>
        <w:lastRenderedPageBreak/>
        <w:t>NPGA</w:t>
      </w:r>
      <w:r w:rsidRPr="002D0CE0">
        <w:rPr>
          <w:sz w:val="28"/>
          <w:szCs w:val="28"/>
          <w:lang w:val="uk-UA"/>
        </w:rPr>
        <w:t xml:space="preserve">, кожен з яких описаний у відповідному файлі, визиваючи необхідну функцію - відповідно </w:t>
      </w:r>
      <w:r w:rsidRPr="002D0CE0">
        <w:rPr>
          <w:sz w:val="28"/>
          <w:szCs w:val="28"/>
          <w:lang w:val="en-US"/>
        </w:rPr>
        <w:t>rwga</w:t>
      </w:r>
      <w:r w:rsidRPr="002D0CE0">
        <w:rPr>
          <w:sz w:val="28"/>
          <w:szCs w:val="28"/>
          <w:lang w:val="uk-UA"/>
        </w:rPr>
        <w:t xml:space="preserve">(), </w:t>
      </w:r>
      <w:r w:rsidRPr="002D0CE0">
        <w:rPr>
          <w:sz w:val="28"/>
          <w:szCs w:val="28"/>
          <w:lang w:val="en-US"/>
        </w:rPr>
        <w:t>vega</w:t>
      </w:r>
      <w:r w:rsidRPr="002D0CE0">
        <w:rPr>
          <w:sz w:val="28"/>
          <w:szCs w:val="28"/>
          <w:lang w:val="uk-UA"/>
        </w:rPr>
        <w:t xml:space="preserve">(), </w:t>
      </w:r>
      <w:r w:rsidRPr="002D0CE0">
        <w:rPr>
          <w:sz w:val="28"/>
          <w:szCs w:val="28"/>
          <w:lang w:val="en-US"/>
        </w:rPr>
        <w:t>moga</w:t>
      </w:r>
      <w:r w:rsidRPr="002D0CE0">
        <w:rPr>
          <w:sz w:val="28"/>
          <w:szCs w:val="28"/>
          <w:lang w:val="uk-UA"/>
        </w:rPr>
        <w:t xml:space="preserve">() або </w:t>
      </w:r>
      <w:r w:rsidRPr="002D0CE0">
        <w:rPr>
          <w:sz w:val="28"/>
          <w:szCs w:val="28"/>
          <w:lang w:val="en-US"/>
        </w:rPr>
        <w:t>npga</w:t>
      </w:r>
      <w:r w:rsidRPr="002D0CE0">
        <w:rPr>
          <w:sz w:val="28"/>
          <w:szCs w:val="28"/>
          <w:lang w:val="uk-UA"/>
        </w:rPr>
        <w:t>().</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 xml:space="preserve">Функція </w:t>
      </w:r>
      <w:r w:rsidRPr="002D0CE0">
        <w:rPr>
          <w:sz w:val="28"/>
          <w:szCs w:val="28"/>
          <w:lang w:val="en-US"/>
        </w:rPr>
        <w:t>rwga</w:t>
      </w:r>
      <w:r w:rsidRPr="002D0CE0">
        <w:rPr>
          <w:sz w:val="28"/>
          <w:szCs w:val="28"/>
          <w:lang w:val="uk-UA"/>
        </w:rPr>
        <w:t xml:space="preserve">(), що реалізує алгоритм </w:t>
      </w:r>
      <w:r w:rsidRPr="002D0CE0">
        <w:rPr>
          <w:sz w:val="28"/>
          <w:szCs w:val="28"/>
          <w:lang w:val="en-US"/>
        </w:rPr>
        <w:t>RWGA</w:t>
      </w:r>
      <w:r w:rsidRPr="002D0CE0">
        <w:rPr>
          <w:sz w:val="28"/>
          <w:szCs w:val="28"/>
          <w:lang w:val="uk-UA"/>
        </w:rPr>
        <w:t xml:space="preserve">, знаходиться у файлі </w:t>
      </w:r>
      <w:r w:rsidRPr="002D0CE0">
        <w:rPr>
          <w:sz w:val="28"/>
          <w:szCs w:val="28"/>
          <w:lang w:val="en-US"/>
        </w:rPr>
        <w:t>rwga</w:t>
      </w:r>
      <w:r w:rsidRPr="002D0CE0">
        <w:rPr>
          <w:sz w:val="28"/>
          <w:szCs w:val="28"/>
          <w:lang w:val="uk-UA"/>
        </w:rPr>
        <w:t>.</w:t>
      </w:r>
      <w:r w:rsidRPr="002D0CE0">
        <w:rPr>
          <w:sz w:val="28"/>
          <w:szCs w:val="28"/>
          <w:lang w:val="en-US"/>
        </w:rPr>
        <w:t>js</w:t>
      </w:r>
      <w:r w:rsidRPr="002D0CE0">
        <w:rPr>
          <w:sz w:val="28"/>
          <w:szCs w:val="28"/>
          <w:lang w:val="uk-UA"/>
        </w:rPr>
        <w:t>. У цьому методі оптимізції</w:t>
      </w:r>
      <w:r w:rsidRPr="002D0CE0">
        <w:rPr>
          <w:sz w:val="28"/>
          <w:szCs w:val="28"/>
          <w:lang w:val="uk-UA" w:eastAsia="en-US"/>
        </w:rPr>
        <w:t xml:space="preserve"> загальна цільова функція будується з окремих цільових функцій у вигляді їх суми, де для кожної цільової функції визначається окрема вага. При фіксованих вагах в даному підході генетичний алгоритм відображає тенденцію постійного напряму пошуку, в той час як використання випадкових ваг відображає тенденцію змінного напрямку пошуку, більш пристосованою для пошуку фронту рішень.</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 xml:space="preserve">Завантаживши введені користувачем початкові дані, алгоритм створює початкову популяцію індивідів. Розмір популяції зберігається у змінній </w:t>
      </w:r>
      <w:r w:rsidRPr="002D0CE0">
        <w:rPr>
          <w:sz w:val="28"/>
          <w:szCs w:val="28"/>
          <w:lang w:val="en-US" w:eastAsia="en-US"/>
        </w:rPr>
        <w:t>length</w:t>
      </w:r>
      <w:r w:rsidRPr="002D0CE0">
        <w:rPr>
          <w:sz w:val="28"/>
          <w:szCs w:val="28"/>
          <w:lang w:val="uk-UA" w:eastAsia="en-US"/>
        </w:rPr>
        <w:t xml:space="preserve">, значення якої береться зі введених користувачем параметрів алгоритму. Популяція є набором масивів: </w:t>
      </w:r>
      <w:r w:rsidRPr="002D0CE0">
        <w:rPr>
          <w:sz w:val="28"/>
          <w:szCs w:val="28"/>
          <w:lang w:val="en-US" w:eastAsia="en-US"/>
        </w:rPr>
        <w:t>inds</w:t>
      </w:r>
      <w:r w:rsidRPr="002D0CE0">
        <w:rPr>
          <w:sz w:val="28"/>
          <w:szCs w:val="28"/>
          <w:lang w:val="uk-UA" w:eastAsia="en-US"/>
        </w:rPr>
        <w:t xml:space="preserve">[], </w:t>
      </w:r>
      <w:r w:rsidRPr="002D0CE0">
        <w:rPr>
          <w:sz w:val="28"/>
          <w:szCs w:val="28"/>
          <w:lang w:val="en-US" w:eastAsia="en-US"/>
        </w:rPr>
        <w:t>indv</w:t>
      </w:r>
      <w:r w:rsidRPr="002D0CE0">
        <w:rPr>
          <w:sz w:val="28"/>
          <w:szCs w:val="28"/>
          <w:lang w:val="uk-UA" w:eastAsia="en-US"/>
        </w:rPr>
        <w:t xml:space="preserve">[], </w:t>
      </w:r>
      <w:r w:rsidRPr="002D0CE0">
        <w:rPr>
          <w:sz w:val="28"/>
          <w:szCs w:val="28"/>
          <w:lang w:val="en-US" w:eastAsia="en-US"/>
        </w:rPr>
        <w:t>indl</w:t>
      </w:r>
      <w:r w:rsidRPr="002D0CE0">
        <w:rPr>
          <w:sz w:val="28"/>
          <w:szCs w:val="28"/>
          <w:lang w:val="uk-UA" w:eastAsia="en-US"/>
        </w:rPr>
        <w:t xml:space="preserve">[], </w:t>
      </w:r>
      <w:r w:rsidRPr="002D0CE0">
        <w:rPr>
          <w:sz w:val="28"/>
          <w:szCs w:val="28"/>
          <w:lang w:val="en-US" w:eastAsia="en-US"/>
        </w:rPr>
        <w:t>indd</w:t>
      </w:r>
      <w:r w:rsidRPr="002D0CE0">
        <w:rPr>
          <w:sz w:val="28"/>
          <w:szCs w:val="28"/>
          <w:lang w:val="uk-UA" w:eastAsia="en-US"/>
        </w:rPr>
        <w:t xml:space="preserve">[], </w:t>
      </w:r>
      <w:r w:rsidRPr="002D0CE0">
        <w:rPr>
          <w:sz w:val="28"/>
          <w:szCs w:val="28"/>
          <w:lang w:val="en-US" w:eastAsia="en-US"/>
        </w:rPr>
        <w:t>indd</w:t>
      </w:r>
      <w:r w:rsidRPr="002D0CE0">
        <w:rPr>
          <w:sz w:val="28"/>
          <w:szCs w:val="28"/>
          <w:lang w:val="uk-UA" w:eastAsia="en-US"/>
        </w:rPr>
        <w:t xml:space="preserve">0[], де кожний елемент масиву зберігає значення змінних для кожного індивідууму популяції (фенотип особини). </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 xml:space="preserve">Далі програма ініціює цикл, кількість ітерацій у якому дорівнює змінній </w:t>
      </w:r>
      <w:r w:rsidRPr="002D0CE0">
        <w:rPr>
          <w:sz w:val="28"/>
          <w:szCs w:val="28"/>
          <w:lang w:val="en-US" w:eastAsia="en-US"/>
        </w:rPr>
        <w:t>limit</w:t>
      </w:r>
      <w:r w:rsidRPr="002D0CE0">
        <w:rPr>
          <w:sz w:val="28"/>
          <w:szCs w:val="28"/>
          <w:lang w:val="uk-UA" w:eastAsia="en-US"/>
        </w:rPr>
        <w:t xml:space="preserve">, яка була задана користувачем. </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Потім визначаються випадкові ваги для кожного з критеріїв оптимізації, сума яких дорівнює одиниці.</w:t>
      </w:r>
    </w:p>
    <w:p w:rsidR="007301B4" w:rsidRPr="002D0CE0" w:rsidRDefault="007301B4" w:rsidP="005672E7">
      <w:pPr>
        <w:spacing w:line="360" w:lineRule="auto"/>
        <w:jc w:val="both"/>
        <w:rPr>
          <w:sz w:val="28"/>
          <w:szCs w:val="28"/>
          <w:lang w:val="uk-UA" w:eastAsia="en-US"/>
        </w:rPr>
      </w:pPr>
      <w:r w:rsidRPr="002D0CE0">
        <w:rPr>
          <w:sz w:val="28"/>
          <w:szCs w:val="28"/>
          <w:lang w:val="uk-UA" w:eastAsia="en-US"/>
        </w:rPr>
        <w:tab/>
        <w:t xml:space="preserve">Для кожної особини додаток  вираховує загальну цільову функцію яка складається з кожної цільової функції </w:t>
      </w:r>
      <w:r w:rsidRPr="002D0CE0">
        <w:rPr>
          <w:i/>
          <w:sz w:val="28"/>
          <w:szCs w:val="28"/>
          <w:lang w:val="en-US" w:eastAsia="en-US"/>
        </w:rPr>
        <w:t>f</w:t>
      </w:r>
      <w:r w:rsidRPr="002D0CE0">
        <w:rPr>
          <w:i/>
          <w:sz w:val="28"/>
          <w:szCs w:val="28"/>
          <w:vertAlign w:val="subscript"/>
          <w:lang w:val="en-US" w:eastAsia="en-US"/>
        </w:rPr>
        <w:t>i</w:t>
      </w:r>
      <w:r w:rsidRPr="002D0CE0">
        <w:rPr>
          <w:i/>
          <w:sz w:val="28"/>
          <w:szCs w:val="28"/>
          <w:lang w:val="uk-UA" w:eastAsia="en-US"/>
        </w:rPr>
        <w:t>(</w:t>
      </w:r>
      <w:r w:rsidRPr="002D0CE0">
        <w:rPr>
          <w:i/>
          <w:sz w:val="28"/>
          <w:szCs w:val="28"/>
          <w:lang w:val="en-US" w:eastAsia="en-US"/>
        </w:rPr>
        <w:t>x</w:t>
      </w:r>
      <w:r w:rsidRPr="002D0CE0">
        <w:rPr>
          <w:i/>
          <w:sz w:val="28"/>
          <w:szCs w:val="28"/>
          <w:lang w:val="uk-UA" w:eastAsia="en-US"/>
        </w:rPr>
        <w:t xml:space="preserve">) </w:t>
      </w:r>
      <w:r w:rsidRPr="002D0CE0">
        <w:rPr>
          <w:sz w:val="28"/>
          <w:szCs w:val="28"/>
          <w:lang w:val="uk-UA" w:eastAsia="en-US"/>
        </w:rPr>
        <w:t>за формулою, зазначеною у 3.1.1.</w:t>
      </w:r>
    </w:p>
    <w:p w:rsidR="007301B4" w:rsidRPr="002D0CE0" w:rsidRDefault="007301B4" w:rsidP="005672E7">
      <w:pPr>
        <w:spacing w:line="360" w:lineRule="auto"/>
        <w:ind w:firstLine="708"/>
        <w:jc w:val="both"/>
        <w:rPr>
          <w:sz w:val="28"/>
          <w:szCs w:val="28"/>
          <w:shd w:val="clear" w:color="auto" w:fill="FFFFFF"/>
          <w:lang w:val="uk-UA"/>
        </w:rPr>
      </w:pPr>
      <w:r w:rsidRPr="002D0CE0">
        <w:rPr>
          <w:sz w:val="28"/>
          <w:szCs w:val="28"/>
          <w:lang w:val="uk-UA" w:eastAsia="en-US"/>
        </w:rPr>
        <w:t>Для селекції найкращих особин програма використовує турнірний відбір, без з пари випадково обраних індивідуумів обирається той, у якого менше значення фітнес-функції.</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 xml:space="preserve">Далі для отримання нових особин популяції, застосовується механізм лінійного схрещування. </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Значення кожної змінної для кожної особини-нащадка знаходиться за допомогою лінійного кросинговеру, де використовуються значення змінних першої та другої батьківської особини, отриманих за допомогою турнірного відбору.</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lastRenderedPageBreak/>
        <w:t xml:space="preserve">Кожна пара батьківських особин дає два нащадка. Провівши процедуру схрещування </w:t>
      </w:r>
      <w:r w:rsidRPr="002D0CE0">
        <w:rPr>
          <w:i/>
          <w:sz w:val="28"/>
          <w:szCs w:val="28"/>
          <w:lang w:val="uk-UA" w:eastAsia="en-US"/>
        </w:rPr>
        <w:t>N</w:t>
      </w:r>
      <w:r w:rsidRPr="002D0CE0">
        <w:rPr>
          <w:sz w:val="28"/>
          <w:szCs w:val="28"/>
          <w:lang w:val="uk-UA" w:eastAsia="en-US"/>
        </w:rPr>
        <w:t xml:space="preserve"> разів, отримуємо популяцію  нащадків.</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На наступному кроці виконується генетичний оператор мутації. З деякою зазначеною вірогідністю значення хромосом особини змінюється на деяке невелике випадкове число. Мутація допомагає підтримувати різноманітність популяції.</w:t>
      </w:r>
    </w:p>
    <w:p w:rsidR="007301B4" w:rsidRPr="002D0CE0" w:rsidRDefault="007301B4" w:rsidP="005672E7">
      <w:pPr>
        <w:spacing w:line="360" w:lineRule="auto"/>
        <w:jc w:val="both"/>
        <w:rPr>
          <w:sz w:val="28"/>
          <w:szCs w:val="28"/>
          <w:shd w:val="clear" w:color="auto" w:fill="FFFFFF"/>
          <w:lang w:val="uk-UA"/>
        </w:rPr>
      </w:pPr>
      <w:r w:rsidRPr="002D0CE0">
        <w:rPr>
          <w:sz w:val="28"/>
          <w:szCs w:val="28"/>
          <w:shd w:val="clear" w:color="auto" w:fill="FFFFFF"/>
          <w:lang w:val="uk-UA"/>
        </w:rPr>
        <w:tab/>
        <w:t>Після використання генетичних операторів, батьківська популяція змінюється на популяцію нащадків.</w:t>
      </w:r>
    </w:p>
    <w:p w:rsidR="007301B4" w:rsidRPr="002D0CE0" w:rsidRDefault="007301B4" w:rsidP="005672E7">
      <w:pPr>
        <w:spacing w:line="360" w:lineRule="auto"/>
        <w:jc w:val="both"/>
        <w:rPr>
          <w:sz w:val="28"/>
          <w:szCs w:val="28"/>
          <w:shd w:val="clear" w:color="auto" w:fill="FFFFFF"/>
        </w:rPr>
      </w:pPr>
      <w:r w:rsidRPr="002D0CE0">
        <w:rPr>
          <w:sz w:val="28"/>
          <w:szCs w:val="28"/>
          <w:shd w:val="clear" w:color="auto" w:fill="FFFFFF"/>
          <w:lang w:val="uk-UA"/>
        </w:rPr>
        <w:tab/>
        <w:t xml:space="preserve">Алгоритм завершує свою роботу тоді, коли буде вичерпано ліміт ітерацій </w:t>
      </w:r>
      <w:r w:rsidRPr="002D0CE0">
        <w:rPr>
          <w:sz w:val="28"/>
          <w:szCs w:val="28"/>
          <w:shd w:val="clear" w:color="auto" w:fill="FFFFFF"/>
          <w:lang w:val="en-US"/>
        </w:rPr>
        <w:t>limit</w:t>
      </w:r>
      <w:r w:rsidRPr="002D0CE0">
        <w:rPr>
          <w:sz w:val="28"/>
          <w:szCs w:val="28"/>
          <w:shd w:val="clear" w:color="auto" w:fill="FFFFFF"/>
        </w:rPr>
        <w:t xml:space="preserve"> у циклу. </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 xml:space="preserve">Функція </w:t>
      </w:r>
      <w:r w:rsidRPr="002D0CE0">
        <w:rPr>
          <w:sz w:val="28"/>
          <w:szCs w:val="28"/>
          <w:lang w:val="en-US"/>
        </w:rPr>
        <w:t>vega</w:t>
      </w:r>
      <w:r w:rsidRPr="002D0CE0">
        <w:rPr>
          <w:sz w:val="28"/>
          <w:szCs w:val="28"/>
          <w:lang w:val="uk-UA"/>
        </w:rPr>
        <w:t xml:space="preserve">(), що знаходиться у файлі </w:t>
      </w:r>
      <w:r w:rsidRPr="002D0CE0">
        <w:rPr>
          <w:sz w:val="28"/>
          <w:szCs w:val="28"/>
          <w:lang w:val="en-US"/>
        </w:rPr>
        <w:t>vega</w:t>
      </w:r>
      <w:r w:rsidRPr="002D0CE0">
        <w:rPr>
          <w:sz w:val="28"/>
          <w:szCs w:val="28"/>
          <w:lang w:val="uk-UA"/>
        </w:rPr>
        <w:t>.</w:t>
      </w:r>
      <w:r w:rsidRPr="002D0CE0">
        <w:rPr>
          <w:sz w:val="28"/>
          <w:szCs w:val="28"/>
          <w:lang w:val="en-US"/>
        </w:rPr>
        <w:t>js</w:t>
      </w:r>
      <w:r w:rsidRPr="002D0CE0">
        <w:rPr>
          <w:sz w:val="28"/>
          <w:szCs w:val="28"/>
          <w:lang w:val="uk-UA"/>
        </w:rPr>
        <w:t xml:space="preserve">, реалізує генетичний алгоритм </w:t>
      </w:r>
      <w:r w:rsidRPr="002D0CE0">
        <w:rPr>
          <w:sz w:val="28"/>
          <w:szCs w:val="28"/>
          <w:lang w:val="en-US"/>
        </w:rPr>
        <w:t>VEGA</w:t>
      </w:r>
      <w:r w:rsidRPr="002D0CE0">
        <w:rPr>
          <w:sz w:val="28"/>
          <w:szCs w:val="28"/>
          <w:lang w:val="uk-UA"/>
        </w:rPr>
        <w:t xml:space="preserve">. Селекція проводиться за придатністю особин окремо для кожного з критеріїв. Проміжна популяція заповнюється рівними порціями індивідів, відібраних по кожному з окремих критеріїв - для кожного з критеріїв створюється підпопуляція розміром </w:t>
      </w:r>
      <w:r w:rsidRPr="002D0CE0">
        <w:rPr>
          <w:i/>
          <w:sz w:val="28"/>
          <w:szCs w:val="28"/>
          <w:lang w:val="uk-UA"/>
        </w:rPr>
        <w:t>N / K</w:t>
      </w:r>
      <w:r w:rsidRPr="002D0CE0">
        <w:rPr>
          <w:sz w:val="28"/>
          <w:szCs w:val="28"/>
          <w:lang w:val="uk-UA"/>
        </w:rPr>
        <w:t xml:space="preserve">, де </w:t>
      </w:r>
      <w:r w:rsidRPr="002D0CE0">
        <w:rPr>
          <w:i/>
          <w:sz w:val="28"/>
          <w:szCs w:val="28"/>
          <w:lang w:val="uk-UA"/>
        </w:rPr>
        <w:t>N</w:t>
      </w:r>
      <w:r w:rsidRPr="002D0CE0">
        <w:rPr>
          <w:sz w:val="28"/>
          <w:szCs w:val="28"/>
          <w:lang w:val="uk-UA"/>
        </w:rPr>
        <w:t xml:space="preserve"> - розмір всієї популяції. Відбір особин відбувається за допомогою турнірної селекції щодо придатності за кожним критерієм окремо.</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 xml:space="preserve">Отримавши зчитані з полів вводу початкові дані, алгоритм створює початкову популяцію індивідів. Розмір популяції зберігається у змінній </w:t>
      </w:r>
      <w:r w:rsidRPr="002D0CE0">
        <w:rPr>
          <w:sz w:val="28"/>
          <w:szCs w:val="28"/>
          <w:lang w:val="en-US" w:eastAsia="en-US"/>
        </w:rPr>
        <w:t>length</w:t>
      </w:r>
      <w:r w:rsidRPr="002D0CE0">
        <w:rPr>
          <w:sz w:val="28"/>
          <w:szCs w:val="28"/>
          <w:lang w:val="uk-UA" w:eastAsia="en-US"/>
        </w:rPr>
        <w:t xml:space="preserve">, значення якої береться зі введених користувачем параметрів алгоритму. Популяція є набором масивів: </w:t>
      </w:r>
      <w:r w:rsidRPr="002D0CE0">
        <w:rPr>
          <w:sz w:val="28"/>
          <w:szCs w:val="28"/>
          <w:lang w:val="en-US" w:eastAsia="en-US"/>
        </w:rPr>
        <w:t>inds</w:t>
      </w:r>
      <w:r w:rsidRPr="002D0CE0">
        <w:rPr>
          <w:sz w:val="28"/>
          <w:szCs w:val="28"/>
          <w:lang w:val="uk-UA" w:eastAsia="en-US"/>
        </w:rPr>
        <w:t xml:space="preserve">[], </w:t>
      </w:r>
      <w:r w:rsidRPr="002D0CE0">
        <w:rPr>
          <w:sz w:val="28"/>
          <w:szCs w:val="28"/>
          <w:lang w:val="en-US" w:eastAsia="en-US"/>
        </w:rPr>
        <w:t>indv</w:t>
      </w:r>
      <w:r w:rsidRPr="002D0CE0">
        <w:rPr>
          <w:sz w:val="28"/>
          <w:szCs w:val="28"/>
          <w:lang w:val="uk-UA" w:eastAsia="en-US"/>
        </w:rPr>
        <w:t xml:space="preserve">[], </w:t>
      </w:r>
      <w:r w:rsidRPr="002D0CE0">
        <w:rPr>
          <w:sz w:val="28"/>
          <w:szCs w:val="28"/>
          <w:lang w:val="en-US" w:eastAsia="en-US"/>
        </w:rPr>
        <w:t>indl</w:t>
      </w:r>
      <w:r w:rsidRPr="002D0CE0">
        <w:rPr>
          <w:sz w:val="28"/>
          <w:szCs w:val="28"/>
          <w:lang w:val="uk-UA" w:eastAsia="en-US"/>
        </w:rPr>
        <w:t xml:space="preserve">[], </w:t>
      </w:r>
      <w:r w:rsidRPr="002D0CE0">
        <w:rPr>
          <w:sz w:val="28"/>
          <w:szCs w:val="28"/>
          <w:lang w:val="en-US" w:eastAsia="en-US"/>
        </w:rPr>
        <w:t>indd</w:t>
      </w:r>
      <w:r w:rsidRPr="002D0CE0">
        <w:rPr>
          <w:sz w:val="28"/>
          <w:szCs w:val="28"/>
          <w:lang w:val="uk-UA" w:eastAsia="en-US"/>
        </w:rPr>
        <w:t xml:space="preserve">[], </w:t>
      </w:r>
      <w:r w:rsidRPr="002D0CE0">
        <w:rPr>
          <w:sz w:val="28"/>
          <w:szCs w:val="28"/>
          <w:lang w:val="en-US" w:eastAsia="en-US"/>
        </w:rPr>
        <w:t>indd</w:t>
      </w:r>
      <w:r w:rsidRPr="002D0CE0">
        <w:rPr>
          <w:sz w:val="28"/>
          <w:szCs w:val="28"/>
          <w:lang w:val="uk-UA" w:eastAsia="en-US"/>
        </w:rPr>
        <w:t xml:space="preserve">0[], де кожний елемент масиву зберігає значення змінних для кожного індивідууму популяції. </w:t>
      </w:r>
    </w:p>
    <w:p w:rsidR="007301B4" w:rsidRPr="002D0CE0" w:rsidRDefault="007301B4" w:rsidP="005672E7">
      <w:pPr>
        <w:spacing w:line="360" w:lineRule="auto"/>
        <w:jc w:val="both"/>
        <w:rPr>
          <w:i/>
          <w:sz w:val="28"/>
          <w:szCs w:val="28"/>
          <w:lang w:val="uk-UA" w:eastAsia="en-US"/>
        </w:rPr>
      </w:pPr>
      <w:r w:rsidRPr="002D0CE0">
        <w:rPr>
          <w:sz w:val="28"/>
          <w:szCs w:val="28"/>
          <w:lang w:val="uk-UA" w:eastAsia="en-US"/>
        </w:rPr>
        <w:tab/>
        <w:t xml:space="preserve">Далі програма ініціює цикл, кількість ітерацій у якому дорівнює змінній </w:t>
      </w:r>
      <w:r w:rsidRPr="002D0CE0">
        <w:rPr>
          <w:sz w:val="28"/>
          <w:szCs w:val="28"/>
          <w:lang w:val="en-US" w:eastAsia="en-US"/>
        </w:rPr>
        <w:t>limit</w:t>
      </w:r>
      <w:r w:rsidRPr="002D0CE0">
        <w:rPr>
          <w:sz w:val="28"/>
          <w:szCs w:val="28"/>
          <w:lang w:val="uk-UA" w:eastAsia="en-US"/>
        </w:rPr>
        <w:t>, яка була задана користувачем.</w:t>
      </w:r>
      <w:r w:rsidRPr="002D0CE0">
        <w:rPr>
          <w:sz w:val="28"/>
          <w:szCs w:val="28"/>
          <w:lang w:val="uk-UA"/>
        </w:rPr>
        <w:tab/>
        <w:t xml:space="preserve">Для кожного з </w:t>
      </w:r>
      <w:r w:rsidRPr="002D0CE0">
        <w:rPr>
          <w:i/>
          <w:sz w:val="28"/>
          <w:szCs w:val="28"/>
          <w:lang w:val="en-US"/>
        </w:rPr>
        <w:t>K</w:t>
      </w:r>
      <w:r w:rsidRPr="002D0CE0">
        <w:rPr>
          <w:sz w:val="28"/>
          <w:szCs w:val="28"/>
          <w:lang w:val="uk-UA"/>
        </w:rPr>
        <w:t xml:space="preserve"> критеріїв створюється підпопуляція розміром </w:t>
      </w:r>
      <w:r w:rsidRPr="002D0CE0">
        <w:rPr>
          <w:i/>
          <w:sz w:val="28"/>
          <w:szCs w:val="28"/>
          <w:lang w:val="en-US"/>
        </w:rPr>
        <w:t>N</w:t>
      </w:r>
      <w:r w:rsidRPr="002D0CE0">
        <w:rPr>
          <w:i/>
          <w:sz w:val="28"/>
          <w:szCs w:val="28"/>
          <w:lang w:val="uk-UA"/>
        </w:rPr>
        <w:t>/</w:t>
      </w:r>
      <w:r w:rsidRPr="002D0CE0">
        <w:rPr>
          <w:i/>
          <w:sz w:val="28"/>
          <w:szCs w:val="28"/>
          <w:lang w:val="en-US"/>
        </w:rPr>
        <w:t>K</w:t>
      </w:r>
      <w:r w:rsidRPr="002D0CE0">
        <w:rPr>
          <w:sz w:val="28"/>
          <w:szCs w:val="28"/>
          <w:lang w:val="uk-UA"/>
        </w:rPr>
        <w:t xml:space="preserve">, де </w:t>
      </w:r>
      <w:r w:rsidRPr="002D0CE0">
        <w:rPr>
          <w:i/>
          <w:sz w:val="28"/>
          <w:szCs w:val="28"/>
          <w:lang w:val="en-US"/>
        </w:rPr>
        <w:t>N</w:t>
      </w:r>
      <w:r w:rsidRPr="002D0CE0">
        <w:rPr>
          <w:sz w:val="28"/>
          <w:szCs w:val="28"/>
          <w:lang w:val="uk-UA"/>
        </w:rPr>
        <w:t xml:space="preserve"> – розмір всієї популяції. Для кожної підпопуляції вираховується окреме значення фітнес-функції </w:t>
      </w:r>
      <w:r w:rsidRPr="002D0CE0">
        <w:rPr>
          <w:i/>
          <w:sz w:val="28"/>
          <w:szCs w:val="28"/>
          <w:lang w:val="en-US"/>
        </w:rPr>
        <w:t>F</w:t>
      </w:r>
      <w:r w:rsidRPr="002D0CE0">
        <w:rPr>
          <w:i/>
          <w:sz w:val="28"/>
          <w:szCs w:val="28"/>
          <w:vertAlign w:val="subscript"/>
          <w:lang w:val="en-US"/>
        </w:rPr>
        <w:t>k</w:t>
      </w:r>
      <w:r w:rsidRPr="002D0CE0">
        <w:rPr>
          <w:i/>
          <w:sz w:val="28"/>
          <w:szCs w:val="28"/>
          <w:lang w:val="uk-UA"/>
        </w:rPr>
        <w:t>(</w:t>
      </w:r>
      <w:r w:rsidRPr="002D0CE0">
        <w:rPr>
          <w:i/>
          <w:sz w:val="28"/>
          <w:szCs w:val="28"/>
          <w:lang w:val="en-US"/>
        </w:rPr>
        <w:t>x</w:t>
      </w:r>
      <w:r w:rsidRPr="002D0CE0">
        <w:rPr>
          <w:i/>
          <w:sz w:val="28"/>
          <w:szCs w:val="28"/>
          <w:lang w:val="uk-UA"/>
        </w:rPr>
        <w:t>)</w:t>
      </w:r>
      <w:r w:rsidRPr="002D0CE0">
        <w:rPr>
          <w:sz w:val="28"/>
          <w:szCs w:val="28"/>
          <w:lang w:val="uk-UA"/>
        </w:rPr>
        <w:t xml:space="preserve"> по цільовій функції</w:t>
      </w:r>
      <w:r w:rsidRPr="002D0CE0">
        <w:rPr>
          <w:i/>
          <w:sz w:val="28"/>
          <w:szCs w:val="28"/>
          <w:lang w:val="uk-UA" w:eastAsia="en-US"/>
        </w:rPr>
        <w:t xml:space="preserve"> </w:t>
      </w:r>
      <w:r w:rsidRPr="002D0CE0">
        <w:rPr>
          <w:i/>
          <w:sz w:val="28"/>
          <w:szCs w:val="28"/>
          <w:lang w:val="en-US" w:eastAsia="en-US"/>
        </w:rPr>
        <w:t>f</w:t>
      </w:r>
      <w:r w:rsidRPr="002D0CE0">
        <w:rPr>
          <w:i/>
          <w:sz w:val="28"/>
          <w:szCs w:val="28"/>
          <w:vertAlign w:val="subscript"/>
          <w:lang w:val="en-US" w:eastAsia="en-US"/>
        </w:rPr>
        <w:t>k</w:t>
      </w:r>
      <w:r w:rsidRPr="002D0CE0">
        <w:rPr>
          <w:i/>
          <w:sz w:val="28"/>
          <w:szCs w:val="28"/>
          <w:lang w:val="uk-UA" w:eastAsia="en-US"/>
        </w:rPr>
        <w:t>(</w:t>
      </w:r>
      <w:r w:rsidRPr="002D0CE0">
        <w:rPr>
          <w:i/>
          <w:sz w:val="28"/>
          <w:szCs w:val="28"/>
          <w:lang w:val="en-US" w:eastAsia="en-US"/>
        </w:rPr>
        <w:t>x</w:t>
      </w:r>
      <w:r w:rsidRPr="002D0CE0">
        <w:rPr>
          <w:i/>
          <w:sz w:val="28"/>
          <w:szCs w:val="28"/>
          <w:lang w:val="uk-UA" w:eastAsia="en-US"/>
        </w:rPr>
        <w:t>).</w:t>
      </w:r>
    </w:p>
    <w:p w:rsidR="007301B4" w:rsidRPr="002D0CE0" w:rsidRDefault="007301B4" w:rsidP="005672E7">
      <w:pPr>
        <w:spacing w:line="360" w:lineRule="auto"/>
        <w:jc w:val="both"/>
        <w:rPr>
          <w:sz w:val="28"/>
          <w:szCs w:val="28"/>
          <w:lang w:val="uk-UA" w:eastAsia="en-US"/>
        </w:rPr>
      </w:pPr>
      <w:r w:rsidRPr="002D0CE0">
        <w:rPr>
          <w:sz w:val="28"/>
          <w:szCs w:val="28"/>
          <w:lang w:val="uk-UA" w:eastAsia="en-US"/>
        </w:rPr>
        <w:lastRenderedPageBreak/>
        <w:tab/>
        <w:t>Турнірний відбір виконується окремо для кожної з підпопуляцій - обидві особини для порівняння на кожному кроці турніру беруться з однієї підпопуляції.</w:t>
      </w:r>
    </w:p>
    <w:p w:rsidR="007301B4" w:rsidRPr="002D0CE0" w:rsidRDefault="007301B4" w:rsidP="005672E7">
      <w:pPr>
        <w:spacing w:line="360" w:lineRule="auto"/>
        <w:jc w:val="both"/>
        <w:rPr>
          <w:sz w:val="28"/>
          <w:szCs w:val="28"/>
          <w:shd w:val="clear" w:color="auto" w:fill="FFFFFF"/>
          <w:lang w:val="uk-UA"/>
        </w:rPr>
      </w:pPr>
      <w:r w:rsidRPr="002D0CE0">
        <w:rPr>
          <w:sz w:val="28"/>
          <w:szCs w:val="28"/>
          <w:shd w:val="clear" w:color="auto" w:fill="FFFFFF"/>
          <w:lang w:val="uk-UA"/>
        </w:rPr>
        <w:tab/>
      </w:r>
      <w:r w:rsidRPr="002D0CE0">
        <w:rPr>
          <w:sz w:val="28"/>
          <w:szCs w:val="28"/>
          <w:lang w:val="uk-UA" w:eastAsia="en-US"/>
        </w:rPr>
        <w:t>Для отримання нових особин популяції, застосовується процедури схрещування та мутації.</w:t>
      </w:r>
      <w:r w:rsidRPr="002D0CE0">
        <w:rPr>
          <w:sz w:val="28"/>
          <w:szCs w:val="28"/>
          <w:shd w:val="clear" w:color="auto" w:fill="FFFFFF"/>
          <w:lang w:val="uk-UA"/>
        </w:rPr>
        <w:t xml:space="preserve"> Після використання генетичних операторів, батьківська популяція змінюється на популяцію нащадків.</w:t>
      </w:r>
    </w:p>
    <w:p w:rsidR="007301B4" w:rsidRPr="002D0CE0" w:rsidRDefault="007301B4" w:rsidP="005672E7">
      <w:pPr>
        <w:autoSpaceDE w:val="0"/>
        <w:autoSpaceDN w:val="0"/>
        <w:adjustRightInd w:val="0"/>
        <w:spacing w:line="360" w:lineRule="auto"/>
        <w:ind w:firstLine="708"/>
        <w:jc w:val="both"/>
        <w:rPr>
          <w:sz w:val="28"/>
          <w:szCs w:val="28"/>
          <w:shd w:val="clear" w:color="auto" w:fill="FFFFFF"/>
          <w:lang w:val="uk-UA"/>
        </w:rPr>
      </w:pPr>
      <w:r w:rsidRPr="002D0CE0">
        <w:rPr>
          <w:sz w:val="28"/>
          <w:szCs w:val="28"/>
          <w:shd w:val="clear" w:color="auto" w:fill="FFFFFF"/>
          <w:lang w:val="uk-UA"/>
        </w:rPr>
        <w:t xml:space="preserve">Алгоритм завершує свою роботу тоді, коли буде вичерпано ліміт ітерацій </w:t>
      </w:r>
      <w:r w:rsidRPr="002D0CE0">
        <w:rPr>
          <w:sz w:val="28"/>
          <w:szCs w:val="28"/>
          <w:shd w:val="clear" w:color="auto" w:fill="FFFFFF"/>
          <w:lang w:val="en-US"/>
        </w:rPr>
        <w:t>limit</w:t>
      </w:r>
      <w:r w:rsidRPr="002D0CE0">
        <w:rPr>
          <w:sz w:val="28"/>
          <w:szCs w:val="28"/>
          <w:shd w:val="clear" w:color="auto" w:fill="FFFFFF"/>
        </w:rPr>
        <w:t xml:space="preserve"> у циклу.</w:t>
      </w:r>
    </w:p>
    <w:p w:rsidR="007301B4" w:rsidRPr="002D0CE0" w:rsidRDefault="007301B4" w:rsidP="005672E7">
      <w:pPr>
        <w:spacing w:line="360" w:lineRule="auto"/>
        <w:jc w:val="both"/>
        <w:rPr>
          <w:sz w:val="28"/>
          <w:szCs w:val="28"/>
          <w:lang w:val="uk-UA"/>
        </w:rPr>
      </w:pPr>
      <w:r w:rsidRPr="002D0CE0">
        <w:rPr>
          <w:sz w:val="28"/>
          <w:szCs w:val="28"/>
          <w:lang w:val="uk-UA"/>
        </w:rPr>
        <w:tab/>
        <w:t xml:space="preserve">Функція </w:t>
      </w:r>
      <w:r w:rsidRPr="002D0CE0">
        <w:rPr>
          <w:sz w:val="28"/>
          <w:szCs w:val="28"/>
          <w:lang w:val="en-US"/>
        </w:rPr>
        <w:t>moga</w:t>
      </w:r>
      <w:r w:rsidRPr="002D0CE0">
        <w:rPr>
          <w:sz w:val="28"/>
          <w:szCs w:val="28"/>
          <w:lang w:val="uk-UA"/>
        </w:rPr>
        <w:t xml:space="preserve">(), що знаходиться файлі </w:t>
      </w:r>
      <w:r w:rsidRPr="002D0CE0">
        <w:rPr>
          <w:sz w:val="28"/>
          <w:szCs w:val="28"/>
          <w:lang w:val="en-US"/>
        </w:rPr>
        <w:t>moga</w:t>
      </w:r>
      <w:r w:rsidRPr="002D0CE0">
        <w:rPr>
          <w:sz w:val="28"/>
          <w:szCs w:val="28"/>
          <w:lang w:val="uk-UA"/>
        </w:rPr>
        <w:t>.</w:t>
      </w:r>
      <w:r w:rsidRPr="002D0CE0">
        <w:rPr>
          <w:sz w:val="28"/>
          <w:szCs w:val="28"/>
          <w:lang w:val="en-US"/>
        </w:rPr>
        <w:t>js</w:t>
      </w:r>
      <w:r w:rsidRPr="002D0CE0">
        <w:rPr>
          <w:sz w:val="28"/>
          <w:szCs w:val="28"/>
          <w:lang w:val="uk-UA"/>
        </w:rPr>
        <w:t xml:space="preserve">, реалізує алгоритм МОGA. Цей алгоритм використовує процедуру ранжирування індивідів, де ранг кожного індивіда визначається числом домінуючих його індивідів, яка називається рангами Голдберга. </w:t>
      </w:r>
    </w:p>
    <w:p w:rsidR="007301B4" w:rsidRPr="002D0CE0" w:rsidRDefault="007301B4" w:rsidP="005672E7">
      <w:pPr>
        <w:spacing w:line="360" w:lineRule="auto"/>
        <w:jc w:val="both"/>
        <w:rPr>
          <w:sz w:val="28"/>
          <w:szCs w:val="28"/>
          <w:lang w:val="uk-UA"/>
        </w:rPr>
      </w:pPr>
      <w:r w:rsidRPr="002D0CE0">
        <w:rPr>
          <w:sz w:val="28"/>
          <w:szCs w:val="28"/>
          <w:lang w:val="uk-UA"/>
        </w:rPr>
        <w:tab/>
      </w:r>
      <w:r w:rsidRPr="002D0CE0">
        <w:rPr>
          <w:sz w:val="28"/>
          <w:szCs w:val="28"/>
          <w:lang w:val="uk-UA" w:eastAsia="en-US"/>
        </w:rPr>
        <w:t xml:space="preserve">Зчитавши з полів вводу початкові дані, алгоритм створює початкову популяцію індивідів. Розмір популяції зберігається у змінній </w:t>
      </w:r>
      <w:r w:rsidRPr="002D0CE0">
        <w:rPr>
          <w:sz w:val="28"/>
          <w:szCs w:val="28"/>
          <w:lang w:val="en-US" w:eastAsia="en-US"/>
        </w:rPr>
        <w:t>length</w:t>
      </w:r>
      <w:r w:rsidRPr="002D0CE0">
        <w:rPr>
          <w:sz w:val="28"/>
          <w:szCs w:val="28"/>
          <w:lang w:val="uk-UA" w:eastAsia="en-US"/>
        </w:rPr>
        <w:t xml:space="preserve">. Популяція є набором масивів: </w:t>
      </w:r>
      <w:r w:rsidRPr="002D0CE0">
        <w:rPr>
          <w:sz w:val="28"/>
          <w:szCs w:val="28"/>
          <w:lang w:val="en-US" w:eastAsia="en-US"/>
        </w:rPr>
        <w:t>inds</w:t>
      </w:r>
      <w:r w:rsidRPr="002D0CE0">
        <w:rPr>
          <w:sz w:val="28"/>
          <w:szCs w:val="28"/>
          <w:lang w:val="uk-UA" w:eastAsia="en-US"/>
        </w:rPr>
        <w:t xml:space="preserve">[], </w:t>
      </w:r>
      <w:r w:rsidRPr="002D0CE0">
        <w:rPr>
          <w:sz w:val="28"/>
          <w:szCs w:val="28"/>
          <w:lang w:val="en-US" w:eastAsia="en-US"/>
        </w:rPr>
        <w:t>indv</w:t>
      </w:r>
      <w:r w:rsidRPr="002D0CE0">
        <w:rPr>
          <w:sz w:val="28"/>
          <w:szCs w:val="28"/>
          <w:lang w:val="uk-UA" w:eastAsia="en-US"/>
        </w:rPr>
        <w:t xml:space="preserve">[], </w:t>
      </w:r>
      <w:r w:rsidRPr="002D0CE0">
        <w:rPr>
          <w:sz w:val="28"/>
          <w:szCs w:val="28"/>
          <w:lang w:val="en-US" w:eastAsia="en-US"/>
        </w:rPr>
        <w:t>indl</w:t>
      </w:r>
      <w:r w:rsidRPr="002D0CE0">
        <w:rPr>
          <w:sz w:val="28"/>
          <w:szCs w:val="28"/>
          <w:lang w:val="uk-UA" w:eastAsia="en-US"/>
        </w:rPr>
        <w:t xml:space="preserve">[], </w:t>
      </w:r>
      <w:r w:rsidRPr="002D0CE0">
        <w:rPr>
          <w:sz w:val="28"/>
          <w:szCs w:val="28"/>
          <w:lang w:val="en-US" w:eastAsia="en-US"/>
        </w:rPr>
        <w:t>indd</w:t>
      </w:r>
      <w:r w:rsidRPr="002D0CE0">
        <w:rPr>
          <w:sz w:val="28"/>
          <w:szCs w:val="28"/>
          <w:lang w:val="uk-UA" w:eastAsia="en-US"/>
        </w:rPr>
        <w:t xml:space="preserve">[], </w:t>
      </w:r>
      <w:r w:rsidRPr="002D0CE0">
        <w:rPr>
          <w:sz w:val="28"/>
          <w:szCs w:val="28"/>
          <w:lang w:val="en-US" w:eastAsia="en-US"/>
        </w:rPr>
        <w:t>indd</w:t>
      </w:r>
      <w:r w:rsidRPr="002D0CE0">
        <w:rPr>
          <w:sz w:val="28"/>
          <w:szCs w:val="28"/>
          <w:lang w:val="uk-UA" w:eastAsia="en-US"/>
        </w:rPr>
        <w:t>0[], де кожний елемент масиву зберігає значення змінних для кожної особини.</w:t>
      </w:r>
    </w:p>
    <w:p w:rsidR="007301B4" w:rsidRPr="002D0CE0" w:rsidRDefault="007301B4" w:rsidP="005672E7">
      <w:pPr>
        <w:spacing w:line="360" w:lineRule="auto"/>
        <w:jc w:val="both"/>
        <w:rPr>
          <w:sz w:val="28"/>
          <w:szCs w:val="28"/>
          <w:lang w:val="uk-UA"/>
        </w:rPr>
      </w:pPr>
      <w:r w:rsidRPr="002D0CE0">
        <w:rPr>
          <w:sz w:val="28"/>
          <w:szCs w:val="28"/>
          <w:lang w:val="uk-UA"/>
        </w:rPr>
        <w:tab/>
        <w:t>Далі для кожного індивідууму у популяції визначаються його ранги:</w:t>
      </w:r>
    </w:p>
    <w:p w:rsidR="007301B4" w:rsidRPr="002D0CE0" w:rsidRDefault="007301B4" w:rsidP="007301B4">
      <w:pPr>
        <w:numPr>
          <w:ilvl w:val="0"/>
          <w:numId w:val="16"/>
        </w:numPr>
        <w:shd w:val="clear" w:color="auto" w:fill="FFFFFF"/>
        <w:tabs>
          <w:tab w:val="clear" w:pos="1070"/>
          <w:tab w:val="num" w:pos="0"/>
        </w:tabs>
        <w:spacing w:line="360" w:lineRule="auto"/>
        <w:ind w:left="0" w:firstLine="710"/>
        <w:jc w:val="both"/>
        <w:rPr>
          <w:sz w:val="28"/>
          <w:szCs w:val="28"/>
          <w:lang w:val="uk-UA"/>
        </w:rPr>
      </w:pPr>
      <w:r w:rsidRPr="002D0CE0">
        <w:rPr>
          <w:sz w:val="28"/>
          <w:szCs w:val="28"/>
          <w:lang w:val="uk-UA"/>
        </w:rPr>
        <w:t xml:space="preserve">з популяції обираються два індивіди - </w:t>
      </w:r>
      <w:r w:rsidRPr="002D0CE0">
        <w:rPr>
          <w:i/>
          <w:sz w:val="28"/>
          <w:szCs w:val="28"/>
          <w:lang w:val="en-US"/>
        </w:rPr>
        <w:t>i</w:t>
      </w:r>
      <w:r w:rsidRPr="002D0CE0">
        <w:rPr>
          <w:sz w:val="28"/>
          <w:szCs w:val="28"/>
          <w:lang w:val="uk-UA"/>
        </w:rPr>
        <w:t xml:space="preserve"> та </w:t>
      </w:r>
      <w:r w:rsidRPr="002D0CE0">
        <w:rPr>
          <w:i/>
          <w:sz w:val="28"/>
          <w:szCs w:val="28"/>
          <w:lang w:val="en-US"/>
        </w:rPr>
        <w:t>j</w:t>
      </w:r>
      <w:r w:rsidRPr="002D0CE0">
        <w:rPr>
          <w:sz w:val="28"/>
          <w:szCs w:val="28"/>
        </w:rPr>
        <w:t>;</w:t>
      </w:r>
    </w:p>
    <w:p w:rsidR="007301B4" w:rsidRPr="002D0CE0" w:rsidRDefault="007301B4" w:rsidP="007301B4">
      <w:pPr>
        <w:numPr>
          <w:ilvl w:val="0"/>
          <w:numId w:val="16"/>
        </w:numPr>
        <w:shd w:val="clear" w:color="auto" w:fill="FFFFFF"/>
        <w:tabs>
          <w:tab w:val="clear" w:pos="1070"/>
          <w:tab w:val="num" w:pos="0"/>
        </w:tabs>
        <w:spacing w:line="360" w:lineRule="auto"/>
        <w:ind w:left="0" w:firstLine="710"/>
        <w:jc w:val="both"/>
        <w:rPr>
          <w:sz w:val="28"/>
          <w:szCs w:val="28"/>
          <w:lang w:val="uk-UA"/>
        </w:rPr>
      </w:pPr>
      <w:r w:rsidRPr="002D0CE0">
        <w:rPr>
          <w:sz w:val="28"/>
          <w:szCs w:val="28"/>
          <w:lang w:val="uk-UA"/>
        </w:rPr>
        <w:t>для обраних індивідів порівняти один з одним значення фітнес-функцій по кожній функції</w:t>
      </w:r>
      <w:r w:rsidRPr="002D0CE0">
        <w:rPr>
          <w:i/>
          <w:sz w:val="28"/>
          <w:szCs w:val="28"/>
          <w:lang w:val="uk-UA" w:eastAsia="en-US"/>
        </w:rPr>
        <w:t xml:space="preserve"> </w:t>
      </w:r>
      <w:r w:rsidRPr="002D0CE0">
        <w:rPr>
          <w:i/>
          <w:sz w:val="28"/>
          <w:szCs w:val="28"/>
          <w:lang w:val="en-US" w:eastAsia="en-US"/>
        </w:rPr>
        <w:t>f</w:t>
      </w:r>
      <w:r w:rsidRPr="002D0CE0">
        <w:rPr>
          <w:i/>
          <w:sz w:val="28"/>
          <w:szCs w:val="28"/>
          <w:vertAlign w:val="subscript"/>
          <w:lang w:val="en-US" w:eastAsia="en-US"/>
        </w:rPr>
        <w:t>k</w:t>
      </w:r>
      <w:r w:rsidRPr="002D0CE0">
        <w:rPr>
          <w:i/>
          <w:sz w:val="28"/>
          <w:szCs w:val="28"/>
          <w:lang w:val="uk-UA" w:eastAsia="en-US"/>
        </w:rPr>
        <w:t>(</w:t>
      </w:r>
      <w:r w:rsidRPr="002D0CE0">
        <w:rPr>
          <w:i/>
          <w:sz w:val="28"/>
          <w:szCs w:val="28"/>
          <w:lang w:val="en-US" w:eastAsia="en-US"/>
        </w:rPr>
        <w:t>x</w:t>
      </w:r>
      <w:r w:rsidRPr="002D0CE0">
        <w:rPr>
          <w:i/>
          <w:sz w:val="28"/>
          <w:szCs w:val="28"/>
          <w:lang w:val="uk-UA" w:eastAsia="en-US"/>
        </w:rPr>
        <w:t>)</w:t>
      </w:r>
      <w:r w:rsidRPr="002D0CE0">
        <w:rPr>
          <w:sz w:val="28"/>
          <w:szCs w:val="28"/>
          <w:lang w:val="uk-UA" w:eastAsia="en-US"/>
        </w:rPr>
        <w:t>;</w:t>
      </w:r>
    </w:p>
    <w:p w:rsidR="007301B4" w:rsidRPr="002D0CE0" w:rsidRDefault="007301B4" w:rsidP="007301B4">
      <w:pPr>
        <w:numPr>
          <w:ilvl w:val="0"/>
          <w:numId w:val="16"/>
        </w:numPr>
        <w:shd w:val="clear" w:color="auto" w:fill="FFFFFF"/>
        <w:tabs>
          <w:tab w:val="clear" w:pos="1070"/>
          <w:tab w:val="num" w:pos="0"/>
        </w:tabs>
        <w:spacing w:line="360" w:lineRule="auto"/>
        <w:ind w:left="0" w:firstLine="710"/>
        <w:jc w:val="both"/>
        <w:rPr>
          <w:sz w:val="28"/>
          <w:szCs w:val="28"/>
          <w:lang w:val="uk-UA"/>
        </w:rPr>
      </w:pPr>
      <w:r w:rsidRPr="002D0CE0">
        <w:rPr>
          <w:sz w:val="28"/>
          <w:szCs w:val="28"/>
          <w:lang w:val="uk-UA"/>
        </w:rPr>
        <w:t xml:space="preserve">якщо індивід </w:t>
      </w:r>
      <w:r w:rsidRPr="002D0CE0">
        <w:rPr>
          <w:i/>
          <w:sz w:val="28"/>
          <w:szCs w:val="28"/>
          <w:lang w:val="en-US"/>
        </w:rPr>
        <w:t>i</w:t>
      </w:r>
      <w:r w:rsidRPr="002D0CE0">
        <w:rPr>
          <w:sz w:val="28"/>
          <w:szCs w:val="28"/>
          <w:lang w:val="uk-UA"/>
        </w:rPr>
        <w:t xml:space="preserve"> кращий за індивід </w:t>
      </w:r>
      <w:r w:rsidRPr="002D0CE0">
        <w:rPr>
          <w:i/>
          <w:sz w:val="28"/>
          <w:szCs w:val="28"/>
          <w:lang w:val="en-US"/>
        </w:rPr>
        <w:t>j</w:t>
      </w:r>
      <w:r w:rsidRPr="002D0CE0">
        <w:rPr>
          <w:sz w:val="28"/>
          <w:szCs w:val="28"/>
          <w:lang w:val="uk-UA"/>
        </w:rPr>
        <w:t xml:space="preserve"> хоч би по одному з критеріїв оптимізації, та не гірший за рештою критеріїв, тоді </w:t>
      </w:r>
      <w:r w:rsidRPr="002D0CE0">
        <w:rPr>
          <w:i/>
          <w:sz w:val="28"/>
          <w:szCs w:val="28"/>
          <w:lang w:val="en-US"/>
        </w:rPr>
        <w:t>j</w:t>
      </w:r>
      <w:r w:rsidRPr="002D0CE0">
        <w:rPr>
          <w:i/>
          <w:sz w:val="28"/>
          <w:szCs w:val="28"/>
          <w:lang w:val="uk-UA"/>
        </w:rPr>
        <w:t xml:space="preserve"> </w:t>
      </w:r>
      <w:r w:rsidRPr="002D0CE0">
        <w:rPr>
          <w:sz w:val="28"/>
          <w:szCs w:val="28"/>
          <w:lang w:val="uk-UA"/>
        </w:rPr>
        <w:t xml:space="preserve">- домінуєме рішення відносно </w:t>
      </w:r>
      <w:r w:rsidRPr="002D0CE0">
        <w:rPr>
          <w:i/>
          <w:sz w:val="28"/>
          <w:szCs w:val="28"/>
          <w:lang w:val="en-US"/>
        </w:rPr>
        <w:t>i</w:t>
      </w:r>
      <w:r w:rsidRPr="002D0CE0">
        <w:rPr>
          <w:sz w:val="28"/>
          <w:szCs w:val="28"/>
          <w:lang w:val="uk-UA"/>
        </w:rPr>
        <w:t>;</w:t>
      </w:r>
    </w:p>
    <w:p w:rsidR="007301B4" w:rsidRPr="002D0CE0" w:rsidRDefault="007301B4" w:rsidP="007301B4">
      <w:pPr>
        <w:numPr>
          <w:ilvl w:val="0"/>
          <w:numId w:val="16"/>
        </w:numPr>
        <w:shd w:val="clear" w:color="auto" w:fill="FFFFFF"/>
        <w:tabs>
          <w:tab w:val="clear" w:pos="1070"/>
          <w:tab w:val="num" w:pos="0"/>
        </w:tabs>
        <w:spacing w:line="360" w:lineRule="auto"/>
        <w:ind w:left="0" w:firstLine="710"/>
        <w:jc w:val="both"/>
        <w:rPr>
          <w:sz w:val="28"/>
          <w:szCs w:val="28"/>
          <w:lang w:val="uk-UA"/>
        </w:rPr>
      </w:pPr>
      <w:r w:rsidRPr="002D0CE0">
        <w:rPr>
          <w:sz w:val="28"/>
          <w:szCs w:val="28"/>
          <w:lang w:val="uk-UA"/>
        </w:rPr>
        <w:t xml:space="preserve">відповідно, якщо індивід </w:t>
      </w:r>
      <w:r w:rsidRPr="002D0CE0">
        <w:rPr>
          <w:i/>
          <w:sz w:val="28"/>
          <w:szCs w:val="28"/>
          <w:lang w:val="en-US"/>
        </w:rPr>
        <w:t>j</w:t>
      </w:r>
      <w:r w:rsidRPr="002D0CE0">
        <w:rPr>
          <w:sz w:val="28"/>
          <w:szCs w:val="28"/>
          <w:lang w:val="uk-UA"/>
        </w:rPr>
        <w:t xml:space="preserve"> кращий за індивід </w:t>
      </w:r>
      <w:r w:rsidRPr="002D0CE0">
        <w:rPr>
          <w:i/>
          <w:sz w:val="28"/>
          <w:szCs w:val="28"/>
          <w:lang w:val="en-US"/>
        </w:rPr>
        <w:t>i</w:t>
      </w:r>
      <w:r w:rsidRPr="002D0CE0">
        <w:rPr>
          <w:sz w:val="28"/>
          <w:szCs w:val="28"/>
          <w:lang w:val="uk-UA"/>
        </w:rPr>
        <w:t xml:space="preserve"> хоч би по одному з критеріїв оптимізації, але не гірший за рештою критеріїв, тоді </w:t>
      </w:r>
      <w:r w:rsidRPr="002D0CE0">
        <w:rPr>
          <w:i/>
          <w:sz w:val="28"/>
          <w:szCs w:val="28"/>
          <w:lang w:val="en-US"/>
        </w:rPr>
        <w:t>i</w:t>
      </w:r>
      <w:r w:rsidRPr="002D0CE0">
        <w:rPr>
          <w:i/>
          <w:sz w:val="28"/>
          <w:szCs w:val="28"/>
          <w:lang w:val="uk-UA"/>
        </w:rPr>
        <w:t xml:space="preserve"> </w:t>
      </w:r>
      <w:r w:rsidRPr="002D0CE0">
        <w:rPr>
          <w:sz w:val="28"/>
          <w:szCs w:val="28"/>
          <w:lang w:val="uk-UA"/>
        </w:rPr>
        <w:t xml:space="preserve">- домінуєме рішення відносно </w:t>
      </w:r>
      <w:r w:rsidRPr="002D0CE0">
        <w:rPr>
          <w:i/>
          <w:sz w:val="28"/>
          <w:szCs w:val="28"/>
          <w:lang w:val="en-US"/>
        </w:rPr>
        <w:t>j</w:t>
      </w:r>
      <w:r w:rsidRPr="002D0CE0">
        <w:rPr>
          <w:sz w:val="28"/>
          <w:szCs w:val="28"/>
          <w:lang w:val="uk-UA"/>
        </w:rPr>
        <w:t>;</w:t>
      </w:r>
    </w:p>
    <w:p w:rsidR="007301B4" w:rsidRPr="002D0CE0" w:rsidRDefault="007301B4" w:rsidP="007301B4">
      <w:pPr>
        <w:numPr>
          <w:ilvl w:val="0"/>
          <w:numId w:val="16"/>
        </w:numPr>
        <w:shd w:val="clear" w:color="auto" w:fill="FFFFFF"/>
        <w:tabs>
          <w:tab w:val="clear" w:pos="1070"/>
          <w:tab w:val="num" w:pos="0"/>
        </w:tabs>
        <w:spacing w:line="360" w:lineRule="auto"/>
        <w:ind w:left="0" w:firstLine="710"/>
        <w:jc w:val="both"/>
        <w:rPr>
          <w:sz w:val="28"/>
          <w:szCs w:val="28"/>
          <w:lang w:val="uk-UA"/>
        </w:rPr>
      </w:pPr>
      <w:r w:rsidRPr="002D0CE0">
        <w:rPr>
          <w:sz w:val="28"/>
          <w:szCs w:val="28"/>
          <w:lang w:val="uk-UA"/>
        </w:rPr>
        <w:t>ранг домінованої особини збільшується на одиницю.</w:t>
      </w:r>
    </w:p>
    <w:p w:rsidR="007301B4" w:rsidRPr="002D0CE0" w:rsidRDefault="007301B4" w:rsidP="005672E7">
      <w:pPr>
        <w:shd w:val="clear" w:color="auto" w:fill="FFFFFF"/>
        <w:spacing w:line="360" w:lineRule="auto"/>
        <w:ind w:firstLine="709"/>
        <w:jc w:val="both"/>
        <w:rPr>
          <w:sz w:val="28"/>
          <w:szCs w:val="28"/>
          <w:lang w:val="uk-UA"/>
        </w:rPr>
      </w:pPr>
      <w:r w:rsidRPr="002D0CE0">
        <w:rPr>
          <w:sz w:val="28"/>
          <w:szCs w:val="28"/>
          <w:lang w:val="uk-UA"/>
        </w:rPr>
        <w:t>Таким чином, кожній особині буде присвоєний  ранг, що дорівнює кількості особин, якими домінується цей індивід.</w:t>
      </w:r>
    </w:p>
    <w:p w:rsidR="007301B4" w:rsidRPr="002D0CE0" w:rsidRDefault="007301B4" w:rsidP="005672E7">
      <w:pPr>
        <w:shd w:val="clear" w:color="auto" w:fill="FFFFFF"/>
        <w:spacing w:line="360" w:lineRule="auto"/>
        <w:ind w:firstLine="709"/>
        <w:jc w:val="both"/>
        <w:rPr>
          <w:sz w:val="28"/>
          <w:szCs w:val="28"/>
          <w:lang w:val="uk-UA"/>
        </w:rPr>
      </w:pPr>
      <w:r w:rsidRPr="002D0CE0">
        <w:rPr>
          <w:sz w:val="28"/>
          <w:szCs w:val="28"/>
          <w:lang w:val="uk-UA"/>
        </w:rPr>
        <w:lastRenderedPageBreak/>
        <w:t xml:space="preserve">Далі програма проводить селекцію найкращих особин за допомогою турнірного відбору. Пари індивідів порівнюються не значення їх фітнес-функцій, а отримані на попередньому кроці ранги. </w:t>
      </w:r>
    </w:p>
    <w:p w:rsidR="007301B4" w:rsidRPr="002D0CE0" w:rsidRDefault="007301B4" w:rsidP="005672E7">
      <w:pPr>
        <w:spacing w:line="360" w:lineRule="auto"/>
        <w:jc w:val="both"/>
        <w:rPr>
          <w:sz w:val="28"/>
          <w:szCs w:val="28"/>
          <w:shd w:val="clear" w:color="auto" w:fill="FFFFFF"/>
          <w:lang w:val="uk-UA"/>
        </w:rPr>
      </w:pPr>
      <w:r w:rsidRPr="002D0CE0">
        <w:rPr>
          <w:sz w:val="28"/>
          <w:szCs w:val="28"/>
          <w:lang w:val="uk-UA" w:eastAsia="en-US"/>
        </w:rPr>
        <w:tab/>
        <w:t>Для отримання нових особин популяції, застосовуються генетичні оператори схрещування та мутації.</w:t>
      </w:r>
      <w:r w:rsidRPr="002D0CE0">
        <w:rPr>
          <w:sz w:val="28"/>
          <w:szCs w:val="28"/>
          <w:shd w:val="clear" w:color="auto" w:fill="FFFFFF"/>
          <w:lang w:val="uk-UA"/>
        </w:rPr>
        <w:t xml:space="preserve"> Після використання генетичних операторів, батьківська популяція змінюється на популяцію нащадків.</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shd w:val="clear" w:color="auto" w:fill="FFFFFF"/>
          <w:lang w:val="uk-UA"/>
        </w:rPr>
        <w:t xml:space="preserve">Коли буде вичерпано ліміт ітерацій </w:t>
      </w:r>
      <w:r w:rsidRPr="002D0CE0">
        <w:rPr>
          <w:sz w:val="28"/>
          <w:szCs w:val="28"/>
          <w:shd w:val="clear" w:color="auto" w:fill="FFFFFF"/>
          <w:lang w:val="en-US"/>
        </w:rPr>
        <w:t>limit</w:t>
      </w:r>
      <w:r w:rsidRPr="002D0CE0">
        <w:rPr>
          <w:sz w:val="28"/>
          <w:szCs w:val="28"/>
          <w:shd w:val="clear" w:color="auto" w:fill="FFFFFF"/>
        </w:rPr>
        <w:t xml:space="preserve"> у циклу</w:t>
      </w:r>
      <w:r w:rsidRPr="002D0CE0">
        <w:rPr>
          <w:sz w:val="28"/>
          <w:szCs w:val="28"/>
          <w:shd w:val="clear" w:color="auto" w:fill="FFFFFF"/>
          <w:lang w:val="uk-UA"/>
        </w:rPr>
        <w:t>, алгоритм завершить свою роботу.</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 xml:space="preserve">У файлі </w:t>
      </w:r>
      <w:r w:rsidRPr="002D0CE0">
        <w:rPr>
          <w:sz w:val="28"/>
          <w:szCs w:val="28"/>
          <w:lang w:val="en-US"/>
        </w:rPr>
        <w:t>npga</w:t>
      </w:r>
      <w:r w:rsidRPr="002D0CE0">
        <w:rPr>
          <w:sz w:val="28"/>
          <w:szCs w:val="28"/>
          <w:lang w:val="uk-UA"/>
        </w:rPr>
        <w:t>.</w:t>
      </w:r>
      <w:r w:rsidRPr="002D0CE0">
        <w:rPr>
          <w:sz w:val="28"/>
          <w:szCs w:val="28"/>
          <w:lang w:val="en-US"/>
        </w:rPr>
        <w:t>js</w:t>
      </w:r>
      <w:r w:rsidRPr="002D0CE0">
        <w:rPr>
          <w:sz w:val="28"/>
          <w:szCs w:val="28"/>
          <w:lang w:val="uk-UA"/>
        </w:rPr>
        <w:t xml:space="preserve"> знаходиться функція </w:t>
      </w:r>
      <w:r w:rsidRPr="002D0CE0">
        <w:rPr>
          <w:sz w:val="28"/>
          <w:szCs w:val="28"/>
          <w:lang w:val="en-US"/>
        </w:rPr>
        <w:t>npga</w:t>
      </w:r>
      <w:r w:rsidRPr="002D0CE0">
        <w:rPr>
          <w:sz w:val="28"/>
          <w:szCs w:val="28"/>
          <w:lang w:val="uk-UA"/>
        </w:rPr>
        <w:t xml:space="preserve">(), у якій був реалізований генетичний алгоритм багатокритеріальної оптимізації </w:t>
      </w:r>
      <w:r w:rsidRPr="002D0CE0">
        <w:rPr>
          <w:sz w:val="28"/>
          <w:szCs w:val="28"/>
          <w:lang w:val="en-US"/>
        </w:rPr>
        <w:t>NPGA</w:t>
      </w:r>
      <w:r w:rsidRPr="002D0CE0">
        <w:rPr>
          <w:sz w:val="28"/>
          <w:szCs w:val="28"/>
          <w:lang w:val="uk-UA"/>
        </w:rPr>
        <w:t>. У цьому генетичному алгоритмі закладено механізм підтримки різноманітності, що запобігає передчасному сходженню рішення.</w:t>
      </w:r>
    </w:p>
    <w:p w:rsidR="007301B4" w:rsidRPr="002D0CE0" w:rsidRDefault="007301B4" w:rsidP="005672E7">
      <w:pPr>
        <w:spacing w:line="360" w:lineRule="auto"/>
        <w:ind w:firstLine="708"/>
        <w:jc w:val="both"/>
        <w:rPr>
          <w:sz w:val="28"/>
          <w:szCs w:val="28"/>
          <w:lang w:val="uk-UA" w:eastAsia="en-US"/>
        </w:rPr>
      </w:pPr>
      <w:r w:rsidRPr="002D0CE0">
        <w:rPr>
          <w:sz w:val="28"/>
          <w:szCs w:val="28"/>
          <w:lang w:val="uk-UA" w:eastAsia="en-US"/>
        </w:rPr>
        <w:t xml:space="preserve">Отримавши вхідні дані, алгоритм створює початкову популяцію індивідів. Розмір популяції зберігається у змінній </w:t>
      </w:r>
      <w:r w:rsidRPr="002D0CE0">
        <w:rPr>
          <w:sz w:val="28"/>
          <w:szCs w:val="28"/>
          <w:lang w:val="en-US" w:eastAsia="en-US"/>
        </w:rPr>
        <w:t>length</w:t>
      </w:r>
      <w:r w:rsidRPr="002D0CE0">
        <w:rPr>
          <w:sz w:val="28"/>
          <w:szCs w:val="28"/>
          <w:lang w:val="uk-UA" w:eastAsia="en-US"/>
        </w:rPr>
        <w:t xml:space="preserve">, значення якої береться зі введених користувачем параметрів алгоритму. Популяція є набором масивів: </w:t>
      </w:r>
      <w:r w:rsidRPr="002D0CE0">
        <w:rPr>
          <w:sz w:val="28"/>
          <w:szCs w:val="28"/>
          <w:lang w:val="en-US" w:eastAsia="en-US"/>
        </w:rPr>
        <w:t>inds</w:t>
      </w:r>
      <w:r w:rsidRPr="002D0CE0">
        <w:rPr>
          <w:sz w:val="28"/>
          <w:szCs w:val="28"/>
          <w:lang w:val="uk-UA" w:eastAsia="en-US"/>
        </w:rPr>
        <w:t xml:space="preserve">[], </w:t>
      </w:r>
      <w:r w:rsidRPr="002D0CE0">
        <w:rPr>
          <w:sz w:val="28"/>
          <w:szCs w:val="28"/>
          <w:lang w:val="en-US" w:eastAsia="en-US"/>
        </w:rPr>
        <w:t>indv</w:t>
      </w:r>
      <w:r w:rsidRPr="002D0CE0">
        <w:rPr>
          <w:sz w:val="28"/>
          <w:szCs w:val="28"/>
          <w:lang w:val="uk-UA" w:eastAsia="en-US"/>
        </w:rPr>
        <w:t xml:space="preserve">[], </w:t>
      </w:r>
      <w:r w:rsidRPr="002D0CE0">
        <w:rPr>
          <w:sz w:val="28"/>
          <w:szCs w:val="28"/>
          <w:lang w:val="en-US" w:eastAsia="en-US"/>
        </w:rPr>
        <w:t>indl</w:t>
      </w:r>
      <w:r w:rsidRPr="002D0CE0">
        <w:rPr>
          <w:sz w:val="28"/>
          <w:szCs w:val="28"/>
          <w:lang w:val="uk-UA" w:eastAsia="en-US"/>
        </w:rPr>
        <w:t xml:space="preserve">[], </w:t>
      </w:r>
      <w:r w:rsidRPr="002D0CE0">
        <w:rPr>
          <w:sz w:val="28"/>
          <w:szCs w:val="28"/>
          <w:lang w:val="en-US" w:eastAsia="en-US"/>
        </w:rPr>
        <w:t>indd</w:t>
      </w:r>
      <w:r w:rsidRPr="002D0CE0">
        <w:rPr>
          <w:sz w:val="28"/>
          <w:szCs w:val="28"/>
          <w:lang w:val="uk-UA" w:eastAsia="en-US"/>
        </w:rPr>
        <w:t xml:space="preserve">[], </w:t>
      </w:r>
      <w:r w:rsidRPr="002D0CE0">
        <w:rPr>
          <w:sz w:val="28"/>
          <w:szCs w:val="28"/>
          <w:lang w:val="en-US" w:eastAsia="en-US"/>
        </w:rPr>
        <w:t>indd</w:t>
      </w:r>
      <w:r w:rsidRPr="002D0CE0">
        <w:rPr>
          <w:sz w:val="28"/>
          <w:szCs w:val="28"/>
          <w:lang w:val="uk-UA" w:eastAsia="en-US"/>
        </w:rPr>
        <w:t xml:space="preserve">0[], де кожний елемент масиву зберігає значення змінних для кожного індивідууму популяції. </w:t>
      </w:r>
    </w:p>
    <w:p w:rsidR="007301B4" w:rsidRPr="002D0CE0" w:rsidRDefault="007301B4" w:rsidP="005672E7">
      <w:pPr>
        <w:spacing w:line="360" w:lineRule="auto"/>
        <w:ind w:firstLine="708"/>
        <w:jc w:val="both"/>
        <w:rPr>
          <w:sz w:val="28"/>
          <w:szCs w:val="28"/>
          <w:lang w:val="uk-UA"/>
        </w:rPr>
      </w:pPr>
      <w:r w:rsidRPr="002D0CE0">
        <w:rPr>
          <w:sz w:val="28"/>
          <w:szCs w:val="28"/>
          <w:lang w:val="uk-UA" w:eastAsia="en-US"/>
        </w:rPr>
        <w:t xml:space="preserve">Потім ініціюється цикл, кількість ітерацій у якому дорівнює змінній </w:t>
      </w:r>
      <w:r w:rsidRPr="002D0CE0">
        <w:rPr>
          <w:sz w:val="28"/>
          <w:szCs w:val="28"/>
          <w:lang w:val="en-US" w:eastAsia="en-US"/>
        </w:rPr>
        <w:t>limit</w:t>
      </w:r>
      <w:r w:rsidRPr="002D0CE0">
        <w:rPr>
          <w:sz w:val="28"/>
          <w:szCs w:val="28"/>
          <w:lang w:val="uk-UA" w:eastAsia="en-US"/>
        </w:rPr>
        <w:t>, яка була зчитана з відповідного поля вводу.</w:t>
      </w:r>
    </w:p>
    <w:p w:rsidR="007301B4" w:rsidRPr="002D0CE0" w:rsidRDefault="007301B4" w:rsidP="005672E7">
      <w:pPr>
        <w:spacing w:line="360" w:lineRule="auto"/>
        <w:ind w:firstLine="708"/>
        <w:jc w:val="both"/>
        <w:rPr>
          <w:sz w:val="28"/>
          <w:szCs w:val="28"/>
          <w:lang w:val="uk-UA"/>
        </w:rPr>
      </w:pPr>
      <w:r w:rsidRPr="002D0CE0">
        <w:rPr>
          <w:sz w:val="28"/>
          <w:szCs w:val="28"/>
          <w:lang w:val="uk-UA"/>
        </w:rPr>
        <w:t>Далі алгоритм використовує оригінальний механізм відбору індивідів, що забезпечує різноманітність популяції:</w:t>
      </w:r>
    </w:p>
    <w:p w:rsidR="007301B4" w:rsidRPr="002D0CE0" w:rsidRDefault="007301B4" w:rsidP="007301B4">
      <w:pPr>
        <w:numPr>
          <w:ilvl w:val="0"/>
          <w:numId w:val="17"/>
        </w:numPr>
        <w:shd w:val="clear" w:color="auto" w:fill="FFFFFF"/>
        <w:spacing w:line="360" w:lineRule="auto"/>
        <w:ind w:left="0" w:firstLine="709"/>
        <w:jc w:val="both"/>
        <w:rPr>
          <w:sz w:val="28"/>
          <w:szCs w:val="28"/>
          <w:lang w:val="uk-UA"/>
        </w:rPr>
      </w:pPr>
      <w:r w:rsidRPr="002D0CE0">
        <w:rPr>
          <w:sz w:val="28"/>
          <w:szCs w:val="28"/>
          <w:lang w:val="uk-UA"/>
        </w:rPr>
        <w:t xml:space="preserve">з популяції розміром </w:t>
      </w:r>
      <w:r w:rsidRPr="002D0CE0">
        <w:rPr>
          <w:i/>
          <w:sz w:val="28"/>
          <w:szCs w:val="28"/>
          <w:lang w:val="en-US"/>
        </w:rPr>
        <w:t>N</w:t>
      </w:r>
      <w:r w:rsidRPr="002D0CE0">
        <w:rPr>
          <w:sz w:val="28"/>
          <w:szCs w:val="28"/>
        </w:rPr>
        <w:t xml:space="preserve"> </w:t>
      </w:r>
      <w:r w:rsidRPr="002D0CE0">
        <w:rPr>
          <w:sz w:val="28"/>
          <w:szCs w:val="28"/>
          <w:lang w:val="uk-UA"/>
        </w:rPr>
        <w:t xml:space="preserve">обирається випадкова порівняльна множина розміром </w:t>
      </w:r>
      <w:r w:rsidRPr="002D0CE0">
        <w:rPr>
          <w:i/>
          <w:sz w:val="28"/>
          <w:szCs w:val="28"/>
          <w:lang w:val="en-US"/>
        </w:rPr>
        <w:t>M</w:t>
      </w:r>
      <w:r w:rsidRPr="002D0CE0">
        <w:rPr>
          <w:sz w:val="28"/>
          <w:szCs w:val="28"/>
        </w:rPr>
        <w:t>;</w:t>
      </w:r>
    </w:p>
    <w:p w:rsidR="007301B4" w:rsidRPr="002D0CE0" w:rsidRDefault="007301B4" w:rsidP="007301B4">
      <w:pPr>
        <w:numPr>
          <w:ilvl w:val="0"/>
          <w:numId w:val="17"/>
        </w:numPr>
        <w:shd w:val="clear" w:color="auto" w:fill="FFFFFF"/>
        <w:spacing w:line="360" w:lineRule="auto"/>
        <w:ind w:left="0" w:firstLine="709"/>
        <w:jc w:val="both"/>
        <w:rPr>
          <w:sz w:val="28"/>
          <w:szCs w:val="28"/>
          <w:lang w:val="uk-UA"/>
        </w:rPr>
      </w:pPr>
      <w:r w:rsidRPr="002D0CE0">
        <w:rPr>
          <w:sz w:val="28"/>
          <w:szCs w:val="28"/>
          <w:lang w:val="uk-UA"/>
        </w:rPr>
        <w:t xml:space="preserve">з популяції обираються два випадкових індивіда </w:t>
      </w:r>
      <w:r w:rsidRPr="002D0CE0">
        <w:rPr>
          <w:i/>
          <w:sz w:val="28"/>
          <w:szCs w:val="28"/>
          <w:lang w:val="en-US"/>
        </w:rPr>
        <w:t>i</w:t>
      </w:r>
      <w:r w:rsidRPr="002D0CE0">
        <w:rPr>
          <w:sz w:val="28"/>
          <w:szCs w:val="28"/>
        </w:rPr>
        <w:t xml:space="preserve"> </w:t>
      </w:r>
      <w:r w:rsidRPr="002D0CE0">
        <w:rPr>
          <w:sz w:val="28"/>
          <w:szCs w:val="28"/>
          <w:lang w:val="uk-UA"/>
        </w:rPr>
        <w:t xml:space="preserve">та </w:t>
      </w:r>
      <w:r w:rsidRPr="002D0CE0">
        <w:rPr>
          <w:i/>
          <w:sz w:val="28"/>
          <w:szCs w:val="28"/>
          <w:lang w:val="en-US"/>
        </w:rPr>
        <w:t>j</w:t>
      </w:r>
      <w:r w:rsidRPr="002D0CE0">
        <w:rPr>
          <w:sz w:val="28"/>
          <w:szCs w:val="28"/>
          <w:lang w:val="uk-UA"/>
        </w:rPr>
        <w:t>;</w:t>
      </w:r>
    </w:p>
    <w:p w:rsidR="007301B4" w:rsidRPr="002D0CE0" w:rsidRDefault="007301B4" w:rsidP="007301B4">
      <w:pPr>
        <w:numPr>
          <w:ilvl w:val="0"/>
          <w:numId w:val="17"/>
        </w:numPr>
        <w:shd w:val="clear" w:color="auto" w:fill="FFFFFF"/>
        <w:spacing w:line="360" w:lineRule="auto"/>
        <w:ind w:left="0" w:firstLine="709"/>
        <w:jc w:val="both"/>
        <w:rPr>
          <w:sz w:val="28"/>
          <w:szCs w:val="28"/>
          <w:lang w:val="uk-UA"/>
        </w:rPr>
      </w:pPr>
      <w:r w:rsidRPr="002D0CE0">
        <w:rPr>
          <w:sz w:val="28"/>
          <w:szCs w:val="28"/>
          <w:lang w:val="uk-UA"/>
        </w:rPr>
        <w:t xml:space="preserve">якщо індивід </w:t>
      </w:r>
      <w:r w:rsidRPr="002D0CE0">
        <w:rPr>
          <w:i/>
          <w:sz w:val="28"/>
          <w:szCs w:val="28"/>
          <w:lang w:val="en-US"/>
        </w:rPr>
        <w:t>i</w:t>
      </w:r>
      <w:r w:rsidRPr="002D0CE0">
        <w:rPr>
          <w:sz w:val="28"/>
          <w:szCs w:val="28"/>
          <w:lang w:val="uk-UA"/>
        </w:rPr>
        <w:t xml:space="preserve"> хоч би за одною цільовою функцією кращий за усі індивіди порівняльної множини, та не гірший за усіма іншими цільовими функціями, тоді індивід </w:t>
      </w:r>
      <w:r w:rsidRPr="002D0CE0">
        <w:rPr>
          <w:i/>
          <w:sz w:val="28"/>
          <w:szCs w:val="28"/>
          <w:lang w:val="en-US"/>
        </w:rPr>
        <w:t>i</w:t>
      </w:r>
      <w:r w:rsidRPr="002D0CE0">
        <w:rPr>
          <w:sz w:val="28"/>
          <w:szCs w:val="28"/>
          <w:lang w:val="uk-UA"/>
        </w:rPr>
        <w:t xml:space="preserve"> - недомінуємий порівняльною множиною;</w:t>
      </w:r>
    </w:p>
    <w:p w:rsidR="007301B4" w:rsidRPr="002D0CE0" w:rsidRDefault="007301B4" w:rsidP="007301B4">
      <w:pPr>
        <w:numPr>
          <w:ilvl w:val="0"/>
          <w:numId w:val="17"/>
        </w:numPr>
        <w:shd w:val="clear" w:color="auto" w:fill="FFFFFF"/>
        <w:spacing w:line="360" w:lineRule="auto"/>
        <w:ind w:left="0" w:firstLine="709"/>
        <w:jc w:val="both"/>
        <w:rPr>
          <w:sz w:val="28"/>
          <w:szCs w:val="28"/>
          <w:lang w:val="uk-UA"/>
        </w:rPr>
      </w:pPr>
      <w:r w:rsidRPr="002D0CE0">
        <w:rPr>
          <w:sz w:val="28"/>
          <w:szCs w:val="28"/>
          <w:lang w:val="uk-UA"/>
        </w:rPr>
        <w:t xml:space="preserve">відповідно, якщо індивід </w:t>
      </w:r>
      <w:r w:rsidRPr="002D0CE0">
        <w:rPr>
          <w:i/>
          <w:sz w:val="28"/>
          <w:szCs w:val="28"/>
          <w:lang w:val="en-US"/>
        </w:rPr>
        <w:t>j</w:t>
      </w:r>
      <w:r w:rsidRPr="002D0CE0">
        <w:rPr>
          <w:sz w:val="28"/>
          <w:szCs w:val="28"/>
          <w:lang w:val="uk-UA"/>
        </w:rPr>
        <w:t xml:space="preserve"> хоч би за одною цільовою функцією кращий за усі індивіди порівняльної множини, та не гірший за усіма іншими </w:t>
      </w:r>
      <w:r w:rsidRPr="002D0CE0">
        <w:rPr>
          <w:sz w:val="28"/>
          <w:szCs w:val="28"/>
          <w:lang w:val="uk-UA"/>
        </w:rPr>
        <w:lastRenderedPageBreak/>
        <w:t xml:space="preserve">цільовими функціями, тоді індивід </w:t>
      </w:r>
      <w:r w:rsidRPr="002D0CE0">
        <w:rPr>
          <w:i/>
          <w:sz w:val="28"/>
          <w:szCs w:val="28"/>
          <w:lang w:val="en-US"/>
        </w:rPr>
        <w:t>j</w:t>
      </w:r>
      <w:r w:rsidRPr="002D0CE0">
        <w:rPr>
          <w:sz w:val="28"/>
          <w:szCs w:val="28"/>
          <w:lang w:val="uk-UA"/>
        </w:rPr>
        <w:t xml:space="preserve"> - недомінуємий порівняльною множиною;</w:t>
      </w:r>
    </w:p>
    <w:p w:rsidR="007301B4" w:rsidRPr="002D0CE0" w:rsidRDefault="007301B4" w:rsidP="007301B4">
      <w:pPr>
        <w:numPr>
          <w:ilvl w:val="0"/>
          <w:numId w:val="17"/>
        </w:numPr>
        <w:shd w:val="clear" w:color="auto" w:fill="FFFFFF"/>
        <w:spacing w:line="360" w:lineRule="auto"/>
        <w:ind w:left="0" w:firstLine="709"/>
        <w:jc w:val="both"/>
        <w:rPr>
          <w:sz w:val="28"/>
          <w:szCs w:val="28"/>
          <w:lang w:val="uk-UA"/>
        </w:rPr>
      </w:pPr>
      <w:r w:rsidRPr="002D0CE0">
        <w:rPr>
          <w:sz w:val="28"/>
          <w:szCs w:val="28"/>
          <w:lang w:val="uk-UA"/>
        </w:rPr>
        <w:t xml:space="preserve">якщо індивід </w:t>
      </w:r>
      <w:r w:rsidRPr="002D0CE0">
        <w:rPr>
          <w:i/>
          <w:sz w:val="28"/>
          <w:szCs w:val="28"/>
          <w:lang w:val="en-US"/>
        </w:rPr>
        <w:t>i</w:t>
      </w:r>
      <w:r w:rsidRPr="002D0CE0">
        <w:rPr>
          <w:sz w:val="28"/>
          <w:szCs w:val="28"/>
          <w:lang w:val="uk-UA"/>
        </w:rPr>
        <w:t xml:space="preserve"> - недомінуємий , а індивід </w:t>
      </w:r>
      <w:r w:rsidRPr="002D0CE0">
        <w:rPr>
          <w:i/>
          <w:sz w:val="28"/>
          <w:szCs w:val="28"/>
          <w:lang w:val="en-US"/>
        </w:rPr>
        <w:t>j</w:t>
      </w:r>
      <w:r w:rsidRPr="002D0CE0">
        <w:rPr>
          <w:sz w:val="28"/>
          <w:szCs w:val="28"/>
          <w:lang w:val="uk-UA"/>
        </w:rPr>
        <w:t xml:space="preserve"> - домінуємий, тоді індивід </w:t>
      </w:r>
      <w:r w:rsidRPr="002D0CE0">
        <w:rPr>
          <w:i/>
          <w:sz w:val="28"/>
          <w:szCs w:val="28"/>
          <w:lang w:val="en-US"/>
        </w:rPr>
        <w:t>i</w:t>
      </w:r>
      <w:r w:rsidRPr="002D0CE0">
        <w:rPr>
          <w:sz w:val="28"/>
          <w:szCs w:val="28"/>
          <w:lang w:val="uk-UA"/>
        </w:rPr>
        <w:t xml:space="preserve"> перемагає турнір і допускається до схрещування;</w:t>
      </w:r>
    </w:p>
    <w:p w:rsidR="007301B4" w:rsidRPr="002D0CE0" w:rsidRDefault="007301B4" w:rsidP="007301B4">
      <w:pPr>
        <w:numPr>
          <w:ilvl w:val="0"/>
          <w:numId w:val="17"/>
        </w:numPr>
        <w:shd w:val="clear" w:color="auto" w:fill="FFFFFF"/>
        <w:spacing w:line="360" w:lineRule="auto"/>
        <w:ind w:left="0" w:firstLine="709"/>
        <w:jc w:val="both"/>
        <w:rPr>
          <w:sz w:val="28"/>
          <w:szCs w:val="28"/>
          <w:lang w:val="uk-UA"/>
        </w:rPr>
      </w:pPr>
      <w:r w:rsidRPr="002D0CE0">
        <w:rPr>
          <w:sz w:val="28"/>
          <w:szCs w:val="28"/>
          <w:lang w:val="uk-UA"/>
        </w:rPr>
        <w:t xml:space="preserve">інакше, коли індивід </w:t>
      </w:r>
      <w:r w:rsidRPr="002D0CE0">
        <w:rPr>
          <w:i/>
          <w:sz w:val="28"/>
          <w:szCs w:val="28"/>
          <w:lang w:val="en-US"/>
        </w:rPr>
        <w:t>j</w:t>
      </w:r>
      <w:r w:rsidRPr="002D0CE0">
        <w:rPr>
          <w:sz w:val="28"/>
          <w:szCs w:val="28"/>
          <w:lang w:val="uk-UA"/>
        </w:rPr>
        <w:t xml:space="preserve"> - недомінуємий , а індивід </w:t>
      </w:r>
      <w:r w:rsidRPr="002D0CE0">
        <w:rPr>
          <w:i/>
          <w:sz w:val="28"/>
          <w:szCs w:val="28"/>
          <w:lang w:val="en-US"/>
        </w:rPr>
        <w:t>i</w:t>
      </w:r>
      <w:r w:rsidRPr="002D0CE0">
        <w:rPr>
          <w:sz w:val="28"/>
          <w:szCs w:val="28"/>
          <w:lang w:val="uk-UA"/>
        </w:rPr>
        <w:t xml:space="preserve"> - домінуємий, тоді індивід </w:t>
      </w:r>
      <w:r w:rsidRPr="002D0CE0">
        <w:rPr>
          <w:i/>
          <w:sz w:val="28"/>
          <w:szCs w:val="28"/>
          <w:lang w:val="en-US"/>
        </w:rPr>
        <w:t>j</w:t>
      </w:r>
      <w:r w:rsidRPr="002D0CE0">
        <w:rPr>
          <w:sz w:val="28"/>
          <w:szCs w:val="28"/>
          <w:lang w:val="uk-UA"/>
        </w:rPr>
        <w:t xml:space="preserve"> перемагає турнір.</w:t>
      </w:r>
    </w:p>
    <w:p w:rsidR="007301B4" w:rsidRPr="002D0CE0" w:rsidRDefault="007301B4" w:rsidP="005672E7">
      <w:pPr>
        <w:shd w:val="clear" w:color="auto" w:fill="FFFFFF"/>
        <w:spacing w:line="360" w:lineRule="auto"/>
        <w:ind w:firstLine="709"/>
        <w:jc w:val="both"/>
        <w:rPr>
          <w:sz w:val="28"/>
          <w:szCs w:val="28"/>
          <w:lang w:val="uk-UA"/>
        </w:rPr>
      </w:pPr>
      <w:r w:rsidRPr="002D0CE0">
        <w:rPr>
          <w:sz w:val="28"/>
          <w:szCs w:val="28"/>
          <w:lang w:val="uk-UA"/>
        </w:rPr>
        <w:t xml:space="preserve">Якщо виявилось так, що жодна з цих умов не була виконана, і обидві особини виявилися домінованими чи недомінованими порівняльною множиною, тоді переможцем турніру обирається та особина, у радіусі певної ніші </w:t>
      </w:r>
      <w:r w:rsidRPr="002D0CE0">
        <w:rPr>
          <w:i/>
          <w:sz w:val="28"/>
          <w:szCs w:val="28"/>
          <w:lang w:val="uk-UA"/>
        </w:rPr>
        <w:t>σ</w:t>
      </w:r>
      <w:r w:rsidRPr="002D0CE0">
        <w:rPr>
          <w:i/>
          <w:sz w:val="28"/>
          <w:szCs w:val="28"/>
          <w:vertAlign w:val="subscript"/>
          <w:lang w:val="en-US"/>
        </w:rPr>
        <w:t>share</w:t>
      </w:r>
      <w:r w:rsidRPr="002D0CE0">
        <w:rPr>
          <w:sz w:val="28"/>
          <w:szCs w:val="28"/>
          <w:lang w:val="uk-UA"/>
        </w:rPr>
        <w:t xml:space="preserve"> якої знаходиться менша кількість сусідніх особин. Це дозволяє підтримувати різноманітність популяції, та запобігати накопичуванню рішень у одній області.</w:t>
      </w:r>
    </w:p>
    <w:p w:rsidR="007301B4" w:rsidRPr="002D0CE0" w:rsidRDefault="007301B4" w:rsidP="005672E7">
      <w:pPr>
        <w:autoSpaceDE w:val="0"/>
        <w:autoSpaceDN w:val="0"/>
        <w:adjustRightInd w:val="0"/>
        <w:spacing w:line="360" w:lineRule="auto"/>
        <w:ind w:firstLine="708"/>
        <w:jc w:val="both"/>
        <w:rPr>
          <w:sz w:val="28"/>
          <w:szCs w:val="28"/>
          <w:shd w:val="clear" w:color="auto" w:fill="FFFFFF"/>
          <w:lang w:val="uk-UA"/>
        </w:rPr>
      </w:pPr>
      <w:r w:rsidRPr="002D0CE0">
        <w:rPr>
          <w:sz w:val="28"/>
          <w:szCs w:val="28"/>
          <w:lang w:val="uk-UA" w:eastAsia="en-US"/>
        </w:rPr>
        <w:t>Для отримання нових особин популяції, застосовується процедури схрещування та мутації.</w:t>
      </w:r>
      <w:r w:rsidRPr="002D0CE0">
        <w:rPr>
          <w:sz w:val="28"/>
          <w:szCs w:val="28"/>
          <w:shd w:val="clear" w:color="auto" w:fill="FFFFFF"/>
          <w:lang w:val="uk-UA"/>
        </w:rPr>
        <w:t xml:space="preserve"> Після використання генетичних операторів, батьківська популяція змінюється на популяцію нащадків.</w:t>
      </w:r>
    </w:p>
    <w:p w:rsidR="007301B4" w:rsidRPr="002D0CE0" w:rsidRDefault="007301B4" w:rsidP="005672E7">
      <w:pPr>
        <w:autoSpaceDE w:val="0"/>
        <w:autoSpaceDN w:val="0"/>
        <w:adjustRightInd w:val="0"/>
        <w:spacing w:line="360" w:lineRule="auto"/>
        <w:ind w:firstLine="708"/>
        <w:jc w:val="both"/>
        <w:rPr>
          <w:sz w:val="28"/>
          <w:szCs w:val="28"/>
          <w:shd w:val="clear" w:color="auto" w:fill="FFFFFF"/>
          <w:lang w:val="uk-UA"/>
        </w:rPr>
      </w:pPr>
      <w:r w:rsidRPr="002D0CE0">
        <w:rPr>
          <w:sz w:val="28"/>
          <w:szCs w:val="28"/>
          <w:shd w:val="clear" w:color="auto" w:fill="FFFFFF"/>
          <w:lang w:val="uk-UA"/>
        </w:rPr>
        <w:t xml:space="preserve">Алгоритм завершує свою роботу тоді, коли буде вичерпано ліміт ітерацій </w:t>
      </w:r>
      <w:r w:rsidRPr="002D0CE0">
        <w:rPr>
          <w:sz w:val="28"/>
          <w:szCs w:val="28"/>
          <w:shd w:val="clear" w:color="auto" w:fill="FFFFFF"/>
          <w:lang w:val="en-US"/>
        </w:rPr>
        <w:t>limit</w:t>
      </w:r>
      <w:r w:rsidRPr="002D0CE0">
        <w:rPr>
          <w:sz w:val="28"/>
          <w:szCs w:val="28"/>
          <w:shd w:val="clear" w:color="auto" w:fill="FFFFFF"/>
        </w:rPr>
        <w:t xml:space="preserve"> у циклу.</w:t>
      </w:r>
    </w:p>
    <w:p w:rsidR="007301B4" w:rsidRPr="002D0CE0" w:rsidRDefault="007301B4" w:rsidP="005672E7">
      <w:pPr>
        <w:autoSpaceDE w:val="0"/>
        <w:autoSpaceDN w:val="0"/>
        <w:adjustRightInd w:val="0"/>
        <w:spacing w:line="360" w:lineRule="auto"/>
        <w:ind w:firstLine="708"/>
        <w:jc w:val="both"/>
        <w:rPr>
          <w:sz w:val="28"/>
          <w:szCs w:val="28"/>
          <w:lang w:val="uk-UA"/>
        </w:rPr>
      </w:pPr>
      <w:r w:rsidRPr="002D0CE0">
        <w:rPr>
          <w:sz w:val="28"/>
          <w:szCs w:val="28"/>
          <w:lang w:val="uk-UA"/>
        </w:rPr>
        <w:t xml:space="preserve">Після завершення роботи будь-якого з обраних генетичних алгоритмів, у файлі </w:t>
      </w:r>
      <w:r w:rsidRPr="002D0CE0">
        <w:rPr>
          <w:sz w:val="28"/>
          <w:szCs w:val="28"/>
          <w:lang w:val="en-US"/>
        </w:rPr>
        <w:t>index</w:t>
      </w:r>
      <w:r w:rsidRPr="002D0CE0">
        <w:rPr>
          <w:sz w:val="28"/>
          <w:szCs w:val="28"/>
          <w:lang w:val="uk-UA"/>
        </w:rPr>
        <w:t>.</w:t>
      </w:r>
      <w:r w:rsidRPr="002D0CE0">
        <w:rPr>
          <w:sz w:val="28"/>
          <w:szCs w:val="28"/>
          <w:lang w:val="en-US"/>
        </w:rPr>
        <w:t>html</w:t>
      </w:r>
      <w:r w:rsidRPr="002D0CE0">
        <w:rPr>
          <w:sz w:val="28"/>
          <w:szCs w:val="28"/>
          <w:lang w:val="uk-UA"/>
        </w:rPr>
        <w:t xml:space="preserve"> програма виведе на екран побудовані графіки та результати обчислювання, тобто мінімальні значення цільових функцій, та відповідні значення змінних.</w:t>
      </w:r>
    </w:p>
    <w:p w:rsidR="007301B4" w:rsidRPr="002D0CE0" w:rsidRDefault="007301B4" w:rsidP="005672E7">
      <w:pPr>
        <w:autoSpaceDE w:val="0"/>
        <w:autoSpaceDN w:val="0"/>
        <w:adjustRightInd w:val="0"/>
        <w:spacing w:line="360" w:lineRule="auto"/>
        <w:ind w:left="720"/>
        <w:jc w:val="both"/>
        <w:rPr>
          <w:bCs/>
          <w:sz w:val="28"/>
          <w:szCs w:val="28"/>
          <w:lang w:val="uk-UA" w:eastAsia="en-US"/>
        </w:rPr>
      </w:pPr>
    </w:p>
    <w:p w:rsidR="007301B4" w:rsidRDefault="007301B4">
      <w:pPr>
        <w:rPr>
          <w:bCs/>
          <w:sz w:val="28"/>
          <w:szCs w:val="28"/>
          <w:lang w:val="uk-UA" w:eastAsia="en-US"/>
        </w:rPr>
      </w:pPr>
      <w:r>
        <w:rPr>
          <w:bCs/>
          <w:sz w:val="28"/>
          <w:szCs w:val="28"/>
          <w:lang w:val="uk-UA" w:eastAsia="en-US"/>
        </w:rPr>
        <w:br w:type="page"/>
      </w:r>
    </w:p>
    <w:p w:rsidR="00DC2573" w:rsidRPr="00D7563C" w:rsidRDefault="00DC2573" w:rsidP="00DC2573">
      <w:pPr>
        <w:pStyle w:val="a9"/>
        <w:widowControl w:val="0"/>
        <w:numPr>
          <w:ilvl w:val="0"/>
          <w:numId w:val="18"/>
        </w:numPr>
        <w:spacing w:line="360" w:lineRule="auto"/>
        <w:jc w:val="center"/>
        <w:rPr>
          <w:sz w:val="28"/>
          <w:szCs w:val="28"/>
          <w:lang w:val="uk-UA"/>
        </w:rPr>
      </w:pPr>
      <w:r>
        <w:rPr>
          <w:sz w:val="28"/>
          <w:szCs w:val="28"/>
          <w:lang w:val="uk-UA"/>
        </w:rPr>
        <w:lastRenderedPageBreak/>
        <w:t>АНАЛІЗ РОБОТИ ГЕНЕТИЧНИХ АЛГОРИТМІВ НА ТЕСТОВИХ ПРИКЛАДАХ</w:t>
      </w:r>
    </w:p>
    <w:p w:rsidR="00DC2573" w:rsidRPr="005B6D8B" w:rsidRDefault="00DC2573" w:rsidP="005672E7">
      <w:pPr>
        <w:spacing w:line="360" w:lineRule="auto"/>
        <w:jc w:val="both"/>
        <w:rPr>
          <w:b/>
          <w:sz w:val="28"/>
          <w:szCs w:val="28"/>
          <w:lang w:val="uk-UA"/>
        </w:rPr>
      </w:pPr>
    </w:p>
    <w:p w:rsidR="00DC2573" w:rsidRPr="007575F8" w:rsidRDefault="00DC2573" w:rsidP="005672E7">
      <w:pPr>
        <w:spacing w:line="360" w:lineRule="auto"/>
        <w:ind w:firstLine="708"/>
        <w:jc w:val="both"/>
        <w:rPr>
          <w:b/>
          <w:sz w:val="28"/>
          <w:szCs w:val="28"/>
          <w:lang w:val="uk-UA"/>
        </w:rPr>
      </w:pPr>
      <w:r w:rsidRPr="007460C6">
        <w:rPr>
          <w:sz w:val="28"/>
          <w:szCs w:val="28"/>
          <w:lang w:val="uk-UA"/>
        </w:rPr>
        <w:t>4.1</w:t>
      </w:r>
      <w:r w:rsidRPr="005B6D8B">
        <w:rPr>
          <w:b/>
          <w:sz w:val="28"/>
          <w:szCs w:val="28"/>
          <w:lang w:val="uk-UA"/>
        </w:rPr>
        <w:t xml:space="preserve"> </w:t>
      </w:r>
      <w:r>
        <w:rPr>
          <w:b/>
          <w:sz w:val="28"/>
          <w:szCs w:val="28"/>
          <w:lang w:val="uk-UA"/>
        </w:rPr>
        <w:t>Перевірка коректності роботи генетичних операторів</w:t>
      </w: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 xml:space="preserve">Перед тим, як перевіряти роботу генетичних алгоритмів багатокритеріальної оптимізації, необхідно перевірити роботу загального генетичного алгоритму та усіх генетичних операторів, що приймають участь у його роботі. </w:t>
      </w:r>
    </w:p>
    <w:p w:rsidR="00DC2573" w:rsidRPr="00C2030E" w:rsidRDefault="00DC2573" w:rsidP="005672E7">
      <w:pPr>
        <w:pStyle w:val="ae"/>
        <w:shd w:val="clear" w:color="auto" w:fill="FFFFFF"/>
        <w:spacing w:before="0" w:beforeAutospacing="0" w:after="0" w:afterAutospacing="0" w:line="360" w:lineRule="auto"/>
        <w:ind w:firstLine="708"/>
        <w:jc w:val="both"/>
        <w:rPr>
          <w:sz w:val="28"/>
          <w:szCs w:val="28"/>
          <w:lang w:val="uk-UA"/>
        </w:rPr>
      </w:pPr>
      <w:r>
        <w:rPr>
          <w:sz w:val="28"/>
          <w:szCs w:val="28"/>
          <w:lang w:val="uk-UA"/>
        </w:rPr>
        <w:t>Основні етапи роботи класичного генетичного алгоритму такі</w:t>
      </w:r>
      <w:r w:rsidRPr="00C2030E">
        <w:rPr>
          <w:sz w:val="28"/>
          <w:szCs w:val="28"/>
          <w:lang w:val="uk-UA"/>
        </w:rPr>
        <w:t>:</w:t>
      </w:r>
    </w:p>
    <w:p w:rsidR="00DC2573" w:rsidRPr="00C2030E" w:rsidRDefault="00DC2573" w:rsidP="00DC2573">
      <w:pPr>
        <w:numPr>
          <w:ilvl w:val="0"/>
          <w:numId w:val="20"/>
        </w:numPr>
        <w:shd w:val="clear" w:color="auto" w:fill="FFFFFF"/>
        <w:tabs>
          <w:tab w:val="clear" w:pos="720"/>
          <w:tab w:val="num" w:pos="0"/>
        </w:tabs>
        <w:spacing w:line="360" w:lineRule="auto"/>
        <w:ind w:left="0" w:firstLine="709"/>
        <w:jc w:val="both"/>
        <w:rPr>
          <w:sz w:val="28"/>
          <w:szCs w:val="28"/>
          <w:lang w:val="uk-UA"/>
        </w:rPr>
      </w:pPr>
      <w:r w:rsidRPr="00C2030E">
        <w:rPr>
          <w:sz w:val="28"/>
          <w:szCs w:val="28"/>
          <w:lang w:val="uk-UA"/>
        </w:rPr>
        <w:t>ініціалізація, або вибір вихідної популяції хромосом;</w:t>
      </w:r>
    </w:p>
    <w:p w:rsidR="00DC2573" w:rsidRPr="00C2030E" w:rsidRDefault="00DC2573" w:rsidP="00DC2573">
      <w:pPr>
        <w:numPr>
          <w:ilvl w:val="0"/>
          <w:numId w:val="20"/>
        </w:numPr>
        <w:shd w:val="clear" w:color="auto" w:fill="FFFFFF"/>
        <w:tabs>
          <w:tab w:val="clear" w:pos="720"/>
          <w:tab w:val="num" w:pos="0"/>
        </w:tabs>
        <w:spacing w:line="360" w:lineRule="auto"/>
        <w:ind w:left="0" w:firstLine="709"/>
        <w:jc w:val="both"/>
        <w:rPr>
          <w:sz w:val="28"/>
          <w:szCs w:val="28"/>
          <w:lang w:val="uk-UA"/>
        </w:rPr>
      </w:pPr>
      <w:r w:rsidRPr="00C2030E">
        <w:rPr>
          <w:sz w:val="28"/>
          <w:szCs w:val="28"/>
          <w:lang w:val="uk-UA"/>
        </w:rPr>
        <w:t>оцінка пристосованості хромосом в популяції;</w:t>
      </w:r>
    </w:p>
    <w:p w:rsidR="00DC2573" w:rsidRPr="00C2030E" w:rsidRDefault="00DC2573" w:rsidP="00DC2573">
      <w:pPr>
        <w:numPr>
          <w:ilvl w:val="0"/>
          <w:numId w:val="20"/>
        </w:numPr>
        <w:shd w:val="clear" w:color="auto" w:fill="FFFFFF"/>
        <w:tabs>
          <w:tab w:val="clear" w:pos="720"/>
          <w:tab w:val="num" w:pos="0"/>
        </w:tabs>
        <w:spacing w:line="360" w:lineRule="auto"/>
        <w:ind w:left="0" w:firstLine="709"/>
        <w:jc w:val="both"/>
        <w:rPr>
          <w:sz w:val="28"/>
          <w:szCs w:val="28"/>
          <w:lang w:val="uk-UA"/>
        </w:rPr>
      </w:pPr>
      <w:r w:rsidRPr="00C2030E">
        <w:rPr>
          <w:sz w:val="28"/>
          <w:szCs w:val="28"/>
          <w:lang w:val="uk-UA"/>
        </w:rPr>
        <w:t>перевірка умови зупинки алгоритму;</w:t>
      </w:r>
    </w:p>
    <w:p w:rsidR="00DC2573" w:rsidRPr="00C2030E" w:rsidRDefault="00DC2573" w:rsidP="00DC2573">
      <w:pPr>
        <w:numPr>
          <w:ilvl w:val="0"/>
          <w:numId w:val="20"/>
        </w:numPr>
        <w:shd w:val="clear" w:color="auto" w:fill="FFFFFF"/>
        <w:tabs>
          <w:tab w:val="clear" w:pos="720"/>
          <w:tab w:val="num" w:pos="0"/>
        </w:tabs>
        <w:spacing w:line="360" w:lineRule="auto"/>
        <w:ind w:left="0" w:firstLine="709"/>
        <w:jc w:val="both"/>
        <w:rPr>
          <w:sz w:val="28"/>
          <w:szCs w:val="28"/>
          <w:lang w:val="uk-UA"/>
        </w:rPr>
      </w:pPr>
      <w:r w:rsidRPr="00C2030E">
        <w:rPr>
          <w:sz w:val="28"/>
          <w:szCs w:val="28"/>
          <w:lang w:val="uk-UA"/>
        </w:rPr>
        <w:t>селекція хромосом;</w:t>
      </w:r>
    </w:p>
    <w:p w:rsidR="00DC2573" w:rsidRPr="00C2030E" w:rsidRDefault="00DC2573" w:rsidP="00DC2573">
      <w:pPr>
        <w:numPr>
          <w:ilvl w:val="0"/>
          <w:numId w:val="20"/>
        </w:numPr>
        <w:shd w:val="clear" w:color="auto" w:fill="FFFFFF"/>
        <w:tabs>
          <w:tab w:val="clear" w:pos="720"/>
          <w:tab w:val="num" w:pos="0"/>
        </w:tabs>
        <w:spacing w:line="360" w:lineRule="auto"/>
        <w:ind w:left="0" w:firstLine="709"/>
        <w:jc w:val="both"/>
        <w:rPr>
          <w:sz w:val="28"/>
          <w:szCs w:val="28"/>
          <w:lang w:val="uk-UA"/>
        </w:rPr>
      </w:pPr>
      <w:r w:rsidRPr="00C2030E">
        <w:rPr>
          <w:sz w:val="28"/>
          <w:szCs w:val="28"/>
          <w:lang w:val="uk-UA"/>
        </w:rPr>
        <w:t>застосування генетичних операторів;</w:t>
      </w:r>
    </w:p>
    <w:p w:rsidR="00DC2573" w:rsidRPr="00C2030E" w:rsidRDefault="00DC2573" w:rsidP="00DC2573">
      <w:pPr>
        <w:numPr>
          <w:ilvl w:val="0"/>
          <w:numId w:val="20"/>
        </w:numPr>
        <w:shd w:val="clear" w:color="auto" w:fill="FFFFFF"/>
        <w:tabs>
          <w:tab w:val="clear" w:pos="720"/>
          <w:tab w:val="num" w:pos="0"/>
        </w:tabs>
        <w:spacing w:line="360" w:lineRule="auto"/>
        <w:ind w:left="0" w:firstLine="709"/>
        <w:jc w:val="both"/>
        <w:rPr>
          <w:sz w:val="28"/>
          <w:szCs w:val="28"/>
          <w:lang w:val="uk-UA"/>
        </w:rPr>
      </w:pPr>
      <w:r w:rsidRPr="00C2030E">
        <w:rPr>
          <w:sz w:val="28"/>
          <w:szCs w:val="28"/>
          <w:lang w:val="uk-UA"/>
        </w:rPr>
        <w:t>формування нової популяції;</w:t>
      </w:r>
    </w:p>
    <w:p w:rsidR="00DC2573" w:rsidRPr="00881814" w:rsidRDefault="00DC2573" w:rsidP="00DC2573">
      <w:pPr>
        <w:numPr>
          <w:ilvl w:val="0"/>
          <w:numId w:val="20"/>
        </w:numPr>
        <w:shd w:val="clear" w:color="auto" w:fill="FFFFFF"/>
        <w:tabs>
          <w:tab w:val="clear" w:pos="720"/>
          <w:tab w:val="num" w:pos="0"/>
        </w:tabs>
        <w:spacing w:line="360" w:lineRule="auto"/>
        <w:ind w:left="0" w:firstLine="709"/>
        <w:jc w:val="both"/>
        <w:rPr>
          <w:sz w:val="28"/>
          <w:szCs w:val="28"/>
          <w:lang w:val="uk-UA"/>
        </w:rPr>
      </w:pPr>
      <w:r w:rsidRPr="00C2030E">
        <w:rPr>
          <w:sz w:val="28"/>
          <w:szCs w:val="28"/>
          <w:lang w:val="uk-UA"/>
        </w:rPr>
        <w:t>вибір «найкращої» хромосоми.</w:t>
      </w:r>
    </w:p>
    <w:p w:rsidR="00DC2573" w:rsidRPr="00881814" w:rsidRDefault="00DC2573" w:rsidP="005672E7">
      <w:pPr>
        <w:pStyle w:val="a9"/>
        <w:autoSpaceDE w:val="0"/>
        <w:autoSpaceDN w:val="0"/>
        <w:adjustRightInd w:val="0"/>
        <w:spacing w:line="360" w:lineRule="auto"/>
        <w:ind w:left="0" w:firstLine="720"/>
        <w:jc w:val="both"/>
        <w:rPr>
          <w:rFonts w:eastAsiaTheme="minorHAnsi"/>
          <w:sz w:val="28"/>
          <w:szCs w:val="28"/>
          <w:lang w:val="uk-UA" w:eastAsia="en-US"/>
        </w:rPr>
      </w:pPr>
      <w:r>
        <w:rPr>
          <w:rFonts w:eastAsiaTheme="minorHAnsi"/>
          <w:sz w:val="28"/>
          <w:szCs w:val="28"/>
          <w:lang w:eastAsia="en-US"/>
        </w:rPr>
        <w:t xml:space="preserve">Для </w:t>
      </w:r>
      <w:r>
        <w:rPr>
          <w:rFonts w:eastAsiaTheme="minorHAnsi"/>
          <w:sz w:val="28"/>
          <w:szCs w:val="28"/>
          <w:lang w:val="uk-UA" w:eastAsia="en-US"/>
        </w:rPr>
        <w:t xml:space="preserve">перевірки роботи загального генетичного алгоритму були використані функції </w:t>
      </w:r>
      <w:r w:rsidRPr="00881814">
        <w:rPr>
          <w:rFonts w:eastAsiaTheme="minorHAnsi"/>
          <w:sz w:val="28"/>
          <w:szCs w:val="28"/>
          <w:lang w:val="uk-UA" w:eastAsia="en-US"/>
        </w:rPr>
        <w:t>для яких відоме точне значення мінімуму.</w:t>
      </w:r>
    </w:p>
    <w:p w:rsidR="00DC2573" w:rsidRDefault="00DC2573" w:rsidP="005672E7">
      <w:pPr>
        <w:autoSpaceDE w:val="0"/>
        <w:autoSpaceDN w:val="0"/>
        <w:adjustRightInd w:val="0"/>
        <w:spacing w:line="360" w:lineRule="auto"/>
        <w:ind w:firstLine="709"/>
        <w:jc w:val="both"/>
        <w:rPr>
          <w:rFonts w:eastAsiaTheme="minorHAnsi"/>
          <w:sz w:val="28"/>
          <w:szCs w:val="28"/>
          <w:lang w:val="uk-UA" w:eastAsia="en-US"/>
        </w:rPr>
      </w:pPr>
      <w:r>
        <w:rPr>
          <w:rFonts w:eastAsiaTheme="minorHAnsi"/>
          <w:sz w:val="28"/>
          <w:szCs w:val="28"/>
          <w:lang w:val="uk-UA" w:eastAsia="en-US"/>
        </w:rPr>
        <w:t>Перша функція, за якою перевірялася робота генетичного алгоритму - це сферична модель, яка вираховується за формулою</w:t>
      </w:r>
    </w:p>
    <w:p w:rsidR="00DC2573" w:rsidRPr="00F70644" w:rsidRDefault="00DC2573" w:rsidP="005672E7">
      <w:pPr>
        <w:autoSpaceDE w:val="0"/>
        <w:autoSpaceDN w:val="0"/>
        <w:adjustRightInd w:val="0"/>
        <w:spacing w:line="360" w:lineRule="auto"/>
        <w:jc w:val="center"/>
        <w:rPr>
          <w:rFonts w:eastAsiaTheme="minorHAnsi"/>
          <w:sz w:val="28"/>
          <w:szCs w:val="28"/>
          <w:lang w:eastAsia="en-US"/>
        </w:rPr>
      </w:pPr>
    </w:p>
    <w:p w:rsidR="00DC2573" w:rsidRPr="00405295" w:rsidRDefault="00DC2573" w:rsidP="005672E7">
      <w:pPr>
        <w:autoSpaceDE w:val="0"/>
        <w:autoSpaceDN w:val="0"/>
        <w:adjustRightInd w:val="0"/>
        <w:spacing w:line="360" w:lineRule="auto"/>
        <w:jc w:val="center"/>
        <w:rPr>
          <w:rFonts w:eastAsiaTheme="minorHAnsi"/>
          <w:sz w:val="28"/>
          <w:szCs w:val="28"/>
          <w:lang w:val="en-US" w:eastAsia="en-US"/>
        </w:rPr>
      </w:pPr>
      <m:oMathPara>
        <m:oMath>
          <m:r>
            <w:rPr>
              <w:rFonts w:ascii="Cambria Math" w:eastAsiaTheme="minorHAnsi" w:hAnsi="Cambria Math"/>
              <w:sz w:val="28"/>
              <w:szCs w:val="28"/>
              <w:lang w:val="uk-UA" w:eastAsia="en-US"/>
            </w:rPr>
            <m:t>f</m:t>
          </m:r>
          <m:d>
            <m:dPr>
              <m:ctrlPr>
                <w:rPr>
                  <w:rFonts w:ascii="Cambria Math" w:eastAsiaTheme="minorHAnsi" w:hAnsi="Cambria Math"/>
                  <w:i/>
                  <w:sz w:val="28"/>
                  <w:szCs w:val="28"/>
                  <w:lang w:val="uk-UA" w:eastAsia="en-US"/>
                </w:rPr>
              </m:ctrlPr>
            </m:dPr>
            <m:e>
              <m:r>
                <w:rPr>
                  <w:rFonts w:ascii="Cambria Math" w:eastAsiaTheme="minorHAnsi" w:hAnsi="Cambria Math"/>
                  <w:sz w:val="28"/>
                  <w:szCs w:val="28"/>
                  <w:lang w:val="uk-UA" w:eastAsia="en-US"/>
                </w:rPr>
                <m:t>x</m:t>
              </m:r>
            </m:e>
          </m:d>
          <m:r>
            <w:rPr>
              <w:rFonts w:ascii="Cambria Math" w:eastAsiaTheme="minorHAnsi" w:hAnsi="Cambria Math"/>
              <w:sz w:val="28"/>
              <w:szCs w:val="28"/>
              <w:lang w:val="uk-UA" w:eastAsia="en-US"/>
            </w:rPr>
            <m:t xml:space="preserve">= </m:t>
          </m:r>
          <m:nary>
            <m:naryPr>
              <m:chr m:val="∑"/>
              <m:limLoc m:val="undOvr"/>
              <m:ctrlPr>
                <w:rPr>
                  <w:rFonts w:ascii="Cambria Math" w:eastAsiaTheme="minorHAnsi" w:hAnsi="Cambria Math"/>
                  <w:i/>
                  <w:sz w:val="28"/>
                  <w:szCs w:val="28"/>
                  <w:lang w:val="uk-UA" w:eastAsia="en-US"/>
                </w:rPr>
              </m:ctrlPr>
            </m:naryPr>
            <m:sub>
              <m:r>
                <w:rPr>
                  <w:rFonts w:ascii="Cambria Math" w:eastAsiaTheme="minorHAnsi" w:hAnsi="Cambria Math"/>
                  <w:sz w:val="28"/>
                  <w:szCs w:val="28"/>
                  <w:lang w:val="uk-UA" w:eastAsia="en-US"/>
                </w:rPr>
                <m:t>i=1</m:t>
              </m:r>
            </m:sub>
            <m:sup>
              <m:r>
                <w:rPr>
                  <w:rFonts w:ascii="Cambria Math" w:eastAsiaTheme="minorHAnsi" w:hAnsi="Cambria Math"/>
                  <w:sz w:val="28"/>
                  <w:szCs w:val="28"/>
                  <w:lang w:val="uk-UA" w:eastAsia="en-US"/>
                </w:rPr>
                <m:t>n</m:t>
              </m:r>
            </m:sup>
            <m:e>
              <m:sSubSup>
                <m:sSubSupPr>
                  <m:ctrlPr>
                    <w:rPr>
                      <w:rFonts w:ascii="Cambria Math" w:eastAsiaTheme="minorHAnsi" w:hAnsi="Cambria Math"/>
                      <w:i/>
                      <w:sz w:val="28"/>
                      <w:szCs w:val="28"/>
                      <w:lang w:val="uk-UA" w:eastAsia="en-US"/>
                    </w:rPr>
                  </m:ctrlPr>
                </m:sSubSupPr>
                <m:e>
                  <m:r>
                    <w:rPr>
                      <w:rFonts w:ascii="Cambria Math" w:eastAsiaTheme="minorHAnsi" w:hAnsi="Cambria Math"/>
                      <w:sz w:val="28"/>
                      <w:szCs w:val="28"/>
                      <w:lang w:val="uk-UA" w:eastAsia="en-US"/>
                    </w:rPr>
                    <m:t>x</m:t>
                  </m:r>
                </m:e>
                <m:sub>
                  <m:r>
                    <w:rPr>
                      <w:rFonts w:ascii="Cambria Math" w:eastAsiaTheme="minorHAnsi" w:hAnsi="Cambria Math"/>
                      <w:sz w:val="28"/>
                      <w:szCs w:val="28"/>
                      <w:lang w:val="uk-UA" w:eastAsia="en-US"/>
                    </w:rPr>
                    <m:t>i</m:t>
                  </m:r>
                </m:sub>
                <m:sup>
                  <m:r>
                    <w:rPr>
                      <w:rFonts w:ascii="Cambria Math" w:eastAsiaTheme="minorHAnsi" w:hAnsi="Cambria Math"/>
                      <w:sz w:val="28"/>
                      <w:szCs w:val="28"/>
                      <w:lang w:val="uk-UA" w:eastAsia="en-US"/>
                    </w:rPr>
                    <m:t>2</m:t>
                  </m:r>
                </m:sup>
              </m:sSubSup>
            </m:e>
          </m:nary>
          <m:r>
            <w:rPr>
              <w:rFonts w:ascii="Cambria Math" w:eastAsiaTheme="minorHAnsi" w:hAnsi="Cambria Math"/>
              <w:sz w:val="28"/>
              <w:szCs w:val="28"/>
              <w:lang w:val="uk-UA" w:eastAsia="en-US"/>
            </w:rPr>
            <m:t> .</m:t>
          </m:r>
        </m:oMath>
      </m:oMathPara>
    </w:p>
    <w:p w:rsidR="00DC2573" w:rsidRDefault="00DC2573" w:rsidP="005672E7">
      <w:pPr>
        <w:autoSpaceDE w:val="0"/>
        <w:autoSpaceDN w:val="0"/>
        <w:adjustRightInd w:val="0"/>
        <w:spacing w:line="360" w:lineRule="auto"/>
        <w:jc w:val="center"/>
        <w:rPr>
          <w:rFonts w:eastAsiaTheme="minorHAnsi"/>
          <w:sz w:val="28"/>
          <w:szCs w:val="28"/>
          <w:lang w:val="uk-UA" w:eastAsia="en-US"/>
        </w:rPr>
      </w:pPr>
    </w:p>
    <w:p w:rsidR="00DC2573" w:rsidRDefault="00DC2573" w:rsidP="005672E7">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val="uk-UA" w:eastAsia="en-US"/>
        </w:rPr>
        <w:t xml:space="preserve">Ця функція вважаться досить простою для оптимізації, та має мінімум, що дорівнює 0 у точці </w:t>
      </w:r>
      <w:r w:rsidRPr="00C1594D">
        <w:rPr>
          <w:rFonts w:eastAsiaTheme="minorHAnsi"/>
          <w:i/>
          <w:sz w:val="28"/>
          <w:szCs w:val="28"/>
          <w:lang w:val="en-US" w:eastAsia="en-US"/>
        </w:rPr>
        <w:t>x</w:t>
      </w:r>
      <w:r w:rsidRPr="00C1594D">
        <w:rPr>
          <w:rFonts w:eastAsiaTheme="minorHAnsi"/>
          <w:i/>
          <w:sz w:val="28"/>
          <w:szCs w:val="28"/>
          <w:vertAlign w:val="subscript"/>
          <w:lang w:val="en-US" w:eastAsia="en-US"/>
        </w:rPr>
        <w:t>i</w:t>
      </w:r>
      <w:r w:rsidRPr="00543770">
        <w:rPr>
          <w:rFonts w:eastAsiaTheme="minorHAnsi"/>
          <w:sz w:val="28"/>
          <w:szCs w:val="28"/>
          <w:lang w:eastAsia="en-US"/>
        </w:rPr>
        <w:t xml:space="preserve"> = (0, 0)</w:t>
      </w:r>
      <w:r>
        <w:rPr>
          <w:rFonts w:eastAsiaTheme="minorHAnsi"/>
          <w:sz w:val="28"/>
          <w:szCs w:val="28"/>
          <w:lang w:eastAsia="en-US"/>
        </w:rPr>
        <w:t>.</w:t>
      </w:r>
    </w:p>
    <w:p w:rsidR="00DC2573" w:rsidRDefault="00DC2573" w:rsidP="005672E7">
      <w:pPr>
        <w:autoSpaceDE w:val="0"/>
        <w:autoSpaceDN w:val="0"/>
        <w:adjustRightInd w:val="0"/>
        <w:spacing w:line="360" w:lineRule="auto"/>
        <w:ind w:firstLine="709"/>
        <w:jc w:val="both"/>
        <w:rPr>
          <w:rFonts w:eastAsiaTheme="minorHAnsi"/>
          <w:sz w:val="28"/>
          <w:szCs w:val="28"/>
          <w:lang w:val="uk-UA" w:eastAsia="en-US"/>
        </w:rPr>
      </w:pPr>
      <w:r>
        <w:rPr>
          <w:rFonts w:eastAsiaTheme="minorHAnsi"/>
          <w:sz w:val="28"/>
          <w:szCs w:val="28"/>
          <w:lang w:eastAsia="en-US"/>
        </w:rPr>
        <w:t>Г</w:t>
      </w:r>
      <w:r>
        <w:rPr>
          <w:rFonts w:eastAsiaTheme="minorHAnsi"/>
          <w:sz w:val="28"/>
          <w:szCs w:val="28"/>
          <w:lang w:val="uk-UA" w:eastAsia="en-US"/>
        </w:rPr>
        <w:t>рафік функції наведений на рисунку 4.1.</w:t>
      </w:r>
    </w:p>
    <w:p w:rsidR="00DC2573" w:rsidRDefault="00DC2573" w:rsidP="005672E7">
      <w:pPr>
        <w:autoSpaceDE w:val="0"/>
        <w:autoSpaceDN w:val="0"/>
        <w:adjustRightInd w:val="0"/>
        <w:spacing w:line="360" w:lineRule="auto"/>
        <w:jc w:val="center"/>
        <w:rPr>
          <w:rFonts w:eastAsiaTheme="minorHAnsi"/>
          <w:sz w:val="28"/>
          <w:szCs w:val="28"/>
          <w:lang w:val="uk-UA" w:eastAsia="en-US"/>
        </w:rPr>
      </w:pPr>
    </w:p>
    <w:p w:rsidR="00DC2573" w:rsidRDefault="00DC2573" w:rsidP="005672E7">
      <w:pPr>
        <w:autoSpaceDE w:val="0"/>
        <w:autoSpaceDN w:val="0"/>
        <w:adjustRightInd w:val="0"/>
        <w:spacing w:line="360" w:lineRule="auto"/>
        <w:jc w:val="center"/>
        <w:rPr>
          <w:rFonts w:eastAsiaTheme="minorHAnsi"/>
          <w:sz w:val="28"/>
          <w:szCs w:val="28"/>
          <w:lang w:val="uk-UA" w:eastAsia="en-US"/>
        </w:rPr>
      </w:pPr>
      <w:r>
        <w:rPr>
          <w:rFonts w:eastAsiaTheme="minorHAnsi"/>
          <w:noProof/>
          <w:sz w:val="28"/>
          <w:szCs w:val="28"/>
        </w:rPr>
        <w:lastRenderedPageBreak/>
        <w:drawing>
          <wp:inline distT="0" distB="0" distL="0" distR="0">
            <wp:extent cx="4095750" cy="4115452"/>
            <wp:effectExtent l="19050" t="0" r="0" b="0"/>
            <wp:docPr id="5" name="Рисунок 4" descr="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e.png"/>
                    <pic:cNvPicPr/>
                  </pic:nvPicPr>
                  <pic:blipFill>
                    <a:blip r:embed="rId213"/>
                    <a:stretch>
                      <a:fillRect/>
                    </a:stretch>
                  </pic:blipFill>
                  <pic:spPr>
                    <a:xfrm>
                      <a:off x="0" y="0"/>
                      <a:ext cx="4096787" cy="4116494"/>
                    </a:xfrm>
                    <a:prstGeom prst="rect">
                      <a:avLst/>
                    </a:prstGeom>
                  </pic:spPr>
                </pic:pic>
              </a:graphicData>
            </a:graphic>
          </wp:inline>
        </w:drawing>
      </w:r>
    </w:p>
    <w:p w:rsidR="00DC2573" w:rsidRDefault="00DC2573" w:rsidP="005672E7">
      <w:pPr>
        <w:autoSpaceDE w:val="0"/>
        <w:autoSpaceDN w:val="0"/>
        <w:adjustRightInd w:val="0"/>
        <w:spacing w:line="360" w:lineRule="auto"/>
        <w:jc w:val="center"/>
        <w:rPr>
          <w:rFonts w:eastAsiaTheme="minorHAnsi"/>
          <w:sz w:val="28"/>
          <w:szCs w:val="28"/>
          <w:lang w:val="uk-UA" w:eastAsia="en-US"/>
        </w:rPr>
      </w:pPr>
      <w:r>
        <w:rPr>
          <w:rFonts w:eastAsiaTheme="minorHAnsi"/>
          <w:sz w:val="28"/>
          <w:szCs w:val="28"/>
          <w:lang w:val="uk-UA" w:eastAsia="en-US"/>
        </w:rPr>
        <w:t>Рисунок 4.</w:t>
      </w:r>
      <w:r w:rsidRPr="002A38A5">
        <w:rPr>
          <w:rFonts w:eastAsiaTheme="minorHAnsi"/>
          <w:sz w:val="28"/>
          <w:szCs w:val="28"/>
          <w:lang w:eastAsia="en-US"/>
        </w:rPr>
        <w:t>1</w:t>
      </w:r>
      <w:r>
        <w:rPr>
          <w:rFonts w:eastAsiaTheme="minorHAnsi"/>
          <w:sz w:val="28"/>
          <w:szCs w:val="28"/>
          <w:lang w:val="uk-UA" w:eastAsia="en-US"/>
        </w:rPr>
        <w:t xml:space="preserve"> – Сферична модель для однієї змінної</w:t>
      </w:r>
    </w:p>
    <w:p w:rsidR="00DC2573" w:rsidRDefault="00DC2573" w:rsidP="005672E7">
      <w:pPr>
        <w:autoSpaceDE w:val="0"/>
        <w:autoSpaceDN w:val="0"/>
        <w:adjustRightInd w:val="0"/>
        <w:spacing w:line="360" w:lineRule="auto"/>
        <w:jc w:val="center"/>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Перевірка здійснювалася для популяції розміром в 100 особин, з вірогідністю мутації 0.5 та умовою завершення роботи алгоритму після 100</w:t>
      </w:r>
      <w:r>
        <w:rPr>
          <w:rFonts w:eastAsiaTheme="minorHAnsi"/>
          <w:sz w:val="28"/>
          <w:szCs w:val="28"/>
          <w:lang w:val="en-US" w:eastAsia="en-US"/>
        </w:rPr>
        <w:t> </w:t>
      </w:r>
      <w:r>
        <w:rPr>
          <w:rFonts w:eastAsiaTheme="minorHAnsi"/>
          <w:sz w:val="28"/>
          <w:szCs w:val="28"/>
          <w:lang w:val="uk-UA" w:eastAsia="en-US"/>
        </w:rPr>
        <w:t>ітерацій. Результати експерименту наведені у таблиці 4.1.</w:t>
      </w: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bCs/>
          <w:sz w:val="28"/>
          <w:szCs w:val="28"/>
          <w:lang w:val="uk-UA" w:eastAsia="en-US"/>
        </w:rPr>
      </w:pPr>
      <w:r w:rsidRPr="00881814">
        <w:rPr>
          <w:bCs/>
          <w:sz w:val="28"/>
          <w:szCs w:val="28"/>
          <w:lang w:eastAsia="en-US"/>
        </w:rPr>
        <w:tab/>
      </w:r>
      <w:r w:rsidRPr="005A7612">
        <w:rPr>
          <w:bCs/>
          <w:sz w:val="28"/>
          <w:szCs w:val="28"/>
          <w:lang w:val="uk-UA" w:eastAsia="en-US"/>
        </w:rPr>
        <w:t xml:space="preserve">Таблиця </w:t>
      </w:r>
      <w:r>
        <w:rPr>
          <w:bCs/>
          <w:sz w:val="28"/>
          <w:szCs w:val="28"/>
          <w:lang w:val="uk-UA" w:eastAsia="en-US"/>
        </w:rPr>
        <w:t>4.1 – Результати роботи алгоритму за першою функцією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92"/>
        <w:gridCol w:w="2393"/>
        <w:gridCol w:w="2393"/>
        <w:gridCol w:w="2393"/>
      </w:tblGrid>
      <w:tr w:rsidR="00DC2573" w:rsidRPr="00CC0465" w:rsidTr="005672E7">
        <w:tc>
          <w:tcPr>
            <w:tcW w:w="2392"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Номер експерименту</w:t>
            </w:r>
          </w:p>
        </w:tc>
        <w:tc>
          <w:tcPr>
            <w:tcW w:w="2393"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Значення цільової функції</w:t>
            </w:r>
          </w:p>
        </w:tc>
        <w:tc>
          <w:tcPr>
            <w:tcW w:w="2393"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Точка мінімуму</w:t>
            </w:r>
          </w:p>
        </w:tc>
        <w:tc>
          <w:tcPr>
            <w:tcW w:w="2393"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Ітерація, на якій був знайдений мінімум</w:t>
            </w:r>
          </w:p>
        </w:tc>
      </w:tr>
      <w:tr w:rsidR="00DC2573" w:rsidRPr="00215AC3" w:rsidTr="005672E7">
        <w:tc>
          <w:tcPr>
            <w:tcW w:w="2392" w:type="dxa"/>
            <w:tcBorders>
              <w:top w:val="single" w:sz="12" w:space="0" w:color="000000"/>
            </w:tcBorders>
          </w:tcPr>
          <w:p w:rsidR="00DC2573" w:rsidRPr="00CC0465" w:rsidRDefault="00DC2573" w:rsidP="005672E7">
            <w:pPr>
              <w:jc w:val="center"/>
              <w:rPr>
                <w:rStyle w:val="shorttext"/>
                <w:sz w:val="28"/>
                <w:szCs w:val="28"/>
                <w:lang w:val="uk-UA"/>
              </w:rPr>
            </w:pPr>
            <w:r>
              <w:rPr>
                <w:rStyle w:val="shorttext"/>
                <w:sz w:val="28"/>
                <w:szCs w:val="28"/>
                <w:lang w:val="uk-UA"/>
              </w:rPr>
              <w:t>1</w:t>
            </w:r>
          </w:p>
        </w:tc>
        <w:tc>
          <w:tcPr>
            <w:tcW w:w="2393" w:type="dxa"/>
            <w:tcBorders>
              <w:top w:val="single" w:sz="12" w:space="0" w:color="000000"/>
            </w:tcBorders>
          </w:tcPr>
          <w:p w:rsidR="00DC2573" w:rsidRPr="00496458" w:rsidRDefault="00DC2573" w:rsidP="005672E7">
            <w:pPr>
              <w:jc w:val="center"/>
              <w:rPr>
                <w:rStyle w:val="shorttext"/>
                <w:sz w:val="28"/>
                <w:szCs w:val="28"/>
                <w:lang w:val="uk-UA"/>
              </w:rPr>
            </w:pPr>
            <w:r>
              <w:rPr>
                <w:rStyle w:val="shorttext"/>
                <w:sz w:val="28"/>
                <w:szCs w:val="28"/>
                <w:lang w:val="uk-UA"/>
              </w:rPr>
              <w:t>0</w:t>
            </w:r>
          </w:p>
        </w:tc>
        <w:tc>
          <w:tcPr>
            <w:tcW w:w="2393" w:type="dxa"/>
            <w:tcBorders>
              <w:top w:val="single" w:sz="12" w:space="0" w:color="000000"/>
            </w:tcBorders>
          </w:tcPr>
          <w:p w:rsidR="00DC2573" w:rsidRPr="00496458" w:rsidRDefault="00DC2573" w:rsidP="005672E7">
            <w:pPr>
              <w:jc w:val="center"/>
              <w:rPr>
                <w:rStyle w:val="shorttext"/>
                <w:sz w:val="28"/>
                <w:szCs w:val="28"/>
                <w:lang w:val="uk-UA"/>
              </w:rPr>
            </w:pPr>
            <w:r>
              <w:rPr>
                <w:rStyle w:val="shorttext"/>
                <w:sz w:val="28"/>
                <w:szCs w:val="28"/>
                <w:lang w:val="uk-UA"/>
              </w:rPr>
              <w:t>(0,0)</w:t>
            </w:r>
          </w:p>
        </w:tc>
        <w:tc>
          <w:tcPr>
            <w:tcW w:w="2393" w:type="dxa"/>
            <w:tcBorders>
              <w:top w:val="single" w:sz="12" w:space="0" w:color="000000"/>
            </w:tcBorders>
          </w:tcPr>
          <w:p w:rsidR="00DC2573" w:rsidRPr="00496458" w:rsidRDefault="00DC2573" w:rsidP="005672E7">
            <w:pPr>
              <w:jc w:val="center"/>
              <w:rPr>
                <w:rStyle w:val="shorttext"/>
                <w:sz w:val="28"/>
                <w:szCs w:val="28"/>
                <w:lang w:val="uk-UA"/>
              </w:rPr>
            </w:pPr>
            <w:r>
              <w:rPr>
                <w:rStyle w:val="shorttext"/>
                <w:sz w:val="28"/>
                <w:szCs w:val="28"/>
                <w:lang w:val="uk-UA"/>
              </w:rPr>
              <w:t>14</w:t>
            </w:r>
          </w:p>
        </w:tc>
      </w:tr>
      <w:tr w:rsidR="00DC2573" w:rsidRPr="00CC0465" w:rsidTr="005672E7">
        <w:tc>
          <w:tcPr>
            <w:tcW w:w="2392" w:type="dxa"/>
          </w:tcPr>
          <w:p w:rsidR="00DC2573" w:rsidRPr="00CC0465" w:rsidRDefault="00DC2573" w:rsidP="005672E7">
            <w:pPr>
              <w:jc w:val="center"/>
              <w:rPr>
                <w:rStyle w:val="shorttext"/>
                <w:sz w:val="28"/>
                <w:szCs w:val="28"/>
                <w:lang w:val="uk-UA"/>
              </w:rPr>
            </w:pPr>
            <w:r>
              <w:rPr>
                <w:rStyle w:val="shorttext"/>
                <w:sz w:val="28"/>
                <w:szCs w:val="28"/>
                <w:lang w:val="uk-UA"/>
              </w:rPr>
              <w:t>2</w:t>
            </w:r>
          </w:p>
        </w:tc>
        <w:tc>
          <w:tcPr>
            <w:tcW w:w="2393" w:type="dxa"/>
          </w:tcPr>
          <w:p w:rsidR="00DC2573" w:rsidRPr="00393F62" w:rsidRDefault="00DC2573" w:rsidP="005672E7">
            <w:pPr>
              <w:jc w:val="center"/>
              <w:rPr>
                <w:rStyle w:val="shorttext"/>
                <w:sz w:val="28"/>
                <w:szCs w:val="28"/>
                <w:lang w:val="uk-UA"/>
              </w:rPr>
            </w:pPr>
            <w:r>
              <w:rPr>
                <w:rStyle w:val="shorttext"/>
                <w:sz w:val="28"/>
                <w:szCs w:val="28"/>
                <w:lang w:val="uk-UA"/>
              </w:rPr>
              <w:t>0</w:t>
            </w:r>
          </w:p>
        </w:tc>
        <w:tc>
          <w:tcPr>
            <w:tcW w:w="2393" w:type="dxa"/>
          </w:tcPr>
          <w:p w:rsidR="00DC2573" w:rsidRPr="00393F62" w:rsidRDefault="00DC2573" w:rsidP="005672E7">
            <w:pPr>
              <w:jc w:val="center"/>
              <w:rPr>
                <w:rStyle w:val="shorttext"/>
                <w:sz w:val="28"/>
                <w:szCs w:val="28"/>
                <w:lang w:val="uk-UA"/>
              </w:rPr>
            </w:pPr>
            <w:r>
              <w:rPr>
                <w:rStyle w:val="shorttext"/>
                <w:sz w:val="28"/>
                <w:szCs w:val="28"/>
                <w:lang w:val="uk-UA"/>
              </w:rPr>
              <w:t>(0,0)</w:t>
            </w:r>
          </w:p>
        </w:tc>
        <w:tc>
          <w:tcPr>
            <w:tcW w:w="2393" w:type="dxa"/>
          </w:tcPr>
          <w:p w:rsidR="00DC2573" w:rsidRPr="00393F62" w:rsidRDefault="00DC2573" w:rsidP="005672E7">
            <w:pPr>
              <w:jc w:val="center"/>
              <w:rPr>
                <w:rStyle w:val="shorttext"/>
                <w:sz w:val="28"/>
                <w:szCs w:val="28"/>
                <w:lang w:val="uk-UA"/>
              </w:rPr>
            </w:pPr>
            <w:r>
              <w:rPr>
                <w:rStyle w:val="shorttext"/>
                <w:sz w:val="28"/>
                <w:szCs w:val="28"/>
                <w:lang w:val="uk-UA"/>
              </w:rPr>
              <w:t>42</w:t>
            </w:r>
          </w:p>
        </w:tc>
      </w:tr>
      <w:tr w:rsidR="00DC2573" w:rsidRPr="00C41126" w:rsidTr="005672E7">
        <w:tc>
          <w:tcPr>
            <w:tcW w:w="2392" w:type="dxa"/>
          </w:tcPr>
          <w:p w:rsidR="00DC2573" w:rsidRPr="00DC5FE0" w:rsidRDefault="00DC2573" w:rsidP="005672E7">
            <w:pPr>
              <w:jc w:val="center"/>
              <w:rPr>
                <w:rStyle w:val="shorttext"/>
                <w:sz w:val="28"/>
                <w:szCs w:val="28"/>
                <w:lang w:val="uk-UA"/>
              </w:rPr>
            </w:pPr>
            <w:r>
              <w:rPr>
                <w:rStyle w:val="shorttext"/>
                <w:sz w:val="28"/>
                <w:szCs w:val="28"/>
                <w:lang w:val="uk-UA"/>
              </w:rPr>
              <w:t>3</w:t>
            </w:r>
          </w:p>
        </w:tc>
        <w:tc>
          <w:tcPr>
            <w:tcW w:w="2393" w:type="dxa"/>
          </w:tcPr>
          <w:p w:rsidR="00DC2573" w:rsidRPr="00C41126" w:rsidRDefault="00DC2573" w:rsidP="005672E7">
            <w:pPr>
              <w:jc w:val="center"/>
              <w:rPr>
                <w:rStyle w:val="shorttext"/>
                <w:sz w:val="28"/>
                <w:szCs w:val="28"/>
                <w:lang w:val="uk-UA"/>
              </w:rPr>
            </w:pPr>
            <w:r>
              <w:rPr>
                <w:rStyle w:val="shorttext"/>
                <w:sz w:val="28"/>
                <w:szCs w:val="28"/>
                <w:lang w:val="uk-UA"/>
              </w:rPr>
              <w:t>0</w:t>
            </w:r>
          </w:p>
        </w:tc>
        <w:tc>
          <w:tcPr>
            <w:tcW w:w="2393" w:type="dxa"/>
          </w:tcPr>
          <w:p w:rsidR="00DC2573" w:rsidRPr="00C41126" w:rsidRDefault="00DC2573" w:rsidP="005672E7">
            <w:pPr>
              <w:jc w:val="center"/>
              <w:rPr>
                <w:rStyle w:val="shorttext"/>
                <w:sz w:val="28"/>
                <w:szCs w:val="28"/>
                <w:lang w:val="uk-UA"/>
              </w:rPr>
            </w:pPr>
            <w:r>
              <w:rPr>
                <w:rStyle w:val="shorttext"/>
                <w:sz w:val="28"/>
                <w:szCs w:val="28"/>
                <w:lang w:val="uk-UA"/>
              </w:rPr>
              <w:t>(0,0)</w:t>
            </w:r>
          </w:p>
        </w:tc>
        <w:tc>
          <w:tcPr>
            <w:tcW w:w="2393" w:type="dxa"/>
          </w:tcPr>
          <w:p w:rsidR="00DC2573" w:rsidRPr="00C41126" w:rsidRDefault="00DC2573" w:rsidP="005672E7">
            <w:pPr>
              <w:jc w:val="center"/>
              <w:rPr>
                <w:rStyle w:val="shorttext"/>
                <w:sz w:val="28"/>
                <w:szCs w:val="28"/>
                <w:lang w:val="uk-UA"/>
              </w:rPr>
            </w:pPr>
            <w:r>
              <w:rPr>
                <w:rStyle w:val="shorttext"/>
                <w:sz w:val="28"/>
                <w:szCs w:val="28"/>
                <w:lang w:val="uk-UA"/>
              </w:rPr>
              <w:t>25</w:t>
            </w:r>
          </w:p>
        </w:tc>
      </w:tr>
      <w:tr w:rsidR="00DC2573" w:rsidRPr="00DC5FE0" w:rsidTr="005672E7">
        <w:tc>
          <w:tcPr>
            <w:tcW w:w="2392" w:type="dxa"/>
          </w:tcPr>
          <w:p w:rsidR="00DC2573" w:rsidRPr="00DC5FE0" w:rsidRDefault="00DC2573" w:rsidP="005672E7">
            <w:pPr>
              <w:jc w:val="center"/>
              <w:rPr>
                <w:sz w:val="28"/>
                <w:szCs w:val="28"/>
                <w:lang w:val="uk-UA"/>
              </w:rPr>
            </w:pPr>
            <w:r>
              <w:rPr>
                <w:sz w:val="28"/>
                <w:szCs w:val="28"/>
                <w:lang w:val="uk-UA"/>
              </w:rPr>
              <w:t>4</w:t>
            </w:r>
          </w:p>
        </w:tc>
        <w:tc>
          <w:tcPr>
            <w:tcW w:w="2393" w:type="dxa"/>
          </w:tcPr>
          <w:p w:rsidR="00DC2573" w:rsidRPr="00186E2B" w:rsidRDefault="00DC2573" w:rsidP="005672E7">
            <w:pPr>
              <w:jc w:val="center"/>
              <w:rPr>
                <w:rStyle w:val="shorttext"/>
                <w:sz w:val="28"/>
                <w:szCs w:val="28"/>
                <w:lang w:val="uk-UA"/>
              </w:rPr>
            </w:pPr>
            <w:r>
              <w:rPr>
                <w:rStyle w:val="shorttext"/>
                <w:sz w:val="28"/>
                <w:szCs w:val="28"/>
                <w:lang w:val="uk-UA"/>
              </w:rPr>
              <w:t>0</w:t>
            </w:r>
          </w:p>
        </w:tc>
        <w:tc>
          <w:tcPr>
            <w:tcW w:w="2393" w:type="dxa"/>
          </w:tcPr>
          <w:p w:rsidR="00DC2573" w:rsidRPr="00DC5FE0" w:rsidRDefault="00DC2573" w:rsidP="005672E7">
            <w:pPr>
              <w:jc w:val="center"/>
              <w:rPr>
                <w:rStyle w:val="shorttext"/>
                <w:sz w:val="28"/>
                <w:szCs w:val="28"/>
              </w:rPr>
            </w:pPr>
            <w:r>
              <w:rPr>
                <w:rStyle w:val="shorttext"/>
                <w:sz w:val="28"/>
                <w:szCs w:val="28"/>
                <w:lang w:val="uk-UA"/>
              </w:rPr>
              <w:t>(0,0)</w:t>
            </w:r>
          </w:p>
        </w:tc>
        <w:tc>
          <w:tcPr>
            <w:tcW w:w="2393" w:type="dxa"/>
          </w:tcPr>
          <w:p w:rsidR="00DC2573" w:rsidRPr="00186E2B" w:rsidRDefault="00DC2573" w:rsidP="005672E7">
            <w:pPr>
              <w:jc w:val="center"/>
              <w:rPr>
                <w:rStyle w:val="shorttext"/>
                <w:sz w:val="28"/>
                <w:szCs w:val="28"/>
                <w:lang w:val="uk-UA"/>
              </w:rPr>
            </w:pPr>
            <w:r>
              <w:rPr>
                <w:rStyle w:val="shorttext"/>
                <w:sz w:val="28"/>
                <w:szCs w:val="28"/>
                <w:lang w:val="uk-UA"/>
              </w:rPr>
              <w:t>22</w:t>
            </w:r>
          </w:p>
        </w:tc>
      </w:tr>
      <w:tr w:rsidR="00DC2573" w:rsidRPr="00DC5FE0" w:rsidTr="005672E7">
        <w:tc>
          <w:tcPr>
            <w:tcW w:w="2392" w:type="dxa"/>
          </w:tcPr>
          <w:p w:rsidR="00DC2573" w:rsidRPr="00A10810" w:rsidRDefault="00DC2573" w:rsidP="005672E7">
            <w:pPr>
              <w:jc w:val="center"/>
              <w:rPr>
                <w:rStyle w:val="shorttext"/>
                <w:sz w:val="28"/>
                <w:szCs w:val="28"/>
                <w:lang w:val="uk-UA"/>
              </w:rPr>
            </w:pPr>
            <w:r>
              <w:rPr>
                <w:rStyle w:val="shorttext"/>
                <w:sz w:val="28"/>
                <w:szCs w:val="28"/>
                <w:lang w:val="uk-UA"/>
              </w:rPr>
              <w:t>5</w:t>
            </w:r>
          </w:p>
        </w:tc>
        <w:tc>
          <w:tcPr>
            <w:tcW w:w="2393" w:type="dxa"/>
          </w:tcPr>
          <w:p w:rsidR="00DC2573" w:rsidRPr="00A10810" w:rsidRDefault="00DC2573" w:rsidP="005672E7">
            <w:pPr>
              <w:autoSpaceDE w:val="0"/>
              <w:autoSpaceDN w:val="0"/>
              <w:adjustRightInd w:val="0"/>
              <w:jc w:val="center"/>
              <w:rPr>
                <w:rStyle w:val="shorttext"/>
                <w:sz w:val="28"/>
                <w:szCs w:val="28"/>
                <w:lang w:val="uk-UA"/>
              </w:rPr>
            </w:pPr>
            <w:r>
              <w:rPr>
                <w:rStyle w:val="shorttext"/>
                <w:sz w:val="28"/>
                <w:szCs w:val="28"/>
                <w:lang w:val="uk-UA"/>
              </w:rPr>
              <w:t>0</w:t>
            </w:r>
          </w:p>
        </w:tc>
        <w:tc>
          <w:tcPr>
            <w:tcW w:w="2393" w:type="dxa"/>
          </w:tcPr>
          <w:p w:rsidR="00DC2573" w:rsidRPr="00A10810" w:rsidRDefault="00DC2573" w:rsidP="005672E7">
            <w:pPr>
              <w:autoSpaceDE w:val="0"/>
              <w:autoSpaceDN w:val="0"/>
              <w:adjustRightInd w:val="0"/>
              <w:jc w:val="center"/>
              <w:rPr>
                <w:rStyle w:val="shorttext"/>
                <w:sz w:val="28"/>
                <w:szCs w:val="28"/>
                <w:lang w:val="uk-UA"/>
              </w:rPr>
            </w:pPr>
            <w:r>
              <w:rPr>
                <w:rStyle w:val="shorttext"/>
                <w:sz w:val="28"/>
                <w:szCs w:val="28"/>
                <w:lang w:val="uk-UA"/>
              </w:rPr>
              <w:t>(0,0)</w:t>
            </w:r>
          </w:p>
        </w:tc>
        <w:tc>
          <w:tcPr>
            <w:tcW w:w="2393" w:type="dxa"/>
          </w:tcPr>
          <w:p w:rsidR="00DC2573" w:rsidRPr="00A10810" w:rsidRDefault="00DC2573" w:rsidP="005672E7">
            <w:pPr>
              <w:autoSpaceDE w:val="0"/>
              <w:autoSpaceDN w:val="0"/>
              <w:adjustRightInd w:val="0"/>
              <w:jc w:val="center"/>
              <w:rPr>
                <w:rStyle w:val="shorttext"/>
                <w:sz w:val="28"/>
                <w:szCs w:val="28"/>
                <w:lang w:val="uk-UA"/>
              </w:rPr>
            </w:pPr>
            <w:r>
              <w:rPr>
                <w:rStyle w:val="shorttext"/>
                <w:sz w:val="28"/>
                <w:szCs w:val="28"/>
                <w:lang w:val="uk-UA"/>
              </w:rPr>
              <w:t>23</w:t>
            </w:r>
          </w:p>
        </w:tc>
      </w:tr>
      <w:tr w:rsidR="00DC2573" w:rsidRPr="00DC5FE0" w:rsidTr="005672E7">
        <w:tc>
          <w:tcPr>
            <w:tcW w:w="2392" w:type="dxa"/>
          </w:tcPr>
          <w:p w:rsidR="00DC2573" w:rsidRPr="00DC5FE0" w:rsidRDefault="00DC2573" w:rsidP="005672E7">
            <w:pPr>
              <w:jc w:val="center"/>
              <w:rPr>
                <w:sz w:val="28"/>
                <w:szCs w:val="28"/>
                <w:lang w:val="uk-UA"/>
              </w:rPr>
            </w:pPr>
            <w:r>
              <w:rPr>
                <w:sz w:val="28"/>
                <w:szCs w:val="28"/>
                <w:lang w:val="uk-UA"/>
              </w:rPr>
              <w:t>6</w:t>
            </w:r>
          </w:p>
        </w:tc>
        <w:tc>
          <w:tcPr>
            <w:tcW w:w="2393" w:type="dxa"/>
          </w:tcPr>
          <w:p w:rsidR="00DC2573" w:rsidRPr="00DC5FE0" w:rsidRDefault="00DC2573" w:rsidP="005672E7">
            <w:pPr>
              <w:autoSpaceDE w:val="0"/>
              <w:autoSpaceDN w:val="0"/>
              <w:adjustRightInd w:val="0"/>
              <w:jc w:val="center"/>
              <w:rPr>
                <w:rStyle w:val="shorttext"/>
                <w:sz w:val="28"/>
                <w:szCs w:val="28"/>
                <w:lang w:val="uk-UA"/>
              </w:rPr>
            </w:pPr>
            <w:r>
              <w:rPr>
                <w:rStyle w:val="shorttext"/>
                <w:sz w:val="28"/>
                <w:szCs w:val="28"/>
                <w:lang w:val="uk-UA"/>
              </w:rPr>
              <w:t>0</w:t>
            </w:r>
          </w:p>
        </w:tc>
        <w:tc>
          <w:tcPr>
            <w:tcW w:w="2393" w:type="dxa"/>
          </w:tcPr>
          <w:p w:rsidR="00DC2573" w:rsidRPr="00DC5FE0" w:rsidRDefault="00DC2573" w:rsidP="005672E7">
            <w:pPr>
              <w:autoSpaceDE w:val="0"/>
              <w:autoSpaceDN w:val="0"/>
              <w:adjustRightInd w:val="0"/>
              <w:jc w:val="center"/>
              <w:rPr>
                <w:rStyle w:val="shorttext"/>
                <w:sz w:val="28"/>
                <w:szCs w:val="28"/>
                <w:lang w:val="uk-UA"/>
              </w:rPr>
            </w:pPr>
            <w:r>
              <w:rPr>
                <w:rStyle w:val="shorttext"/>
                <w:sz w:val="28"/>
                <w:szCs w:val="28"/>
                <w:lang w:val="uk-UA"/>
              </w:rPr>
              <w:t>(0,0)</w:t>
            </w:r>
          </w:p>
        </w:tc>
        <w:tc>
          <w:tcPr>
            <w:tcW w:w="2393" w:type="dxa"/>
          </w:tcPr>
          <w:p w:rsidR="00DC2573" w:rsidRPr="00DC5FE0" w:rsidRDefault="00DC2573" w:rsidP="005672E7">
            <w:pPr>
              <w:autoSpaceDE w:val="0"/>
              <w:autoSpaceDN w:val="0"/>
              <w:adjustRightInd w:val="0"/>
              <w:jc w:val="center"/>
              <w:rPr>
                <w:rStyle w:val="shorttext"/>
                <w:sz w:val="28"/>
                <w:szCs w:val="28"/>
                <w:lang w:val="uk-UA"/>
              </w:rPr>
            </w:pPr>
            <w:r>
              <w:rPr>
                <w:rStyle w:val="shorttext"/>
                <w:sz w:val="28"/>
                <w:szCs w:val="28"/>
                <w:lang w:val="uk-UA"/>
              </w:rPr>
              <w:t>33</w:t>
            </w:r>
          </w:p>
        </w:tc>
      </w:tr>
      <w:tr w:rsidR="00DC2573" w:rsidRPr="00DC5FE0" w:rsidTr="005672E7">
        <w:tc>
          <w:tcPr>
            <w:tcW w:w="2392" w:type="dxa"/>
          </w:tcPr>
          <w:p w:rsidR="00DC2573" w:rsidRPr="00DC5FE0" w:rsidRDefault="00DC2573" w:rsidP="005672E7">
            <w:pPr>
              <w:jc w:val="center"/>
              <w:rPr>
                <w:sz w:val="28"/>
                <w:szCs w:val="28"/>
                <w:lang w:val="uk-UA"/>
              </w:rPr>
            </w:pPr>
            <w:r>
              <w:rPr>
                <w:sz w:val="28"/>
                <w:szCs w:val="28"/>
                <w:lang w:val="uk-UA"/>
              </w:rPr>
              <w:t>7</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(0,0)</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14</w:t>
            </w:r>
          </w:p>
        </w:tc>
      </w:tr>
      <w:tr w:rsidR="00DC2573" w:rsidRPr="00DC5FE0" w:rsidTr="005672E7">
        <w:tc>
          <w:tcPr>
            <w:tcW w:w="2392" w:type="dxa"/>
          </w:tcPr>
          <w:p w:rsidR="00DC2573" w:rsidRDefault="00DC2573" w:rsidP="005672E7">
            <w:pPr>
              <w:jc w:val="center"/>
              <w:rPr>
                <w:sz w:val="28"/>
                <w:szCs w:val="28"/>
                <w:lang w:val="uk-UA"/>
              </w:rPr>
            </w:pPr>
            <w:r>
              <w:rPr>
                <w:sz w:val="28"/>
                <w:szCs w:val="28"/>
                <w:lang w:val="uk-UA"/>
              </w:rPr>
              <w:t>8</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(0,0)</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47</w:t>
            </w:r>
          </w:p>
        </w:tc>
      </w:tr>
      <w:tr w:rsidR="00DC2573" w:rsidRPr="00DC5FE0" w:rsidTr="005672E7">
        <w:tc>
          <w:tcPr>
            <w:tcW w:w="2392" w:type="dxa"/>
          </w:tcPr>
          <w:p w:rsidR="00DC2573" w:rsidRDefault="00DC2573" w:rsidP="005672E7">
            <w:pPr>
              <w:jc w:val="center"/>
              <w:rPr>
                <w:sz w:val="28"/>
                <w:szCs w:val="28"/>
                <w:lang w:val="uk-UA"/>
              </w:rPr>
            </w:pPr>
            <w:r>
              <w:rPr>
                <w:sz w:val="28"/>
                <w:szCs w:val="28"/>
                <w:lang w:val="uk-UA"/>
              </w:rPr>
              <w:t>9</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(0,0)</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55</w:t>
            </w:r>
          </w:p>
        </w:tc>
      </w:tr>
      <w:tr w:rsidR="00DC2573" w:rsidRPr="00DC5FE0" w:rsidTr="005672E7">
        <w:tc>
          <w:tcPr>
            <w:tcW w:w="2392" w:type="dxa"/>
          </w:tcPr>
          <w:p w:rsidR="00DC2573" w:rsidRDefault="00DC2573" w:rsidP="005672E7">
            <w:pPr>
              <w:jc w:val="center"/>
              <w:rPr>
                <w:sz w:val="28"/>
                <w:szCs w:val="28"/>
                <w:lang w:val="uk-UA"/>
              </w:rPr>
            </w:pPr>
            <w:r>
              <w:rPr>
                <w:sz w:val="28"/>
                <w:szCs w:val="28"/>
                <w:lang w:val="uk-UA"/>
              </w:rPr>
              <w:t>10</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(0,0)</w:t>
            </w:r>
          </w:p>
        </w:tc>
        <w:tc>
          <w:tcPr>
            <w:tcW w:w="23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16</w:t>
            </w:r>
          </w:p>
        </w:tc>
      </w:tr>
    </w:tbl>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lastRenderedPageBreak/>
        <w:tab/>
        <w:t>Графік десятого експерименту наведений на рисунку 4.2.</w:t>
      </w: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center"/>
        <w:rPr>
          <w:rFonts w:eastAsiaTheme="minorHAnsi"/>
          <w:sz w:val="28"/>
          <w:szCs w:val="28"/>
          <w:lang w:val="uk-UA" w:eastAsia="en-US"/>
        </w:rPr>
      </w:pPr>
      <w:r>
        <w:rPr>
          <w:rFonts w:eastAsiaTheme="minorHAnsi"/>
          <w:noProof/>
          <w:sz w:val="28"/>
          <w:szCs w:val="28"/>
        </w:rPr>
        <w:drawing>
          <wp:inline distT="0" distB="0" distL="0" distR="0">
            <wp:extent cx="5819775" cy="3309598"/>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4"/>
                    <a:srcRect l="29984" t="19943" r="11652" b="21083"/>
                    <a:stretch>
                      <a:fillRect/>
                    </a:stretch>
                  </pic:blipFill>
                  <pic:spPr bwMode="auto">
                    <a:xfrm>
                      <a:off x="0" y="0"/>
                      <a:ext cx="5822066" cy="3310901"/>
                    </a:xfrm>
                    <a:prstGeom prst="rect">
                      <a:avLst/>
                    </a:prstGeom>
                    <a:noFill/>
                    <a:ln w="9525">
                      <a:noFill/>
                      <a:miter lim="800000"/>
                      <a:headEnd/>
                      <a:tailEnd/>
                    </a:ln>
                  </pic:spPr>
                </pic:pic>
              </a:graphicData>
            </a:graphic>
          </wp:inline>
        </w:drawing>
      </w:r>
    </w:p>
    <w:p w:rsidR="00DC2573" w:rsidRDefault="00DC2573" w:rsidP="005672E7">
      <w:pPr>
        <w:autoSpaceDE w:val="0"/>
        <w:autoSpaceDN w:val="0"/>
        <w:adjustRightInd w:val="0"/>
        <w:spacing w:line="360" w:lineRule="auto"/>
        <w:jc w:val="center"/>
        <w:rPr>
          <w:rFonts w:eastAsiaTheme="minorHAnsi"/>
          <w:sz w:val="28"/>
          <w:szCs w:val="28"/>
          <w:lang w:val="uk-UA" w:eastAsia="en-US"/>
        </w:rPr>
      </w:pPr>
      <w:r>
        <w:rPr>
          <w:rFonts w:eastAsiaTheme="minorHAnsi"/>
          <w:sz w:val="28"/>
          <w:szCs w:val="28"/>
          <w:lang w:val="uk-UA" w:eastAsia="en-US"/>
        </w:rPr>
        <w:t>Рисунок 4.2 – Графік значення цільової функції</w:t>
      </w:r>
    </w:p>
    <w:p w:rsidR="00DC2573" w:rsidRDefault="00DC2573" w:rsidP="005672E7">
      <w:pPr>
        <w:autoSpaceDE w:val="0"/>
        <w:autoSpaceDN w:val="0"/>
        <w:adjustRightInd w:val="0"/>
        <w:spacing w:line="360" w:lineRule="auto"/>
        <w:jc w:val="center"/>
        <w:rPr>
          <w:rFonts w:eastAsiaTheme="minorHAnsi"/>
          <w:sz w:val="28"/>
          <w:szCs w:val="28"/>
          <w:lang w:val="uk-UA" w:eastAsia="en-US"/>
        </w:rPr>
      </w:pPr>
    </w:p>
    <w:p w:rsidR="00DC2573" w:rsidRPr="00846541"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Як видно, обраних початкових даних було достатньо, щоб на відповідній ітерації знайти точне значення мінімуму перевірочної функції. Результати кожного експерименту співпали з реальним значенням мінімуму функції, отже можна вважати, що перевірка генетичного алгоритму за допомогою сферичної функції завершилася успішно, та усі генетичні оператори працюють коректно.</w:t>
      </w:r>
    </w:p>
    <w:p w:rsidR="00DC2573" w:rsidRDefault="00DC2573" w:rsidP="005672E7">
      <w:pPr>
        <w:autoSpaceDE w:val="0"/>
        <w:autoSpaceDN w:val="0"/>
        <w:adjustRightInd w:val="0"/>
        <w:spacing w:line="360" w:lineRule="auto"/>
        <w:ind w:firstLine="709"/>
        <w:jc w:val="both"/>
        <w:rPr>
          <w:rFonts w:eastAsiaTheme="minorHAnsi"/>
          <w:sz w:val="28"/>
          <w:szCs w:val="28"/>
          <w:lang w:val="uk-UA" w:eastAsia="en-US"/>
        </w:rPr>
      </w:pPr>
      <w:r>
        <w:rPr>
          <w:rFonts w:eastAsiaTheme="minorHAnsi"/>
          <w:sz w:val="28"/>
          <w:szCs w:val="28"/>
          <w:lang w:val="uk-UA" w:eastAsia="en-US"/>
        </w:rPr>
        <w:t>Друга використана для перевірки алгоритму функція - це функція Растрігіна, яка будується за формулою</w:t>
      </w:r>
    </w:p>
    <w:p w:rsidR="00DC2573" w:rsidRPr="00F70644" w:rsidRDefault="00DC2573" w:rsidP="005672E7">
      <w:pPr>
        <w:autoSpaceDE w:val="0"/>
        <w:autoSpaceDN w:val="0"/>
        <w:adjustRightInd w:val="0"/>
        <w:spacing w:line="360" w:lineRule="auto"/>
        <w:ind w:firstLine="709"/>
        <w:jc w:val="center"/>
        <w:rPr>
          <w:rFonts w:eastAsiaTheme="minorHAnsi"/>
          <w:sz w:val="28"/>
          <w:szCs w:val="28"/>
          <w:lang w:eastAsia="en-US"/>
        </w:rPr>
      </w:pPr>
    </w:p>
    <w:p w:rsidR="00DC2573" w:rsidRPr="00086B39" w:rsidRDefault="00DC2573" w:rsidP="005672E7">
      <w:pPr>
        <w:autoSpaceDE w:val="0"/>
        <w:autoSpaceDN w:val="0"/>
        <w:adjustRightInd w:val="0"/>
        <w:spacing w:line="360" w:lineRule="auto"/>
        <w:ind w:firstLine="709"/>
        <w:jc w:val="center"/>
        <w:rPr>
          <w:rFonts w:eastAsiaTheme="minorHAnsi"/>
          <w:sz w:val="28"/>
          <w:szCs w:val="28"/>
          <w:lang w:val="en-US" w:eastAsia="en-US"/>
        </w:rPr>
      </w:pPr>
      <m:oMathPara>
        <m:oMath>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val="en-US" w:eastAsia="en-US"/>
            </w:rPr>
            <m:t xml:space="preserve">=10n+ </m:t>
          </m:r>
          <m:nary>
            <m:naryPr>
              <m:chr m:val="∑"/>
              <m:limLoc m:val="undOvr"/>
              <m:ctrlPr>
                <w:rPr>
                  <w:rFonts w:ascii="Cambria Math" w:eastAsiaTheme="minorHAnsi" w:hAnsi="Cambria Math"/>
                  <w:i/>
                  <w:sz w:val="28"/>
                  <w:szCs w:val="28"/>
                  <w:lang w:val="en-US" w:eastAsia="en-US"/>
                </w:rPr>
              </m:ctrlPr>
            </m:naryPr>
            <m:sub>
              <m:r>
                <w:rPr>
                  <w:rFonts w:ascii="Cambria Math" w:eastAsiaTheme="minorHAnsi" w:hAnsi="Cambria Math"/>
                  <w:sz w:val="28"/>
                  <w:szCs w:val="28"/>
                  <w:lang w:val="en-US" w:eastAsia="en-US"/>
                </w:rPr>
                <m:t>i=1</m:t>
              </m:r>
            </m:sub>
            <m:sup>
              <m:r>
                <w:rPr>
                  <w:rFonts w:ascii="Cambria Math" w:eastAsiaTheme="minorHAnsi" w:hAnsi="Cambria Math"/>
                  <w:sz w:val="28"/>
                  <w:szCs w:val="28"/>
                  <w:lang w:val="en-US" w:eastAsia="en-US"/>
                </w:rPr>
                <m:t>n</m:t>
              </m:r>
            </m:sup>
            <m:e>
              <m:d>
                <m:dPr>
                  <m:ctrlPr>
                    <w:rPr>
                      <w:rFonts w:ascii="Cambria Math" w:eastAsiaTheme="minorHAnsi" w:hAnsi="Cambria Math"/>
                      <w:i/>
                      <w:sz w:val="28"/>
                      <w:szCs w:val="28"/>
                      <w:lang w:val="en-US" w:eastAsia="en-US"/>
                    </w:rPr>
                  </m:ctrlPr>
                </m:dPr>
                <m:e>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i</m:t>
                      </m:r>
                    </m:sub>
                    <m:sup>
                      <m:r>
                        <w:rPr>
                          <w:rFonts w:ascii="Cambria Math" w:eastAsiaTheme="minorHAnsi" w:hAnsi="Cambria Math"/>
                          <w:sz w:val="28"/>
                          <w:szCs w:val="28"/>
                          <w:lang w:val="en-US" w:eastAsia="en-US"/>
                        </w:rPr>
                        <m:t>2</m:t>
                      </m:r>
                    </m:sup>
                  </m:sSubSup>
                  <m:r>
                    <w:rPr>
                      <w:rFonts w:ascii="Cambria Math" w:eastAsiaTheme="minorHAnsi" w:hAnsi="Cambria Math"/>
                      <w:sz w:val="28"/>
                      <w:szCs w:val="28"/>
                      <w:lang w:val="en-US" w:eastAsia="en-US"/>
                    </w:rPr>
                    <m:t>-10</m:t>
                  </m:r>
                  <m:func>
                    <m:funcPr>
                      <m:ctrlPr>
                        <w:rPr>
                          <w:rFonts w:ascii="Cambria Math" w:eastAsiaTheme="minorHAnsi" w:hAnsi="Cambria Math"/>
                          <w:sz w:val="28"/>
                          <w:szCs w:val="28"/>
                          <w:lang w:val="en-US" w:eastAsia="en-US"/>
                        </w:rPr>
                      </m:ctrlPr>
                    </m:funcPr>
                    <m:fName>
                      <m:r>
                        <m:rPr>
                          <m:sty m:val="p"/>
                        </m:rPr>
                        <w:rPr>
                          <w:rFonts w:ascii="Cambria Math" w:eastAsiaTheme="minorHAnsi" w:hAnsi="Cambria Math"/>
                          <w:sz w:val="28"/>
                          <w:szCs w:val="28"/>
                          <w:lang w:val="en-US" w:eastAsia="en-US"/>
                        </w:rPr>
                        <m:t>cos</m:t>
                      </m:r>
                    </m:fName>
                    <m:e>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2π</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i</m:t>
                              </m:r>
                            </m:sub>
                          </m:sSub>
                        </m:e>
                      </m:d>
                      <m:ctrlPr>
                        <w:rPr>
                          <w:rFonts w:ascii="Cambria Math" w:eastAsiaTheme="minorHAnsi" w:hAnsi="Cambria Math"/>
                          <w:i/>
                          <w:sz w:val="28"/>
                          <w:szCs w:val="28"/>
                          <w:lang w:val="en-US" w:eastAsia="en-US"/>
                        </w:rPr>
                      </m:ctrlPr>
                    </m:e>
                  </m:func>
                </m:e>
              </m:d>
              <m:r>
                <w:rPr>
                  <w:rFonts w:ascii="Cambria Math" w:eastAsiaTheme="minorHAnsi" w:hAnsi="Cambria Math"/>
                  <w:sz w:val="28"/>
                  <w:szCs w:val="28"/>
                  <w:lang w:val="en-US" w:eastAsia="en-US"/>
                </w:rPr>
                <m:t> .</m:t>
              </m:r>
            </m:e>
          </m:nary>
        </m:oMath>
      </m:oMathPara>
    </w:p>
    <w:p w:rsidR="00DC2573" w:rsidRPr="00543770" w:rsidRDefault="00DC2573" w:rsidP="005672E7">
      <w:pPr>
        <w:autoSpaceDE w:val="0"/>
        <w:autoSpaceDN w:val="0"/>
        <w:adjustRightInd w:val="0"/>
        <w:spacing w:line="360" w:lineRule="auto"/>
        <w:ind w:firstLine="709"/>
        <w:jc w:val="center"/>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eastAsia="en-US"/>
        </w:rPr>
      </w:pPr>
      <w:r>
        <w:rPr>
          <w:rFonts w:eastAsiaTheme="minorHAnsi"/>
          <w:sz w:val="28"/>
          <w:szCs w:val="28"/>
          <w:lang w:val="uk-UA" w:eastAsia="en-US"/>
        </w:rPr>
        <w:tab/>
        <w:t xml:space="preserve">Ця функція має складний рельєф, тому вважається досить складною для оптимізації за допомогою генетичних алгоритмів. Мінімальне значення функції дорівнює 0 у точці </w:t>
      </w:r>
      <w:r w:rsidRPr="00757176">
        <w:rPr>
          <w:rFonts w:eastAsiaTheme="minorHAnsi"/>
          <w:sz w:val="28"/>
          <w:szCs w:val="28"/>
          <w:lang w:eastAsia="en-US"/>
        </w:rPr>
        <w:t>(0,0)</w:t>
      </w:r>
      <w:r>
        <w:rPr>
          <w:rFonts w:eastAsiaTheme="minorHAnsi"/>
          <w:sz w:val="28"/>
          <w:szCs w:val="28"/>
          <w:lang w:eastAsia="en-US"/>
        </w:rPr>
        <w:t>.</w:t>
      </w: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eastAsia="en-US"/>
        </w:rPr>
        <w:lastRenderedPageBreak/>
        <w:tab/>
      </w:r>
      <w:r>
        <w:rPr>
          <w:rFonts w:eastAsiaTheme="minorHAnsi"/>
          <w:sz w:val="28"/>
          <w:szCs w:val="28"/>
          <w:lang w:val="uk-UA" w:eastAsia="en-US"/>
        </w:rPr>
        <w:t>Графік функції Растрігіна наведений на рисунку 4.3.</w:t>
      </w: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Pr="00E32249" w:rsidRDefault="00DC2573" w:rsidP="005672E7">
      <w:pPr>
        <w:autoSpaceDE w:val="0"/>
        <w:autoSpaceDN w:val="0"/>
        <w:adjustRightInd w:val="0"/>
        <w:spacing w:line="360" w:lineRule="auto"/>
        <w:jc w:val="center"/>
        <w:rPr>
          <w:rFonts w:eastAsiaTheme="minorHAnsi"/>
          <w:sz w:val="28"/>
          <w:szCs w:val="28"/>
          <w:lang w:val="uk-UA" w:eastAsia="en-US"/>
        </w:rPr>
      </w:pPr>
      <w:r>
        <w:rPr>
          <w:rFonts w:eastAsiaTheme="minorHAnsi"/>
          <w:noProof/>
          <w:sz w:val="28"/>
          <w:szCs w:val="28"/>
        </w:rPr>
        <w:drawing>
          <wp:inline distT="0" distB="0" distL="0" distR="0">
            <wp:extent cx="4381500" cy="4402576"/>
            <wp:effectExtent l="19050" t="0" r="0" b="0"/>
            <wp:docPr id="1" name="Рисунок 5" descr="rastri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trigin.png"/>
                    <pic:cNvPicPr/>
                  </pic:nvPicPr>
                  <pic:blipFill>
                    <a:blip r:embed="rId215"/>
                    <a:stretch>
                      <a:fillRect/>
                    </a:stretch>
                  </pic:blipFill>
                  <pic:spPr>
                    <a:xfrm>
                      <a:off x="0" y="0"/>
                      <a:ext cx="4385243" cy="4406337"/>
                    </a:xfrm>
                    <a:prstGeom prst="rect">
                      <a:avLst/>
                    </a:prstGeom>
                  </pic:spPr>
                </pic:pic>
              </a:graphicData>
            </a:graphic>
          </wp:inline>
        </w:drawing>
      </w:r>
    </w:p>
    <w:p w:rsidR="00DC2573" w:rsidRDefault="00DC2573" w:rsidP="005672E7">
      <w:pPr>
        <w:autoSpaceDE w:val="0"/>
        <w:autoSpaceDN w:val="0"/>
        <w:adjustRightInd w:val="0"/>
        <w:spacing w:line="360" w:lineRule="auto"/>
        <w:jc w:val="center"/>
        <w:rPr>
          <w:rFonts w:eastAsiaTheme="minorHAnsi"/>
          <w:sz w:val="28"/>
          <w:szCs w:val="28"/>
          <w:lang w:val="uk-UA" w:eastAsia="en-US"/>
        </w:rPr>
      </w:pPr>
      <w:r>
        <w:rPr>
          <w:rFonts w:eastAsiaTheme="minorHAnsi"/>
          <w:sz w:val="28"/>
          <w:szCs w:val="28"/>
          <w:lang w:val="uk-UA" w:eastAsia="en-US"/>
        </w:rPr>
        <w:t xml:space="preserve">Рисунок 4.3 – Функція Растрігіна </w:t>
      </w:r>
    </w:p>
    <w:p w:rsidR="00DC2573" w:rsidRDefault="00DC2573" w:rsidP="005672E7">
      <w:pPr>
        <w:autoSpaceDE w:val="0"/>
        <w:autoSpaceDN w:val="0"/>
        <w:adjustRightInd w:val="0"/>
        <w:spacing w:line="360" w:lineRule="auto"/>
        <w:jc w:val="center"/>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Перевірка роботи алгоритму за допомогою функції Растрігіна здійснювалася для популяції розміром в 100 особин, з вірогідністю мутації 0.5 та умовою завершення роботи алгоритму після 100 ітерацій. Результати експерименту наведені у таблиці 4.2.</w:t>
      </w: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en-US" w:eastAsia="en-US"/>
        </w:rPr>
      </w:pPr>
    </w:p>
    <w:p w:rsidR="00DC2573" w:rsidRDefault="00DC2573" w:rsidP="005672E7">
      <w:pPr>
        <w:autoSpaceDE w:val="0"/>
        <w:autoSpaceDN w:val="0"/>
        <w:adjustRightInd w:val="0"/>
        <w:spacing w:line="360" w:lineRule="auto"/>
        <w:jc w:val="both"/>
        <w:rPr>
          <w:rFonts w:eastAsiaTheme="minorHAnsi"/>
          <w:sz w:val="28"/>
          <w:szCs w:val="28"/>
          <w:lang w:val="en-US" w:eastAsia="en-US"/>
        </w:rPr>
      </w:pPr>
    </w:p>
    <w:p w:rsidR="00DC2573" w:rsidRDefault="00DC2573" w:rsidP="005672E7">
      <w:pPr>
        <w:autoSpaceDE w:val="0"/>
        <w:autoSpaceDN w:val="0"/>
        <w:adjustRightInd w:val="0"/>
        <w:spacing w:line="360" w:lineRule="auto"/>
        <w:jc w:val="both"/>
        <w:rPr>
          <w:rFonts w:eastAsiaTheme="minorHAnsi"/>
          <w:sz w:val="28"/>
          <w:szCs w:val="28"/>
          <w:lang w:val="en-US" w:eastAsia="en-US"/>
        </w:rPr>
      </w:pPr>
    </w:p>
    <w:p w:rsidR="00DC2573" w:rsidRPr="00DC2573" w:rsidRDefault="00DC2573" w:rsidP="005672E7">
      <w:pPr>
        <w:autoSpaceDE w:val="0"/>
        <w:autoSpaceDN w:val="0"/>
        <w:adjustRightInd w:val="0"/>
        <w:spacing w:line="360" w:lineRule="auto"/>
        <w:jc w:val="both"/>
        <w:rPr>
          <w:rFonts w:eastAsiaTheme="minorHAnsi"/>
          <w:sz w:val="28"/>
          <w:szCs w:val="28"/>
          <w:lang w:val="en-US" w:eastAsia="en-US"/>
        </w:rPr>
      </w:pPr>
    </w:p>
    <w:p w:rsidR="00DC2573" w:rsidRPr="001A3B5F" w:rsidRDefault="00DC2573" w:rsidP="005672E7">
      <w:pPr>
        <w:autoSpaceDE w:val="0"/>
        <w:autoSpaceDN w:val="0"/>
        <w:adjustRightInd w:val="0"/>
        <w:spacing w:line="360" w:lineRule="auto"/>
        <w:jc w:val="both"/>
        <w:rPr>
          <w:bCs/>
          <w:sz w:val="28"/>
          <w:szCs w:val="28"/>
          <w:lang w:val="uk-UA" w:eastAsia="en-US"/>
        </w:rPr>
      </w:pPr>
      <w:r w:rsidRPr="00881814">
        <w:rPr>
          <w:bCs/>
          <w:sz w:val="28"/>
          <w:szCs w:val="28"/>
          <w:lang w:eastAsia="en-US"/>
        </w:rPr>
        <w:lastRenderedPageBreak/>
        <w:tab/>
      </w:r>
      <w:r w:rsidRPr="005A7612">
        <w:rPr>
          <w:bCs/>
          <w:sz w:val="28"/>
          <w:szCs w:val="28"/>
          <w:lang w:val="uk-UA" w:eastAsia="en-US"/>
        </w:rPr>
        <w:t xml:space="preserve">Таблиця </w:t>
      </w:r>
      <w:r>
        <w:rPr>
          <w:bCs/>
          <w:sz w:val="28"/>
          <w:szCs w:val="28"/>
          <w:lang w:val="uk-UA" w:eastAsia="en-US"/>
        </w:rPr>
        <w:t>4.2 – Результати роботи алгоритму за другою функцією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92"/>
        <w:gridCol w:w="2393"/>
        <w:gridCol w:w="2393"/>
        <w:gridCol w:w="2393"/>
      </w:tblGrid>
      <w:tr w:rsidR="00DC2573" w:rsidRPr="00CC0465" w:rsidTr="005672E7">
        <w:tc>
          <w:tcPr>
            <w:tcW w:w="2392" w:type="dxa"/>
            <w:tcBorders>
              <w:bottom w:val="single" w:sz="12" w:space="0" w:color="000000"/>
            </w:tcBorders>
          </w:tcPr>
          <w:p w:rsidR="00DC2573" w:rsidRPr="00806D6B" w:rsidRDefault="00DC2573" w:rsidP="005672E7">
            <w:pPr>
              <w:spacing w:line="360" w:lineRule="auto"/>
              <w:jc w:val="center"/>
              <w:rPr>
                <w:rStyle w:val="shorttext"/>
                <w:sz w:val="28"/>
                <w:szCs w:val="28"/>
                <w:lang w:val="uk-UA"/>
              </w:rPr>
            </w:pPr>
            <w:r>
              <w:rPr>
                <w:rStyle w:val="shorttext"/>
                <w:sz w:val="28"/>
                <w:szCs w:val="28"/>
                <w:lang w:val="uk-UA"/>
              </w:rPr>
              <w:t>Номер експерименту</w:t>
            </w:r>
          </w:p>
        </w:tc>
        <w:tc>
          <w:tcPr>
            <w:tcW w:w="2393" w:type="dxa"/>
            <w:tcBorders>
              <w:bottom w:val="single" w:sz="12" w:space="0" w:color="000000"/>
            </w:tcBorders>
          </w:tcPr>
          <w:p w:rsidR="00DC2573" w:rsidRPr="00806D6B" w:rsidRDefault="00DC2573" w:rsidP="005672E7">
            <w:pPr>
              <w:spacing w:line="360" w:lineRule="auto"/>
              <w:jc w:val="center"/>
              <w:rPr>
                <w:rStyle w:val="shorttext"/>
                <w:sz w:val="28"/>
                <w:szCs w:val="28"/>
                <w:lang w:val="uk-UA"/>
              </w:rPr>
            </w:pPr>
            <w:r>
              <w:rPr>
                <w:rStyle w:val="shorttext"/>
                <w:sz w:val="28"/>
                <w:szCs w:val="28"/>
                <w:lang w:val="uk-UA"/>
              </w:rPr>
              <w:t>Значення цільової функції</w:t>
            </w:r>
          </w:p>
        </w:tc>
        <w:tc>
          <w:tcPr>
            <w:tcW w:w="2393" w:type="dxa"/>
            <w:tcBorders>
              <w:bottom w:val="single" w:sz="12" w:space="0" w:color="000000"/>
            </w:tcBorders>
          </w:tcPr>
          <w:p w:rsidR="00DC2573" w:rsidRPr="00806D6B" w:rsidRDefault="00DC2573" w:rsidP="005672E7">
            <w:pPr>
              <w:spacing w:line="360" w:lineRule="auto"/>
              <w:jc w:val="center"/>
              <w:rPr>
                <w:rStyle w:val="shorttext"/>
                <w:sz w:val="28"/>
                <w:szCs w:val="28"/>
                <w:lang w:val="uk-UA"/>
              </w:rPr>
            </w:pPr>
            <w:r>
              <w:rPr>
                <w:rStyle w:val="shorttext"/>
                <w:sz w:val="28"/>
                <w:szCs w:val="28"/>
                <w:lang w:val="uk-UA"/>
              </w:rPr>
              <w:t>Точка мінімуму</w:t>
            </w:r>
          </w:p>
        </w:tc>
        <w:tc>
          <w:tcPr>
            <w:tcW w:w="2393" w:type="dxa"/>
            <w:tcBorders>
              <w:bottom w:val="single" w:sz="12" w:space="0" w:color="000000"/>
            </w:tcBorders>
          </w:tcPr>
          <w:p w:rsidR="00DC2573" w:rsidRPr="00806D6B" w:rsidRDefault="00DC2573" w:rsidP="005672E7">
            <w:pPr>
              <w:spacing w:line="360" w:lineRule="auto"/>
              <w:jc w:val="center"/>
              <w:rPr>
                <w:rStyle w:val="shorttext"/>
                <w:sz w:val="28"/>
                <w:szCs w:val="28"/>
                <w:lang w:val="uk-UA"/>
              </w:rPr>
            </w:pPr>
            <w:r>
              <w:rPr>
                <w:rStyle w:val="shorttext"/>
                <w:sz w:val="28"/>
                <w:szCs w:val="28"/>
                <w:lang w:val="uk-UA"/>
              </w:rPr>
              <w:t>Ітерація, на якій був знайдений мінімум</w:t>
            </w:r>
          </w:p>
        </w:tc>
      </w:tr>
      <w:tr w:rsidR="00DC2573" w:rsidRPr="00215AC3" w:rsidTr="005672E7">
        <w:tc>
          <w:tcPr>
            <w:tcW w:w="2392" w:type="dxa"/>
            <w:tcBorders>
              <w:top w:val="single" w:sz="12" w:space="0" w:color="000000"/>
            </w:tcBorders>
          </w:tcPr>
          <w:p w:rsidR="00DC2573" w:rsidRPr="00CC0465" w:rsidRDefault="00DC2573" w:rsidP="005672E7">
            <w:pPr>
              <w:spacing w:line="360" w:lineRule="auto"/>
              <w:jc w:val="center"/>
              <w:rPr>
                <w:rStyle w:val="shorttext"/>
                <w:sz w:val="28"/>
                <w:szCs w:val="28"/>
                <w:lang w:val="uk-UA"/>
              </w:rPr>
            </w:pPr>
            <w:r>
              <w:rPr>
                <w:rStyle w:val="shorttext"/>
                <w:sz w:val="28"/>
                <w:szCs w:val="28"/>
                <w:lang w:val="uk-UA"/>
              </w:rPr>
              <w:t>1</w:t>
            </w:r>
          </w:p>
        </w:tc>
        <w:tc>
          <w:tcPr>
            <w:tcW w:w="2393" w:type="dxa"/>
            <w:tcBorders>
              <w:top w:val="single" w:sz="12" w:space="0" w:color="000000"/>
            </w:tcBorders>
          </w:tcPr>
          <w:p w:rsidR="00DC2573" w:rsidRPr="00496458" w:rsidRDefault="00DC2573" w:rsidP="005672E7">
            <w:pPr>
              <w:spacing w:line="360" w:lineRule="auto"/>
              <w:jc w:val="center"/>
              <w:rPr>
                <w:rStyle w:val="shorttext"/>
                <w:sz w:val="28"/>
                <w:szCs w:val="28"/>
                <w:lang w:val="uk-UA"/>
              </w:rPr>
            </w:pPr>
            <w:r>
              <w:rPr>
                <w:rStyle w:val="shorttext"/>
                <w:sz w:val="28"/>
                <w:szCs w:val="28"/>
                <w:lang w:val="uk-UA"/>
              </w:rPr>
              <w:t>0</w:t>
            </w:r>
          </w:p>
        </w:tc>
        <w:tc>
          <w:tcPr>
            <w:tcW w:w="2393" w:type="dxa"/>
            <w:tcBorders>
              <w:top w:val="single" w:sz="12" w:space="0" w:color="000000"/>
            </w:tcBorders>
          </w:tcPr>
          <w:p w:rsidR="00DC2573" w:rsidRPr="00496458" w:rsidRDefault="00DC2573" w:rsidP="005672E7">
            <w:pPr>
              <w:spacing w:line="360" w:lineRule="auto"/>
              <w:jc w:val="center"/>
              <w:rPr>
                <w:rStyle w:val="shorttext"/>
                <w:sz w:val="28"/>
                <w:szCs w:val="28"/>
                <w:lang w:val="uk-UA"/>
              </w:rPr>
            </w:pPr>
            <w:r>
              <w:rPr>
                <w:rStyle w:val="shorttext"/>
                <w:sz w:val="28"/>
                <w:szCs w:val="28"/>
                <w:lang w:val="uk-UA"/>
              </w:rPr>
              <w:t>(0,0)</w:t>
            </w:r>
          </w:p>
        </w:tc>
        <w:tc>
          <w:tcPr>
            <w:tcW w:w="2393" w:type="dxa"/>
            <w:tcBorders>
              <w:top w:val="single" w:sz="12" w:space="0" w:color="000000"/>
            </w:tcBorders>
          </w:tcPr>
          <w:p w:rsidR="00DC2573" w:rsidRPr="00496458" w:rsidRDefault="00DC2573" w:rsidP="005672E7">
            <w:pPr>
              <w:spacing w:line="360" w:lineRule="auto"/>
              <w:jc w:val="center"/>
              <w:rPr>
                <w:rStyle w:val="shorttext"/>
                <w:sz w:val="28"/>
                <w:szCs w:val="28"/>
                <w:lang w:val="uk-UA"/>
              </w:rPr>
            </w:pPr>
            <w:r>
              <w:rPr>
                <w:rStyle w:val="shorttext"/>
                <w:sz w:val="28"/>
                <w:szCs w:val="28"/>
                <w:lang w:val="uk-UA"/>
              </w:rPr>
              <w:t>27</w:t>
            </w:r>
          </w:p>
        </w:tc>
      </w:tr>
      <w:tr w:rsidR="00DC2573" w:rsidRPr="00CC0465" w:rsidTr="005672E7">
        <w:tc>
          <w:tcPr>
            <w:tcW w:w="2392" w:type="dxa"/>
          </w:tcPr>
          <w:p w:rsidR="00DC2573" w:rsidRPr="00CC0465" w:rsidRDefault="00DC2573" w:rsidP="005672E7">
            <w:pPr>
              <w:spacing w:line="360" w:lineRule="auto"/>
              <w:jc w:val="center"/>
              <w:rPr>
                <w:rStyle w:val="shorttext"/>
                <w:sz w:val="28"/>
                <w:szCs w:val="28"/>
                <w:lang w:val="uk-UA"/>
              </w:rPr>
            </w:pPr>
            <w:r>
              <w:rPr>
                <w:rStyle w:val="shorttext"/>
                <w:sz w:val="28"/>
                <w:szCs w:val="28"/>
                <w:lang w:val="uk-UA"/>
              </w:rPr>
              <w:t>2</w:t>
            </w:r>
          </w:p>
        </w:tc>
        <w:tc>
          <w:tcPr>
            <w:tcW w:w="2393" w:type="dxa"/>
          </w:tcPr>
          <w:p w:rsidR="00DC2573" w:rsidRPr="00393F62" w:rsidRDefault="00DC2573" w:rsidP="005672E7">
            <w:pPr>
              <w:spacing w:line="360" w:lineRule="auto"/>
              <w:jc w:val="center"/>
              <w:rPr>
                <w:rStyle w:val="shorttext"/>
                <w:sz w:val="28"/>
                <w:szCs w:val="28"/>
                <w:lang w:val="uk-UA"/>
              </w:rPr>
            </w:pPr>
            <w:r>
              <w:rPr>
                <w:rStyle w:val="shorttext"/>
                <w:sz w:val="28"/>
                <w:szCs w:val="28"/>
                <w:lang w:val="uk-UA"/>
              </w:rPr>
              <w:t>0</w:t>
            </w:r>
          </w:p>
        </w:tc>
        <w:tc>
          <w:tcPr>
            <w:tcW w:w="2393" w:type="dxa"/>
          </w:tcPr>
          <w:p w:rsidR="00DC2573" w:rsidRPr="00393F62" w:rsidRDefault="00DC2573" w:rsidP="005672E7">
            <w:pPr>
              <w:spacing w:line="360" w:lineRule="auto"/>
              <w:jc w:val="center"/>
              <w:rPr>
                <w:rStyle w:val="shorttext"/>
                <w:sz w:val="28"/>
                <w:szCs w:val="28"/>
                <w:lang w:val="uk-UA"/>
              </w:rPr>
            </w:pPr>
            <w:r>
              <w:rPr>
                <w:rStyle w:val="shorttext"/>
                <w:sz w:val="28"/>
                <w:szCs w:val="28"/>
                <w:lang w:val="uk-UA"/>
              </w:rPr>
              <w:t>(0,0)</w:t>
            </w:r>
          </w:p>
        </w:tc>
        <w:tc>
          <w:tcPr>
            <w:tcW w:w="2393" w:type="dxa"/>
          </w:tcPr>
          <w:p w:rsidR="00DC2573" w:rsidRPr="00393F62" w:rsidRDefault="00DC2573" w:rsidP="005672E7">
            <w:pPr>
              <w:spacing w:line="360" w:lineRule="auto"/>
              <w:jc w:val="center"/>
              <w:rPr>
                <w:rStyle w:val="shorttext"/>
                <w:sz w:val="28"/>
                <w:szCs w:val="28"/>
                <w:lang w:val="uk-UA"/>
              </w:rPr>
            </w:pPr>
            <w:r>
              <w:rPr>
                <w:rStyle w:val="shorttext"/>
                <w:sz w:val="28"/>
                <w:szCs w:val="28"/>
                <w:lang w:val="uk-UA"/>
              </w:rPr>
              <w:t>21</w:t>
            </w:r>
          </w:p>
        </w:tc>
      </w:tr>
      <w:tr w:rsidR="00DC2573" w:rsidRPr="00C41126" w:rsidTr="005672E7">
        <w:tc>
          <w:tcPr>
            <w:tcW w:w="2392" w:type="dxa"/>
          </w:tcPr>
          <w:p w:rsidR="00DC2573" w:rsidRPr="00DC5FE0" w:rsidRDefault="00DC2573" w:rsidP="005672E7">
            <w:pPr>
              <w:spacing w:line="360" w:lineRule="auto"/>
              <w:jc w:val="center"/>
              <w:rPr>
                <w:rStyle w:val="shorttext"/>
                <w:sz w:val="28"/>
                <w:szCs w:val="28"/>
                <w:lang w:val="uk-UA"/>
              </w:rPr>
            </w:pPr>
            <w:r>
              <w:rPr>
                <w:rStyle w:val="shorttext"/>
                <w:sz w:val="28"/>
                <w:szCs w:val="28"/>
                <w:lang w:val="uk-UA"/>
              </w:rPr>
              <w:t>3</w:t>
            </w:r>
          </w:p>
        </w:tc>
        <w:tc>
          <w:tcPr>
            <w:tcW w:w="2393" w:type="dxa"/>
          </w:tcPr>
          <w:p w:rsidR="00DC2573" w:rsidRPr="00C41126" w:rsidRDefault="00DC2573" w:rsidP="005672E7">
            <w:pPr>
              <w:spacing w:line="360" w:lineRule="auto"/>
              <w:jc w:val="center"/>
              <w:rPr>
                <w:rStyle w:val="shorttext"/>
                <w:sz w:val="28"/>
                <w:szCs w:val="28"/>
                <w:lang w:val="uk-UA"/>
              </w:rPr>
            </w:pPr>
            <w:r>
              <w:rPr>
                <w:rStyle w:val="shorttext"/>
                <w:sz w:val="28"/>
                <w:szCs w:val="28"/>
                <w:lang w:val="uk-UA"/>
              </w:rPr>
              <w:t>0</w:t>
            </w:r>
          </w:p>
        </w:tc>
        <w:tc>
          <w:tcPr>
            <w:tcW w:w="2393" w:type="dxa"/>
          </w:tcPr>
          <w:p w:rsidR="00DC2573" w:rsidRPr="00C41126" w:rsidRDefault="00DC2573" w:rsidP="005672E7">
            <w:pPr>
              <w:spacing w:line="360" w:lineRule="auto"/>
              <w:jc w:val="center"/>
              <w:rPr>
                <w:rStyle w:val="shorttext"/>
                <w:sz w:val="28"/>
                <w:szCs w:val="28"/>
                <w:lang w:val="uk-UA"/>
              </w:rPr>
            </w:pPr>
            <w:r>
              <w:rPr>
                <w:rStyle w:val="shorttext"/>
                <w:sz w:val="28"/>
                <w:szCs w:val="28"/>
                <w:lang w:val="uk-UA"/>
              </w:rPr>
              <w:t>(0,0)</w:t>
            </w:r>
          </w:p>
        </w:tc>
        <w:tc>
          <w:tcPr>
            <w:tcW w:w="2393" w:type="dxa"/>
          </w:tcPr>
          <w:p w:rsidR="00DC2573" w:rsidRPr="00C41126" w:rsidRDefault="00DC2573" w:rsidP="005672E7">
            <w:pPr>
              <w:spacing w:line="360" w:lineRule="auto"/>
              <w:jc w:val="center"/>
              <w:rPr>
                <w:rStyle w:val="shorttext"/>
                <w:sz w:val="28"/>
                <w:szCs w:val="28"/>
                <w:lang w:val="uk-UA"/>
              </w:rPr>
            </w:pPr>
            <w:r>
              <w:rPr>
                <w:rStyle w:val="shorttext"/>
                <w:sz w:val="28"/>
                <w:szCs w:val="28"/>
                <w:lang w:val="uk-UA"/>
              </w:rPr>
              <w:t>41</w:t>
            </w:r>
          </w:p>
        </w:tc>
      </w:tr>
      <w:tr w:rsidR="00DC2573" w:rsidRPr="00DC5FE0" w:rsidTr="005672E7">
        <w:tc>
          <w:tcPr>
            <w:tcW w:w="2392" w:type="dxa"/>
          </w:tcPr>
          <w:p w:rsidR="00DC2573" w:rsidRPr="00DC5FE0" w:rsidRDefault="00DC2573" w:rsidP="005672E7">
            <w:pPr>
              <w:spacing w:line="360" w:lineRule="auto"/>
              <w:jc w:val="center"/>
              <w:rPr>
                <w:sz w:val="28"/>
                <w:szCs w:val="28"/>
                <w:lang w:val="uk-UA"/>
              </w:rPr>
            </w:pPr>
            <w:r>
              <w:rPr>
                <w:sz w:val="28"/>
                <w:szCs w:val="28"/>
                <w:lang w:val="uk-UA"/>
              </w:rPr>
              <w:t>4</w:t>
            </w:r>
          </w:p>
        </w:tc>
        <w:tc>
          <w:tcPr>
            <w:tcW w:w="2393" w:type="dxa"/>
          </w:tcPr>
          <w:p w:rsidR="00DC2573" w:rsidRPr="00186E2B" w:rsidRDefault="00DC2573" w:rsidP="005672E7">
            <w:pPr>
              <w:spacing w:line="360" w:lineRule="auto"/>
              <w:jc w:val="center"/>
              <w:rPr>
                <w:rStyle w:val="shorttext"/>
                <w:sz w:val="28"/>
                <w:szCs w:val="28"/>
                <w:lang w:val="uk-UA"/>
              </w:rPr>
            </w:pPr>
            <w:r>
              <w:rPr>
                <w:rStyle w:val="shorttext"/>
                <w:sz w:val="28"/>
                <w:szCs w:val="28"/>
                <w:lang w:val="uk-UA"/>
              </w:rPr>
              <w:t>0</w:t>
            </w:r>
          </w:p>
        </w:tc>
        <w:tc>
          <w:tcPr>
            <w:tcW w:w="2393" w:type="dxa"/>
          </w:tcPr>
          <w:p w:rsidR="00DC2573" w:rsidRPr="00DC5FE0" w:rsidRDefault="00DC2573" w:rsidP="005672E7">
            <w:pPr>
              <w:spacing w:line="360" w:lineRule="auto"/>
              <w:jc w:val="center"/>
              <w:rPr>
                <w:rStyle w:val="shorttext"/>
                <w:sz w:val="28"/>
                <w:szCs w:val="28"/>
              </w:rPr>
            </w:pPr>
            <w:r>
              <w:rPr>
                <w:rStyle w:val="shorttext"/>
                <w:sz w:val="28"/>
                <w:szCs w:val="28"/>
                <w:lang w:val="uk-UA"/>
              </w:rPr>
              <w:t>(0,0)</w:t>
            </w:r>
          </w:p>
        </w:tc>
        <w:tc>
          <w:tcPr>
            <w:tcW w:w="2393" w:type="dxa"/>
          </w:tcPr>
          <w:p w:rsidR="00DC2573" w:rsidRPr="00186E2B" w:rsidRDefault="00DC2573" w:rsidP="005672E7">
            <w:pPr>
              <w:spacing w:line="360" w:lineRule="auto"/>
              <w:jc w:val="center"/>
              <w:rPr>
                <w:rStyle w:val="shorttext"/>
                <w:sz w:val="28"/>
                <w:szCs w:val="28"/>
                <w:lang w:val="uk-UA"/>
              </w:rPr>
            </w:pPr>
            <w:r>
              <w:rPr>
                <w:rStyle w:val="shorttext"/>
                <w:sz w:val="28"/>
                <w:szCs w:val="28"/>
                <w:lang w:val="uk-UA"/>
              </w:rPr>
              <w:t>42</w:t>
            </w:r>
          </w:p>
        </w:tc>
      </w:tr>
      <w:tr w:rsidR="00DC2573" w:rsidRPr="00DC5FE0" w:rsidTr="005672E7">
        <w:tc>
          <w:tcPr>
            <w:tcW w:w="2392" w:type="dxa"/>
          </w:tcPr>
          <w:p w:rsidR="00DC2573" w:rsidRPr="00A10810" w:rsidRDefault="00DC2573" w:rsidP="005672E7">
            <w:pPr>
              <w:spacing w:line="360" w:lineRule="auto"/>
              <w:jc w:val="center"/>
              <w:rPr>
                <w:rStyle w:val="shorttext"/>
                <w:sz w:val="28"/>
                <w:szCs w:val="28"/>
                <w:lang w:val="uk-UA"/>
              </w:rPr>
            </w:pPr>
            <w:r>
              <w:rPr>
                <w:rStyle w:val="shorttext"/>
                <w:sz w:val="28"/>
                <w:szCs w:val="28"/>
                <w:lang w:val="uk-UA"/>
              </w:rPr>
              <w:t>5</w:t>
            </w:r>
          </w:p>
        </w:tc>
        <w:tc>
          <w:tcPr>
            <w:tcW w:w="2393" w:type="dxa"/>
          </w:tcPr>
          <w:p w:rsidR="00DC2573" w:rsidRPr="00A10810"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w:t>
            </w:r>
          </w:p>
        </w:tc>
        <w:tc>
          <w:tcPr>
            <w:tcW w:w="2393" w:type="dxa"/>
          </w:tcPr>
          <w:p w:rsidR="00DC2573" w:rsidRPr="00A10810"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(0,0)</w:t>
            </w:r>
          </w:p>
        </w:tc>
        <w:tc>
          <w:tcPr>
            <w:tcW w:w="2393" w:type="dxa"/>
          </w:tcPr>
          <w:p w:rsidR="00DC2573" w:rsidRPr="00A10810"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18</w:t>
            </w:r>
          </w:p>
        </w:tc>
      </w:tr>
      <w:tr w:rsidR="00DC2573" w:rsidRPr="00DC5FE0" w:rsidTr="005672E7">
        <w:tc>
          <w:tcPr>
            <w:tcW w:w="2392" w:type="dxa"/>
          </w:tcPr>
          <w:p w:rsidR="00DC2573" w:rsidRPr="00DC5FE0" w:rsidRDefault="00DC2573" w:rsidP="005672E7">
            <w:pPr>
              <w:spacing w:line="360" w:lineRule="auto"/>
              <w:jc w:val="center"/>
              <w:rPr>
                <w:sz w:val="28"/>
                <w:szCs w:val="28"/>
                <w:lang w:val="uk-UA"/>
              </w:rPr>
            </w:pPr>
            <w:r>
              <w:rPr>
                <w:sz w:val="28"/>
                <w:szCs w:val="28"/>
                <w:lang w:val="uk-UA"/>
              </w:rPr>
              <w:t>6</w:t>
            </w:r>
          </w:p>
        </w:tc>
        <w:tc>
          <w:tcPr>
            <w:tcW w:w="2393" w:type="dxa"/>
          </w:tcPr>
          <w:p w:rsidR="00DC2573" w:rsidRPr="00DC5FE0"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w:t>
            </w:r>
          </w:p>
        </w:tc>
        <w:tc>
          <w:tcPr>
            <w:tcW w:w="2393" w:type="dxa"/>
          </w:tcPr>
          <w:p w:rsidR="00DC2573" w:rsidRPr="00DC5FE0"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(0,0)</w:t>
            </w:r>
          </w:p>
        </w:tc>
        <w:tc>
          <w:tcPr>
            <w:tcW w:w="2393" w:type="dxa"/>
          </w:tcPr>
          <w:p w:rsidR="00DC2573" w:rsidRPr="00DC5FE0"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36</w:t>
            </w:r>
          </w:p>
        </w:tc>
      </w:tr>
      <w:tr w:rsidR="00DC2573" w:rsidRPr="00DC5FE0" w:rsidTr="005672E7">
        <w:tc>
          <w:tcPr>
            <w:tcW w:w="2392" w:type="dxa"/>
          </w:tcPr>
          <w:p w:rsidR="00DC2573" w:rsidRPr="00DC5FE0" w:rsidRDefault="00DC2573" w:rsidP="005672E7">
            <w:pPr>
              <w:spacing w:line="360" w:lineRule="auto"/>
              <w:jc w:val="center"/>
              <w:rPr>
                <w:sz w:val="28"/>
                <w:szCs w:val="28"/>
                <w:lang w:val="uk-UA"/>
              </w:rPr>
            </w:pPr>
            <w:r>
              <w:rPr>
                <w:sz w:val="28"/>
                <w:szCs w:val="28"/>
                <w:lang w:val="uk-UA"/>
              </w:rPr>
              <w:t>7</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(0,0)</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61</w:t>
            </w:r>
          </w:p>
        </w:tc>
      </w:tr>
      <w:tr w:rsidR="00DC2573" w:rsidRPr="00DC5FE0" w:rsidTr="005672E7">
        <w:tc>
          <w:tcPr>
            <w:tcW w:w="2392" w:type="dxa"/>
          </w:tcPr>
          <w:p w:rsidR="00DC2573" w:rsidRDefault="00DC2573" w:rsidP="005672E7">
            <w:pPr>
              <w:spacing w:line="360" w:lineRule="auto"/>
              <w:jc w:val="center"/>
              <w:rPr>
                <w:sz w:val="28"/>
                <w:szCs w:val="28"/>
                <w:lang w:val="uk-UA"/>
              </w:rPr>
            </w:pPr>
            <w:r>
              <w:rPr>
                <w:sz w:val="28"/>
                <w:szCs w:val="28"/>
                <w:lang w:val="uk-UA"/>
              </w:rPr>
              <w:t>8</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(0,0)</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25</w:t>
            </w:r>
          </w:p>
        </w:tc>
      </w:tr>
      <w:tr w:rsidR="00DC2573" w:rsidRPr="00DC5FE0" w:rsidTr="005672E7">
        <w:tc>
          <w:tcPr>
            <w:tcW w:w="2392" w:type="dxa"/>
          </w:tcPr>
          <w:p w:rsidR="00DC2573" w:rsidRDefault="00DC2573" w:rsidP="005672E7">
            <w:pPr>
              <w:spacing w:line="360" w:lineRule="auto"/>
              <w:jc w:val="center"/>
              <w:rPr>
                <w:sz w:val="28"/>
                <w:szCs w:val="28"/>
                <w:lang w:val="uk-UA"/>
              </w:rPr>
            </w:pPr>
            <w:r>
              <w:rPr>
                <w:sz w:val="28"/>
                <w:szCs w:val="28"/>
                <w:lang w:val="uk-UA"/>
              </w:rPr>
              <w:t>9</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(0,0)</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34</w:t>
            </w:r>
          </w:p>
        </w:tc>
      </w:tr>
      <w:tr w:rsidR="00DC2573" w:rsidRPr="00DC5FE0" w:rsidTr="005672E7">
        <w:tc>
          <w:tcPr>
            <w:tcW w:w="2392" w:type="dxa"/>
          </w:tcPr>
          <w:p w:rsidR="00DC2573" w:rsidRDefault="00DC2573" w:rsidP="005672E7">
            <w:pPr>
              <w:spacing w:line="360" w:lineRule="auto"/>
              <w:jc w:val="center"/>
              <w:rPr>
                <w:sz w:val="28"/>
                <w:szCs w:val="28"/>
                <w:lang w:val="uk-UA"/>
              </w:rPr>
            </w:pPr>
            <w:r>
              <w:rPr>
                <w:sz w:val="28"/>
                <w:szCs w:val="28"/>
                <w:lang w:val="uk-UA"/>
              </w:rPr>
              <w:t>10</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(0,0)</w:t>
            </w:r>
          </w:p>
        </w:tc>
        <w:tc>
          <w:tcPr>
            <w:tcW w:w="2393" w:type="dxa"/>
          </w:tcPr>
          <w:p w:rsidR="00DC2573" w:rsidRDefault="00DC2573" w:rsidP="005672E7">
            <w:pPr>
              <w:autoSpaceDE w:val="0"/>
              <w:autoSpaceDN w:val="0"/>
              <w:adjustRightInd w:val="0"/>
              <w:spacing w:line="360" w:lineRule="auto"/>
              <w:jc w:val="center"/>
              <w:rPr>
                <w:rStyle w:val="shorttext"/>
                <w:sz w:val="28"/>
                <w:szCs w:val="28"/>
                <w:lang w:val="uk-UA"/>
              </w:rPr>
            </w:pPr>
            <w:r>
              <w:rPr>
                <w:rStyle w:val="shorttext"/>
                <w:sz w:val="28"/>
                <w:szCs w:val="28"/>
                <w:lang w:val="uk-UA"/>
              </w:rPr>
              <w:t>18</w:t>
            </w:r>
          </w:p>
        </w:tc>
      </w:tr>
    </w:tbl>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Графік десятого експерименту наведений на рисунку 4.4.</w:t>
      </w: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center"/>
        <w:rPr>
          <w:rFonts w:eastAsiaTheme="minorHAnsi"/>
          <w:sz w:val="28"/>
          <w:szCs w:val="28"/>
          <w:lang w:val="uk-UA" w:eastAsia="en-US"/>
        </w:rPr>
      </w:pPr>
      <w:r>
        <w:rPr>
          <w:rFonts w:eastAsiaTheme="minorHAnsi"/>
          <w:noProof/>
          <w:sz w:val="28"/>
          <w:szCs w:val="28"/>
        </w:rPr>
        <w:drawing>
          <wp:inline distT="0" distB="0" distL="0" distR="0">
            <wp:extent cx="5975506" cy="3400425"/>
            <wp:effectExtent l="19050" t="0" r="6194"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6"/>
                    <a:srcRect l="30465" t="20228" r="11491" b="21083"/>
                    <a:stretch>
                      <a:fillRect/>
                    </a:stretch>
                  </pic:blipFill>
                  <pic:spPr bwMode="auto">
                    <a:xfrm>
                      <a:off x="0" y="0"/>
                      <a:ext cx="5975822" cy="3400605"/>
                    </a:xfrm>
                    <a:prstGeom prst="rect">
                      <a:avLst/>
                    </a:prstGeom>
                    <a:noFill/>
                    <a:ln w="9525">
                      <a:noFill/>
                      <a:miter lim="800000"/>
                      <a:headEnd/>
                      <a:tailEnd/>
                    </a:ln>
                  </pic:spPr>
                </pic:pic>
              </a:graphicData>
            </a:graphic>
          </wp:inline>
        </w:drawing>
      </w:r>
    </w:p>
    <w:p w:rsidR="00DC2573" w:rsidRDefault="00DC2573" w:rsidP="005672E7">
      <w:pPr>
        <w:autoSpaceDE w:val="0"/>
        <w:autoSpaceDN w:val="0"/>
        <w:adjustRightInd w:val="0"/>
        <w:spacing w:line="360" w:lineRule="auto"/>
        <w:jc w:val="center"/>
        <w:rPr>
          <w:rFonts w:eastAsiaTheme="minorHAnsi"/>
          <w:sz w:val="28"/>
          <w:szCs w:val="28"/>
          <w:lang w:val="uk-UA" w:eastAsia="en-US"/>
        </w:rPr>
      </w:pPr>
      <w:r>
        <w:rPr>
          <w:rFonts w:eastAsiaTheme="minorHAnsi"/>
          <w:sz w:val="28"/>
          <w:szCs w:val="28"/>
          <w:lang w:val="uk-UA" w:eastAsia="en-US"/>
        </w:rPr>
        <w:t>Рисунок 4.4 – Графік значення цільової функції</w:t>
      </w:r>
    </w:p>
    <w:p w:rsidR="00DC2573" w:rsidRDefault="00DC2573" w:rsidP="005672E7">
      <w:pPr>
        <w:autoSpaceDE w:val="0"/>
        <w:autoSpaceDN w:val="0"/>
        <w:adjustRightInd w:val="0"/>
        <w:spacing w:line="360" w:lineRule="auto"/>
        <w:ind w:firstLine="709"/>
        <w:jc w:val="both"/>
        <w:rPr>
          <w:rFonts w:eastAsiaTheme="minorHAnsi"/>
          <w:sz w:val="28"/>
          <w:szCs w:val="28"/>
          <w:lang w:val="uk-UA" w:eastAsia="en-US"/>
        </w:rPr>
      </w:pPr>
      <w:r>
        <w:rPr>
          <w:rFonts w:eastAsiaTheme="minorHAnsi"/>
          <w:sz w:val="28"/>
          <w:szCs w:val="28"/>
          <w:lang w:val="uk-UA" w:eastAsia="en-US"/>
        </w:rPr>
        <w:lastRenderedPageBreak/>
        <w:t>Як показали результати перевірки, обраних початкових даних достатньо, щоб на відповідній ітерації знайти точне значення мінімуму перевірочної функції. Результати кожного експерименту співпали з реальним значенням мінімуму функції Растрігіна, отже можна вважати, що перевірка генетичного алгоритму завершилася успішно.</w:t>
      </w:r>
    </w:p>
    <w:p w:rsidR="00DC2573" w:rsidRDefault="00DC2573" w:rsidP="005672E7">
      <w:pPr>
        <w:autoSpaceDE w:val="0"/>
        <w:autoSpaceDN w:val="0"/>
        <w:adjustRightInd w:val="0"/>
        <w:spacing w:line="360" w:lineRule="auto"/>
        <w:ind w:firstLine="709"/>
        <w:jc w:val="both"/>
        <w:rPr>
          <w:rFonts w:eastAsiaTheme="minorHAnsi"/>
          <w:sz w:val="28"/>
          <w:szCs w:val="28"/>
          <w:lang w:val="uk-UA" w:eastAsia="en-US"/>
        </w:rPr>
      </w:pPr>
      <w:r>
        <w:rPr>
          <w:rFonts w:eastAsiaTheme="minorHAnsi"/>
          <w:sz w:val="28"/>
          <w:szCs w:val="28"/>
          <w:lang w:val="uk-UA" w:eastAsia="en-US"/>
        </w:rPr>
        <w:t>Отже, був проведений аналіз коректності роботи генетичного алгоритму за допомогою сферичної моделі та функції Растрігіна. Результати перевірки показали, що загальний генетичний алгоритм та усі застосовані у ньому генетичні оператори буди побудовані коректно.</w:t>
      </w:r>
    </w:p>
    <w:p w:rsidR="00DC2573" w:rsidRDefault="00DC2573" w:rsidP="005672E7">
      <w:pPr>
        <w:autoSpaceDE w:val="0"/>
        <w:autoSpaceDN w:val="0"/>
        <w:adjustRightInd w:val="0"/>
        <w:spacing w:line="360" w:lineRule="auto"/>
        <w:ind w:firstLine="709"/>
        <w:jc w:val="both"/>
        <w:rPr>
          <w:rFonts w:eastAsiaTheme="minorHAnsi"/>
          <w:sz w:val="28"/>
          <w:szCs w:val="28"/>
          <w:lang w:val="uk-UA" w:eastAsia="en-US"/>
        </w:rPr>
      </w:pPr>
    </w:p>
    <w:p w:rsidR="00DC2573" w:rsidRPr="005B6D8B" w:rsidRDefault="00DC2573" w:rsidP="005672E7">
      <w:pPr>
        <w:autoSpaceDE w:val="0"/>
        <w:autoSpaceDN w:val="0"/>
        <w:adjustRightInd w:val="0"/>
        <w:spacing w:line="360" w:lineRule="auto"/>
        <w:ind w:firstLine="708"/>
        <w:jc w:val="both"/>
        <w:rPr>
          <w:rFonts w:eastAsiaTheme="minorHAnsi"/>
          <w:b/>
          <w:sz w:val="28"/>
          <w:szCs w:val="28"/>
          <w:lang w:val="uk-UA" w:eastAsia="en-US"/>
        </w:rPr>
      </w:pPr>
      <w:r w:rsidRPr="00B824DF">
        <w:rPr>
          <w:rFonts w:eastAsiaTheme="minorHAnsi"/>
          <w:sz w:val="28"/>
          <w:szCs w:val="28"/>
          <w:lang w:val="uk-UA" w:eastAsia="en-US"/>
        </w:rPr>
        <w:t>4.2</w:t>
      </w:r>
      <w:r w:rsidRPr="005B6D8B">
        <w:rPr>
          <w:rFonts w:eastAsiaTheme="minorHAnsi"/>
          <w:sz w:val="28"/>
          <w:szCs w:val="28"/>
          <w:lang w:val="uk-UA" w:eastAsia="en-US"/>
        </w:rPr>
        <w:t xml:space="preserve"> </w:t>
      </w:r>
      <w:r>
        <w:rPr>
          <w:rFonts w:eastAsiaTheme="minorHAnsi"/>
          <w:b/>
          <w:sz w:val="28"/>
          <w:szCs w:val="28"/>
          <w:lang w:val="uk-UA" w:eastAsia="en-US"/>
        </w:rPr>
        <w:t>Перевірка коректності побудови багатокритеріальних генетичних алгоритмів</w:t>
      </w: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Завершивши перевірку генетичних операторів та загального генетичного алгоритму, переходимо до перевірки генетичних алгоритмів багатокритеріальної оптимізації.</w:t>
      </w:r>
    </w:p>
    <w:p w:rsidR="00DC2573" w:rsidRPr="00D9727A" w:rsidRDefault="00DC2573" w:rsidP="005672E7">
      <w:pPr>
        <w:spacing w:line="360" w:lineRule="auto"/>
        <w:ind w:firstLine="708"/>
        <w:jc w:val="both"/>
        <w:rPr>
          <w:color w:val="000000" w:themeColor="text1"/>
          <w:sz w:val="28"/>
          <w:szCs w:val="28"/>
          <w:lang w:val="uk-UA"/>
        </w:rPr>
      </w:pPr>
      <w:r>
        <w:rPr>
          <w:color w:val="000000" w:themeColor="text1"/>
          <w:sz w:val="28"/>
          <w:szCs w:val="28"/>
          <w:lang w:val="uk-UA"/>
        </w:rPr>
        <w:t>У програмі були</w:t>
      </w:r>
      <w:r w:rsidRPr="00D9727A">
        <w:rPr>
          <w:color w:val="000000" w:themeColor="text1"/>
          <w:sz w:val="28"/>
          <w:szCs w:val="28"/>
          <w:lang w:val="uk-UA"/>
        </w:rPr>
        <w:t xml:space="preserve"> використані </w:t>
      </w:r>
      <w:r>
        <w:rPr>
          <w:color w:val="000000" w:themeColor="text1"/>
          <w:sz w:val="28"/>
          <w:szCs w:val="28"/>
          <w:lang w:val="uk-UA"/>
        </w:rPr>
        <w:t>чотири</w:t>
      </w:r>
      <w:r w:rsidRPr="00D9727A">
        <w:rPr>
          <w:color w:val="000000" w:themeColor="text1"/>
          <w:sz w:val="28"/>
          <w:szCs w:val="28"/>
          <w:lang w:val="uk-UA"/>
        </w:rPr>
        <w:t xml:space="preserve"> метод</w:t>
      </w:r>
      <w:r>
        <w:rPr>
          <w:color w:val="000000" w:themeColor="text1"/>
          <w:sz w:val="28"/>
          <w:szCs w:val="28"/>
          <w:lang w:val="uk-UA"/>
        </w:rPr>
        <w:t>и багатокритеріальної оптимізації генетичними алгоритмами</w:t>
      </w:r>
      <w:r w:rsidRPr="00D9727A">
        <w:rPr>
          <w:color w:val="000000" w:themeColor="text1"/>
          <w:sz w:val="28"/>
          <w:szCs w:val="28"/>
          <w:lang w:val="uk-UA"/>
        </w:rPr>
        <w:t>, що реалізують різні схеми призначення придатності та селекції:</w:t>
      </w:r>
    </w:p>
    <w:p w:rsidR="00DC2573" w:rsidRPr="008538FD" w:rsidRDefault="00DC2573" w:rsidP="00DC2573">
      <w:pPr>
        <w:numPr>
          <w:ilvl w:val="0"/>
          <w:numId w:val="21"/>
        </w:numPr>
        <w:tabs>
          <w:tab w:val="clear" w:pos="720"/>
          <w:tab w:val="num" w:pos="0"/>
        </w:tabs>
        <w:spacing w:line="360" w:lineRule="auto"/>
        <w:ind w:left="0" w:firstLine="709"/>
        <w:jc w:val="both"/>
        <w:rPr>
          <w:color w:val="000000" w:themeColor="text1"/>
          <w:sz w:val="28"/>
          <w:szCs w:val="28"/>
          <w:lang w:val="en-US"/>
        </w:rPr>
      </w:pPr>
      <w:r w:rsidRPr="008538FD">
        <w:rPr>
          <w:color w:val="000000" w:themeColor="text1"/>
          <w:sz w:val="28"/>
          <w:szCs w:val="28"/>
          <w:lang w:val="en-US"/>
        </w:rPr>
        <w:t>RWGA – Random Weights Genetic Algorithm;</w:t>
      </w:r>
      <w:r w:rsidRPr="008538FD">
        <w:rPr>
          <w:color w:val="000000" w:themeColor="text1"/>
          <w:sz w:val="28"/>
          <w:szCs w:val="28"/>
          <w:lang w:val="en-US"/>
        </w:rPr>
        <w:tab/>
      </w:r>
    </w:p>
    <w:p w:rsidR="00DC2573" w:rsidRPr="008538FD" w:rsidRDefault="00DC2573" w:rsidP="00DC2573">
      <w:pPr>
        <w:numPr>
          <w:ilvl w:val="0"/>
          <w:numId w:val="21"/>
        </w:numPr>
        <w:tabs>
          <w:tab w:val="clear" w:pos="720"/>
          <w:tab w:val="num" w:pos="0"/>
        </w:tabs>
        <w:spacing w:line="360" w:lineRule="auto"/>
        <w:ind w:left="0" w:firstLine="709"/>
        <w:jc w:val="both"/>
        <w:rPr>
          <w:color w:val="000000" w:themeColor="text1"/>
          <w:sz w:val="28"/>
          <w:szCs w:val="28"/>
          <w:lang w:val="en-US"/>
        </w:rPr>
      </w:pPr>
      <w:r w:rsidRPr="008538FD">
        <w:rPr>
          <w:color w:val="000000" w:themeColor="text1"/>
          <w:sz w:val="28"/>
          <w:szCs w:val="28"/>
          <w:lang w:val="en-US"/>
        </w:rPr>
        <w:t>VEGA – Vector Evaluated Genetic Algorithm;</w:t>
      </w:r>
    </w:p>
    <w:p w:rsidR="00DC2573" w:rsidRPr="008538FD" w:rsidRDefault="00DC2573" w:rsidP="00DC2573">
      <w:pPr>
        <w:numPr>
          <w:ilvl w:val="0"/>
          <w:numId w:val="21"/>
        </w:numPr>
        <w:tabs>
          <w:tab w:val="clear" w:pos="720"/>
          <w:tab w:val="num" w:pos="0"/>
        </w:tabs>
        <w:spacing w:line="360" w:lineRule="auto"/>
        <w:ind w:left="0" w:firstLine="709"/>
        <w:jc w:val="both"/>
        <w:rPr>
          <w:color w:val="000000" w:themeColor="text1"/>
          <w:sz w:val="28"/>
          <w:szCs w:val="28"/>
          <w:lang w:val="en-US"/>
        </w:rPr>
      </w:pPr>
      <w:r w:rsidRPr="008538FD">
        <w:rPr>
          <w:color w:val="000000" w:themeColor="text1"/>
          <w:sz w:val="28"/>
          <w:szCs w:val="28"/>
          <w:lang w:val="en-US"/>
        </w:rPr>
        <w:t>MOGA – Multiobjective Genetic Algorithm;</w:t>
      </w:r>
    </w:p>
    <w:p w:rsidR="00DC2573" w:rsidRPr="008538FD" w:rsidRDefault="00DC2573" w:rsidP="00DC2573">
      <w:pPr>
        <w:numPr>
          <w:ilvl w:val="0"/>
          <w:numId w:val="21"/>
        </w:numPr>
        <w:tabs>
          <w:tab w:val="clear" w:pos="720"/>
          <w:tab w:val="num" w:pos="0"/>
        </w:tabs>
        <w:spacing w:line="360" w:lineRule="auto"/>
        <w:ind w:left="0" w:firstLine="709"/>
        <w:jc w:val="both"/>
        <w:rPr>
          <w:color w:val="000000" w:themeColor="text1"/>
          <w:sz w:val="28"/>
          <w:szCs w:val="28"/>
          <w:lang w:val="en-US"/>
        </w:rPr>
      </w:pPr>
      <w:r w:rsidRPr="008538FD">
        <w:rPr>
          <w:color w:val="000000" w:themeColor="text1"/>
          <w:sz w:val="28"/>
          <w:szCs w:val="28"/>
          <w:lang w:val="en-US"/>
        </w:rPr>
        <w:t>NPGA – Niched Pareto Genetic Algorithm.</w:t>
      </w:r>
    </w:p>
    <w:p w:rsidR="00DC2573" w:rsidRDefault="00DC2573" w:rsidP="005672E7">
      <w:pPr>
        <w:spacing w:line="360" w:lineRule="auto"/>
        <w:ind w:firstLine="709"/>
        <w:jc w:val="both"/>
        <w:rPr>
          <w:color w:val="000000" w:themeColor="text1"/>
          <w:sz w:val="28"/>
          <w:szCs w:val="28"/>
          <w:lang w:val="uk-UA"/>
        </w:rPr>
      </w:pPr>
      <w:r>
        <w:rPr>
          <w:color w:val="000000" w:themeColor="text1"/>
          <w:sz w:val="28"/>
          <w:szCs w:val="28"/>
          <w:lang w:val="uk-UA"/>
        </w:rPr>
        <w:t>Для перевірки роботи генетичних алгоритмів багатокритеріальної оптимізації були знайдені дві функції з відомими значеннями мінімуму.</w:t>
      </w:r>
    </w:p>
    <w:p w:rsidR="00DC2573" w:rsidRDefault="00DC2573" w:rsidP="005672E7">
      <w:pPr>
        <w:spacing w:line="360" w:lineRule="auto"/>
        <w:ind w:firstLine="709"/>
        <w:jc w:val="both"/>
        <w:rPr>
          <w:color w:val="000000" w:themeColor="text1"/>
          <w:sz w:val="28"/>
          <w:szCs w:val="28"/>
          <w:lang w:val="uk-UA"/>
        </w:rPr>
      </w:pPr>
      <w:r>
        <w:rPr>
          <w:color w:val="000000" w:themeColor="text1"/>
          <w:sz w:val="28"/>
          <w:szCs w:val="28"/>
          <w:lang w:val="uk-UA"/>
        </w:rPr>
        <w:t xml:space="preserve">Перша </w:t>
      </w:r>
      <w:r w:rsidRPr="00C1594D">
        <w:rPr>
          <w:color w:val="000000" w:themeColor="text1"/>
          <w:sz w:val="28"/>
          <w:szCs w:val="28"/>
          <w:lang w:val="uk-UA"/>
        </w:rPr>
        <w:t>функція</w:t>
      </w:r>
    </w:p>
    <w:p w:rsidR="00DC2573" w:rsidRDefault="00DC2573" w:rsidP="005672E7">
      <w:pPr>
        <w:spacing w:line="360" w:lineRule="auto"/>
        <w:ind w:firstLine="709"/>
        <w:jc w:val="both"/>
        <w:rPr>
          <w:color w:val="000000" w:themeColor="text1"/>
          <w:sz w:val="28"/>
          <w:szCs w:val="28"/>
          <w:lang w:val="uk-UA"/>
        </w:rPr>
      </w:pPr>
    </w:p>
    <w:p w:rsidR="00DC2573" w:rsidRDefault="00DC2573" w:rsidP="005672E7">
      <w:pPr>
        <w:spacing w:line="360" w:lineRule="auto"/>
        <w:ind w:firstLine="709"/>
        <w:jc w:val="center"/>
        <w:rPr>
          <w:color w:val="000000" w:themeColor="text1"/>
          <w:sz w:val="28"/>
          <w:szCs w:val="28"/>
          <w:lang w:val="uk-UA"/>
        </w:rPr>
      </w:pPr>
      <m:oMath>
        <m:sSub>
          <m:sSubPr>
            <m:ctrlPr>
              <w:rPr>
                <w:rFonts w:ascii="Cambria Math" w:hAnsi="Cambria Math"/>
                <w:i/>
                <w:color w:val="000000" w:themeColor="text1"/>
                <w:sz w:val="36"/>
                <w:szCs w:val="36"/>
                <w:lang w:val="en-US"/>
              </w:rPr>
            </m:ctrlPr>
          </m:sSubPr>
          <m:e>
            <m:r>
              <w:rPr>
                <w:rFonts w:ascii="Cambria Math" w:hAnsi="Cambria Math"/>
                <w:color w:val="000000" w:themeColor="text1"/>
                <w:sz w:val="36"/>
                <w:szCs w:val="36"/>
                <w:lang w:val="en-US"/>
              </w:rPr>
              <m:t>f</m:t>
            </m:r>
          </m:e>
          <m:sub>
            <m:r>
              <w:rPr>
                <w:rFonts w:ascii="Cambria Math" w:hAnsi="Cambria Math"/>
                <w:color w:val="000000" w:themeColor="text1"/>
                <w:sz w:val="36"/>
                <w:szCs w:val="36"/>
              </w:rPr>
              <m:t>1</m:t>
            </m:r>
          </m:sub>
        </m:sSub>
        <m:r>
          <w:rPr>
            <w:rFonts w:ascii="Cambria Math" w:hAnsi="Cambria Math"/>
            <w:color w:val="000000" w:themeColor="text1"/>
            <w:sz w:val="36"/>
            <w:szCs w:val="36"/>
          </w:rPr>
          <m:t>=</m:t>
        </m:r>
        <m:f>
          <m:fPr>
            <m:ctrlPr>
              <w:rPr>
                <w:rFonts w:ascii="Cambria Math" w:hAnsi="Cambria Math"/>
                <w:i/>
                <w:color w:val="000000" w:themeColor="text1"/>
                <w:sz w:val="36"/>
                <w:szCs w:val="36"/>
                <w:lang w:val="en-US"/>
              </w:rPr>
            </m:ctrlPr>
          </m:fPr>
          <m:num>
            <m:r>
              <w:rPr>
                <w:rFonts w:ascii="Cambria Math" w:hAnsi="Cambria Math"/>
                <w:color w:val="000000" w:themeColor="text1"/>
                <w:sz w:val="36"/>
                <w:szCs w:val="36"/>
              </w:rPr>
              <m:t>1</m:t>
            </m:r>
          </m:num>
          <m:den>
            <m:r>
              <w:rPr>
                <w:rFonts w:ascii="Cambria Math" w:hAnsi="Cambria Math"/>
                <w:color w:val="000000" w:themeColor="text1"/>
                <w:sz w:val="36"/>
                <w:szCs w:val="36"/>
                <w:lang w:val="en-US"/>
              </w:rPr>
              <m:t>x</m:t>
            </m:r>
            <m:r>
              <w:rPr>
                <w:rFonts w:ascii="Cambria Math" w:hAnsi="Cambria Math"/>
                <w:color w:val="000000" w:themeColor="text1"/>
                <w:sz w:val="36"/>
                <w:szCs w:val="36"/>
              </w:rPr>
              <m:t>∙</m:t>
            </m:r>
            <m:r>
              <w:rPr>
                <w:rFonts w:ascii="Cambria Math" w:hAnsi="Cambria Math"/>
                <w:color w:val="000000" w:themeColor="text1"/>
                <w:sz w:val="36"/>
                <w:szCs w:val="36"/>
                <w:lang w:val="en-US"/>
              </w:rPr>
              <m:t>y</m:t>
            </m:r>
            <m:r>
              <w:rPr>
                <w:rFonts w:ascii="Cambria Math" w:hAnsi="Cambria Math"/>
                <w:color w:val="000000" w:themeColor="text1"/>
                <w:sz w:val="36"/>
                <w:szCs w:val="36"/>
              </w:rPr>
              <m:t xml:space="preserve">  </m:t>
            </m:r>
          </m:den>
        </m:f>
      </m:oMath>
      <w:r>
        <w:rPr>
          <w:color w:val="000000" w:themeColor="text1"/>
          <w:sz w:val="28"/>
          <w:szCs w:val="28"/>
          <w:lang w:val="uk-UA"/>
        </w:rPr>
        <w:t>,</w:t>
      </w:r>
    </w:p>
    <w:p w:rsidR="00DC2573" w:rsidRPr="00955DC9" w:rsidRDefault="00DC2573" w:rsidP="005672E7">
      <w:pPr>
        <w:spacing w:line="360" w:lineRule="auto"/>
        <w:ind w:firstLine="709"/>
        <w:jc w:val="center"/>
        <w:rPr>
          <w:color w:val="000000" w:themeColor="text1"/>
          <w:sz w:val="28"/>
          <w:szCs w:val="28"/>
          <w:lang w:val="uk-UA"/>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lastRenderedPageBreak/>
        <w:t>де значення мінімуму на області</w:t>
      </w:r>
      <w:r w:rsidRPr="00F70D21">
        <w:rPr>
          <w:rFonts w:eastAsiaTheme="minorHAnsi"/>
          <w:sz w:val="28"/>
          <w:szCs w:val="28"/>
          <w:lang w:eastAsia="en-US"/>
        </w:rPr>
        <w:t xml:space="preserve"> [1; 10] </w:t>
      </w:r>
      <w:r>
        <w:rPr>
          <w:rFonts w:eastAsiaTheme="minorHAnsi"/>
          <w:sz w:val="28"/>
          <w:szCs w:val="28"/>
          <w:lang w:val="uk-UA" w:eastAsia="en-US"/>
        </w:rPr>
        <w:t>по</w:t>
      </w:r>
      <w:r>
        <w:rPr>
          <w:rFonts w:eastAsiaTheme="minorHAnsi"/>
          <w:sz w:val="28"/>
          <w:szCs w:val="28"/>
          <w:lang w:eastAsia="en-US"/>
        </w:rPr>
        <w:t xml:space="preserve"> </w:t>
      </w:r>
      <w:r w:rsidRPr="00F70D21">
        <w:rPr>
          <w:rFonts w:eastAsiaTheme="minorHAnsi"/>
          <w:i/>
          <w:sz w:val="28"/>
          <w:szCs w:val="28"/>
          <w:lang w:val="en-US" w:eastAsia="en-US"/>
        </w:rPr>
        <w:t>x</w:t>
      </w:r>
      <w:r w:rsidRPr="00F70D21">
        <w:rPr>
          <w:rFonts w:eastAsiaTheme="minorHAnsi"/>
          <w:sz w:val="28"/>
          <w:szCs w:val="28"/>
          <w:lang w:eastAsia="en-US"/>
        </w:rPr>
        <w:t xml:space="preserve"> </w:t>
      </w:r>
      <w:r>
        <w:rPr>
          <w:rFonts w:eastAsiaTheme="minorHAnsi"/>
          <w:sz w:val="28"/>
          <w:szCs w:val="28"/>
          <w:lang w:val="uk-UA" w:eastAsia="en-US"/>
        </w:rPr>
        <w:t xml:space="preserve">та </w:t>
      </w:r>
      <w:r w:rsidRPr="00F70D21">
        <w:rPr>
          <w:rFonts w:eastAsiaTheme="minorHAnsi"/>
          <w:sz w:val="28"/>
          <w:szCs w:val="28"/>
          <w:lang w:eastAsia="en-US"/>
        </w:rPr>
        <w:t>[1; 10]</w:t>
      </w:r>
      <w:r>
        <w:rPr>
          <w:rFonts w:eastAsiaTheme="minorHAnsi"/>
          <w:sz w:val="28"/>
          <w:szCs w:val="28"/>
          <w:lang w:val="uk-UA" w:eastAsia="en-US"/>
        </w:rPr>
        <w:t xml:space="preserve"> по</w:t>
      </w:r>
      <w:r w:rsidRPr="00F70D21">
        <w:rPr>
          <w:rFonts w:eastAsiaTheme="minorHAnsi"/>
          <w:sz w:val="28"/>
          <w:szCs w:val="28"/>
          <w:lang w:eastAsia="en-US"/>
        </w:rPr>
        <w:t xml:space="preserve"> </w:t>
      </w:r>
      <w:r w:rsidRPr="00F70D21">
        <w:rPr>
          <w:rFonts w:eastAsiaTheme="minorHAnsi"/>
          <w:i/>
          <w:sz w:val="28"/>
          <w:szCs w:val="28"/>
          <w:lang w:val="en-US" w:eastAsia="en-US"/>
        </w:rPr>
        <w:t>y</w:t>
      </w:r>
      <w:r w:rsidRPr="00F70D21">
        <w:rPr>
          <w:rFonts w:eastAsiaTheme="minorHAnsi"/>
          <w:sz w:val="28"/>
          <w:szCs w:val="28"/>
          <w:lang w:eastAsia="en-US"/>
        </w:rPr>
        <w:t xml:space="preserve"> </w:t>
      </w:r>
      <w:r>
        <w:rPr>
          <w:rFonts w:eastAsiaTheme="minorHAnsi"/>
          <w:sz w:val="28"/>
          <w:szCs w:val="28"/>
          <w:lang w:val="uk-UA" w:eastAsia="en-US"/>
        </w:rPr>
        <w:t>дорівнює 0.01 у точці (10, 10).</w:t>
      </w: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Друга функція</w:t>
      </w: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center"/>
        <w:rPr>
          <w:rFonts w:eastAsiaTheme="minorEastAsia"/>
          <w:sz w:val="28"/>
          <w:szCs w:val="28"/>
          <w:lang w:val="en-US" w:eastAsia="en-US"/>
        </w:rPr>
      </w:pPr>
      <m:oMathPara>
        <m:oMath>
          <m:sSub>
            <m:sSubPr>
              <m:ctrlPr>
                <w:rPr>
                  <w:rFonts w:ascii="Cambria Math" w:eastAsiaTheme="minorHAnsi" w:hAnsi="Cambria Math"/>
                  <w:i/>
                  <w:sz w:val="28"/>
                  <w:szCs w:val="28"/>
                  <w:lang w:val="uk-UA" w:eastAsia="en-US"/>
                </w:rPr>
              </m:ctrlPr>
            </m:sSubPr>
            <m:e>
              <m:r>
                <w:rPr>
                  <w:rFonts w:ascii="Cambria Math" w:eastAsiaTheme="minorHAnsi" w:hAnsi="Cambria Math"/>
                  <w:sz w:val="28"/>
                  <w:szCs w:val="28"/>
                  <w:lang w:val="uk-UA" w:eastAsia="en-US"/>
                </w:rPr>
                <m:t>f</m:t>
              </m:r>
            </m:e>
            <m:sub>
              <m:r>
                <w:rPr>
                  <w:rFonts w:ascii="Cambria Math" w:eastAsiaTheme="minorHAnsi" w:hAnsi="Cambria Math"/>
                  <w:sz w:val="28"/>
                  <w:szCs w:val="28"/>
                  <w:lang w:val="uk-UA" w:eastAsia="en-US"/>
                </w:rPr>
                <m:t>2</m:t>
              </m:r>
            </m:sub>
          </m:sSub>
          <m:r>
            <w:rPr>
              <w:rFonts w:ascii="Cambria Math" w:eastAsiaTheme="minorHAnsi" w:hAnsi="Cambria Math"/>
              <w:sz w:val="28"/>
              <w:szCs w:val="28"/>
              <w:lang w:val="uk-UA" w:eastAsia="en-US"/>
            </w:rPr>
            <m:t xml:space="preserve">= </m:t>
          </m:r>
          <m:rad>
            <m:radPr>
              <m:degHide m:val="on"/>
              <m:ctrlPr>
                <w:rPr>
                  <w:rFonts w:ascii="Cambria Math" w:eastAsiaTheme="minorHAnsi" w:hAnsi="Cambria Math"/>
                  <w:i/>
                  <w:sz w:val="28"/>
                  <w:szCs w:val="28"/>
                  <w:lang w:val="uk-UA" w:eastAsia="en-US"/>
                </w:rPr>
              </m:ctrlPr>
            </m:radPr>
            <m:deg/>
            <m:e>
              <m:r>
                <w:rPr>
                  <w:rFonts w:ascii="Cambria Math" w:eastAsiaTheme="minorHAnsi" w:hAnsi="Cambria Math"/>
                  <w:sz w:val="28"/>
                  <w:szCs w:val="28"/>
                  <w:lang w:val="uk-UA" w:eastAsia="en-US"/>
                </w:rPr>
                <m:t>8+</m:t>
              </m:r>
              <m:f>
                <m:fPr>
                  <m:ctrlPr>
                    <w:rPr>
                      <w:rFonts w:ascii="Cambria Math" w:eastAsiaTheme="minorHAnsi" w:hAnsi="Cambria Math"/>
                      <w:i/>
                      <w:sz w:val="28"/>
                      <w:szCs w:val="28"/>
                      <w:lang w:val="uk-UA" w:eastAsia="en-US"/>
                    </w:rPr>
                  </m:ctrlPr>
                </m:fPr>
                <m:num>
                  <m:r>
                    <w:rPr>
                      <w:rFonts w:ascii="Cambria Math" w:eastAsiaTheme="minorHAnsi" w:hAnsi="Cambria Math"/>
                      <w:sz w:val="28"/>
                      <w:szCs w:val="28"/>
                      <w:lang w:val="uk-UA" w:eastAsia="en-US"/>
                    </w:rPr>
                    <m:t>pi</m:t>
                  </m:r>
                </m:num>
                <m:den>
                  <m:r>
                    <w:rPr>
                      <w:rFonts w:ascii="Cambria Math" w:eastAsiaTheme="minorHAnsi" w:hAnsi="Cambria Math"/>
                      <w:sz w:val="28"/>
                      <w:szCs w:val="28"/>
                      <w:lang w:val="uk-UA" w:eastAsia="en-US"/>
                    </w:rPr>
                    <m:t>x∙y</m:t>
                  </m:r>
                </m:den>
              </m:f>
              <m:r>
                <w:rPr>
                  <w:rFonts w:ascii="Cambria Math" w:eastAsiaTheme="minorHAnsi" w:hAnsi="Cambria Math"/>
                  <w:sz w:val="28"/>
                  <w:szCs w:val="28"/>
                  <w:lang w:val="uk-UA" w:eastAsia="en-US"/>
                </w:rPr>
                <m:t xml:space="preserve"> ,</m:t>
              </m:r>
            </m:e>
          </m:rad>
        </m:oMath>
      </m:oMathPara>
    </w:p>
    <w:p w:rsidR="00DC2573" w:rsidRDefault="00DC2573" w:rsidP="005672E7">
      <w:pPr>
        <w:autoSpaceDE w:val="0"/>
        <w:autoSpaceDN w:val="0"/>
        <w:adjustRightInd w:val="0"/>
        <w:spacing w:line="360" w:lineRule="auto"/>
        <w:jc w:val="center"/>
        <w:rPr>
          <w:rFonts w:eastAsiaTheme="minorEastAsia"/>
          <w:sz w:val="28"/>
          <w:szCs w:val="28"/>
          <w:lang w:val="en-US"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де значення мінімуму на області</w:t>
      </w:r>
      <w:r w:rsidRPr="00F70D21">
        <w:rPr>
          <w:rFonts w:eastAsiaTheme="minorHAnsi"/>
          <w:sz w:val="28"/>
          <w:szCs w:val="28"/>
          <w:lang w:eastAsia="en-US"/>
        </w:rPr>
        <w:t xml:space="preserve"> [1; 10] </w:t>
      </w:r>
      <w:r>
        <w:rPr>
          <w:rFonts w:eastAsiaTheme="minorHAnsi"/>
          <w:sz w:val="28"/>
          <w:szCs w:val="28"/>
          <w:lang w:val="uk-UA" w:eastAsia="en-US"/>
        </w:rPr>
        <w:t>по</w:t>
      </w:r>
      <w:r>
        <w:rPr>
          <w:rFonts w:eastAsiaTheme="minorHAnsi"/>
          <w:sz w:val="28"/>
          <w:szCs w:val="28"/>
          <w:lang w:eastAsia="en-US"/>
        </w:rPr>
        <w:t xml:space="preserve"> </w:t>
      </w:r>
      <w:r w:rsidRPr="00F70D21">
        <w:rPr>
          <w:rFonts w:eastAsiaTheme="minorHAnsi"/>
          <w:i/>
          <w:sz w:val="28"/>
          <w:szCs w:val="28"/>
          <w:lang w:val="en-US" w:eastAsia="en-US"/>
        </w:rPr>
        <w:t>x</w:t>
      </w:r>
      <w:r w:rsidRPr="00F70D21">
        <w:rPr>
          <w:rFonts w:eastAsiaTheme="minorHAnsi"/>
          <w:sz w:val="28"/>
          <w:szCs w:val="28"/>
          <w:lang w:eastAsia="en-US"/>
        </w:rPr>
        <w:t xml:space="preserve"> </w:t>
      </w:r>
      <w:r>
        <w:rPr>
          <w:rFonts w:eastAsiaTheme="minorHAnsi"/>
          <w:sz w:val="28"/>
          <w:szCs w:val="28"/>
          <w:lang w:val="uk-UA" w:eastAsia="en-US"/>
        </w:rPr>
        <w:t xml:space="preserve">та </w:t>
      </w:r>
      <w:r w:rsidRPr="00F70D21">
        <w:rPr>
          <w:rFonts w:eastAsiaTheme="minorHAnsi"/>
          <w:sz w:val="28"/>
          <w:szCs w:val="28"/>
          <w:lang w:eastAsia="en-US"/>
        </w:rPr>
        <w:t>[1; 10]</w:t>
      </w:r>
      <w:r>
        <w:rPr>
          <w:rFonts w:eastAsiaTheme="minorHAnsi"/>
          <w:sz w:val="28"/>
          <w:szCs w:val="28"/>
          <w:lang w:val="uk-UA" w:eastAsia="en-US"/>
        </w:rPr>
        <w:t xml:space="preserve"> по</w:t>
      </w:r>
      <w:r w:rsidRPr="00F70D21">
        <w:rPr>
          <w:rFonts w:eastAsiaTheme="minorHAnsi"/>
          <w:sz w:val="28"/>
          <w:szCs w:val="28"/>
          <w:lang w:eastAsia="en-US"/>
        </w:rPr>
        <w:t xml:space="preserve"> </w:t>
      </w:r>
      <w:r w:rsidRPr="00F70D21">
        <w:rPr>
          <w:rFonts w:eastAsiaTheme="minorHAnsi"/>
          <w:i/>
          <w:sz w:val="28"/>
          <w:szCs w:val="28"/>
          <w:lang w:val="en-US" w:eastAsia="en-US"/>
        </w:rPr>
        <w:t>y</w:t>
      </w:r>
      <w:r w:rsidRPr="00F70D21">
        <w:rPr>
          <w:rFonts w:eastAsiaTheme="minorHAnsi"/>
          <w:sz w:val="28"/>
          <w:szCs w:val="28"/>
          <w:lang w:eastAsia="en-US"/>
        </w:rPr>
        <w:t xml:space="preserve"> </w:t>
      </w:r>
      <w:r>
        <w:rPr>
          <w:rFonts w:eastAsiaTheme="minorHAnsi"/>
          <w:sz w:val="28"/>
          <w:szCs w:val="28"/>
          <w:lang w:val="uk-UA" w:eastAsia="en-US"/>
        </w:rPr>
        <w:t>дорівнює 0.</w:t>
      </w:r>
      <w:r w:rsidRPr="00F70D21">
        <w:rPr>
          <w:rFonts w:eastAsiaTheme="minorHAnsi"/>
          <w:sz w:val="28"/>
          <w:szCs w:val="28"/>
          <w:lang w:eastAsia="en-US"/>
        </w:rPr>
        <w:t>5013</w:t>
      </w:r>
      <w:r>
        <w:rPr>
          <w:rFonts w:eastAsiaTheme="minorHAnsi"/>
          <w:sz w:val="28"/>
          <w:szCs w:val="28"/>
          <w:lang w:val="uk-UA" w:eastAsia="en-US"/>
        </w:rPr>
        <w:t xml:space="preserve"> у точці (10, 10).</w:t>
      </w: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 xml:space="preserve">Спочатку була проведена перевірка генетичного алгоритму </w:t>
      </w:r>
      <w:r>
        <w:rPr>
          <w:rFonts w:eastAsiaTheme="minorHAnsi"/>
          <w:sz w:val="28"/>
          <w:szCs w:val="28"/>
          <w:lang w:val="en-US" w:eastAsia="en-US"/>
        </w:rPr>
        <w:t>RWGA</w:t>
      </w:r>
      <w:r>
        <w:rPr>
          <w:rFonts w:eastAsiaTheme="minorHAnsi"/>
          <w:sz w:val="28"/>
          <w:szCs w:val="28"/>
          <w:lang w:val="uk-UA" w:eastAsia="en-US"/>
        </w:rPr>
        <w:t>, результати якої зображено у таблиці 4.3.</w:t>
      </w: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Pr="00F04936" w:rsidRDefault="00DC2573" w:rsidP="005672E7">
      <w:pPr>
        <w:autoSpaceDE w:val="0"/>
        <w:autoSpaceDN w:val="0"/>
        <w:adjustRightInd w:val="0"/>
        <w:spacing w:line="360" w:lineRule="auto"/>
        <w:jc w:val="both"/>
        <w:rPr>
          <w:bCs/>
          <w:sz w:val="28"/>
          <w:szCs w:val="28"/>
          <w:lang w:eastAsia="en-US"/>
        </w:rPr>
      </w:pPr>
      <w:r>
        <w:rPr>
          <w:bCs/>
          <w:sz w:val="28"/>
          <w:szCs w:val="28"/>
          <w:lang w:val="uk-UA" w:eastAsia="en-US"/>
        </w:rPr>
        <w:tab/>
      </w:r>
      <w:r w:rsidRPr="005A7612">
        <w:rPr>
          <w:bCs/>
          <w:sz w:val="28"/>
          <w:szCs w:val="28"/>
          <w:lang w:val="uk-UA" w:eastAsia="en-US"/>
        </w:rPr>
        <w:t xml:space="preserve">Таблиця </w:t>
      </w:r>
      <w:r>
        <w:rPr>
          <w:bCs/>
          <w:sz w:val="28"/>
          <w:szCs w:val="28"/>
          <w:lang w:val="uk-UA" w:eastAsia="en-US"/>
        </w:rPr>
        <w:t xml:space="preserve">4.3 – Результати перевірки методу </w:t>
      </w:r>
      <w:r>
        <w:rPr>
          <w:bCs/>
          <w:sz w:val="28"/>
          <w:szCs w:val="28"/>
          <w:lang w:val="en-US" w:eastAsia="en-US"/>
        </w:rPr>
        <w:t>RWGA</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892"/>
        <w:gridCol w:w="1893"/>
        <w:gridCol w:w="1893"/>
        <w:gridCol w:w="1893"/>
        <w:gridCol w:w="1893"/>
      </w:tblGrid>
      <w:tr w:rsidR="00DC2573" w:rsidRPr="00CC0465" w:rsidTr="005672E7">
        <w:tc>
          <w:tcPr>
            <w:tcW w:w="1892"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Номер експерименту</w:t>
            </w:r>
          </w:p>
        </w:tc>
        <w:tc>
          <w:tcPr>
            <w:tcW w:w="1893"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Значення першої цільової функції</w:t>
            </w:r>
          </w:p>
        </w:tc>
        <w:tc>
          <w:tcPr>
            <w:tcW w:w="1893"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Значення другої цільової функції</w:t>
            </w:r>
          </w:p>
        </w:tc>
        <w:tc>
          <w:tcPr>
            <w:tcW w:w="1893"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Точка мінімуму</w:t>
            </w:r>
          </w:p>
        </w:tc>
        <w:tc>
          <w:tcPr>
            <w:tcW w:w="1893" w:type="dxa"/>
            <w:tcBorders>
              <w:bottom w:val="single" w:sz="12" w:space="0" w:color="000000"/>
            </w:tcBorders>
          </w:tcPr>
          <w:p w:rsidR="00DC2573" w:rsidRPr="00F70644" w:rsidRDefault="00DC2573" w:rsidP="005672E7">
            <w:pPr>
              <w:jc w:val="center"/>
              <w:rPr>
                <w:rStyle w:val="shorttext"/>
                <w:sz w:val="28"/>
                <w:szCs w:val="28"/>
                <w:lang w:val="uk-UA"/>
              </w:rPr>
            </w:pPr>
            <w:r>
              <w:rPr>
                <w:rStyle w:val="shorttext"/>
                <w:sz w:val="28"/>
                <w:szCs w:val="28"/>
                <w:lang w:val="uk-UA"/>
              </w:rPr>
              <w:t>Ітерація, на якій був знайдений результат</w:t>
            </w:r>
          </w:p>
        </w:tc>
      </w:tr>
      <w:tr w:rsidR="00DC2573" w:rsidRPr="00215AC3" w:rsidTr="005672E7">
        <w:tc>
          <w:tcPr>
            <w:tcW w:w="1892" w:type="dxa"/>
            <w:tcBorders>
              <w:top w:val="single" w:sz="12" w:space="0" w:color="000000"/>
            </w:tcBorders>
          </w:tcPr>
          <w:p w:rsidR="00DC2573" w:rsidRPr="00CC0465" w:rsidRDefault="00DC2573" w:rsidP="005672E7">
            <w:pPr>
              <w:jc w:val="center"/>
              <w:rPr>
                <w:rStyle w:val="shorttext"/>
                <w:sz w:val="28"/>
                <w:szCs w:val="28"/>
                <w:lang w:val="uk-UA"/>
              </w:rPr>
            </w:pPr>
            <w:r>
              <w:rPr>
                <w:rStyle w:val="shorttext"/>
                <w:sz w:val="28"/>
                <w:szCs w:val="28"/>
                <w:lang w:val="uk-UA"/>
              </w:rPr>
              <w:t>1</w:t>
            </w:r>
          </w:p>
        </w:tc>
        <w:tc>
          <w:tcPr>
            <w:tcW w:w="1893" w:type="dxa"/>
            <w:tcBorders>
              <w:top w:val="single" w:sz="12" w:space="0" w:color="000000"/>
            </w:tcBorders>
          </w:tcPr>
          <w:p w:rsidR="00DC2573" w:rsidRPr="00496458" w:rsidRDefault="00DC2573" w:rsidP="005672E7">
            <w:pPr>
              <w:jc w:val="center"/>
              <w:rPr>
                <w:rStyle w:val="shorttext"/>
                <w:sz w:val="28"/>
                <w:szCs w:val="28"/>
                <w:lang w:val="uk-UA"/>
              </w:rPr>
            </w:pPr>
            <w:r>
              <w:rPr>
                <w:rFonts w:eastAsiaTheme="minorHAnsi"/>
                <w:sz w:val="28"/>
                <w:szCs w:val="28"/>
                <w:lang w:val="uk-UA" w:eastAsia="en-US"/>
              </w:rPr>
              <w:t>0.01</w:t>
            </w:r>
          </w:p>
        </w:tc>
        <w:tc>
          <w:tcPr>
            <w:tcW w:w="1893" w:type="dxa"/>
            <w:tcBorders>
              <w:top w:val="single" w:sz="12" w:space="0" w:color="000000"/>
            </w:tcBorders>
          </w:tcPr>
          <w:p w:rsidR="00DC2573" w:rsidRPr="00496458" w:rsidRDefault="00DC2573" w:rsidP="005672E7">
            <w:pPr>
              <w:jc w:val="center"/>
              <w:rPr>
                <w:rStyle w:val="shorttext"/>
                <w:sz w:val="28"/>
                <w:szCs w:val="28"/>
                <w:lang w:val="uk-UA"/>
              </w:rPr>
            </w:pPr>
            <w:r>
              <w:rPr>
                <w:rStyle w:val="shorttext"/>
                <w:sz w:val="28"/>
                <w:szCs w:val="28"/>
                <w:lang w:val="uk-UA"/>
              </w:rPr>
              <w:t>0.5013</w:t>
            </w:r>
          </w:p>
        </w:tc>
        <w:tc>
          <w:tcPr>
            <w:tcW w:w="1893" w:type="dxa"/>
            <w:tcBorders>
              <w:top w:val="single" w:sz="12" w:space="0" w:color="000000"/>
            </w:tcBorders>
          </w:tcPr>
          <w:p w:rsidR="00DC2573" w:rsidRPr="00496458" w:rsidRDefault="00DC2573" w:rsidP="005672E7">
            <w:pPr>
              <w:jc w:val="center"/>
              <w:rPr>
                <w:rStyle w:val="shorttext"/>
                <w:sz w:val="28"/>
                <w:szCs w:val="28"/>
                <w:lang w:val="uk-UA"/>
              </w:rPr>
            </w:pPr>
            <w:r>
              <w:rPr>
                <w:rStyle w:val="shorttext"/>
                <w:sz w:val="28"/>
                <w:szCs w:val="28"/>
                <w:lang w:val="uk-UA"/>
              </w:rPr>
              <w:t>(10,10)</w:t>
            </w:r>
          </w:p>
        </w:tc>
        <w:tc>
          <w:tcPr>
            <w:tcW w:w="1893" w:type="dxa"/>
            <w:tcBorders>
              <w:top w:val="single" w:sz="12" w:space="0" w:color="000000"/>
            </w:tcBorders>
          </w:tcPr>
          <w:p w:rsidR="00DC2573" w:rsidRDefault="00DC2573" w:rsidP="005672E7">
            <w:pPr>
              <w:jc w:val="center"/>
              <w:rPr>
                <w:rStyle w:val="shorttext"/>
                <w:sz w:val="28"/>
                <w:szCs w:val="28"/>
                <w:lang w:val="uk-UA"/>
              </w:rPr>
            </w:pPr>
            <w:r>
              <w:rPr>
                <w:rStyle w:val="shorttext"/>
                <w:sz w:val="28"/>
                <w:szCs w:val="28"/>
                <w:lang w:val="uk-UA"/>
              </w:rPr>
              <w:t>15</w:t>
            </w:r>
          </w:p>
        </w:tc>
      </w:tr>
      <w:tr w:rsidR="00DC2573" w:rsidRPr="00CC0465" w:rsidTr="005672E7">
        <w:tc>
          <w:tcPr>
            <w:tcW w:w="1892" w:type="dxa"/>
          </w:tcPr>
          <w:p w:rsidR="00DC2573" w:rsidRPr="00CC0465" w:rsidRDefault="00DC2573" w:rsidP="005672E7">
            <w:pPr>
              <w:jc w:val="center"/>
              <w:rPr>
                <w:rStyle w:val="shorttext"/>
                <w:sz w:val="28"/>
                <w:szCs w:val="28"/>
                <w:lang w:val="uk-UA"/>
              </w:rPr>
            </w:pPr>
            <w:r>
              <w:rPr>
                <w:rStyle w:val="shorttext"/>
                <w:sz w:val="28"/>
                <w:szCs w:val="28"/>
                <w:lang w:val="uk-UA"/>
              </w:rPr>
              <w:t>2</w:t>
            </w:r>
          </w:p>
        </w:tc>
        <w:tc>
          <w:tcPr>
            <w:tcW w:w="1893" w:type="dxa"/>
          </w:tcPr>
          <w:p w:rsidR="00DC2573" w:rsidRPr="00393F62" w:rsidRDefault="00DC2573" w:rsidP="005672E7">
            <w:pPr>
              <w:jc w:val="center"/>
              <w:rPr>
                <w:rStyle w:val="shorttext"/>
                <w:sz w:val="28"/>
                <w:szCs w:val="28"/>
                <w:lang w:val="uk-UA"/>
              </w:rPr>
            </w:pPr>
            <w:r>
              <w:rPr>
                <w:rFonts w:eastAsiaTheme="minorHAnsi"/>
                <w:sz w:val="28"/>
                <w:szCs w:val="28"/>
                <w:lang w:val="uk-UA" w:eastAsia="en-US"/>
              </w:rPr>
              <w:t>0.01</w:t>
            </w:r>
          </w:p>
        </w:tc>
        <w:tc>
          <w:tcPr>
            <w:tcW w:w="1893" w:type="dxa"/>
          </w:tcPr>
          <w:p w:rsidR="00DC2573" w:rsidRPr="00393F62" w:rsidRDefault="00DC2573" w:rsidP="005672E7">
            <w:pPr>
              <w:jc w:val="center"/>
              <w:rPr>
                <w:rStyle w:val="shorttext"/>
                <w:sz w:val="28"/>
                <w:szCs w:val="28"/>
                <w:lang w:val="uk-UA"/>
              </w:rPr>
            </w:pPr>
            <w:r>
              <w:rPr>
                <w:rStyle w:val="shorttext"/>
                <w:sz w:val="28"/>
                <w:szCs w:val="28"/>
                <w:lang w:val="uk-UA"/>
              </w:rPr>
              <w:t>0.5013</w:t>
            </w:r>
          </w:p>
        </w:tc>
        <w:tc>
          <w:tcPr>
            <w:tcW w:w="1893" w:type="dxa"/>
          </w:tcPr>
          <w:p w:rsidR="00DC2573" w:rsidRPr="00393F62" w:rsidRDefault="00DC2573" w:rsidP="005672E7">
            <w:pPr>
              <w:jc w:val="center"/>
              <w:rPr>
                <w:rStyle w:val="shorttext"/>
                <w:sz w:val="28"/>
                <w:szCs w:val="28"/>
                <w:lang w:val="uk-UA"/>
              </w:rPr>
            </w:pPr>
            <w:r>
              <w:rPr>
                <w:rStyle w:val="shorttext"/>
                <w:sz w:val="28"/>
                <w:szCs w:val="28"/>
                <w:lang w:val="uk-UA"/>
              </w:rPr>
              <w:t>(10,10)</w:t>
            </w:r>
          </w:p>
        </w:tc>
        <w:tc>
          <w:tcPr>
            <w:tcW w:w="1893" w:type="dxa"/>
          </w:tcPr>
          <w:p w:rsidR="00DC2573" w:rsidRDefault="00DC2573" w:rsidP="005672E7">
            <w:pPr>
              <w:jc w:val="center"/>
              <w:rPr>
                <w:rStyle w:val="shorttext"/>
                <w:sz w:val="28"/>
                <w:szCs w:val="28"/>
                <w:lang w:val="uk-UA"/>
              </w:rPr>
            </w:pPr>
            <w:r>
              <w:rPr>
                <w:rStyle w:val="shorttext"/>
                <w:sz w:val="28"/>
                <w:szCs w:val="28"/>
                <w:lang w:val="uk-UA"/>
              </w:rPr>
              <w:t>8</w:t>
            </w:r>
          </w:p>
        </w:tc>
      </w:tr>
      <w:tr w:rsidR="00DC2573" w:rsidRPr="00C41126" w:rsidTr="005672E7">
        <w:tc>
          <w:tcPr>
            <w:tcW w:w="1892" w:type="dxa"/>
          </w:tcPr>
          <w:p w:rsidR="00DC2573" w:rsidRPr="00DC5FE0" w:rsidRDefault="00DC2573" w:rsidP="005672E7">
            <w:pPr>
              <w:jc w:val="center"/>
              <w:rPr>
                <w:rStyle w:val="shorttext"/>
                <w:sz w:val="28"/>
                <w:szCs w:val="28"/>
                <w:lang w:val="uk-UA"/>
              </w:rPr>
            </w:pPr>
            <w:r>
              <w:rPr>
                <w:rStyle w:val="shorttext"/>
                <w:sz w:val="28"/>
                <w:szCs w:val="28"/>
                <w:lang w:val="uk-UA"/>
              </w:rPr>
              <w:t>3</w:t>
            </w:r>
          </w:p>
        </w:tc>
        <w:tc>
          <w:tcPr>
            <w:tcW w:w="1893" w:type="dxa"/>
          </w:tcPr>
          <w:p w:rsidR="00DC2573" w:rsidRPr="00C41126" w:rsidRDefault="00DC2573" w:rsidP="005672E7">
            <w:pPr>
              <w:jc w:val="center"/>
              <w:rPr>
                <w:rStyle w:val="shorttext"/>
                <w:sz w:val="28"/>
                <w:szCs w:val="28"/>
                <w:lang w:val="uk-UA"/>
              </w:rPr>
            </w:pPr>
            <w:r>
              <w:rPr>
                <w:rFonts w:eastAsiaTheme="minorHAnsi"/>
                <w:sz w:val="28"/>
                <w:szCs w:val="28"/>
                <w:lang w:val="uk-UA" w:eastAsia="en-US"/>
              </w:rPr>
              <w:t>0.01</w:t>
            </w:r>
          </w:p>
        </w:tc>
        <w:tc>
          <w:tcPr>
            <w:tcW w:w="1893" w:type="dxa"/>
          </w:tcPr>
          <w:p w:rsidR="00DC2573" w:rsidRPr="00C41126" w:rsidRDefault="00DC2573" w:rsidP="005672E7">
            <w:pPr>
              <w:jc w:val="center"/>
              <w:rPr>
                <w:rStyle w:val="shorttext"/>
                <w:sz w:val="28"/>
                <w:szCs w:val="28"/>
                <w:lang w:val="uk-UA"/>
              </w:rPr>
            </w:pPr>
            <w:r>
              <w:rPr>
                <w:rStyle w:val="shorttext"/>
                <w:sz w:val="28"/>
                <w:szCs w:val="28"/>
                <w:lang w:val="uk-UA"/>
              </w:rPr>
              <w:t>0.5013</w:t>
            </w:r>
          </w:p>
        </w:tc>
        <w:tc>
          <w:tcPr>
            <w:tcW w:w="1893" w:type="dxa"/>
          </w:tcPr>
          <w:p w:rsidR="00DC2573" w:rsidRPr="00C41126" w:rsidRDefault="00DC2573" w:rsidP="005672E7">
            <w:pPr>
              <w:jc w:val="center"/>
              <w:rPr>
                <w:rStyle w:val="shorttext"/>
                <w:sz w:val="28"/>
                <w:szCs w:val="28"/>
                <w:lang w:val="uk-UA"/>
              </w:rPr>
            </w:pPr>
            <w:r>
              <w:rPr>
                <w:rStyle w:val="shorttext"/>
                <w:sz w:val="28"/>
                <w:szCs w:val="28"/>
                <w:lang w:val="uk-UA"/>
              </w:rPr>
              <w:t>(10,10)</w:t>
            </w:r>
          </w:p>
        </w:tc>
        <w:tc>
          <w:tcPr>
            <w:tcW w:w="1893" w:type="dxa"/>
          </w:tcPr>
          <w:p w:rsidR="00DC2573" w:rsidRDefault="00DC2573" w:rsidP="005672E7">
            <w:pPr>
              <w:jc w:val="center"/>
              <w:rPr>
                <w:rStyle w:val="shorttext"/>
                <w:sz w:val="28"/>
                <w:szCs w:val="28"/>
                <w:lang w:val="uk-UA"/>
              </w:rPr>
            </w:pPr>
            <w:r>
              <w:rPr>
                <w:rStyle w:val="shorttext"/>
                <w:sz w:val="28"/>
                <w:szCs w:val="28"/>
                <w:lang w:val="uk-UA"/>
              </w:rPr>
              <w:t>10</w:t>
            </w:r>
          </w:p>
        </w:tc>
      </w:tr>
      <w:tr w:rsidR="00DC2573" w:rsidRPr="00DC5FE0" w:rsidTr="005672E7">
        <w:tc>
          <w:tcPr>
            <w:tcW w:w="1892" w:type="dxa"/>
          </w:tcPr>
          <w:p w:rsidR="00DC2573" w:rsidRPr="00DC5FE0" w:rsidRDefault="00DC2573" w:rsidP="005672E7">
            <w:pPr>
              <w:jc w:val="center"/>
              <w:rPr>
                <w:sz w:val="28"/>
                <w:szCs w:val="28"/>
                <w:lang w:val="uk-UA"/>
              </w:rPr>
            </w:pPr>
            <w:r>
              <w:rPr>
                <w:sz w:val="28"/>
                <w:szCs w:val="28"/>
                <w:lang w:val="uk-UA"/>
              </w:rPr>
              <w:t>4</w:t>
            </w:r>
          </w:p>
        </w:tc>
        <w:tc>
          <w:tcPr>
            <w:tcW w:w="1893" w:type="dxa"/>
          </w:tcPr>
          <w:p w:rsidR="00DC2573" w:rsidRPr="00186E2B" w:rsidRDefault="00DC2573" w:rsidP="005672E7">
            <w:pPr>
              <w:jc w:val="center"/>
              <w:rPr>
                <w:rStyle w:val="shorttext"/>
                <w:sz w:val="28"/>
                <w:szCs w:val="28"/>
                <w:lang w:val="uk-UA"/>
              </w:rPr>
            </w:pPr>
            <w:r>
              <w:rPr>
                <w:rFonts w:eastAsiaTheme="minorHAnsi"/>
                <w:sz w:val="28"/>
                <w:szCs w:val="28"/>
                <w:lang w:val="uk-UA" w:eastAsia="en-US"/>
              </w:rPr>
              <w:t>0.01</w:t>
            </w:r>
          </w:p>
        </w:tc>
        <w:tc>
          <w:tcPr>
            <w:tcW w:w="1893" w:type="dxa"/>
          </w:tcPr>
          <w:p w:rsidR="00DC2573" w:rsidRPr="00DC5FE0" w:rsidRDefault="00DC2573" w:rsidP="005672E7">
            <w:pPr>
              <w:jc w:val="center"/>
              <w:rPr>
                <w:rStyle w:val="shorttext"/>
                <w:sz w:val="28"/>
                <w:szCs w:val="28"/>
              </w:rPr>
            </w:pPr>
            <w:r>
              <w:rPr>
                <w:rStyle w:val="shorttext"/>
                <w:sz w:val="28"/>
                <w:szCs w:val="28"/>
                <w:lang w:val="uk-UA"/>
              </w:rPr>
              <w:t>0.5013</w:t>
            </w:r>
          </w:p>
        </w:tc>
        <w:tc>
          <w:tcPr>
            <w:tcW w:w="1893" w:type="dxa"/>
          </w:tcPr>
          <w:p w:rsidR="00DC2573" w:rsidRPr="00DC5FE0" w:rsidRDefault="00DC2573" w:rsidP="005672E7">
            <w:pPr>
              <w:jc w:val="center"/>
              <w:rPr>
                <w:rStyle w:val="shorttext"/>
                <w:sz w:val="28"/>
                <w:szCs w:val="28"/>
              </w:rPr>
            </w:pPr>
            <w:r>
              <w:rPr>
                <w:rStyle w:val="shorttext"/>
                <w:sz w:val="28"/>
                <w:szCs w:val="28"/>
                <w:lang w:val="uk-UA"/>
              </w:rPr>
              <w:t>(10,10)</w:t>
            </w:r>
          </w:p>
        </w:tc>
        <w:tc>
          <w:tcPr>
            <w:tcW w:w="1893" w:type="dxa"/>
          </w:tcPr>
          <w:p w:rsidR="00DC2573" w:rsidRDefault="00DC2573" w:rsidP="005672E7">
            <w:pPr>
              <w:jc w:val="center"/>
              <w:rPr>
                <w:rStyle w:val="shorttext"/>
                <w:sz w:val="28"/>
                <w:szCs w:val="28"/>
                <w:lang w:val="uk-UA"/>
              </w:rPr>
            </w:pPr>
            <w:r>
              <w:rPr>
                <w:rStyle w:val="shorttext"/>
                <w:sz w:val="28"/>
                <w:szCs w:val="28"/>
                <w:lang w:val="uk-UA"/>
              </w:rPr>
              <w:t>8</w:t>
            </w:r>
          </w:p>
        </w:tc>
      </w:tr>
      <w:tr w:rsidR="00DC2573" w:rsidRPr="00DC5FE0" w:rsidTr="005672E7">
        <w:tc>
          <w:tcPr>
            <w:tcW w:w="1892" w:type="dxa"/>
          </w:tcPr>
          <w:p w:rsidR="00DC2573" w:rsidRPr="00A10810" w:rsidRDefault="00DC2573" w:rsidP="005672E7">
            <w:pPr>
              <w:jc w:val="center"/>
              <w:rPr>
                <w:rStyle w:val="shorttext"/>
                <w:sz w:val="28"/>
                <w:szCs w:val="28"/>
                <w:lang w:val="uk-UA"/>
              </w:rPr>
            </w:pPr>
            <w:r>
              <w:rPr>
                <w:rStyle w:val="shorttext"/>
                <w:sz w:val="28"/>
                <w:szCs w:val="28"/>
                <w:lang w:val="uk-UA"/>
              </w:rPr>
              <w:t>5</w:t>
            </w:r>
          </w:p>
        </w:tc>
        <w:tc>
          <w:tcPr>
            <w:tcW w:w="1893" w:type="dxa"/>
          </w:tcPr>
          <w:p w:rsidR="00DC2573" w:rsidRPr="00A10810"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893" w:type="dxa"/>
          </w:tcPr>
          <w:p w:rsidR="00DC2573" w:rsidRPr="00A10810"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893" w:type="dxa"/>
          </w:tcPr>
          <w:p w:rsidR="00DC2573" w:rsidRPr="00A10810"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8</w:t>
            </w:r>
          </w:p>
        </w:tc>
      </w:tr>
      <w:tr w:rsidR="00DC2573" w:rsidRPr="00DC5FE0" w:rsidTr="005672E7">
        <w:tc>
          <w:tcPr>
            <w:tcW w:w="1892" w:type="dxa"/>
          </w:tcPr>
          <w:p w:rsidR="00DC2573" w:rsidRPr="00DC5FE0" w:rsidRDefault="00DC2573" w:rsidP="005672E7">
            <w:pPr>
              <w:jc w:val="center"/>
              <w:rPr>
                <w:sz w:val="28"/>
                <w:szCs w:val="28"/>
                <w:lang w:val="uk-UA"/>
              </w:rPr>
            </w:pPr>
            <w:r>
              <w:rPr>
                <w:sz w:val="28"/>
                <w:szCs w:val="28"/>
                <w:lang w:val="uk-UA"/>
              </w:rPr>
              <w:t>6</w:t>
            </w:r>
          </w:p>
        </w:tc>
        <w:tc>
          <w:tcPr>
            <w:tcW w:w="1893" w:type="dxa"/>
          </w:tcPr>
          <w:p w:rsidR="00DC2573" w:rsidRPr="00DC5FE0"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893" w:type="dxa"/>
          </w:tcPr>
          <w:p w:rsidR="00DC2573" w:rsidRPr="00DC5FE0"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893" w:type="dxa"/>
          </w:tcPr>
          <w:p w:rsidR="00DC2573" w:rsidRPr="00DC5FE0"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13</w:t>
            </w:r>
          </w:p>
        </w:tc>
      </w:tr>
      <w:tr w:rsidR="00DC2573" w:rsidRPr="00DC5FE0" w:rsidTr="005672E7">
        <w:tc>
          <w:tcPr>
            <w:tcW w:w="1892" w:type="dxa"/>
          </w:tcPr>
          <w:p w:rsidR="00DC2573" w:rsidRPr="00DC5FE0" w:rsidRDefault="00DC2573" w:rsidP="005672E7">
            <w:pPr>
              <w:jc w:val="center"/>
              <w:rPr>
                <w:sz w:val="28"/>
                <w:szCs w:val="28"/>
                <w:lang w:val="uk-UA"/>
              </w:rPr>
            </w:pPr>
            <w:r>
              <w:rPr>
                <w:sz w:val="28"/>
                <w:szCs w:val="28"/>
                <w:lang w:val="uk-UA"/>
              </w:rPr>
              <w:t>7</w:t>
            </w:r>
          </w:p>
        </w:tc>
        <w:tc>
          <w:tcPr>
            <w:tcW w:w="1893"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12</w:t>
            </w:r>
          </w:p>
        </w:tc>
      </w:tr>
      <w:tr w:rsidR="00DC2573" w:rsidRPr="00DC5FE0" w:rsidTr="005672E7">
        <w:tc>
          <w:tcPr>
            <w:tcW w:w="1892" w:type="dxa"/>
          </w:tcPr>
          <w:p w:rsidR="00DC2573" w:rsidRDefault="00DC2573" w:rsidP="005672E7">
            <w:pPr>
              <w:jc w:val="center"/>
              <w:rPr>
                <w:sz w:val="28"/>
                <w:szCs w:val="28"/>
                <w:lang w:val="uk-UA"/>
              </w:rPr>
            </w:pPr>
            <w:r>
              <w:rPr>
                <w:sz w:val="28"/>
                <w:szCs w:val="28"/>
                <w:lang w:val="uk-UA"/>
              </w:rPr>
              <w:t>8</w:t>
            </w:r>
          </w:p>
        </w:tc>
        <w:tc>
          <w:tcPr>
            <w:tcW w:w="1893"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7</w:t>
            </w:r>
          </w:p>
        </w:tc>
      </w:tr>
      <w:tr w:rsidR="00DC2573" w:rsidRPr="00DC5FE0" w:rsidTr="005672E7">
        <w:tc>
          <w:tcPr>
            <w:tcW w:w="1892" w:type="dxa"/>
          </w:tcPr>
          <w:p w:rsidR="00DC2573" w:rsidRDefault="00DC2573" w:rsidP="005672E7">
            <w:pPr>
              <w:jc w:val="center"/>
              <w:rPr>
                <w:sz w:val="28"/>
                <w:szCs w:val="28"/>
                <w:lang w:val="uk-UA"/>
              </w:rPr>
            </w:pPr>
            <w:r>
              <w:rPr>
                <w:sz w:val="28"/>
                <w:szCs w:val="28"/>
                <w:lang w:val="uk-UA"/>
              </w:rPr>
              <w:t>9</w:t>
            </w:r>
          </w:p>
        </w:tc>
        <w:tc>
          <w:tcPr>
            <w:tcW w:w="1893"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16</w:t>
            </w:r>
          </w:p>
        </w:tc>
      </w:tr>
      <w:tr w:rsidR="00DC2573" w:rsidRPr="00DC5FE0" w:rsidTr="005672E7">
        <w:tc>
          <w:tcPr>
            <w:tcW w:w="1892" w:type="dxa"/>
          </w:tcPr>
          <w:p w:rsidR="00DC2573" w:rsidRDefault="00DC2573" w:rsidP="005672E7">
            <w:pPr>
              <w:jc w:val="center"/>
              <w:rPr>
                <w:sz w:val="28"/>
                <w:szCs w:val="28"/>
                <w:lang w:val="uk-UA"/>
              </w:rPr>
            </w:pPr>
            <w:r>
              <w:rPr>
                <w:sz w:val="28"/>
                <w:szCs w:val="28"/>
                <w:lang w:val="uk-UA"/>
              </w:rPr>
              <w:t>10</w:t>
            </w:r>
          </w:p>
        </w:tc>
        <w:tc>
          <w:tcPr>
            <w:tcW w:w="1893"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893"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12</w:t>
            </w:r>
          </w:p>
        </w:tc>
      </w:tr>
    </w:tbl>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 xml:space="preserve">Результати перевірки співпадають з відомими значеннями мінімумів функцій та точок мінімуму тобто метод </w:t>
      </w:r>
      <w:r>
        <w:rPr>
          <w:rFonts w:eastAsiaTheme="minorHAnsi"/>
          <w:sz w:val="28"/>
          <w:szCs w:val="28"/>
          <w:lang w:val="en-US" w:eastAsia="en-US"/>
        </w:rPr>
        <w:t>RWGA</w:t>
      </w:r>
      <w:r w:rsidRPr="006E270F">
        <w:rPr>
          <w:rFonts w:eastAsiaTheme="minorHAnsi"/>
          <w:sz w:val="28"/>
          <w:szCs w:val="28"/>
          <w:lang w:val="uk-UA" w:eastAsia="en-US"/>
        </w:rPr>
        <w:t xml:space="preserve"> </w:t>
      </w:r>
      <w:r>
        <w:rPr>
          <w:rFonts w:eastAsiaTheme="minorHAnsi"/>
          <w:sz w:val="28"/>
          <w:szCs w:val="28"/>
          <w:lang w:val="uk-UA" w:eastAsia="en-US"/>
        </w:rPr>
        <w:t>працює коректно.</w:t>
      </w: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 xml:space="preserve">Далі був перевірений метод </w:t>
      </w:r>
      <w:r>
        <w:rPr>
          <w:rFonts w:eastAsiaTheme="minorHAnsi"/>
          <w:sz w:val="28"/>
          <w:szCs w:val="28"/>
          <w:lang w:val="en-US" w:eastAsia="en-US"/>
        </w:rPr>
        <w:t>VEGA</w:t>
      </w:r>
      <w:r>
        <w:rPr>
          <w:rFonts w:eastAsiaTheme="minorHAnsi"/>
          <w:sz w:val="28"/>
          <w:szCs w:val="28"/>
          <w:lang w:val="uk-UA" w:eastAsia="en-US"/>
        </w:rPr>
        <w:t>, результати перевірки наведені у таблиці 4.4.</w:t>
      </w:r>
    </w:p>
    <w:p w:rsidR="00DC2573" w:rsidRDefault="00DC2573" w:rsidP="005672E7">
      <w:pPr>
        <w:autoSpaceDE w:val="0"/>
        <w:autoSpaceDN w:val="0"/>
        <w:adjustRightInd w:val="0"/>
        <w:spacing w:line="360" w:lineRule="auto"/>
        <w:jc w:val="both"/>
        <w:rPr>
          <w:rFonts w:eastAsiaTheme="minorHAnsi"/>
          <w:sz w:val="28"/>
          <w:szCs w:val="28"/>
          <w:lang w:val="en-US" w:eastAsia="en-US"/>
        </w:rPr>
      </w:pPr>
    </w:p>
    <w:p w:rsidR="00DC2573" w:rsidRPr="00DC2573" w:rsidRDefault="00DC2573" w:rsidP="005672E7">
      <w:pPr>
        <w:autoSpaceDE w:val="0"/>
        <w:autoSpaceDN w:val="0"/>
        <w:adjustRightInd w:val="0"/>
        <w:spacing w:line="360" w:lineRule="auto"/>
        <w:jc w:val="both"/>
        <w:rPr>
          <w:rFonts w:eastAsiaTheme="minorHAnsi"/>
          <w:sz w:val="28"/>
          <w:szCs w:val="28"/>
          <w:lang w:val="en-US"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sidRPr="00881814">
        <w:rPr>
          <w:bCs/>
          <w:sz w:val="28"/>
          <w:szCs w:val="28"/>
          <w:lang w:eastAsia="en-US"/>
        </w:rPr>
        <w:lastRenderedPageBreak/>
        <w:tab/>
      </w:r>
      <w:r w:rsidRPr="005A7612">
        <w:rPr>
          <w:bCs/>
          <w:sz w:val="28"/>
          <w:szCs w:val="28"/>
          <w:lang w:val="uk-UA" w:eastAsia="en-US"/>
        </w:rPr>
        <w:t xml:space="preserve">Таблиця </w:t>
      </w:r>
      <w:r>
        <w:rPr>
          <w:bCs/>
          <w:sz w:val="28"/>
          <w:szCs w:val="28"/>
          <w:lang w:val="uk-UA" w:eastAsia="en-US"/>
        </w:rPr>
        <w:t xml:space="preserve">4.4 – Результати перевірки методу </w:t>
      </w:r>
      <w:r>
        <w:rPr>
          <w:rFonts w:eastAsiaTheme="minorHAnsi"/>
          <w:sz w:val="28"/>
          <w:szCs w:val="28"/>
          <w:lang w:val="en-US" w:eastAsia="en-US"/>
        </w:rPr>
        <w:t>VEGA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14"/>
        <w:gridCol w:w="1914"/>
        <w:gridCol w:w="1914"/>
        <w:gridCol w:w="1914"/>
        <w:gridCol w:w="1915"/>
      </w:tblGrid>
      <w:tr w:rsidR="00DC2573" w:rsidRPr="00CC0465" w:rsidTr="005672E7">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Номер експерименту</w:t>
            </w:r>
          </w:p>
        </w:tc>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Значення першої цільової функції</w:t>
            </w:r>
          </w:p>
        </w:tc>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Значення другої цільової функції</w:t>
            </w:r>
          </w:p>
        </w:tc>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Точка мінімуму</w:t>
            </w:r>
          </w:p>
        </w:tc>
        <w:tc>
          <w:tcPr>
            <w:tcW w:w="1915" w:type="dxa"/>
            <w:tcBorders>
              <w:bottom w:val="single" w:sz="12" w:space="0" w:color="000000"/>
            </w:tcBorders>
          </w:tcPr>
          <w:p w:rsidR="00DC2573" w:rsidRPr="00F70644" w:rsidRDefault="00DC2573" w:rsidP="005672E7">
            <w:pPr>
              <w:jc w:val="center"/>
              <w:rPr>
                <w:rStyle w:val="shorttext"/>
                <w:sz w:val="28"/>
                <w:szCs w:val="28"/>
                <w:lang w:val="uk-UA"/>
              </w:rPr>
            </w:pPr>
            <w:r>
              <w:rPr>
                <w:rStyle w:val="shorttext"/>
                <w:sz w:val="28"/>
                <w:szCs w:val="28"/>
                <w:lang w:val="uk-UA"/>
              </w:rPr>
              <w:t>Ітерація, на якій був знайдений результат</w:t>
            </w:r>
          </w:p>
        </w:tc>
      </w:tr>
      <w:tr w:rsidR="00DC2573" w:rsidRPr="00215AC3" w:rsidTr="005672E7">
        <w:tc>
          <w:tcPr>
            <w:tcW w:w="1914" w:type="dxa"/>
            <w:tcBorders>
              <w:top w:val="single" w:sz="12" w:space="0" w:color="000000"/>
            </w:tcBorders>
          </w:tcPr>
          <w:p w:rsidR="00DC2573" w:rsidRPr="00CC0465" w:rsidRDefault="00DC2573" w:rsidP="005672E7">
            <w:pPr>
              <w:jc w:val="center"/>
              <w:rPr>
                <w:rStyle w:val="shorttext"/>
                <w:sz w:val="28"/>
                <w:szCs w:val="28"/>
                <w:lang w:val="uk-UA"/>
              </w:rPr>
            </w:pPr>
            <w:r>
              <w:rPr>
                <w:rStyle w:val="shorttext"/>
                <w:sz w:val="28"/>
                <w:szCs w:val="28"/>
                <w:lang w:val="uk-UA"/>
              </w:rPr>
              <w:t>1</w:t>
            </w:r>
          </w:p>
        </w:tc>
        <w:tc>
          <w:tcPr>
            <w:tcW w:w="1914" w:type="dxa"/>
            <w:tcBorders>
              <w:top w:val="single" w:sz="12" w:space="0" w:color="000000"/>
            </w:tcBorders>
          </w:tcPr>
          <w:p w:rsidR="00DC2573" w:rsidRPr="00496458"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Borders>
              <w:top w:val="single" w:sz="12" w:space="0" w:color="000000"/>
            </w:tcBorders>
          </w:tcPr>
          <w:p w:rsidR="00DC2573" w:rsidRPr="00496458" w:rsidRDefault="00DC2573" w:rsidP="005672E7">
            <w:pPr>
              <w:jc w:val="center"/>
              <w:rPr>
                <w:rStyle w:val="shorttext"/>
                <w:sz w:val="28"/>
                <w:szCs w:val="28"/>
                <w:lang w:val="uk-UA"/>
              </w:rPr>
            </w:pPr>
            <w:r>
              <w:rPr>
                <w:rStyle w:val="shorttext"/>
                <w:sz w:val="28"/>
                <w:szCs w:val="28"/>
                <w:lang w:val="uk-UA"/>
              </w:rPr>
              <w:t>0.5013</w:t>
            </w:r>
          </w:p>
        </w:tc>
        <w:tc>
          <w:tcPr>
            <w:tcW w:w="1914" w:type="dxa"/>
            <w:tcBorders>
              <w:top w:val="single" w:sz="12" w:space="0" w:color="000000"/>
            </w:tcBorders>
          </w:tcPr>
          <w:p w:rsidR="00DC2573" w:rsidRPr="00496458" w:rsidRDefault="00DC2573" w:rsidP="005672E7">
            <w:pPr>
              <w:jc w:val="center"/>
              <w:rPr>
                <w:rStyle w:val="shorttext"/>
                <w:sz w:val="28"/>
                <w:szCs w:val="28"/>
                <w:lang w:val="uk-UA"/>
              </w:rPr>
            </w:pPr>
            <w:r>
              <w:rPr>
                <w:rStyle w:val="shorttext"/>
                <w:sz w:val="28"/>
                <w:szCs w:val="28"/>
                <w:lang w:val="uk-UA"/>
              </w:rPr>
              <w:t>(10,10)</w:t>
            </w:r>
          </w:p>
        </w:tc>
        <w:tc>
          <w:tcPr>
            <w:tcW w:w="1915" w:type="dxa"/>
            <w:tcBorders>
              <w:top w:val="single" w:sz="12" w:space="0" w:color="000000"/>
            </w:tcBorders>
          </w:tcPr>
          <w:p w:rsidR="00DC2573" w:rsidRDefault="00DC2573" w:rsidP="005672E7">
            <w:pPr>
              <w:jc w:val="center"/>
              <w:rPr>
                <w:rStyle w:val="shorttext"/>
                <w:sz w:val="28"/>
                <w:szCs w:val="28"/>
                <w:lang w:val="uk-UA"/>
              </w:rPr>
            </w:pPr>
            <w:r>
              <w:rPr>
                <w:rStyle w:val="shorttext"/>
                <w:sz w:val="28"/>
                <w:szCs w:val="28"/>
                <w:lang w:val="uk-UA"/>
              </w:rPr>
              <w:t>6</w:t>
            </w:r>
          </w:p>
        </w:tc>
      </w:tr>
      <w:tr w:rsidR="00DC2573" w:rsidRPr="00CC0465" w:rsidTr="005672E7">
        <w:tc>
          <w:tcPr>
            <w:tcW w:w="1914" w:type="dxa"/>
          </w:tcPr>
          <w:p w:rsidR="00DC2573" w:rsidRPr="00CC0465" w:rsidRDefault="00DC2573" w:rsidP="005672E7">
            <w:pPr>
              <w:jc w:val="center"/>
              <w:rPr>
                <w:rStyle w:val="shorttext"/>
                <w:sz w:val="28"/>
                <w:szCs w:val="28"/>
                <w:lang w:val="uk-UA"/>
              </w:rPr>
            </w:pPr>
            <w:r>
              <w:rPr>
                <w:rStyle w:val="shorttext"/>
                <w:sz w:val="28"/>
                <w:szCs w:val="28"/>
                <w:lang w:val="uk-UA"/>
              </w:rPr>
              <w:t>2</w:t>
            </w:r>
          </w:p>
        </w:tc>
        <w:tc>
          <w:tcPr>
            <w:tcW w:w="1914" w:type="dxa"/>
          </w:tcPr>
          <w:p w:rsidR="00DC2573" w:rsidRPr="00393F62"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Pr>
          <w:p w:rsidR="00DC2573" w:rsidRPr="00393F62" w:rsidRDefault="00DC2573" w:rsidP="005672E7">
            <w:pPr>
              <w:jc w:val="center"/>
              <w:rPr>
                <w:rStyle w:val="shorttext"/>
                <w:sz w:val="28"/>
                <w:szCs w:val="28"/>
                <w:lang w:val="uk-UA"/>
              </w:rPr>
            </w:pPr>
            <w:r>
              <w:rPr>
                <w:rStyle w:val="shorttext"/>
                <w:sz w:val="28"/>
                <w:szCs w:val="28"/>
                <w:lang w:val="uk-UA"/>
              </w:rPr>
              <w:t>0.5013</w:t>
            </w:r>
          </w:p>
        </w:tc>
        <w:tc>
          <w:tcPr>
            <w:tcW w:w="1914" w:type="dxa"/>
          </w:tcPr>
          <w:p w:rsidR="00DC2573" w:rsidRPr="00393F62" w:rsidRDefault="00DC2573" w:rsidP="005672E7">
            <w:pPr>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jc w:val="center"/>
              <w:rPr>
                <w:rStyle w:val="shorttext"/>
                <w:sz w:val="28"/>
                <w:szCs w:val="28"/>
                <w:lang w:val="uk-UA"/>
              </w:rPr>
            </w:pPr>
            <w:r>
              <w:rPr>
                <w:rStyle w:val="shorttext"/>
                <w:sz w:val="28"/>
                <w:szCs w:val="28"/>
                <w:lang w:val="uk-UA"/>
              </w:rPr>
              <w:t>8</w:t>
            </w:r>
          </w:p>
        </w:tc>
      </w:tr>
      <w:tr w:rsidR="00DC2573" w:rsidRPr="00C41126" w:rsidTr="005672E7">
        <w:tc>
          <w:tcPr>
            <w:tcW w:w="1914" w:type="dxa"/>
          </w:tcPr>
          <w:p w:rsidR="00DC2573" w:rsidRPr="00DC5FE0" w:rsidRDefault="00DC2573" w:rsidP="005672E7">
            <w:pPr>
              <w:jc w:val="center"/>
              <w:rPr>
                <w:rStyle w:val="shorttext"/>
                <w:sz w:val="28"/>
                <w:szCs w:val="28"/>
                <w:lang w:val="uk-UA"/>
              </w:rPr>
            </w:pPr>
            <w:r>
              <w:rPr>
                <w:rStyle w:val="shorttext"/>
                <w:sz w:val="28"/>
                <w:szCs w:val="28"/>
                <w:lang w:val="uk-UA"/>
              </w:rPr>
              <w:t>3</w:t>
            </w:r>
          </w:p>
        </w:tc>
        <w:tc>
          <w:tcPr>
            <w:tcW w:w="1914" w:type="dxa"/>
          </w:tcPr>
          <w:p w:rsidR="00DC2573" w:rsidRPr="00C41126"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Pr>
          <w:p w:rsidR="00DC2573" w:rsidRPr="00C41126" w:rsidRDefault="00DC2573" w:rsidP="005672E7">
            <w:pPr>
              <w:jc w:val="center"/>
              <w:rPr>
                <w:rStyle w:val="shorttext"/>
                <w:sz w:val="28"/>
                <w:szCs w:val="28"/>
                <w:lang w:val="uk-UA"/>
              </w:rPr>
            </w:pPr>
            <w:r>
              <w:rPr>
                <w:rStyle w:val="shorttext"/>
                <w:sz w:val="28"/>
                <w:szCs w:val="28"/>
                <w:lang w:val="uk-UA"/>
              </w:rPr>
              <w:t>0.5013</w:t>
            </w:r>
          </w:p>
        </w:tc>
        <w:tc>
          <w:tcPr>
            <w:tcW w:w="1914" w:type="dxa"/>
          </w:tcPr>
          <w:p w:rsidR="00DC2573" w:rsidRPr="00C41126" w:rsidRDefault="00DC2573" w:rsidP="005672E7">
            <w:pPr>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jc w:val="center"/>
              <w:rPr>
                <w:rStyle w:val="shorttext"/>
                <w:sz w:val="28"/>
                <w:szCs w:val="28"/>
                <w:lang w:val="uk-UA"/>
              </w:rPr>
            </w:pPr>
            <w:r>
              <w:rPr>
                <w:rStyle w:val="shorttext"/>
                <w:sz w:val="28"/>
                <w:szCs w:val="28"/>
                <w:lang w:val="uk-UA"/>
              </w:rPr>
              <w:t>8</w:t>
            </w:r>
          </w:p>
        </w:tc>
      </w:tr>
      <w:tr w:rsidR="00DC2573" w:rsidRPr="00DC5FE0" w:rsidTr="005672E7">
        <w:tc>
          <w:tcPr>
            <w:tcW w:w="1914" w:type="dxa"/>
          </w:tcPr>
          <w:p w:rsidR="00DC2573" w:rsidRPr="00DC5FE0" w:rsidRDefault="00DC2573" w:rsidP="005672E7">
            <w:pPr>
              <w:jc w:val="center"/>
              <w:rPr>
                <w:sz w:val="28"/>
                <w:szCs w:val="28"/>
                <w:lang w:val="uk-UA"/>
              </w:rPr>
            </w:pPr>
            <w:r>
              <w:rPr>
                <w:sz w:val="28"/>
                <w:szCs w:val="28"/>
                <w:lang w:val="uk-UA"/>
              </w:rPr>
              <w:t>4</w:t>
            </w:r>
          </w:p>
        </w:tc>
        <w:tc>
          <w:tcPr>
            <w:tcW w:w="1914" w:type="dxa"/>
          </w:tcPr>
          <w:p w:rsidR="00DC2573" w:rsidRPr="00186E2B"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Pr>
          <w:p w:rsidR="00DC2573" w:rsidRPr="00DC5FE0" w:rsidRDefault="00DC2573" w:rsidP="005672E7">
            <w:pPr>
              <w:jc w:val="center"/>
              <w:rPr>
                <w:rStyle w:val="shorttext"/>
                <w:sz w:val="28"/>
                <w:szCs w:val="28"/>
              </w:rPr>
            </w:pPr>
            <w:r>
              <w:rPr>
                <w:rStyle w:val="shorttext"/>
                <w:sz w:val="28"/>
                <w:szCs w:val="28"/>
                <w:lang w:val="uk-UA"/>
              </w:rPr>
              <w:t>0.5013</w:t>
            </w:r>
          </w:p>
        </w:tc>
        <w:tc>
          <w:tcPr>
            <w:tcW w:w="1914" w:type="dxa"/>
          </w:tcPr>
          <w:p w:rsidR="00DC2573" w:rsidRPr="00186E2B" w:rsidRDefault="00DC2573" w:rsidP="005672E7">
            <w:pPr>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jc w:val="center"/>
              <w:rPr>
                <w:rStyle w:val="shorttext"/>
                <w:sz w:val="28"/>
                <w:szCs w:val="28"/>
                <w:lang w:val="uk-UA"/>
              </w:rPr>
            </w:pPr>
            <w:r>
              <w:rPr>
                <w:rStyle w:val="shorttext"/>
                <w:sz w:val="28"/>
                <w:szCs w:val="28"/>
                <w:lang w:val="uk-UA"/>
              </w:rPr>
              <w:t>16</w:t>
            </w:r>
          </w:p>
        </w:tc>
      </w:tr>
      <w:tr w:rsidR="00DC2573" w:rsidRPr="00DC5FE0" w:rsidTr="005672E7">
        <w:tc>
          <w:tcPr>
            <w:tcW w:w="1914" w:type="dxa"/>
          </w:tcPr>
          <w:p w:rsidR="00DC2573" w:rsidRPr="00A10810" w:rsidRDefault="00DC2573" w:rsidP="005672E7">
            <w:pPr>
              <w:jc w:val="center"/>
              <w:rPr>
                <w:rStyle w:val="shorttext"/>
                <w:sz w:val="28"/>
                <w:szCs w:val="28"/>
                <w:lang w:val="uk-UA"/>
              </w:rPr>
            </w:pPr>
            <w:r>
              <w:rPr>
                <w:rStyle w:val="shorttext"/>
                <w:sz w:val="28"/>
                <w:szCs w:val="28"/>
                <w:lang w:val="uk-UA"/>
              </w:rPr>
              <w:t>5</w:t>
            </w:r>
          </w:p>
        </w:tc>
        <w:tc>
          <w:tcPr>
            <w:tcW w:w="1914" w:type="dxa"/>
          </w:tcPr>
          <w:p w:rsidR="00DC2573" w:rsidRPr="00A10810"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Pr="00A10810"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Pr="00A10810"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9</w:t>
            </w:r>
          </w:p>
        </w:tc>
      </w:tr>
      <w:tr w:rsidR="00DC2573" w:rsidRPr="00DC5FE0" w:rsidTr="005672E7">
        <w:tc>
          <w:tcPr>
            <w:tcW w:w="1914" w:type="dxa"/>
          </w:tcPr>
          <w:p w:rsidR="00DC2573" w:rsidRPr="00DC5FE0" w:rsidRDefault="00DC2573" w:rsidP="005672E7">
            <w:pPr>
              <w:jc w:val="center"/>
              <w:rPr>
                <w:sz w:val="28"/>
                <w:szCs w:val="28"/>
                <w:lang w:val="uk-UA"/>
              </w:rPr>
            </w:pPr>
            <w:r>
              <w:rPr>
                <w:sz w:val="28"/>
                <w:szCs w:val="28"/>
                <w:lang w:val="uk-UA"/>
              </w:rPr>
              <w:t>6</w:t>
            </w:r>
          </w:p>
        </w:tc>
        <w:tc>
          <w:tcPr>
            <w:tcW w:w="1914" w:type="dxa"/>
          </w:tcPr>
          <w:p w:rsidR="00DC2573" w:rsidRPr="00DC5FE0"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Pr="00DC5FE0"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Pr="00DC5FE0"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w:t>
            </w:r>
          </w:p>
        </w:tc>
      </w:tr>
      <w:tr w:rsidR="00DC2573" w:rsidRPr="00DC5FE0" w:rsidTr="005672E7">
        <w:tc>
          <w:tcPr>
            <w:tcW w:w="1914" w:type="dxa"/>
          </w:tcPr>
          <w:p w:rsidR="00DC2573" w:rsidRPr="00DC5FE0" w:rsidRDefault="00DC2573" w:rsidP="005672E7">
            <w:pPr>
              <w:jc w:val="center"/>
              <w:rPr>
                <w:sz w:val="28"/>
                <w:szCs w:val="28"/>
                <w:lang w:val="uk-UA"/>
              </w:rPr>
            </w:pPr>
            <w:r>
              <w:rPr>
                <w:sz w:val="28"/>
                <w:szCs w:val="28"/>
                <w:lang w:val="uk-UA"/>
              </w:rPr>
              <w:t>7</w:t>
            </w:r>
          </w:p>
        </w:tc>
        <w:tc>
          <w:tcPr>
            <w:tcW w:w="1914"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13</w:t>
            </w:r>
          </w:p>
        </w:tc>
      </w:tr>
      <w:tr w:rsidR="00DC2573" w:rsidRPr="00DC5FE0" w:rsidTr="005672E7">
        <w:tc>
          <w:tcPr>
            <w:tcW w:w="1914" w:type="dxa"/>
          </w:tcPr>
          <w:p w:rsidR="00DC2573" w:rsidRDefault="00DC2573" w:rsidP="005672E7">
            <w:pPr>
              <w:jc w:val="center"/>
              <w:rPr>
                <w:sz w:val="28"/>
                <w:szCs w:val="28"/>
                <w:lang w:val="uk-UA"/>
              </w:rPr>
            </w:pPr>
            <w:r>
              <w:rPr>
                <w:sz w:val="28"/>
                <w:szCs w:val="28"/>
                <w:lang w:val="uk-UA"/>
              </w:rPr>
              <w:t>8</w:t>
            </w:r>
          </w:p>
        </w:tc>
        <w:tc>
          <w:tcPr>
            <w:tcW w:w="1914"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8</w:t>
            </w:r>
          </w:p>
        </w:tc>
      </w:tr>
      <w:tr w:rsidR="00DC2573" w:rsidRPr="00DC5FE0" w:rsidTr="005672E7">
        <w:tc>
          <w:tcPr>
            <w:tcW w:w="1914" w:type="dxa"/>
          </w:tcPr>
          <w:p w:rsidR="00DC2573" w:rsidRDefault="00DC2573" w:rsidP="005672E7">
            <w:pPr>
              <w:jc w:val="center"/>
              <w:rPr>
                <w:sz w:val="28"/>
                <w:szCs w:val="28"/>
                <w:lang w:val="uk-UA"/>
              </w:rPr>
            </w:pPr>
            <w:r>
              <w:rPr>
                <w:sz w:val="28"/>
                <w:szCs w:val="28"/>
                <w:lang w:val="uk-UA"/>
              </w:rPr>
              <w:t>9</w:t>
            </w:r>
          </w:p>
        </w:tc>
        <w:tc>
          <w:tcPr>
            <w:tcW w:w="1914"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11</w:t>
            </w:r>
          </w:p>
        </w:tc>
      </w:tr>
      <w:tr w:rsidR="00DC2573" w:rsidRPr="00DC5FE0" w:rsidTr="005672E7">
        <w:tc>
          <w:tcPr>
            <w:tcW w:w="1914" w:type="dxa"/>
          </w:tcPr>
          <w:p w:rsidR="00DC2573" w:rsidRDefault="00DC2573" w:rsidP="005672E7">
            <w:pPr>
              <w:jc w:val="center"/>
              <w:rPr>
                <w:sz w:val="28"/>
                <w:szCs w:val="28"/>
                <w:lang w:val="uk-UA"/>
              </w:rPr>
            </w:pPr>
            <w:r>
              <w:rPr>
                <w:sz w:val="28"/>
                <w:szCs w:val="28"/>
                <w:lang w:val="uk-UA"/>
              </w:rPr>
              <w:t>10</w:t>
            </w:r>
          </w:p>
        </w:tc>
        <w:tc>
          <w:tcPr>
            <w:tcW w:w="1914"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7</w:t>
            </w:r>
          </w:p>
        </w:tc>
      </w:tr>
    </w:tbl>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 xml:space="preserve">Результати усіх проведених експериментів співпадають з відомими значеннями мінімумів функцій та точок мінімуму, отже можна вважати, що генетичний алгоритм </w:t>
      </w:r>
      <w:r>
        <w:rPr>
          <w:rFonts w:eastAsiaTheme="minorHAnsi"/>
          <w:sz w:val="28"/>
          <w:szCs w:val="28"/>
          <w:lang w:val="en-US" w:eastAsia="en-US"/>
        </w:rPr>
        <w:t>VEGA</w:t>
      </w:r>
      <w:r>
        <w:rPr>
          <w:rFonts w:eastAsiaTheme="minorHAnsi"/>
          <w:sz w:val="28"/>
          <w:szCs w:val="28"/>
          <w:lang w:val="uk-UA" w:eastAsia="en-US"/>
        </w:rPr>
        <w:t xml:space="preserve"> побудований коректно.</w:t>
      </w: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 xml:space="preserve">Наступний перевірений метод - генетичний алгоритм </w:t>
      </w:r>
      <w:r>
        <w:rPr>
          <w:rFonts w:eastAsiaTheme="minorHAnsi"/>
          <w:sz w:val="28"/>
          <w:szCs w:val="28"/>
          <w:lang w:val="en-US" w:eastAsia="en-US"/>
        </w:rPr>
        <w:t>MOGA</w:t>
      </w:r>
      <w:r>
        <w:rPr>
          <w:rFonts w:eastAsiaTheme="minorHAnsi"/>
          <w:sz w:val="28"/>
          <w:szCs w:val="28"/>
          <w:lang w:val="uk-UA" w:eastAsia="en-US"/>
        </w:rPr>
        <w:t>, результати експериментів наведені у таблиці 4.5.</w:t>
      </w: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sidRPr="00881814">
        <w:rPr>
          <w:bCs/>
          <w:sz w:val="28"/>
          <w:szCs w:val="28"/>
          <w:lang w:eastAsia="en-US"/>
        </w:rPr>
        <w:tab/>
      </w:r>
      <w:r w:rsidRPr="005A7612">
        <w:rPr>
          <w:bCs/>
          <w:sz w:val="28"/>
          <w:szCs w:val="28"/>
          <w:lang w:val="uk-UA" w:eastAsia="en-US"/>
        </w:rPr>
        <w:t xml:space="preserve">Таблиця </w:t>
      </w:r>
      <w:r>
        <w:rPr>
          <w:bCs/>
          <w:sz w:val="28"/>
          <w:szCs w:val="28"/>
          <w:lang w:val="uk-UA" w:eastAsia="en-US"/>
        </w:rPr>
        <w:t xml:space="preserve">4.5 – Результати перевірки методу </w:t>
      </w:r>
      <w:r>
        <w:rPr>
          <w:rFonts w:eastAsiaTheme="minorHAnsi"/>
          <w:sz w:val="28"/>
          <w:szCs w:val="28"/>
          <w:lang w:val="en-US" w:eastAsia="en-US"/>
        </w:rPr>
        <w:t>MOGA</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14"/>
        <w:gridCol w:w="1914"/>
        <w:gridCol w:w="1914"/>
        <w:gridCol w:w="1914"/>
        <w:gridCol w:w="1915"/>
      </w:tblGrid>
      <w:tr w:rsidR="00DC2573" w:rsidRPr="00CC0465" w:rsidTr="005672E7">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Номер експерименту</w:t>
            </w:r>
          </w:p>
        </w:tc>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Значення першої цільової функції</w:t>
            </w:r>
          </w:p>
        </w:tc>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Значення другої цільової функції</w:t>
            </w:r>
          </w:p>
        </w:tc>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Точка мінімуму</w:t>
            </w:r>
          </w:p>
        </w:tc>
        <w:tc>
          <w:tcPr>
            <w:tcW w:w="1915" w:type="dxa"/>
            <w:tcBorders>
              <w:bottom w:val="single" w:sz="12" w:space="0" w:color="000000"/>
            </w:tcBorders>
          </w:tcPr>
          <w:p w:rsidR="00DC2573" w:rsidRPr="00F70644" w:rsidRDefault="00DC2573" w:rsidP="005672E7">
            <w:pPr>
              <w:jc w:val="center"/>
              <w:rPr>
                <w:rStyle w:val="shorttext"/>
                <w:sz w:val="28"/>
                <w:szCs w:val="28"/>
                <w:lang w:val="uk-UA"/>
              </w:rPr>
            </w:pPr>
            <w:r>
              <w:rPr>
                <w:rStyle w:val="shorttext"/>
                <w:sz w:val="28"/>
                <w:szCs w:val="28"/>
                <w:lang w:val="uk-UA"/>
              </w:rPr>
              <w:t>Ітерація, на якій був знайдений результат</w:t>
            </w:r>
          </w:p>
        </w:tc>
      </w:tr>
      <w:tr w:rsidR="00DC2573" w:rsidRPr="00215AC3" w:rsidTr="005672E7">
        <w:tc>
          <w:tcPr>
            <w:tcW w:w="1914" w:type="dxa"/>
            <w:tcBorders>
              <w:top w:val="single" w:sz="12" w:space="0" w:color="000000"/>
            </w:tcBorders>
          </w:tcPr>
          <w:p w:rsidR="00DC2573" w:rsidRPr="00CC0465" w:rsidRDefault="00DC2573" w:rsidP="005672E7">
            <w:pPr>
              <w:jc w:val="center"/>
              <w:rPr>
                <w:rStyle w:val="shorttext"/>
                <w:sz w:val="28"/>
                <w:szCs w:val="28"/>
                <w:lang w:val="uk-UA"/>
              </w:rPr>
            </w:pPr>
            <w:r>
              <w:rPr>
                <w:rStyle w:val="shorttext"/>
                <w:sz w:val="28"/>
                <w:szCs w:val="28"/>
                <w:lang w:val="uk-UA"/>
              </w:rPr>
              <w:t>1</w:t>
            </w:r>
          </w:p>
        </w:tc>
        <w:tc>
          <w:tcPr>
            <w:tcW w:w="1914" w:type="dxa"/>
            <w:tcBorders>
              <w:top w:val="single" w:sz="12" w:space="0" w:color="000000"/>
            </w:tcBorders>
          </w:tcPr>
          <w:p w:rsidR="00DC2573" w:rsidRPr="00496458"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Borders>
              <w:top w:val="single" w:sz="12" w:space="0" w:color="000000"/>
            </w:tcBorders>
          </w:tcPr>
          <w:p w:rsidR="00DC2573" w:rsidRPr="00496458" w:rsidRDefault="00DC2573" w:rsidP="005672E7">
            <w:pPr>
              <w:jc w:val="center"/>
              <w:rPr>
                <w:rStyle w:val="shorttext"/>
                <w:sz w:val="28"/>
                <w:szCs w:val="28"/>
                <w:lang w:val="uk-UA"/>
              </w:rPr>
            </w:pPr>
            <w:r>
              <w:rPr>
                <w:rStyle w:val="shorttext"/>
                <w:sz w:val="28"/>
                <w:szCs w:val="28"/>
                <w:lang w:val="uk-UA"/>
              </w:rPr>
              <w:t>0.5013</w:t>
            </w:r>
          </w:p>
        </w:tc>
        <w:tc>
          <w:tcPr>
            <w:tcW w:w="1914" w:type="dxa"/>
            <w:tcBorders>
              <w:top w:val="single" w:sz="12" w:space="0" w:color="000000"/>
            </w:tcBorders>
          </w:tcPr>
          <w:p w:rsidR="00DC2573" w:rsidRPr="00496458" w:rsidRDefault="00DC2573" w:rsidP="005672E7">
            <w:pPr>
              <w:jc w:val="center"/>
              <w:rPr>
                <w:rStyle w:val="shorttext"/>
                <w:sz w:val="28"/>
                <w:szCs w:val="28"/>
                <w:lang w:val="uk-UA"/>
              </w:rPr>
            </w:pPr>
            <w:r>
              <w:rPr>
                <w:rStyle w:val="shorttext"/>
                <w:sz w:val="28"/>
                <w:szCs w:val="28"/>
                <w:lang w:val="uk-UA"/>
              </w:rPr>
              <w:t>(10,10)</w:t>
            </w:r>
          </w:p>
        </w:tc>
        <w:tc>
          <w:tcPr>
            <w:tcW w:w="1915" w:type="dxa"/>
            <w:tcBorders>
              <w:top w:val="single" w:sz="12" w:space="0" w:color="000000"/>
            </w:tcBorders>
          </w:tcPr>
          <w:p w:rsidR="00DC2573" w:rsidRDefault="00DC2573" w:rsidP="005672E7">
            <w:pPr>
              <w:jc w:val="center"/>
              <w:rPr>
                <w:rStyle w:val="shorttext"/>
                <w:sz w:val="28"/>
                <w:szCs w:val="28"/>
                <w:lang w:val="uk-UA"/>
              </w:rPr>
            </w:pPr>
            <w:r>
              <w:rPr>
                <w:rStyle w:val="shorttext"/>
                <w:sz w:val="28"/>
                <w:szCs w:val="28"/>
                <w:lang w:val="uk-UA"/>
              </w:rPr>
              <w:t>6</w:t>
            </w:r>
          </w:p>
        </w:tc>
      </w:tr>
      <w:tr w:rsidR="00DC2573" w:rsidRPr="00CC0465" w:rsidTr="005672E7">
        <w:tc>
          <w:tcPr>
            <w:tcW w:w="1914" w:type="dxa"/>
          </w:tcPr>
          <w:p w:rsidR="00DC2573" w:rsidRPr="00CC0465" w:rsidRDefault="00DC2573" w:rsidP="005672E7">
            <w:pPr>
              <w:jc w:val="center"/>
              <w:rPr>
                <w:rStyle w:val="shorttext"/>
                <w:sz w:val="28"/>
                <w:szCs w:val="28"/>
                <w:lang w:val="uk-UA"/>
              </w:rPr>
            </w:pPr>
            <w:r>
              <w:rPr>
                <w:rStyle w:val="shorttext"/>
                <w:sz w:val="28"/>
                <w:szCs w:val="28"/>
                <w:lang w:val="uk-UA"/>
              </w:rPr>
              <w:t>2</w:t>
            </w:r>
          </w:p>
        </w:tc>
        <w:tc>
          <w:tcPr>
            <w:tcW w:w="1914" w:type="dxa"/>
          </w:tcPr>
          <w:p w:rsidR="00DC2573" w:rsidRPr="00393F62"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Pr>
          <w:p w:rsidR="00DC2573" w:rsidRPr="00393F62" w:rsidRDefault="00DC2573" w:rsidP="005672E7">
            <w:pPr>
              <w:jc w:val="center"/>
              <w:rPr>
                <w:rStyle w:val="shorttext"/>
                <w:sz w:val="28"/>
                <w:szCs w:val="28"/>
                <w:lang w:val="uk-UA"/>
              </w:rPr>
            </w:pPr>
            <w:r>
              <w:rPr>
                <w:rStyle w:val="shorttext"/>
                <w:sz w:val="28"/>
                <w:szCs w:val="28"/>
                <w:lang w:val="uk-UA"/>
              </w:rPr>
              <w:t>0.5013</w:t>
            </w:r>
          </w:p>
        </w:tc>
        <w:tc>
          <w:tcPr>
            <w:tcW w:w="1914" w:type="dxa"/>
          </w:tcPr>
          <w:p w:rsidR="00DC2573" w:rsidRPr="00393F62" w:rsidRDefault="00DC2573" w:rsidP="005672E7">
            <w:pPr>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jc w:val="center"/>
              <w:rPr>
                <w:rStyle w:val="shorttext"/>
                <w:sz w:val="28"/>
                <w:szCs w:val="28"/>
                <w:lang w:val="uk-UA"/>
              </w:rPr>
            </w:pPr>
            <w:r>
              <w:rPr>
                <w:rStyle w:val="shorttext"/>
                <w:sz w:val="28"/>
                <w:szCs w:val="28"/>
                <w:lang w:val="uk-UA"/>
              </w:rPr>
              <w:t>16</w:t>
            </w:r>
          </w:p>
        </w:tc>
      </w:tr>
      <w:tr w:rsidR="00DC2573" w:rsidRPr="00C41126" w:rsidTr="005672E7">
        <w:tc>
          <w:tcPr>
            <w:tcW w:w="1914" w:type="dxa"/>
          </w:tcPr>
          <w:p w:rsidR="00DC2573" w:rsidRPr="00DC5FE0" w:rsidRDefault="00DC2573" w:rsidP="005672E7">
            <w:pPr>
              <w:jc w:val="center"/>
              <w:rPr>
                <w:rStyle w:val="shorttext"/>
                <w:sz w:val="28"/>
                <w:szCs w:val="28"/>
                <w:lang w:val="uk-UA"/>
              </w:rPr>
            </w:pPr>
            <w:r>
              <w:rPr>
                <w:rStyle w:val="shorttext"/>
                <w:sz w:val="28"/>
                <w:szCs w:val="28"/>
                <w:lang w:val="uk-UA"/>
              </w:rPr>
              <w:t>3</w:t>
            </w:r>
          </w:p>
        </w:tc>
        <w:tc>
          <w:tcPr>
            <w:tcW w:w="1914" w:type="dxa"/>
          </w:tcPr>
          <w:p w:rsidR="00DC2573" w:rsidRPr="00C41126"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Pr>
          <w:p w:rsidR="00DC2573" w:rsidRPr="00C41126" w:rsidRDefault="00DC2573" w:rsidP="005672E7">
            <w:pPr>
              <w:jc w:val="center"/>
              <w:rPr>
                <w:rStyle w:val="shorttext"/>
                <w:sz w:val="28"/>
                <w:szCs w:val="28"/>
                <w:lang w:val="uk-UA"/>
              </w:rPr>
            </w:pPr>
            <w:r>
              <w:rPr>
                <w:rStyle w:val="shorttext"/>
                <w:sz w:val="28"/>
                <w:szCs w:val="28"/>
                <w:lang w:val="uk-UA"/>
              </w:rPr>
              <w:t>0.5013</w:t>
            </w:r>
          </w:p>
        </w:tc>
        <w:tc>
          <w:tcPr>
            <w:tcW w:w="1914" w:type="dxa"/>
          </w:tcPr>
          <w:p w:rsidR="00DC2573" w:rsidRPr="00C41126" w:rsidRDefault="00DC2573" w:rsidP="005672E7">
            <w:pPr>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jc w:val="center"/>
              <w:rPr>
                <w:rStyle w:val="shorttext"/>
                <w:sz w:val="28"/>
                <w:szCs w:val="28"/>
                <w:lang w:val="uk-UA"/>
              </w:rPr>
            </w:pPr>
            <w:r>
              <w:rPr>
                <w:rStyle w:val="shorttext"/>
                <w:sz w:val="28"/>
                <w:szCs w:val="28"/>
                <w:lang w:val="uk-UA"/>
              </w:rPr>
              <w:t>11</w:t>
            </w:r>
          </w:p>
        </w:tc>
      </w:tr>
      <w:tr w:rsidR="00DC2573" w:rsidRPr="00DC5FE0" w:rsidTr="005672E7">
        <w:tc>
          <w:tcPr>
            <w:tcW w:w="1914" w:type="dxa"/>
          </w:tcPr>
          <w:p w:rsidR="00DC2573" w:rsidRPr="00DC5FE0" w:rsidRDefault="00DC2573" w:rsidP="005672E7">
            <w:pPr>
              <w:jc w:val="center"/>
              <w:rPr>
                <w:sz w:val="28"/>
                <w:szCs w:val="28"/>
                <w:lang w:val="uk-UA"/>
              </w:rPr>
            </w:pPr>
            <w:r>
              <w:rPr>
                <w:sz w:val="28"/>
                <w:szCs w:val="28"/>
                <w:lang w:val="uk-UA"/>
              </w:rPr>
              <w:t>4</w:t>
            </w:r>
          </w:p>
        </w:tc>
        <w:tc>
          <w:tcPr>
            <w:tcW w:w="1914" w:type="dxa"/>
          </w:tcPr>
          <w:p w:rsidR="00DC2573" w:rsidRPr="00186E2B"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Pr>
          <w:p w:rsidR="00DC2573" w:rsidRPr="00DC5FE0" w:rsidRDefault="00DC2573" w:rsidP="005672E7">
            <w:pPr>
              <w:jc w:val="center"/>
              <w:rPr>
                <w:rStyle w:val="shorttext"/>
                <w:sz w:val="28"/>
                <w:szCs w:val="28"/>
              </w:rPr>
            </w:pPr>
            <w:r>
              <w:rPr>
                <w:rStyle w:val="shorttext"/>
                <w:sz w:val="28"/>
                <w:szCs w:val="28"/>
                <w:lang w:val="uk-UA"/>
              </w:rPr>
              <w:t>0.5013</w:t>
            </w:r>
          </w:p>
        </w:tc>
        <w:tc>
          <w:tcPr>
            <w:tcW w:w="1914" w:type="dxa"/>
          </w:tcPr>
          <w:p w:rsidR="00DC2573" w:rsidRPr="00186E2B" w:rsidRDefault="00DC2573" w:rsidP="005672E7">
            <w:pPr>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jc w:val="center"/>
              <w:rPr>
                <w:rStyle w:val="shorttext"/>
                <w:sz w:val="28"/>
                <w:szCs w:val="28"/>
                <w:lang w:val="uk-UA"/>
              </w:rPr>
            </w:pPr>
            <w:r>
              <w:rPr>
                <w:rStyle w:val="shorttext"/>
                <w:sz w:val="28"/>
                <w:szCs w:val="28"/>
                <w:lang w:val="uk-UA"/>
              </w:rPr>
              <w:t>11</w:t>
            </w:r>
          </w:p>
        </w:tc>
      </w:tr>
      <w:tr w:rsidR="00DC2573" w:rsidRPr="00DC5FE0" w:rsidTr="005672E7">
        <w:tc>
          <w:tcPr>
            <w:tcW w:w="1914" w:type="dxa"/>
          </w:tcPr>
          <w:p w:rsidR="00DC2573" w:rsidRPr="00A10810" w:rsidRDefault="00DC2573" w:rsidP="005672E7">
            <w:pPr>
              <w:jc w:val="center"/>
              <w:rPr>
                <w:rStyle w:val="shorttext"/>
                <w:sz w:val="28"/>
                <w:szCs w:val="28"/>
                <w:lang w:val="uk-UA"/>
              </w:rPr>
            </w:pPr>
            <w:r>
              <w:rPr>
                <w:rStyle w:val="shorttext"/>
                <w:sz w:val="28"/>
                <w:szCs w:val="28"/>
                <w:lang w:val="uk-UA"/>
              </w:rPr>
              <w:t>5</w:t>
            </w:r>
          </w:p>
        </w:tc>
        <w:tc>
          <w:tcPr>
            <w:tcW w:w="1914" w:type="dxa"/>
          </w:tcPr>
          <w:p w:rsidR="00DC2573" w:rsidRPr="00A10810"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Pr="00A10810"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Pr="00A10810"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8</w:t>
            </w:r>
          </w:p>
        </w:tc>
      </w:tr>
      <w:tr w:rsidR="00DC2573" w:rsidRPr="00DC5FE0" w:rsidTr="005672E7">
        <w:tc>
          <w:tcPr>
            <w:tcW w:w="1914" w:type="dxa"/>
          </w:tcPr>
          <w:p w:rsidR="00DC2573" w:rsidRPr="00DC5FE0" w:rsidRDefault="00DC2573" w:rsidP="005672E7">
            <w:pPr>
              <w:jc w:val="center"/>
              <w:rPr>
                <w:sz w:val="28"/>
                <w:szCs w:val="28"/>
                <w:lang w:val="uk-UA"/>
              </w:rPr>
            </w:pPr>
            <w:r>
              <w:rPr>
                <w:sz w:val="28"/>
                <w:szCs w:val="28"/>
                <w:lang w:val="uk-UA"/>
              </w:rPr>
              <w:t>6</w:t>
            </w:r>
          </w:p>
        </w:tc>
        <w:tc>
          <w:tcPr>
            <w:tcW w:w="1914" w:type="dxa"/>
          </w:tcPr>
          <w:p w:rsidR="00DC2573" w:rsidRPr="00DC5FE0"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Pr="00DC5FE0"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Pr="00DC5FE0"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7</w:t>
            </w:r>
          </w:p>
        </w:tc>
      </w:tr>
      <w:tr w:rsidR="00DC2573" w:rsidRPr="00DC5FE0" w:rsidTr="005672E7">
        <w:tc>
          <w:tcPr>
            <w:tcW w:w="1914" w:type="dxa"/>
          </w:tcPr>
          <w:p w:rsidR="00DC2573" w:rsidRPr="00DC5FE0" w:rsidRDefault="00DC2573" w:rsidP="005672E7">
            <w:pPr>
              <w:jc w:val="center"/>
              <w:rPr>
                <w:sz w:val="28"/>
                <w:szCs w:val="28"/>
                <w:lang w:val="uk-UA"/>
              </w:rPr>
            </w:pPr>
            <w:r>
              <w:rPr>
                <w:sz w:val="28"/>
                <w:szCs w:val="28"/>
                <w:lang w:val="uk-UA"/>
              </w:rPr>
              <w:t>7</w:t>
            </w:r>
          </w:p>
        </w:tc>
        <w:tc>
          <w:tcPr>
            <w:tcW w:w="1914"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9</w:t>
            </w:r>
          </w:p>
        </w:tc>
      </w:tr>
      <w:tr w:rsidR="00DC2573" w:rsidRPr="00DC5FE0" w:rsidTr="005672E7">
        <w:tc>
          <w:tcPr>
            <w:tcW w:w="1914" w:type="dxa"/>
          </w:tcPr>
          <w:p w:rsidR="00DC2573" w:rsidRDefault="00DC2573" w:rsidP="005672E7">
            <w:pPr>
              <w:jc w:val="center"/>
              <w:rPr>
                <w:sz w:val="28"/>
                <w:szCs w:val="28"/>
                <w:lang w:val="uk-UA"/>
              </w:rPr>
            </w:pPr>
            <w:r>
              <w:rPr>
                <w:sz w:val="28"/>
                <w:szCs w:val="28"/>
                <w:lang w:val="uk-UA"/>
              </w:rPr>
              <w:t>8</w:t>
            </w:r>
          </w:p>
        </w:tc>
        <w:tc>
          <w:tcPr>
            <w:tcW w:w="1914"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w:t>
            </w:r>
          </w:p>
        </w:tc>
      </w:tr>
      <w:tr w:rsidR="00DC2573" w:rsidRPr="00DC5FE0" w:rsidTr="005672E7">
        <w:tc>
          <w:tcPr>
            <w:tcW w:w="1914" w:type="dxa"/>
          </w:tcPr>
          <w:p w:rsidR="00DC2573" w:rsidRDefault="00DC2573" w:rsidP="005672E7">
            <w:pPr>
              <w:jc w:val="center"/>
              <w:rPr>
                <w:sz w:val="28"/>
                <w:szCs w:val="28"/>
                <w:lang w:val="uk-UA"/>
              </w:rPr>
            </w:pPr>
            <w:r>
              <w:rPr>
                <w:sz w:val="28"/>
                <w:szCs w:val="28"/>
                <w:lang w:val="uk-UA"/>
              </w:rPr>
              <w:t>9</w:t>
            </w:r>
          </w:p>
        </w:tc>
        <w:tc>
          <w:tcPr>
            <w:tcW w:w="1914"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4</w:t>
            </w:r>
          </w:p>
        </w:tc>
      </w:tr>
      <w:tr w:rsidR="00DC2573" w:rsidRPr="00DC5FE0" w:rsidTr="005672E7">
        <w:tc>
          <w:tcPr>
            <w:tcW w:w="1914" w:type="dxa"/>
          </w:tcPr>
          <w:p w:rsidR="00DC2573" w:rsidRDefault="00DC2573" w:rsidP="005672E7">
            <w:pPr>
              <w:jc w:val="center"/>
              <w:rPr>
                <w:sz w:val="28"/>
                <w:szCs w:val="28"/>
                <w:lang w:val="uk-UA"/>
              </w:rPr>
            </w:pPr>
            <w:r>
              <w:rPr>
                <w:sz w:val="28"/>
                <w:szCs w:val="28"/>
                <w:lang w:val="uk-UA"/>
              </w:rPr>
              <w:t>10</w:t>
            </w:r>
          </w:p>
        </w:tc>
        <w:tc>
          <w:tcPr>
            <w:tcW w:w="1914"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6</w:t>
            </w:r>
          </w:p>
        </w:tc>
      </w:tr>
    </w:tbl>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lastRenderedPageBreak/>
        <w:tab/>
        <w:t xml:space="preserve">Як бачимо, результати перевірки співпадають з відомими значеннями мінімумів функцій та точок мінімуму, отже генетичний алгоритм </w:t>
      </w:r>
      <w:r>
        <w:rPr>
          <w:rFonts w:eastAsiaTheme="minorHAnsi"/>
          <w:sz w:val="28"/>
          <w:szCs w:val="28"/>
          <w:lang w:val="en-US" w:eastAsia="en-US"/>
        </w:rPr>
        <w:t>MOGA</w:t>
      </w:r>
      <w:r>
        <w:rPr>
          <w:rFonts w:eastAsiaTheme="minorHAnsi"/>
          <w:sz w:val="28"/>
          <w:szCs w:val="28"/>
          <w:lang w:val="uk-UA" w:eastAsia="en-US"/>
        </w:rPr>
        <w:t xml:space="preserve"> працює коректно.</w:t>
      </w: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 xml:space="preserve">Останній з методів, що був використаний у додатку, був метод </w:t>
      </w:r>
      <w:r>
        <w:rPr>
          <w:rFonts w:eastAsiaTheme="minorHAnsi"/>
          <w:sz w:val="28"/>
          <w:szCs w:val="28"/>
          <w:lang w:val="en-US" w:eastAsia="en-US"/>
        </w:rPr>
        <w:t>NPGA</w:t>
      </w:r>
      <w:r>
        <w:rPr>
          <w:rFonts w:eastAsiaTheme="minorHAnsi"/>
          <w:sz w:val="28"/>
          <w:szCs w:val="28"/>
          <w:lang w:val="uk-UA" w:eastAsia="en-US"/>
        </w:rPr>
        <w:t>. Результати його роботи наведені у таблиці 4.6.</w:t>
      </w: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sidRPr="00881814">
        <w:rPr>
          <w:bCs/>
          <w:sz w:val="28"/>
          <w:szCs w:val="28"/>
          <w:lang w:eastAsia="en-US"/>
        </w:rPr>
        <w:tab/>
      </w:r>
      <w:r w:rsidRPr="005A7612">
        <w:rPr>
          <w:bCs/>
          <w:sz w:val="28"/>
          <w:szCs w:val="28"/>
          <w:lang w:val="uk-UA" w:eastAsia="en-US"/>
        </w:rPr>
        <w:t xml:space="preserve">Таблиця </w:t>
      </w:r>
      <w:r>
        <w:rPr>
          <w:bCs/>
          <w:sz w:val="28"/>
          <w:szCs w:val="28"/>
          <w:lang w:val="uk-UA" w:eastAsia="en-US"/>
        </w:rPr>
        <w:t xml:space="preserve">4.6 – Результати перевірки методу </w:t>
      </w:r>
      <w:r>
        <w:rPr>
          <w:rFonts w:eastAsiaTheme="minorHAnsi"/>
          <w:sz w:val="28"/>
          <w:szCs w:val="28"/>
          <w:lang w:val="en-US" w:eastAsia="en-US"/>
        </w:rPr>
        <w:t>NPGA</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14"/>
        <w:gridCol w:w="1914"/>
        <w:gridCol w:w="1914"/>
        <w:gridCol w:w="1914"/>
        <w:gridCol w:w="1915"/>
      </w:tblGrid>
      <w:tr w:rsidR="00DC2573" w:rsidRPr="00CC0465" w:rsidTr="005672E7">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Номер експерименту</w:t>
            </w:r>
          </w:p>
        </w:tc>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Значення першої цільової функції</w:t>
            </w:r>
          </w:p>
        </w:tc>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Значення другої цільової функції</w:t>
            </w:r>
          </w:p>
        </w:tc>
        <w:tc>
          <w:tcPr>
            <w:tcW w:w="1914" w:type="dxa"/>
            <w:tcBorders>
              <w:bottom w:val="single" w:sz="12" w:space="0" w:color="000000"/>
            </w:tcBorders>
          </w:tcPr>
          <w:p w:rsidR="00DC2573" w:rsidRPr="00806D6B" w:rsidRDefault="00DC2573" w:rsidP="005672E7">
            <w:pPr>
              <w:jc w:val="center"/>
              <w:rPr>
                <w:rStyle w:val="shorttext"/>
                <w:sz w:val="28"/>
                <w:szCs w:val="28"/>
                <w:lang w:val="uk-UA"/>
              </w:rPr>
            </w:pPr>
            <w:r>
              <w:rPr>
                <w:rStyle w:val="shorttext"/>
                <w:sz w:val="28"/>
                <w:szCs w:val="28"/>
                <w:lang w:val="uk-UA"/>
              </w:rPr>
              <w:t>Точка мінімуму</w:t>
            </w:r>
          </w:p>
        </w:tc>
        <w:tc>
          <w:tcPr>
            <w:tcW w:w="1915" w:type="dxa"/>
            <w:tcBorders>
              <w:bottom w:val="single" w:sz="12" w:space="0" w:color="000000"/>
            </w:tcBorders>
          </w:tcPr>
          <w:p w:rsidR="00DC2573" w:rsidRPr="00F70644" w:rsidRDefault="00DC2573" w:rsidP="005672E7">
            <w:pPr>
              <w:jc w:val="center"/>
              <w:rPr>
                <w:rStyle w:val="shorttext"/>
                <w:sz w:val="28"/>
                <w:szCs w:val="28"/>
                <w:lang w:val="uk-UA"/>
              </w:rPr>
            </w:pPr>
            <w:r>
              <w:rPr>
                <w:rStyle w:val="shorttext"/>
                <w:sz w:val="28"/>
                <w:szCs w:val="28"/>
                <w:lang w:val="uk-UA"/>
              </w:rPr>
              <w:t>Ітерація, на якій був знайдений результат</w:t>
            </w:r>
          </w:p>
        </w:tc>
      </w:tr>
      <w:tr w:rsidR="00DC2573" w:rsidRPr="00215AC3" w:rsidTr="005672E7">
        <w:tc>
          <w:tcPr>
            <w:tcW w:w="1914" w:type="dxa"/>
            <w:tcBorders>
              <w:top w:val="single" w:sz="12" w:space="0" w:color="000000"/>
            </w:tcBorders>
          </w:tcPr>
          <w:p w:rsidR="00DC2573" w:rsidRPr="00CC0465" w:rsidRDefault="00DC2573" w:rsidP="005672E7">
            <w:pPr>
              <w:jc w:val="center"/>
              <w:rPr>
                <w:rStyle w:val="shorttext"/>
                <w:sz w:val="28"/>
                <w:szCs w:val="28"/>
                <w:lang w:val="uk-UA"/>
              </w:rPr>
            </w:pPr>
            <w:r>
              <w:rPr>
                <w:rStyle w:val="shorttext"/>
                <w:sz w:val="28"/>
                <w:szCs w:val="28"/>
                <w:lang w:val="uk-UA"/>
              </w:rPr>
              <w:t>1</w:t>
            </w:r>
          </w:p>
        </w:tc>
        <w:tc>
          <w:tcPr>
            <w:tcW w:w="1914" w:type="dxa"/>
            <w:tcBorders>
              <w:top w:val="single" w:sz="12" w:space="0" w:color="000000"/>
            </w:tcBorders>
          </w:tcPr>
          <w:p w:rsidR="00DC2573" w:rsidRPr="00496458"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Borders>
              <w:top w:val="single" w:sz="12" w:space="0" w:color="000000"/>
            </w:tcBorders>
          </w:tcPr>
          <w:p w:rsidR="00DC2573" w:rsidRPr="00496458" w:rsidRDefault="00DC2573" w:rsidP="005672E7">
            <w:pPr>
              <w:jc w:val="center"/>
              <w:rPr>
                <w:rStyle w:val="shorttext"/>
                <w:sz w:val="28"/>
                <w:szCs w:val="28"/>
                <w:lang w:val="uk-UA"/>
              </w:rPr>
            </w:pPr>
            <w:r>
              <w:rPr>
                <w:rStyle w:val="shorttext"/>
                <w:sz w:val="28"/>
                <w:szCs w:val="28"/>
                <w:lang w:val="uk-UA"/>
              </w:rPr>
              <w:t>0.5013</w:t>
            </w:r>
          </w:p>
        </w:tc>
        <w:tc>
          <w:tcPr>
            <w:tcW w:w="1914" w:type="dxa"/>
            <w:tcBorders>
              <w:top w:val="single" w:sz="12" w:space="0" w:color="000000"/>
            </w:tcBorders>
          </w:tcPr>
          <w:p w:rsidR="00DC2573" w:rsidRPr="00496458" w:rsidRDefault="00DC2573" w:rsidP="005672E7">
            <w:pPr>
              <w:jc w:val="center"/>
              <w:rPr>
                <w:rStyle w:val="shorttext"/>
                <w:sz w:val="28"/>
                <w:szCs w:val="28"/>
                <w:lang w:val="uk-UA"/>
              </w:rPr>
            </w:pPr>
            <w:r>
              <w:rPr>
                <w:rStyle w:val="shorttext"/>
                <w:sz w:val="28"/>
                <w:szCs w:val="28"/>
                <w:lang w:val="uk-UA"/>
              </w:rPr>
              <w:t>(10,10)</w:t>
            </w:r>
          </w:p>
        </w:tc>
        <w:tc>
          <w:tcPr>
            <w:tcW w:w="1915" w:type="dxa"/>
            <w:tcBorders>
              <w:top w:val="single" w:sz="12" w:space="0" w:color="000000"/>
            </w:tcBorders>
          </w:tcPr>
          <w:p w:rsidR="00DC2573" w:rsidRDefault="00DC2573" w:rsidP="005672E7">
            <w:pPr>
              <w:jc w:val="center"/>
              <w:rPr>
                <w:rStyle w:val="shorttext"/>
                <w:sz w:val="28"/>
                <w:szCs w:val="28"/>
                <w:lang w:val="uk-UA"/>
              </w:rPr>
            </w:pPr>
            <w:r>
              <w:rPr>
                <w:rStyle w:val="shorttext"/>
                <w:sz w:val="28"/>
                <w:szCs w:val="28"/>
                <w:lang w:val="uk-UA"/>
              </w:rPr>
              <w:t>10</w:t>
            </w:r>
          </w:p>
        </w:tc>
      </w:tr>
      <w:tr w:rsidR="00DC2573" w:rsidRPr="00CC0465" w:rsidTr="005672E7">
        <w:tc>
          <w:tcPr>
            <w:tcW w:w="1914" w:type="dxa"/>
          </w:tcPr>
          <w:p w:rsidR="00DC2573" w:rsidRPr="00CC0465" w:rsidRDefault="00DC2573" w:rsidP="005672E7">
            <w:pPr>
              <w:jc w:val="center"/>
              <w:rPr>
                <w:rStyle w:val="shorttext"/>
                <w:sz w:val="28"/>
                <w:szCs w:val="28"/>
                <w:lang w:val="uk-UA"/>
              </w:rPr>
            </w:pPr>
            <w:r>
              <w:rPr>
                <w:rStyle w:val="shorttext"/>
                <w:sz w:val="28"/>
                <w:szCs w:val="28"/>
                <w:lang w:val="uk-UA"/>
              </w:rPr>
              <w:t>2</w:t>
            </w:r>
          </w:p>
        </w:tc>
        <w:tc>
          <w:tcPr>
            <w:tcW w:w="1914" w:type="dxa"/>
          </w:tcPr>
          <w:p w:rsidR="00DC2573" w:rsidRPr="00393F62"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Pr>
          <w:p w:rsidR="00DC2573" w:rsidRPr="00393F62" w:rsidRDefault="00DC2573" w:rsidP="005672E7">
            <w:pPr>
              <w:jc w:val="center"/>
              <w:rPr>
                <w:rStyle w:val="shorttext"/>
                <w:sz w:val="28"/>
                <w:szCs w:val="28"/>
                <w:lang w:val="uk-UA"/>
              </w:rPr>
            </w:pPr>
            <w:r>
              <w:rPr>
                <w:rStyle w:val="shorttext"/>
                <w:sz w:val="28"/>
                <w:szCs w:val="28"/>
                <w:lang w:val="uk-UA"/>
              </w:rPr>
              <w:t>0.5013</w:t>
            </w:r>
          </w:p>
        </w:tc>
        <w:tc>
          <w:tcPr>
            <w:tcW w:w="1914" w:type="dxa"/>
          </w:tcPr>
          <w:p w:rsidR="00DC2573" w:rsidRPr="00393F62" w:rsidRDefault="00DC2573" w:rsidP="005672E7">
            <w:pPr>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jc w:val="center"/>
              <w:rPr>
                <w:rStyle w:val="shorttext"/>
                <w:sz w:val="28"/>
                <w:szCs w:val="28"/>
                <w:lang w:val="uk-UA"/>
              </w:rPr>
            </w:pPr>
            <w:r>
              <w:rPr>
                <w:rStyle w:val="shorttext"/>
                <w:sz w:val="28"/>
                <w:szCs w:val="28"/>
                <w:lang w:val="uk-UA"/>
              </w:rPr>
              <w:t>7</w:t>
            </w:r>
          </w:p>
        </w:tc>
      </w:tr>
      <w:tr w:rsidR="00DC2573" w:rsidRPr="00C41126" w:rsidTr="005672E7">
        <w:tc>
          <w:tcPr>
            <w:tcW w:w="1914" w:type="dxa"/>
          </w:tcPr>
          <w:p w:rsidR="00DC2573" w:rsidRPr="00DC5FE0" w:rsidRDefault="00DC2573" w:rsidP="005672E7">
            <w:pPr>
              <w:jc w:val="center"/>
              <w:rPr>
                <w:rStyle w:val="shorttext"/>
                <w:sz w:val="28"/>
                <w:szCs w:val="28"/>
                <w:lang w:val="uk-UA"/>
              </w:rPr>
            </w:pPr>
            <w:r>
              <w:rPr>
                <w:rStyle w:val="shorttext"/>
                <w:sz w:val="28"/>
                <w:szCs w:val="28"/>
                <w:lang w:val="uk-UA"/>
              </w:rPr>
              <w:t>3</w:t>
            </w:r>
          </w:p>
        </w:tc>
        <w:tc>
          <w:tcPr>
            <w:tcW w:w="1914" w:type="dxa"/>
          </w:tcPr>
          <w:p w:rsidR="00DC2573" w:rsidRPr="00C41126"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Pr>
          <w:p w:rsidR="00DC2573" w:rsidRPr="00C41126" w:rsidRDefault="00DC2573" w:rsidP="005672E7">
            <w:pPr>
              <w:jc w:val="center"/>
              <w:rPr>
                <w:rStyle w:val="shorttext"/>
                <w:sz w:val="28"/>
                <w:szCs w:val="28"/>
                <w:lang w:val="uk-UA"/>
              </w:rPr>
            </w:pPr>
            <w:r>
              <w:rPr>
                <w:rStyle w:val="shorttext"/>
                <w:sz w:val="28"/>
                <w:szCs w:val="28"/>
                <w:lang w:val="uk-UA"/>
              </w:rPr>
              <w:t>0.5013</w:t>
            </w:r>
          </w:p>
        </w:tc>
        <w:tc>
          <w:tcPr>
            <w:tcW w:w="1914" w:type="dxa"/>
          </w:tcPr>
          <w:p w:rsidR="00DC2573" w:rsidRPr="00C41126" w:rsidRDefault="00DC2573" w:rsidP="005672E7">
            <w:pPr>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jc w:val="center"/>
              <w:rPr>
                <w:rStyle w:val="shorttext"/>
                <w:sz w:val="28"/>
                <w:szCs w:val="28"/>
                <w:lang w:val="uk-UA"/>
              </w:rPr>
            </w:pPr>
            <w:r>
              <w:rPr>
                <w:rStyle w:val="shorttext"/>
                <w:sz w:val="28"/>
                <w:szCs w:val="28"/>
                <w:lang w:val="uk-UA"/>
              </w:rPr>
              <w:t>16</w:t>
            </w:r>
          </w:p>
        </w:tc>
      </w:tr>
      <w:tr w:rsidR="00DC2573" w:rsidRPr="00DC5FE0" w:rsidTr="005672E7">
        <w:tc>
          <w:tcPr>
            <w:tcW w:w="1914" w:type="dxa"/>
          </w:tcPr>
          <w:p w:rsidR="00DC2573" w:rsidRPr="00DC5FE0" w:rsidRDefault="00DC2573" w:rsidP="005672E7">
            <w:pPr>
              <w:jc w:val="center"/>
              <w:rPr>
                <w:sz w:val="28"/>
                <w:szCs w:val="28"/>
                <w:lang w:val="uk-UA"/>
              </w:rPr>
            </w:pPr>
            <w:r>
              <w:rPr>
                <w:sz w:val="28"/>
                <w:szCs w:val="28"/>
                <w:lang w:val="uk-UA"/>
              </w:rPr>
              <w:t>4</w:t>
            </w:r>
          </w:p>
        </w:tc>
        <w:tc>
          <w:tcPr>
            <w:tcW w:w="1914" w:type="dxa"/>
          </w:tcPr>
          <w:p w:rsidR="00DC2573" w:rsidRPr="00186E2B" w:rsidRDefault="00DC2573" w:rsidP="005672E7">
            <w:pPr>
              <w:jc w:val="center"/>
              <w:rPr>
                <w:rStyle w:val="shorttext"/>
                <w:sz w:val="28"/>
                <w:szCs w:val="28"/>
                <w:lang w:val="uk-UA"/>
              </w:rPr>
            </w:pPr>
            <w:r>
              <w:rPr>
                <w:rFonts w:eastAsiaTheme="minorHAnsi"/>
                <w:sz w:val="28"/>
                <w:szCs w:val="28"/>
                <w:lang w:val="uk-UA" w:eastAsia="en-US"/>
              </w:rPr>
              <w:t>0.01</w:t>
            </w:r>
          </w:p>
        </w:tc>
        <w:tc>
          <w:tcPr>
            <w:tcW w:w="1914" w:type="dxa"/>
          </w:tcPr>
          <w:p w:rsidR="00DC2573" w:rsidRPr="00DC5FE0" w:rsidRDefault="00DC2573" w:rsidP="005672E7">
            <w:pPr>
              <w:jc w:val="center"/>
              <w:rPr>
                <w:rStyle w:val="shorttext"/>
                <w:sz w:val="28"/>
                <w:szCs w:val="28"/>
              </w:rPr>
            </w:pPr>
            <w:r>
              <w:rPr>
                <w:rStyle w:val="shorttext"/>
                <w:sz w:val="28"/>
                <w:szCs w:val="28"/>
                <w:lang w:val="uk-UA"/>
              </w:rPr>
              <w:t>0.5013</w:t>
            </w:r>
          </w:p>
        </w:tc>
        <w:tc>
          <w:tcPr>
            <w:tcW w:w="1914" w:type="dxa"/>
          </w:tcPr>
          <w:p w:rsidR="00DC2573" w:rsidRPr="00186E2B" w:rsidRDefault="00DC2573" w:rsidP="005672E7">
            <w:pPr>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jc w:val="center"/>
              <w:rPr>
                <w:rStyle w:val="shorttext"/>
                <w:sz w:val="28"/>
                <w:szCs w:val="28"/>
                <w:lang w:val="uk-UA"/>
              </w:rPr>
            </w:pPr>
            <w:r>
              <w:rPr>
                <w:rStyle w:val="shorttext"/>
                <w:sz w:val="28"/>
                <w:szCs w:val="28"/>
                <w:lang w:val="uk-UA"/>
              </w:rPr>
              <w:t>12</w:t>
            </w:r>
          </w:p>
        </w:tc>
      </w:tr>
      <w:tr w:rsidR="00DC2573" w:rsidRPr="00DC5FE0" w:rsidTr="005672E7">
        <w:tc>
          <w:tcPr>
            <w:tcW w:w="1914" w:type="dxa"/>
          </w:tcPr>
          <w:p w:rsidR="00DC2573" w:rsidRPr="00A10810" w:rsidRDefault="00DC2573" w:rsidP="005672E7">
            <w:pPr>
              <w:jc w:val="center"/>
              <w:rPr>
                <w:rStyle w:val="shorttext"/>
                <w:sz w:val="28"/>
                <w:szCs w:val="28"/>
                <w:lang w:val="uk-UA"/>
              </w:rPr>
            </w:pPr>
            <w:r>
              <w:rPr>
                <w:rStyle w:val="shorttext"/>
                <w:sz w:val="28"/>
                <w:szCs w:val="28"/>
                <w:lang w:val="uk-UA"/>
              </w:rPr>
              <w:t>5</w:t>
            </w:r>
          </w:p>
        </w:tc>
        <w:tc>
          <w:tcPr>
            <w:tcW w:w="1914" w:type="dxa"/>
          </w:tcPr>
          <w:p w:rsidR="00DC2573" w:rsidRPr="00A10810"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Pr="00A10810"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Pr="00A10810"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13</w:t>
            </w:r>
          </w:p>
        </w:tc>
      </w:tr>
      <w:tr w:rsidR="00DC2573" w:rsidRPr="00DC5FE0" w:rsidTr="005672E7">
        <w:tc>
          <w:tcPr>
            <w:tcW w:w="1914" w:type="dxa"/>
            <w:tcBorders>
              <w:bottom w:val="single" w:sz="4" w:space="0" w:color="auto"/>
            </w:tcBorders>
          </w:tcPr>
          <w:p w:rsidR="00DC2573" w:rsidRPr="00DC5FE0" w:rsidRDefault="00DC2573" w:rsidP="005672E7">
            <w:pPr>
              <w:jc w:val="center"/>
              <w:rPr>
                <w:sz w:val="28"/>
                <w:szCs w:val="28"/>
                <w:lang w:val="uk-UA"/>
              </w:rPr>
            </w:pPr>
            <w:r>
              <w:rPr>
                <w:sz w:val="28"/>
                <w:szCs w:val="28"/>
                <w:lang w:val="uk-UA"/>
              </w:rPr>
              <w:t>6</w:t>
            </w:r>
          </w:p>
        </w:tc>
        <w:tc>
          <w:tcPr>
            <w:tcW w:w="1914" w:type="dxa"/>
            <w:tcBorders>
              <w:bottom w:val="single" w:sz="4" w:space="0" w:color="auto"/>
            </w:tcBorders>
          </w:tcPr>
          <w:p w:rsidR="00DC2573" w:rsidRPr="00DC5FE0"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Borders>
              <w:bottom w:val="single" w:sz="4" w:space="0" w:color="auto"/>
            </w:tcBorders>
          </w:tcPr>
          <w:p w:rsidR="00DC2573" w:rsidRPr="00DC5FE0"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Borders>
              <w:bottom w:val="single" w:sz="4" w:space="0" w:color="auto"/>
            </w:tcBorders>
          </w:tcPr>
          <w:p w:rsidR="00DC2573" w:rsidRPr="00DC5FE0"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Borders>
              <w:bottom w:val="single" w:sz="4" w:space="0" w:color="auto"/>
            </w:tcBorders>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19</w:t>
            </w:r>
          </w:p>
        </w:tc>
      </w:tr>
      <w:tr w:rsidR="00DC2573" w:rsidRPr="00DC5FE0" w:rsidTr="005672E7">
        <w:tc>
          <w:tcPr>
            <w:tcW w:w="1914" w:type="dxa"/>
            <w:tcBorders>
              <w:top w:val="single" w:sz="4" w:space="0" w:color="auto"/>
            </w:tcBorders>
          </w:tcPr>
          <w:p w:rsidR="00DC2573" w:rsidRPr="00DC5FE0" w:rsidRDefault="00DC2573" w:rsidP="005672E7">
            <w:pPr>
              <w:jc w:val="center"/>
              <w:rPr>
                <w:sz w:val="28"/>
                <w:szCs w:val="28"/>
                <w:lang w:val="uk-UA"/>
              </w:rPr>
            </w:pPr>
            <w:r>
              <w:rPr>
                <w:sz w:val="28"/>
                <w:szCs w:val="28"/>
                <w:lang w:val="uk-UA"/>
              </w:rPr>
              <w:t>7</w:t>
            </w:r>
          </w:p>
        </w:tc>
        <w:tc>
          <w:tcPr>
            <w:tcW w:w="1914" w:type="dxa"/>
            <w:tcBorders>
              <w:top w:val="single" w:sz="4" w:space="0" w:color="auto"/>
            </w:tcBorders>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Borders>
              <w:top w:val="single" w:sz="4" w:space="0" w:color="auto"/>
            </w:tcBorders>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Borders>
              <w:top w:val="single" w:sz="4" w:space="0" w:color="auto"/>
            </w:tcBorders>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Borders>
              <w:top w:val="single" w:sz="4" w:space="0" w:color="auto"/>
            </w:tcBorders>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14</w:t>
            </w:r>
          </w:p>
        </w:tc>
      </w:tr>
      <w:tr w:rsidR="00DC2573" w:rsidRPr="00DC5FE0" w:rsidTr="005672E7">
        <w:tc>
          <w:tcPr>
            <w:tcW w:w="1914" w:type="dxa"/>
          </w:tcPr>
          <w:p w:rsidR="00DC2573" w:rsidRDefault="00DC2573" w:rsidP="005672E7">
            <w:pPr>
              <w:jc w:val="center"/>
              <w:rPr>
                <w:sz w:val="28"/>
                <w:szCs w:val="28"/>
                <w:lang w:val="uk-UA"/>
              </w:rPr>
            </w:pPr>
            <w:r>
              <w:rPr>
                <w:sz w:val="28"/>
                <w:szCs w:val="28"/>
                <w:lang w:val="uk-UA"/>
              </w:rPr>
              <w:t>8</w:t>
            </w:r>
          </w:p>
        </w:tc>
        <w:tc>
          <w:tcPr>
            <w:tcW w:w="1914"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11</w:t>
            </w:r>
          </w:p>
        </w:tc>
      </w:tr>
      <w:tr w:rsidR="00DC2573" w:rsidRPr="00DC5FE0" w:rsidTr="005672E7">
        <w:tc>
          <w:tcPr>
            <w:tcW w:w="1914" w:type="dxa"/>
          </w:tcPr>
          <w:p w:rsidR="00DC2573" w:rsidRDefault="00DC2573" w:rsidP="005672E7">
            <w:pPr>
              <w:jc w:val="center"/>
              <w:rPr>
                <w:sz w:val="28"/>
                <w:szCs w:val="28"/>
                <w:lang w:val="uk-UA"/>
              </w:rPr>
            </w:pPr>
            <w:r>
              <w:rPr>
                <w:sz w:val="28"/>
                <w:szCs w:val="28"/>
                <w:lang w:val="uk-UA"/>
              </w:rPr>
              <w:t>9</w:t>
            </w:r>
          </w:p>
        </w:tc>
        <w:tc>
          <w:tcPr>
            <w:tcW w:w="1914"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16</w:t>
            </w:r>
          </w:p>
        </w:tc>
      </w:tr>
      <w:tr w:rsidR="00DC2573" w:rsidRPr="00DC5FE0" w:rsidTr="005672E7">
        <w:tc>
          <w:tcPr>
            <w:tcW w:w="1914" w:type="dxa"/>
          </w:tcPr>
          <w:p w:rsidR="00DC2573" w:rsidRDefault="00DC2573" w:rsidP="005672E7">
            <w:pPr>
              <w:jc w:val="center"/>
              <w:rPr>
                <w:sz w:val="28"/>
                <w:szCs w:val="28"/>
                <w:lang w:val="uk-UA"/>
              </w:rPr>
            </w:pPr>
            <w:r>
              <w:rPr>
                <w:sz w:val="28"/>
                <w:szCs w:val="28"/>
                <w:lang w:val="uk-UA"/>
              </w:rPr>
              <w:t>10</w:t>
            </w:r>
          </w:p>
        </w:tc>
        <w:tc>
          <w:tcPr>
            <w:tcW w:w="1914" w:type="dxa"/>
          </w:tcPr>
          <w:p w:rsidR="00DC2573" w:rsidRDefault="00DC2573" w:rsidP="005672E7">
            <w:pPr>
              <w:autoSpaceDE w:val="0"/>
              <w:autoSpaceDN w:val="0"/>
              <w:adjustRightInd w:val="0"/>
              <w:jc w:val="center"/>
              <w:rPr>
                <w:rStyle w:val="shorttext"/>
                <w:sz w:val="28"/>
                <w:szCs w:val="28"/>
                <w:lang w:val="uk-UA"/>
              </w:rPr>
            </w:pPr>
            <w:r>
              <w:rPr>
                <w:rFonts w:eastAsiaTheme="minorHAnsi"/>
                <w:sz w:val="28"/>
                <w:szCs w:val="28"/>
                <w:lang w:val="uk-UA" w:eastAsia="en-US"/>
              </w:rPr>
              <w:t>0.01</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0.5013</w:t>
            </w:r>
          </w:p>
        </w:tc>
        <w:tc>
          <w:tcPr>
            <w:tcW w:w="1914"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(10,10)</w:t>
            </w:r>
          </w:p>
        </w:tc>
        <w:tc>
          <w:tcPr>
            <w:tcW w:w="1915" w:type="dxa"/>
          </w:tcPr>
          <w:p w:rsidR="00DC2573" w:rsidRDefault="00DC2573" w:rsidP="005672E7">
            <w:pPr>
              <w:autoSpaceDE w:val="0"/>
              <w:autoSpaceDN w:val="0"/>
              <w:adjustRightInd w:val="0"/>
              <w:jc w:val="center"/>
              <w:rPr>
                <w:rStyle w:val="shorttext"/>
                <w:sz w:val="28"/>
                <w:szCs w:val="28"/>
                <w:lang w:val="uk-UA"/>
              </w:rPr>
            </w:pPr>
            <w:r>
              <w:rPr>
                <w:rStyle w:val="shorttext"/>
                <w:sz w:val="28"/>
                <w:szCs w:val="28"/>
                <w:lang w:val="uk-UA"/>
              </w:rPr>
              <w:t>8</w:t>
            </w:r>
          </w:p>
        </w:tc>
      </w:tr>
    </w:tbl>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Pr="00757176"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 xml:space="preserve">У результати перевірки виявилося, що значення, вирахувані алгоритмом, співпадають з відомими значеннями мінімумів функцій та точок мінімуму. Отже генетичний алгоритм </w:t>
      </w:r>
      <w:r>
        <w:rPr>
          <w:rFonts w:eastAsiaTheme="minorHAnsi"/>
          <w:sz w:val="28"/>
          <w:szCs w:val="28"/>
          <w:lang w:val="en-US" w:eastAsia="en-US"/>
        </w:rPr>
        <w:t>NPGA</w:t>
      </w:r>
      <w:r>
        <w:rPr>
          <w:rFonts w:eastAsiaTheme="minorHAnsi"/>
          <w:sz w:val="28"/>
          <w:szCs w:val="28"/>
          <w:lang w:val="uk-UA" w:eastAsia="en-US"/>
        </w:rPr>
        <w:t xml:space="preserve"> побудований коректно.</w:t>
      </w:r>
    </w:p>
    <w:p w:rsidR="00DC2573" w:rsidRPr="00106D8A" w:rsidRDefault="00DC2573" w:rsidP="005672E7">
      <w:pPr>
        <w:autoSpaceDE w:val="0"/>
        <w:autoSpaceDN w:val="0"/>
        <w:adjustRightInd w:val="0"/>
        <w:spacing w:line="360" w:lineRule="auto"/>
        <w:jc w:val="both"/>
        <w:rPr>
          <w:rFonts w:eastAsiaTheme="minorHAnsi"/>
          <w:sz w:val="28"/>
          <w:szCs w:val="28"/>
          <w:lang w:val="uk-UA" w:eastAsia="en-US"/>
        </w:rPr>
      </w:pPr>
      <w:r w:rsidRPr="00757176">
        <w:rPr>
          <w:rFonts w:eastAsiaTheme="minorHAnsi"/>
          <w:sz w:val="28"/>
          <w:szCs w:val="28"/>
          <w:lang w:val="uk-UA" w:eastAsia="en-US"/>
        </w:rPr>
        <w:tab/>
      </w:r>
      <w:r>
        <w:rPr>
          <w:rFonts w:eastAsiaTheme="minorHAnsi"/>
          <w:sz w:val="28"/>
          <w:szCs w:val="28"/>
          <w:lang w:val="uk-UA" w:eastAsia="en-US"/>
        </w:rPr>
        <w:t xml:space="preserve">Як виявилося у результаті проведеної перевірки, усі чотири використані у додатку генетичні алгоритми багатокритеріальної оптимізації були побудовані коректно. </w:t>
      </w: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Pr="00097984" w:rsidRDefault="00DC2573" w:rsidP="005672E7">
      <w:pPr>
        <w:autoSpaceDE w:val="0"/>
        <w:autoSpaceDN w:val="0"/>
        <w:adjustRightInd w:val="0"/>
        <w:spacing w:line="360" w:lineRule="auto"/>
        <w:ind w:firstLine="708"/>
        <w:jc w:val="both"/>
        <w:rPr>
          <w:rFonts w:eastAsiaTheme="minorHAnsi"/>
          <w:b/>
          <w:sz w:val="28"/>
          <w:szCs w:val="28"/>
          <w:lang w:val="uk-UA" w:eastAsia="en-US"/>
        </w:rPr>
      </w:pPr>
      <w:r w:rsidRPr="00533CD4">
        <w:rPr>
          <w:rFonts w:eastAsiaTheme="minorHAnsi"/>
          <w:sz w:val="28"/>
          <w:szCs w:val="28"/>
          <w:lang w:val="uk-UA" w:eastAsia="en-US"/>
        </w:rPr>
        <w:t>4.3</w:t>
      </w:r>
      <w:r w:rsidRPr="005B6D8B">
        <w:rPr>
          <w:rFonts w:eastAsiaTheme="minorHAnsi"/>
          <w:sz w:val="28"/>
          <w:szCs w:val="28"/>
          <w:lang w:val="uk-UA" w:eastAsia="en-US"/>
        </w:rPr>
        <w:t xml:space="preserve"> </w:t>
      </w:r>
      <w:r>
        <w:rPr>
          <w:rFonts w:eastAsiaTheme="minorHAnsi"/>
          <w:b/>
          <w:sz w:val="28"/>
          <w:szCs w:val="28"/>
          <w:lang w:val="uk-UA" w:eastAsia="en-US"/>
        </w:rPr>
        <w:t>Пошук оптимальних початкових даних для  багатокритеріальних генетичних алгоритмів</w:t>
      </w:r>
    </w:p>
    <w:p w:rsidR="00DC2573" w:rsidRPr="00491CA2" w:rsidRDefault="00DC2573" w:rsidP="005672E7">
      <w:pPr>
        <w:autoSpaceDE w:val="0"/>
        <w:autoSpaceDN w:val="0"/>
        <w:adjustRightInd w:val="0"/>
        <w:spacing w:line="360" w:lineRule="auto"/>
        <w:jc w:val="both"/>
        <w:rPr>
          <w:rFonts w:eastAsiaTheme="minorHAnsi"/>
          <w:sz w:val="28"/>
          <w:szCs w:val="28"/>
          <w:lang w:eastAsia="en-US"/>
        </w:rPr>
      </w:pPr>
      <w:r>
        <w:rPr>
          <w:rFonts w:eastAsiaTheme="minorHAnsi"/>
          <w:sz w:val="28"/>
          <w:szCs w:val="28"/>
          <w:lang w:val="uk-UA" w:eastAsia="en-US"/>
        </w:rPr>
        <w:tab/>
        <w:t xml:space="preserve">Для коректної роботи генетичного алгоритму дуже важливо знайти значення розміру популяції, кількості ітерацій та вірогідності мутації, що </w:t>
      </w:r>
      <w:r>
        <w:rPr>
          <w:rFonts w:eastAsiaTheme="minorHAnsi"/>
          <w:sz w:val="28"/>
          <w:szCs w:val="28"/>
          <w:lang w:val="uk-UA" w:eastAsia="en-US"/>
        </w:rPr>
        <w:lastRenderedPageBreak/>
        <w:t>забезпечують правильність результатів. Для пошуку необхідних значень цих початкових даних був проведений аналіз.</w:t>
      </w: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Зафіксуємо розмір популяції у 4 особини, а вірогідність мутації будемо змінювати як 0.</w:t>
      </w:r>
      <w:r w:rsidRPr="009F4F86">
        <w:rPr>
          <w:rFonts w:eastAsiaTheme="minorHAnsi"/>
          <w:sz w:val="28"/>
          <w:szCs w:val="28"/>
          <w:lang w:val="uk-UA" w:eastAsia="en-US"/>
        </w:rPr>
        <w:t>1</w:t>
      </w:r>
      <w:r>
        <w:rPr>
          <w:rFonts w:eastAsiaTheme="minorHAnsi"/>
          <w:sz w:val="28"/>
          <w:szCs w:val="28"/>
          <w:lang w:val="uk-UA" w:eastAsia="en-US"/>
        </w:rPr>
        <w:t xml:space="preserve">, 0.3 та 0.5. Результати експерименту наведені у таблиці 4.7. </w:t>
      </w:r>
    </w:p>
    <w:p w:rsidR="00DC2573" w:rsidRPr="00491CA2"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sidRPr="0018673E">
        <w:rPr>
          <w:bCs/>
          <w:sz w:val="28"/>
          <w:szCs w:val="28"/>
          <w:lang w:eastAsia="en-US"/>
        </w:rPr>
        <w:tab/>
      </w:r>
      <w:r w:rsidRPr="005A7612">
        <w:rPr>
          <w:bCs/>
          <w:sz w:val="28"/>
          <w:szCs w:val="28"/>
          <w:lang w:val="uk-UA" w:eastAsia="en-US"/>
        </w:rPr>
        <w:t xml:space="preserve">Таблиця </w:t>
      </w:r>
      <w:r>
        <w:rPr>
          <w:bCs/>
          <w:sz w:val="28"/>
          <w:szCs w:val="28"/>
          <w:lang w:val="uk-UA" w:eastAsia="en-US"/>
        </w:rPr>
        <w:t>4.7 – Результати експерименту</w:t>
      </w:r>
    </w:p>
    <w:tbl>
      <w:tblPr>
        <w:tblStyle w:val="af1"/>
        <w:tblW w:w="0" w:type="auto"/>
        <w:tblLook w:val="04A0"/>
      </w:tblPr>
      <w:tblGrid>
        <w:gridCol w:w="1914"/>
        <w:gridCol w:w="1914"/>
        <w:gridCol w:w="1914"/>
        <w:gridCol w:w="1914"/>
        <w:gridCol w:w="1915"/>
      </w:tblGrid>
      <w:tr w:rsidR="00DC2573" w:rsidTr="005672E7">
        <w:tc>
          <w:tcPr>
            <w:tcW w:w="1914" w:type="dxa"/>
            <w:vMerge w:val="restart"/>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Кількість ітерацій</w:t>
            </w:r>
          </w:p>
        </w:tc>
        <w:tc>
          <w:tcPr>
            <w:tcW w:w="7657" w:type="dxa"/>
            <w:gridSpan w:val="4"/>
            <w:tcBorders>
              <w:bottom w:val="single" w:sz="4" w:space="0" w:color="auto"/>
            </w:tcBorders>
          </w:tcPr>
          <w:p w:rsidR="00DC2573" w:rsidRPr="00763E6D"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Значення цільових функцій на останньому кроці алгоритму</w:t>
            </w:r>
          </w:p>
        </w:tc>
      </w:tr>
      <w:tr w:rsidR="00DC2573" w:rsidTr="005672E7">
        <w:tc>
          <w:tcPr>
            <w:tcW w:w="1914" w:type="dxa"/>
            <w:vMerge/>
            <w:tcBorders>
              <w:bottom w:val="single" w:sz="12" w:space="0" w:color="000000" w:themeColor="text1"/>
            </w:tcBorders>
          </w:tcPr>
          <w:p w:rsidR="00DC2573" w:rsidRDefault="00DC2573" w:rsidP="005672E7">
            <w:pPr>
              <w:autoSpaceDE w:val="0"/>
              <w:autoSpaceDN w:val="0"/>
              <w:adjustRightInd w:val="0"/>
              <w:jc w:val="center"/>
              <w:rPr>
                <w:rFonts w:eastAsiaTheme="minorHAnsi"/>
                <w:sz w:val="28"/>
                <w:szCs w:val="28"/>
                <w:lang w:val="uk-UA"/>
              </w:rPr>
            </w:pPr>
          </w:p>
        </w:tc>
        <w:tc>
          <w:tcPr>
            <w:tcW w:w="1914" w:type="dxa"/>
            <w:tcBorders>
              <w:top w:val="single" w:sz="4" w:space="0" w:color="auto"/>
              <w:bottom w:val="single" w:sz="12" w:space="0" w:color="000000" w:themeColor="text1"/>
            </w:tcBorders>
          </w:tcPr>
          <w:p w:rsidR="00DC2573" w:rsidRPr="00491CA2"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en-US"/>
              </w:rPr>
              <w:t>RWGA</w:t>
            </w:r>
          </w:p>
        </w:tc>
        <w:tc>
          <w:tcPr>
            <w:tcW w:w="1914" w:type="dxa"/>
            <w:tcBorders>
              <w:top w:val="single" w:sz="4" w:space="0" w:color="auto"/>
              <w:bottom w:val="single" w:sz="12" w:space="0" w:color="000000" w:themeColor="text1"/>
            </w:tcBorders>
          </w:tcPr>
          <w:p w:rsidR="00DC2573" w:rsidRPr="00491CA2"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en-US"/>
              </w:rPr>
              <w:t>VEGA</w:t>
            </w:r>
          </w:p>
        </w:tc>
        <w:tc>
          <w:tcPr>
            <w:tcW w:w="1914" w:type="dxa"/>
            <w:tcBorders>
              <w:top w:val="single" w:sz="4" w:space="0" w:color="auto"/>
              <w:bottom w:val="single" w:sz="12" w:space="0" w:color="000000" w:themeColor="text1"/>
            </w:tcBorders>
          </w:tcPr>
          <w:p w:rsidR="00DC2573" w:rsidRPr="00491CA2"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en-US"/>
              </w:rPr>
              <w:t>MOGA</w:t>
            </w:r>
          </w:p>
        </w:tc>
        <w:tc>
          <w:tcPr>
            <w:tcW w:w="1915" w:type="dxa"/>
            <w:tcBorders>
              <w:top w:val="single" w:sz="4" w:space="0" w:color="auto"/>
              <w:bottom w:val="single" w:sz="12" w:space="0" w:color="000000" w:themeColor="text1"/>
            </w:tcBorders>
          </w:tcPr>
          <w:p w:rsidR="00DC2573" w:rsidRPr="00491CA2"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en-US"/>
              </w:rPr>
              <w:t>NPGA</w:t>
            </w:r>
          </w:p>
        </w:tc>
      </w:tr>
      <w:tr w:rsidR="00DC2573" w:rsidTr="005672E7">
        <w:tc>
          <w:tcPr>
            <w:tcW w:w="9571" w:type="dxa"/>
            <w:gridSpan w:val="5"/>
            <w:tcBorders>
              <w:top w:val="single" w:sz="12" w:space="0" w:color="000000" w:themeColor="text1"/>
              <w:bottom w:val="single" w:sz="4" w:space="0" w:color="auto"/>
            </w:tcBorders>
          </w:tcPr>
          <w:p w:rsidR="00DC2573" w:rsidRPr="00C9741E" w:rsidRDefault="00DC2573" w:rsidP="005672E7">
            <w:pPr>
              <w:autoSpaceDE w:val="0"/>
              <w:autoSpaceDN w:val="0"/>
              <w:adjustRightInd w:val="0"/>
              <w:jc w:val="center"/>
              <w:rPr>
                <w:sz w:val="28"/>
                <w:szCs w:val="28"/>
                <w:shd w:val="clear" w:color="auto" w:fill="FFFFFF"/>
                <w:lang w:val="uk-UA"/>
              </w:rPr>
            </w:pPr>
            <w:r>
              <w:rPr>
                <w:sz w:val="28"/>
                <w:szCs w:val="28"/>
                <w:shd w:val="clear" w:color="auto" w:fill="FFFFFF"/>
                <w:lang w:val="uk-UA"/>
              </w:rPr>
              <w:t>Вірогідність мутації 0.1</w:t>
            </w:r>
          </w:p>
        </w:tc>
      </w:tr>
      <w:tr w:rsidR="00DC2573" w:rsidTr="005672E7">
        <w:tc>
          <w:tcPr>
            <w:tcW w:w="1914" w:type="dxa"/>
            <w:tcBorders>
              <w:top w:val="single" w:sz="4" w:space="0" w:color="auto"/>
            </w:tcBorders>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Borders>
              <w:top w:val="single" w:sz="4" w:space="0" w:color="auto"/>
            </w:tcBorders>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07915</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0,0239</w:t>
            </w:r>
          </w:p>
        </w:tc>
        <w:tc>
          <w:tcPr>
            <w:tcW w:w="1914" w:type="dxa"/>
            <w:tcBorders>
              <w:top w:val="single" w:sz="4" w:space="0" w:color="auto"/>
            </w:tcBorders>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0,7577</w:t>
            </w:r>
          </w:p>
          <w:p w:rsidR="00DC2573" w:rsidRPr="00EF1841"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0,0241</w:t>
            </w:r>
          </w:p>
        </w:tc>
        <w:tc>
          <w:tcPr>
            <w:tcW w:w="1914" w:type="dxa"/>
            <w:tcBorders>
              <w:top w:val="single" w:sz="4" w:space="0" w:color="auto"/>
            </w:tcBorders>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0,5696</w:t>
            </w:r>
          </w:p>
          <w:p w:rsidR="00DC2573" w:rsidRPr="001A3026"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0,0129</w:t>
            </w:r>
          </w:p>
        </w:tc>
        <w:tc>
          <w:tcPr>
            <w:tcW w:w="1915" w:type="dxa"/>
            <w:tcBorders>
              <w:top w:val="single" w:sz="4" w:space="0" w:color="auto"/>
            </w:tcBorders>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0,7632</w:t>
            </w:r>
          </w:p>
          <w:p w:rsidR="00DC2573" w:rsidRPr="00E5047C"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0,231</w:t>
            </w:r>
          </w:p>
        </w:tc>
      </w:tr>
      <w:tr w:rsidR="00DC2573"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0,7210</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0,0201</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0,6875</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0,1865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0,7796</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0,0241</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0,8247</w:t>
            </w:r>
          </w:p>
          <w:p w:rsidR="00DC2573" w:rsidRPr="00E5047C"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0,0270</w:t>
            </w:r>
          </w:p>
        </w:tc>
      </w:tr>
      <w:tr w:rsidR="00DC2573"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0,5728</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0,0130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0,5582</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0,0133</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0,0543</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0,0117</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0,899</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0,0322</w:t>
            </w:r>
          </w:p>
        </w:tc>
      </w:tr>
      <w:tr w:rsidR="00DC2573"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0,5016</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0,6717</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0,0192</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0,5052</w:t>
            </w:r>
          </w:p>
          <w:p w:rsidR="00DC2573" w:rsidRPr="00EB058A"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0,0101</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0,5014</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r>
      <w:tr w:rsidR="00DC2573"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0,5014</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r>
      <w:tr w:rsidR="00DC2573" w:rsidRPr="00C24AA7" w:rsidTr="005672E7">
        <w:tc>
          <w:tcPr>
            <w:tcW w:w="9571" w:type="dxa"/>
            <w:gridSpan w:val="5"/>
          </w:tcPr>
          <w:p w:rsidR="00DC2573" w:rsidRPr="00C24AA7" w:rsidRDefault="00DC2573" w:rsidP="005672E7">
            <w:pPr>
              <w:autoSpaceDE w:val="0"/>
              <w:autoSpaceDN w:val="0"/>
              <w:adjustRightInd w:val="0"/>
              <w:jc w:val="center"/>
              <w:rPr>
                <w:sz w:val="28"/>
                <w:szCs w:val="28"/>
                <w:shd w:val="clear" w:color="auto" w:fill="FFFFFF"/>
              </w:rPr>
            </w:pPr>
            <w:r>
              <w:rPr>
                <w:sz w:val="28"/>
                <w:szCs w:val="28"/>
                <w:shd w:val="clear" w:color="auto" w:fill="FFFFFF"/>
                <w:lang w:val="uk-UA"/>
              </w:rPr>
              <w:t>Вірогідність мутації 0.3</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0,6235</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0,0157</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0,6100</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0,0142</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0,5014</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0, 9535</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0,0364</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0,5487</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0,0117</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0,6149</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0,0189</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0,5568</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0,0123</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0,7028</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0,0196</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0,6589</w:t>
            </w:r>
          </w:p>
          <w:p w:rsidR="00DC2573" w:rsidRPr="004310D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0,1696</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0,5786</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0,0138</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0,5098</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0,0103</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0,5104</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0,0103</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374BE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4310D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r>
      <w:tr w:rsidR="00DC2573" w:rsidRPr="00C24AA7" w:rsidTr="005672E7">
        <w:tc>
          <w:tcPr>
            <w:tcW w:w="9571" w:type="dxa"/>
            <w:gridSpan w:val="5"/>
          </w:tcPr>
          <w:p w:rsidR="00DC2573" w:rsidRPr="00C24AA7" w:rsidRDefault="00DC2573" w:rsidP="005672E7">
            <w:pPr>
              <w:autoSpaceDE w:val="0"/>
              <w:autoSpaceDN w:val="0"/>
              <w:adjustRightInd w:val="0"/>
              <w:jc w:val="center"/>
              <w:rPr>
                <w:sz w:val="28"/>
                <w:szCs w:val="28"/>
                <w:shd w:val="clear" w:color="auto" w:fill="FFFFFF"/>
              </w:rPr>
            </w:pPr>
            <w:r>
              <w:rPr>
                <w:sz w:val="28"/>
                <w:szCs w:val="28"/>
                <w:shd w:val="clear" w:color="auto" w:fill="FFFFFF"/>
                <w:lang w:val="uk-UA"/>
              </w:rPr>
              <w:t>Вірогідність мутації 0.5</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0,6661</w:t>
            </w:r>
          </w:p>
          <w:p w:rsidR="00DC2573" w:rsidRPr="004310D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0,0171</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0,5466</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0,0116</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0,6112</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0,0149</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0,6652</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0,0176</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0,5826</w:t>
            </w:r>
          </w:p>
          <w:p w:rsidR="00DC2573" w:rsidRPr="00723C6B"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0,0149</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0,6226</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0,0160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0,5065</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0,0102</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0,6040</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0,0145</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0,5019</w:t>
            </w:r>
          </w:p>
          <w:p w:rsidR="00DC2573" w:rsidRPr="002A45AD"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2A45AD"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0,5214</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0,0108</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0,5912</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0,0139</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r>
    </w:tbl>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lastRenderedPageBreak/>
        <w:tab/>
        <w:t>Зафіксуємо розмір популяції у 8 особин, а вірогідність мутації будемо змінювати як 0.</w:t>
      </w:r>
      <w:r w:rsidRPr="009F4F86">
        <w:rPr>
          <w:rFonts w:eastAsiaTheme="minorHAnsi"/>
          <w:sz w:val="28"/>
          <w:szCs w:val="28"/>
          <w:lang w:val="uk-UA" w:eastAsia="en-US"/>
        </w:rPr>
        <w:t>1</w:t>
      </w:r>
      <w:r>
        <w:rPr>
          <w:rFonts w:eastAsiaTheme="minorHAnsi"/>
          <w:sz w:val="28"/>
          <w:szCs w:val="28"/>
          <w:lang w:val="uk-UA" w:eastAsia="en-US"/>
        </w:rPr>
        <w:t xml:space="preserve">, 0.3 та 0.5. Результати експерименту наведені у таблиці 4.8. </w:t>
      </w:r>
    </w:p>
    <w:p w:rsidR="00DC2573" w:rsidRDefault="00DC2573" w:rsidP="005672E7">
      <w:pPr>
        <w:autoSpaceDE w:val="0"/>
        <w:autoSpaceDN w:val="0"/>
        <w:adjustRightInd w:val="0"/>
        <w:spacing w:line="360" w:lineRule="auto"/>
        <w:jc w:val="both"/>
        <w:rPr>
          <w:rFonts w:eastAsiaTheme="minorHAnsi"/>
          <w:sz w:val="28"/>
          <w:szCs w:val="28"/>
          <w:lang w:val="en-US" w:eastAsia="en-US"/>
        </w:rPr>
      </w:pPr>
    </w:p>
    <w:p w:rsidR="00DC2573" w:rsidRPr="00DC2573" w:rsidRDefault="00DC2573" w:rsidP="005672E7">
      <w:pPr>
        <w:autoSpaceDE w:val="0"/>
        <w:autoSpaceDN w:val="0"/>
        <w:adjustRightInd w:val="0"/>
        <w:spacing w:line="360" w:lineRule="auto"/>
        <w:jc w:val="both"/>
        <w:rPr>
          <w:rFonts w:eastAsiaTheme="minorHAnsi"/>
          <w:sz w:val="28"/>
          <w:szCs w:val="28"/>
          <w:lang w:val="en-US"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sidRPr="0018673E">
        <w:rPr>
          <w:bCs/>
          <w:sz w:val="28"/>
          <w:szCs w:val="28"/>
          <w:lang w:eastAsia="en-US"/>
        </w:rPr>
        <w:tab/>
      </w:r>
      <w:r w:rsidRPr="005A7612">
        <w:rPr>
          <w:bCs/>
          <w:sz w:val="28"/>
          <w:szCs w:val="28"/>
          <w:lang w:val="uk-UA" w:eastAsia="en-US"/>
        </w:rPr>
        <w:t xml:space="preserve">Таблиця </w:t>
      </w:r>
      <w:r>
        <w:rPr>
          <w:bCs/>
          <w:sz w:val="28"/>
          <w:szCs w:val="28"/>
          <w:lang w:val="uk-UA" w:eastAsia="en-US"/>
        </w:rPr>
        <w:t>4.8 – Результати експерименту</w:t>
      </w:r>
    </w:p>
    <w:tbl>
      <w:tblPr>
        <w:tblStyle w:val="af1"/>
        <w:tblW w:w="0" w:type="auto"/>
        <w:tblLook w:val="04A0"/>
      </w:tblPr>
      <w:tblGrid>
        <w:gridCol w:w="1914"/>
        <w:gridCol w:w="1914"/>
        <w:gridCol w:w="1914"/>
        <w:gridCol w:w="1914"/>
        <w:gridCol w:w="1915"/>
      </w:tblGrid>
      <w:tr w:rsidR="00DC2573" w:rsidTr="005672E7">
        <w:tc>
          <w:tcPr>
            <w:tcW w:w="1914" w:type="dxa"/>
            <w:vMerge w:val="restart"/>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Кількість ітерацій</w:t>
            </w:r>
          </w:p>
        </w:tc>
        <w:tc>
          <w:tcPr>
            <w:tcW w:w="7657" w:type="dxa"/>
            <w:gridSpan w:val="4"/>
            <w:tcBorders>
              <w:bottom w:val="single" w:sz="4" w:space="0" w:color="auto"/>
            </w:tcBorders>
          </w:tcPr>
          <w:p w:rsidR="00DC2573" w:rsidRPr="00763E6D"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Значення цільових функцій на останньому кроці алгоритму</w:t>
            </w:r>
          </w:p>
        </w:tc>
      </w:tr>
      <w:tr w:rsidR="00DC2573" w:rsidTr="005672E7">
        <w:tc>
          <w:tcPr>
            <w:tcW w:w="1914" w:type="dxa"/>
            <w:vMerge/>
            <w:tcBorders>
              <w:bottom w:val="single" w:sz="12" w:space="0" w:color="000000" w:themeColor="text1"/>
            </w:tcBorders>
          </w:tcPr>
          <w:p w:rsidR="00DC2573" w:rsidRDefault="00DC2573" w:rsidP="005672E7">
            <w:pPr>
              <w:autoSpaceDE w:val="0"/>
              <w:autoSpaceDN w:val="0"/>
              <w:adjustRightInd w:val="0"/>
              <w:jc w:val="center"/>
              <w:rPr>
                <w:rFonts w:eastAsiaTheme="minorHAnsi"/>
                <w:sz w:val="28"/>
                <w:szCs w:val="28"/>
                <w:lang w:val="uk-UA"/>
              </w:rPr>
            </w:pPr>
          </w:p>
        </w:tc>
        <w:tc>
          <w:tcPr>
            <w:tcW w:w="1914" w:type="dxa"/>
            <w:tcBorders>
              <w:top w:val="single" w:sz="4" w:space="0" w:color="auto"/>
              <w:bottom w:val="single" w:sz="12" w:space="0" w:color="000000" w:themeColor="text1"/>
            </w:tcBorders>
          </w:tcPr>
          <w:p w:rsidR="00DC2573" w:rsidRPr="00491CA2"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en-US"/>
              </w:rPr>
              <w:t>RWGA</w:t>
            </w:r>
          </w:p>
        </w:tc>
        <w:tc>
          <w:tcPr>
            <w:tcW w:w="1914" w:type="dxa"/>
            <w:tcBorders>
              <w:top w:val="single" w:sz="4" w:space="0" w:color="auto"/>
              <w:bottom w:val="single" w:sz="12" w:space="0" w:color="000000" w:themeColor="text1"/>
            </w:tcBorders>
          </w:tcPr>
          <w:p w:rsidR="00DC2573" w:rsidRPr="00491CA2"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en-US"/>
              </w:rPr>
              <w:t>VEGA</w:t>
            </w:r>
          </w:p>
        </w:tc>
        <w:tc>
          <w:tcPr>
            <w:tcW w:w="1914" w:type="dxa"/>
            <w:tcBorders>
              <w:top w:val="single" w:sz="4" w:space="0" w:color="auto"/>
              <w:bottom w:val="single" w:sz="12" w:space="0" w:color="000000" w:themeColor="text1"/>
            </w:tcBorders>
          </w:tcPr>
          <w:p w:rsidR="00DC2573" w:rsidRPr="00491CA2"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en-US"/>
              </w:rPr>
              <w:t>MOGA</w:t>
            </w:r>
          </w:p>
        </w:tc>
        <w:tc>
          <w:tcPr>
            <w:tcW w:w="1915" w:type="dxa"/>
            <w:tcBorders>
              <w:top w:val="single" w:sz="4" w:space="0" w:color="auto"/>
              <w:bottom w:val="single" w:sz="12" w:space="0" w:color="000000" w:themeColor="text1"/>
            </w:tcBorders>
          </w:tcPr>
          <w:p w:rsidR="00DC2573" w:rsidRPr="00491CA2"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en-US"/>
              </w:rPr>
              <w:t>NPGA</w:t>
            </w:r>
          </w:p>
        </w:tc>
      </w:tr>
      <w:tr w:rsidR="00DC2573" w:rsidTr="005672E7">
        <w:tc>
          <w:tcPr>
            <w:tcW w:w="9571" w:type="dxa"/>
            <w:gridSpan w:val="5"/>
            <w:tcBorders>
              <w:top w:val="single" w:sz="12" w:space="0" w:color="000000" w:themeColor="text1"/>
              <w:bottom w:val="single" w:sz="4" w:space="0" w:color="auto"/>
            </w:tcBorders>
          </w:tcPr>
          <w:p w:rsidR="00DC2573" w:rsidRPr="00C9741E" w:rsidRDefault="00DC2573" w:rsidP="005672E7">
            <w:pPr>
              <w:autoSpaceDE w:val="0"/>
              <w:autoSpaceDN w:val="0"/>
              <w:adjustRightInd w:val="0"/>
              <w:jc w:val="center"/>
              <w:rPr>
                <w:sz w:val="28"/>
                <w:szCs w:val="28"/>
                <w:shd w:val="clear" w:color="auto" w:fill="FFFFFF"/>
                <w:lang w:val="uk-UA"/>
              </w:rPr>
            </w:pPr>
            <w:r>
              <w:rPr>
                <w:sz w:val="28"/>
                <w:szCs w:val="28"/>
                <w:shd w:val="clear" w:color="auto" w:fill="FFFFFF"/>
                <w:lang w:val="uk-UA"/>
              </w:rPr>
              <w:t>Вірогідність мутації 0.1</w:t>
            </w:r>
          </w:p>
        </w:tc>
      </w:tr>
      <w:tr w:rsidR="00DC2573" w:rsidTr="005672E7">
        <w:tc>
          <w:tcPr>
            <w:tcW w:w="1914" w:type="dxa"/>
            <w:tcBorders>
              <w:top w:val="single" w:sz="4" w:space="0" w:color="auto"/>
            </w:tcBorders>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Borders>
              <w:top w:val="single" w:sz="4" w:space="0" w:color="auto"/>
            </w:tcBorders>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0,6002</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0,0146</w:t>
            </w:r>
          </w:p>
        </w:tc>
        <w:tc>
          <w:tcPr>
            <w:tcW w:w="1914" w:type="dxa"/>
            <w:tcBorders>
              <w:top w:val="single" w:sz="4" w:space="0" w:color="auto"/>
            </w:tcBorders>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0,6387</w:t>
            </w:r>
          </w:p>
          <w:p w:rsidR="00DC2573" w:rsidRPr="00EF1841"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0,0162</w:t>
            </w:r>
          </w:p>
        </w:tc>
        <w:tc>
          <w:tcPr>
            <w:tcW w:w="1914" w:type="dxa"/>
            <w:tcBorders>
              <w:top w:val="single" w:sz="4" w:space="0" w:color="auto"/>
            </w:tcBorders>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0,7652</w:t>
            </w:r>
          </w:p>
          <w:p w:rsidR="00DC2573" w:rsidRPr="001A3026"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0,0232</w:t>
            </w:r>
          </w:p>
        </w:tc>
        <w:tc>
          <w:tcPr>
            <w:tcW w:w="1915" w:type="dxa"/>
            <w:tcBorders>
              <w:top w:val="single" w:sz="4" w:space="0" w:color="auto"/>
            </w:tcBorders>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0,6002</w:t>
            </w:r>
          </w:p>
          <w:p w:rsidR="00DC2573" w:rsidRPr="00E5047C"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0,0144</w:t>
            </w:r>
          </w:p>
        </w:tc>
      </w:tr>
      <w:tr w:rsidR="00DC2573"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0,6269</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0,0154</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0,5526</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0,0124</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0,6381</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0,0162</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0,6554</w:t>
            </w:r>
          </w:p>
          <w:p w:rsidR="00DC2573" w:rsidRPr="00E5047C"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0,0170</w:t>
            </w:r>
          </w:p>
        </w:tc>
      </w:tr>
      <w:tr w:rsidR="00DC2573"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0,5261</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0,5236</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0,0107</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0,5014</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0,5781</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0,0132</w:t>
            </w:r>
          </w:p>
        </w:tc>
      </w:tr>
      <w:tr w:rsidR="00DC2573"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0,5014</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0,5020</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0,5025</w:t>
            </w:r>
          </w:p>
          <w:p w:rsidR="00DC2573" w:rsidRPr="00EB058A"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0,5295</w:t>
            </w:r>
          </w:p>
          <w:p w:rsidR="00DC2573" w:rsidRPr="00D707B9"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0,0111</w:t>
            </w:r>
          </w:p>
        </w:tc>
      </w:tr>
      <w:tr w:rsidR="00DC2573"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18273C"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r>
      <w:tr w:rsidR="00DC2573" w:rsidRPr="00C24AA7" w:rsidTr="005672E7">
        <w:tc>
          <w:tcPr>
            <w:tcW w:w="9571" w:type="dxa"/>
            <w:gridSpan w:val="5"/>
          </w:tcPr>
          <w:p w:rsidR="00DC2573" w:rsidRPr="00C24AA7" w:rsidRDefault="00DC2573" w:rsidP="005672E7">
            <w:pPr>
              <w:autoSpaceDE w:val="0"/>
              <w:autoSpaceDN w:val="0"/>
              <w:adjustRightInd w:val="0"/>
              <w:jc w:val="center"/>
              <w:rPr>
                <w:sz w:val="28"/>
                <w:szCs w:val="28"/>
                <w:shd w:val="clear" w:color="auto" w:fill="FFFFFF"/>
              </w:rPr>
            </w:pPr>
            <w:r>
              <w:rPr>
                <w:sz w:val="28"/>
                <w:szCs w:val="28"/>
                <w:shd w:val="clear" w:color="auto" w:fill="FFFFFF"/>
                <w:lang w:val="uk-UA"/>
              </w:rPr>
              <w:t>Вірогідність мутації 0.3</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0,5113</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0,7006</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0,0184</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0,5328</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0,0112</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0,7738</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0,0238</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0,5536</w:t>
            </w:r>
          </w:p>
          <w:p w:rsidR="00DC2573" w:rsidRPr="00C74665"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0,0125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0,5508</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0,0127</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0,5218</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0,0108</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0,7047</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0,0197</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0,5148</w:t>
            </w:r>
          </w:p>
          <w:p w:rsidR="00DC2573" w:rsidRPr="004310D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0,5102</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0,0101</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0,5354</w:t>
            </w:r>
          </w:p>
          <w:p w:rsidR="00DC2573" w:rsidRPr="00697E84"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0,0114</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374BE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4310D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r>
      <w:tr w:rsidR="00DC2573" w:rsidRPr="00C24AA7" w:rsidTr="005672E7">
        <w:tc>
          <w:tcPr>
            <w:tcW w:w="9571" w:type="dxa"/>
            <w:gridSpan w:val="5"/>
          </w:tcPr>
          <w:p w:rsidR="00DC2573" w:rsidRPr="00C24AA7" w:rsidRDefault="00DC2573" w:rsidP="005672E7">
            <w:pPr>
              <w:autoSpaceDE w:val="0"/>
              <w:autoSpaceDN w:val="0"/>
              <w:adjustRightInd w:val="0"/>
              <w:jc w:val="center"/>
              <w:rPr>
                <w:sz w:val="28"/>
                <w:szCs w:val="28"/>
                <w:shd w:val="clear" w:color="auto" w:fill="FFFFFF"/>
              </w:rPr>
            </w:pPr>
            <w:r>
              <w:rPr>
                <w:sz w:val="28"/>
                <w:szCs w:val="28"/>
                <w:shd w:val="clear" w:color="auto" w:fill="FFFFFF"/>
                <w:lang w:val="uk-UA"/>
              </w:rPr>
              <w:t>Вірогідність мутації 0.5</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0,5891</w:t>
            </w:r>
          </w:p>
          <w:p w:rsidR="00DC2573" w:rsidRPr="004310D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0,0125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0,5299</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0,113</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0,6014</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0,0143</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0,6286</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0,0157</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0,5268</w:t>
            </w:r>
          </w:p>
          <w:p w:rsidR="00DC2573" w:rsidRPr="00723C6B"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0,0111</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0,5597</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0,0127</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0,5498</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0,0120</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2A45AD"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2A45AD"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5B6118"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r>
      <w:tr w:rsidR="00DC2573" w:rsidRPr="00C24AA7" w:rsidTr="005672E7">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en-US"/>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4"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c>
          <w:tcPr>
            <w:tcW w:w="1915" w:type="dxa"/>
          </w:tcPr>
          <w:p w:rsidR="00DC2573"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0,5013</w:t>
            </w:r>
          </w:p>
          <w:p w:rsidR="00DC2573" w:rsidRPr="00C24AA7" w:rsidRDefault="00DC2573" w:rsidP="005672E7">
            <w:pPr>
              <w:autoSpaceDE w:val="0"/>
              <w:autoSpaceDN w:val="0"/>
              <w:adjustRightInd w:val="0"/>
              <w:jc w:val="center"/>
              <w:rPr>
                <w:rFonts w:eastAsiaTheme="minorHAnsi"/>
                <w:sz w:val="28"/>
                <w:szCs w:val="28"/>
                <w:lang w:val="uk-UA"/>
              </w:rPr>
            </w:pPr>
            <w:r>
              <w:rPr>
                <w:rFonts w:eastAsiaTheme="minorHAnsi"/>
                <w:sz w:val="28"/>
                <w:szCs w:val="28"/>
                <w:lang w:val="uk-UA"/>
              </w:rPr>
              <w:t>0,0100</w:t>
            </w:r>
          </w:p>
        </w:tc>
      </w:tr>
    </w:tbl>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 xml:space="preserve">За результатами  перевірки маємо, що при розмірі популяції у 4 особини, вірогідності мутації менше за 0.5 та кількості ітерацій менше за 50 можуть виникнути розбіжності у результатах. При розмірі популяції у 8 особин, вірогідності мутації у 0.5 та кількості ітерацій більш ніж 50, значення цільових функцій для усіх генетичних алгоритмів співпадають при багатьох перевірках. Ці значення можна вважати знайденими мінімумами функцій, які дорівнюють </w:t>
      </w:r>
      <w:r w:rsidRPr="00370DC1">
        <w:rPr>
          <w:rFonts w:eastAsiaTheme="minorHAnsi"/>
          <w:i/>
          <w:sz w:val="28"/>
          <w:szCs w:val="28"/>
          <w:lang w:val="en-US" w:eastAsia="en-US"/>
        </w:rPr>
        <w:t>min</w:t>
      </w:r>
      <w:r>
        <w:rPr>
          <w:rFonts w:eastAsiaTheme="minorHAnsi"/>
          <w:i/>
          <w:sz w:val="28"/>
          <w:szCs w:val="28"/>
          <w:lang w:val="uk-UA" w:eastAsia="en-US"/>
        </w:rPr>
        <w:t xml:space="preserve"> </w:t>
      </w:r>
      <w:r w:rsidRPr="00370DC1">
        <w:rPr>
          <w:rFonts w:eastAsiaTheme="minorHAnsi"/>
          <w:i/>
          <w:sz w:val="28"/>
          <w:szCs w:val="28"/>
          <w:lang w:val="en-US" w:eastAsia="en-US"/>
        </w:rPr>
        <w:t>f</w:t>
      </w:r>
      <w:r w:rsidRPr="00370DC1">
        <w:rPr>
          <w:rFonts w:eastAsiaTheme="minorHAnsi"/>
          <w:i/>
          <w:sz w:val="28"/>
          <w:szCs w:val="28"/>
          <w:vertAlign w:val="subscript"/>
          <w:lang w:val="uk-UA" w:eastAsia="en-US"/>
        </w:rPr>
        <w:t>1</w:t>
      </w:r>
      <w:r w:rsidRPr="00370DC1">
        <w:rPr>
          <w:rFonts w:eastAsiaTheme="minorHAnsi"/>
          <w:sz w:val="28"/>
          <w:szCs w:val="28"/>
          <w:lang w:val="uk-UA" w:eastAsia="en-US"/>
        </w:rPr>
        <w:t xml:space="preserve"> = </w:t>
      </w:r>
      <w:r>
        <w:rPr>
          <w:rFonts w:eastAsiaTheme="minorHAnsi"/>
          <w:sz w:val="28"/>
          <w:szCs w:val="28"/>
          <w:lang w:val="uk-UA" w:eastAsia="en-US"/>
        </w:rPr>
        <w:t>0,5013</w:t>
      </w:r>
      <w:r w:rsidRPr="00370DC1">
        <w:rPr>
          <w:rFonts w:eastAsiaTheme="minorHAnsi"/>
          <w:sz w:val="28"/>
          <w:szCs w:val="28"/>
          <w:lang w:val="uk-UA" w:eastAsia="en-US"/>
        </w:rPr>
        <w:t xml:space="preserve"> та </w:t>
      </w:r>
      <w:r w:rsidRPr="00370DC1">
        <w:rPr>
          <w:rFonts w:eastAsiaTheme="minorHAnsi"/>
          <w:i/>
          <w:sz w:val="28"/>
          <w:szCs w:val="28"/>
          <w:lang w:val="en-US" w:eastAsia="en-US"/>
        </w:rPr>
        <w:t>min</w:t>
      </w:r>
      <w:r>
        <w:rPr>
          <w:rFonts w:eastAsiaTheme="minorHAnsi"/>
          <w:i/>
          <w:sz w:val="28"/>
          <w:szCs w:val="28"/>
          <w:lang w:val="uk-UA" w:eastAsia="en-US"/>
        </w:rPr>
        <w:t xml:space="preserve"> </w:t>
      </w:r>
      <w:r w:rsidRPr="00370DC1">
        <w:rPr>
          <w:rFonts w:eastAsiaTheme="minorHAnsi"/>
          <w:i/>
          <w:sz w:val="28"/>
          <w:szCs w:val="28"/>
          <w:lang w:val="en-US" w:eastAsia="en-US"/>
        </w:rPr>
        <w:t>f</w:t>
      </w:r>
      <w:r>
        <w:rPr>
          <w:rFonts w:eastAsiaTheme="minorHAnsi"/>
          <w:i/>
          <w:sz w:val="28"/>
          <w:szCs w:val="28"/>
          <w:vertAlign w:val="subscript"/>
          <w:lang w:val="uk-UA" w:eastAsia="en-US"/>
        </w:rPr>
        <w:t>2</w:t>
      </w:r>
      <w:r w:rsidRPr="00370DC1">
        <w:rPr>
          <w:rFonts w:eastAsiaTheme="minorHAnsi"/>
          <w:sz w:val="28"/>
          <w:szCs w:val="28"/>
          <w:lang w:val="uk-UA" w:eastAsia="en-US"/>
        </w:rPr>
        <w:t xml:space="preserve"> = </w:t>
      </w:r>
      <w:r>
        <w:rPr>
          <w:rFonts w:eastAsiaTheme="minorHAnsi"/>
          <w:sz w:val="28"/>
          <w:szCs w:val="28"/>
          <w:lang w:val="uk-UA" w:eastAsia="en-US"/>
        </w:rPr>
        <w:t xml:space="preserve">0,01 у точці </w:t>
      </w:r>
      <w:r>
        <w:rPr>
          <w:rFonts w:eastAsiaTheme="minorHAnsi"/>
          <w:i/>
          <w:sz w:val="28"/>
          <w:szCs w:val="28"/>
          <w:lang w:val="en-US" w:eastAsia="en-US"/>
        </w:rPr>
        <w:t>x</w:t>
      </w:r>
      <w:r w:rsidRPr="009B1F0D">
        <w:rPr>
          <w:rFonts w:eastAsiaTheme="minorHAnsi"/>
          <w:sz w:val="28"/>
          <w:szCs w:val="28"/>
          <w:lang w:val="uk-UA" w:eastAsia="en-US"/>
        </w:rPr>
        <w:t xml:space="preserve"> = </w:t>
      </w:r>
      <w:r w:rsidRPr="00DD45CA">
        <w:rPr>
          <w:rFonts w:eastAsiaTheme="minorHAnsi"/>
          <w:sz w:val="28"/>
          <w:szCs w:val="28"/>
          <w:lang w:val="uk-UA" w:eastAsia="en-US"/>
        </w:rPr>
        <w:t>10</w:t>
      </w:r>
      <w:r w:rsidRPr="009B1F0D">
        <w:rPr>
          <w:rFonts w:eastAsiaTheme="minorHAnsi"/>
          <w:sz w:val="28"/>
          <w:szCs w:val="28"/>
          <w:lang w:val="uk-UA" w:eastAsia="en-US"/>
        </w:rPr>
        <w:t xml:space="preserve">, </w:t>
      </w:r>
      <w:r>
        <w:rPr>
          <w:rFonts w:eastAsiaTheme="minorHAnsi"/>
          <w:i/>
          <w:sz w:val="28"/>
          <w:szCs w:val="28"/>
          <w:lang w:val="en-US" w:eastAsia="en-US"/>
        </w:rPr>
        <w:t>y</w:t>
      </w:r>
      <w:r w:rsidRPr="00DD45CA">
        <w:rPr>
          <w:rFonts w:eastAsiaTheme="minorHAnsi"/>
          <w:sz w:val="28"/>
          <w:szCs w:val="28"/>
          <w:lang w:val="uk-UA" w:eastAsia="en-US"/>
        </w:rPr>
        <w:t xml:space="preserve"> = 10</w:t>
      </w:r>
      <w:r>
        <w:rPr>
          <w:rFonts w:eastAsiaTheme="minorHAnsi"/>
          <w:sz w:val="28"/>
          <w:szCs w:val="28"/>
          <w:lang w:val="uk-UA" w:eastAsia="en-US"/>
        </w:rPr>
        <w:t>.</w:t>
      </w:r>
    </w:p>
    <w:p w:rsidR="00DC2573" w:rsidRDefault="00DC2573"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Приклад побудованого програмою графіку значень цільових функцій наведено на рисунку 4.5.</w:t>
      </w:r>
    </w:p>
    <w:p w:rsidR="00DC2573" w:rsidRDefault="00DC2573" w:rsidP="005672E7">
      <w:pPr>
        <w:autoSpaceDE w:val="0"/>
        <w:autoSpaceDN w:val="0"/>
        <w:adjustRightInd w:val="0"/>
        <w:spacing w:line="360" w:lineRule="auto"/>
        <w:jc w:val="both"/>
        <w:rPr>
          <w:rFonts w:eastAsiaTheme="minorHAnsi"/>
          <w:sz w:val="28"/>
          <w:szCs w:val="28"/>
          <w:lang w:val="uk-UA" w:eastAsia="en-US"/>
        </w:rPr>
      </w:pPr>
    </w:p>
    <w:p w:rsidR="00DC2573" w:rsidRDefault="00DC2573" w:rsidP="005672E7">
      <w:pPr>
        <w:autoSpaceDE w:val="0"/>
        <w:autoSpaceDN w:val="0"/>
        <w:adjustRightInd w:val="0"/>
        <w:spacing w:line="360" w:lineRule="auto"/>
        <w:jc w:val="center"/>
        <w:rPr>
          <w:rFonts w:eastAsiaTheme="minorHAnsi"/>
          <w:sz w:val="28"/>
          <w:szCs w:val="28"/>
          <w:lang w:val="uk-UA" w:eastAsia="en-US"/>
        </w:rPr>
      </w:pPr>
      <w:r>
        <w:rPr>
          <w:rFonts w:eastAsiaTheme="minorHAnsi"/>
          <w:noProof/>
          <w:sz w:val="28"/>
          <w:szCs w:val="28"/>
        </w:rPr>
        <w:drawing>
          <wp:inline distT="0" distB="0" distL="0" distR="0">
            <wp:extent cx="5752705" cy="3067050"/>
            <wp:effectExtent l="19050" t="0" r="39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srcRect l="30465" t="20228" r="11491" b="24786"/>
                    <a:stretch>
                      <a:fillRect/>
                    </a:stretch>
                  </pic:blipFill>
                  <pic:spPr bwMode="auto">
                    <a:xfrm>
                      <a:off x="0" y="0"/>
                      <a:ext cx="5752705" cy="3067050"/>
                    </a:xfrm>
                    <a:prstGeom prst="rect">
                      <a:avLst/>
                    </a:prstGeom>
                    <a:noFill/>
                    <a:ln w="9525">
                      <a:noFill/>
                      <a:miter lim="800000"/>
                      <a:headEnd/>
                      <a:tailEnd/>
                    </a:ln>
                  </pic:spPr>
                </pic:pic>
              </a:graphicData>
            </a:graphic>
          </wp:inline>
        </w:drawing>
      </w:r>
    </w:p>
    <w:p w:rsidR="00D34CA6" w:rsidRDefault="00DC2573" w:rsidP="005672E7">
      <w:pPr>
        <w:autoSpaceDE w:val="0"/>
        <w:autoSpaceDN w:val="0"/>
        <w:adjustRightInd w:val="0"/>
        <w:spacing w:line="360" w:lineRule="auto"/>
        <w:jc w:val="center"/>
        <w:rPr>
          <w:rFonts w:eastAsiaTheme="minorHAnsi"/>
          <w:sz w:val="28"/>
          <w:szCs w:val="28"/>
          <w:lang w:val="en-US" w:eastAsia="en-US"/>
        </w:rPr>
      </w:pPr>
      <w:r>
        <w:rPr>
          <w:rFonts w:eastAsiaTheme="minorHAnsi"/>
          <w:sz w:val="28"/>
          <w:szCs w:val="28"/>
          <w:lang w:val="uk-UA" w:eastAsia="en-US"/>
        </w:rPr>
        <w:t>Рисунок 4.</w:t>
      </w:r>
      <w:r w:rsidRPr="00DC2573">
        <w:rPr>
          <w:rFonts w:eastAsiaTheme="minorHAnsi"/>
          <w:sz w:val="28"/>
          <w:szCs w:val="28"/>
          <w:lang w:eastAsia="en-US"/>
        </w:rPr>
        <w:t>5</w:t>
      </w:r>
      <w:r>
        <w:rPr>
          <w:rFonts w:eastAsiaTheme="minorHAnsi"/>
          <w:sz w:val="28"/>
          <w:szCs w:val="28"/>
          <w:lang w:val="uk-UA" w:eastAsia="en-US"/>
        </w:rPr>
        <w:t xml:space="preserve"> – Графік</w:t>
      </w:r>
      <w:r w:rsidRPr="003B5ECE">
        <w:rPr>
          <w:rFonts w:eastAsiaTheme="minorHAnsi"/>
          <w:sz w:val="28"/>
          <w:szCs w:val="28"/>
          <w:lang w:val="uk-UA" w:eastAsia="en-US"/>
        </w:rPr>
        <w:t xml:space="preserve"> </w:t>
      </w:r>
      <w:r>
        <w:rPr>
          <w:rFonts w:eastAsiaTheme="minorHAnsi"/>
          <w:sz w:val="28"/>
          <w:szCs w:val="28"/>
          <w:lang w:val="uk-UA" w:eastAsia="en-US"/>
        </w:rPr>
        <w:t xml:space="preserve">значень цільових функцій за методом </w:t>
      </w:r>
      <w:r>
        <w:rPr>
          <w:rFonts w:eastAsiaTheme="minorHAnsi"/>
          <w:sz w:val="28"/>
          <w:szCs w:val="28"/>
          <w:lang w:val="en-US" w:eastAsia="en-US"/>
        </w:rPr>
        <w:t>MOGA</w:t>
      </w:r>
    </w:p>
    <w:p w:rsidR="00D34CA6" w:rsidRDefault="00D34CA6">
      <w:pPr>
        <w:rPr>
          <w:rFonts w:eastAsiaTheme="minorHAnsi"/>
          <w:sz w:val="28"/>
          <w:szCs w:val="28"/>
          <w:lang w:val="en-US" w:eastAsia="en-US"/>
        </w:rPr>
      </w:pPr>
      <w:r>
        <w:rPr>
          <w:rFonts w:eastAsiaTheme="minorHAnsi"/>
          <w:sz w:val="28"/>
          <w:szCs w:val="28"/>
          <w:lang w:val="en-US" w:eastAsia="en-US"/>
        </w:rPr>
        <w:br w:type="page"/>
      </w:r>
    </w:p>
    <w:p w:rsidR="00D34CA6" w:rsidRPr="00D74F12" w:rsidRDefault="00D34CA6" w:rsidP="00D34CA6">
      <w:pPr>
        <w:pStyle w:val="a9"/>
        <w:widowControl w:val="0"/>
        <w:numPr>
          <w:ilvl w:val="0"/>
          <w:numId w:val="22"/>
        </w:numPr>
        <w:spacing w:line="360" w:lineRule="auto"/>
        <w:jc w:val="center"/>
        <w:rPr>
          <w:sz w:val="28"/>
          <w:szCs w:val="28"/>
          <w:lang w:val="uk-UA"/>
        </w:rPr>
      </w:pPr>
      <w:r w:rsidRPr="00D74F12">
        <w:rPr>
          <w:sz w:val="28"/>
          <w:szCs w:val="28"/>
          <w:lang w:val="uk-UA"/>
        </w:rPr>
        <w:lastRenderedPageBreak/>
        <w:t>Р</w:t>
      </w:r>
      <w:r>
        <w:rPr>
          <w:sz w:val="28"/>
          <w:szCs w:val="28"/>
          <w:lang w:val="uk-UA"/>
        </w:rPr>
        <w:t>ОЗВ’ЯЗАНН</w:t>
      </w:r>
      <w:r w:rsidRPr="00D74F12">
        <w:rPr>
          <w:sz w:val="28"/>
          <w:szCs w:val="28"/>
          <w:lang w:val="uk-UA"/>
        </w:rPr>
        <w:t>Я ЗАДАЧІ ТОКАРНОЇ ОБРОБКИ ТИТАНУ</w:t>
      </w:r>
    </w:p>
    <w:p w:rsidR="00D34CA6" w:rsidRPr="005B6D8B" w:rsidRDefault="00D34CA6" w:rsidP="005672E7">
      <w:pPr>
        <w:spacing w:line="360" w:lineRule="auto"/>
        <w:jc w:val="both"/>
        <w:rPr>
          <w:b/>
          <w:sz w:val="28"/>
          <w:szCs w:val="28"/>
          <w:lang w:val="uk-UA"/>
        </w:rPr>
      </w:pPr>
    </w:p>
    <w:p w:rsidR="00D34CA6" w:rsidRPr="00374FC6" w:rsidRDefault="00D34CA6" w:rsidP="005672E7">
      <w:pPr>
        <w:spacing w:line="360" w:lineRule="auto"/>
        <w:ind w:firstLine="708"/>
        <w:jc w:val="both"/>
        <w:rPr>
          <w:sz w:val="28"/>
          <w:szCs w:val="28"/>
          <w:lang w:val="uk-UA"/>
        </w:rPr>
      </w:pPr>
      <w:r>
        <w:rPr>
          <w:sz w:val="28"/>
          <w:szCs w:val="28"/>
          <w:lang w:val="uk-UA"/>
        </w:rPr>
        <w:t>У попередньому розділі роботи завдяки моделюванню тестових функцій</w:t>
      </w:r>
      <w:r>
        <w:rPr>
          <w:sz w:val="28"/>
          <w:szCs w:val="28"/>
        </w:rPr>
        <w:t xml:space="preserve"> </w:t>
      </w:r>
      <w:r>
        <w:rPr>
          <w:sz w:val="28"/>
          <w:szCs w:val="28"/>
          <w:lang w:val="uk-UA"/>
        </w:rPr>
        <w:t xml:space="preserve">було встановлено, що алгоритм обчислювання складений вірно, а розроблений додаток працює коректно. Також був проведений пошук оптимальних початкових показників генетичного алгоритму для використаних прикладів. Тепер перейдемо до рішення задачі токарної обробки титану з субмікро- і нанокристалічною структурою за допомогою розробленого додатку, де мінімізуються функція розміру зерна металу </w:t>
      </w:r>
      <w:r w:rsidRPr="00370DC1">
        <w:rPr>
          <w:rFonts w:eastAsiaTheme="minorHAnsi"/>
          <w:i/>
          <w:sz w:val="28"/>
          <w:szCs w:val="28"/>
          <w:lang w:val="en-US" w:eastAsia="en-US"/>
        </w:rPr>
        <w:t>f</w:t>
      </w:r>
      <w:r w:rsidRPr="00370DC1">
        <w:rPr>
          <w:rFonts w:eastAsiaTheme="minorHAnsi"/>
          <w:i/>
          <w:sz w:val="28"/>
          <w:szCs w:val="28"/>
          <w:vertAlign w:val="subscript"/>
          <w:lang w:val="uk-UA" w:eastAsia="en-US"/>
        </w:rPr>
        <w:t>1</w:t>
      </w:r>
      <w:r>
        <w:rPr>
          <w:rFonts w:eastAsiaTheme="minorHAnsi"/>
          <w:sz w:val="28"/>
          <w:szCs w:val="28"/>
          <w:lang w:val="uk-UA" w:eastAsia="en-US"/>
        </w:rPr>
        <w:t xml:space="preserve"> та функція ефективності </w:t>
      </w:r>
      <w:r w:rsidRPr="00370DC1">
        <w:rPr>
          <w:rFonts w:eastAsiaTheme="minorHAnsi"/>
          <w:i/>
          <w:sz w:val="28"/>
          <w:szCs w:val="28"/>
          <w:lang w:val="en-US" w:eastAsia="en-US"/>
        </w:rPr>
        <w:t>f</w:t>
      </w:r>
      <w:r>
        <w:rPr>
          <w:rFonts w:eastAsiaTheme="minorHAnsi"/>
          <w:i/>
          <w:sz w:val="28"/>
          <w:szCs w:val="28"/>
          <w:vertAlign w:val="subscript"/>
          <w:lang w:val="uk-UA" w:eastAsia="en-US"/>
        </w:rPr>
        <w:t>2</w:t>
      </w:r>
      <w:r>
        <w:rPr>
          <w:rFonts w:eastAsiaTheme="minorHAnsi"/>
          <w:sz w:val="28"/>
          <w:szCs w:val="28"/>
          <w:lang w:val="uk-UA" w:eastAsia="en-US"/>
        </w:rPr>
        <w:t>.</w:t>
      </w:r>
    </w:p>
    <w:p w:rsidR="00D34CA6" w:rsidRDefault="00D34CA6" w:rsidP="005672E7">
      <w:pPr>
        <w:autoSpaceDE w:val="0"/>
        <w:autoSpaceDN w:val="0"/>
        <w:adjustRightInd w:val="0"/>
        <w:spacing w:line="360" w:lineRule="auto"/>
        <w:jc w:val="both"/>
        <w:rPr>
          <w:rFonts w:eastAsiaTheme="minorHAnsi"/>
          <w:sz w:val="28"/>
          <w:szCs w:val="28"/>
          <w:lang w:val="uk-UA" w:eastAsia="en-US"/>
        </w:rPr>
      </w:pPr>
      <w:r>
        <w:rPr>
          <w:rFonts w:eastAsiaTheme="minorHAnsi"/>
          <w:sz w:val="28"/>
          <w:szCs w:val="28"/>
          <w:lang w:val="uk-UA" w:eastAsia="en-US"/>
        </w:rPr>
        <w:tab/>
        <w:t>Зафіксуємо розмір популяції у чотири особини, а вірогідність мутації будемо змінювати як 0.</w:t>
      </w:r>
      <w:r w:rsidRPr="009F4F86">
        <w:rPr>
          <w:rFonts w:eastAsiaTheme="minorHAnsi"/>
          <w:sz w:val="28"/>
          <w:szCs w:val="28"/>
          <w:lang w:val="uk-UA" w:eastAsia="en-US"/>
        </w:rPr>
        <w:t>1</w:t>
      </w:r>
      <w:r>
        <w:rPr>
          <w:rFonts w:eastAsiaTheme="minorHAnsi"/>
          <w:sz w:val="28"/>
          <w:szCs w:val="28"/>
          <w:lang w:val="uk-UA" w:eastAsia="en-US"/>
        </w:rPr>
        <w:t xml:space="preserve">, 0.3 та 0.5. Результати експерименту наведені у таблиці 5.1. </w:t>
      </w:r>
    </w:p>
    <w:p w:rsidR="00D34CA6" w:rsidRPr="00491CA2" w:rsidRDefault="00D34CA6" w:rsidP="005672E7">
      <w:pPr>
        <w:autoSpaceDE w:val="0"/>
        <w:autoSpaceDN w:val="0"/>
        <w:adjustRightInd w:val="0"/>
        <w:spacing w:line="360" w:lineRule="auto"/>
        <w:jc w:val="both"/>
        <w:rPr>
          <w:rFonts w:eastAsiaTheme="minorHAnsi"/>
          <w:sz w:val="28"/>
          <w:szCs w:val="28"/>
          <w:lang w:val="uk-UA" w:eastAsia="en-US"/>
        </w:rPr>
      </w:pPr>
    </w:p>
    <w:p w:rsidR="00D34CA6" w:rsidRDefault="00D34CA6" w:rsidP="005672E7">
      <w:pPr>
        <w:autoSpaceDE w:val="0"/>
        <w:autoSpaceDN w:val="0"/>
        <w:adjustRightInd w:val="0"/>
        <w:spacing w:line="360" w:lineRule="auto"/>
        <w:jc w:val="both"/>
        <w:rPr>
          <w:rFonts w:eastAsiaTheme="minorHAnsi"/>
          <w:sz w:val="28"/>
          <w:szCs w:val="28"/>
          <w:lang w:val="uk-UA" w:eastAsia="en-US"/>
        </w:rPr>
      </w:pPr>
      <w:r w:rsidRPr="000063BD">
        <w:rPr>
          <w:bCs/>
          <w:sz w:val="28"/>
          <w:szCs w:val="28"/>
          <w:lang w:eastAsia="en-US"/>
        </w:rPr>
        <w:tab/>
      </w:r>
      <w:r w:rsidRPr="005A7612">
        <w:rPr>
          <w:bCs/>
          <w:sz w:val="28"/>
          <w:szCs w:val="28"/>
          <w:lang w:val="uk-UA" w:eastAsia="en-US"/>
        </w:rPr>
        <w:t xml:space="preserve">Таблиця </w:t>
      </w:r>
      <w:r>
        <w:rPr>
          <w:bCs/>
          <w:sz w:val="28"/>
          <w:szCs w:val="28"/>
          <w:lang w:val="uk-UA" w:eastAsia="en-US"/>
        </w:rPr>
        <w:t>5.1 – Результати експерименту</w:t>
      </w:r>
    </w:p>
    <w:tbl>
      <w:tblPr>
        <w:tblStyle w:val="af1"/>
        <w:tblW w:w="0" w:type="auto"/>
        <w:tblLook w:val="04A0"/>
      </w:tblPr>
      <w:tblGrid>
        <w:gridCol w:w="1914"/>
        <w:gridCol w:w="1914"/>
        <w:gridCol w:w="1914"/>
        <w:gridCol w:w="1914"/>
        <w:gridCol w:w="1915"/>
      </w:tblGrid>
      <w:tr w:rsidR="00D34CA6" w:rsidTr="005672E7">
        <w:tc>
          <w:tcPr>
            <w:tcW w:w="1914" w:type="dxa"/>
            <w:vMerge w:val="restart"/>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Кількість ітерацій</w:t>
            </w:r>
          </w:p>
        </w:tc>
        <w:tc>
          <w:tcPr>
            <w:tcW w:w="7657" w:type="dxa"/>
            <w:gridSpan w:val="4"/>
            <w:tcBorders>
              <w:bottom w:val="single" w:sz="4" w:space="0" w:color="auto"/>
            </w:tcBorders>
          </w:tcPr>
          <w:p w:rsidR="00D34CA6" w:rsidRPr="00763E6D"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Значення цільових функцій на останньому кроці алгоритму</w:t>
            </w:r>
          </w:p>
        </w:tc>
      </w:tr>
      <w:tr w:rsidR="00D34CA6" w:rsidTr="005672E7">
        <w:tc>
          <w:tcPr>
            <w:tcW w:w="1914" w:type="dxa"/>
            <w:vMerge/>
            <w:tcBorders>
              <w:bottom w:val="single" w:sz="12" w:space="0" w:color="000000" w:themeColor="text1"/>
            </w:tcBorders>
          </w:tcPr>
          <w:p w:rsidR="00D34CA6" w:rsidRDefault="00D34CA6" w:rsidP="005672E7">
            <w:pPr>
              <w:autoSpaceDE w:val="0"/>
              <w:autoSpaceDN w:val="0"/>
              <w:adjustRightInd w:val="0"/>
              <w:jc w:val="center"/>
              <w:rPr>
                <w:rFonts w:eastAsiaTheme="minorHAnsi"/>
                <w:sz w:val="28"/>
                <w:szCs w:val="28"/>
                <w:lang w:val="uk-UA"/>
              </w:rPr>
            </w:pPr>
          </w:p>
        </w:tc>
        <w:tc>
          <w:tcPr>
            <w:tcW w:w="1914" w:type="dxa"/>
            <w:tcBorders>
              <w:top w:val="single" w:sz="4" w:space="0" w:color="auto"/>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RWGA</w:t>
            </w:r>
          </w:p>
        </w:tc>
        <w:tc>
          <w:tcPr>
            <w:tcW w:w="1914" w:type="dxa"/>
            <w:tcBorders>
              <w:top w:val="single" w:sz="4" w:space="0" w:color="auto"/>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VEGA</w:t>
            </w:r>
          </w:p>
        </w:tc>
        <w:tc>
          <w:tcPr>
            <w:tcW w:w="1914" w:type="dxa"/>
            <w:tcBorders>
              <w:top w:val="single" w:sz="4" w:space="0" w:color="auto"/>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MOGA</w:t>
            </w:r>
          </w:p>
        </w:tc>
        <w:tc>
          <w:tcPr>
            <w:tcW w:w="1915" w:type="dxa"/>
            <w:tcBorders>
              <w:top w:val="single" w:sz="4" w:space="0" w:color="auto"/>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NPGA</w:t>
            </w:r>
          </w:p>
        </w:tc>
      </w:tr>
      <w:tr w:rsidR="00D34CA6" w:rsidTr="005672E7">
        <w:tc>
          <w:tcPr>
            <w:tcW w:w="9571" w:type="dxa"/>
            <w:gridSpan w:val="5"/>
            <w:tcBorders>
              <w:top w:val="single" w:sz="12" w:space="0" w:color="000000" w:themeColor="text1"/>
              <w:bottom w:val="single" w:sz="4" w:space="0" w:color="auto"/>
            </w:tcBorders>
          </w:tcPr>
          <w:p w:rsidR="00D34CA6" w:rsidRPr="00C9741E" w:rsidRDefault="00D34CA6" w:rsidP="005672E7">
            <w:pPr>
              <w:autoSpaceDE w:val="0"/>
              <w:autoSpaceDN w:val="0"/>
              <w:adjustRightInd w:val="0"/>
              <w:jc w:val="center"/>
              <w:rPr>
                <w:sz w:val="28"/>
                <w:szCs w:val="28"/>
                <w:shd w:val="clear" w:color="auto" w:fill="FFFFFF"/>
                <w:lang w:val="uk-UA"/>
              </w:rPr>
            </w:pPr>
            <w:r>
              <w:rPr>
                <w:sz w:val="28"/>
                <w:szCs w:val="28"/>
                <w:shd w:val="clear" w:color="auto" w:fill="FFFFFF"/>
                <w:lang w:val="uk-UA"/>
              </w:rPr>
              <w:t>Вірогідність мутації 0.1</w:t>
            </w:r>
          </w:p>
        </w:tc>
      </w:tr>
      <w:tr w:rsidR="00D34CA6" w:rsidTr="005672E7">
        <w:tc>
          <w:tcPr>
            <w:tcW w:w="1914" w:type="dxa"/>
            <w:tcBorders>
              <w:top w:val="single" w:sz="4" w:space="0" w:color="auto"/>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Borders>
              <w:top w:val="single" w:sz="4" w:space="0" w:color="auto"/>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2,0127</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0,000000083</w:t>
            </w:r>
          </w:p>
        </w:tc>
        <w:tc>
          <w:tcPr>
            <w:tcW w:w="1914" w:type="dxa"/>
            <w:tcBorders>
              <w:top w:val="single" w:sz="4" w:space="0" w:color="auto"/>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4,5687</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0,000000167</w:t>
            </w:r>
          </w:p>
        </w:tc>
        <w:tc>
          <w:tcPr>
            <w:tcW w:w="1914" w:type="dxa"/>
            <w:tcBorders>
              <w:top w:val="single" w:sz="4" w:space="0" w:color="auto"/>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1,0792</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0,000000065</w:t>
            </w:r>
          </w:p>
        </w:tc>
        <w:tc>
          <w:tcPr>
            <w:tcW w:w="1915" w:type="dxa"/>
            <w:tcBorders>
              <w:top w:val="single" w:sz="4" w:space="0" w:color="auto"/>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1,1356</w:t>
            </w:r>
          </w:p>
          <w:p w:rsidR="00D34CA6" w:rsidRPr="00E5047C"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0,000000167</w:t>
            </w:r>
          </w:p>
        </w:tc>
      </w:tr>
      <w:tr w:rsidR="00D34CA6"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1,9755</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0,000000169</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5,4469</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0,000000145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1,951</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0,000000197</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1,834</w:t>
            </w:r>
          </w:p>
          <w:p w:rsidR="00D34CA6" w:rsidRPr="00E5047C"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0,000000094</w:t>
            </w:r>
          </w:p>
        </w:tc>
      </w:tr>
      <w:tr w:rsidR="00D34CA6"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1,824</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0,000000094</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1,706</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0,000000188</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1,7866</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0,000000068</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2,0736</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0,000000081</w:t>
            </w:r>
          </w:p>
        </w:tc>
      </w:tr>
      <w:tr w:rsidR="00D34CA6"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1,002</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0,000000081</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1,0564</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0,000000085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0,977517</w:t>
            </w:r>
          </w:p>
          <w:p w:rsidR="00D34CA6" w:rsidRPr="00EB058A"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0,000000042</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0,9856</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0,000000116</w:t>
            </w:r>
          </w:p>
        </w:tc>
      </w:tr>
      <w:tr w:rsidR="00D34CA6"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0,9801</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0,000000027</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0,9791</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0,000000027</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0,000000033</w:t>
            </w:r>
          </w:p>
        </w:tc>
      </w:tr>
      <w:tr w:rsidR="00D34CA6" w:rsidRPr="00C24AA7" w:rsidTr="005672E7">
        <w:tc>
          <w:tcPr>
            <w:tcW w:w="9571" w:type="dxa"/>
            <w:gridSpan w:val="5"/>
          </w:tcPr>
          <w:p w:rsidR="00D34CA6" w:rsidRPr="00C24AA7" w:rsidRDefault="00D34CA6" w:rsidP="005672E7">
            <w:pPr>
              <w:autoSpaceDE w:val="0"/>
              <w:autoSpaceDN w:val="0"/>
              <w:adjustRightInd w:val="0"/>
              <w:jc w:val="center"/>
              <w:rPr>
                <w:sz w:val="28"/>
                <w:szCs w:val="28"/>
                <w:shd w:val="clear" w:color="auto" w:fill="FFFFFF"/>
              </w:rPr>
            </w:pPr>
            <w:r>
              <w:rPr>
                <w:sz w:val="28"/>
                <w:szCs w:val="28"/>
                <w:shd w:val="clear" w:color="auto" w:fill="FFFFFF"/>
                <w:lang w:val="uk-UA"/>
              </w:rPr>
              <w:t>Вірогідність мутації 0.3</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2,9372</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0,000000113</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2,6202</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0,000000141</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1,3849</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0,000000099</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3,1194</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0,000000120</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1,1200</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0,000000090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1,0808</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0,00000079</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1,3411</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0,000000096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0,000000051</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1,085</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0,000000057</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1,1794</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0,000000094</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0,9881</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0,00000045</w:t>
            </w:r>
          </w:p>
        </w:tc>
      </w:tr>
    </w:tbl>
    <w:p w:rsidR="00D34CA6" w:rsidRDefault="00D34CA6">
      <w:pPr>
        <w:rPr>
          <w:lang w:val="uk-UA"/>
        </w:rPr>
      </w:pPr>
      <w:r>
        <w:br w:type="page"/>
      </w:r>
    </w:p>
    <w:p w:rsidR="00D34CA6" w:rsidRPr="00554AC0" w:rsidRDefault="00D34CA6">
      <w:pPr>
        <w:rPr>
          <w:sz w:val="28"/>
          <w:szCs w:val="28"/>
          <w:lang w:val="uk-UA"/>
        </w:rPr>
      </w:pPr>
      <w:r>
        <w:rPr>
          <w:sz w:val="28"/>
          <w:szCs w:val="28"/>
          <w:lang w:val="en-US"/>
        </w:rPr>
        <w:lastRenderedPageBreak/>
        <w:tab/>
      </w:r>
      <w:r>
        <w:rPr>
          <w:sz w:val="28"/>
          <w:szCs w:val="28"/>
          <w:lang w:val="uk-UA"/>
        </w:rPr>
        <w:t>Завершення таблиці 5.1</w:t>
      </w:r>
    </w:p>
    <w:tbl>
      <w:tblPr>
        <w:tblStyle w:val="af1"/>
        <w:tblW w:w="0" w:type="auto"/>
        <w:tblLook w:val="04A0"/>
      </w:tblPr>
      <w:tblGrid>
        <w:gridCol w:w="1914"/>
        <w:gridCol w:w="1914"/>
        <w:gridCol w:w="1914"/>
        <w:gridCol w:w="1914"/>
        <w:gridCol w:w="1915"/>
      </w:tblGrid>
      <w:tr w:rsidR="00D34CA6" w:rsidRPr="00C24AA7" w:rsidTr="005672E7">
        <w:tc>
          <w:tcPr>
            <w:tcW w:w="1914" w:type="dxa"/>
            <w:tcBorders>
              <w:bottom w:val="single" w:sz="12" w:space="0" w:color="000000" w:themeColor="text1"/>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Кількість ітерацій</w:t>
            </w:r>
          </w:p>
        </w:tc>
        <w:tc>
          <w:tcPr>
            <w:tcW w:w="1914" w:type="dxa"/>
            <w:tcBorders>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RWGA</w:t>
            </w:r>
          </w:p>
        </w:tc>
        <w:tc>
          <w:tcPr>
            <w:tcW w:w="1914" w:type="dxa"/>
            <w:tcBorders>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VEGA</w:t>
            </w:r>
          </w:p>
        </w:tc>
        <w:tc>
          <w:tcPr>
            <w:tcW w:w="1914" w:type="dxa"/>
            <w:tcBorders>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MOGA</w:t>
            </w:r>
          </w:p>
        </w:tc>
        <w:tc>
          <w:tcPr>
            <w:tcW w:w="1915" w:type="dxa"/>
            <w:tcBorders>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NPGA</w:t>
            </w:r>
          </w:p>
        </w:tc>
      </w:tr>
      <w:tr w:rsidR="00D34CA6" w:rsidRPr="00C24AA7" w:rsidTr="005672E7">
        <w:tc>
          <w:tcPr>
            <w:tcW w:w="1914" w:type="dxa"/>
            <w:tcBorders>
              <w:top w:val="single" w:sz="12" w:space="0" w:color="000000" w:themeColor="text1"/>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Borders>
              <w:top w:val="single" w:sz="12" w:space="0" w:color="000000" w:themeColor="text1"/>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4" w:type="dxa"/>
            <w:tcBorders>
              <w:top w:val="single" w:sz="12" w:space="0" w:color="000000" w:themeColor="text1"/>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374BE3"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4" w:type="dxa"/>
            <w:tcBorders>
              <w:top w:val="single" w:sz="12" w:space="0" w:color="000000" w:themeColor="text1"/>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c>
          <w:tcPr>
            <w:tcW w:w="1915" w:type="dxa"/>
            <w:tcBorders>
              <w:top w:val="single" w:sz="12" w:space="0" w:color="000000" w:themeColor="text1"/>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0,9813</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r>
      <w:tr w:rsidR="00D34CA6" w:rsidRPr="00C24AA7" w:rsidTr="005672E7">
        <w:tc>
          <w:tcPr>
            <w:tcW w:w="9571" w:type="dxa"/>
            <w:gridSpan w:val="5"/>
          </w:tcPr>
          <w:p w:rsidR="00D34CA6" w:rsidRPr="00C24AA7" w:rsidRDefault="00D34CA6" w:rsidP="005672E7">
            <w:pPr>
              <w:autoSpaceDE w:val="0"/>
              <w:autoSpaceDN w:val="0"/>
              <w:adjustRightInd w:val="0"/>
              <w:jc w:val="center"/>
              <w:rPr>
                <w:sz w:val="28"/>
                <w:szCs w:val="28"/>
                <w:shd w:val="clear" w:color="auto" w:fill="FFFFFF"/>
              </w:rPr>
            </w:pPr>
            <w:r>
              <w:rPr>
                <w:sz w:val="28"/>
                <w:szCs w:val="28"/>
                <w:shd w:val="clear" w:color="auto" w:fill="FFFFFF"/>
                <w:lang w:val="uk-UA"/>
              </w:rPr>
              <w:t>Вірогідність мутації 0.5</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Pr>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1,9351</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2,2609</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0,000000080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1,8923</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0,000000097</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1,1608</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0,000000059</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0,9783</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0,9779</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0,000000071</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0,9776</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0,000000034</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1,1338</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0,000000125</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0,000000032</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0,000000033</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1,0120</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r>
    </w:tbl>
    <w:p w:rsidR="00D34CA6" w:rsidRDefault="00D34CA6" w:rsidP="005672E7">
      <w:pPr>
        <w:spacing w:line="360" w:lineRule="auto"/>
        <w:ind w:firstLine="708"/>
        <w:jc w:val="both"/>
        <w:rPr>
          <w:rFonts w:eastAsiaTheme="minorHAnsi"/>
          <w:sz w:val="28"/>
          <w:szCs w:val="28"/>
          <w:lang w:val="uk-UA" w:eastAsia="en-US"/>
        </w:rPr>
      </w:pPr>
    </w:p>
    <w:p w:rsidR="00D34CA6" w:rsidRDefault="00D34CA6" w:rsidP="005672E7">
      <w:pPr>
        <w:spacing w:line="360" w:lineRule="auto"/>
        <w:ind w:firstLine="708"/>
        <w:jc w:val="both"/>
        <w:rPr>
          <w:rFonts w:eastAsiaTheme="minorHAnsi"/>
          <w:sz w:val="28"/>
          <w:szCs w:val="28"/>
          <w:lang w:val="uk-UA" w:eastAsia="en-US"/>
        </w:rPr>
      </w:pPr>
      <w:r>
        <w:rPr>
          <w:rFonts w:eastAsiaTheme="minorHAnsi"/>
          <w:sz w:val="28"/>
          <w:szCs w:val="28"/>
          <w:lang w:val="uk-UA" w:eastAsia="en-US"/>
        </w:rPr>
        <w:t xml:space="preserve">Приклад графіку цільових функцій, що будує програма під час роботи, наведено на рисунку 5.1, де проводиться оптимізація за методом </w:t>
      </w:r>
      <w:r>
        <w:rPr>
          <w:rFonts w:eastAsiaTheme="minorHAnsi"/>
          <w:sz w:val="28"/>
          <w:szCs w:val="28"/>
          <w:lang w:val="en-US" w:eastAsia="en-US"/>
        </w:rPr>
        <w:t>NPGA</w:t>
      </w:r>
      <w:r>
        <w:rPr>
          <w:rFonts w:eastAsiaTheme="minorHAnsi"/>
          <w:sz w:val="28"/>
          <w:szCs w:val="28"/>
          <w:lang w:val="uk-UA" w:eastAsia="en-US"/>
        </w:rPr>
        <w:t xml:space="preserve"> для</w:t>
      </w:r>
    </w:p>
    <w:p w:rsidR="00D34CA6" w:rsidRPr="00387D22" w:rsidRDefault="00D34CA6" w:rsidP="005672E7">
      <w:pPr>
        <w:spacing w:line="360" w:lineRule="auto"/>
        <w:jc w:val="both"/>
        <w:rPr>
          <w:rFonts w:eastAsiaTheme="minorHAnsi"/>
          <w:sz w:val="28"/>
          <w:szCs w:val="28"/>
          <w:lang w:eastAsia="en-US"/>
        </w:rPr>
      </w:pPr>
      <w:r>
        <w:rPr>
          <w:rFonts w:eastAsiaTheme="minorHAnsi"/>
          <w:sz w:val="28"/>
          <w:szCs w:val="28"/>
          <w:lang w:val="uk-UA" w:eastAsia="en-US"/>
        </w:rPr>
        <w:t>популяції у чотири особини, 50 ітерацій та вірогідності мутації 0,5.</w:t>
      </w:r>
    </w:p>
    <w:p w:rsidR="00D34CA6" w:rsidRPr="00387D22" w:rsidRDefault="00D34CA6" w:rsidP="005672E7">
      <w:pPr>
        <w:spacing w:line="360" w:lineRule="auto"/>
        <w:jc w:val="both"/>
        <w:rPr>
          <w:rFonts w:eastAsiaTheme="minorHAnsi"/>
          <w:sz w:val="28"/>
          <w:szCs w:val="28"/>
          <w:lang w:eastAsia="en-US"/>
        </w:rPr>
      </w:pPr>
    </w:p>
    <w:p w:rsidR="00D34CA6" w:rsidRDefault="00D34CA6" w:rsidP="005672E7">
      <w:pPr>
        <w:spacing w:line="360" w:lineRule="auto"/>
        <w:jc w:val="center"/>
        <w:rPr>
          <w:rFonts w:eastAsiaTheme="minorHAnsi"/>
          <w:sz w:val="28"/>
          <w:szCs w:val="28"/>
          <w:lang w:val="uk-UA" w:eastAsia="en-US"/>
        </w:rPr>
      </w:pPr>
      <w:r>
        <w:rPr>
          <w:rFonts w:eastAsiaTheme="minorHAnsi"/>
          <w:noProof/>
          <w:sz w:val="28"/>
          <w:szCs w:val="28"/>
        </w:rPr>
        <w:drawing>
          <wp:inline distT="0" distB="0" distL="0" distR="0">
            <wp:extent cx="5848495" cy="3057525"/>
            <wp:effectExtent l="1905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srcRect l="30305" t="19970" r="9934" b="24399"/>
                    <a:stretch>
                      <a:fillRect/>
                    </a:stretch>
                  </pic:blipFill>
                  <pic:spPr bwMode="auto">
                    <a:xfrm>
                      <a:off x="0" y="0"/>
                      <a:ext cx="5856148" cy="3061526"/>
                    </a:xfrm>
                    <a:prstGeom prst="rect">
                      <a:avLst/>
                    </a:prstGeom>
                    <a:noFill/>
                    <a:ln w="9525">
                      <a:noFill/>
                      <a:miter lim="800000"/>
                      <a:headEnd/>
                      <a:tailEnd/>
                    </a:ln>
                  </pic:spPr>
                </pic:pic>
              </a:graphicData>
            </a:graphic>
          </wp:inline>
        </w:drawing>
      </w:r>
    </w:p>
    <w:p w:rsidR="00D34CA6" w:rsidRPr="00AA6978" w:rsidRDefault="00D34CA6" w:rsidP="005672E7">
      <w:pPr>
        <w:spacing w:line="360" w:lineRule="auto"/>
        <w:jc w:val="center"/>
        <w:rPr>
          <w:rFonts w:eastAsiaTheme="minorHAnsi"/>
          <w:sz w:val="28"/>
          <w:szCs w:val="28"/>
          <w:lang w:eastAsia="en-US"/>
        </w:rPr>
      </w:pPr>
      <w:r>
        <w:rPr>
          <w:rFonts w:eastAsiaTheme="minorHAnsi"/>
          <w:sz w:val="28"/>
          <w:szCs w:val="28"/>
          <w:lang w:val="uk-UA" w:eastAsia="en-US"/>
        </w:rPr>
        <w:t xml:space="preserve">Рисунок 5.1 - Графік значень цільових функцій за методом </w:t>
      </w:r>
      <w:r>
        <w:rPr>
          <w:rFonts w:eastAsiaTheme="minorHAnsi"/>
          <w:sz w:val="28"/>
          <w:szCs w:val="28"/>
          <w:lang w:val="en-US" w:eastAsia="en-US"/>
        </w:rPr>
        <w:t>NPGA</w:t>
      </w:r>
    </w:p>
    <w:p w:rsidR="00D34CA6" w:rsidRDefault="00D34CA6" w:rsidP="005672E7">
      <w:pPr>
        <w:spacing w:line="360" w:lineRule="auto"/>
        <w:jc w:val="center"/>
        <w:rPr>
          <w:rFonts w:eastAsiaTheme="minorHAnsi"/>
          <w:sz w:val="28"/>
          <w:szCs w:val="28"/>
          <w:lang w:val="uk-UA" w:eastAsia="en-US"/>
        </w:rPr>
      </w:pPr>
    </w:p>
    <w:p w:rsidR="00D34CA6" w:rsidRDefault="00D34CA6" w:rsidP="005672E7">
      <w:pPr>
        <w:spacing w:line="360" w:lineRule="auto"/>
        <w:ind w:firstLine="708"/>
        <w:jc w:val="both"/>
        <w:rPr>
          <w:rFonts w:eastAsiaTheme="minorHAnsi"/>
          <w:sz w:val="28"/>
          <w:szCs w:val="28"/>
          <w:lang w:val="uk-UA" w:eastAsia="en-US"/>
        </w:rPr>
      </w:pPr>
      <w:r>
        <w:rPr>
          <w:rFonts w:eastAsiaTheme="minorHAnsi"/>
          <w:sz w:val="28"/>
          <w:szCs w:val="28"/>
          <w:lang w:val="uk-UA" w:eastAsia="en-US"/>
        </w:rPr>
        <w:lastRenderedPageBreak/>
        <w:t>Далі оберемо розмір популяції у 12 особин, а вірогідність мутації будемо змінювати як 0.</w:t>
      </w:r>
      <w:r w:rsidRPr="009F4F86">
        <w:rPr>
          <w:rFonts w:eastAsiaTheme="minorHAnsi"/>
          <w:sz w:val="28"/>
          <w:szCs w:val="28"/>
          <w:lang w:val="uk-UA" w:eastAsia="en-US"/>
        </w:rPr>
        <w:t>1</w:t>
      </w:r>
      <w:r>
        <w:rPr>
          <w:rFonts w:eastAsiaTheme="minorHAnsi"/>
          <w:sz w:val="28"/>
          <w:szCs w:val="28"/>
          <w:lang w:val="uk-UA" w:eastAsia="en-US"/>
        </w:rPr>
        <w:t>, 0.3 та 0.5. Результати експерименту наведені у таблиці 5.2.</w:t>
      </w:r>
    </w:p>
    <w:p w:rsidR="00D34CA6" w:rsidRPr="00E07000" w:rsidRDefault="00D34CA6" w:rsidP="005672E7">
      <w:pPr>
        <w:spacing w:line="360" w:lineRule="auto"/>
        <w:ind w:firstLine="708"/>
        <w:jc w:val="both"/>
        <w:rPr>
          <w:rFonts w:eastAsiaTheme="minorHAnsi"/>
          <w:sz w:val="28"/>
          <w:szCs w:val="28"/>
          <w:lang w:val="uk-UA" w:eastAsia="en-US"/>
        </w:rPr>
      </w:pPr>
    </w:p>
    <w:p w:rsidR="00D34CA6" w:rsidRDefault="00D34CA6" w:rsidP="005672E7">
      <w:pPr>
        <w:autoSpaceDE w:val="0"/>
        <w:autoSpaceDN w:val="0"/>
        <w:adjustRightInd w:val="0"/>
        <w:spacing w:line="360" w:lineRule="auto"/>
        <w:jc w:val="both"/>
        <w:rPr>
          <w:rFonts w:eastAsiaTheme="minorHAnsi"/>
          <w:sz w:val="28"/>
          <w:szCs w:val="28"/>
          <w:lang w:val="uk-UA" w:eastAsia="en-US"/>
        </w:rPr>
      </w:pPr>
      <w:r>
        <w:rPr>
          <w:bCs/>
          <w:sz w:val="28"/>
          <w:szCs w:val="28"/>
          <w:lang w:val="en-US" w:eastAsia="en-US"/>
        </w:rPr>
        <w:tab/>
      </w:r>
      <w:r w:rsidRPr="005A7612">
        <w:rPr>
          <w:bCs/>
          <w:sz w:val="28"/>
          <w:szCs w:val="28"/>
          <w:lang w:val="uk-UA" w:eastAsia="en-US"/>
        </w:rPr>
        <w:t xml:space="preserve">Таблиця </w:t>
      </w:r>
      <w:r>
        <w:rPr>
          <w:bCs/>
          <w:sz w:val="28"/>
          <w:szCs w:val="28"/>
          <w:lang w:val="uk-UA" w:eastAsia="en-US"/>
        </w:rPr>
        <w:t>5.</w:t>
      </w:r>
      <w:r>
        <w:rPr>
          <w:bCs/>
          <w:sz w:val="28"/>
          <w:szCs w:val="28"/>
          <w:lang w:val="en-US" w:eastAsia="en-US"/>
        </w:rPr>
        <w:t>2</w:t>
      </w:r>
      <w:r>
        <w:rPr>
          <w:bCs/>
          <w:sz w:val="28"/>
          <w:szCs w:val="28"/>
          <w:lang w:val="uk-UA" w:eastAsia="en-US"/>
        </w:rPr>
        <w:t xml:space="preserve"> – Результати експерименту</w:t>
      </w:r>
    </w:p>
    <w:tbl>
      <w:tblPr>
        <w:tblStyle w:val="af1"/>
        <w:tblW w:w="0" w:type="auto"/>
        <w:tblLook w:val="04A0"/>
      </w:tblPr>
      <w:tblGrid>
        <w:gridCol w:w="1914"/>
        <w:gridCol w:w="1914"/>
        <w:gridCol w:w="1914"/>
        <w:gridCol w:w="1914"/>
        <w:gridCol w:w="1915"/>
      </w:tblGrid>
      <w:tr w:rsidR="00D34CA6" w:rsidTr="005672E7">
        <w:tc>
          <w:tcPr>
            <w:tcW w:w="1914" w:type="dxa"/>
            <w:vMerge w:val="restart"/>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Кількість ітерацій</w:t>
            </w:r>
          </w:p>
        </w:tc>
        <w:tc>
          <w:tcPr>
            <w:tcW w:w="7657" w:type="dxa"/>
            <w:gridSpan w:val="4"/>
            <w:tcBorders>
              <w:bottom w:val="single" w:sz="4" w:space="0" w:color="auto"/>
            </w:tcBorders>
          </w:tcPr>
          <w:p w:rsidR="00D34CA6" w:rsidRPr="00763E6D"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Значення цільових функцій на останньому кроці алгоритму</w:t>
            </w:r>
          </w:p>
        </w:tc>
      </w:tr>
      <w:tr w:rsidR="00D34CA6" w:rsidTr="005672E7">
        <w:tc>
          <w:tcPr>
            <w:tcW w:w="1914" w:type="dxa"/>
            <w:vMerge/>
            <w:tcBorders>
              <w:bottom w:val="single" w:sz="12" w:space="0" w:color="000000" w:themeColor="text1"/>
            </w:tcBorders>
          </w:tcPr>
          <w:p w:rsidR="00D34CA6" w:rsidRDefault="00D34CA6" w:rsidP="005672E7">
            <w:pPr>
              <w:autoSpaceDE w:val="0"/>
              <w:autoSpaceDN w:val="0"/>
              <w:adjustRightInd w:val="0"/>
              <w:jc w:val="center"/>
              <w:rPr>
                <w:rFonts w:eastAsiaTheme="minorHAnsi"/>
                <w:sz w:val="28"/>
                <w:szCs w:val="28"/>
                <w:lang w:val="uk-UA"/>
              </w:rPr>
            </w:pPr>
          </w:p>
        </w:tc>
        <w:tc>
          <w:tcPr>
            <w:tcW w:w="1914" w:type="dxa"/>
            <w:tcBorders>
              <w:top w:val="single" w:sz="4" w:space="0" w:color="auto"/>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RWGA</w:t>
            </w:r>
          </w:p>
        </w:tc>
        <w:tc>
          <w:tcPr>
            <w:tcW w:w="1914" w:type="dxa"/>
            <w:tcBorders>
              <w:top w:val="single" w:sz="4" w:space="0" w:color="auto"/>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VEGA</w:t>
            </w:r>
          </w:p>
        </w:tc>
        <w:tc>
          <w:tcPr>
            <w:tcW w:w="1914" w:type="dxa"/>
            <w:tcBorders>
              <w:top w:val="single" w:sz="4" w:space="0" w:color="auto"/>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MOGA</w:t>
            </w:r>
          </w:p>
        </w:tc>
        <w:tc>
          <w:tcPr>
            <w:tcW w:w="1915" w:type="dxa"/>
            <w:tcBorders>
              <w:top w:val="single" w:sz="4" w:space="0" w:color="auto"/>
              <w:bottom w:val="single" w:sz="12" w:space="0" w:color="000000" w:themeColor="text1"/>
            </w:tcBorders>
          </w:tcPr>
          <w:p w:rsidR="00D34CA6" w:rsidRPr="00491CA2"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NPGA</w:t>
            </w:r>
          </w:p>
        </w:tc>
      </w:tr>
      <w:tr w:rsidR="00D34CA6" w:rsidTr="005672E7">
        <w:tc>
          <w:tcPr>
            <w:tcW w:w="9571" w:type="dxa"/>
            <w:gridSpan w:val="5"/>
            <w:tcBorders>
              <w:top w:val="single" w:sz="12" w:space="0" w:color="000000" w:themeColor="text1"/>
              <w:bottom w:val="single" w:sz="4" w:space="0" w:color="auto"/>
            </w:tcBorders>
          </w:tcPr>
          <w:p w:rsidR="00D34CA6" w:rsidRPr="00C9741E" w:rsidRDefault="00D34CA6" w:rsidP="005672E7">
            <w:pPr>
              <w:autoSpaceDE w:val="0"/>
              <w:autoSpaceDN w:val="0"/>
              <w:adjustRightInd w:val="0"/>
              <w:jc w:val="center"/>
              <w:rPr>
                <w:sz w:val="28"/>
                <w:szCs w:val="28"/>
                <w:shd w:val="clear" w:color="auto" w:fill="FFFFFF"/>
                <w:lang w:val="uk-UA"/>
              </w:rPr>
            </w:pPr>
            <w:r>
              <w:rPr>
                <w:sz w:val="28"/>
                <w:szCs w:val="28"/>
                <w:shd w:val="clear" w:color="auto" w:fill="FFFFFF"/>
                <w:lang w:val="uk-UA"/>
              </w:rPr>
              <w:t>Вірогідність мутації 0.1</w:t>
            </w:r>
          </w:p>
        </w:tc>
      </w:tr>
      <w:tr w:rsidR="00D34CA6" w:rsidTr="005672E7">
        <w:tc>
          <w:tcPr>
            <w:tcW w:w="1914" w:type="dxa"/>
            <w:tcBorders>
              <w:top w:val="single" w:sz="4" w:space="0" w:color="auto"/>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Borders>
              <w:top w:val="single" w:sz="4" w:space="0" w:color="auto"/>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1,4211</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0,000000123</w:t>
            </w:r>
          </w:p>
        </w:tc>
        <w:tc>
          <w:tcPr>
            <w:tcW w:w="1914" w:type="dxa"/>
            <w:tcBorders>
              <w:top w:val="single" w:sz="4" w:space="0" w:color="auto"/>
            </w:tcBorders>
          </w:tcPr>
          <w:p w:rsidR="00D34CA6"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1</w:t>
            </w:r>
            <w:r>
              <w:rPr>
                <w:rFonts w:eastAsiaTheme="minorHAnsi"/>
                <w:sz w:val="28"/>
                <w:szCs w:val="28"/>
                <w:lang w:val="uk-UA"/>
              </w:rPr>
              <w:t>,</w:t>
            </w:r>
            <w:r>
              <w:rPr>
                <w:rFonts w:eastAsiaTheme="minorHAnsi"/>
                <w:sz w:val="28"/>
                <w:szCs w:val="28"/>
                <w:lang w:val="en-US"/>
              </w:rPr>
              <w:t>3375</w:t>
            </w:r>
          </w:p>
          <w:p w:rsidR="00D34CA6" w:rsidRPr="001A3026"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en-US"/>
              </w:rPr>
              <w:t>0</w:t>
            </w:r>
            <w:r>
              <w:rPr>
                <w:rFonts w:eastAsiaTheme="minorHAnsi"/>
                <w:sz w:val="28"/>
                <w:szCs w:val="28"/>
                <w:lang w:val="uk-UA"/>
              </w:rPr>
              <w:t>,</w:t>
            </w:r>
            <w:r>
              <w:rPr>
                <w:rFonts w:eastAsiaTheme="minorHAnsi"/>
                <w:sz w:val="28"/>
                <w:szCs w:val="28"/>
                <w:lang w:val="en-US"/>
              </w:rPr>
              <w:t>000000011</w:t>
            </w:r>
          </w:p>
        </w:tc>
        <w:tc>
          <w:tcPr>
            <w:tcW w:w="1914" w:type="dxa"/>
            <w:tcBorders>
              <w:top w:val="single" w:sz="4" w:space="0" w:color="auto"/>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en-US"/>
              </w:rPr>
              <w:t>1</w:t>
            </w:r>
            <w:r>
              <w:rPr>
                <w:rFonts w:eastAsiaTheme="minorHAnsi"/>
                <w:sz w:val="28"/>
                <w:szCs w:val="28"/>
                <w:lang w:val="uk-UA"/>
              </w:rPr>
              <w:t>,</w:t>
            </w:r>
            <w:r>
              <w:rPr>
                <w:rFonts w:eastAsiaTheme="minorHAnsi"/>
                <w:sz w:val="28"/>
                <w:szCs w:val="28"/>
                <w:lang w:val="en-US"/>
              </w:rPr>
              <w:t>4360</w:t>
            </w:r>
          </w:p>
          <w:p w:rsidR="00D34CA6" w:rsidRPr="001A302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0,000000100</w:t>
            </w:r>
          </w:p>
        </w:tc>
        <w:tc>
          <w:tcPr>
            <w:tcW w:w="1915" w:type="dxa"/>
            <w:tcBorders>
              <w:top w:val="single" w:sz="4" w:space="0" w:color="auto"/>
            </w:tcBorders>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2,407</w:t>
            </w:r>
          </w:p>
          <w:p w:rsidR="00D34CA6" w:rsidRPr="00E5047C"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0,000000131</w:t>
            </w:r>
          </w:p>
        </w:tc>
      </w:tr>
      <w:tr w:rsidR="00D34CA6"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1,2349</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0,000000109</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1,1690</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0,000000115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1,1995</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0,000000107</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1,6314</w:t>
            </w:r>
          </w:p>
          <w:p w:rsidR="00D34CA6" w:rsidRPr="00E5047C"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0,000000164</w:t>
            </w:r>
          </w:p>
        </w:tc>
      </w:tr>
      <w:tr w:rsidR="00D34CA6"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1,1183</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0,000000093</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1,3812</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0,000000060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1,1514</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0,000000086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0,8996</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0,000000088</w:t>
            </w:r>
          </w:p>
        </w:tc>
      </w:tr>
      <w:tr w:rsidR="00D34CA6"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0,9972</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0,000000039</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1,1001</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0,000000044</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0,9939</w:t>
            </w:r>
          </w:p>
          <w:p w:rsidR="00D34CA6" w:rsidRPr="00EB058A"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0,000000102</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1,2427</w:t>
            </w:r>
          </w:p>
          <w:p w:rsidR="00D34CA6" w:rsidRPr="00D707B9"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0,000000040</w:t>
            </w:r>
          </w:p>
        </w:tc>
      </w:tr>
      <w:tr w:rsidR="00D34CA6"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0,000000044</w:t>
            </w:r>
          </w:p>
        </w:tc>
      </w:tr>
      <w:tr w:rsidR="00D34CA6" w:rsidRPr="00C24AA7" w:rsidTr="005672E7">
        <w:tc>
          <w:tcPr>
            <w:tcW w:w="9571" w:type="dxa"/>
            <w:gridSpan w:val="5"/>
          </w:tcPr>
          <w:p w:rsidR="00D34CA6" w:rsidRPr="00C24AA7" w:rsidRDefault="00D34CA6" w:rsidP="005672E7">
            <w:pPr>
              <w:autoSpaceDE w:val="0"/>
              <w:autoSpaceDN w:val="0"/>
              <w:adjustRightInd w:val="0"/>
              <w:jc w:val="center"/>
              <w:rPr>
                <w:sz w:val="28"/>
                <w:szCs w:val="28"/>
                <w:shd w:val="clear" w:color="auto" w:fill="FFFFFF"/>
              </w:rPr>
            </w:pPr>
            <w:r>
              <w:rPr>
                <w:sz w:val="28"/>
                <w:szCs w:val="28"/>
                <w:shd w:val="clear" w:color="auto" w:fill="FFFFFF"/>
                <w:lang w:val="uk-UA"/>
              </w:rPr>
              <w:t>Вірогідність мутації 0.3</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1,8531</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0,000000054</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1,5345</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0,000000033</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1,9592</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0,000000086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1,7940</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0,000000117</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1,2117</w:t>
            </w:r>
          </w:p>
          <w:p w:rsidR="00D34CA6" w:rsidRPr="00C74665"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0,000000042</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1,0075</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0,000000084</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1,509</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0,000000035</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0,000000059</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0,9789</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0,000000028</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0,9787</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0,000000036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0,000000029</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697E84"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0,000000044</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0,000000027</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374BE3"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0,000000027</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0,000000027</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0,000000027</w:t>
            </w:r>
          </w:p>
        </w:tc>
      </w:tr>
      <w:tr w:rsidR="00D34CA6" w:rsidRPr="00C24AA7" w:rsidTr="005672E7">
        <w:tc>
          <w:tcPr>
            <w:tcW w:w="9571" w:type="dxa"/>
            <w:gridSpan w:val="5"/>
          </w:tcPr>
          <w:p w:rsidR="00D34CA6" w:rsidRPr="00C24AA7" w:rsidRDefault="00D34CA6" w:rsidP="005672E7">
            <w:pPr>
              <w:autoSpaceDE w:val="0"/>
              <w:autoSpaceDN w:val="0"/>
              <w:adjustRightInd w:val="0"/>
              <w:jc w:val="center"/>
              <w:rPr>
                <w:sz w:val="28"/>
                <w:szCs w:val="28"/>
                <w:shd w:val="clear" w:color="auto" w:fill="FFFFFF"/>
              </w:rPr>
            </w:pPr>
            <w:r>
              <w:rPr>
                <w:sz w:val="28"/>
                <w:szCs w:val="28"/>
                <w:shd w:val="clear" w:color="auto" w:fill="FFFFFF"/>
                <w:lang w:val="uk-UA"/>
              </w:rPr>
              <w:t>Вірогідність мутації 0.5</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1,0918</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0,000000030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1,0296</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0,000000055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1,0435</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0,000000070</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1,1523</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0,000000069</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723C6B"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0,000000041</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1,0082</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0,000000035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0,000000028</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0,000000030</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25</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0,000000028</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0,000000030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5B6118"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0,000000027</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50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r>
      <w:tr w:rsidR="00D34CA6" w:rsidRPr="00C24AA7" w:rsidTr="005672E7">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100</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en-US"/>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4"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c>
          <w:tcPr>
            <w:tcW w:w="1915" w:type="dxa"/>
          </w:tcPr>
          <w:p w:rsidR="00D34CA6"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0,9775</w:t>
            </w:r>
          </w:p>
          <w:p w:rsidR="00D34CA6" w:rsidRPr="00C24AA7" w:rsidRDefault="00D34CA6" w:rsidP="005672E7">
            <w:pPr>
              <w:autoSpaceDE w:val="0"/>
              <w:autoSpaceDN w:val="0"/>
              <w:adjustRightInd w:val="0"/>
              <w:jc w:val="center"/>
              <w:rPr>
                <w:rFonts w:eastAsiaTheme="minorHAnsi"/>
                <w:sz w:val="28"/>
                <w:szCs w:val="28"/>
                <w:lang w:val="uk-UA"/>
              </w:rPr>
            </w:pPr>
            <w:r>
              <w:rPr>
                <w:rFonts w:eastAsiaTheme="minorHAnsi"/>
                <w:sz w:val="28"/>
                <w:szCs w:val="28"/>
                <w:lang w:val="uk-UA"/>
              </w:rPr>
              <w:t>0,000000026</w:t>
            </w:r>
          </w:p>
        </w:tc>
      </w:tr>
    </w:tbl>
    <w:p w:rsidR="00D34CA6" w:rsidRDefault="00D34CA6" w:rsidP="005672E7">
      <w:pPr>
        <w:spacing w:line="360" w:lineRule="auto"/>
        <w:ind w:firstLine="708"/>
        <w:jc w:val="both"/>
        <w:rPr>
          <w:rFonts w:eastAsiaTheme="minorHAnsi"/>
          <w:sz w:val="28"/>
          <w:szCs w:val="28"/>
          <w:lang w:val="uk-UA" w:eastAsia="en-US"/>
        </w:rPr>
      </w:pPr>
    </w:p>
    <w:p w:rsidR="00D34CA6" w:rsidRPr="00387D22" w:rsidRDefault="00D34CA6" w:rsidP="005672E7">
      <w:pPr>
        <w:spacing w:line="360" w:lineRule="auto"/>
        <w:jc w:val="both"/>
        <w:rPr>
          <w:rFonts w:eastAsiaTheme="minorHAnsi"/>
          <w:sz w:val="28"/>
          <w:szCs w:val="28"/>
          <w:lang w:val="uk-UA" w:eastAsia="en-US"/>
        </w:rPr>
      </w:pPr>
      <w:r>
        <w:rPr>
          <w:rFonts w:eastAsiaTheme="minorHAnsi"/>
          <w:sz w:val="28"/>
          <w:szCs w:val="28"/>
          <w:lang w:val="uk-UA" w:eastAsia="en-US"/>
        </w:rPr>
        <w:lastRenderedPageBreak/>
        <w:tab/>
        <w:t xml:space="preserve">Отже, після проведеного аналізу результатів оптимізації маємо, що при розмірі популяції у 4 особини, вірогідності мутації менше за 0.5 та кількості ітерацій менше за 50 можуть виникнути розбіжності у результатах. При розмірі популяції у 12 особин, вірогідності мутації у 0.5 та кількості ітерацій біль ніж 50, значення цільових функцій для усіх генетичних алгоритмів співпадають при багатьох перевірках. Ці значення можна вважати знайденими мінімумами функцій, які дорівнюють </w:t>
      </w:r>
      <w:r w:rsidRPr="00370DC1">
        <w:rPr>
          <w:rFonts w:eastAsiaTheme="minorHAnsi"/>
          <w:i/>
          <w:sz w:val="28"/>
          <w:szCs w:val="28"/>
          <w:lang w:val="en-US" w:eastAsia="en-US"/>
        </w:rPr>
        <w:t>min</w:t>
      </w:r>
      <w:r>
        <w:rPr>
          <w:rFonts w:eastAsiaTheme="minorHAnsi"/>
          <w:i/>
          <w:sz w:val="28"/>
          <w:szCs w:val="28"/>
          <w:lang w:val="uk-UA" w:eastAsia="en-US"/>
        </w:rPr>
        <w:t xml:space="preserve"> </w:t>
      </w:r>
      <w:r w:rsidRPr="00370DC1">
        <w:rPr>
          <w:rFonts w:eastAsiaTheme="minorHAnsi"/>
          <w:i/>
          <w:sz w:val="28"/>
          <w:szCs w:val="28"/>
          <w:lang w:val="en-US" w:eastAsia="en-US"/>
        </w:rPr>
        <w:t>f</w:t>
      </w:r>
      <w:r w:rsidRPr="00370DC1">
        <w:rPr>
          <w:rFonts w:eastAsiaTheme="minorHAnsi"/>
          <w:i/>
          <w:sz w:val="28"/>
          <w:szCs w:val="28"/>
          <w:vertAlign w:val="subscript"/>
          <w:lang w:val="uk-UA" w:eastAsia="en-US"/>
        </w:rPr>
        <w:t>1</w:t>
      </w:r>
      <w:r w:rsidRPr="00370DC1">
        <w:rPr>
          <w:rFonts w:eastAsiaTheme="minorHAnsi"/>
          <w:sz w:val="28"/>
          <w:szCs w:val="28"/>
          <w:lang w:val="uk-UA" w:eastAsia="en-US"/>
        </w:rPr>
        <w:t xml:space="preserve"> = </w:t>
      </w:r>
      <w:r>
        <w:rPr>
          <w:rFonts w:eastAsiaTheme="minorHAnsi"/>
          <w:sz w:val="28"/>
          <w:szCs w:val="28"/>
          <w:lang w:val="uk-UA" w:eastAsia="en-US"/>
        </w:rPr>
        <w:t>0,9775</w:t>
      </w:r>
      <w:r w:rsidRPr="00370DC1">
        <w:rPr>
          <w:rFonts w:eastAsiaTheme="minorHAnsi"/>
          <w:sz w:val="28"/>
          <w:szCs w:val="28"/>
          <w:lang w:val="uk-UA" w:eastAsia="en-US"/>
        </w:rPr>
        <w:t xml:space="preserve"> та </w:t>
      </w:r>
      <w:r w:rsidRPr="00370DC1">
        <w:rPr>
          <w:rFonts w:eastAsiaTheme="minorHAnsi"/>
          <w:i/>
          <w:sz w:val="28"/>
          <w:szCs w:val="28"/>
          <w:lang w:val="en-US" w:eastAsia="en-US"/>
        </w:rPr>
        <w:t>min</w:t>
      </w:r>
      <w:r>
        <w:rPr>
          <w:rFonts w:eastAsiaTheme="minorHAnsi"/>
          <w:i/>
          <w:sz w:val="28"/>
          <w:szCs w:val="28"/>
          <w:lang w:val="uk-UA" w:eastAsia="en-US"/>
        </w:rPr>
        <w:t xml:space="preserve"> </w:t>
      </w:r>
      <w:r w:rsidRPr="00370DC1">
        <w:rPr>
          <w:rFonts w:eastAsiaTheme="minorHAnsi"/>
          <w:i/>
          <w:sz w:val="28"/>
          <w:szCs w:val="28"/>
          <w:lang w:val="en-US" w:eastAsia="en-US"/>
        </w:rPr>
        <w:t>f</w:t>
      </w:r>
      <w:r>
        <w:rPr>
          <w:rFonts w:eastAsiaTheme="minorHAnsi"/>
          <w:i/>
          <w:sz w:val="28"/>
          <w:szCs w:val="28"/>
          <w:vertAlign w:val="subscript"/>
          <w:lang w:val="uk-UA" w:eastAsia="en-US"/>
        </w:rPr>
        <w:t>2</w:t>
      </w:r>
      <w:r w:rsidRPr="00370DC1">
        <w:rPr>
          <w:rFonts w:eastAsiaTheme="minorHAnsi"/>
          <w:sz w:val="28"/>
          <w:szCs w:val="28"/>
          <w:lang w:val="uk-UA" w:eastAsia="en-US"/>
        </w:rPr>
        <w:t xml:space="preserve"> = </w:t>
      </w:r>
      <w:r>
        <w:rPr>
          <w:rFonts w:eastAsiaTheme="minorHAnsi"/>
          <w:sz w:val="28"/>
          <w:szCs w:val="28"/>
          <w:lang w:val="uk-UA" w:eastAsia="en-US"/>
        </w:rPr>
        <w:t xml:space="preserve">0,000000026 у точці </w:t>
      </w:r>
      <w:r w:rsidRPr="009B1F0D">
        <w:rPr>
          <w:rFonts w:eastAsiaTheme="minorHAnsi"/>
          <w:i/>
          <w:sz w:val="28"/>
          <w:szCs w:val="28"/>
          <w:lang w:val="en-US" w:eastAsia="en-US"/>
        </w:rPr>
        <w:t>s</w:t>
      </w:r>
      <w:r w:rsidRPr="009B1F0D">
        <w:rPr>
          <w:rFonts w:eastAsiaTheme="minorHAnsi"/>
          <w:sz w:val="28"/>
          <w:szCs w:val="28"/>
          <w:lang w:val="uk-UA" w:eastAsia="en-US"/>
        </w:rPr>
        <w:t xml:space="preserve"> = 0.0123, </w:t>
      </w:r>
      <w:r w:rsidRPr="009B1F0D">
        <w:rPr>
          <w:rFonts w:eastAsiaTheme="minorHAnsi"/>
          <w:i/>
          <w:sz w:val="28"/>
          <w:szCs w:val="28"/>
          <w:lang w:val="en-US" w:eastAsia="en-US"/>
        </w:rPr>
        <w:t>v</w:t>
      </w:r>
      <w:r w:rsidRPr="009B1F0D">
        <w:rPr>
          <w:rFonts w:eastAsiaTheme="minorHAnsi"/>
          <w:sz w:val="28"/>
          <w:szCs w:val="28"/>
          <w:lang w:val="uk-UA" w:eastAsia="en-US"/>
        </w:rPr>
        <w:t xml:space="preserve"> = 100, </w:t>
      </w:r>
      <w:r w:rsidRPr="009B1F0D">
        <w:rPr>
          <w:rFonts w:eastAsiaTheme="minorHAnsi"/>
          <w:i/>
          <w:sz w:val="28"/>
          <w:szCs w:val="28"/>
          <w:lang w:val="en-US" w:eastAsia="en-US"/>
        </w:rPr>
        <w:t>L</w:t>
      </w:r>
      <w:r w:rsidRPr="009B1F0D">
        <w:rPr>
          <w:rFonts w:eastAsiaTheme="minorHAnsi"/>
          <w:sz w:val="28"/>
          <w:szCs w:val="28"/>
          <w:lang w:val="uk-UA" w:eastAsia="en-US"/>
        </w:rPr>
        <w:t xml:space="preserve"> = 0.1, </w:t>
      </w:r>
      <w:r w:rsidRPr="009B1F0D">
        <w:rPr>
          <w:rFonts w:eastAsiaTheme="minorHAnsi"/>
          <w:i/>
          <w:sz w:val="28"/>
          <w:szCs w:val="28"/>
          <w:lang w:val="en-US" w:eastAsia="en-US"/>
        </w:rPr>
        <w:t>d</w:t>
      </w:r>
      <w:r w:rsidRPr="009B1F0D">
        <w:rPr>
          <w:rFonts w:eastAsiaTheme="minorHAnsi"/>
          <w:sz w:val="28"/>
          <w:szCs w:val="28"/>
          <w:lang w:val="uk-UA" w:eastAsia="en-US"/>
        </w:rPr>
        <w:t xml:space="preserve"> = 0.01 </w:t>
      </w:r>
      <w:r w:rsidRPr="009B1F0D">
        <w:rPr>
          <w:rFonts w:eastAsiaTheme="minorHAnsi"/>
          <w:i/>
          <w:sz w:val="28"/>
          <w:szCs w:val="28"/>
          <w:lang w:val="en-US" w:eastAsia="en-US"/>
        </w:rPr>
        <w:t>D</w:t>
      </w:r>
      <w:r w:rsidRPr="009B1F0D">
        <w:rPr>
          <w:rFonts w:eastAsiaTheme="minorHAnsi"/>
          <w:i/>
          <w:sz w:val="28"/>
          <w:szCs w:val="28"/>
          <w:vertAlign w:val="subscript"/>
          <w:lang w:val="uk-UA" w:eastAsia="en-US"/>
        </w:rPr>
        <w:t>0</w:t>
      </w:r>
      <w:r w:rsidRPr="009B1F0D">
        <w:rPr>
          <w:rFonts w:eastAsiaTheme="minorHAnsi"/>
          <w:sz w:val="28"/>
          <w:szCs w:val="28"/>
          <w:lang w:val="uk-UA" w:eastAsia="en-US"/>
        </w:rPr>
        <w:t xml:space="preserve"> = 2</w:t>
      </w:r>
      <w:r>
        <w:rPr>
          <w:rFonts w:eastAsiaTheme="minorHAnsi"/>
          <w:sz w:val="28"/>
          <w:szCs w:val="28"/>
          <w:lang w:val="en-US" w:eastAsia="en-US"/>
        </w:rPr>
        <w:t>e</w:t>
      </w:r>
      <w:r w:rsidRPr="009B1F0D">
        <w:rPr>
          <w:rFonts w:eastAsiaTheme="minorHAnsi"/>
          <w:sz w:val="28"/>
          <w:szCs w:val="28"/>
          <w:lang w:val="uk-UA" w:eastAsia="en-US"/>
        </w:rPr>
        <w:t>-8.</w:t>
      </w:r>
    </w:p>
    <w:p w:rsidR="00D34CA6" w:rsidRPr="000063BD" w:rsidRDefault="00D34CA6" w:rsidP="005672E7">
      <w:pPr>
        <w:spacing w:line="360" w:lineRule="auto"/>
        <w:jc w:val="both"/>
        <w:rPr>
          <w:rFonts w:eastAsiaTheme="minorHAnsi"/>
          <w:sz w:val="28"/>
          <w:szCs w:val="28"/>
          <w:lang w:eastAsia="en-US"/>
        </w:rPr>
      </w:pPr>
      <w:r w:rsidRPr="00387D22">
        <w:rPr>
          <w:rFonts w:eastAsiaTheme="minorHAnsi"/>
          <w:sz w:val="28"/>
          <w:szCs w:val="28"/>
          <w:lang w:val="uk-UA" w:eastAsia="en-US"/>
        </w:rPr>
        <w:tab/>
      </w:r>
      <w:r>
        <w:rPr>
          <w:rFonts w:eastAsiaTheme="minorHAnsi"/>
          <w:sz w:val="28"/>
          <w:szCs w:val="28"/>
          <w:lang w:val="uk-UA" w:eastAsia="en-US"/>
        </w:rPr>
        <w:t>Інтерфейс додатку з результатами роботи програми та побудованими графіками зображено на рисунку 5.2</w:t>
      </w:r>
      <w:r w:rsidRPr="000063BD">
        <w:rPr>
          <w:rFonts w:eastAsiaTheme="minorHAnsi"/>
          <w:sz w:val="28"/>
          <w:szCs w:val="28"/>
          <w:lang w:eastAsia="en-US"/>
        </w:rPr>
        <w:t>.</w:t>
      </w:r>
    </w:p>
    <w:p w:rsidR="00D34CA6" w:rsidRDefault="00D34CA6" w:rsidP="005672E7">
      <w:pPr>
        <w:spacing w:line="360" w:lineRule="auto"/>
        <w:jc w:val="both"/>
        <w:rPr>
          <w:rFonts w:eastAsiaTheme="minorHAnsi"/>
          <w:sz w:val="28"/>
          <w:szCs w:val="28"/>
          <w:lang w:val="uk-UA" w:eastAsia="en-US"/>
        </w:rPr>
      </w:pPr>
    </w:p>
    <w:p w:rsidR="00D34CA6" w:rsidRDefault="00D34CA6" w:rsidP="005672E7">
      <w:pPr>
        <w:spacing w:line="360" w:lineRule="auto"/>
        <w:jc w:val="both"/>
        <w:rPr>
          <w:rFonts w:eastAsiaTheme="minorHAnsi"/>
          <w:sz w:val="28"/>
          <w:szCs w:val="28"/>
          <w:lang w:val="uk-UA" w:eastAsia="en-US"/>
        </w:rPr>
      </w:pPr>
      <w:r>
        <w:rPr>
          <w:rFonts w:eastAsiaTheme="minorHAnsi"/>
          <w:noProof/>
          <w:sz w:val="28"/>
          <w:szCs w:val="28"/>
        </w:rPr>
        <w:drawing>
          <wp:inline distT="0" distB="0" distL="0" distR="0">
            <wp:extent cx="5936456" cy="3086100"/>
            <wp:effectExtent l="19050" t="0" r="7144"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9"/>
                    <a:srcRect t="8393" r="11170" b="5282"/>
                    <a:stretch>
                      <a:fillRect/>
                    </a:stretch>
                  </pic:blipFill>
                  <pic:spPr bwMode="auto">
                    <a:xfrm>
                      <a:off x="0" y="0"/>
                      <a:ext cx="5936456" cy="3086100"/>
                    </a:xfrm>
                    <a:prstGeom prst="rect">
                      <a:avLst/>
                    </a:prstGeom>
                    <a:noFill/>
                    <a:ln w="9525">
                      <a:noFill/>
                      <a:miter lim="800000"/>
                      <a:headEnd/>
                      <a:tailEnd/>
                    </a:ln>
                  </pic:spPr>
                </pic:pic>
              </a:graphicData>
            </a:graphic>
          </wp:inline>
        </w:drawing>
      </w:r>
    </w:p>
    <w:p w:rsidR="00D34CA6" w:rsidRDefault="00D34CA6" w:rsidP="005672E7">
      <w:pPr>
        <w:spacing w:line="360" w:lineRule="auto"/>
        <w:jc w:val="center"/>
        <w:rPr>
          <w:rFonts w:eastAsiaTheme="minorHAnsi"/>
          <w:sz w:val="28"/>
          <w:szCs w:val="28"/>
          <w:lang w:val="uk-UA" w:eastAsia="en-US"/>
        </w:rPr>
      </w:pPr>
      <w:r>
        <w:rPr>
          <w:rFonts w:eastAsiaTheme="minorHAnsi"/>
          <w:sz w:val="28"/>
          <w:szCs w:val="28"/>
          <w:lang w:val="uk-UA" w:eastAsia="en-US"/>
        </w:rPr>
        <w:t>Рисунок 5.2 - Результати оптимізації</w:t>
      </w:r>
    </w:p>
    <w:p w:rsidR="00D34CA6" w:rsidRDefault="00D34CA6" w:rsidP="005672E7">
      <w:pPr>
        <w:spacing w:line="360" w:lineRule="auto"/>
        <w:jc w:val="center"/>
        <w:rPr>
          <w:rFonts w:eastAsiaTheme="minorHAnsi"/>
          <w:sz w:val="28"/>
          <w:szCs w:val="28"/>
          <w:lang w:val="uk-UA" w:eastAsia="en-US"/>
        </w:rPr>
      </w:pPr>
    </w:p>
    <w:p w:rsidR="00D34CA6" w:rsidRDefault="00D34CA6" w:rsidP="005672E7">
      <w:pPr>
        <w:spacing w:line="360" w:lineRule="auto"/>
        <w:jc w:val="both"/>
        <w:rPr>
          <w:rFonts w:eastAsiaTheme="minorHAnsi"/>
          <w:sz w:val="28"/>
          <w:szCs w:val="28"/>
          <w:lang w:val="uk-UA" w:eastAsia="en-US"/>
        </w:rPr>
      </w:pPr>
      <w:r>
        <w:rPr>
          <w:rFonts w:eastAsiaTheme="minorHAnsi"/>
          <w:sz w:val="28"/>
          <w:szCs w:val="28"/>
          <w:lang w:val="uk-UA" w:eastAsia="en-US"/>
        </w:rPr>
        <w:tab/>
        <w:t>Далі проведемо порівняльний аналіз роботи різноманітних генетичних алгоритмів за швидкістю пошуку оптимального значення.</w:t>
      </w:r>
    </w:p>
    <w:p w:rsidR="00D34CA6" w:rsidRDefault="00D34CA6" w:rsidP="005672E7">
      <w:pPr>
        <w:spacing w:line="360" w:lineRule="auto"/>
        <w:jc w:val="both"/>
        <w:rPr>
          <w:rFonts w:eastAsiaTheme="minorHAnsi"/>
          <w:sz w:val="28"/>
          <w:szCs w:val="28"/>
          <w:lang w:val="uk-UA" w:eastAsia="en-US"/>
        </w:rPr>
      </w:pPr>
      <w:r>
        <w:rPr>
          <w:rFonts w:eastAsiaTheme="minorHAnsi"/>
          <w:sz w:val="28"/>
          <w:szCs w:val="28"/>
          <w:lang w:val="uk-UA" w:eastAsia="en-US"/>
        </w:rPr>
        <w:tab/>
        <w:t>Для цього проведемо серію експериментів, встановивши розмір популяції у 12 особин, кількість ітерацій у 50 та вірогідність мутації у 0.5.</w:t>
      </w:r>
    </w:p>
    <w:p w:rsidR="00D34CA6" w:rsidRDefault="00D34CA6" w:rsidP="005672E7">
      <w:pPr>
        <w:spacing w:line="360" w:lineRule="auto"/>
        <w:jc w:val="both"/>
        <w:rPr>
          <w:rFonts w:eastAsiaTheme="minorHAnsi"/>
          <w:sz w:val="28"/>
          <w:szCs w:val="28"/>
          <w:lang w:val="uk-UA" w:eastAsia="en-US"/>
        </w:rPr>
      </w:pPr>
      <w:r>
        <w:rPr>
          <w:rFonts w:eastAsiaTheme="minorHAnsi"/>
          <w:sz w:val="28"/>
          <w:szCs w:val="28"/>
          <w:lang w:val="uk-UA" w:eastAsia="en-US"/>
        </w:rPr>
        <w:tab/>
        <w:t>Результати наведені у таблиці  5.3.</w:t>
      </w:r>
    </w:p>
    <w:p w:rsidR="00D34CA6" w:rsidRDefault="00D34CA6" w:rsidP="005672E7">
      <w:pPr>
        <w:spacing w:line="360" w:lineRule="auto"/>
        <w:jc w:val="both"/>
        <w:rPr>
          <w:rFonts w:eastAsiaTheme="minorHAnsi"/>
          <w:sz w:val="28"/>
          <w:szCs w:val="28"/>
          <w:lang w:val="en-US" w:eastAsia="en-US"/>
        </w:rPr>
      </w:pPr>
    </w:p>
    <w:p w:rsidR="00D34CA6" w:rsidRPr="00D34CA6" w:rsidRDefault="00D34CA6" w:rsidP="005672E7">
      <w:pPr>
        <w:spacing w:line="360" w:lineRule="auto"/>
        <w:jc w:val="both"/>
        <w:rPr>
          <w:rFonts w:eastAsiaTheme="minorHAnsi"/>
          <w:sz w:val="28"/>
          <w:szCs w:val="28"/>
          <w:lang w:val="en-US" w:eastAsia="en-US"/>
        </w:rPr>
      </w:pPr>
    </w:p>
    <w:p w:rsidR="00D34CA6" w:rsidRDefault="00D34CA6" w:rsidP="005672E7">
      <w:pPr>
        <w:spacing w:line="360" w:lineRule="auto"/>
        <w:jc w:val="both"/>
        <w:rPr>
          <w:rFonts w:eastAsiaTheme="minorHAnsi"/>
          <w:sz w:val="28"/>
          <w:szCs w:val="28"/>
          <w:lang w:val="uk-UA" w:eastAsia="en-US"/>
        </w:rPr>
      </w:pPr>
      <w:r>
        <w:rPr>
          <w:rFonts w:eastAsiaTheme="minorHAnsi"/>
          <w:sz w:val="28"/>
          <w:szCs w:val="28"/>
          <w:lang w:val="uk-UA" w:eastAsia="en-US"/>
        </w:rPr>
        <w:lastRenderedPageBreak/>
        <w:tab/>
        <w:t xml:space="preserve">Таблиця 5.3 - Порівняльний аналіз генетичних алгоритмів </w:t>
      </w:r>
    </w:p>
    <w:tbl>
      <w:tblPr>
        <w:tblStyle w:val="af1"/>
        <w:tblW w:w="0" w:type="auto"/>
        <w:tblLook w:val="04A0"/>
      </w:tblPr>
      <w:tblGrid>
        <w:gridCol w:w="1914"/>
        <w:gridCol w:w="1914"/>
        <w:gridCol w:w="1914"/>
        <w:gridCol w:w="1914"/>
        <w:gridCol w:w="1915"/>
      </w:tblGrid>
      <w:tr w:rsidR="00D34CA6" w:rsidTr="005672E7">
        <w:tc>
          <w:tcPr>
            <w:tcW w:w="1914" w:type="dxa"/>
            <w:vMerge w:val="restart"/>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Номер експерименту</w:t>
            </w:r>
          </w:p>
        </w:tc>
        <w:tc>
          <w:tcPr>
            <w:tcW w:w="7657" w:type="dxa"/>
            <w:gridSpan w:val="4"/>
          </w:tcPr>
          <w:p w:rsidR="00D34CA6" w:rsidRPr="001472E9" w:rsidRDefault="00D34CA6" w:rsidP="005672E7">
            <w:pPr>
              <w:spacing w:line="360" w:lineRule="auto"/>
              <w:jc w:val="center"/>
              <w:rPr>
                <w:rFonts w:eastAsiaTheme="minorHAnsi"/>
                <w:sz w:val="28"/>
                <w:szCs w:val="28"/>
                <w:lang w:val="uk-UA"/>
              </w:rPr>
            </w:pPr>
            <w:r>
              <w:rPr>
                <w:rFonts w:eastAsiaTheme="minorHAnsi"/>
                <w:sz w:val="28"/>
                <w:szCs w:val="28"/>
                <w:lang w:val="uk-UA"/>
              </w:rPr>
              <w:t>Ітерація, на якій був знайдений результат</w:t>
            </w:r>
          </w:p>
        </w:tc>
      </w:tr>
      <w:tr w:rsidR="00D34CA6" w:rsidTr="005672E7">
        <w:tc>
          <w:tcPr>
            <w:tcW w:w="1914" w:type="dxa"/>
            <w:vMerge/>
            <w:tcBorders>
              <w:bottom w:val="single" w:sz="12" w:space="0" w:color="000000" w:themeColor="text1"/>
            </w:tcBorders>
          </w:tcPr>
          <w:p w:rsidR="00D34CA6" w:rsidRDefault="00D34CA6" w:rsidP="005672E7">
            <w:pPr>
              <w:spacing w:line="360" w:lineRule="auto"/>
              <w:jc w:val="center"/>
              <w:rPr>
                <w:rFonts w:eastAsiaTheme="minorHAnsi"/>
                <w:sz w:val="28"/>
                <w:szCs w:val="28"/>
                <w:lang w:val="uk-UA"/>
              </w:rPr>
            </w:pPr>
          </w:p>
        </w:tc>
        <w:tc>
          <w:tcPr>
            <w:tcW w:w="1914" w:type="dxa"/>
            <w:tcBorders>
              <w:bottom w:val="single" w:sz="12" w:space="0" w:color="000000" w:themeColor="text1"/>
            </w:tcBorders>
          </w:tcPr>
          <w:p w:rsidR="00D34CA6" w:rsidRPr="001472E9" w:rsidRDefault="00D34CA6" w:rsidP="005672E7">
            <w:pPr>
              <w:spacing w:line="360" w:lineRule="auto"/>
              <w:jc w:val="center"/>
              <w:rPr>
                <w:rFonts w:eastAsiaTheme="minorHAnsi"/>
                <w:sz w:val="28"/>
                <w:szCs w:val="28"/>
                <w:lang w:val="en-US"/>
              </w:rPr>
            </w:pPr>
            <w:r>
              <w:rPr>
                <w:rFonts w:eastAsiaTheme="minorHAnsi"/>
                <w:sz w:val="28"/>
                <w:szCs w:val="28"/>
                <w:lang w:val="en-US"/>
              </w:rPr>
              <w:t>RWGA</w:t>
            </w:r>
          </w:p>
        </w:tc>
        <w:tc>
          <w:tcPr>
            <w:tcW w:w="1914" w:type="dxa"/>
            <w:tcBorders>
              <w:bottom w:val="single" w:sz="12" w:space="0" w:color="000000" w:themeColor="text1"/>
            </w:tcBorders>
          </w:tcPr>
          <w:p w:rsidR="00D34CA6" w:rsidRPr="001472E9" w:rsidRDefault="00D34CA6" w:rsidP="005672E7">
            <w:pPr>
              <w:spacing w:line="360" w:lineRule="auto"/>
              <w:jc w:val="center"/>
              <w:rPr>
                <w:rFonts w:eastAsiaTheme="minorHAnsi"/>
                <w:sz w:val="28"/>
                <w:szCs w:val="28"/>
                <w:lang w:val="en-US"/>
              </w:rPr>
            </w:pPr>
            <w:r>
              <w:rPr>
                <w:rFonts w:eastAsiaTheme="minorHAnsi"/>
                <w:sz w:val="28"/>
                <w:szCs w:val="28"/>
                <w:lang w:val="en-US"/>
              </w:rPr>
              <w:t>VEGA</w:t>
            </w:r>
          </w:p>
        </w:tc>
        <w:tc>
          <w:tcPr>
            <w:tcW w:w="1914" w:type="dxa"/>
            <w:tcBorders>
              <w:bottom w:val="single" w:sz="12" w:space="0" w:color="000000" w:themeColor="text1"/>
            </w:tcBorders>
          </w:tcPr>
          <w:p w:rsidR="00D34CA6" w:rsidRPr="001472E9" w:rsidRDefault="00D34CA6" w:rsidP="005672E7">
            <w:pPr>
              <w:spacing w:line="360" w:lineRule="auto"/>
              <w:jc w:val="center"/>
              <w:rPr>
                <w:rFonts w:eastAsiaTheme="minorHAnsi"/>
                <w:sz w:val="28"/>
                <w:szCs w:val="28"/>
                <w:lang w:val="en-US"/>
              </w:rPr>
            </w:pPr>
            <w:r>
              <w:rPr>
                <w:rFonts w:eastAsiaTheme="minorHAnsi"/>
                <w:sz w:val="28"/>
                <w:szCs w:val="28"/>
                <w:lang w:val="en-US"/>
              </w:rPr>
              <w:t>MOGA</w:t>
            </w:r>
          </w:p>
        </w:tc>
        <w:tc>
          <w:tcPr>
            <w:tcW w:w="1915" w:type="dxa"/>
            <w:tcBorders>
              <w:bottom w:val="single" w:sz="12" w:space="0" w:color="000000" w:themeColor="text1"/>
            </w:tcBorders>
          </w:tcPr>
          <w:p w:rsidR="00D34CA6" w:rsidRPr="001472E9" w:rsidRDefault="00D34CA6" w:rsidP="005672E7">
            <w:pPr>
              <w:spacing w:line="360" w:lineRule="auto"/>
              <w:jc w:val="center"/>
              <w:rPr>
                <w:rFonts w:eastAsiaTheme="minorHAnsi"/>
                <w:sz w:val="28"/>
                <w:szCs w:val="28"/>
                <w:lang w:val="en-US"/>
              </w:rPr>
            </w:pPr>
            <w:r>
              <w:rPr>
                <w:rFonts w:eastAsiaTheme="minorHAnsi"/>
                <w:sz w:val="28"/>
                <w:szCs w:val="28"/>
                <w:lang w:val="en-US"/>
              </w:rPr>
              <w:t>NPGA</w:t>
            </w:r>
          </w:p>
        </w:tc>
      </w:tr>
      <w:tr w:rsidR="00D34CA6" w:rsidTr="005672E7">
        <w:tc>
          <w:tcPr>
            <w:tcW w:w="1914" w:type="dxa"/>
            <w:tcBorders>
              <w:top w:val="single" w:sz="12" w:space="0" w:color="000000" w:themeColor="text1"/>
            </w:tcBorders>
          </w:tcPr>
          <w:p w:rsidR="00D34CA6" w:rsidRPr="001472E9" w:rsidRDefault="00D34CA6" w:rsidP="005672E7">
            <w:pPr>
              <w:spacing w:line="360" w:lineRule="auto"/>
              <w:jc w:val="center"/>
              <w:rPr>
                <w:rFonts w:eastAsiaTheme="minorHAnsi"/>
                <w:sz w:val="28"/>
                <w:szCs w:val="28"/>
                <w:lang w:val="en-US"/>
              </w:rPr>
            </w:pPr>
            <w:r>
              <w:rPr>
                <w:rFonts w:eastAsiaTheme="minorHAnsi"/>
                <w:sz w:val="28"/>
                <w:szCs w:val="28"/>
                <w:lang w:val="en-US"/>
              </w:rPr>
              <w:t>1</w:t>
            </w:r>
          </w:p>
        </w:tc>
        <w:tc>
          <w:tcPr>
            <w:tcW w:w="1914" w:type="dxa"/>
            <w:tcBorders>
              <w:top w:val="single" w:sz="12" w:space="0" w:color="000000" w:themeColor="text1"/>
            </w:tcBorders>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18</w:t>
            </w:r>
          </w:p>
        </w:tc>
        <w:tc>
          <w:tcPr>
            <w:tcW w:w="1914" w:type="dxa"/>
            <w:tcBorders>
              <w:top w:val="single" w:sz="12" w:space="0" w:color="000000" w:themeColor="text1"/>
            </w:tcBorders>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16</w:t>
            </w:r>
          </w:p>
        </w:tc>
        <w:tc>
          <w:tcPr>
            <w:tcW w:w="1914" w:type="dxa"/>
            <w:tcBorders>
              <w:top w:val="single" w:sz="12" w:space="0" w:color="000000" w:themeColor="text1"/>
            </w:tcBorders>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12</w:t>
            </w:r>
          </w:p>
        </w:tc>
        <w:tc>
          <w:tcPr>
            <w:tcW w:w="1915" w:type="dxa"/>
            <w:tcBorders>
              <w:top w:val="single" w:sz="12" w:space="0" w:color="000000" w:themeColor="text1"/>
            </w:tcBorders>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20</w:t>
            </w:r>
          </w:p>
        </w:tc>
      </w:tr>
      <w:tr w:rsidR="00D34CA6" w:rsidTr="005672E7">
        <w:tc>
          <w:tcPr>
            <w:tcW w:w="1914" w:type="dxa"/>
          </w:tcPr>
          <w:p w:rsidR="00D34CA6" w:rsidRPr="001472E9" w:rsidRDefault="00D34CA6" w:rsidP="005672E7">
            <w:pPr>
              <w:spacing w:line="360" w:lineRule="auto"/>
              <w:jc w:val="center"/>
              <w:rPr>
                <w:rFonts w:eastAsiaTheme="minorHAnsi"/>
                <w:sz w:val="28"/>
                <w:szCs w:val="28"/>
                <w:lang w:val="en-US"/>
              </w:rPr>
            </w:pPr>
            <w:r>
              <w:rPr>
                <w:rFonts w:eastAsiaTheme="minorHAnsi"/>
                <w:sz w:val="28"/>
                <w:szCs w:val="28"/>
                <w:lang w:val="en-US"/>
              </w:rPr>
              <w:t>2</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16</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22</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18</w:t>
            </w:r>
          </w:p>
        </w:tc>
        <w:tc>
          <w:tcPr>
            <w:tcW w:w="1915"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37</w:t>
            </w:r>
          </w:p>
        </w:tc>
      </w:tr>
      <w:tr w:rsidR="00D34CA6" w:rsidTr="005672E7">
        <w:tc>
          <w:tcPr>
            <w:tcW w:w="1914" w:type="dxa"/>
          </w:tcPr>
          <w:p w:rsidR="00D34CA6" w:rsidRPr="001472E9" w:rsidRDefault="00D34CA6" w:rsidP="005672E7">
            <w:pPr>
              <w:spacing w:line="360" w:lineRule="auto"/>
              <w:jc w:val="center"/>
              <w:rPr>
                <w:rFonts w:eastAsiaTheme="minorHAnsi"/>
                <w:sz w:val="28"/>
                <w:szCs w:val="28"/>
                <w:lang w:val="en-US"/>
              </w:rPr>
            </w:pPr>
            <w:r>
              <w:rPr>
                <w:rFonts w:eastAsiaTheme="minorHAnsi"/>
                <w:sz w:val="28"/>
                <w:szCs w:val="28"/>
                <w:lang w:val="en-US"/>
              </w:rPr>
              <w:t>3</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15</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24</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21</w:t>
            </w:r>
          </w:p>
        </w:tc>
        <w:tc>
          <w:tcPr>
            <w:tcW w:w="1915"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22</w:t>
            </w:r>
          </w:p>
        </w:tc>
      </w:tr>
      <w:tr w:rsidR="00D34CA6" w:rsidTr="005672E7">
        <w:tc>
          <w:tcPr>
            <w:tcW w:w="1914" w:type="dxa"/>
          </w:tcPr>
          <w:p w:rsidR="00D34CA6" w:rsidRPr="001472E9" w:rsidRDefault="00D34CA6" w:rsidP="005672E7">
            <w:pPr>
              <w:spacing w:line="360" w:lineRule="auto"/>
              <w:jc w:val="center"/>
              <w:rPr>
                <w:rFonts w:eastAsiaTheme="minorHAnsi"/>
                <w:sz w:val="28"/>
                <w:szCs w:val="28"/>
                <w:lang w:val="en-US"/>
              </w:rPr>
            </w:pPr>
            <w:r>
              <w:rPr>
                <w:rFonts w:eastAsiaTheme="minorHAnsi"/>
                <w:sz w:val="28"/>
                <w:szCs w:val="28"/>
                <w:lang w:val="en-US"/>
              </w:rPr>
              <w:t>4</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26</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25</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15</w:t>
            </w:r>
          </w:p>
        </w:tc>
        <w:tc>
          <w:tcPr>
            <w:tcW w:w="1915"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24</w:t>
            </w:r>
          </w:p>
        </w:tc>
      </w:tr>
      <w:tr w:rsidR="00D34CA6" w:rsidTr="005672E7">
        <w:tc>
          <w:tcPr>
            <w:tcW w:w="1914" w:type="dxa"/>
          </w:tcPr>
          <w:p w:rsidR="00D34CA6" w:rsidRPr="001472E9" w:rsidRDefault="00D34CA6" w:rsidP="005672E7">
            <w:pPr>
              <w:spacing w:line="360" w:lineRule="auto"/>
              <w:jc w:val="center"/>
              <w:rPr>
                <w:rFonts w:eastAsiaTheme="minorHAnsi"/>
                <w:sz w:val="28"/>
                <w:szCs w:val="28"/>
                <w:lang w:val="en-US"/>
              </w:rPr>
            </w:pPr>
            <w:r>
              <w:rPr>
                <w:rFonts w:eastAsiaTheme="minorHAnsi"/>
                <w:sz w:val="28"/>
                <w:szCs w:val="28"/>
                <w:lang w:val="en-US"/>
              </w:rPr>
              <w:t>5</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19</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16</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22</w:t>
            </w:r>
          </w:p>
        </w:tc>
        <w:tc>
          <w:tcPr>
            <w:tcW w:w="1915"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32</w:t>
            </w:r>
          </w:p>
        </w:tc>
      </w:tr>
      <w:tr w:rsidR="00D34CA6" w:rsidTr="005672E7">
        <w:tc>
          <w:tcPr>
            <w:tcW w:w="1914" w:type="dxa"/>
          </w:tcPr>
          <w:p w:rsidR="00D34CA6" w:rsidRPr="001472E9" w:rsidRDefault="00D34CA6" w:rsidP="005672E7">
            <w:pPr>
              <w:spacing w:line="360" w:lineRule="auto"/>
              <w:jc w:val="center"/>
              <w:rPr>
                <w:rFonts w:eastAsiaTheme="minorHAnsi"/>
                <w:sz w:val="28"/>
                <w:szCs w:val="28"/>
                <w:lang w:val="en-US"/>
              </w:rPr>
            </w:pPr>
            <w:r>
              <w:rPr>
                <w:rFonts w:eastAsiaTheme="minorHAnsi"/>
                <w:sz w:val="28"/>
                <w:szCs w:val="28"/>
                <w:lang w:val="en-US"/>
              </w:rPr>
              <w:t>6</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23</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18</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16</w:t>
            </w:r>
          </w:p>
        </w:tc>
        <w:tc>
          <w:tcPr>
            <w:tcW w:w="1915"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20</w:t>
            </w:r>
          </w:p>
        </w:tc>
      </w:tr>
      <w:tr w:rsidR="00D34CA6" w:rsidTr="005672E7">
        <w:tc>
          <w:tcPr>
            <w:tcW w:w="1914" w:type="dxa"/>
          </w:tcPr>
          <w:p w:rsidR="00D34CA6" w:rsidRPr="001472E9" w:rsidRDefault="00D34CA6" w:rsidP="005672E7">
            <w:pPr>
              <w:spacing w:line="360" w:lineRule="auto"/>
              <w:jc w:val="center"/>
              <w:rPr>
                <w:rFonts w:eastAsiaTheme="minorHAnsi"/>
                <w:sz w:val="28"/>
                <w:szCs w:val="28"/>
                <w:lang w:val="en-US"/>
              </w:rPr>
            </w:pPr>
            <w:r>
              <w:rPr>
                <w:rFonts w:eastAsiaTheme="minorHAnsi"/>
                <w:sz w:val="28"/>
                <w:szCs w:val="28"/>
                <w:lang w:val="en-US"/>
              </w:rPr>
              <w:t>7</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18</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24</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23</w:t>
            </w:r>
          </w:p>
        </w:tc>
        <w:tc>
          <w:tcPr>
            <w:tcW w:w="1915"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18</w:t>
            </w:r>
          </w:p>
        </w:tc>
      </w:tr>
      <w:tr w:rsidR="00D34CA6" w:rsidTr="005672E7">
        <w:tc>
          <w:tcPr>
            <w:tcW w:w="1914" w:type="dxa"/>
          </w:tcPr>
          <w:p w:rsidR="00D34CA6" w:rsidRDefault="00D34CA6" w:rsidP="005672E7">
            <w:pPr>
              <w:spacing w:line="360" w:lineRule="auto"/>
              <w:jc w:val="center"/>
              <w:rPr>
                <w:rFonts w:eastAsiaTheme="minorHAnsi"/>
                <w:sz w:val="28"/>
                <w:szCs w:val="28"/>
                <w:lang w:val="en-US"/>
              </w:rPr>
            </w:pPr>
            <w:r>
              <w:rPr>
                <w:rFonts w:eastAsiaTheme="minorHAnsi"/>
                <w:sz w:val="28"/>
                <w:szCs w:val="28"/>
                <w:lang w:val="en-US"/>
              </w:rPr>
              <w:t>8</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19</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21</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21</w:t>
            </w:r>
          </w:p>
        </w:tc>
        <w:tc>
          <w:tcPr>
            <w:tcW w:w="1915"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22</w:t>
            </w:r>
          </w:p>
        </w:tc>
      </w:tr>
      <w:tr w:rsidR="00D34CA6" w:rsidTr="005672E7">
        <w:tc>
          <w:tcPr>
            <w:tcW w:w="1914" w:type="dxa"/>
          </w:tcPr>
          <w:p w:rsidR="00D34CA6" w:rsidRDefault="00D34CA6" w:rsidP="005672E7">
            <w:pPr>
              <w:spacing w:line="360" w:lineRule="auto"/>
              <w:jc w:val="center"/>
              <w:rPr>
                <w:rFonts w:eastAsiaTheme="minorHAnsi"/>
                <w:sz w:val="28"/>
                <w:szCs w:val="28"/>
                <w:lang w:val="en-US"/>
              </w:rPr>
            </w:pPr>
            <w:r>
              <w:rPr>
                <w:rFonts w:eastAsiaTheme="minorHAnsi"/>
                <w:sz w:val="28"/>
                <w:szCs w:val="28"/>
                <w:lang w:val="en-US"/>
              </w:rPr>
              <w:t>9</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20</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22</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13</w:t>
            </w:r>
          </w:p>
        </w:tc>
        <w:tc>
          <w:tcPr>
            <w:tcW w:w="1915"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19</w:t>
            </w:r>
          </w:p>
        </w:tc>
      </w:tr>
      <w:tr w:rsidR="00D34CA6" w:rsidTr="005672E7">
        <w:tc>
          <w:tcPr>
            <w:tcW w:w="1914" w:type="dxa"/>
          </w:tcPr>
          <w:p w:rsidR="00D34CA6" w:rsidRDefault="00D34CA6" w:rsidP="005672E7">
            <w:pPr>
              <w:spacing w:line="360" w:lineRule="auto"/>
              <w:jc w:val="center"/>
              <w:rPr>
                <w:rFonts w:eastAsiaTheme="minorHAnsi"/>
                <w:sz w:val="28"/>
                <w:szCs w:val="28"/>
                <w:lang w:val="en-US"/>
              </w:rPr>
            </w:pPr>
            <w:r>
              <w:rPr>
                <w:rFonts w:eastAsiaTheme="minorHAnsi"/>
                <w:sz w:val="28"/>
                <w:szCs w:val="28"/>
                <w:lang w:val="en-US"/>
              </w:rPr>
              <w:t>10</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19</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20</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14</w:t>
            </w:r>
          </w:p>
        </w:tc>
        <w:tc>
          <w:tcPr>
            <w:tcW w:w="1915"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26</w:t>
            </w:r>
          </w:p>
        </w:tc>
      </w:tr>
      <w:tr w:rsidR="00D34CA6" w:rsidTr="005672E7">
        <w:tc>
          <w:tcPr>
            <w:tcW w:w="1914" w:type="dxa"/>
          </w:tcPr>
          <w:p w:rsidR="00D34CA6" w:rsidRPr="0019774A" w:rsidRDefault="00D34CA6" w:rsidP="005672E7">
            <w:pPr>
              <w:spacing w:line="360" w:lineRule="auto"/>
              <w:jc w:val="center"/>
              <w:rPr>
                <w:rFonts w:eastAsiaTheme="minorHAnsi"/>
                <w:sz w:val="28"/>
                <w:szCs w:val="28"/>
                <w:lang w:val="uk-UA"/>
              </w:rPr>
            </w:pPr>
            <w:r>
              <w:rPr>
                <w:rFonts w:eastAsiaTheme="minorHAnsi"/>
                <w:sz w:val="28"/>
                <w:szCs w:val="28"/>
                <w:lang w:val="uk-UA"/>
              </w:rPr>
              <w:t>Середнє значення</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19,3</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20,8</w:t>
            </w:r>
          </w:p>
        </w:tc>
        <w:tc>
          <w:tcPr>
            <w:tcW w:w="1914"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17,5</w:t>
            </w:r>
          </w:p>
        </w:tc>
        <w:tc>
          <w:tcPr>
            <w:tcW w:w="1915" w:type="dxa"/>
          </w:tcPr>
          <w:p w:rsidR="00D34CA6" w:rsidRDefault="00D34CA6" w:rsidP="005672E7">
            <w:pPr>
              <w:spacing w:line="360" w:lineRule="auto"/>
              <w:jc w:val="center"/>
              <w:rPr>
                <w:rFonts w:eastAsiaTheme="minorHAnsi"/>
                <w:sz w:val="28"/>
                <w:szCs w:val="28"/>
                <w:lang w:val="uk-UA"/>
              </w:rPr>
            </w:pPr>
            <w:r>
              <w:rPr>
                <w:rFonts w:eastAsiaTheme="minorHAnsi"/>
                <w:sz w:val="28"/>
                <w:szCs w:val="28"/>
                <w:lang w:val="uk-UA"/>
              </w:rPr>
              <w:t>24</w:t>
            </w:r>
          </w:p>
        </w:tc>
      </w:tr>
    </w:tbl>
    <w:p w:rsidR="00D34CA6" w:rsidRDefault="00D34CA6" w:rsidP="005672E7">
      <w:pPr>
        <w:spacing w:line="360" w:lineRule="auto"/>
        <w:jc w:val="both"/>
        <w:rPr>
          <w:rFonts w:eastAsiaTheme="minorHAnsi"/>
          <w:sz w:val="28"/>
          <w:szCs w:val="28"/>
          <w:lang w:val="uk-UA" w:eastAsia="en-US"/>
        </w:rPr>
      </w:pPr>
    </w:p>
    <w:p w:rsidR="00035951" w:rsidRDefault="00D34CA6" w:rsidP="005672E7">
      <w:pPr>
        <w:spacing w:line="360" w:lineRule="auto"/>
        <w:jc w:val="both"/>
        <w:rPr>
          <w:rFonts w:eastAsiaTheme="minorHAnsi"/>
          <w:sz w:val="28"/>
          <w:szCs w:val="28"/>
          <w:lang w:val="uk-UA" w:eastAsia="en-US"/>
        </w:rPr>
      </w:pPr>
      <w:r>
        <w:rPr>
          <w:rFonts w:eastAsiaTheme="minorHAnsi"/>
          <w:sz w:val="28"/>
          <w:szCs w:val="28"/>
          <w:lang w:val="uk-UA" w:eastAsia="en-US"/>
        </w:rPr>
        <w:tab/>
        <w:t xml:space="preserve">Отже, за результатами проведеної перевірки було встановлено, що найшвидше оптимальне рішення знаходить метод </w:t>
      </w:r>
      <w:r>
        <w:rPr>
          <w:rFonts w:eastAsiaTheme="minorHAnsi"/>
          <w:sz w:val="28"/>
          <w:szCs w:val="28"/>
          <w:lang w:val="en-US" w:eastAsia="en-US"/>
        </w:rPr>
        <w:t>MOGA</w:t>
      </w:r>
      <w:r>
        <w:rPr>
          <w:rFonts w:eastAsiaTheme="minorHAnsi"/>
          <w:sz w:val="28"/>
          <w:szCs w:val="28"/>
          <w:lang w:val="uk-UA" w:eastAsia="en-US"/>
        </w:rPr>
        <w:t xml:space="preserve">, що доводить високу продуктивність генетичних алгоритмів, заснованих на використанні рангів Парето. В той час найповільніше рішення знаходить метод </w:t>
      </w:r>
      <w:r>
        <w:rPr>
          <w:rFonts w:eastAsiaTheme="minorHAnsi"/>
          <w:sz w:val="28"/>
          <w:szCs w:val="28"/>
          <w:lang w:val="en-US" w:eastAsia="en-US"/>
        </w:rPr>
        <w:t>NPGA</w:t>
      </w:r>
      <w:r>
        <w:rPr>
          <w:rFonts w:eastAsiaTheme="minorHAnsi"/>
          <w:sz w:val="28"/>
          <w:szCs w:val="28"/>
          <w:lang w:val="uk-UA" w:eastAsia="en-US"/>
        </w:rPr>
        <w:t>, бо його механізм збереження різноманітності популяції та запобігання передчасного сходження алгоритму сповільнює процес оптимізації.</w:t>
      </w:r>
    </w:p>
    <w:p w:rsidR="00035951" w:rsidRDefault="00035951">
      <w:pPr>
        <w:rPr>
          <w:rFonts w:eastAsiaTheme="minorHAnsi"/>
          <w:sz w:val="28"/>
          <w:szCs w:val="28"/>
          <w:lang w:val="uk-UA" w:eastAsia="en-US"/>
        </w:rPr>
      </w:pPr>
      <w:r>
        <w:rPr>
          <w:rFonts w:eastAsiaTheme="minorHAnsi"/>
          <w:sz w:val="28"/>
          <w:szCs w:val="28"/>
          <w:lang w:val="uk-UA" w:eastAsia="en-US"/>
        </w:rPr>
        <w:br w:type="page"/>
      </w:r>
    </w:p>
    <w:p w:rsidR="00035951" w:rsidRPr="00DD3A17" w:rsidRDefault="00035951" w:rsidP="005672E7">
      <w:pPr>
        <w:shd w:val="clear" w:color="auto" w:fill="FFFFFF"/>
        <w:spacing w:line="360" w:lineRule="auto"/>
        <w:ind w:right="106" w:firstLine="709"/>
        <w:jc w:val="center"/>
        <w:rPr>
          <w:sz w:val="28"/>
          <w:szCs w:val="28"/>
          <w:lang w:val="uk-UA"/>
        </w:rPr>
      </w:pPr>
      <w:r w:rsidRPr="00035951">
        <w:rPr>
          <w:sz w:val="28"/>
          <w:szCs w:val="28"/>
          <w:lang w:val="uk-UA"/>
        </w:rPr>
        <w:lastRenderedPageBreak/>
        <w:t xml:space="preserve">6 </w:t>
      </w:r>
      <w:r>
        <w:rPr>
          <w:sz w:val="28"/>
          <w:szCs w:val="28"/>
          <w:lang w:val="uk-UA"/>
        </w:rPr>
        <w:t>ЕКОНОМІЧНЕ ОБГРУНТУВАННЯ</w:t>
      </w:r>
    </w:p>
    <w:p w:rsidR="00035951" w:rsidRPr="00035951" w:rsidRDefault="00035951" w:rsidP="005672E7">
      <w:pPr>
        <w:shd w:val="clear" w:color="auto" w:fill="FFFFFF"/>
        <w:spacing w:line="360" w:lineRule="auto"/>
        <w:ind w:right="106" w:firstLine="709"/>
        <w:jc w:val="both"/>
        <w:rPr>
          <w:sz w:val="28"/>
          <w:szCs w:val="28"/>
          <w:lang w:val="uk-UA"/>
        </w:rPr>
      </w:pPr>
    </w:p>
    <w:p w:rsidR="00035951" w:rsidRPr="00035951" w:rsidRDefault="00035951" w:rsidP="005672E7">
      <w:pPr>
        <w:spacing w:line="360" w:lineRule="auto"/>
        <w:ind w:firstLine="708"/>
        <w:rPr>
          <w:b/>
          <w:sz w:val="28"/>
          <w:szCs w:val="28"/>
          <w:lang w:val="uk-UA"/>
        </w:rPr>
      </w:pPr>
      <w:r w:rsidRPr="00035951">
        <w:rPr>
          <w:sz w:val="28"/>
          <w:szCs w:val="28"/>
          <w:lang w:val="uk-UA"/>
        </w:rPr>
        <w:t>6.1</w:t>
      </w:r>
      <w:r w:rsidRPr="00035951">
        <w:rPr>
          <w:b/>
          <w:sz w:val="28"/>
          <w:szCs w:val="28"/>
          <w:lang w:val="uk-UA"/>
        </w:rPr>
        <w:t xml:space="preserve"> </w:t>
      </w:r>
      <w:r>
        <w:rPr>
          <w:b/>
          <w:sz w:val="28"/>
          <w:szCs w:val="28"/>
          <w:lang w:val="uk-UA"/>
        </w:rPr>
        <w:t>Актуальність теми</w:t>
      </w:r>
    </w:p>
    <w:p w:rsidR="00035951" w:rsidRDefault="00035951" w:rsidP="005672E7">
      <w:pPr>
        <w:spacing w:line="360" w:lineRule="auto"/>
        <w:ind w:firstLine="709"/>
        <w:jc w:val="both"/>
        <w:rPr>
          <w:color w:val="000000"/>
          <w:sz w:val="28"/>
          <w:szCs w:val="28"/>
          <w:lang w:val="uk-UA"/>
        </w:rPr>
      </w:pPr>
      <w:r w:rsidRPr="000D319A">
        <w:rPr>
          <w:color w:val="000000"/>
          <w:sz w:val="28"/>
          <w:szCs w:val="28"/>
          <w:lang w:val="uk-UA"/>
        </w:rPr>
        <w:t>Теорія багатокритеріальної оптимізації з’явилася понад півстоліття тому. Завдання в цій області природним чином виникли в математичній економіці, а надалі розроблялися підходи до вирішення даного роду завдань у різних галузях: фахівцями з системного аналізу і теоретиками в області прийняття рішень. Як показує багаторічний досвід фахівців в області вирішення оптимізаційних задач, застосування традиційних методів оптимізації не завжди дозволяє досягти бажаного результату - дійсної точки оптимуму за прийнятний час, або, принаймні, для цього потрібні значні обчислювальні ресурси. Тому має сенс розробляти нові напрямки в області вирішення складних завдань оптимізації, які б дозволили уникнути основних недоліків класичних методів.</w:t>
      </w:r>
      <w:r>
        <w:rPr>
          <w:color w:val="000000"/>
          <w:sz w:val="28"/>
          <w:szCs w:val="28"/>
          <w:lang w:val="uk-UA"/>
        </w:rPr>
        <w:t xml:space="preserve"> </w:t>
      </w:r>
      <w:r w:rsidRPr="000D319A">
        <w:rPr>
          <w:color w:val="000000"/>
          <w:sz w:val="28"/>
          <w:szCs w:val="28"/>
          <w:lang w:val="uk-UA"/>
        </w:rPr>
        <w:t>До таких нових напрямків, наприклад, можна віднести еволюційний підхід, який, незважаючи на свій досить молодий вік, вже встиг зарекомендувати себе як дуже ефективний метод вирішення широкого класу задач.</w:t>
      </w:r>
      <w:r>
        <w:rPr>
          <w:color w:val="000000"/>
          <w:sz w:val="28"/>
          <w:szCs w:val="28"/>
          <w:lang w:val="uk-UA"/>
        </w:rPr>
        <w:t xml:space="preserve"> </w:t>
      </w:r>
    </w:p>
    <w:p w:rsidR="00035951" w:rsidRDefault="00035951" w:rsidP="005672E7">
      <w:pPr>
        <w:spacing w:line="360" w:lineRule="auto"/>
        <w:ind w:firstLine="709"/>
        <w:jc w:val="both"/>
        <w:rPr>
          <w:sz w:val="28"/>
          <w:szCs w:val="28"/>
          <w:lang w:val="uk-UA"/>
        </w:rPr>
      </w:pPr>
      <w:r w:rsidRPr="000D319A">
        <w:rPr>
          <w:sz w:val="28"/>
          <w:szCs w:val="28"/>
          <w:lang w:val="uk-UA"/>
        </w:rPr>
        <w:t xml:space="preserve">У даній дипломній роботі розглядаються </w:t>
      </w:r>
      <w:r w:rsidRPr="000D319A">
        <w:rPr>
          <w:bCs/>
          <w:sz w:val="28"/>
          <w:szCs w:val="28"/>
          <w:lang w:val="uk-UA"/>
        </w:rPr>
        <w:t>особливості побудови та реалізації програмного забезпечення для вирішення багатокритеріальних задач за допомогою генетичних алгоритмів. Розроблене програмне забезпечення призначене для</w:t>
      </w:r>
      <w:r w:rsidRPr="000D319A">
        <w:rPr>
          <w:sz w:val="28"/>
          <w:szCs w:val="28"/>
          <w:lang w:val="uk-UA"/>
        </w:rPr>
        <w:t xml:space="preserve"> вирішення задачі </w:t>
      </w:r>
      <w:r w:rsidRPr="000D319A">
        <w:rPr>
          <w:sz w:val="28"/>
          <w:szCs w:val="28"/>
          <w:lang w:val="uk-UA" w:eastAsia="uk-UA"/>
        </w:rPr>
        <w:t xml:space="preserve">оптимізації режимів обробки титану з </w:t>
      </w:r>
      <w:r w:rsidRPr="000D319A">
        <w:rPr>
          <w:sz w:val="28"/>
          <w:szCs w:val="28"/>
          <w:lang w:val="uk-UA"/>
        </w:rPr>
        <w:t>субмікро- та нанокристалічною структурою.</w:t>
      </w:r>
    </w:p>
    <w:p w:rsidR="00035951" w:rsidRPr="00B4264A" w:rsidRDefault="00035951" w:rsidP="005672E7">
      <w:pPr>
        <w:spacing w:line="360" w:lineRule="auto"/>
        <w:ind w:firstLine="709"/>
        <w:jc w:val="both"/>
        <w:rPr>
          <w:sz w:val="28"/>
          <w:szCs w:val="28"/>
          <w:lang w:val="uk-UA"/>
        </w:rPr>
      </w:pPr>
    </w:p>
    <w:p w:rsidR="00035951" w:rsidRPr="009F4A26" w:rsidRDefault="00035951" w:rsidP="005672E7">
      <w:pPr>
        <w:spacing w:line="360" w:lineRule="auto"/>
        <w:ind w:firstLine="709"/>
        <w:jc w:val="both"/>
        <w:rPr>
          <w:b/>
          <w:sz w:val="28"/>
          <w:szCs w:val="28"/>
        </w:rPr>
      </w:pPr>
      <w:r w:rsidRPr="009B1763">
        <w:rPr>
          <w:sz w:val="28"/>
          <w:szCs w:val="28"/>
          <w:lang w:val="uk-UA"/>
        </w:rPr>
        <w:t>6.</w:t>
      </w:r>
      <w:r w:rsidRPr="009B1763">
        <w:rPr>
          <w:sz w:val="28"/>
          <w:szCs w:val="28"/>
        </w:rPr>
        <w:t>2</w:t>
      </w:r>
      <w:r w:rsidRPr="009B1763">
        <w:rPr>
          <w:sz w:val="28"/>
          <w:szCs w:val="28"/>
          <w:lang w:val="uk-UA"/>
        </w:rPr>
        <w:t xml:space="preserve"> </w:t>
      </w:r>
      <w:r w:rsidRPr="0077654C">
        <w:rPr>
          <w:b/>
          <w:sz w:val="28"/>
          <w:szCs w:val="28"/>
          <w:lang w:val="uk-UA"/>
        </w:rPr>
        <w:t>Огляд існуючих методів розв'язку поставленого задачі</w:t>
      </w:r>
    </w:p>
    <w:p w:rsidR="00035951" w:rsidRPr="009F4A26" w:rsidRDefault="00035951" w:rsidP="005672E7">
      <w:pPr>
        <w:pStyle w:val="af3"/>
        <w:spacing w:line="360" w:lineRule="auto"/>
        <w:ind w:firstLine="708"/>
        <w:jc w:val="both"/>
        <w:rPr>
          <w:rFonts w:ascii="Times New Roman" w:hAnsi="Times New Roman"/>
          <w:sz w:val="28"/>
          <w:szCs w:val="28"/>
          <w:lang w:val="uk-UA"/>
        </w:rPr>
      </w:pPr>
      <w:r w:rsidRPr="009F4A26">
        <w:rPr>
          <w:rFonts w:ascii="Times New Roman" w:hAnsi="Times New Roman"/>
          <w:sz w:val="28"/>
          <w:szCs w:val="28"/>
          <w:lang w:val="uk-UA"/>
        </w:rPr>
        <w:t xml:space="preserve">Метою дипломної роботи </w:t>
      </w:r>
      <w:r>
        <w:rPr>
          <w:rFonts w:ascii="Times New Roman" w:hAnsi="Times New Roman"/>
          <w:sz w:val="28"/>
          <w:szCs w:val="28"/>
          <w:lang w:val="uk-UA"/>
        </w:rPr>
        <w:t>була розробка</w:t>
      </w:r>
      <w:r w:rsidRPr="009F4A26">
        <w:rPr>
          <w:rFonts w:ascii="Times New Roman" w:hAnsi="Times New Roman"/>
          <w:sz w:val="28"/>
          <w:szCs w:val="28"/>
          <w:lang w:val="uk-UA"/>
        </w:rPr>
        <w:t xml:space="preserve"> програмн</w:t>
      </w:r>
      <w:r>
        <w:rPr>
          <w:rFonts w:ascii="Times New Roman" w:hAnsi="Times New Roman"/>
          <w:sz w:val="28"/>
          <w:szCs w:val="28"/>
          <w:lang w:val="uk-UA"/>
        </w:rPr>
        <w:t>ого</w:t>
      </w:r>
      <w:r w:rsidRPr="009F4A26">
        <w:rPr>
          <w:rFonts w:ascii="Times New Roman" w:hAnsi="Times New Roman"/>
          <w:sz w:val="28"/>
          <w:szCs w:val="28"/>
          <w:lang w:val="uk-UA"/>
        </w:rPr>
        <w:t xml:space="preserve"> забезпечення для вирішення задач </w:t>
      </w:r>
      <w:r>
        <w:rPr>
          <w:rFonts w:ascii="Times New Roman" w:hAnsi="Times New Roman"/>
          <w:sz w:val="28"/>
          <w:szCs w:val="28"/>
          <w:lang w:val="uk-UA"/>
        </w:rPr>
        <w:t xml:space="preserve">багатокритеріальної оптимізації </w:t>
      </w:r>
      <w:r w:rsidRPr="009F4A26">
        <w:rPr>
          <w:rFonts w:ascii="Times New Roman" w:hAnsi="Times New Roman"/>
          <w:sz w:val="28"/>
          <w:szCs w:val="28"/>
          <w:lang w:val="uk-UA"/>
        </w:rPr>
        <w:t xml:space="preserve">за допомогою </w:t>
      </w:r>
      <w:r>
        <w:rPr>
          <w:rFonts w:ascii="Times New Roman" w:hAnsi="Times New Roman"/>
          <w:sz w:val="28"/>
          <w:szCs w:val="28"/>
          <w:lang w:val="uk-UA"/>
        </w:rPr>
        <w:t>генетичних алгоритмів</w:t>
      </w:r>
      <w:r w:rsidRPr="009F4A26">
        <w:rPr>
          <w:rFonts w:ascii="Times New Roman" w:hAnsi="Times New Roman"/>
          <w:sz w:val="28"/>
          <w:szCs w:val="28"/>
          <w:lang w:val="uk-UA"/>
        </w:rPr>
        <w:t>.</w:t>
      </w:r>
    </w:p>
    <w:p w:rsidR="00035951" w:rsidRPr="00E82717" w:rsidRDefault="00035951" w:rsidP="005672E7">
      <w:pPr>
        <w:spacing w:line="360" w:lineRule="auto"/>
        <w:ind w:firstLine="708"/>
        <w:jc w:val="both"/>
        <w:rPr>
          <w:sz w:val="28"/>
          <w:szCs w:val="28"/>
          <w:lang w:val="uk-UA"/>
        </w:rPr>
      </w:pPr>
      <w:r w:rsidRPr="007D0099">
        <w:rPr>
          <w:sz w:val="28"/>
          <w:szCs w:val="28"/>
          <w:lang w:val="uk-UA"/>
        </w:rPr>
        <w:t xml:space="preserve">Більшість розв'язуваних практичних завдань передбачають пошук рішення, що є оптимальним згідно з кількома критеріями. Однак, більшість методів, використовуваних для вирішення цих завдань, використовують </w:t>
      </w:r>
      <w:r w:rsidRPr="007D0099">
        <w:rPr>
          <w:sz w:val="28"/>
          <w:szCs w:val="28"/>
          <w:lang w:val="uk-UA"/>
        </w:rPr>
        <w:lastRenderedPageBreak/>
        <w:t>єдиний, складовий оптимізаційний критерій. У цьому випадку завдання багатокритеріальної оптимізації зводиться до однієї або декількох задач однокритеріальної оптимізації. Існує величезна різ</w:t>
      </w:r>
      <w:r>
        <w:rPr>
          <w:sz w:val="28"/>
          <w:szCs w:val="28"/>
          <w:lang w:val="uk-UA"/>
        </w:rPr>
        <w:t xml:space="preserve">ниця між двома цими завданнями. </w:t>
      </w:r>
      <w:r w:rsidRPr="007D0099">
        <w:rPr>
          <w:sz w:val="28"/>
          <w:szCs w:val="28"/>
          <w:lang w:val="uk-UA"/>
        </w:rPr>
        <w:t>При однокритеріальній оптимізації здійснюється пошук єдиного оптимального рішення. При багатокритеріальної оптимізації здійснюється пошук декількох оптимальних рішень, що дозволяє рівним чином враховувати всі критерії, що оптимізуються. Після завершення оптимізації користувач має можливість вибрати найкраще з його точки зору рішення, яке представляє собою компроміс між декількома суперечливими критеріями. Пошук безлічі рішень при багатокритеріальної оптимізації ґрунтується на концепції Парето-оптимальності.</w:t>
      </w:r>
    </w:p>
    <w:p w:rsidR="00035951" w:rsidRPr="00E82717" w:rsidRDefault="00035951" w:rsidP="005672E7">
      <w:pPr>
        <w:spacing w:line="360" w:lineRule="auto"/>
        <w:ind w:firstLine="708"/>
        <w:jc w:val="both"/>
        <w:rPr>
          <w:sz w:val="28"/>
          <w:szCs w:val="28"/>
          <w:lang w:val="uk-UA"/>
        </w:rPr>
      </w:pPr>
      <w:r w:rsidRPr="007D0099">
        <w:rPr>
          <w:sz w:val="28"/>
          <w:szCs w:val="28"/>
          <w:lang w:val="uk-UA"/>
        </w:rPr>
        <w:t>Генетичні алгоритми добре зарекомендували себе в якості методик пошуку у багатьох областях практично при повній відсутності інформації про властивості цільової функцій і обмежень. В різних дослідженнях було розроблено декілька методів і підходів використання генетичних алгоритмів для вирішення багатокритеріальної оптимізації.</w:t>
      </w:r>
    </w:p>
    <w:p w:rsidR="00035951" w:rsidRDefault="00035951" w:rsidP="005672E7">
      <w:pPr>
        <w:spacing w:line="360" w:lineRule="auto"/>
        <w:ind w:firstLine="708"/>
        <w:jc w:val="both"/>
        <w:rPr>
          <w:sz w:val="28"/>
          <w:szCs w:val="28"/>
          <w:lang w:val="uk-UA" w:eastAsia="uk-UA"/>
        </w:rPr>
      </w:pPr>
      <w:r w:rsidRPr="00BB087E">
        <w:rPr>
          <w:sz w:val="28"/>
          <w:szCs w:val="28"/>
          <w:lang w:val="uk-UA" w:eastAsia="uk-UA"/>
        </w:rPr>
        <w:t xml:space="preserve">Програма призначена для багатокритеріальної оптимізації </w:t>
      </w:r>
      <w:r>
        <w:rPr>
          <w:sz w:val="28"/>
          <w:szCs w:val="28"/>
          <w:lang w:val="uk-UA" w:eastAsia="uk-UA"/>
        </w:rPr>
        <w:t xml:space="preserve">режимів обробки титану з </w:t>
      </w:r>
      <w:r w:rsidRPr="00BB087E">
        <w:rPr>
          <w:sz w:val="28"/>
          <w:szCs w:val="28"/>
          <w:lang w:val="uk-UA"/>
        </w:rPr>
        <w:t>субмікро- та нанокристалічною структурою</w:t>
      </w:r>
      <w:r>
        <w:rPr>
          <w:sz w:val="28"/>
          <w:szCs w:val="28"/>
          <w:lang w:val="uk-UA"/>
        </w:rPr>
        <w:t>, де оптимізуються</w:t>
      </w:r>
      <w:r w:rsidRPr="00BB087E">
        <w:rPr>
          <w:sz w:val="28"/>
          <w:szCs w:val="28"/>
          <w:lang w:val="uk-UA" w:eastAsia="uk-UA"/>
        </w:rPr>
        <w:t xml:space="preserve"> </w:t>
      </w:r>
      <w:r>
        <w:rPr>
          <w:sz w:val="28"/>
          <w:szCs w:val="28"/>
          <w:lang w:val="uk-UA" w:eastAsia="uk-UA"/>
        </w:rPr>
        <w:t>функцій продуктивності</w:t>
      </w:r>
      <w:r w:rsidRPr="00E82717">
        <w:rPr>
          <w:sz w:val="28"/>
          <w:szCs w:val="28"/>
          <w:lang w:val="uk-UA" w:eastAsia="uk-UA"/>
        </w:rPr>
        <w:t xml:space="preserve"> </w:t>
      </w:r>
      <w:r>
        <w:rPr>
          <w:sz w:val="28"/>
          <w:szCs w:val="28"/>
          <w:lang w:val="uk-UA" w:eastAsia="uk-UA"/>
        </w:rPr>
        <w:t>та розміру зерна металу</w:t>
      </w:r>
      <w:r w:rsidRPr="00E82717">
        <w:rPr>
          <w:sz w:val="28"/>
          <w:szCs w:val="28"/>
          <w:lang w:val="uk-UA" w:eastAsia="uk-UA"/>
        </w:rPr>
        <w:t xml:space="preserve"> </w:t>
      </w:r>
      <w:r w:rsidRPr="00BB087E">
        <w:rPr>
          <w:sz w:val="28"/>
          <w:szCs w:val="28"/>
          <w:lang w:val="uk-UA" w:eastAsia="uk-UA"/>
        </w:rPr>
        <w:t>за допомогою генетичного алгоритму</w:t>
      </w:r>
      <w:r>
        <w:rPr>
          <w:sz w:val="28"/>
          <w:szCs w:val="28"/>
          <w:lang w:val="uk-UA" w:eastAsia="uk-UA"/>
        </w:rPr>
        <w:t>.</w:t>
      </w:r>
      <w:r w:rsidRPr="00BB087E">
        <w:rPr>
          <w:sz w:val="28"/>
          <w:szCs w:val="28"/>
          <w:lang w:val="uk-UA" w:eastAsia="uk-UA"/>
        </w:rPr>
        <w:t xml:space="preserve"> </w:t>
      </w:r>
      <w:r>
        <w:rPr>
          <w:sz w:val="28"/>
          <w:szCs w:val="28"/>
          <w:lang w:val="uk-UA" w:eastAsia="uk-UA"/>
        </w:rPr>
        <w:t xml:space="preserve">Це дозволяє підвищити ефективність виробництва, обробивши заготовку з максимальною швидкістю за найменший час, але водночас не дає титану втратити властивості </w:t>
      </w:r>
      <w:r w:rsidRPr="00BB087E">
        <w:rPr>
          <w:sz w:val="28"/>
          <w:szCs w:val="28"/>
          <w:lang w:val="uk-UA"/>
        </w:rPr>
        <w:t>субмікро- та нанокристалічно</w:t>
      </w:r>
      <w:r>
        <w:rPr>
          <w:sz w:val="28"/>
          <w:szCs w:val="28"/>
          <w:lang w:val="uk-UA"/>
        </w:rPr>
        <w:t xml:space="preserve">ї </w:t>
      </w:r>
      <w:r w:rsidRPr="00BB087E">
        <w:rPr>
          <w:sz w:val="28"/>
          <w:szCs w:val="28"/>
          <w:lang w:val="uk-UA"/>
        </w:rPr>
        <w:t>структур</w:t>
      </w:r>
      <w:r>
        <w:rPr>
          <w:sz w:val="28"/>
          <w:szCs w:val="28"/>
          <w:lang w:val="uk-UA"/>
        </w:rPr>
        <w:t xml:space="preserve">и від занадто швидкої обробки. </w:t>
      </w:r>
    </w:p>
    <w:p w:rsidR="00035951" w:rsidRPr="00E12080" w:rsidRDefault="00035951" w:rsidP="005672E7">
      <w:pPr>
        <w:spacing w:line="360" w:lineRule="auto"/>
        <w:jc w:val="both"/>
        <w:rPr>
          <w:sz w:val="28"/>
          <w:szCs w:val="28"/>
          <w:lang w:val="uk-UA" w:eastAsia="uk-UA"/>
        </w:rPr>
      </w:pPr>
    </w:p>
    <w:p w:rsidR="00035951" w:rsidRPr="009F4A26" w:rsidRDefault="00035951" w:rsidP="005672E7">
      <w:pPr>
        <w:spacing w:line="360" w:lineRule="auto"/>
        <w:ind w:left="360" w:firstLine="360"/>
        <w:jc w:val="both"/>
        <w:rPr>
          <w:b/>
          <w:sz w:val="28"/>
          <w:szCs w:val="28"/>
        </w:rPr>
      </w:pPr>
      <w:r w:rsidRPr="009B1763">
        <w:rPr>
          <w:sz w:val="28"/>
          <w:szCs w:val="28"/>
          <w:lang w:val="uk-UA"/>
        </w:rPr>
        <w:t>6.3</w:t>
      </w:r>
      <w:r w:rsidRPr="009F4A26">
        <w:rPr>
          <w:b/>
          <w:sz w:val="28"/>
          <w:szCs w:val="28"/>
        </w:rPr>
        <w:t xml:space="preserve"> </w:t>
      </w:r>
      <w:r w:rsidRPr="001F3543">
        <w:rPr>
          <w:b/>
          <w:sz w:val="28"/>
          <w:szCs w:val="28"/>
          <w:lang w:val="uk-UA"/>
        </w:rPr>
        <w:t>Розрахунок кошторису витрат на НДР</w:t>
      </w:r>
    </w:p>
    <w:p w:rsidR="00035951" w:rsidRPr="009F4A26" w:rsidRDefault="00035951" w:rsidP="005672E7">
      <w:pPr>
        <w:pStyle w:val="af2"/>
        <w:tabs>
          <w:tab w:val="num" w:pos="0"/>
        </w:tabs>
        <w:ind w:firstLine="709"/>
        <w:rPr>
          <w:lang w:val="uk-UA"/>
        </w:rPr>
      </w:pPr>
      <w:r w:rsidRPr="009F4A26">
        <w:rPr>
          <w:lang w:val="uk-UA"/>
        </w:rPr>
        <w:t>У ринковій економіці інтелектуальна власність може продаватися, тому треба знати за якою ціною можна це зробити. У зв'язку з цим, далі представлено розрахунок вартості такого договору куплі</w:t>
      </w:r>
      <w:r w:rsidRPr="00AD1548">
        <w:t xml:space="preserve"> </w:t>
      </w:r>
      <w:r w:rsidRPr="009F4A26">
        <w:rPr>
          <w:lang w:val="uk-UA"/>
        </w:rPr>
        <w:t>продажу об'єктів інтелектуальної власності.</w:t>
      </w:r>
    </w:p>
    <w:p w:rsidR="00035951" w:rsidRPr="009F4A26" w:rsidRDefault="00035951" w:rsidP="005672E7">
      <w:pPr>
        <w:pStyle w:val="af2"/>
        <w:tabs>
          <w:tab w:val="num" w:pos="0"/>
        </w:tabs>
        <w:ind w:firstLine="709"/>
        <w:rPr>
          <w:lang w:val="uk-UA"/>
        </w:rPr>
      </w:pPr>
      <w:r w:rsidRPr="009F4A26">
        <w:rPr>
          <w:lang w:val="uk-UA"/>
        </w:rPr>
        <w:lastRenderedPageBreak/>
        <w:t>Виконання наукових досліджень вимагає визначених витрат, які необхідно розглядати як додаткові ка</w:t>
      </w:r>
      <w:r>
        <w:rPr>
          <w:lang w:val="uk-UA"/>
        </w:rPr>
        <w:t xml:space="preserve">піталовкладення або інвестиції. </w:t>
      </w:r>
      <w:r w:rsidRPr="009F4A26">
        <w:rPr>
          <w:lang w:val="uk-UA"/>
        </w:rPr>
        <w:t>Витрати на проведення НДР відносяться до перед виробничих витрат. Це одноразові витрати, що включать у себе всі роботи, які виконуються при проведенні роботи.</w:t>
      </w:r>
    </w:p>
    <w:p w:rsidR="00035951" w:rsidRPr="002C7EBF" w:rsidRDefault="00035951" w:rsidP="005672E7">
      <w:pPr>
        <w:spacing w:line="360" w:lineRule="auto"/>
        <w:ind w:firstLine="709"/>
        <w:jc w:val="both"/>
        <w:rPr>
          <w:sz w:val="28"/>
          <w:szCs w:val="28"/>
        </w:rPr>
      </w:pPr>
      <w:r w:rsidRPr="00442D8A">
        <w:rPr>
          <w:sz w:val="28"/>
          <w:szCs w:val="28"/>
          <w:lang w:val="uk-UA"/>
        </w:rPr>
        <w:t>Кошторис включає витрати та прибуток розробника. Витрати  включають:</w:t>
      </w:r>
    </w:p>
    <w:p w:rsidR="00035951" w:rsidRPr="006C07D0" w:rsidRDefault="00035951" w:rsidP="005672E7">
      <w:pPr>
        <w:widowControl w:val="0"/>
        <w:spacing w:line="360" w:lineRule="auto"/>
        <w:ind w:firstLine="709"/>
        <w:jc w:val="both"/>
        <w:rPr>
          <w:sz w:val="28"/>
          <w:szCs w:val="28"/>
          <w:lang w:val="uk-UA"/>
        </w:rPr>
      </w:pPr>
      <w:r w:rsidRPr="006C07D0">
        <w:rPr>
          <w:sz w:val="28"/>
          <w:szCs w:val="28"/>
        </w:rPr>
        <w:t>-</w:t>
      </w:r>
      <w:r w:rsidRPr="006C07D0">
        <w:rPr>
          <w:sz w:val="28"/>
          <w:szCs w:val="28"/>
        </w:rPr>
        <w:tab/>
      </w:r>
      <w:r w:rsidRPr="006C07D0">
        <w:rPr>
          <w:sz w:val="28"/>
          <w:szCs w:val="28"/>
          <w:lang w:val="uk-UA"/>
        </w:rPr>
        <w:t>матеріальні витрати;</w:t>
      </w:r>
    </w:p>
    <w:p w:rsidR="00035951" w:rsidRPr="006C07D0" w:rsidRDefault="00035951" w:rsidP="005672E7">
      <w:pPr>
        <w:pStyle w:val="21"/>
        <w:spacing w:line="360" w:lineRule="auto"/>
        <w:ind w:firstLine="709"/>
        <w:jc w:val="both"/>
        <w:rPr>
          <w:sz w:val="28"/>
          <w:szCs w:val="28"/>
          <w:lang w:val="uk-UA"/>
        </w:rPr>
      </w:pPr>
      <w:r w:rsidRPr="006C07D0">
        <w:rPr>
          <w:sz w:val="28"/>
          <w:szCs w:val="28"/>
        </w:rPr>
        <w:t>-</w:t>
      </w:r>
      <w:r w:rsidRPr="006C07D0">
        <w:rPr>
          <w:sz w:val="28"/>
          <w:szCs w:val="28"/>
        </w:rPr>
        <w:tab/>
      </w:r>
      <w:r w:rsidRPr="006C07D0">
        <w:rPr>
          <w:sz w:val="28"/>
          <w:szCs w:val="28"/>
          <w:lang w:val="uk-UA"/>
        </w:rPr>
        <w:t>витрати на оплату праці;</w:t>
      </w:r>
    </w:p>
    <w:p w:rsidR="00035951" w:rsidRPr="006C07D0" w:rsidRDefault="00035951" w:rsidP="005672E7">
      <w:pPr>
        <w:pStyle w:val="21"/>
        <w:spacing w:line="360" w:lineRule="auto"/>
        <w:ind w:firstLine="709"/>
        <w:jc w:val="both"/>
        <w:rPr>
          <w:sz w:val="28"/>
          <w:szCs w:val="28"/>
          <w:lang w:val="uk-UA"/>
        </w:rPr>
      </w:pPr>
      <w:r w:rsidRPr="006C07D0">
        <w:rPr>
          <w:sz w:val="28"/>
          <w:szCs w:val="28"/>
        </w:rPr>
        <w:t>-</w:t>
      </w:r>
      <w:r w:rsidRPr="006C07D0">
        <w:rPr>
          <w:sz w:val="28"/>
          <w:szCs w:val="28"/>
        </w:rPr>
        <w:tab/>
      </w:r>
      <w:r w:rsidRPr="006C07D0">
        <w:rPr>
          <w:sz w:val="28"/>
          <w:szCs w:val="28"/>
          <w:lang w:val="uk-UA"/>
        </w:rPr>
        <w:t>відрахування на соціальні заходи;</w:t>
      </w:r>
    </w:p>
    <w:p w:rsidR="00035951" w:rsidRPr="006C07D0" w:rsidRDefault="00035951" w:rsidP="005672E7">
      <w:pPr>
        <w:pStyle w:val="21"/>
        <w:spacing w:line="360" w:lineRule="auto"/>
        <w:ind w:firstLine="709"/>
        <w:jc w:val="both"/>
        <w:rPr>
          <w:sz w:val="28"/>
          <w:szCs w:val="28"/>
          <w:lang w:val="uk-UA"/>
        </w:rPr>
      </w:pPr>
      <w:r w:rsidRPr="006C07D0">
        <w:rPr>
          <w:sz w:val="28"/>
          <w:szCs w:val="28"/>
        </w:rPr>
        <w:t>-</w:t>
      </w:r>
      <w:r w:rsidRPr="006C07D0">
        <w:rPr>
          <w:sz w:val="28"/>
          <w:szCs w:val="28"/>
        </w:rPr>
        <w:tab/>
      </w:r>
      <w:r w:rsidRPr="006C07D0">
        <w:rPr>
          <w:sz w:val="28"/>
          <w:szCs w:val="28"/>
          <w:lang w:val="uk-UA"/>
        </w:rPr>
        <w:t>амортизаційні відрахування;</w:t>
      </w:r>
    </w:p>
    <w:p w:rsidR="00035951" w:rsidRPr="009F4A26" w:rsidRDefault="00035951" w:rsidP="005672E7">
      <w:pPr>
        <w:pStyle w:val="21"/>
        <w:spacing w:line="360" w:lineRule="auto"/>
        <w:ind w:firstLine="709"/>
        <w:jc w:val="both"/>
        <w:rPr>
          <w:sz w:val="28"/>
          <w:szCs w:val="28"/>
          <w:lang w:val="uk-UA"/>
        </w:rPr>
      </w:pPr>
      <w:r w:rsidRPr="002C7EBF">
        <w:rPr>
          <w:sz w:val="28"/>
          <w:szCs w:val="28"/>
        </w:rPr>
        <w:t>-</w:t>
      </w:r>
      <w:r w:rsidRPr="002C7EBF">
        <w:rPr>
          <w:sz w:val="28"/>
          <w:szCs w:val="28"/>
        </w:rPr>
        <w:tab/>
      </w:r>
      <w:r w:rsidRPr="006C07D0">
        <w:rPr>
          <w:sz w:val="28"/>
          <w:szCs w:val="28"/>
          <w:lang w:val="uk-UA"/>
        </w:rPr>
        <w:t>інші операційні витрати.</w:t>
      </w:r>
    </w:p>
    <w:p w:rsidR="00035951" w:rsidRPr="009B1763" w:rsidRDefault="00035951" w:rsidP="005672E7">
      <w:pPr>
        <w:pStyle w:val="1"/>
        <w:spacing w:line="360" w:lineRule="auto"/>
        <w:jc w:val="both"/>
        <w:rPr>
          <w:sz w:val="28"/>
          <w:szCs w:val="28"/>
          <w:lang w:val="uk-UA"/>
        </w:rPr>
      </w:pPr>
      <w:r w:rsidRPr="009F4A26">
        <w:rPr>
          <w:sz w:val="28"/>
          <w:szCs w:val="28"/>
          <w:lang w:val="uk-UA"/>
        </w:rPr>
        <w:t>Плановий кошторис витрат складається за укрупненими статями витрат.</w:t>
      </w:r>
    </w:p>
    <w:p w:rsidR="00035951" w:rsidRPr="009F4A26" w:rsidRDefault="00035951" w:rsidP="005672E7">
      <w:pPr>
        <w:pStyle w:val="1"/>
        <w:spacing w:line="360" w:lineRule="auto"/>
        <w:ind w:firstLine="720"/>
        <w:jc w:val="both"/>
        <w:rPr>
          <w:b/>
          <w:sz w:val="28"/>
          <w:szCs w:val="28"/>
          <w:lang w:val="uk-UA"/>
        </w:rPr>
      </w:pPr>
      <w:r w:rsidRPr="009B1763">
        <w:rPr>
          <w:sz w:val="28"/>
          <w:szCs w:val="28"/>
          <w:lang w:val="uk-UA"/>
        </w:rPr>
        <w:t>6.3.1</w:t>
      </w:r>
      <w:r w:rsidRPr="009F4A26">
        <w:rPr>
          <w:b/>
          <w:sz w:val="28"/>
          <w:szCs w:val="28"/>
          <w:lang w:val="uk-UA"/>
        </w:rPr>
        <w:t xml:space="preserve"> Витрати на оплату праці</w:t>
      </w:r>
    </w:p>
    <w:p w:rsidR="00035951" w:rsidRPr="009F4A26" w:rsidRDefault="00035951" w:rsidP="005672E7">
      <w:pPr>
        <w:pStyle w:val="1"/>
        <w:spacing w:line="360" w:lineRule="auto"/>
        <w:ind w:firstLine="708"/>
        <w:jc w:val="both"/>
        <w:rPr>
          <w:sz w:val="28"/>
          <w:szCs w:val="28"/>
          <w:lang w:val="uk-UA"/>
        </w:rPr>
      </w:pPr>
      <w:r w:rsidRPr="009F4A26">
        <w:rPr>
          <w:sz w:val="28"/>
          <w:szCs w:val="28"/>
          <w:lang w:val="uk-UA"/>
        </w:rPr>
        <w:t>До витрат на оплату праці відносяться заробітна плата персоналу, зайнятого безпосередньо п</w:t>
      </w:r>
      <w:r>
        <w:rPr>
          <w:sz w:val="28"/>
          <w:szCs w:val="28"/>
          <w:lang w:val="uk-UA"/>
        </w:rPr>
        <w:t>ри виконанні конкретної роботи</w:t>
      </w:r>
      <w:r w:rsidRPr="009F4A26">
        <w:rPr>
          <w:sz w:val="28"/>
          <w:szCs w:val="28"/>
          <w:lang w:val="uk-UA"/>
        </w:rPr>
        <w:t xml:space="preserve">. </w:t>
      </w:r>
    </w:p>
    <w:p w:rsidR="00035951" w:rsidRPr="009F4A26" w:rsidRDefault="00035951" w:rsidP="005672E7">
      <w:pPr>
        <w:pStyle w:val="1"/>
        <w:spacing w:line="360" w:lineRule="auto"/>
        <w:jc w:val="both"/>
        <w:rPr>
          <w:sz w:val="28"/>
          <w:szCs w:val="28"/>
          <w:lang w:val="uk-UA"/>
        </w:rPr>
      </w:pPr>
      <w:r w:rsidRPr="009F4A26">
        <w:rPr>
          <w:sz w:val="28"/>
          <w:szCs w:val="28"/>
          <w:lang w:val="uk-UA"/>
        </w:rPr>
        <w:t xml:space="preserve">Розрахунок основної заробітної плати виконавців конкретної теми НДР (дипломної роботи) виконується на основі штатного розкладу і планової кількості виконавців, і наведений у таблиці </w:t>
      </w:r>
      <w:r>
        <w:rPr>
          <w:sz w:val="28"/>
          <w:szCs w:val="28"/>
          <w:lang w:val="uk-UA"/>
        </w:rPr>
        <w:t>6</w:t>
      </w:r>
      <w:r w:rsidRPr="009F4A26">
        <w:rPr>
          <w:sz w:val="28"/>
          <w:szCs w:val="28"/>
          <w:lang w:val="uk-UA"/>
        </w:rPr>
        <w:t>.1.</w:t>
      </w:r>
    </w:p>
    <w:p w:rsidR="00035951" w:rsidRPr="0072794A" w:rsidRDefault="00035951" w:rsidP="005672E7">
      <w:pPr>
        <w:rPr>
          <w:sz w:val="28"/>
          <w:szCs w:val="28"/>
          <w:lang w:val="uk-UA"/>
        </w:rPr>
      </w:pPr>
    </w:p>
    <w:p w:rsidR="00035951" w:rsidRPr="00DC03B6" w:rsidRDefault="00035951" w:rsidP="005672E7">
      <w:pPr>
        <w:spacing w:line="360" w:lineRule="auto"/>
        <w:jc w:val="both"/>
        <w:rPr>
          <w:sz w:val="28"/>
          <w:szCs w:val="28"/>
          <w:lang w:val="uk-UA"/>
        </w:rPr>
      </w:pPr>
      <w:r w:rsidRPr="008F6312">
        <w:rPr>
          <w:sz w:val="28"/>
          <w:szCs w:val="28"/>
          <w:lang w:val="uk-UA"/>
        </w:rPr>
        <w:tab/>
      </w:r>
      <w:r w:rsidRPr="00DC03B6">
        <w:rPr>
          <w:sz w:val="28"/>
          <w:szCs w:val="28"/>
          <w:lang w:val="uk-UA"/>
        </w:rPr>
        <w:t xml:space="preserve">Таблиця </w:t>
      </w:r>
      <w:r>
        <w:rPr>
          <w:sz w:val="28"/>
          <w:szCs w:val="28"/>
          <w:lang w:val="uk-UA"/>
        </w:rPr>
        <w:t>6</w:t>
      </w:r>
      <w:r w:rsidRPr="00DC03B6">
        <w:rPr>
          <w:sz w:val="28"/>
          <w:szCs w:val="28"/>
          <w:lang w:val="uk-UA"/>
        </w:rPr>
        <w:t>.1 – Витрати на оплату праці</w:t>
      </w:r>
    </w:p>
    <w:tbl>
      <w:tblPr>
        <w:tblW w:w="9491" w:type="dxa"/>
        <w:jc w:val="center"/>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tblPr>
      <w:tblGrid>
        <w:gridCol w:w="2204"/>
        <w:gridCol w:w="1945"/>
        <w:gridCol w:w="1952"/>
        <w:gridCol w:w="1895"/>
        <w:gridCol w:w="1495"/>
      </w:tblGrid>
      <w:tr w:rsidR="00035951" w:rsidRPr="00DC03B6" w:rsidTr="005672E7">
        <w:trPr>
          <w:trHeight w:hRule="exact" w:val="1382"/>
          <w:jc w:val="center"/>
        </w:trPr>
        <w:tc>
          <w:tcPr>
            <w:tcW w:w="2204" w:type="dxa"/>
            <w:tcBorders>
              <w:top w:val="single" w:sz="4" w:space="0" w:color="auto"/>
              <w:left w:val="single" w:sz="4" w:space="0" w:color="auto"/>
              <w:bottom w:val="single" w:sz="12" w:space="0" w:color="auto"/>
              <w:right w:val="single" w:sz="4" w:space="0" w:color="auto"/>
            </w:tcBorders>
            <w:vAlign w:val="center"/>
            <w:hideMark/>
          </w:tcPr>
          <w:p w:rsidR="00035951" w:rsidRPr="00DC03B6" w:rsidRDefault="00035951" w:rsidP="005672E7">
            <w:pPr>
              <w:spacing w:line="360" w:lineRule="auto"/>
              <w:jc w:val="center"/>
              <w:rPr>
                <w:sz w:val="28"/>
                <w:szCs w:val="28"/>
                <w:lang w:val="uk-UA"/>
              </w:rPr>
            </w:pPr>
            <w:r w:rsidRPr="00DC03B6">
              <w:rPr>
                <w:sz w:val="28"/>
                <w:szCs w:val="28"/>
                <w:lang w:val="uk-UA"/>
              </w:rPr>
              <w:t>Посада</w:t>
            </w:r>
          </w:p>
        </w:tc>
        <w:tc>
          <w:tcPr>
            <w:tcW w:w="1945" w:type="dxa"/>
            <w:tcBorders>
              <w:top w:val="single" w:sz="4" w:space="0" w:color="auto"/>
              <w:left w:val="single" w:sz="4" w:space="0" w:color="auto"/>
              <w:bottom w:val="single" w:sz="12" w:space="0" w:color="auto"/>
              <w:right w:val="single" w:sz="4" w:space="0" w:color="auto"/>
            </w:tcBorders>
            <w:vAlign w:val="center"/>
            <w:hideMark/>
          </w:tcPr>
          <w:p w:rsidR="00035951" w:rsidRPr="00DC03B6" w:rsidRDefault="00035951" w:rsidP="005672E7">
            <w:pPr>
              <w:spacing w:line="360" w:lineRule="auto"/>
              <w:jc w:val="center"/>
              <w:rPr>
                <w:sz w:val="28"/>
                <w:szCs w:val="28"/>
                <w:lang w:val="uk-UA"/>
              </w:rPr>
            </w:pPr>
            <w:r w:rsidRPr="00DC03B6">
              <w:rPr>
                <w:sz w:val="28"/>
                <w:szCs w:val="28"/>
                <w:lang w:val="uk-UA"/>
              </w:rPr>
              <w:t>Оклад на місяць, грн.</w:t>
            </w:r>
          </w:p>
        </w:tc>
        <w:tc>
          <w:tcPr>
            <w:tcW w:w="1952" w:type="dxa"/>
            <w:tcBorders>
              <w:top w:val="single" w:sz="4" w:space="0" w:color="auto"/>
              <w:left w:val="single" w:sz="4" w:space="0" w:color="auto"/>
              <w:bottom w:val="single" w:sz="12" w:space="0" w:color="auto"/>
              <w:right w:val="single" w:sz="4" w:space="0" w:color="auto"/>
            </w:tcBorders>
            <w:vAlign w:val="center"/>
            <w:hideMark/>
          </w:tcPr>
          <w:p w:rsidR="00035951" w:rsidRPr="00DC03B6" w:rsidRDefault="00035951" w:rsidP="005672E7">
            <w:pPr>
              <w:spacing w:line="360" w:lineRule="auto"/>
              <w:jc w:val="center"/>
              <w:rPr>
                <w:sz w:val="28"/>
                <w:szCs w:val="28"/>
                <w:lang w:val="uk-UA"/>
              </w:rPr>
            </w:pPr>
            <w:r w:rsidRPr="00DC03B6">
              <w:rPr>
                <w:sz w:val="28"/>
                <w:szCs w:val="28"/>
                <w:lang w:val="uk-UA"/>
              </w:rPr>
              <w:t>Кількість виконавців</w:t>
            </w:r>
          </w:p>
        </w:tc>
        <w:tc>
          <w:tcPr>
            <w:tcW w:w="1895" w:type="dxa"/>
            <w:tcBorders>
              <w:top w:val="single" w:sz="4" w:space="0" w:color="auto"/>
              <w:left w:val="single" w:sz="4" w:space="0" w:color="auto"/>
              <w:bottom w:val="single" w:sz="12" w:space="0" w:color="auto"/>
              <w:right w:val="single" w:sz="4" w:space="0" w:color="auto"/>
            </w:tcBorders>
            <w:vAlign w:val="center"/>
            <w:hideMark/>
          </w:tcPr>
          <w:p w:rsidR="00035951" w:rsidRPr="00DC03B6" w:rsidRDefault="00035951" w:rsidP="005672E7">
            <w:pPr>
              <w:spacing w:line="360" w:lineRule="auto"/>
              <w:jc w:val="center"/>
              <w:rPr>
                <w:sz w:val="28"/>
                <w:szCs w:val="28"/>
                <w:lang w:val="uk-UA"/>
              </w:rPr>
            </w:pPr>
            <w:r w:rsidRPr="00DC03B6">
              <w:rPr>
                <w:sz w:val="28"/>
                <w:szCs w:val="28"/>
                <w:lang w:val="uk-UA"/>
              </w:rPr>
              <w:t>Кількість місяців роботи за рік</w:t>
            </w:r>
          </w:p>
        </w:tc>
        <w:tc>
          <w:tcPr>
            <w:tcW w:w="1495" w:type="dxa"/>
            <w:tcBorders>
              <w:top w:val="single" w:sz="4" w:space="0" w:color="auto"/>
              <w:left w:val="single" w:sz="4" w:space="0" w:color="auto"/>
              <w:bottom w:val="single" w:sz="12" w:space="0" w:color="auto"/>
              <w:right w:val="single" w:sz="4" w:space="0" w:color="auto"/>
            </w:tcBorders>
            <w:vAlign w:val="center"/>
            <w:hideMark/>
          </w:tcPr>
          <w:p w:rsidR="00035951" w:rsidRPr="00DC03B6" w:rsidRDefault="00035951" w:rsidP="005672E7">
            <w:pPr>
              <w:spacing w:line="360" w:lineRule="auto"/>
              <w:jc w:val="center"/>
              <w:rPr>
                <w:sz w:val="28"/>
                <w:szCs w:val="28"/>
                <w:lang w:val="uk-UA"/>
              </w:rPr>
            </w:pPr>
            <w:r w:rsidRPr="00DC03B6">
              <w:rPr>
                <w:sz w:val="28"/>
                <w:szCs w:val="28"/>
                <w:lang w:val="uk-UA"/>
              </w:rPr>
              <w:t>Сума, грн.</w:t>
            </w:r>
          </w:p>
        </w:tc>
      </w:tr>
      <w:tr w:rsidR="00035951" w:rsidRPr="00DC03B6" w:rsidTr="005672E7">
        <w:trPr>
          <w:trHeight w:val="20"/>
          <w:jc w:val="center"/>
        </w:trPr>
        <w:tc>
          <w:tcPr>
            <w:tcW w:w="2204" w:type="dxa"/>
            <w:tcBorders>
              <w:top w:val="single" w:sz="12"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both"/>
              <w:rPr>
                <w:sz w:val="28"/>
                <w:szCs w:val="28"/>
                <w:lang w:val="uk-UA"/>
              </w:rPr>
            </w:pPr>
            <w:r w:rsidRPr="00DC03B6">
              <w:rPr>
                <w:sz w:val="28"/>
                <w:szCs w:val="28"/>
                <w:lang w:val="uk-UA"/>
              </w:rPr>
              <w:t>Керівник проекту</w:t>
            </w:r>
          </w:p>
        </w:tc>
        <w:tc>
          <w:tcPr>
            <w:tcW w:w="1945" w:type="dxa"/>
            <w:tcBorders>
              <w:top w:val="single" w:sz="12"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center"/>
              <w:rPr>
                <w:sz w:val="28"/>
                <w:szCs w:val="28"/>
                <w:lang w:val="uk-UA"/>
              </w:rPr>
            </w:pPr>
            <w:r w:rsidRPr="00DC03B6">
              <w:rPr>
                <w:sz w:val="28"/>
                <w:szCs w:val="28"/>
                <w:lang w:val="uk-UA"/>
              </w:rPr>
              <w:t>4</w:t>
            </w:r>
            <w:r>
              <w:rPr>
                <w:sz w:val="28"/>
                <w:szCs w:val="28"/>
                <w:lang w:val="uk-UA"/>
              </w:rPr>
              <w:t>500</w:t>
            </w:r>
            <w:r w:rsidRPr="00DC03B6">
              <w:rPr>
                <w:sz w:val="28"/>
                <w:szCs w:val="28"/>
                <w:lang w:val="uk-UA"/>
              </w:rPr>
              <w:t>,00</w:t>
            </w:r>
          </w:p>
        </w:tc>
        <w:tc>
          <w:tcPr>
            <w:tcW w:w="1952" w:type="dxa"/>
            <w:tcBorders>
              <w:top w:val="single" w:sz="12"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center"/>
              <w:rPr>
                <w:sz w:val="28"/>
                <w:szCs w:val="28"/>
                <w:lang w:val="uk-UA"/>
              </w:rPr>
            </w:pPr>
            <w:r w:rsidRPr="00DC03B6">
              <w:rPr>
                <w:sz w:val="28"/>
                <w:szCs w:val="28"/>
                <w:lang w:val="uk-UA"/>
              </w:rPr>
              <w:t>1</w:t>
            </w:r>
          </w:p>
        </w:tc>
        <w:tc>
          <w:tcPr>
            <w:tcW w:w="1895" w:type="dxa"/>
            <w:tcBorders>
              <w:top w:val="single" w:sz="12"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center"/>
              <w:rPr>
                <w:sz w:val="28"/>
                <w:szCs w:val="28"/>
                <w:lang w:val="uk-UA"/>
              </w:rPr>
            </w:pPr>
            <w:r w:rsidRPr="00DC03B6">
              <w:rPr>
                <w:sz w:val="28"/>
                <w:szCs w:val="28"/>
                <w:lang w:val="uk-UA"/>
              </w:rPr>
              <w:t>1</w:t>
            </w:r>
          </w:p>
        </w:tc>
        <w:tc>
          <w:tcPr>
            <w:tcW w:w="1495" w:type="dxa"/>
            <w:tcBorders>
              <w:top w:val="single" w:sz="12"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center"/>
              <w:rPr>
                <w:sz w:val="28"/>
                <w:szCs w:val="28"/>
                <w:lang w:val="uk-UA"/>
              </w:rPr>
            </w:pPr>
            <w:r w:rsidRPr="00DC03B6">
              <w:rPr>
                <w:sz w:val="28"/>
                <w:szCs w:val="28"/>
                <w:lang w:val="uk-UA"/>
              </w:rPr>
              <w:t>4</w:t>
            </w:r>
            <w:r>
              <w:rPr>
                <w:sz w:val="28"/>
                <w:szCs w:val="28"/>
                <w:lang w:val="uk-UA"/>
              </w:rPr>
              <w:t>5</w:t>
            </w:r>
            <w:r w:rsidRPr="00DC03B6">
              <w:rPr>
                <w:sz w:val="28"/>
                <w:szCs w:val="28"/>
                <w:lang w:val="uk-UA"/>
              </w:rPr>
              <w:t>00,00</w:t>
            </w:r>
          </w:p>
        </w:tc>
      </w:tr>
      <w:tr w:rsidR="00035951" w:rsidRPr="00DC03B6" w:rsidTr="005672E7">
        <w:trPr>
          <w:trHeight w:val="20"/>
          <w:jc w:val="center"/>
        </w:trPr>
        <w:tc>
          <w:tcPr>
            <w:tcW w:w="2204" w:type="dxa"/>
            <w:tcBorders>
              <w:top w:val="single" w:sz="4"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both"/>
              <w:rPr>
                <w:sz w:val="28"/>
                <w:szCs w:val="28"/>
                <w:lang w:val="uk-UA"/>
              </w:rPr>
            </w:pPr>
            <w:r w:rsidRPr="00DC03B6">
              <w:rPr>
                <w:sz w:val="28"/>
                <w:szCs w:val="28"/>
                <w:lang w:val="uk-UA"/>
              </w:rPr>
              <w:t>Програміст</w:t>
            </w:r>
          </w:p>
        </w:tc>
        <w:tc>
          <w:tcPr>
            <w:tcW w:w="1945" w:type="dxa"/>
            <w:tcBorders>
              <w:top w:val="single" w:sz="4"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center"/>
              <w:rPr>
                <w:sz w:val="28"/>
                <w:szCs w:val="28"/>
                <w:lang w:val="uk-UA"/>
              </w:rPr>
            </w:pPr>
            <w:r>
              <w:rPr>
                <w:sz w:val="28"/>
                <w:szCs w:val="28"/>
                <w:lang w:val="uk-UA"/>
              </w:rPr>
              <w:t>30</w:t>
            </w:r>
            <w:r w:rsidRPr="00DC03B6">
              <w:rPr>
                <w:sz w:val="28"/>
                <w:szCs w:val="28"/>
                <w:lang w:val="uk-UA"/>
              </w:rPr>
              <w:t>00,00</w:t>
            </w:r>
          </w:p>
        </w:tc>
        <w:tc>
          <w:tcPr>
            <w:tcW w:w="1952" w:type="dxa"/>
            <w:tcBorders>
              <w:top w:val="single" w:sz="4"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center"/>
              <w:rPr>
                <w:sz w:val="28"/>
                <w:szCs w:val="28"/>
                <w:lang w:val="uk-UA"/>
              </w:rPr>
            </w:pPr>
            <w:r w:rsidRPr="00DC03B6">
              <w:rPr>
                <w:sz w:val="28"/>
                <w:szCs w:val="28"/>
                <w:lang w:val="uk-UA"/>
              </w:rPr>
              <w:t>1</w:t>
            </w:r>
          </w:p>
        </w:tc>
        <w:tc>
          <w:tcPr>
            <w:tcW w:w="1895" w:type="dxa"/>
            <w:tcBorders>
              <w:top w:val="single" w:sz="4"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center"/>
              <w:rPr>
                <w:sz w:val="28"/>
                <w:szCs w:val="28"/>
                <w:lang w:val="uk-UA"/>
              </w:rPr>
            </w:pPr>
            <w:r w:rsidRPr="00DC03B6">
              <w:rPr>
                <w:sz w:val="28"/>
                <w:szCs w:val="28"/>
                <w:lang w:val="uk-UA"/>
              </w:rPr>
              <w:t>5</w:t>
            </w:r>
          </w:p>
        </w:tc>
        <w:tc>
          <w:tcPr>
            <w:tcW w:w="1495" w:type="dxa"/>
            <w:tcBorders>
              <w:top w:val="single" w:sz="4"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center"/>
              <w:rPr>
                <w:sz w:val="28"/>
                <w:szCs w:val="28"/>
                <w:lang w:val="uk-UA"/>
              </w:rPr>
            </w:pPr>
            <w:r w:rsidRPr="00DC03B6">
              <w:rPr>
                <w:sz w:val="28"/>
                <w:szCs w:val="28"/>
                <w:lang w:val="uk-UA"/>
              </w:rPr>
              <w:t>1</w:t>
            </w:r>
            <w:r>
              <w:rPr>
                <w:sz w:val="28"/>
                <w:szCs w:val="28"/>
                <w:lang w:val="uk-UA"/>
              </w:rPr>
              <w:t>50</w:t>
            </w:r>
            <w:r w:rsidRPr="00DC03B6">
              <w:rPr>
                <w:sz w:val="28"/>
                <w:szCs w:val="28"/>
                <w:lang w:val="uk-UA"/>
              </w:rPr>
              <w:t>00,00</w:t>
            </w:r>
          </w:p>
        </w:tc>
      </w:tr>
      <w:tr w:rsidR="00035951" w:rsidRPr="00DC03B6" w:rsidTr="005672E7">
        <w:trPr>
          <w:trHeight w:val="319"/>
          <w:jc w:val="center"/>
        </w:trPr>
        <w:tc>
          <w:tcPr>
            <w:tcW w:w="7996" w:type="dxa"/>
            <w:gridSpan w:val="4"/>
            <w:tcBorders>
              <w:top w:val="single" w:sz="4"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both"/>
              <w:rPr>
                <w:sz w:val="28"/>
                <w:szCs w:val="28"/>
                <w:lang w:val="uk-UA"/>
              </w:rPr>
            </w:pPr>
            <w:r w:rsidRPr="00DC03B6">
              <w:rPr>
                <w:sz w:val="28"/>
                <w:szCs w:val="28"/>
                <w:lang w:val="uk-UA"/>
              </w:rPr>
              <w:t xml:space="preserve">Разом   </w:t>
            </w:r>
          </w:p>
        </w:tc>
        <w:tc>
          <w:tcPr>
            <w:tcW w:w="1495" w:type="dxa"/>
            <w:tcBorders>
              <w:top w:val="single" w:sz="4" w:space="0" w:color="auto"/>
              <w:left w:val="single" w:sz="4" w:space="0" w:color="auto"/>
              <w:bottom w:val="single" w:sz="4" w:space="0" w:color="auto"/>
              <w:right w:val="single" w:sz="4" w:space="0" w:color="auto"/>
            </w:tcBorders>
            <w:hideMark/>
          </w:tcPr>
          <w:p w:rsidR="00035951" w:rsidRPr="00DC03B6" w:rsidRDefault="00035951" w:rsidP="005672E7">
            <w:pPr>
              <w:spacing w:line="360" w:lineRule="auto"/>
              <w:jc w:val="center"/>
              <w:rPr>
                <w:sz w:val="28"/>
                <w:szCs w:val="28"/>
                <w:lang w:val="uk-UA"/>
              </w:rPr>
            </w:pPr>
            <w:r w:rsidRPr="00DC03B6">
              <w:rPr>
                <w:sz w:val="28"/>
                <w:szCs w:val="28"/>
                <w:lang w:val="uk-UA"/>
              </w:rPr>
              <w:t>1</w:t>
            </w:r>
            <w:r>
              <w:rPr>
                <w:sz w:val="28"/>
                <w:szCs w:val="28"/>
                <w:lang w:val="uk-UA"/>
              </w:rPr>
              <w:t>9</w:t>
            </w:r>
            <w:r w:rsidRPr="00DC03B6">
              <w:rPr>
                <w:sz w:val="28"/>
                <w:szCs w:val="28"/>
                <w:lang w:val="uk-UA"/>
              </w:rPr>
              <w:t>500,00</w:t>
            </w:r>
          </w:p>
        </w:tc>
      </w:tr>
    </w:tbl>
    <w:p w:rsidR="00035951" w:rsidRDefault="00035951" w:rsidP="005672E7">
      <w:pPr>
        <w:pStyle w:val="1"/>
        <w:spacing w:line="360" w:lineRule="auto"/>
        <w:ind w:firstLine="709"/>
        <w:jc w:val="both"/>
        <w:rPr>
          <w:b/>
          <w:sz w:val="28"/>
          <w:szCs w:val="28"/>
          <w:lang w:val="en-US"/>
        </w:rPr>
      </w:pPr>
    </w:p>
    <w:p w:rsidR="00035951" w:rsidRDefault="00035951" w:rsidP="005672E7">
      <w:pPr>
        <w:pStyle w:val="1"/>
        <w:spacing w:line="360" w:lineRule="auto"/>
        <w:ind w:firstLine="709"/>
        <w:jc w:val="both"/>
        <w:rPr>
          <w:b/>
          <w:sz w:val="28"/>
          <w:szCs w:val="28"/>
          <w:lang w:val="en-US"/>
        </w:rPr>
      </w:pPr>
    </w:p>
    <w:p w:rsidR="00035951" w:rsidRDefault="00035951" w:rsidP="005672E7">
      <w:pPr>
        <w:pStyle w:val="1"/>
        <w:spacing w:line="360" w:lineRule="auto"/>
        <w:ind w:firstLine="709"/>
        <w:jc w:val="both"/>
        <w:rPr>
          <w:b/>
          <w:sz w:val="28"/>
          <w:szCs w:val="28"/>
          <w:lang w:val="en-US"/>
        </w:rPr>
      </w:pPr>
    </w:p>
    <w:p w:rsidR="00035951" w:rsidRPr="009F4A26" w:rsidRDefault="00035951" w:rsidP="005672E7">
      <w:pPr>
        <w:pStyle w:val="1"/>
        <w:spacing w:line="360" w:lineRule="auto"/>
        <w:ind w:firstLine="709"/>
        <w:jc w:val="both"/>
        <w:rPr>
          <w:b/>
          <w:sz w:val="28"/>
          <w:szCs w:val="28"/>
          <w:lang w:val="uk-UA"/>
        </w:rPr>
      </w:pPr>
      <w:r w:rsidRPr="009B1763">
        <w:rPr>
          <w:sz w:val="28"/>
          <w:szCs w:val="28"/>
          <w:lang w:val="uk-UA"/>
        </w:rPr>
        <w:lastRenderedPageBreak/>
        <w:t>6.3.2</w:t>
      </w:r>
      <w:r w:rsidRPr="009F4A26">
        <w:rPr>
          <w:b/>
          <w:sz w:val="28"/>
          <w:szCs w:val="28"/>
          <w:lang w:val="uk-UA"/>
        </w:rPr>
        <w:t xml:space="preserve"> Відрахування до бюджету</w:t>
      </w:r>
    </w:p>
    <w:p w:rsidR="00035951" w:rsidRPr="002C7EBF" w:rsidRDefault="00035951" w:rsidP="005672E7">
      <w:pPr>
        <w:spacing w:line="360" w:lineRule="auto"/>
        <w:ind w:firstLine="709"/>
        <w:jc w:val="both"/>
        <w:rPr>
          <w:sz w:val="28"/>
          <w:szCs w:val="28"/>
        </w:rPr>
      </w:pPr>
      <w:r w:rsidRPr="00A425A3">
        <w:rPr>
          <w:sz w:val="28"/>
          <w:szCs w:val="28"/>
          <w:lang w:val="uk-UA"/>
        </w:rPr>
        <w:t xml:space="preserve">Відрахування до бюджету на соціальні заходи становлять 36% фонду </w:t>
      </w:r>
      <w:r>
        <w:rPr>
          <w:sz w:val="28"/>
          <w:szCs w:val="28"/>
          <w:lang w:val="uk-UA"/>
        </w:rPr>
        <w:t>оплати праці</w:t>
      </w:r>
      <w:r>
        <w:rPr>
          <w:sz w:val="28"/>
          <w:szCs w:val="28"/>
        </w:rPr>
        <w:t>:</w:t>
      </w:r>
    </w:p>
    <w:p w:rsidR="00035951" w:rsidRPr="00A425A3" w:rsidRDefault="00035951" w:rsidP="005672E7">
      <w:pPr>
        <w:spacing w:line="360" w:lineRule="auto"/>
        <w:ind w:firstLine="709"/>
        <w:jc w:val="both"/>
        <w:rPr>
          <w:sz w:val="28"/>
          <w:szCs w:val="28"/>
          <w:lang w:val="uk-UA"/>
        </w:rPr>
      </w:pPr>
    </w:p>
    <w:p w:rsidR="00035951" w:rsidRPr="006C07D0" w:rsidRDefault="00035951" w:rsidP="005672E7">
      <w:pPr>
        <w:pStyle w:val="1"/>
        <w:spacing w:line="360" w:lineRule="auto"/>
        <w:ind w:firstLine="709"/>
        <w:jc w:val="center"/>
        <w:rPr>
          <w:b/>
          <w:sz w:val="28"/>
          <w:szCs w:val="28"/>
          <w:lang w:val="ru-RU"/>
        </w:rPr>
      </w:pPr>
      <w:r>
        <w:rPr>
          <w:sz w:val="28"/>
          <w:szCs w:val="28"/>
          <w:lang w:val="uk-UA"/>
        </w:rPr>
        <w:t>19</w:t>
      </w:r>
      <w:r w:rsidRPr="00A425A3">
        <w:rPr>
          <w:sz w:val="28"/>
          <w:szCs w:val="28"/>
          <w:lang w:val="uk-UA"/>
        </w:rPr>
        <w:t>500,00</w:t>
      </w:r>
      <m:oMath>
        <m:r>
          <w:rPr>
            <w:rFonts w:ascii="Cambria Math" w:hAnsi="Cambria Math"/>
            <w:sz w:val="28"/>
            <w:szCs w:val="28"/>
            <w:lang w:val="uk-UA"/>
          </w:rPr>
          <m:t>*</m:t>
        </m:r>
      </m:oMath>
      <w:r w:rsidRPr="00A425A3">
        <w:rPr>
          <w:sz w:val="28"/>
          <w:szCs w:val="28"/>
          <w:lang w:val="uk-UA"/>
        </w:rPr>
        <w:t>0.36=</w:t>
      </w:r>
      <w:r>
        <w:rPr>
          <w:sz w:val="28"/>
          <w:szCs w:val="28"/>
          <w:lang w:val="uk-UA"/>
        </w:rPr>
        <w:t>7020</w:t>
      </w:r>
      <w:r w:rsidRPr="006C07D0">
        <w:rPr>
          <w:sz w:val="28"/>
          <w:szCs w:val="28"/>
          <w:lang w:val="ru-RU"/>
        </w:rPr>
        <w:t>.</w:t>
      </w:r>
    </w:p>
    <w:p w:rsidR="00035951" w:rsidRPr="00A425A3" w:rsidRDefault="00035951" w:rsidP="005672E7">
      <w:pPr>
        <w:pStyle w:val="1"/>
        <w:spacing w:line="360" w:lineRule="auto"/>
        <w:ind w:firstLine="709"/>
        <w:jc w:val="both"/>
        <w:rPr>
          <w:b/>
          <w:sz w:val="28"/>
          <w:szCs w:val="28"/>
          <w:lang w:val="uk-UA"/>
        </w:rPr>
      </w:pPr>
    </w:p>
    <w:p w:rsidR="00035951" w:rsidRPr="00A425A3" w:rsidRDefault="00035951" w:rsidP="005672E7">
      <w:pPr>
        <w:pStyle w:val="1"/>
        <w:spacing w:line="360" w:lineRule="auto"/>
        <w:ind w:firstLine="709"/>
        <w:jc w:val="both"/>
        <w:rPr>
          <w:b/>
          <w:sz w:val="28"/>
          <w:szCs w:val="28"/>
          <w:lang w:val="uk-UA"/>
        </w:rPr>
      </w:pPr>
      <w:r w:rsidRPr="009B1763">
        <w:rPr>
          <w:sz w:val="28"/>
          <w:szCs w:val="28"/>
          <w:lang w:val="uk-UA"/>
        </w:rPr>
        <w:t>6.3.3</w:t>
      </w:r>
      <w:r w:rsidRPr="00A425A3">
        <w:rPr>
          <w:b/>
          <w:sz w:val="28"/>
          <w:szCs w:val="28"/>
          <w:lang w:val="uk-UA"/>
        </w:rPr>
        <w:t xml:space="preserve"> Витрати на матеріали</w:t>
      </w:r>
    </w:p>
    <w:p w:rsidR="00035951" w:rsidRPr="00A425A3" w:rsidRDefault="00035951" w:rsidP="005672E7">
      <w:pPr>
        <w:pStyle w:val="1"/>
        <w:spacing w:line="360" w:lineRule="auto"/>
        <w:ind w:firstLine="709"/>
        <w:jc w:val="both"/>
        <w:rPr>
          <w:sz w:val="28"/>
          <w:szCs w:val="28"/>
          <w:lang w:val="uk-UA"/>
        </w:rPr>
      </w:pPr>
      <w:r w:rsidRPr="00A425A3">
        <w:rPr>
          <w:sz w:val="28"/>
          <w:szCs w:val="28"/>
          <w:lang w:val="uk-UA"/>
        </w:rPr>
        <w:t xml:space="preserve">Витрати на матеріали, канцелярсько-письмові приналежності розраховуються за їхньою кількістю й прейскурантними цінами. Матеріальні витрати наведені в таблиці </w:t>
      </w:r>
      <w:r>
        <w:rPr>
          <w:sz w:val="28"/>
          <w:szCs w:val="28"/>
          <w:lang w:val="uk-UA"/>
        </w:rPr>
        <w:t>6</w:t>
      </w:r>
      <w:r w:rsidRPr="00A425A3">
        <w:rPr>
          <w:sz w:val="28"/>
          <w:szCs w:val="28"/>
          <w:lang w:val="uk-UA"/>
        </w:rPr>
        <w:t>.2.</w:t>
      </w:r>
    </w:p>
    <w:p w:rsidR="00035951" w:rsidRPr="00A425A3" w:rsidRDefault="00035951" w:rsidP="005672E7">
      <w:pPr>
        <w:spacing w:line="360" w:lineRule="auto"/>
        <w:ind w:firstLine="709"/>
        <w:jc w:val="both"/>
        <w:rPr>
          <w:sz w:val="28"/>
          <w:szCs w:val="28"/>
          <w:lang w:val="uk-UA"/>
        </w:rPr>
      </w:pPr>
    </w:p>
    <w:p w:rsidR="00035951" w:rsidRPr="00A425A3" w:rsidRDefault="00035951" w:rsidP="005672E7">
      <w:pPr>
        <w:spacing w:line="360" w:lineRule="auto"/>
        <w:jc w:val="both"/>
        <w:rPr>
          <w:sz w:val="28"/>
          <w:szCs w:val="28"/>
          <w:lang w:val="uk-UA"/>
        </w:rPr>
      </w:pPr>
      <w:r>
        <w:rPr>
          <w:sz w:val="28"/>
          <w:szCs w:val="28"/>
          <w:lang w:val="en-US"/>
        </w:rPr>
        <w:tab/>
      </w:r>
      <w:r w:rsidRPr="00A425A3">
        <w:rPr>
          <w:sz w:val="28"/>
          <w:szCs w:val="28"/>
          <w:lang w:val="uk-UA"/>
        </w:rPr>
        <w:t xml:space="preserve">Таблиця </w:t>
      </w:r>
      <w:r>
        <w:rPr>
          <w:sz w:val="28"/>
          <w:szCs w:val="28"/>
          <w:lang w:val="uk-UA"/>
        </w:rPr>
        <w:t>6</w:t>
      </w:r>
      <w:r w:rsidRPr="00A425A3">
        <w:rPr>
          <w:sz w:val="28"/>
          <w:szCs w:val="28"/>
          <w:lang w:val="uk-UA"/>
        </w:rPr>
        <w:t>.2 – Матеріальні витрати</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525"/>
        <w:gridCol w:w="1875"/>
        <w:gridCol w:w="1971"/>
        <w:gridCol w:w="1985"/>
      </w:tblGrid>
      <w:tr w:rsidR="00035951" w:rsidRPr="00A425A3" w:rsidTr="005672E7">
        <w:tc>
          <w:tcPr>
            <w:tcW w:w="3525" w:type="dxa"/>
            <w:tcBorders>
              <w:top w:val="single" w:sz="8" w:space="0" w:color="auto"/>
              <w:left w:val="single" w:sz="8" w:space="0" w:color="auto"/>
              <w:bottom w:val="single" w:sz="12" w:space="0" w:color="auto"/>
              <w:right w:val="single" w:sz="8" w:space="0" w:color="auto"/>
            </w:tcBorders>
            <w:hideMark/>
          </w:tcPr>
          <w:p w:rsidR="00035951" w:rsidRPr="00A425A3" w:rsidRDefault="00035951" w:rsidP="005672E7">
            <w:pPr>
              <w:pStyle w:val="21"/>
              <w:spacing w:line="360" w:lineRule="auto"/>
              <w:jc w:val="center"/>
              <w:rPr>
                <w:sz w:val="28"/>
                <w:szCs w:val="28"/>
                <w:lang w:val="uk-UA"/>
              </w:rPr>
            </w:pPr>
            <w:r w:rsidRPr="00A425A3">
              <w:rPr>
                <w:sz w:val="28"/>
                <w:szCs w:val="28"/>
                <w:lang w:val="uk-UA"/>
              </w:rPr>
              <w:t>Найменування</w:t>
            </w:r>
          </w:p>
        </w:tc>
        <w:tc>
          <w:tcPr>
            <w:tcW w:w="1875" w:type="dxa"/>
            <w:tcBorders>
              <w:top w:val="single" w:sz="8" w:space="0" w:color="auto"/>
              <w:left w:val="single" w:sz="8" w:space="0" w:color="auto"/>
              <w:bottom w:val="single" w:sz="12" w:space="0" w:color="auto"/>
              <w:right w:val="single" w:sz="8" w:space="0" w:color="auto"/>
            </w:tcBorders>
            <w:hideMark/>
          </w:tcPr>
          <w:p w:rsidR="00035951" w:rsidRPr="00A425A3" w:rsidRDefault="00035951" w:rsidP="005672E7">
            <w:pPr>
              <w:pStyle w:val="21"/>
              <w:spacing w:line="360" w:lineRule="auto"/>
              <w:jc w:val="center"/>
              <w:rPr>
                <w:sz w:val="28"/>
                <w:szCs w:val="28"/>
                <w:lang w:val="uk-UA"/>
              </w:rPr>
            </w:pPr>
            <w:r w:rsidRPr="00A425A3">
              <w:rPr>
                <w:sz w:val="28"/>
                <w:szCs w:val="28"/>
                <w:lang w:val="uk-UA"/>
              </w:rPr>
              <w:t>Вартість, грн.</w:t>
            </w:r>
          </w:p>
        </w:tc>
        <w:tc>
          <w:tcPr>
            <w:tcW w:w="1971" w:type="dxa"/>
            <w:tcBorders>
              <w:top w:val="single" w:sz="8" w:space="0" w:color="auto"/>
              <w:left w:val="single" w:sz="8" w:space="0" w:color="auto"/>
              <w:bottom w:val="single" w:sz="12" w:space="0" w:color="auto"/>
              <w:right w:val="single" w:sz="8" w:space="0" w:color="auto"/>
            </w:tcBorders>
            <w:hideMark/>
          </w:tcPr>
          <w:p w:rsidR="00035951" w:rsidRPr="00A425A3" w:rsidRDefault="00035951" w:rsidP="005672E7">
            <w:pPr>
              <w:pStyle w:val="21"/>
              <w:spacing w:line="360" w:lineRule="auto"/>
              <w:jc w:val="center"/>
              <w:rPr>
                <w:sz w:val="28"/>
                <w:szCs w:val="28"/>
                <w:lang w:val="uk-UA"/>
              </w:rPr>
            </w:pPr>
            <w:r w:rsidRPr="00A425A3">
              <w:rPr>
                <w:sz w:val="28"/>
                <w:szCs w:val="28"/>
                <w:lang w:val="uk-UA"/>
              </w:rPr>
              <w:t>Кількість, шт.</w:t>
            </w:r>
          </w:p>
        </w:tc>
        <w:tc>
          <w:tcPr>
            <w:tcW w:w="1985" w:type="dxa"/>
            <w:tcBorders>
              <w:top w:val="single" w:sz="8" w:space="0" w:color="auto"/>
              <w:left w:val="single" w:sz="8" w:space="0" w:color="auto"/>
              <w:bottom w:val="single" w:sz="12" w:space="0" w:color="auto"/>
              <w:right w:val="single" w:sz="8" w:space="0" w:color="auto"/>
            </w:tcBorders>
            <w:hideMark/>
          </w:tcPr>
          <w:p w:rsidR="00035951" w:rsidRPr="00A425A3" w:rsidRDefault="00035951" w:rsidP="005672E7">
            <w:pPr>
              <w:pStyle w:val="21"/>
              <w:spacing w:line="360" w:lineRule="auto"/>
              <w:jc w:val="center"/>
              <w:rPr>
                <w:sz w:val="28"/>
                <w:szCs w:val="28"/>
                <w:lang w:val="uk-UA"/>
              </w:rPr>
            </w:pPr>
            <w:r w:rsidRPr="00A425A3">
              <w:rPr>
                <w:color w:val="000000"/>
                <w:sz w:val="28"/>
                <w:szCs w:val="28"/>
                <w:lang w:val="uk-UA"/>
              </w:rPr>
              <w:t>Сума</w:t>
            </w:r>
            <w:r w:rsidRPr="00A425A3">
              <w:rPr>
                <w:sz w:val="28"/>
                <w:szCs w:val="28"/>
                <w:lang w:val="uk-UA"/>
              </w:rPr>
              <w:t>, грн.</w:t>
            </w:r>
          </w:p>
        </w:tc>
      </w:tr>
      <w:tr w:rsidR="00035951" w:rsidRPr="00A425A3" w:rsidTr="005672E7">
        <w:tc>
          <w:tcPr>
            <w:tcW w:w="3525" w:type="dxa"/>
            <w:tcBorders>
              <w:top w:val="single" w:sz="12"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both"/>
              <w:rPr>
                <w:sz w:val="28"/>
                <w:szCs w:val="28"/>
                <w:lang w:val="uk-UA"/>
              </w:rPr>
            </w:pPr>
            <w:r w:rsidRPr="00A425A3">
              <w:rPr>
                <w:sz w:val="28"/>
                <w:szCs w:val="28"/>
                <w:lang w:val="uk-UA"/>
              </w:rPr>
              <w:t>Лазерний диск (DVD-RW)</w:t>
            </w:r>
          </w:p>
        </w:tc>
        <w:tc>
          <w:tcPr>
            <w:tcW w:w="1875" w:type="dxa"/>
            <w:tcBorders>
              <w:top w:val="single" w:sz="12"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Pr>
                <w:sz w:val="28"/>
                <w:szCs w:val="28"/>
                <w:lang w:val="uk-UA"/>
              </w:rPr>
              <w:t>10</w:t>
            </w:r>
            <w:r w:rsidRPr="00A425A3">
              <w:rPr>
                <w:sz w:val="28"/>
                <w:szCs w:val="28"/>
                <w:lang w:val="uk-UA"/>
              </w:rPr>
              <w:t>,00</w:t>
            </w:r>
          </w:p>
        </w:tc>
        <w:tc>
          <w:tcPr>
            <w:tcW w:w="1971" w:type="dxa"/>
            <w:tcBorders>
              <w:top w:val="single" w:sz="12"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sidRPr="00A425A3">
              <w:rPr>
                <w:sz w:val="28"/>
                <w:szCs w:val="28"/>
                <w:lang w:val="uk-UA"/>
              </w:rPr>
              <w:t>1</w:t>
            </w:r>
          </w:p>
        </w:tc>
        <w:tc>
          <w:tcPr>
            <w:tcW w:w="1985" w:type="dxa"/>
            <w:tcBorders>
              <w:top w:val="single" w:sz="12"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Pr>
                <w:sz w:val="28"/>
                <w:szCs w:val="28"/>
                <w:lang w:val="uk-UA"/>
              </w:rPr>
              <w:t>10</w:t>
            </w:r>
            <w:r w:rsidRPr="00A425A3">
              <w:rPr>
                <w:sz w:val="28"/>
                <w:szCs w:val="28"/>
                <w:lang w:val="uk-UA"/>
              </w:rPr>
              <w:t>,00</w:t>
            </w:r>
          </w:p>
        </w:tc>
      </w:tr>
      <w:tr w:rsidR="00035951" w:rsidRPr="00A425A3" w:rsidTr="005672E7">
        <w:tc>
          <w:tcPr>
            <w:tcW w:w="352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both"/>
              <w:rPr>
                <w:sz w:val="28"/>
                <w:szCs w:val="28"/>
                <w:lang w:val="uk-UA"/>
              </w:rPr>
            </w:pPr>
            <w:r w:rsidRPr="00A425A3">
              <w:rPr>
                <w:sz w:val="28"/>
                <w:szCs w:val="28"/>
                <w:lang w:val="uk-UA"/>
              </w:rPr>
              <w:t>Папір А4 (пачка папера)</w:t>
            </w:r>
          </w:p>
        </w:tc>
        <w:tc>
          <w:tcPr>
            <w:tcW w:w="187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sidRPr="00A425A3">
              <w:rPr>
                <w:sz w:val="28"/>
                <w:szCs w:val="28"/>
                <w:lang w:val="uk-UA"/>
              </w:rPr>
              <w:t>65,00</w:t>
            </w:r>
          </w:p>
        </w:tc>
        <w:tc>
          <w:tcPr>
            <w:tcW w:w="1971"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sidRPr="00A425A3">
              <w:rPr>
                <w:sz w:val="28"/>
                <w:szCs w:val="28"/>
                <w:lang w:val="uk-UA"/>
              </w:rPr>
              <w:t>1</w:t>
            </w:r>
          </w:p>
        </w:tc>
        <w:tc>
          <w:tcPr>
            <w:tcW w:w="198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sidRPr="00A425A3">
              <w:rPr>
                <w:sz w:val="28"/>
                <w:szCs w:val="28"/>
                <w:lang w:val="uk-UA"/>
              </w:rPr>
              <w:t>65,00</w:t>
            </w:r>
          </w:p>
        </w:tc>
      </w:tr>
      <w:tr w:rsidR="00035951" w:rsidRPr="00A425A3" w:rsidTr="005672E7">
        <w:tc>
          <w:tcPr>
            <w:tcW w:w="352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both"/>
              <w:rPr>
                <w:sz w:val="28"/>
                <w:szCs w:val="28"/>
                <w:lang w:val="uk-UA"/>
              </w:rPr>
            </w:pPr>
            <w:r w:rsidRPr="00A425A3">
              <w:rPr>
                <w:sz w:val="28"/>
                <w:szCs w:val="28"/>
                <w:lang w:val="uk-UA"/>
              </w:rPr>
              <w:t>Папір А1</w:t>
            </w:r>
          </w:p>
        </w:tc>
        <w:tc>
          <w:tcPr>
            <w:tcW w:w="187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Pr>
                <w:sz w:val="28"/>
                <w:szCs w:val="28"/>
                <w:lang w:val="uk-UA"/>
              </w:rPr>
              <w:t>10</w:t>
            </w:r>
            <w:r w:rsidRPr="00A425A3">
              <w:rPr>
                <w:sz w:val="28"/>
                <w:szCs w:val="28"/>
                <w:lang w:val="uk-UA"/>
              </w:rPr>
              <w:t>,00</w:t>
            </w:r>
          </w:p>
        </w:tc>
        <w:tc>
          <w:tcPr>
            <w:tcW w:w="1971"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sidRPr="00A425A3">
              <w:rPr>
                <w:sz w:val="28"/>
                <w:szCs w:val="28"/>
                <w:lang w:val="uk-UA"/>
              </w:rPr>
              <w:t>3</w:t>
            </w:r>
          </w:p>
        </w:tc>
        <w:tc>
          <w:tcPr>
            <w:tcW w:w="198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Pr>
                <w:sz w:val="28"/>
                <w:szCs w:val="28"/>
                <w:lang w:val="uk-UA"/>
              </w:rPr>
              <w:t>30</w:t>
            </w:r>
            <w:r w:rsidRPr="00A425A3">
              <w:rPr>
                <w:sz w:val="28"/>
                <w:szCs w:val="28"/>
                <w:lang w:val="uk-UA"/>
              </w:rPr>
              <w:t>,00</w:t>
            </w:r>
          </w:p>
        </w:tc>
      </w:tr>
      <w:tr w:rsidR="00035951" w:rsidRPr="00A425A3" w:rsidTr="005672E7">
        <w:tc>
          <w:tcPr>
            <w:tcW w:w="352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both"/>
              <w:rPr>
                <w:sz w:val="28"/>
                <w:szCs w:val="28"/>
                <w:lang w:val="uk-UA"/>
              </w:rPr>
            </w:pPr>
            <w:r w:rsidRPr="00A425A3">
              <w:rPr>
                <w:sz w:val="28"/>
                <w:szCs w:val="28"/>
                <w:lang w:val="uk-UA"/>
              </w:rPr>
              <w:t>Роздруківка на принтері</w:t>
            </w:r>
          </w:p>
        </w:tc>
        <w:tc>
          <w:tcPr>
            <w:tcW w:w="187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sidRPr="00A425A3">
              <w:rPr>
                <w:sz w:val="28"/>
                <w:szCs w:val="28"/>
                <w:lang w:val="uk-UA"/>
              </w:rPr>
              <w:t>0,</w:t>
            </w:r>
            <w:r>
              <w:rPr>
                <w:sz w:val="28"/>
                <w:szCs w:val="28"/>
                <w:lang w:val="uk-UA"/>
              </w:rPr>
              <w:t>4</w:t>
            </w:r>
            <w:r w:rsidRPr="00A425A3">
              <w:rPr>
                <w:sz w:val="28"/>
                <w:szCs w:val="28"/>
                <w:lang w:val="uk-UA"/>
              </w:rPr>
              <w:t>5</w:t>
            </w:r>
          </w:p>
        </w:tc>
        <w:tc>
          <w:tcPr>
            <w:tcW w:w="1971"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Pr>
                <w:sz w:val="28"/>
                <w:szCs w:val="28"/>
                <w:lang w:val="uk-UA"/>
              </w:rPr>
              <w:t>12</w:t>
            </w:r>
            <w:r w:rsidRPr="00A425A3">
              <w:rPr>
                <w:sz w:val="28"/>
                <w:szCs w:val="28"/>
                <w:lang w:val="uk-UA"/>
              </w:rPr>
              <w:t>0</w:t>
            </w:r>
          </w:p>
        </w:tc>
        <w:tc>
          <w:tcPr>
            <w:tcW w:w="198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Pr>
                <w:sz w:val="28"/>
                <w:szCs w:val="28"/>
                <w:lang w:val="uk-UA"/>
              </w:rPr>
              <w:t>54</w:t>
            </w:r>
            <w:r w:rsidRPr="00A425A3">
              <w:rPr>
                <w:sz w:val="28"/>
                <w:szCs w:val="28"/>
                <w:lang w:val="uk-UA"/>
              </w:rPr>
              <w:t>,00</w:t>
            </w:r>
          </w:p>
        </w:tc>
      </w:tr>
      <w:tr w:rsidR="00035951" w:rsidRPr="00A425A3" w:rsidTr="005672E7">
        <w:tc>
          <w:tcPr>
            <w:tcW w:w="352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both"/>
              <w:rPr>
                <w:sz w:val="28"/>
                <w:szCs w:val="28"/>
                <w:lang w:val="uk-UA"/>
              </w:rPr>
            </w:pPr>
            <w:r w:rsidRPr="00A425A3">
              <w:rPr>
                <w:sz w:val="28"/>
                <w:szCs w:val="28"/>
                <w:lang w:val="uk-UA"/>
              </w:rPr>
              <w:t>Папка для проекту</w:t>
            </w:r>
          </w:p>
        </w:tc>
        <w:tc>
          <w:tcPr>
            <w:tcW w:w="187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Pr>
                <w:sz w:val="28"/>
                <w:szCs w:val="28"/>
                <w:lang w:val="uk-UA"/>
              </w:rPr>
              <w:t>20</w:t>
            </w:r>
            <w:r w:rsidRPr="00A425A3">
              <w:rPr>
                <w:sz w:val="28"/>
                <w:szCs w:val="28"/>
                <w:lang w:val="uk-UA"/>
              </w:rPr>
              <w:t>,00</w:t>
            </w:r>
          </w:p>
        </w:tc>
        <w:tc>
          <w:tcPr>
            <w:tcW w:w="1971"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sidRPr="00A425A3">
              <w:rPr>
                <w:sz w:val="28"/>
                <w:szCs w:val="28"/>
                <w:lang w:val="uk-UA"/>
              </w:rPr>
              <w:t>1</w:t>
            </w:r>
          </w:p>
        </w:tc>
        <w:tc>
          <w:tcPr>
            <w:tcW w:w="198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Pr>
                <w:sz w:val="28"/>
                <w:szCs w:val="28"/>
                <w:lang w:val="uk-UA"/>
              </w:rPr>
              <w:t>20</w:t>
            </w:r>
            <w:r w:rsidRPr="00A425A3">
              <w:rPr>
                <w:sz w:val="28"/>
                <w:szCs w:val="28"/>
                <w:lang w:val="uk-UA"/>
              </w:rPr>
              <w:t>,00</w:t>
            </w:r>
          </w:p>
        </w:tc>
      </w:tr>
      <w:tr w:rsidR="00035951" w:rsidRPr="00A425A3" w:rsidTr="005672E7">
        <w:tc>
          <w:tcPr>
            <w:tcW w:w="7371" w:type="dxa"/>
            <w:gridSpan w:val="3"/>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both"/>
              <w:rPr>
                <w:sz w:val="28"/>
                <w:szCs w:val="28"/>
                <w:lang w:val="uk-UA"/>
              </w:rPr>
            </w:pPr>
            <w:r w:rsidRPr="00A425A3">
              <w:rPr>
                <w:sz w:val="28"/>
                <w:szCs w:val="28"/>
                <w:lang w:val="uk-UA"/>
              </w:rPr>
              <w:t>Сума</w:t>
            </w:r>
          </w:p>
        </w:tc>
        <w:tc>
          <w:tcPr>
            <w:tcW w:w="1985" w:type="dxa"/>
            <w:tcBorders>
              <w:top w:val="single" w:sz="6" w:space="0" w:color="auto"/>
              <w:left w:val="single" w:sz="6" w:space="0" w:color="auto"/>
              <w:bottom w:val="single" w:sz="6" w:space="0" w:color="auto"/>
              <w:right w:val="single" w:sz="6" w:space="0" w:color="auto"/>
            </w:tcBorders>
            <w:hideMark/>
          </w:tcPr>
          <w:p w:rsidR="00035951" w:rsidRPr="00A425A3" w:rsidRDefault="00035951" w:rsidP="005672E7">
            <w:pPr>
              <w:pStyle w:val="21"/>
              <w:spacing w:line="360" w:lineRule="auto"/>
              <w:jc w:val="center"/>
              <w:rPr>
                <w:sz w:val="28"/>
                <w:szCs w:val="28"/>
                <w:lang w:val="uk-UA"/>
              </w:rPr>
            </w:pPr>
            <w:r>
              <w:rPr>
                <w:sz w:val="28"/>
                <w:szCs w:val="28"/>
                <w:lang w:val="uk-UA"/>
              </w:rPr>
              <w:t>179</w:t>
            </w:r>
            <w:r>
              <w:rPr>
                <w:sz w:val="28"/>
                <w:szCs w:val="28"/>
                <w:lang w:val="en-US"/>
              </w:rPr>
              <w:t>,</w:t>
            </w:r>
            <w:r w:rsidRPr="00A425A3">
              <w:rPr>
                <w:sz w:val="28"/>
                <w:szCs w:val="28"/>
                <w:lang w:val="uk-UA"/>
              </w:rPr>
              <w:t>00</w:t>
            </w:r>
          </w:p>
        </w:tc>
      </w:tr>
    </w:tbl>
    <w:p w:rsidR="00035951" w:rsidRPr="00A425A3" w:rsidRDefault="00035951" w:rsidP="005672E7">
      <w:pPr>
        <w:spacing w:line="360" w:lineRule="auto"/>
        <w:ind w:firstLine="709"/>
        <w:jc w:val="both"/>
        <w:rPr>
          <w:sz w:val="28"/>
          <w:szCs w:val="28"/>
          <w:lang w:val="uk-UA"/>
        </w:rPr>
      </w:pPr>
    </w:p>
    <w:p w:rsidR="00035951" w:rsidRPr="00A425A3" w:rsidRDefault="00035951" w:rsidP="005672E7">
      <w:pPr>
        <w:rPr>
          <w:sz w:val="28"/>
          <w:szCs w:val="28"/>
          <w:lang w:val="uk-UA"/>
        </w:rPr>
      </w:pPr>
      <w:r w:rsidRPr="00A425A3">
        <w:rPr>
          <w:sz w:val="28"/>
          <w:szCs w:val="28"/>
          <w:lang w:val="uk-UA"/>
        </w:rPr>
        <w:tab/>
      </w:r>
      <w:r w:rsidRPr="009B1763">
        <w:rPr>
          <w:sz w:val="28"/>
          <w:szCs w:val="28"/>
          <w:lang w:val="uk-UA"/>
        </w:rPr>
        <w:t>6.3.4</w:t>
      </w:r>
      <w:r w:rsidRPr="00A425A3">
        <w:rPr>
          <w:b/>
          <w:sz w:val="28"/>
          <w:szCs w:val="28"/>
          <w:lang w:val="uk-UA"/>
        </w:rPr>
        <w:t xml:space="preserve"> Амортизаційні відрахування</w:t>
      </w:r>
    </w:p>
    <w:p w:rsidR="00035951" w:rsidRPr="00A425A3" w:rsidRDefault="00035951" w:rsidP="005672E7">
      <w:pPr>
        <w:spacing w:line="360" w:lineRule="auto"/>
        <w:ind w:firstLine="709"/>
        <w:jc w:val="both"/>
        <w:rPr>
          <w:sz w:val="28"/>
          <w:szCs w:val="28"/>
          <w:lang w:val="uk-UA"/>
        </w:rPr>
      </w:pPr>
      <w:r w:rsidRPr="00A425A3">
        <w:rPr>
          <w:sz w:val="28"/>
          <w:szCs w:val="28"/>
          <w:lang w:val="uk-UA"/>
        </w:rPr>
        <w:t>Амортизаційні відрахування обчислювальної техніки розраховуються за формулою:</w:t>
      </w:r>
    </w:p>
    <w:p w:rsidR="00035951" w:rsidRPr="00A425A3" w:rsidRDefault="00035951" w:rsidP="005672E7">
      <w:pPr>
        <w:spacing w:line="360" w:lineRule="auto"/>
        <w:ind w:firstLine="709"/>
        <w:jc w:val="both"/>
        <w:rPr>
          <w:sz w:val="28"/>
          <w:szCs w:val="28"/>
          <w:lang w:val="uk-UA"/>
        </w:rPr>
      </w:pPr>
    </w:p>
    <w:p w:rsidR="00035951" w:rsidRDefault="00035951" w:rsidP="005672E7">
      <w:pPr>
        <w:spacing w:line="360" w:lineRule="auto"/>
        <w:ind w:firstLine="709"/>
        <w:jc w:val="center"/>
        <w:rPr>
          <w:sz w:val="28"/>
          <w:szCs w:val="28"/>
          <w:lang w:val="uk-UA"/>
        </w:rPr>
      </w:pPr>
      <w:r w:rsidRPr="008A502E">
        <w:rPr>
          <w:position w:val="-28"/>
          <w:sz w:val="28"/>
          <w:szCs w:val="28"/>
          <w:lang w:val="uk-UA"/>
        </w:rPr>
        <w:object w:dxaOrig="1480" w:dyaOrig="720">
          <v:shape id="_x0000_i1130" type="#_x0000_t75" style="width:74.25pt;height:36pt" o:ole="">
            <v:imagedata r:id="rId220" o:title=""/>
          </v:shape>
          <o:OLEObject Type="Embed" ProgID="Equation.3" ShapeID="_x0000_i1130" DrawAspect="Content" ObjectID="_1495132971" r:id="rId221"/>
        </w:object>
      </w:r>
      <w:r w:rsidRPr="00A425A3">
        <w:rPr>
          <w:sz w:val="28"/>
          <w:szCs w:val="28"/>
          <w:lang w:val="uk-UA"/>
        </w:rPr>
        <w:t>,</w:t>
      </w:r>
    </w:p>
    <w:p w:rsidR="00035951" w:rsidRDefault="00035951" w:rsidP="005672E7">
      <w:pPr>
        <w:spacing w:line="360" w:lineRule="auto"/>
        <w:jc w:val="both"/>
        <w:rPr>
          <w:sz w:val="28"/>
          <w:szCs w:val="28"/>
          <w:lang w:val="uk-UA"/>
        </w:rPr>
      </w:pPr>
      <w:r w:rsidRPr="00A425A3">
        <w:rPr>
          <w:sz w:val="28"/>
          <w:szCs w:val="28"/>
          <w:lang w:val="uk-UA"/>
        </w:rPr>
        <w:t>де а – но</w:t>
      </w:r>
      <w:r>
        <w:rPr>
          <w:sz w:val="28"/>
          <w:szCs w:val="28"/>
          <w:lang w:val="uk-UA"/>
        </w:rPr>
        <w:t xml:space="preserve">рма амортизації, що складає 25%; </w:t>
      </w:r>
    </w:p>
    <w:p w:rsidR="00035951" w:rsidRDefault="00035951" w:rsidP="005672E7">
      <w:pPr>
        <w:spacing w:line="360" w:lineRule="auto"/>
        <w:jc w:val="both"/>
        <w:rPr>
          <w:sz w:val="28"/>
          <w:szCs w:val="28"/>
          <w:lang w:val="uk-UA"/>
        </w:rPr>
      </w:pPr>
      <w:r>
        <w:rPr>
          <w:sz w:val="28"/>
          <w:szCs w:val="28"/>
          <w:lang w:val="uk-UA"/>
        </w:rPr>
        <w:t xml:space="preserve">    </w:t>
      </w:r>
      <w:r w:rsidRPr="00D62ADC">
        <w:rPr>
          <w:i/>
          <w:sz w:val="28"/>
          <w:szCs w:val="28"/>
          <w:lang w:val="uk-UA"/>
        </w:rPr>
        <w:t>S</w:t>
      </w:r>
      <w:r>
        <w:rPr>
          <w:sz w:val="28"/>
          <w:szCs w:val="28"/>
          <w:lang w:val="uk-UA"/>
        </w:rPr>
        <w:t xml:space="preserve"> – залишкова вартість ПК;</w:t>
      </w:r>
    </w:p>
    <w:p w:rsidR="00035951" w:rsidRPr="00A425A3" w:rsidRDefault="00035951" w:rsidP="005672E7">
      <w:pPr>
        <w:spacing w:line="360" w:lineRule="auto"/>
        <w:jc w:val="both"/>
        <w:rPr>
          <w:sz w:val="28"/>
          <w:szCs w:val="28"/>
          <w:lang w:val="uk-UA"/>
        </w:rPr>
      </w:pPr>
      <w:r>
        <w:rPr>
          <w:sz w:val="28"/>
          <w:szCs w:val="28"/>
          <w:lang w:val="uk-UA"/>
        </w:rPr>
        <w:t xml:space="preserve">     </w:t>
      </w:r>
      <w:r w:rsidRPr="008A502E">
        <w:rPr>
          <w:position w:val="-26"/>
          <w:sz w:val="28"/>
          <w:szCs w:val="28"/>
          <w:lang w:val="uk-UA"/>
        </w:rPr>
        <w:object w:dxaOrig="360" w:dyaOrig="700">
          <v:shape id="_x0000_i1131" type="#_x0000_t75" style="width:18.75pt;height:35.25pt" o:ole="">
            <v:imagedata r:id="rId222" o:title=""/>
          </v:shape>
          <o:OLEObject Type="Embed" ProgID="Equation.3" ShapeID="_x0000_i1131" DrawAspect="Content" ObjectID="_1495132972" r:id="rId223"/>
        </w:object>
      </w:r>
      <w:r w:rsidRPr="00A425A3">
        <w:rPr>
          <w:sz w:val="28"/>
          <w:szCs w:val="28"/>
          <w:lang w:val="uk-UA"/>
        </w:rPr>
        <w:t xml:space="preserve"> – період виконання дипломної роботи.</w:t>
      </w:r>
    </w:p>
    <w:p w:rsidR="00035951" w:rsidRPr="00A425A3" w:rsidRDefault="00035951" w:rsidP="005672E7">
      <w:pPr>
        <w:spacing w:line="360" w:lineRule="auto"/>
        <w:ind w:firstLine="709"/>
        <w:jc w:val="both"/>
        <w:rPr>
          <w:sz w:val="28"/>
          <w:szCs w:val="28"/>
          <w:lang w:val="uk-UA"/>
        </w:rPr>
      </w:pPr>
      <w:r w:rsidRPr="00A425A3">
        <w:rPr>
          <w:sz w:val="28"/>
          <w:szCs w:val="28"/>
          <w:lang w:val="uk-UA"/>
        </w:rPr>
        <w:lastRenderedPageBreak/>
        <w:t xml:space="preserve">Наприклад, первісна вартість ПК складає </w:t>
      </w:r>
      <w:r>
        <w:rPr>
          <w:sz w:val="28"/>
          <w:szCs w:val="28"/>
          <w:lang w:val="uk-UA"/>
        </w:rPr>
        <w:t>75</w:t>
      </w:r>
      <w:r w:rsidRPr="00A425A3">
        <w:rPr>
          <w:sz w:val="28"/>
          <w:szCs w:val="28"/>
          <w:lang w:val="uk-UA"/>
        </w:rPr>
        <w:t>00 грн., норма амортизації дорівнює 1</w:t>
      </w:r>
      <w:r>
        <w:rPr>
          <w:sz w:val="28"/>
          <w:szCs w:val="28"/>
          <w:lang w:val="uk-UA"/>
        </w:rPr>
        <w:t>875</w:t>
      </w:r>
      <w:r w:rsidRPr="00A425A3">
        <w:rPr>
          <w:sz w:val="28"/>
          <w:szCs w:val="28"/>
          <w:lang w:val="uk-UA"/>
        </w:rPr>
        <w:t xml:space="preserve"> грн. за рік. Термін використання ПК 2 рік, тоді залишкова вартість – 3</w:t>
      </w:r>
      <w:r>
        <w:rPr>
          <w:sz w:val="28"/>
          <w:szCs w:val="28"/>
          <w:lang w:val="uk-UA"/>
        </w:rPr>
        <w:t>750</w:t>
      </w:r>
      <w:r w:rsidRPr="00A425A3">
        <w:rPr>
          <w:sz w:val="28"/>
          <w:szCs w:val="28"/>
          <w:lang w:val="uk-UA"/>
        </w:rPr>
        <w:t xml:space="preserve"> грн.</w:t>
      </w:r>
    </w:p>
    <w:p w:rsidR="00035951" w:rsidRPr="00A425A3" w:rsidRDefault="00035951" w:rsidP="005672E7">
      <w:pPr>
        <w:spacing w:line="360" w:lineRule="auto"/>
        <w:ind w:firstLine="709"/>
        <w:jc w:val="both"/>
        <w:rPr>
          <w:sz w:val="28"/>
          <w:szCs w:val="28"/>
          <w:lang w:val="uk-UA"/>
        </w:rPr>
      </w:pPr>
      <w:r w:rsidRPr="00A425A3">
        <w:rPr>
          <w:sz w:val="28"/>
          <w:szCs w:val="28"/>
          <w:lang w:val="uk-UA"/>
        </w:rPr>
        <w:t>При обчисленні амортизаційних відрахувань отримуємо:</w:t>
      </w:r>
    </w:p>
    <w:p w:rsidR="00035951" w:rsidRPr="00A425A3" w:rsidRDefault="00035951" w:rsidP="005672E7">
      <w:pPr>
        <w:spacing w:line="360" w:lineRule="auto"/>
        <w:ind w:firstLine="709"/>
        <w:jc w:val="both"/>
        <w:rPr>
          <w:sz w:val="28"/>
          <w:szCs w:val="28"/>
          <w:lang w:val="uk-UA"/>
        </w:rPr>
      </w:pPr>
    </w:p>
    <w:p w:rsidR="00035951" w:rsidRPr="008F6312" w:rsidRDefault="00035951" w:rsidP="005672E7">
      <w:pPr>
        <w:spacing w:line="360" w:lineRule="auto"/>
        <w:ind w:firstLine="709"/>
        <w:jc w:val="both"/>
        <w:rPr>
          <w:i/>
          <w:sz w:val="28"/>
          <w:szCs w:val="28"/>
          <w:lang w:val="en-US"/>
        </w:rPr>
      </w:pPr>
      <m:oMathPara>
        <m:oMathParaPr>
          <m:jc m:val="center"/>
        </m:oMathParaPr>
        <m:oMath>
          <m:r>
            <w:rPr>
              <w:rFonts w:ascii="Cambria Math" w:hAnsi="Cambria Math"/>
              <w:sz w:val="28"/>
              <w:szCs w:val="28"/>
              <w:lang w:val="uk-UA"/>
            </w:rPr>
            <m:t>A</m:t>
          </m:r>
          <m:r>
            <w:rPr>
              <w:rFonts w:ascii="Cambria Math"/>
              <w:sz w:val="28"/>
              <w:szCs w:val="28"/>
              <w:lang w:val="uk-UA"/>
            </w:rPr>
            <m:t>=</m:t>
          </m:r>
          <m:f>
            <m:fPr>
              <m:ctrlPr>
                <w:rPr>
                  <w:rFonts w:ascii="Cambria Math" w:hAnsi="Cambria Math"/>
                  <w:i/>
                  <w:sz w:val="28"/>
                  <w:szCs w:val="28"/>
                  <w:lang w:val="uk-UA"/>
                </w:rPr>
              </m:ctrlPr>
            </m:fPr>
            <m:num>
              <m:r>
                <w:rPr>
                  <w:rFonts w:ascii="Cambria Math"/>
                  <w:sz w:val="28"/>
                  <w:szCs w:val="28"/>
                  <w:lang w:val="uk-UA"/>
                </w:rPr>
                <m:t>25</m:t>
              </m:r>
              <m:r>
                <w:rPr>
                  <w:rFonts w:ascii="Cambria Math" w:hAnsi="Cambria Math"/>
                  <w:sz w:val="28"/>
                  <w:szCs w:val="28"/>
                  <w:lang w:val="uk-UA"/>
                </w:rPr>
                <m:t>*</m:t>
              </m:r>
              <m:r>
                <w:rPr>
                  <w:rFonts w:ascii="Cambria Math"/>
                  <w:sz w:val="28"/>
                  <w:szCs w:val="28"/>
                  <w:lang w:val="uk-UA"/>
                </w:rPr>
                <m:t>3750</m:t>
              </m:r>
              <m:r>
                <w:rPr>
                  <w:rFonts w:ascii="Cambria Math" w:hAnsi="Cambria Math"/>
                  <w:sz w:val="28"/>
                  <w:szCs w:val="28"/>
                  <w:lang w:val="uk-UA"/>
                </w:rPr>
                <m:t>*</m:t>
              </m:r>
              <m:r>
                <w:rPr>
                  <w:rFonts w:ascii="Cambria Math"/>
                  <w:sz w:val="28"/>
                  <w:szCs w:val="28"/>
                  <w:lang w:val="uk-UA"/>
                </w:rPr>
                <m:t>5</m:t>
              </m:r>
            </m:num>
            <m:den>
              <m:r>
                <w:rPr>
                  <w:rFonts w:ascii="Cambria Math"/>
                  <w:sz w:val="28"/>
                  <w:szCs w:val="28"/>
                  <w:lang w:val="uk-UA"/>
                </w:rPr>
                <m:t>12</m:t>
              </m:r>
              <m:r>
                <w:rPr>
                  <w:rFonts w:ascii="Cambria Math" w:hAnsi="Cambria Math"/>
                  <w:sz w:val="28"/>
                  <w:szCs w:val="28"/>
                  <w:lang w:val="uk-UA"/>
                </w:rPr>
                <m:t>*</m:t>
              </m:r>
              <m:r>
                <w:rPr>
                  <w:rFonts w:ascii="Cambria Math"/>
                  <w:sz w:val="28"/>
                  <w:szCs w:val="28"/>
                  <w:lang w:val="uk-UA"/>
                </w:rPr>
                <m:t>100</m:t>
              </m:r>
            </m:den>
          </m:f>
          <m:r>
            <w:rPr>
              <w:rFonts w:ascii="Cambria Math"/>
              <w:sz w:val="28"/>
              <w:szCs w:val="28"/>
              <w:lang w:val="uk-UA"/>
            </w:rPr>
            <m:t>=390,63</m:t>
          </m:r>
          <m:d>
            <m:dPr>
              <m:ctrlPr>
                <w:rPr>
                  <w:rFonts w:ascii="Cambria Math" w:hAnsi="Cambria Math"/>
                  <w:i/>
                  <w:sz w:val="28"/>
                  <w:szCs w:val="28"/>
                  <w:lang w:val="uk-UA"/>
                </w:rPr>
              </m:ctrlPr>
            </m:dPr>
            <m:e>
              <m:r>
                <m:rPr>
                  <m:sty m:val="p"/>
                </m:rPr>
                <w:rPr>
                  <w:rFonts w:ascii="Cambria Math"/>
                  <w:sz w:val="28"/>
                  <w:szCs w:val="28"/>
                  <w:lang w:val="uk-UA"/>
                </w:rPr>
                <m:t>грн</m:t>
              </m:r>
            </m:e>
          </m:d>
          <m:r>
            <w:rPr>
              <w:rFonts w:ascii="Cambria Math"/>
              <w:sz w:val="28"/>
              <w:szCs w:val="28"/>
              <w:lang w:val="uk-UA"/>
            </w:rPr>
            <m:t>.</m:t>
          </m:r>
        </m:oMath>
      </m:oMathPara>
    </w:p>
    <w:p w:rsidR="00035951" w:rsidRPr="00A425A3" w:rsidRDefault="00035951" w:rsidP="005672E7">
      <w:pPr>
        <w:spacing w:line="360" w:lineRule="auto"/>
        <w:ind w:firstLine="709"/>
        <w:jc w:val="both"/>
        <w:rPr>
          <w:sz w:val="28"/>
          <w:szCs w:val="28"/>
          <w:lang w:val="uk-UA"/>
        </w:rPr>
      </w:pPr>
    </w:p>
    <w:p w:rsidR="00035951" w:rsidRPr="00A425A3" w:rsidRDefault="00035951" w:rsidP="005672E7">
      <w:pPr>
        <w:spacing w:line="360" w:lineRule="auto"/>
        <w:ind w:firstLine="709"/>
        <w:jc w:val="both"/>
        <w:rPr>
          <w:sz w:val="28"/>
          <w:szCs w:val="28"/>
          <w:lang w:val="uk-UA"/>
        </w:rPr>
      </w:pPr>
      <w:r w:rsidRPr="00A425A3">
        <w:rPr>
          <w:sz w:val="28"/>
          <w:szCs w:val="28"/>
          <w:lang w:val="uk-UA"/>
        </w:rPr>
        <w:t>Амортизаційні відрахування робочого місця розрахуємо за формулою:</w:t>
      </w:r>
    </w:p>
    <w:p w:rsidR="00035951" w:rsidRPr="00A425A3" w:rsidRDefault="00035951" w:rsidP="005672E7">
      <w:pPr>
        <w:spacing w:line="360" w:lineRule="auto"/>
        <w:ind w:firstLine="709"/>
        <w:jc w:val="both"/>
        <w:rPr>
          <w:sz w:val="28"/>
          <w:szCs w:val="28"/>
          <w:lang w:val="uk-UA"/>
        </w:rPr>
      </w:pPr>
    </w:p>
    <w:p w:rsidR="00035951" w:rsidRDefault="00035951" w:rsidP="005672E7">
      <w:pPr>
        <w:spacing w:line="360" w:lineRule="auto"/>
        <w:ind w:firstLine="709"/>
        <w:jc w:val="center"/>
        <w:rPr>
          <w:sz w:val="28"/>
          <w:szCs w:val="28"/>
          <w:lang w:val="uk-UA"/>
        </w:rPr>
      </w:pPr>
      <w:r w:rsidRPr="008A502E">
        <w:rPr>
          <w:position w:val="-28"/>
          <w:sz w:val="28"/>
          <w:szCs w:val="28"/>
          <w:lang w:val="uk-UA"/>
        </w:rPr>
        <w:object w:dxaOrig="1480" w:dyaOrig="720">
          <v:shape id="_x0000_i1132" type="#_x0000_t75" style="width:74.25pt;height:36pt" o:ole="">
            <v:imagedata r:id="rId224" o:title=""/>
          </v:shape>
          <o:OLEObject Type="Embed" ProgID="Equation.3" ShapeID="_x0000_i1132" DrawAspect="Content" ObjectID="_1495132973" r:id="rId225"/>
        </w:object>
      </w:r>
      <w:r w:rsidRPr="00A425A3">
        <w:rPr>
          <w:sz w:val="28"/>
          <w:szCs w:val="28"/>
          <w:lang w:val="uk-UA"/>
        </w:rPr>
        <w:t>,</w:t>
      </w:r>
    </w:p>
    <w:p w:rsidR="00035951" w:rsidRPr="00A425A3" w:rsidRDefault="00035951" w:rsidP="005672E7">
      <w:pPr>
        <w:spacing w:line="360" w:lineRule="auto"/>
        <w:jc w:val="both"/>
        <w:rPr>
          <w:sz w:val="28"/>
          <w:szCs w:val="28"/>
          <w:lang w:val="uk-UA"/>
        </w:rPr>
      </w:pPr>
      <w:r w:rsidRPr="00A425A3">
        <w:rPr>
          <w:sz w:val="28"/>
          <w:szCs w:val="28"/>
          <w:lang w:val="uk-UA"/>
        </w:rPr>
        <w:t xml:space="preserve">де </w:t>
      </w:r>
      <w:r w:rsidRPr="00D62ADC">
        <w:rPr>
          <w:i/>
          <w:sz w:val="28"/>
          <w:szCs w:val="28"/>
          <w:lang w:val="uk-UA"/>
        </w:rPr>
        <w:t>а</w:t>
      </w:r>
      <w:r w:rsidRPr="00A425A3">
        <w:rPr>
          <w:sz w:val="28"/>
          <w:szCs w:val="28"/>
          <w:lang w:val="uk-UA"/>
        </w:rPr>
        <w:t xml:space="preserve"> – норма амортизації </w:t>
      </w:r>
      <w:r>
        <w:rPr>
          <w:sz w:val="28"/>
          <w:szCs w:val="28"/>
          <w:lang w:val="uk-UA"/>
        </w:rPr>
        <w:t>приміщення, що складає 5%.</w:t>
      </w:r>
    </w:p>
    <w:p w:rsidR="00035951" w:rsidRPr="00A425A3" w:rsidRDefault="00035951" w:rsidP="005672E7">
      <w:pPr>
        <w:spacing w:line="360" w:lineRule="auto"/>
        <w:ind w:firstLine="709"/>
        <w:jc w:val="both"/>
        <w:rPr>
          <w:sz w:val="28"/>
          <w:szCs w:val="28"/>
          <w:lang w:val="uk-UA"/>
        </w:rPr>
      </w:pPr>
      <w:r w:rsidRPr="00A425A3">
        <w:rPr>
          <w:sz w:val="28"/>
          <w:szCs w:val="28"/>
          <w:lang w:val="uk-UA"/>
        </w:rPr>
        <w:t>Отримуємо амортизаційні відрахування робочого місця:</w:t>
      </w:r>
    </w:p>
    <w:p w:rsidR="00035951" w:rsidRPr="00A425A3" w:rsidRDefault="00035951" w:rsidP="005672E7">
      <w:pPr>
        <w:spacing w:line="360" w:lineRule="auto"/>
        <w:ind w:firstLine="709"/>
        <w:jc w:val="both"/>
        <w:rPr>
          <w:sz w:val="28"/>
          <w:szCs w:val="28"/>
          <w:lang w:val="uk-UA"/>
        </w:rPr>
      </w:pPr>
    </w:p>
    <w:p w:rsidR="00035951" w:rsidRPr="008F6312" w:rsidRDefault="00035951" w:rsidP="005672E7">
      <w:pPr>
        <w:spacing w:line="360" w:lineRule="auto"/>
        <w:ind w:firstLine="709"/>
        <w:jc w:val="both"/>
        <w:rPr>
          <w:sz w:val="28"/>
          <w:szCs w:val="28"/>
          <w:lang w:val="en-US"/>
        </w:rPr>
      </w:pPr>
      <m:oMathPara>
        <m:oMathParaPr>
          <m:jc m:val="center"/>
        </m:oMathParaPr>
        <m:oMath>
          <m:r>
            <w:rPr>
              <w:rFonts w:ascii="Cambria Math" w:hAnsi="Cambria Math"/>
              <w:sz w:val="28"/>
              <w:szCs w:val="28"/>
              <w:lang w:val="uk-UA"/>
            </w:rPr>
            <m:t>A</m:t>
          </m:r>
          <m:r>
            <w:rPr>
              <w:rFonts w:ascii="Cambria Math"/>
              <w:sz w:val="28"/>
              <w:szCs w:val="28"/>
              <w:lang w:val="uk-UA"/>
            </w:rPr>
            <m:t>=</m:t>
          </m:r>
          <m:f>
            <m:fPr>
              <m:ctrlPr>
                <w:rPr>
                  <w:rFonts w:ascii="Cambria Math" w:hAnsi="Cambria Math"/>
                  <w:i/>
                  <w:sz w:val="28"/>
                  <w:szCs w:val="28"/>
                  <w:lang w:val="uk-UA"/>
                </w:rPr>
              </m:ctrlPr>
            </m:fPr>
            <m:num>
              <m:r>
                <w:rPr>
                  <w:rFonts w:ascii="Cambria Math"/>
                  <w:sz w:val="28"/>
                  <w:szCs w:val="28"/>
                  <w:lang w:val="uk-UA"/>
                </w:rPr>
                <m:t>5</m:t>
              </m:r>
              <m:r>
                <w:rPr>
                  <w:rFonts w:ascii="Cambria Math" w:hAnsi="Cambria Math"/>
                  <w:sz w:val="28"/>
                  <w:szCs w:val="28"/>
                  <w:lang w:val="uk-UA"/>
                </w:rPr>
                <m:t>*</m:t>
              </m:r>
              <m:r>
                <w:rPr>
                  <w:rFonts w:ascii="Cambria Math"/>
                  <w:sz w:val="28"/>
                  <w:szCs w:val="28"/>
                  <w:lang w:val="uk-UA"/>
                </w:rPr>
                <m:t>24000</m:t>
              </m:r>
              <m:r>
                <w:rPr>
                  <w:rFonts w:ascii="Cambria Math" w:hAnsi="Cambria Math"/>
                  <w:sz w:val="28"/>
                  <w:szCs w:val="28"/>
                  <w:lang w:val="uk-UA"/>
                </w:rPr>
                <m:t>*</m:t>
              </m:r>
              <m:r>
                <w:rPr>
                  <w:rFonts w:ascii="Cambria Math"/>
                  <w:sz w:val="28"/>
                  <w:szCs w:val="28"/>
                  <w:lang w:val="uk-UA"/>
                </w:rPr>
                <m:t>5</m:t>
              </m:r>
            </m:num>
            <m:den>
              <m:r>
                <w:rPr>
                  <w:rFonts w:ascii="Cambria Math"/>
                  <w:sz w:val="28"/>
                  <w:szCs w:val="28"/>
                  <w:lang w:val="uk-UA"/>
                </w:rPr>
                <m:t>12</m:t>
              </m:r>
              <m:r>
                <w:rPr>
                  <w:rFonts w:ascii="Cambria Math" w:hAnsi="Cambria Math"/>
                  <w:sz w:val="28"/>
                  <w:szCs w:val="28"/>
                  <w:lang w:val="uk-UA"/>
                </w:rPr>
                <m:t>*</m:t>
              </m:r>
              <m:r>
                <w:rPr>
                  <w:rFonts w:ascii="Cambria Math"/>
                  <w:sz w:val="28"/>
                  <w:szCs w:val="28"/>
                  <w:lang w:val="uk-UA"/>
                </w:rPr>
                <m:t>100</m:t>
              </m:r>
            </m:den>
          </m:f>
          <m:r>
            <w:rPr>
              <w:rFonts w:ascii="Cambria Math"/>
              <w:sz w:val="28"/>
              <w:szCs w:val="28"/>
              <w:lang w:val="uk-UA"/>
            </w:rPr>
            <m:t>=500(</m:t>
          </m:r>
          <m:r>
            <m:rPr>
              <m:sty m:val="p"/>
            </m:rPr>
            <w:rPr>
              <w:rFonts w:ascii="Cambria Math"/>
              <w:sz w:val="28"/>
              <w:szCs w:val="28"/>
              <w:lang w:val="uk-UA"/>
            </w:rPr>
            <m:t>грн</m:t>
          </m:r>
          <m:r>
            <w:rPr>
              <w:rFonts w:ascii="Cambria Math"/>
              <w:sz w:val="28"/>
              <w:szCs w:val="28"/>
              <w:lang w:val="uk-UA"/>
            </w:rPr>
            <m:t>)</m:t>
          </m:r>
        </m:oMath>
      </m:oMathPara>
    </w:p>
    <w:p w:rsidR="00035951" w:rsidRPr="00A425A3" w:rsidRDefault="00035951" w:rsidP="005672E7">
      <w:pPr>
        <w:spacing w:line="360" w:lineRule="auto"/>
        <w:ind w:firstLine="709"/>
        <w:jc w:val="both"/>
        <w:rPr>
          <w:sz w:val="28"/>
          <w:szCs w:val="28"/>
          <w:lang w:val="uk-UA"/>
        </w:rPr>
      </w:pPr>
    </w:p>
    <w:p w:rsidR="00035951" w:rsidRPr="00355521" w:rsidRDefault="00035951" w:rsidP="005672E7">
      <w:pPr>
        <w:spacing w:line="360" w:lineRule="auto"/>
        <w:ind w:firstLine="709"/>
        <w:jc w:val="both"/>
        <w:rPr>
          <w:sz w:val="28"/>
          <w:szCs w:val="28"/>
          <w:lang w:val="uk-UA"/>
        </w:rPr>
      </w:pPr>
      <w:r w:rsidRPr="00D62ADC">
        <w:rPr>
          <w:i/>
          <w:sz w:val="28"/>
          <w:szCs w:val="28"/>
          <w:lang w:val="uk-UA"/>
        </w:rPr>
        <w:t>S</w:t>
      </w:r>
      <w:r w:rsidRPr="00A425A3">
        <w:rPr>
          <w:sz w:val="28"/>
          <w:szCs w:val="28"/>
          <w:lang w:val="uk-UA"/>
        </w:rPr>
        <w:t xml:space="preserve"> </w:t>
      </w:r>
      <w:r>
        <w:rPr>
          <w:sz w:val="28"/>
          <w:szCs w:val="28"/>
          <w:lang w:val="uk-UA"/>
        </w:rPr>
        <w:t xml:space="preserve">– вартість оренди приміщення – </w:t>
      </w:r>
      <w:r w:rsidRPr="00D92ECC">
        <w:rPr>
          <w:sz w:val="28"/>
          <w:szCs w:val="28"/>
        </w:rPr>
        <w:t>4000</w:t>
      </w:r>
      <w:r w:rsidRPr="00A425A3">
        <w:rPr>
          <w:sz w:val="28"/>
          <w:szCs w:val="28"/>
          <w:lang w:val="uk-UA"/>
        </w:rPr>
        <w:t> грн. за кв.м./місяць (якщо використовується орендоване приміщення</w:t>
      </w:r>
      <w:r>
        <w:rPr>
          <w:sz w:val="28"/>
          <w:szCs w:val="28"/>
          <w:lang w:val="uk-UA"/>
        </w:rPr>
        <w:t>). На одну людину відводиться 6</w:t>
      </w:r>
      <w:r>
        <w:rPr>
          <w:sz w:val="28"/>
          <w:szCs w:val="28"/>
          <w:lang w:val="en-US"/>
        </w:rPr>
        <w:t> </w:t>
      </w:r>
      <w:r w:rsidRPr="00A425A3">
        <w:rPr>
          <w:sz w:val="28"/>
          <w:szCs w:val="28"/>
          <w:lang w:val="uk-UA"/>
        </w:rPr>
        <w:t>кв.м.</w:t>
      </w:r>
    </w:p>
    <w:p w:rsidR="00035951" w:rsidRPr="00A425A3" w:rsidRDefault="00035951" w:rsidP="005672E7">
      <w:pPr>
        <w:spacing w:line="360" w:lineRule="auto"/>
        <w:ind w:firstLine="709"/>
        <w:jc w:val="both"/>
        <w:rPr>
          <w:b/>
          <w:sz w:val="28"/>
          <w:szCs w:val="28"/>
          <w:lang w:val="uk-UA"/>
        </w:rPr>
      </w:pPr>
      <w:r w:rsidRPr="009B1763">
        <w:rPr>
          <w:sz w:val="28"/>
          <w:szCs w:val="28"/>
          <w:lang w:val="uk-UA"/>
        </w:rPr>
        <w:t>6.3.5</w:t>
      </w:r>
      <w:r w:rsidRPr="00A425A3">
        <w:rPr>
          <w:b/>
          <w:sz w:val="28"/>
          <w:szCs w:val="28"/>
          <w:lang w:val="uk-UA"/>
        </w:rPr>
        <w:t xml:space="preserve"> Витрати на електроенергію</w:t>
      </w:r>
    </w:p>
    <w:p w:rsidR="00035951" w:rsidRPr="00A425A3" w:rsidRDefault="00035951" w:rsidP="005672E7">
      <w:pPr>
        <w:spacing w:line="360" w:lineRule="auto"/>
        <w:ind w:firstLine="709"/>
        <w:jc w:val="both"/>
        <w:rPr>
          <w:sz w:val="28"/>
          <w:szCs w:val="28"/>
          <w:lang w:val="uk-UA"/>
        </w:rPr>
      </w:pPr>
      <w:r w:rsidRPr="00A425A3">
        <w:rPr>
          <w:sz w:val="28"/>
          <w:szCs w:val="28"/>
          <w:lang w:val="uk-UA"/>
        </w:rPr>
        <w:t>Розрахунок вартості електроенергії для процесу:</w:t>
      </w:r>
    </w:p>
    <w:p w:rsidR="00035951" w:rsidRPr="00A425A3" w:rsidRDefault="00035951" w:rsidP="005672E7">
      <w:pPr>
        <w:spacing w:line="360" w:lineRule="auto"/>
        <w:ind w:firstLine="709"/>
        <w:jc w:val="both"/>
        <w:rPr>
          <w:sz w:val="28"/>
          <w:szCs w:val="28"/>
          <w:lang w:val="uk-UA"/>
        </w:rPr>
      </w:pPr>
    </w:p>
    <w:p w:rsidR="00035951" w:rsidRDefault="00035951" w:rsidP="005672E7">
      <w:pPr>
        <w:spacing w:line="360" w:lineRule="auto"/>
        <w:ind w:firstLine="709"/>
        <w:jc w:val="center"/>
        <w:rPr>
          <w:sz w:val="28"/>
          <w:szCs w:val="28"/>
          <w:lang w:val="uk-UA"/>
        </w:rPr>
      </w:pPr>
      <w:r w:rsidRPr="008A502E">
        <w:rPr>
          <w:position w:val="-16"/>
          <w:sz w:val="28"/>
          <w:szCs w:val="28"/>
          <w:lang w:val="uk-UA"/>
        </w:rPr>
        <w:object w:dxaOrig="2000" w:dyaOrig="420">
          <v:shape id="_x0000_i1133" type="#_x0000_t75" style="width:99.75pt;height:21pt" o:ole="">
            <v:imagedata r:id="rId226" o:title=""/>
          </v:shape>
          <o:OLEObject Type="Embed" ProgID="Equation.3" ShapeID="_x0000_i1133" DrawAspect="Content" ObjectID="_1495132974" r:id="rId227"/>
        </w:object>
      </w:r>
      <w:r w:rsidRPr="00A425A3">
        <w:rPr>
          <w:sz w:val="28"/>
          <w:szCs w:val="28"/>
          <w:lang w:val="uk-UA"/>
        </w:rPr>
        <w:t>,</w:t>
      </w:r>
    </w:p>
    <w:p w:rsidR="00035951" w:rsidRDefault="00035951" w:rsidP="005672E7">
      <w:pPr>
        <w:spacing w:line="360" w:lineRule="auto"/>
        <w:jc w:val="both"/>
        <w:rPr>
          <w:sz w:val="28"/>
          <w:szCs w:val="28"/>
          <w:lang w:val="uk-UA"/>
        </w:rPr>
      </w:pPr>
      <w:r w:rsidRPr="00A425A3">
        <w:rPr>
          <w:sz w:val="28"/>
          <w:szCs w:val="28"/>
          <w:lang w:val="uk-UA"/>
        </w:rPr>
        <w:t xml:space="preserve">де </w:t>
      </w:r>
      <w:r w:rsidRPr="005B37B4">
        <w:rPr>
          <w:i/>
          <w:sz w:val="28"/>
          <w:szCs w:val="28"/>
          <w:lang w:val="uk-UA"/>
        </w:rPr>
        <w:t>М</w:t>
      </w:r>
      <w:r w:rsidRPr="00A425A3">
        <w:rPr>
          <w:sz w:val="28"/>
          <w:szCs w:val="28"/>
          <w:lang w:val="uk-UA"/>
        </w:rPr>
        <w:t xml:space="preserve"> – це споживана потужність, яка дорівнює наприклад, </w:t>
      </w:r>
      <w:r>
        <w:rPr>
          <w:sz w:val="28"/>
          <w:szCs w:val="28"/>
          <w:lang w:val="uk-UA"/>
        </w:rPr>
        <w:t>65</w:t>
      </w:r>
      <w:r w:rsidRPr="00A425A3">
        <w:rPr>
          <w:sz w:val="28"/>
          <w:szCs w:val="28"/>
          <w:lang w:val="uk-UA"/>
        </w:rPr>
        <w:t xml:space="preserve">0 Вт, </w:t>
      </w:r>
    </w:p>
    <w:p w:rsidR="00035951" w:rsidRDefault="00035951" w:rsidP="005672E7">
      <w:pPr>
        <w:spacing w:line="360" w:lineRule="auto"/>
        <w:jc w:val="both"/>
        <w:rPr>
          <w:sz w:val="28"/>
          <w:szCs w:val="28"/>
          <w:lang w:val="uk-UA"/>
        </w:rPr>
      </w:pPr>
      <w:r>
        <w:rPr>
          <w:sz w:val="28"/>
          <w:szCs w:val="28"/>
          <w:lang w:val="uk-UA"/>
        </w:rPr>
        <w:t xml:space="preserve">      </w:t>
      </w:r>
      <w:r w:rsidRPr="005B37B4">
        <w:rPr>
          <w:i/>
          <w:sz w:val="28"/>
          <w:szCs w:val="28"/>
          <w:lang w:val="uk-UA"/>
        </w:rPr>
        <w:t xml:space="preserve">Т </w:t>
      </w:r>
      <w:r w:rsidRPr="005B37B4">
        <w:rPr>
          <w:i/>
          <w:sz w:val="28"/>
          <w:szCs w:val="28"/>
          <w:vertAlign w:val="subscript"/>
          <w:lang w:val="uk-UA"/>
        </w:rPr>
        <w:t>тар</w:t>
      </w:r>
      <w:r>
        <w:rPr>
          <w:sz w:val="28"/>
          <w:szCs w:val="28"/>
          <w:lang w:val="uk-UA"/>
        </w:rPr>
        <w:t xml:space="preserve"> – тариф за 1кВт, що дорівнює </w:t>
      </w:r>
      <w:r w:rsidRPr="00AD4376">
        <w:rPr>
          <w:sz w:val="28"/>
          <w:szCs w:val="28"/>
        </w:rPr>
        <w:t>1</w:t>
      </w:r>
      <w:r w:rsidRPr="00AD4376">
        <w:rPr>
          <w:sz w:val="28"/>
          <w:szCs w:val="28"/>
          <w:lang w:val="uk-UA"/>
        </w:rPr>
        <w:t>,</w:t>
      </w:r>
      <w:r w:rsidRPr="00AD4376">
        <w:rPr>
          <w:sz w:val="28"/>
          <w:szCs w:val="28"/>
        </w:rPr>
        <w:t>1818</w:t>
      </w:r>
      <w:r w:rsidRPr="00A425A3">
        <w:rPr>
          <w:sz w:val="28"/>
          <w:szCs w:val="28"/>
          <w:lang w:val="uk-UA"/>
        </w:rPr>
        <w:t xml:space="preserve"> грн., </w:t>
      </w:r>
    </w:p>
    <w:p w:rsidR="00035951" w:rsidRPr="00A425A3" w:rsidRDefault="00035951" w:rsidP="005672E7">
      <w:pPr>
        <w:spacing w:line="360" w:lineRule="auto"/>
        <w:jc w:val="both"/>
        <w:rPr>
          <w:sz w:val="28"/>
          <w:szCs w:val="28"/>
          <w:lang w:val="uk-UA"/>
        </w:rPr>
      </w:pPr>
      <w:r>
        <w:rPr>
          <w:sz w:val="28"/>
          <w:szCs w:val="28"/>
          <w:lang w:val="uk-UA"/>
        </w:rPr>
        <w:t xml:space="preserve">      </w:t>
      </w:r>
      <w:r w:rsidRPr="005B37B4">
        <w:rPr>
          <w:i/>
          <w:sz w:val="28"/>
          <w:szCs w:val="28"/>
          <w:lang w:val="uk-UA"/>
        </w:rPr>
        <w:t>Т</w:t>
      </w:r>
      <w:r w:rsidRPr="00A425A3">
        <w:rPr>
          <w:sz w:val="28"/>
          <w:szCs w:val="28"/>
          <w:lang w:val="uk-UA"/>
        </w:rPr>
        <w:t xml:space="preserve"> – кількість годин роботи, що </w:t>
      </w:r>
      <w:r w:rsidRPr="00AD4376">
        <w:rPr>
          <w:sz w:val="28"/>
          <w:szCs w:val="28"/>
          <w:lang w:val="uk-UA"/>
        </w:rPr>
        <w:t>складає 6</w:t>
      </w:r>
      <w:r w:rsidRPr="00AD4376">
        <w:rPr>
          <w:sz w:val="28"/>
          <w:szCs w:val="28"/>
        </w:rPr>
        <w:t>6</w:t>
      </w:r>
      <w:r w:rsidRPr="00AD4376">
        <w:rPr>
          <w:sz w:val="28"/>
          <w:szCs w:val="28"/>
          <w:lang w:val="uk-UA"/>
        </w:rPr>
        <w:t>0</w:t>
      </w:r>
      <w:r w:rsidRPr="00A425A3">
        <w:rPr>
          <w:sz w:val="28"/>
          <w:szCs w:val="28"/>
          <w:lang w:val="uk-UA"/>
        </w:rPr>
        <w:t xml:space="preserve"> годин.</w:t>
      </w:r>
    </w:p>
    <w:p w:rsidR="00035951" w:rsidRPr="00A425A3" w:rsidRDefault="00035951" w:rsidP="005672E7">
      <w:pPr>
        <w:spacing w:line="360" w:lineRule="auto"/>
        <w:ind w:firstLine="709"/>
        <w:jc w:val="both"/>
        <w:rPr>
          <w:sz w:val="28"/>
          <w:szCs w:val="28"/>
          <w:lang w:val="uk-UA"/>
        </w:rPr>
      </w:pPr>
      <w:r w:rsidRPr="00A425A3">
        <w:rPr>
          <w:sz w:val="28"/>
          <w:szCs w:val="28"/>
          <w:lang w:val="uk-UA"/>
        </w:rPr>
        <w:t>При обчисленні вартості електроенергії для процес</w:t>
      </w:r>
      <w:r>
        <w:rPr>
          <w:sz w:val="28"/>
          <w:szCs w:val="28"/>
          <w:lang w:val="uk-UA"/>
        </w:rPr>
        <w:t xml:space="preserve">у отримуємо суму </w:t>
      </w:r>
      <w:r w:rsidRPr="00702376">
        <w:rPr>
          <w:sz w:val="28"/>
          <w:szCs w:val="28"/>
        </w:rPr>
        <w:t>0,6*</w:t>
      </w:r>
      <w:r>
        <w:rPr>
          <w:sz w:val="28"/>
          <w:szCs w:val="28"/>
          <w:lang w:val="uk-UA"/>
        </w:rPr>
        <w:t>0,6</w:t>
      </w:r>
      <w:r w:rsidRPr="00A425A3">
        <w:rPr>
          <w:sz w:val="28"/>
          <w:szCs w:val="28"/>
          <w:lang w:val="uk-UA"/>
        </w:rPr>
        <w:t>50*</w:t>
      </w:r>
      <w:r w:rsidRPr="00702376">
        <w:rPr>
          <w:sz w:val="28"/>
          <w:szCs w:val="28"/>
        </w:rPr>
        <w:t>1</w:t>
      </w:r>
      <w:r w:rsidRPr="00A425A3">
        <w:rPr>
          <w:sz w:val="28"/>
          <w:szCs w:val="28"/>
          <w:lang w:val="uk-UA"/>
        </w:rPr>
        <w:t>,</w:t>
      </w:r>
      <w:r w:rsidRPr="00702376">
        <w:rPr>
          <w:sz w:val="28"/>
          <w:szCs w:val="28"/>
        </w:rPr>
        <w:t>1818</w:t>
      </w:r>
      <w:r w:rsidRPr="00A425A3">
        <w:rPr>
          <w:sz w:val="28"/>
          <w:szCs w:val="28"/>
          <w:lang w:val="uk-UA"/>
        </w:rPr>
        <w:t>*6</w:t>
      </w:r>
      <w:r w:rsidRPr="00965EE5">
        <w:rPr>
          <w:sz w:val="28"/>
          <w:szCs w:val="28"/>
        </w:rPr>
        <w:t>6</w:t>
      </w:r>
      <w:r w:rsidRPr="00A425A3">
        <w:rPr>
          <w:sz w:val="28"/>
          <w:szCs w:val="28"/>
          <w:lang w:val="uk-UA"/>
        </w:rPr>
        <w:t>0=</w:t>
      </w:r>
      <w:r w:rsidRPr="00AD4376">
        <w:rPr>
          <w:sz w:val="28"/>
          <w:szCs w:val="28"/>
        </w:rPr>
        <w:t>304</w:t>
      </w:r>
      <w:r w:rsidRPr="00AD4376">
        <w:rPr>
          <w:sz w:val="28"/>
          <w:szCs w:val="28"/>
          <w:lang w:val="uk-UA"/>
        </w:rPr>
        <w:t>,</w:t>
      </w:r>
      <w:r w:rsidRPr="00AD4376">
        <w:rPr>
          <w:sz w:val="28"/>
          <w:szCs w:val="28"/>
        </w:rPr>
        <w:t>19</w:t>
      </w:r>
      <w:r w:rsidRPr="00A425A3">
        <w:rPr>
          <w:sz w:val="28"/>
          <w:szCs w:val="28"/>
          <w:lang w:val="uk-UA"/>
        </w:rPr>
        <w:t xml:space="preserve"> грн.</w:t>
      </w:r>
    </w:p>
    <w:p w:rsidR="00035951" w:rsidRPr="00A425A3" w:rsidRDefault="00035951" w:rsidP="005672E7">
      <w:pPr>
        <w:spacing w:line="360" w:lineRule="auto"/>
        <w:ind w:firstLine="709"/>
        <w:jc w:val="both"/>
        <w:rPr>
          <w:sz w:val="28"/>
          <w:szCs w:val="28"/>
          <w:lang w:val="uk-UA"/>
        </w:rPr>
      </w:pPr>
      <w:r w:rsidRPr="00A425A3">
        <w:rPr>
          <w:sz w:val="28"/>
          <w:szCs w:val="28"/>
          <w:lang w:val="uk-UA"/>
        </w:rPr>
        <w:lastRenderedPageBreak/>
        <w:t xml:space="preserve">Розрахунок вартості освітлювальної електроенергії проводимо за тією ж формулою, але за </w:t>
      </w:r>
      <w:r w:rsidRPr="0011455E">
        <w:rPr>
          <w:i/>
          <w:sz w:val="28"/>
          <w:szCs w:val="28"/>
          <w:lang w:val="uk-UA"/>
        </w:rPr>
        <w:t>М</w:t>
      </w:r>
      <w:r w:rsidRPr="00A425A3">
        <w:rPr>
          <w:sz w:val="28"/>
          <w:szCs w:val="28"/>
          <w:lang w:val="uk-UA"/>
        </w:rPr>
        <w:t xml:space="preserve"> приймаємо споживану потужність штучного освітлення (120 Вт) та </w:t>
      </w:r>
      <w:r w:rsidRPr="0011455E">
        <w:rPr>
          <w:i/>
          <w:sz w:val="28"/>
          <w:szCs w:val="28"/>
          <w:lang w:val="uk-UA"/>
        </w:rPr>
        <w:t>Т</w:t>
      </w:r>
      <w:r w:rsidRPr="00A425A3">
        <w:rPr>
          <w:sz w:val="28"/>
          <w:szCs w:val="28"/>
          <w:lang w:val="uk-UA"/>
        </w:rPr>
        <w:t xml:space="preserve"> - це кількість годин роботи при штучному освітленні (2</w:t>
      </w:r>
      <w:r>
        <w:rPr>
          <w:sz w:val="28"/>
          <w:szCs w:val="28"/>
          <w:lang w:val="uk-UA"/>
        </w:rPr>
        <w:t>5</w:t>
      </w:r>
      <w:r w:rsidRPr="00A425A3">
        <w:rPr>
          <w:sz w:val="28"/>
          <w:szCs w:val="28"/>
          <w:lang w:val="uk-UA"/>
        </w:rPr>
        <w:t>0 годин). Отримуємо результат – 0,120*</w:t>
      </w:r>
      <w:r w:rsidRPr="009B1763">
        <w:rPr>
          <w:sz w:val="28"/>
          <w:szCs w:val="28"/>
        </w:rPr>
        <w:t>1</w:t>
      </w:r>
      <w:r w:rsidRPr="00A425A3">
        <w:rPr>
          <w:sz w:val="28"/>
          <w:szCs w:val="28"/>
          <w:lang w:val="uk-UA"/>
        </w:rPr>
        <w:t>,</w:t>
      </w:r>
      <w:r w:rsidRPr="009B1763">
        <w:rPr>
          <w:sz w:val="28"/>
          <w:szCs w:val="28"/>
        </w:rPr>
        <w:t>1818</w:t>
      </w:r>
      <w:r w:rsidRPr="00A425A3">
        <w:rPr>
          <w:sz w:val="28"/>
          <w:szCs w:val="28"/>
          <w:lang w:val="uk-UA"/>
        </w:rPr>
        <w:t>*2</w:t>
      </w:r>
      <w:r>
        <w:rPr>
          <w:sz w:val="28"/>
          <w:szCs w:val="28"/>
          <w:lang w:val="uk-UA"/>
        </w:rPr>
        <w:t>5</w:t>
      </w:r>
      <w:r w:rsidRPr="00A425A3">
        <w:rPr>
          <w:sz w:val="28"/>
          <w:szCs w:val="28"/>
          <w:lang w:val="uk-UA"/>
        </w:rPr>
        <w:t>0=</w:t>
      </w:r>
      <w:r w:rsidRPr="009B1763">
        <w:rPr>
          <w:sz w:val="28"/>
          <w:szCs w:val="28"/>
        </w:rPr>
        <w:t>35,454</w:t>
      </w:r>
      <w:r w:rsidRPr="00A425A3">
        <w:rPr>
          <w:sz w:val="28"/>
          <w:szCs w:val="28"/>
          <w:lang w:val="uk-UA"/>
        </w:rPr>
        <w:t xml:space="preserve"> грн. </w:t>
      </w:r>
    </w:p>
    <w:p w:rsidR="00035951" w:rsidRPr="00DD3A17" w:rsidRDefault="00035951" w:rsidP="005672E7">
      <w:pPr>
        <w:spacing w:line="360" w:lineRule="auto"/>
        <w:ind w:firstLine="709"/>
        <w:jc w:val="both"/>
        <w:rPr>
          <w:sz w:val="28"/>
          <w:szCs w:val="28"/>
        </w:rPr>
      </w:pPr>
      <w:r w:rsidRPr="00A425A3">
        <w:rPr>
          <w:sz w:val="28"/>
          <w:szCs w:val="28"/>
          <w:lang w:val="uk-UA"/>
        </w:rPr>
        <w:t xml:space="preserve">Сумарні витрати на електроенергію дорівнюють </w:t>
      </w:r>
      <w:r w:rsidRPr="009B1763">
        <w:rPr>
          <w:sz w:val="28"/>
          <w:szCs w:val="28"/>
        </w:rPr>
        <w:t>339,644</w:t>
      </w:r>
      <w:r w:rsidRPr="00A425A3">
        <w:rPr>
          <w:sz w:val="28"/>
          <w:szCs w:val="28"/>
          <w:lang w:val="uk-UA"/>
        </w:rPr>
        <w:t xml:space="preserve"> грн.</w:t>
      </w:r>
    </w:p>
    <w:p w:rsidR="00035951" w:rsidRPr="00A425A3" w:rsidRDefault="00035951" w:rsidP="005672E7">
      <w:pPr>
        <w:spacing w:line="360" w:lineRule="auto"/>
        <w:ind w:firstLine="709"/>
        <w:jc w:val="both"/>
        <w:rPr>
          <w:b/>
          <w:sz w:val="28"/>
          <w:szCs w:val="28"/>
          <w:lang w:val="uk-UA"/>
        </w:rPr>
      </w:pPr>
      <w:r w:rsidRPr="009B1763">
        <w:rPr>
          <w:sz w:val="28"/>
          <w:szCs w:val="28"/>
          <w:lang w:val="uk-UA"/>
        </w:rPr>
        <w:t>6.3.6</w:t>
      </w:r>
      <w:r w:rsidRPr="00A425A3">
        <w:rPr>
          <w:b/>
          <w:sz w:val="28"/>
          <w:szCs w:val="28"/>
          <w:lang w:val="uk-UA"/>
        </w:rPr>
        <w:t xml:space="preserve"> Сума витрат на НДР</w:t>
      </w:r>
    </w:p>
    <w:p w:rsidR="00035951" w:rsidRPr="006C07D0" w:rsidRDefault="00035951" w:rsidP="005672E7">
      <w:pPr>
        <w:spacing w:line="360" w:lineRule="auto"/>
        <w:ind w:firstLine="709"/>
        <w:jc w:val="both"/>
        <w:rPr>
          <w:sz w:val="28"/>
          <w:szCs w:val="28"/>
        </w:rPr>
      </w:pPr>
      <w:r w:rsidRPr="00A425A3">
        <w:rPr>
          <w:sz w:val="28"/>
          <w:szCs w:val="28"/>
          <w:lang w:val="uk-UA"/>
        </w:rPr>
        <w:t xml:space="preserve">Разом витрат </w:t>
      </w:r>
      <w:r>
        <w:rPr>
          <w:sz w:val="28"/>
          <w:szCs w:val="28"/>
          <w:lang w:val="uk-UA"/>
        </w:rPr>
        <w:t>27</w:t>
      </w:r>
      <w:r w:rsidRPr="00A65DE8">
        <w:rPr>
          <w:sz w:val="28"/>
          <w:szCs w:val="28"/>
        </w:rPr>
        <w:t>92</w:t>
      </w:r>
      <w:r w:rsidRPr="003D7D46">
        <w:rPr>
          <w:sz w:val="28"/>
          <w:szCs w:val="28"/>
        </w:rPr>
        <w:t>9</w:t>
      </w:r>
      <w:r>
        <w:rPr>
          <w:sz w:val="28"/>
          <w:szCs w:val="28"/>
          <w:lang w:val="uk-UA"/>
        </w:rPr>
        <w:t>,</w:t>
      </w:r>
      <w:r w:rsidRPr="00A65DE8">
        <w:rPr>
          <w:sz w:val="28"/>
          <w:szCs w:val="28"/>
        </w:rPr>
        <w:t>27</w:t>
      </w:r>
      <w:r w:rsidRPr="00A425A3">
        <w:rPr>
          <w:sz w:val="28"/>
          <w:szCs w:val="28"/>
          <w:lang w:val="uk-UA"/>
        </w:rPr>
        <w:t xml:space="preserve"> грн., що становлять 70% кошторису. Усього кошторис витрат на НДР – 3</w:t>
      </w:r>
      <w:r w:rsidRPr="009470B8">
        <w:rPr>
          <w:sz w:val="28"/>
          <w:szCs w:val="28"/>
        </w:rPr>
        <w:t>9898</w:t>
      </w:r>
      <w:r>
        <w:rPr>
          <w:sz w:val="28"/>
          <w:szCs w:val="28"/>
          <w:lang w:val="uk-UA"/>
        </w:rPr>
        <w:t>,</w:t>
      </w:r>
      <w:r w:rsidRPr="00391676">
        <w:rPr>
          <w:sz w:val="28"/>
          <w:szCs w:val="28"/>
        </w:rPr>
        <w:t>95</w:t>
      </w:r>
      <w:r>
        <w:rPr>
          <w:sz w:val="28"/>
          <w:szCs w:val="28"/>
          <w:lang w:val="uk-UA"/>
        </w:rPr>
        <w:t xml:space="preserve"> </w:t>
      </w:r>
      <w:r w:rsidRPr="00A425A3">
        <w:rPr>
          <w:sz w:val="28"/>
          <w:szCs w:val="28"/>
          <w:lang w:val="uk-UA"/>
        </w:rPr>
        <w:t xml:space="preserve">грн. Прибуток складає 30% і становить </w:t>
      </w:r>
      <w:r>
        <w:rPr>
          <w:sz w:val="28"/>
          <w:szCs w:val="28"/>
          <w:lang w:val="uk-UA"/>
        </w:rPr>
        <w:t>11</w:t>
      </w:r>
      <w:r w:rsidRPr="009470B8">
        <w:rPr>
          <w:sz w:val="28"/>
          <w:szCs w:val="28"/>
        </w:rPr>
        <w:t>969</w:t>
      </w:r>
      <w:r>
        <w:rPr>
          <w:sz w:val="28"/>
          <w:szCs w:val="28"/>
          <w:lang w:val="uk-UA"/>
        </w:rPr>
        <w:t>,</w:t>
      </w:r>
      <w:r w:rsidRPr="009470B8">
        <w:rPr>
          <w:sz w:val="28"/>
          <w:szCs w:val="28"/>
        </w:rPr>
        <w:t>68</w:t>
      </w:r>
      <w:r w:rsidRPr="00A425A3">
        <w:rPr>
          <w:sz w:val="28"/>
          <w:szCs w:val="28"/>
          <w:lang w:val="uk-UA"/>
        </w:rPr>
        <w:t xml:space="preserve"> грн. Усі розрахунки та результати наведені в таблиці </w:t>
      </w:r>
      <w:r>
        <w:rPr>
          <w:sz w:val="28"/>
          <w:szCs w:val="28"/>
          <w:lang w:val="uk-UA"/>
        </w:rPr>
        <w:t>6</w:t>
      </w:r>
      <w:r w:rsidRPr="00A425A3">
        <w:rPr>
          <w:sz w:val="28"/>
          <w:szCs w:val="28"/>
          <w:lang w:val="uk-UA"/>
        </w:rPr>
        <w:t>.3</w:t>
      </w:r>
      <w:r w:rsidRPr="006C07D0">
        <w:rPr>
          <w:sz w:val="28"/>
          <w:szCs w:val="28"/>
        </w:rPr>
        <w:t>.</w:t>
      </w:r>
    </w:p>
    <w:p w:rsidR="00035951" w:rsidRPr="00A425A3" w:rsidRDefault="00035951" w:rsidP="005672E7">
      <w:pPr>
        <w:spacing w:line="360" w:lineRule="auto"/>
        <w:ind w:firstLine="709"/>
        <w:jc w:val="both"/>
        <w:rPr>
          <w:sz w:val="28"/>
          <w:szCs w:val="28"/>
          <w:lang w:val="uk-UA"/>
        </w:rPr>
      </w:pPr>
    </w:p>
    <w:p w:rsidR="00035951" w:rsidRPr="00A425A3" w:rsidRDefault="00035951" w:rsidP="005672E7">
      <w:pPr>
        <w:spacing w:line="360" w:lineRule="auto"/>
        <w:jc w:val="both"/>
        <w:rPr>
          <w:sz w:val="28"/>
          <w:szCs w:val="28"/>
          <w:lang w:val="uk-UA"/>
        </w:rPr>
      </w:pPr>
      <w:r w:rsidRPr="006C07D0">
        <w:rPr>
          <w:sz w:val="28"/>
          <w:szCs w:val="28"/>
        </w:rPr>
        <w:tab/>
      </w:r>
      <w:r w:rsidRPr="00A425A3">
        <w:rPr>
          <w:sz w:val="28"/>
          <w:szCs w:val="28"/>
          <w:lang w:val="uk-UA"/>
        </w:rPr>
        <w:t xml:space="preserve">Таблиця </w:t>
      </w:r>
      <w:r>
        <w:rPr>
          <w:sz w:val="28"/>
          <w:szCs w:val="28"/>
          <w:lang w:val="uk-UA"/>
        </w:rPr>
        <w:t>6</w:t>
      </w:r>
      <w:r w:rsidRPr="00A425A3">
        <w:rPr>
          <w:sz w:val="28"/>
          <w:szCs w:val="28"/>
          <w:lang w:val="uk-UA"/>
        </w:rPr>
        <w:t>.3 – Розрахунок кошторису витрат на НДР</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44"/>
        <w:gridCol w:w="4299"/>
        <w:gridCol w:w="1796"/>
      </w:tblGrid>
      <w:tr w:rsidR="00035951" w:rsidRPr="00A425A3" w:rsidTr="005672E7">
        <w:trPr>
          <w:trHeight w:val="747"/>
        </w:trPr>
        <w:tc>
          <w:tcPr>
            <w:tcW w:w="3544" w:type="dxa"/>
            <w:tcBorders>
              <w:top w:val="single" w:sz="4" w:space="0" w:color="auto"/>
              <w:left w:val="single" w:sz="4" w:space="0" w:color="auto"/>
              <w:bottom w:val="single" w:sz="12"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425A3">
              <w:rPr>
                <w:sz w:val="28"/>
                <w:szCs w:val="28"/>
                <w:lang w:val="uk-UA"/>
              </w:rPr>
              <w:t>Найменування статей витрат</w:t>
            </w:r>
          </w:p>
        </w:tc>
        <w:tc>
          <w:tcPr>
            <w:tcW w:w="4299" w:type="dxa"/>
            <w:tcBorders>
              <w:top w:val="single" w:sz="4" w:space="0" w:color="auto"/>
              <w:left w:val="single" w:sz="4" w:space="0" w:color="auto"/>
              <w:bottom w:val="single" w:sz="12"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425A3">
              <w:rPr>
                <w:sz w:val="28"/>
                <w:szCs w:val="28"/>
                <w:lang w:val="uk-UA"/>
              </w:rPr>
              <w:t>Методика розрахунку</w:t>
            </w:r>
          </w:p>
        </w:tc>
        <w:tc>
          <w:tcPr>
            <w:tcW w:w="1796" w:type="dxa"/>
            <w:tcBorders>
              <w:top w:val="single" w:sz="4" w:space="0" w:color="auto"/>
              <w:left w:val="single" w:sz="4" w:space="0" w:color="auto"/>
              <w:bottom w:val="single" w:sz="12"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425A3">
              <w:rPr>
                <w:sz w:val="28"/>
                <w:szCs w:val="28"/>
                <w:lang w:val="uk-UA"/>
              </w:rPr>
              <w:t>Величина, грн.</w:t>
            </w:r>
          </w:p>
        </w:tc>
      </w:tr>
      <w:tr w:rsidR="00035951" w:rsidRPr="00A425A3" w:rsidTr="005672E7">
        <w:tc>
          <w:tcPr>
            <w:tcW w:w="3544" w:type="dxa"/>
            <w:tcBorders>
              <w:top w:val="single" w:sz="12"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both"/>
              <w:rPr>
                <w:sz w:val="28"/>
                <w:szCs w:val="28"/>
                <w:lang w:val="uk-UA"/>
              </w:rPr>
            </w:pPr>
            <w:r w:rsidRPr="00A425A3">
              <w:rPr>
                <w:sz w:val="28"/>
                <w:szCs w:val="28"/>
                <w:lang w:val="uk-UA"/>
              </w:rPr>
              <w:t>Заробітна плата робітників</w:t>
            </w:r>
          </w:p>
        </w:tc>
        <w:tc>
          <w:tcPr>
            <w:tcW w:w="4299" w:type="dxa"/>
            <w:tcBorders>
              <w:top w:val="single" w:sz="12"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425A3">
              <w:rPr>
                <w:sz w:val="28"/>
                <w:szCs w:val="28"/>
                <w:lang w:val="uk-UA"/>
              </w:rPr>
              <w:t>Штатний розклад</w:t>
            </w:r>
          </w:p>
        </w:tc>
        <w:tc>
          <w:tcPr>
            <w:tcW w:w="1796" w:type="dxa"/>
            <w:tcBorders>
              <w:top w:val="single" w:sz="12"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425A3">
              <w:rPr>
                <w:sz w:val="28"/>
                <w:szCs w:val="28"/>
                <w:lang w:val="uk-UA"/>
              </w:rPr>
              <w:t>1</w:t>
            </w:r>
            <w:r>
              <w:rPr>
                <w:sz w:val="28"/>
                <w:szCs w:val="28"/>
                <w:lang w:val="uk-UA"/>
              </w:rPr>
              <w:t>9</w:t>
            </w:r>
            <w:r w:rsidRPr="00A425A3">
              <w:rPr>
                <w:sz w:val="28"/>
                <w:szCs w:val="28"/>
                <w:lang w:val="uk-UA"/>
              </w:rPr>
              <w:t>500</w:t>
            </w:r>
          </w:p>
        </w:tc>
      </w:tr>
      <w:tr w:rsidR="00035951" w:rsidRPr="00A425A3" w:rsidTr="005672E7">
        <w:tc>
          <w:tcPr>
            <w:tcW w:w="3544"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both"/>
              <w:rPr>
                <w:sz w:val="28"/>
                <w:szCs w:val="28"/>
                <w:lang w:val="uk-UA"/>
              </w:rPr>
            </w:pPr>
            <w:r w:rsidRPr="00A425A3">
              <w:rPr>
                <w:sz w:val="28"/>
                <w:szCs w:val="28"/>
                <w:lang w:val="uk-UA"/>
              </w:rPr>
              <w:t>Відрахування на соціальні й інші види страхування</w:t>
            </w:r>
          </w:p>
        </w:tc>
        <w:tc>
          <w:tcPr>
            <w:tcW w:w="4299"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425A3">
              <w:rPr>
                <w:sz w:val="28"/>
                <w:szCs w:val="28"/>
                <w:lang w:val="uk-UA"/>
              </w:rPr>
              <w:t>36% заробітної плати</w:t>
            </w:r>
          </w:p>
        </w:tc>
        <w:tc>
          <w:tcPr>
            <w:tcW w:w="1796"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Pr>
                <w:sz w:val="28"/>
                <w:szCs w:val="28"/>
                <w:lang w:val="uk-UA"/>
              </w:rPr>
              <w:t>7020</w:t>
            </w:r>
          </w:p>
        </w:tc>
      </w:tr>
      <w:tr w:rsidR="00035951" w:rsidRPr="00A425A3" w:rsidTr="005672E7">
        <w:tc>
          <w:tcPr>
            <w:tcW w:w="3544"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both"/>
              <w:rPr>
                <w:sz w:val="28"/>
                <w:szCs w:val="28"/>
                <w:lang w:val="uk-UA"/>
              </w:rPr>
            </w:pPr>
            <w:r w:rsidRPr="00A425A3">
              <w:rPr>
                <w:sz w:val="28"/>
                <w:szCs w:val="28"/>
                <w:lang w:val="uk-UA"/>
              </w:rPr>
              <w:t>Амортизаційні відрахування обчислювальної техніки</w:t>
            </w:r>
          </w:p>
        </w:tc>
        <w:tc>
          <w:tcPr>
            <w:tcW w:w="4299" w:type="dxa"/>
            <w:tcBorders>
              <w:top w:val="single" w:sz="4" w:space="0" w:color="auto"/>
              <w:left w:val="single" w:sz="4" w:space="0" w:color="auto"/>
              <w:bottom w:val="single" w:sz="4" w:space="0" w:color="auto"/>
              <w:right w:val="single" w:sz="4" w:space="0" w:color="auto"/>
            </w:tcBorders>
            <w:vAlign w:val="center"/>
            <w:hideMark/>
          </w:tcPr>
          <w:p w:rsidR="00035951" w:rsidRPr="00AC4C0D" w:rsidRDefault="00035951" w:rsidP="005672E7">
            <w:pPr>
              <w:spacing w:line="360" w:lineRule="auto"/>
              <w:jc w:val="center"/>
              <w:rPr>
                <w:sz w:val="28"/>
                <w:szCs w:val="28"/>
              </w:rPr>
            </w:pPr>
            <w:r w:rsidRPr="00AC4C0D">
              <w:rPr>
                <w:position w:val="-28"/>
                <w:sz w:val="28"/>
                <w:szCs w:val="28"/>
                <w:lang w:val="uk-UA"/>
              </w:rPr>
              <w:object w:dxaOrig="1520" w:dyaOrig="720">
                <v:shape id="_x0000_i1134" type="#_x0000_t75" style="width:75.75pt;height:36pt" o:ole="">
                  <v:imagedata r:id="rId228" o:title=""/>
                </v:shape>
                <o:OLEObject Type="Embed" ProgID="Equation.3" ShapeID="_x0000_i1134" DrawAspect="Content" ObjectID="_1495132975" r:id="rId229"/>
              </w:object>
            </w:r>
            <w:r w:rsidRPr="00337959">
              <w:rPr>
                <w:sz w:val="28"/>
                <w:szCs w:val="28"/>
                <w:lang w:val="uk-UA"/>
              </w:rPr>
              <w:t>,</w:t>
            </w:r>
          </w:p>
          <w:p w:rsidR="00035951" w:rsidRPr="0072794A" w:rsidRDefault="00035951" w:rsidP="005672E7">
            <w:pPr>
              <w:spacing w:line="360" w:lineRule="auto"/>
              <w:jc w:val="center"/>
              <w:rPr>
                <w:sz w:val="28"/>
                <w:szCs w:val="28"/>
              </w:rPr>
            </w:pPr>
            <w:r w:rsidRPr="00337959">
              <w:rPr>
                <w:sz w:val="28"/>
                <w:szCs w:val="28"/>
                <w:lang w:val="uk-UA"/>
              </w:rPr>
              <w:t xml:space="preserve">де </w:t>
            </w:r>
            <w:r w:rsidRPr="0011455E">
              <w:rPr>
                <w:i/>
                <w:sz w:val="28"/>
                <w:szCs w:val="28"/>
                <w:lang w:val="uk-UA"/>
              </w:rPr>
              <w:t>а</w:t>
            </w:r>
            <w:r w:rsidRPr="00337959">
              <w:rPr>
                <w:sz w:val="28"/>
                <w:szCs w:val="28"/>
                <w:lang w:val="uk-UA"/>
              </w:rPr>
              <w:t xml:space="preserve"> – норма амортизації - 25%,</w:t>
            </w:r>
          </w:p>
          <w:p w:rsidR="00035951" w:rsidRPr="00337959" w:rsidRDefault="00035951" w:rsidP="005672E7">
            <w:pPr>
              <w:spacing w:line="360" w:lineRule="auto"/>
              <w:jc w:val="center"/>
              <w:rPr>
                <w:sz w:val="28"/>
                <w:szCs w:val="28"/>
                <w:lang w:val="uk-UA"/>
              </w:rPr>
            </w:pPr>
            <w:r w:rsidRPr="0011455E">
              <w:rPr>
                <w:i/>
                <w:sz w:val="28"/>
                <w:szCs w:val="28"/>
                <w:lang w:val="uk-UA"/>
              </w:rPr>
              <w:t>S</w:t>
            </w:r>
            <w:r w:rsidRPr="00337959">
              <w:rPr>
                <w:sz w:val="28"/>
                <w:szCs w:val="28"/>
                <w:lang w:val="uk-UA"/>
              </w:rPr>
              <w:t xml:space="preserve"> – залишкова вартість ПК</w:t>
            </w:r>
          </w:p>
        </w:tc>
        <w:tc>
          <w:tcPr>
            <w:tcW w:w="1796"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425A3">
              <w:rPr>
                <w:sz w:val="28"/>
                <w:szCs w:val="28"/>
                <w:lang w:val="uk-UA"/>
              </w:rPr>
              <w:t>3</w:t>
            </w:r>
            <w:r>
              <w:rPr>
                <w:sz w:val="28"/>
                <w:szCs w:val="28"/>
                <w:lang w:val="uk-UA"/>
              </w:rPr>
              <w:t>90</w:t>
            </w:r>
            <w:r w:rsidRPr="00A425A3">
              <w:rPr>
                <w:sz w:val="28"/>
                <w:szCs w:val="28"/>
                <w:lang w:val="uk-UA"/>
              </w:rPr>
              <w:t>,00</w:t>
            </w:r>
          </w:p>
        </w:tc>
      </w:tr>
      <w:tr w:rsidR="00035951" w:rsidRPr="00A425A3" w:rsidTr="005672E7">
        <w:tc>
          <w:tcPr>
            <w:tcW w:w="3544" w:type="dxa"/>
            <w:tcBorders>
              <w:top w:val="single" w:sz="4" w:space="0" w:color="auto"/>
              <w:left w:val="single" w:sz="4" w:space="0" w:color="auto"/>
              <w:bottom w:val="single" w:sz="4" w:space="0" w:color="auto"/>
              <w:right w:val="single" w:sz="4" w:space="0" w:color="auto"/>
            </w:tcBorders>
            <w:vAlign w:val="center"/>
          </w:tcPr>
          <w:p w:rsidR="00035951" w:rsidRPr="00A425A3" w:rsidRDefault="00035951" w:rsidP="005672E7">
            <w:pPr>
              <w:spacing w:line="360" w:lineRule="auto"/>
              <w:jc w:val="both"/>
              <w:rPr>
                <w:sz w:val="28"/>
                <w:szCs w:val="28"/>
                <w:lang w:val="uk-UA"/>
              </w:rPr>
            </w:pPr>
            <w:r>
              <w:rPr>
                <w:sz w:val="28"/>
                <w:szCs w:val="28"/>
                <w:lang w:val="uk-UA"/>
              </w:rPr>
              <w:t>Вартість матеріалів</w:t>
            </w:r>
          </w:p>
        </w:tc>
        <w:tc>
          <w:tcPr>
            <w:tcW w:w="4299" w:type="dxa"/>
            <w:tcBorders>
              <w:top w:val="single" w:sz="4" w:space="0" w:color="auto"/>
              <w:left w:val="single" w:sz="4" w:space="0" w:color="auto"/>
              <w:bottom w:val="single" w:sz="4" w:space="0" w:color="auto"/>
              <w:right w:val="single" w:sz="4" w:space="0" w:color="auto"/>
            </w:tcBorders>
            <w:vAlign w:val="center"/>
          </w:tcPr>
          <w:p w:rsidR="00035951" w:rsidRPr="00A425A3" w:rsidRDefault="00035951" w:rsidP="005672E7">
            <w:pPr>
              <w:spacing w:line="360" w:lineRule="auto"/>
              <w:jc w:val="center"/>
              <w:rPr>
                <w:sz w:val="28"/>
                <w:szCs w:val="28"/>
                <w:lang w:val="uk-UA"/>
              </w:rPr>
            </w:pPr>
            <w:r w:rsidRPr="00A425A3">
              <w:rPr>
                <w:sz w:val="28"/>
                <w:szCs w:val="28"/>
                <w:lang w:val="uk-UA"/>
              </w:rPr>
              <w:t xml:space="preserve">Таблиця </w:t>
            </w:r>
            <w:r>
              <w:rPr>
                <w:sz w:val="28"/>
                <w:szCs w:val="28"/>
                <w:lang w:val="uk-UA"/>
              </w:rPr>
              <w:t>6</w:t>
            </w:r>
            <w:r w:rsidRPr="00A425A3">
              <w:rPr>
                <w:sz w:val="28"/>
                <w:szCs w:val="28"/>
                <w:lang w:val="uk-UA"/>
              </w:rPr>
              <w:t>.2</w:t>
            </w:r>
          </w:p>
        </w:tc>
        <w:tc>
          <w:tcPr>
            <w:tcW w:w="1796" w:type="dxa"/>
            <w:tcBorders>
              <w:top w:val="single" w:sz="4" w:space="0" w:color="auto"/>
              <w:left w:val="single" w:sz="4" w:space="0" w:color="auto"/>
              <w:bottom w:val="single" w:sz="4" w:space="0" w:color="auto"/>
              <w:right w:val="single" w:sz="4" w:space="0" w:color="auto"/>
            </w:tcBorders>
            <w:vAlign w:val="center"/>
          </w:tcPr>
          <w:p w:rsidR="00035951" w:rsidRPr="00EA6B5E" w:rsidRDefault="00035951" w:rsidP="005672E7">
            <w:pPr>
              <w:spacing w:line="360" w:lineRule="auto"/>
              <w:jc w:val="center"/>
              <w:rPr>
                <w:sz w:val="28"/>
                <w:szCs w:val="28"/>
                <w:lang w:val="en-US"/>
              </w:rPr>
            </w:pPr>
            <w:r>
              <w:rPr>
                <w:sz w:val="28"/>
                <w:szCs w:val="28"/>
                <w:lang w:val="uk-UA"/>
              </w:rPr>
              <w:t>179,00</w:t>
            </w:r>
          </w:p>
        </w:tc>
      </w:tr>
      <w:tr w:rsidR="00035951" w:rsidRPr="00A425A3" w:rsidTr="005672E7">
        <w:tc>
          <w:tcPr>
            <w:tcW w:w="3544"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both"/>
              <w:rPr>
                <w:sz w:val="28"/>
                <w:szCs w:val="28"/>
                <w:lang w:val="uk-UA"/>
              </w:rPr>
            </w:pPr>
            <w:r w:rsidRPr="00A425A3">
              <w:rPr>
                <w:sz w:val="28"/>
                <w:szCs w:val="28"/>
                <w:lang w:val="uk-UA"/>
              </w:rPr>
              <w:t>Амортизаційні відрахування робочого місця</w:t>
            </w:r>
          </w:p>
        </w:tc>
        <w:tc>
          <w:tcPr>
            <w:tcW w:w="4299"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C4C0D">
              <w:rPr>
                <w:position w:val="-28"/>
                <w:sz w:val="28"/>
                <w:szCs w:val="28"/>
                <w:lang w:val="uk-UA"/>
              </w:rPr>
              <w:object w:dxaOrig="1520" w:dyaOrig="720">
                <v:shape id="_x0000_i1135" type="#_x0000_t75" style="width:75.75pt;height:36pt" o:ole="">
                  <v:imagedata r:id="rId230" o:title=""/>
                </v:shape>
                <o:OLEObject Type="Embed" ProgID="Equation.3" ShapeID="_x0000_i1135" DrawAspect="Content" ObjectID="_1495132976" r:id="rId231"/>
              </w:object>
            </w:r>
            <w:r w:rsidRPr="00A425A3">
              <w:rPr>
                <w:sz w:val="28"/>
                <w:szCs w:val="28"/>
                <w:lang w:val="uk-UA"/>
              </w:rPr>
              <w:t>,</w:t>
            </w:r>
          </w:p>
          <w:p w:rsidR="00035951" w:rsidRPr="00A425A3" w:rsidRDefault="00035951" w:rsidP="005672E7">
            <w:pPr>
              <w:spacing w:line="360" w:lineRule="auto"/>
              <w:jc w:val="center"/>
              <w:rPr>
                <w:sz w:val="28"/>
                <w:szCs w:val="28"/>
                <w:lang w:val="uk-UA"/>
              </w:rPr>
            </w:pPr>
            <w:r w:rsidRPr="00A425A3">
              <w:rPr>
                <w:sz w:val="28"/>
                <w:szCs w:val="28"/>
                <w:lang w:val="uk-UA"/>
              </w:rPr>
              <w:t xml:space="preserve">де </w:t>
            </w:r>
            <w:r w:rsidRPr="0011455E">
              <w:rPr>
                <w:i/>
                <w:sz w:val="28"/>
                <w:szCs w:val="28"/>
                <w:lang w:val="uk-UA"/>
              </w:rPr>
              <w:t>а</w:t>
            </w:r>
            <w:r w:rsidRPr="00A425A3">
              <w:rPr>
                <w:sz w:val="28"/>
                <w:szCs w:val="28"/>
                <w:lang w:val="uk-UA"/>
              </w:rPr>
              <w:t xml:space="preserve"> – норма амортизації приміщення, що складає 5%,</w:t>
            </w:r>
          </w:p>
          <w:p w:rsidR="00035951" w:rsidRPr="00AC4C0D" w:rsidRDefault="00035951" w:rsidP="005672E7">
            <w:pPr>
              <w:spacing w:line="360" w:lineRule="auto"/>
              <w:jc w:val="center"/>
              <w:rPr>
                <w:sz w:val="28"/>
                <w:szCs w:val="28"/>
                <w:lang w:val="en-US"/>
              </w:rPr>
            </w:pPr>
            <w:r w:rsidRPr="0011455E">
              <w:rPr>
                <w:i/>
                <w:sz w:val="28"/>
                <w:szCs w:val="28"/>
                <w:lang w:val="uk-UA"/>
              </w:rPr>
              <w:t>S</w:t>
            </w:r>
            <w:r w:rsidRPr="00A425A3">
              <w:rPr>
                <w:sz w:val="28"/>
                <w:szCs w:val="28"/>
                <w:lang w:val="uk-UA"/>
              </w:rPr>
              <w:t xml:space="preserve"> – вартість оренди приміщення</w:t>
            </w:r>
          </w:p>
        </w:tc>
        <w:tc>
          <w:tcPr>
            <w:tcW w:w="1796"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Pr>
                <w:sz w:val="28"/>
                <w:szCs w:val="28"/>
                <w:lang w:val="en-US"/>
              </w:rPr>
              <w:t>500</w:t>
            </w:r>
            <w:r w:rsidRPr="00A425A3">
              <w:rPr>
                <w:sz w:val="28"/>
                <w:szCs w:val="28"/>
                <w:lang w:val="uk-UA"/>
              </w:rPr>
              <w:t>,00</w:t>
            </w:r>
          </w:p>
        </w:tc>
      </w:tr>
    </w:tbl>
    <w:p w:rsidR="00035951" w:rsidRDefault="00035951">
      <w:pPr>
        <w:rPr>
          <w:lang w:val="en-US"/>
        </w:rPr>
      </w:pPr>
      <w:r>
        <w:br w:type="page"/>
      </w:r>
    </w:p>
    <w:p w:rsidR="00035951" w:rsidRPr="001C08F9" w:rsidRDefault="00035951">
      <w:pPr>
        <w:rPr>
          <w:sz w:val="28"/>
          <w:szCs w:val="28"/>
          <w:lang w:val="uk-UA"/>
        </w:rPr>
      </w:pPr>
      <w:r>
        <w:rPr>
          <w:lang w:val="uk-UA"/>
        </w:rPr>
        <w:lastRenderedPageBreak/>
        <w:tab/>
      </w:r>
      <w:r w:rsidRPr="001C08F9">
        <w:rPr>
          <w:sz w:val="28"/>
          <w:szCs w:val="28"/>
          <w:lang w:val="uk-UA"/>
        </w:rPr>
        <w:t>Закінчення таблиці 6.3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44"/>
        <w:gridCol w:w="4299"/>
        <w:gridCol w:w="1796"/>
      </w:tblGrid>
      <w:tr w:rsidR="00035951" w:rsidRPr="00A425A3" w:rsidTr="005672E7">
        <w:trPr>
          <w:trHeight w:val="70"/>
        </w:trPr>
        <w:tc>
          <w:tcPr>
            <w:tcW w:w="3544" w:type="dxa"/>
            <w:tcBorders>
              <w:top w:val="single" w:sz="4" w:space="0" w:color="auto"/>
              <w:left w:val="single" w:sz="4" w:space="0" w:color="auto"/>
              <w:bottom w:val="single" w:sz="12" w:space="0" w:color="auto"/>
              <w:right w:val="single" w:sz="4" w:space="0" w:color="auto"/>
            </w:tcBorders>
            <w:vAlign w:val="center"/>
          </w:tcPr>
          <w:p w:rsidR="00035951" w:rsidRPr="00EA6B5E" w:rsidRDefault="00035951" w:rsidP="005672E7">
            <w:pPr>
              <w:spacing w:line="360" w:lineRule="auto"/>
              <w:jc w:val="both"/>
              <w:rPr>
                <w:sz w:val="28"/>
                <w:szCs w:val="28"/>
                <w:lang w:val="en-US"/>
              </w:rPr>
            </w:pPr>
            <w:r w:rsidRPr="00A425A3">
              <w:rPr>
                <w:sz w:val="28"/>
                <w:szCs w:val="28"/>
                <w:lang w:val="uk-UA"/>
              </w:rPr>
              <w:t>Найменування статей витрат</w:t>
            </w:r>
          </w:p>
        </w:tc>
        <w:tc>
          <w:tcPr>
            <w:tcW w:w="4299" w:type="dxa"/>
            <w:tcBorders>
              <w:top w:val="single" w:sz="4" w:space="0" w:color="auto"/>
              <w:left w:val="single" w:sz="4" w:space="0" w:color="auto"/>
              <w:bottom w:val="single" w:sz="12" w:space="0" w:color="auto"/>
              <w:right w:val="single" w:sz="4" w:space="0" w:color="auto"/>
            </w:tcBorders>
            <w:vAlign w:val="center"/>
          </w:tcPr>
          <w:p w:rsidR="00035951" w:rsidRPr="00A425A3" w:rsidRDefault="00035951" w:rsidP="005672E7">
            <w:pPr>
              <w:spacing w:line="360" w:lineRule="auto"/>
              <w:jc w:val="center"/>
              <w:rPr>
                <w:sz w:val="28"/>
                <w:szCs w:val="28"/>
                <w:lang w:val="uk-UA"/>
              </w:rPr>
            </w:pPr>
            <w:r w:rsidRPr="00A425A3">
              <w:rPr>
                <w:sz w:val="28"/>
                <w:szCs w:val="28"/>
                <w:lang w:val="uk-UA"/>
              </w:rPr>
              <w:t>Методика розрахунку</w:t>
            </w:r>
          </w:p>
        </w:tc>
        <w:tc>
          <w:tcPr>
            <w:tcW w:w="1796" w:type="dxa"/>
            <w:tcBorders>
              <w:top w:val="single" w:sz="4" w:space="0" w:color="auto"/>
              <w:left w:val="single" w:sz="4" w:space="0" w:color="auto"/>
              <w:bottom w:val="single" w:sz="12" w:space="0" w:color="auto"/>
              <w:right w:val="single" w:sz="4" w:space="0" w:color="auto"/>
            </w:tcBorders>
            <w:vAlign w:val="center"/>
          </w:tcPr>
          <w:p w:rsidR="00035951" w:rsidRPr="00A425A3" w:rsidRDefault="00035951" w:rsidP="005672E7">
            <w:pPr>
              <w:spacing w:line="360" w:lineRule="auto"/>
              <w:jc w:val="center"/>
              <w:rPr>
                <w:sz w:val="28"/>
                <w:szCs w:val="28"/>
                <w:lang w:val="uk-UA"/>
              </w:rPr>
            </w:pPr>
            <w:r w:rsidRPr="00A425A3">
              <w:rPr>
                <w:sz w:val="28"/>
                <w:szCs w:val="28"/>
                <w:lang w:val="uk-UA"/>
              </w:rPr>
              <w:t>Величина, грн.</w:t>
            </w:r>
          </w:p>
        </w:tc>
      </w:tr>
      <w:tr w:rsidR="00035951" w:rsidRPr="00A425A3" w:rsidTr="005672E7">
        <w:trPr>
          <w:trHeight w:val="1365"/>
        </w:trPr>
        <w:tc>
          <w:tcPr>
            <w:tcW w:w="3544"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both"/>
              <w:rPr>
                <w:sz w:val="28"/>
                <w:szCs w:val="28"/>
                <w:lang w:val="uk-UA"/>
              </w:rPr>
            </w:pPr>
            <w:r w:rsidRPr="00A425A3">
              <w:rPr>
                <w:sz w:val="28"/>
                <w:szCs w:val="28"/>
                <w:lang w:val="uk-UA"/>
              </w:rPr>
              <w:t>Вартість електроенергії для процесу</w:t>
            </w:r>
          </w:p>
        </w:tc>
        <w:tc>
          <w:tcPr>
            <w:tcW w:w="4299"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C4C0D">
              <w:rPr>
                <w:position w:val="-16"/>
                <w:sz w:val="28"/>
                <w:szCs w:val="28"/>
                <w:lang w:val="uk-UA"/>
              </w:rPr>
              <w:object w:dxaOrig="2020" w:dyaOrig="420">
                <v:shape id="_x0000_i1136" type="#_x0000_t75" style="width:101.25pt;height:21pt" o:ole="">
                  <v:imagedata r:id="rId232" o:title=""/>
                </v:shape>
                <o:OLEObject Type="Embed" ProgID="Equation.3" ShapeID="_x0000_i1136" DrawAspect="Content" ObjectID="_1495132977" r:id="rId233"/>
              </w:object>
            </w:r>
            <w:r w:rsidRPr="00A425A3">
              <w:rPr>
                <w:sz w:val="28"/>
                <w:szCs w:val="28"/>
                <w:lang w:val="uk-UA"/>
              </w:rPr>
              <w:t>,</w:t>
            </w:r>
          </w:p>
          <w:p w:rsidR="00035951" w:rsidRPr="00A425A3" w:rsidRDefault="00035951" w:rsidP="005672E7">
            <w:pPr>
              <w:spacing w:line="360" w:lineRule="auto"/>
              <w:jc w:val="center"/>
              <w:rPr>
                <w:sz w:val="28"/>
                <w:szCs w:val="28"/>
                <w:lang w:val="uk-UA"/>
              </w:rPr>
            </w:pPr>
            <w:r w:rsidRPr="00A425A3">
              <w:rPr>
                <w:sz w:val="28"/>
                <w:szCs w:val="28"/>
                <w:lang w:val="uk-UA"/>
              </w:rPr>
              <w:t xml:space="preserve">де </w:t>
            </w:r>
            <w:r w:rsidRPr="0011455E">
              <w:rPr>
                <w:i/>
                <w:sz w:val="28"/>
                <w:szCs w:val="28"/>
                <w:lang w:val="uk-UA"/>
              </w:rPr>
              <w:t>М</w:t>
            </w:r>
            <w:r w:rsidRPr="00A425A3">
              <w:rPr>
                <w:sz w:val="28"/>
                <w:szCs w:val="28"/>
                <w:lang w:val="uk-UA"/>
              </w:rPr>
              <w:t xml:space="preserve"> – це споживана потужність,</w:t>
            </w:r>
          </w:p>
          <w:p w:rsidR="00035951" w:rsidRPr="00A425A3" w:rsidRDefault="00035951" w:rsidP="005672E7">
            <w:pPr>
              <w:spacing w:line="360" w:lineRule="auto"/>
              <w:jc w:val="center"/>
              <w:rPr>
                <w:sz w:val="28"/>
                <w:szCs w:val="28"/>
                <w:lang w:val="uk-UA"/>
              </w:rPr>
            </w:pPr>
            <w:r w:rsidRPr="0011455E">
              <w:rPr>
                <w:i/>
                <w:sz w:val="28"/>
                <w:szCs w:val="28"/>
                <w:lang w:val="uk-UA"/>
              </w:rPr>
              <w:t xml:space="preserve">Т </w:t>
            </w:r>
            <w:r w:rsidRPr="0011455E">
              <w:rPr>
                <w:i/>
                <w:sz w:val="28"/>
                <w:szCs w:val="28"/>
                <w:vertAlign w:val="subscript"/>
                <w:lang w:val="uk-UA"/>
              </w:rPr>
              <w:t>тар</w:t>
            </w:r>
            <w:r w:rsidRPr="00A425A3">
              <w:rPr>
                <w:sz w:val="28"/>
                <w:szCs w:val="28"/>
                <w:lang w:val="uk-UA"/>
              </w:rPr>
              <w:t xml:space="preserve"> – тариф за 1кВт,</w:t>
            </w:r>
          </w:p>
          <w:p w:rsidR="00035951" w:rsidRPr="00AC4C0D" w:rsidRDefault="00035951" w:rsidP="005672E7">
            <w:pPr>
              <w:spacing w:line="360" w:lineRule="auto"/>
              <w:jc w:val="center"/>
              <w:rPr>
                <w:sz w:val="28"/>
                <w:szCs w:val="28"/>
                <w:lang w:val="en-US"/>
              </w:rPr>
            </w:pPr>
            <w:r w:rsidRPr="0011455E">
              <w:rPr>
                <w:i/>
                <w:sz w:val="28"/>
                <w:szCs w:val="28"/>
                <w:lang w:val="uk-UA"/>
              </w:rPr>
              <w:t>Т</w:t>
            </w:r>
            <w:r w:rsidRPr="00A425A3">
              <w:rPr>
                <w:sz w:val="28"/>
                <w:szCs w:val="28"/>
                <w:lang w:val="uk-UA"/>
              </w:rPr>
              <w:t xml:space="preserve"> – кількість годин роботи</w:t>
            </w:r>
          </w:p>
        </w:tc>
        <w:tc>
          <w:tcPr>
            <w:tcW w:w="1796"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Pr>
                <w:sz w:val="28"/>
                <w:szCs w:val="28"/>
                <w:lang w:val="en-US"/>
              </w:rPr>
              <w:t>304</w:t>
            </w:r>
            <w:r w:rsidRPr="00A425A3">
              <w:rPr>
                <w:sz w:val="28"/>
                <w:szCs w:val="28"/>
                <w:lang w:val="uk-UA"/>
              </w:rPr>
              <w:t>,00</w:t>
            </w:r>
          </w:p>
        </w:tc>
      </w:tr>
      <w:tr w:rsidR="00035951" w:rsidRPr="00A425A3" w:rsidTr="005672E7">
        <w:tc>
          <w:tcPr>
            <w:tcW w:w="3544"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both"/>
              <w:rPr>
                <w:sz w:val="28"/>
                <w:szCs w:val="28"/>
                <w:lang w:val="uk-UA"/>
              </w:rPr>
            </w:pPr>
            <w:r w:rsidRPr="00A425A3">
              <w:rPr>
                <w:sz w:val="28"/>
                <w:szCs w:val="28"/>
                <w:lang w:val="uk-UA"/>
              </w:rPr>
              <w:t>Вартість електроенергії освітлювальної</w:t>
            </w:r>
          </w:p>
        </w:tc>
        <w:tc>
          <w:tcPr>
            <w:tcW w:w="4299"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C4C0D">
              <w:rPr>
                <w:position w:val="-16"/>
                <w:sz w:val="28"/>
                <w:szCs w:val="28"/>
                <w:lang w:val="uk-UA"/>
              </w:rPr>
              <w:object w:dxaOrig="2020" w:dyaOrig="420">
                <v:shape id="_x0000_i1137" type="#_x0000_t75" style="width:101.25pt;height:21pt" o:ole="">
                  <v:imagedata r:id="rId234" o:title=""/>
                </v:shape>
                <o:OLEObject Type="Embed" ProgID="Equation.3" ShapeID="_x0000_i1137" DrawAspect="Content" ObjectID="_1495132978" r:id="rId235"/>
              </w:object>
            </w:r>
            <w:r w:rsidRPr="00A425A3">
              <w:rPr>
                <w:sz w:val="28"/>
                <w:szCs w:val="28"/>
                <w:lang w:val="uk-UA"/>
              </w:rPr>
              <w:t>,</w:t>
            </w:r>
          </w:p>
          <w:p w:rsidR="00035951" w:rsidRPr="00A425A3" w:rsidRDefault="00035951" w:rsidP="005672E7">
            <w:pPr>
              <w:spacing w:line="360" w:lineRule="auto"/>
              <w:jc w:val="center"/>
              <w:rPr>
                <w:sz w:val="28"/>
                <w:szCs w:val="28"/>
                <w:lang w:val="uk-UA"/>
              </w:rPr>
            </w:pPr>
            <w:r w:rsidRPr="00A425A3">
              <w:rPr>
                <w:sz w:val="28"/>
                <w:szCs w:val="28"/>
                <w:lang w:val="uk-UA"/>
              </w:rPr>
              <w:t xml:space="preserve">де </w:t>
            </w:r>
            <w:r w:rsidRPr="0011455E">
              <w:rPr>
                <w:i/>
                <w:sz w:val="28"/>
                <w:szCs w:val="28"/>
                <w:lang w:val="uk-UA"/>
              </w:rPr>
              <w:t>М</w:t>
            </w:r>
            <w:r w:rsidRPr="00A425A3">
              <w:rPr>
                <w:sz w:val="28"/>
                <w:szCs w:val="28"/>
                <w:lang w:val="uk-UA"/>
              </w:rPr>
              <w:t xml:space="preserve"> – це споживана потужність,</w:t>
            </w:r>
          </w:p>
          <w:p w:rsidR="00035951" w:rsidRPr="00A425A3" w:rsidRDefault="00035951" w:rsidP="005672E7">
            <w:pPr>
              <w:spacing w:line="360" w:lineRule="auto"/>
              <w:jc w:val="center"/>
              <w:rPr>
                <w:sz w:val="28"/>
                <w:szCs w:val="28"/>
                <w:lang w:val="uk-UA"/>
              </w:rPr>
            </w:pPr>
            <w:r w:rsidRPr="0011455E">
              <w:rPr>
                <w:i/>
                <w:sz w:val="28"/>
                <w:szCs w:val="28"/>
                <w:lang w:val="uk-UA"/>
              </w:rPr>
              <w:t xml:space="preserve">Т </w:t>
            </w:r>
            <w:r w:rsidRPr="0011455E">
              <w:rPr>
                <w:i/>
                <w:sz w:val="28"/>
                <w:szCs w:val="28"/>
                <w:vertAlign w:val="subscript"/>
                <w:lang w:val="uk-UA"/>
              </w:rPr>
              <w:t>тар</w:t>
            </w:r>
            <w:r w:rsidRPr="00A425A3">
              <w:rPr>
                <w:sz w:val="28"/>
                <w:szCs w:val="28"/>
                <w:lang w:val="uk-UA"/>
              </w:rPr>
              <w:t xml:space="preserve"> – тариф за 1кВт,</w:t>
            </w:r>
          </w:p>
          <w:p w:rsidR="00035951" w:rsidRPr="0072794A" w:rsidRDefault="00035951" w:rsidP="005672E7">
            <w:pPr>
              <w:spacing w:line="360" w:lineRule="auto"/>
              <w:jc w:val="center"/>
              <w:rPr>
                <w:sz w:val="28"/>
                <w:szCs w:val="28"/>
              </w:rPr>
            </w:pPr>
            <w:r w:rsidRPr="0011455E">
              <w:rPr>
                <w:i/>
                <w:sz w:val="28"/>
                <w:szCs w:val="28"/>
                <w:lang w:val="uk-UA"/>
              </w:rPr>
              <w:t>Т</w:t>
            </w:r>
            <w:r w:rsidRPr="00A425A3">
              <w:rPr>
                <w:sz w:val="28"/>
                <w:szCs w:val="28"/>
                <w:lang w:val="uk-UA"/>
              </w:rPr>
              <w:t xml:space="preserve"> – кількість годин роботи при штучному висвітленні</w:t>
            </w:r>
          </w:p>
        </w:tc>
        <w:tc>
          <w:tcPr>
            <w:tcW w:w="1796"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Pr>
                <w:sz w:val="28"/>
                <w:szCs w:val="28"/>
                <w:lang w:val="en-US"/>
              </w:rPr>
              <w:t>35</w:t>
            </w:r>
            <w:r w:rsidRPr="00A425A3">
              <w:rPr>
                <w:sz w:val="28"/>
                <w:szCs w:val="28"/>
                <w:lang w:val="uk-UA"/>
              </w:rPr>
              <w:t>,00</w:t>
            </w:r>
          </w:p>
        </w:tc>
      </w:tr>
      <w:tr w:rsidR="00035951" w:rsidRPr="00A425A3" w:rsidTr="005672E7">
        <w:tc>
          <w:tcPr>
            <w:tcW w:w="3544"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both"/>
              <w:rPr>
                <w:sz w:val="28"/>
                <w:szCs w:val="28"/>
                <w:lang w:val="uk-UA"/>
              </w:rPr>
            </w:pPr>
            <w:r w:rsidRPr="00A425A3">
              <w:rPr>
                <w:sz w:val="28"/>
                <w:szCs w:val="28"/>
                <w:lang w:val="uk-UA"/>
              </w:rPr>
              <w:t>Разом витрат</w:t>
            </w:r>
          </w:p>
        </w:tc>
        <w:tc>
          <w:tcPr>
            <w:tcW w:w="4299"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425A3">
              <w:rPr>
                <w:sz w:val="28"/>
                <w:szCs w:val="28"/>
                <w:lang w:val="uk-UA"/>
              </w:rPr>
              <w:t>70%</w:t>
            </w:r>
          </w:p>
        </w:tc>
        <w:tc>
          <w:tcPr>
            <w:tcW w:w="1796"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Pr>
                <w:sz w:val="28"/>
                <w:szCs w:val="28"/>
                <w:lang w:val="uk-UA"/>
              </w:rPr>
              <w:t>27</w:t>
            </w:r>
            <w:r>
              <w:rPr>
                <w:sz w:val="28"/>
                <w:szCs w:val="28"/>
                <w:lang w:val="en-US"/>
              </w:rPr>
              <w:t>928</w:t>
            </w:r>
            <w:r w:rsidRPr="00A425A3">
              <w:rPr>
                <w:sz w:val="28"/>
                <w:szCs w:val="28"/>
                <w:lang w:val="uk-UA"/>
              </w:rPr>
              <w:t>,00</w:t>
            </w:r>
          </w:p>
        </w:tc>
      </w:tr>
      <w:tr w:rsidR="00035951" w:rsidRPr="00A425A3" w:rsidTr="005672E7">
        <w:tc>
          <w:tcPr>
            <w:tcW w:w="3544"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both"/>
              <w:rPr>
                <w:sz w:val="28"/>
                <w:szCs w:val="28"/>
                <w:lang w:val="uk-UA"/>
              </w:rPr>
            </w:pPr>
            <w:r w:rsidRPr="00A425A3">
              <w:rPr>
                <w:sz w:val="28"/>
                <w:szCs w:val="28"/>
                <w:lang w:val="uk-UA"/>
              </w:rPr>
              <w:t xml:space="preserve">Прибуток </w:t>
            </w:r>
          </w:p>
        </w:tc>
        <w:tc>
          <w:tcPr>
            <w:tcW w:w="4299"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425A3">
              <w:rPr>
                <w:sz w:val="28"/>
                <w:szCs w:val="28"/>
                <w:lang w:val="uk-UA"/>
              </w:rPr>
              <w:t>30%</w:t>
            </w:r>
          </w:p>
        </w:tc>
        <w:tc>
          <w:tcPr>
            <w:tcW w:w="1796"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Pr>
                <w:sz w:val="28"/>
                <w:szCs w:val="28"/>
                <w:lang w:val="uk-UA"/>
              </w:rPr>
              <w:t>11</w:t>
            </w:r>
            <w:r>
              <w:rPr>
                <w:sz w:val="28"/>
                <w:szCs w:val="28"/>
                <w:lang w:val="en-US"/>
              </w:rPr>
              <w:t>969</w:t>
            </w:r>
            <w:r w:rsidRPr="00A425A3">
              <w:rPr>
                <w:sz w:val="28"/>
                <w:szCs w:val="28"/>
                <w:lang w:val="uk-UA"/>
              </w:rPr>
              <w:t>,00</w:t>
            </w:r>
          </w:p>
        </w:tc>
      </w:tr>
      <w:tr w:rsidR="00035951" w:rsidRPr="00A425A3" w:rsidTr="005672E7">
        <w:tc>
          <w:tcPr>
            <w:tcW w:w="3544"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both"/>
              <w:rPr>
                <w:sz w:val="28"/>
                <w:szCs w:val="28"/>
                <w:lang w:val="uk-UA"/>
              </w:rPr>
            </w:pPr>
            <w:r w:rsidRPr="00A425A3">
              <w:rPr>
                <w:sz w:val="28"/>
                <w:szCs w:val="28"/>
                <w:lang w:val="uk-UA"/>
              </w:rPr>
              <w:t>Усього кошторису витрат на НДР</w:t>
            </w:r>
          </w:p>
        </w:tc>
        <w:tc>
          <w:tcPr>
            <w:tcW w:w="4299"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425A3">
              <w:rPr>
                <w:sz w:val="28"/>
                <w:szCs w:val="28"/>
                <w:lang w:val="uk-UA"/>
              </w:rPr>
              <w:t>100%</w:t>
            </w:r>
          </w:p>
        </w:tc>
        <w:tc>
          <w:tcPr>
            <w:tcW w:w="1796" w:type="dxa"/>
            <w:tcBorders>
              <w:top w:val="single" w:sz="4" w:space="0" w:color="auto"/>
              <w:left w:val="single" w:sz="4" w:space="0" w:color="auto"/>
              <w:bottom w:val="single" w:sz="4" w:space="0" w:color="auto"/>
              <w:right w:val="single" w:sz="4" w:space="0" w:color="auto"/>
            </w:tcBorders>
            <w:vAlign w:val="center"/>
            <w:hideMark/>
          </w:tcPr>
          <w:p w:rsidR="00035951" w:rsidRPr="00A425A3" w:rsidRDefault="00035951" w:rsidP="005672E7">
            <w:pPr>
              <w:spacing w:line="360" w:lineRule="auto"/>
              <w:jc w:val="center"/>
              <w:rPr>
                <w:sz w:val="28"/>
                <w:szCs w:val="28"/>
                <w:lang w:val="uk-UA"/>
              </w:rPr>
            </w:pPr>
            <w:r w:rsidRPr="00A425A3">
              <w:rPr>
                <w:sz w:val="28"/>
                <w:szCs w:val="28"/>
                <w:lang w:val="uk-UA"/>
              </w:rPr>
              <w:t>3</w:t>
            </w:r>
            <w:r>
              <w:rPr>
                <w:sz w:val="28"/>
                <w:szCs w:val="28"/>
                <w:lang w:val="en-US"/>
              </w:rPr>
              <w:t>9897</w:t>
            </w:r>
            <w:r w:rsidRPr="00A425A3">
              <w:rPr>
                <w:sz w:val="28"/>
                <w:szCs w:val="28"/>
                <w:lang w:val="uk-UA"/>
              </w:rPr>
              <w:t>,00</w:t>
            </w:r>
          </w:p>
        </w:tc>
      </w:tr>
    </w:tbl>
    <w:p w:rsidR="00035951" w:rsidRPr="00A425A3" w:rsidRDefault="00035951" w:rsidP="005672E7">
      <w:pPr>
        <w:pStyle w:val="af2"/>
        <w:ind w:firstLine="709"/>
        <w:rPr>
          <w:noProof/>
          <w:lang w:val="uk-UA"/>
        </w:rPr>
      </w:pPr>
    </w:p>
    <w:p w:rsidR="00035951" w:rsidRDefault="00035951" w:rsidP="005672E7">
      <w:pPr>
        <w:pStyle w:val="af2"/>
        <w:ind w:firstLine="709"/>
        <w:rPr>
          <w:noProof/>
          <w:lang w:val="uk-UA"/>
        </w:rPr>
      </w:pPr>
      <w:r w:rsidRPr="00A425A3">
        <w:rPr>
          <w:noProof/>
          <w:lang w:val="uk-UA"/>
        </w:rPr>
        <w:t>Усі величини витрат та прибутку округляються до цілої величини, тому що метод розрахунку табл</w:t>
      </w:r>
      <w:r>
        <w:rPr>
          <w:noProof/>
          <w:lang w:val="uk-UA"/>
        </w:rPr>
        <w:t xml:space="preserve">иці </w:t>
      </w:r>
      <w:r w:rsidRPr="00A425A3">
        <w:rPr>
          <w:noProof/>
          <w:lang w:val="uk-UA"/>
        </w:rPr>
        <w:t>6.</w:t>
      </w:r>
      <w:r>
        <w:rPr>
          <w:noProof/>
          <w:lang w:val="uk-UA"/>
        </w:rPr>
        <w:t>3</w:t>
      </w:r>
      <w:r w:rsidRPr="00A425A3">
        <w:rPr>
          <w:noProof/>
          <w:lang w:val="uk-UA"/>
        </w:rPr>
        <w:t xml:space="preserve"> має похибку. Час розробки НДР – Т</w:t>
      </w:r>
      <w:r w:rsidRPr="00A425A3">
        <w:rPr>
          <w:noProof/>
          <w:vertAlign w:val="subscript"/>
          <w:lang w:val="uk-UA"/>
        </w:rPr>
        <w:t>2</w:t>
      </w:r>
      <w:r>
        <w:rPr>
          <w:noProof/>
          <w:lang w:val="uk-UA"/>
        </w:rPr>
        <w:t>=5 </w:t>
      </w:r>
      <w:r w:rsidRPr="00A425A3">
        <w:rPr>
          <w:noProof/>
          <w:lang w:val="uk-UA"/>
        </w:rPr>
        <w:t>місяців.</w:t>
      </w:r>
    </w:p>
    <w:p w:rsidR="00035951" w:rsidRPr="00A668E5" w:rsidRDefault="00035951" w:rsidP="005672E7">
      <w:pPr>
        <w:pStyle w:val="af2"/>
        <w:ind w:firstLine="709"/>
        <w:rPr>
          <w:noProof/>
          <w:lang w:val="uk-UA"/>
        </w:rPr>
      </w:pPr>
    </w:p>
    <w:p w:rsidR="00035951" w:rsidRPr="00677D87" w:rsidRDefault="00035951" w:rsidP="005672E7">
      <w:pPr>
        <w:pStyle w:val="af2"/>
        <w:ind w:firstLine="709"/>
        <w:rPr>
          <w:b/>
          <w:noProof/>
          <w:lang w:val="uk-UA"/>
        </w:rPr>
      </w:pPr>
      <w:r w:rsidRPr="00A668E5">
        <w:rPr>
          <w:lang w:val="uk-UA"/>
        </w:rPr>
        <w:t>6.4</w:t>
      </w:r>
      <w:r w:rsidRPr="00677D87">
        <w:rPr>
          <w:b/>
          <w:lang w:val="uk-UA"/>
        </w:rPr>
        <w:t xml:space="preserve"> </w:t>
      </w:r>
      <w:r w:rsidRPr="00677D87">
        <w:rPr>
          <w:b/>
          <w:iCs/>
          <w:lang w:val="uk-UA"/>
        </w:rPr>
        <w:t>Розрахунок науково-технічного ефекту</w:t>
      </w:r>
    </w:p>
    <w:p w:rsidR="00035951" w:rsidRPr="00677D87" w:rsidRDefault="00035951" w:rsidP="005672E7">
      <w:pPr>
        <w:pStyle w:val="af2"/>
        <w:ind w:firstLine="709"/>
        <w:rPr>
          <w:lang w:val="uk-UA"/>
        </w:rPr>
      </w:pPr>
      <w:r w:rsidRPr="00677D87">
        <w:rPr>
          <w:lang w:val="uk-UA"/>
        </w:rPr>
        <w:t>Ефективність експериментального дослідження та НДР оцінюється на основі групи показників, що характеризують ступінь впливу наукового резуль</w:t>
      </w:r>
      <w:r w:rsidRPr="00677D87">
        <w:rPr>
          <w:lang w:val="uk-UA"/>
        </w:rPr>
        <w:softHyphen/>
        <w:t xml:space="preserve">тату на різні сторони громадського життя. </w:t>
      </w:r>
    </w:p>
    <w:p w:rsidR="00035951" w:rsidRPr="00677D87" w:rsidRDefault="00035951" w:rsidP="005672E7">
      <w:pPr>
        <w:pStyle w:val="af2"/>
        <w:ind w:firstLine="709"/>
        <w:rPr>
          <w:lang w:val="uk-UA"/>
        </w:rPr>
      </w:pPr>
      <w:r w:rsidRPr="00677D87">
        <w:rPr>
          <w:lang w:val="uk-UA"/>
        </w:rPr>
        <w:t>Узагальнений кількісний показник науково-технічного ефекту розраховується по формулі:</w:t>
      </w:r>
    </w:p>
    <w:p w:rsidR="00035951" w:rsidRDefault="00035951" w:rsidP="005672E7">
      <w:pPr>
        <w:pStyle w:val="af2"/>
        <w:ind w:firstLine="709"/>
        <w:rPr>
          <w:lang w:val="en-US"/>
        </w:rPr>
      </w:pPr>
    </w:p>
    <w:p w:rsidR="00035951" w:rsidRPr="00035951" w:rsidRDefault="00035951" w:rsidP="005672E7">
      <w:pPr>
        <w:pStyle w:val="af2"/>
        <w:ind w:firstLine="709"/>
        <w:rPr>
          <w:lang w:val="en-US"/>
        </w:rPr>
      </w:pPr>
    </w:p>
    <w:p w:rsidR="00035951" w:rsidRPr="00677D87" w:rsidRDefault="00035951" w:rsidP="005672E7">
      <w:pPr>
        <w:pStyle w:val="af2"/>
        <w:ind w:firstLine="709"/>
        <w:jc w:val="center"/>
        <w:rPr>
          <w:lang w:val="uk-UA"/>
        </w:rPr>
      </w:pPr>
      <w:r w:rsidRPr="00677D87">
        <w:rPr>
          <w:position w:val="-38"/>
          <w:lang w:val="uk-UA"/>
        </w:rPr>
        <w:object w:dxaOrig="2120" w:dyaOrig="900">
          <v:shape id="_x0000_i1138" type="#_x0000_t75" style="width:105.75pt;height:45pt" o:ole="" fillcolor="window">
            <v:imagedata r:id="rId236" o:title=""/>
          </v:shape>
          <o:OLEObject Type="Embed" ProgID="Equation.3" ShapeID="_x0000_i1138" DrawAspect="Content" ObjectID="_1495132979" r:id="rId237"/>
        </w:object>
      </w:r>
    </w:p>
    <w:p w:rsidR="00035951" w:rsidRDefault="00035951" w:rsidP="005672E7">
      <w:pPr>
        <w:pStyle w:val="af2"/>
        <w:ind w:firstLine="0"/>
        <w:rPr>
          <w:lang w:val="uk-UA"/>
        </w:rPr>
      </w:pPr>
      <w:r w:rsidRPr="00677D87">
        <w:rPr>
          <w:lang w:val="uk-UA"/>
        </w:rPr>
        <w:t xml:space="preserve">де </w:t>
      </w:r>
      <w:r w:rsidRPr="00164EF0">
        <w:rPr>
          <w:i/>
          <w:position w:val="-20"/>
          <w:lang w:val="uk-UA"/>
        </w:rPr>
        <w:object w:dxaOrig="320" w:dyaOrig="460">
          <v:shape id="_x0000_i1139" type="#_x0000_t75" style="width:15.75pt;height:23.25pt" o:ole="" fillcolor="window">
            <v:imagedata r:id="rId238" o:title=""/>
          </v:shape>
          <o:OLEObject Type="Embed" ProgID="Equation.3" ShapeID="_x0000_i1139" DrawAspect="Content" ObjectID="_1495132980" r:id="rId239"/>
        </w:object>
      </w:r>
      <w:r w:rsidRPr="00677D87">
        <w:rPr>
          <w:lang w:val="uk-UA"/>
        </w:rPr>
        <w:t xml:space="preserve"> – вагові коефіцієнти </w:t>
      </w:r>
      <w:r w:rsidRPr="002D2989">
        <w:rPr>
          <w:i/>
          <w:lang w:val="uk-UA"/>
        </w:rPr>
        <w:t>i</w:t>
      </w:r>
      <w:r w:rsidRPr="00677D87">
        <w:rPr>
          <w:lang w:val="uk-UA"/>
        </w:rPr>
        <w:t xml:space="preserve">-го показника; </w:t>
      </w:r>
    </w:p>
    <w:p w:rsidR="00035951" w:rsidRPr="00677D87" w:rsidRDefault="00035951" w:rsidP="005672E7">
      <w:pPr>
        <w:pStyle w:val="af2"/>
        <w:ind w:firstLine="0"/>
        <w:rPr>
          <w:lang w:val="uk-UA"/>
        </w:rPr>
      </w:pPr>
      <w:r>
        <w:rPr>
          <w:lang w:val="uk-UA"/>
        </w:rPr>
        <w:t xml:space="preserve">     </w:t>
      </w:r>
      <w:r w:rsidRPr="00164EF0">
        <w:rPr>
          <w:position w:val="-20"/>
          <w:lang w:val="uk-UA"/>
        </w:rPr>
        <w:object w:dxaOrig="320" w:dyaOrig="460">
          <v:shape id="_x0000_i1140" type="#_x0000_t75" style="width:16.5pt;height:23.25pt" o:ole="" fillcolor="window">
            <v:imagedata r:id="rId240" o:title=""/>
          </v:shape>
          <o:OLEObject Type="Embed" ProgID="Equation.3" ShapeID="_x0000_i1140" DrawAspect="Content" ObjectID="_1495132981" r:id="rId241"/>
        </w:object>
      </w:r>
      <w:r w:rsidRPr="00677D87">
        <w:rPr>
          <w:lang w:val="uk-UA"/>
        </w:rPr>
        <w:t xml:space="preserve"> – оцінки по </w:t>
      </w:r>
      <w:r w:rsidRPr="002D2989">
        <w:rPr>
          <w:i/>
          <w:lang w:val="uk-UA"/>
        </w:rPr>
        <w:t>i</w:t>
      </w:r>
      <w:r w:rsidRPr="00677D87">
        <w:rPr>
          <w:lang w:val="uk-UA"/>
        </w:rPr>
        <w:t>-му показнику.</w:t>
      </w:r>
    </w:p>
    <w:p w:rsidR="00035951" w:rsidRPr="00677D87" w:rsidRDefault="00035951" w:rsidP="005672E7">
      <w:pPr>
        <w:pStyle w:val="af2"/>
        <w:ind w:firstLine="709"/>
        <w:rPr>
          <w:lang w:val="uk-UA"/>
        </w:rPr>
      </w:pPr>
      <w:r w:rsidRPr="00677D87">
        <w:rPr>
          <w:lang w:val="uk-UA"/>
        </w:rPr>
        <w:t xml:space="preserve">Значення </w:t>
      </w:r>
      <w:r w:rsidRPr="00677D87">
        <w:rPr>
          <w:position w:val="-12"/>
          <w:lang w:val="uk-UA"/>
        </w:rPr>
        <w:object w:dxaOrig="345" w:dyaOrig="375">
          <v:shape id="_x0000_i1141" type="#_x0000_t75" style="width:17.25pt;height:18.75pt" o:ole="" fillcolor="window">
            <v:imagedata r:id="rId242" o:title=""/>
          </v:shape>
          <o:OLEObject Type="Embed" ProgID="Equation.3" ShapeID="_x0000_i1141" DrawAspect="Content" ObjectID="_1495132982" r:id="rId243"/>
        </w:object>
      </w:r>
      <w:r w:rsidRPr="00677D87">
        <w:rPr>
          <w:lang w:val="uk-UA"/>
        </w:rPr>
        <w:t xml:space="preserve"> і </w:t>
      </w:r>
      <w:r w:rsidRPr="00164EF0">
        <w:rPr>
          <w:position w:val="-20"/>
          <w:lang w:val="uk-UA"/>
        </w:rPr>
        <w:object w:dxaOrig="320" w:dyaOrig="460">
          <v:shape id="_x0000_i1142" type="#_x0000_t75" style="width:15.75pt;height:23.25pt" o:ole="" fillcolor="window">
            <v:imagedata r:id="rId244" o:title=""/>
          </v:shape>
          <o:OLEObject Type="Embed" ProgID="Equation.3" ShapeID="_x0000_i1142" DrawAspect="Content" ObjectID="_1495132983" r:id="rId245"/>
        </w:object>
      </w:r>
      <w:r w:rsidRPr="00677D87">
        <w:rPr>
          <w:lang w:val="uk-UA"/>
        </w:rPr>
        <w:t xml:space="preserve"> вибираються на основі експертних оцінок відповідно до ознак науково</w:t>
      </w:r>
      <w:r>
        <w:rPr>
          <w:lang w:val="uk-UA"/>
        </w:rPr>
        <w:t>-</w:t>
      </w:r>
      <w:r w:rsidRPr="00677D87">
        <w:rPr>
          <w:lang w:val="uk-UA"/>
        </w:rPr>
        <w:t>технічного ефекту,</w:t>
      </w:r>
      <w:r>
        <w:rPr>
          <w:lang w:val="uk-UA"/>
        </w:rPr>
        <w:t xml:space="preserve"> наприклад, представлені у таблиці 6</w:t>
      </w:r>
      <w:r w:rsidRPr="00677D87">
        <w:rPr>
          <w:lang w:val="uk-UA"/>
        </w:rPr>
        <w:t>.4.</w:t>
      </w:r>
    </w:p>
    <w:p w:rsidR="00035951" w:rsidRPr="002D2989" w:rsidRDefault="00035951" w:rsidP="005672E7">
      <w:pPr>
        <w:pStyle w:val="af2"/>
        <w:ind w:firstLine="709"/>
        <w:rPr>
          <w:lang w:val="uk-UA"/>
        </w:rPr>
      </w:pPr>
    </w:p>
    <w:p w:rsidR="00035951" w:rsidRPr="00677D87" w:rsidRDefault="00035951" w:rsidP="005672E7">
      <w:pPr>
        <w:spacing w:line="360" w:lineRule="auto"/>
        <w:jc w:val="both"/>
        <w:rPr>
          <w:sz w:val="28"/>
          <w:szCs w:val="28"/>
          <w:lang w:val="uk-UA"/>
        </w:rPr>
      </w:pPr>
      <w:r>
        <w:rPr>
          <w:sz w:val="28"/>
          <w:szCs w:val="28"/>
          <w:lang w:val="uk-UA"/>
        </w:rPr>
        <w:tab/>
      </w:r>
      <w:r w:rsidRPr="00677D87">
        <w:rPr>
          <w:sz w:val="28"/>
          <w:szCs w:val="28"/>
          <w:lang w:val="uk-UA"/>
        </w:rPr>
        <w:t xml:space="preserve">Таблиця </w:t>
      </w:r>
      <w:r>
        <w:rPr>
          <w:sz w:val="28"/>
          <w:szCs w:val="28"/>
          <w:lang w:val="uk-UA"/>
        </w:rPr>
        <w:t>6</w:t>
      </w:r>
      <w:r w:rsidRPr="00677D87">
        <w:rPr>
          <w:sz w:val="28"/>
          <w:szCs w:val="28"/>
          <w:lang w:val="uk-UA"/>
        </w:rPr>
        <w:t>.4 – Дані для розрахунку науково-технічного ефекту (НТЕ)</w:t>
      </w:r>
    </w:p>
    <w:tbl>
      <w:tblPr>
        <w:tblW w:w="0" w:type="auto"/>
        <w:jc w:val="center"/>
        <w:tblInd w:w="-2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245"/>
        <w:gridCol w:w="2263"/>
        <w:gridCol w:w="1870"/>
      </w:tblGrid>
      <w:tr w:rsidR="00035951" w:rsidRPr="00677D87" w:rsidTr="005672E7">
        <w:trPr>
          <w:jc w:val="center"/>
        </w:trPr>
        <w:tc>
          <w:tcPr>
            <w:tcW w:w="5245" w:type="dxa"/>
            <w:tcBorders>
              <w:top w:val="single" w:sz="4" w:space="0" w:color="auto"/>
              <w:left w:val="single" w:sz="4" w:space="0" w:color="auto"/>
              <w:bottom w:val="single" w:sz="12" w:space="0" w:color="auto"/>
              <w:right w:val="single" w:sz="4" w:space="0" w:color="auto"/>
            </w:tcBorders>
            <w:hideMark/>
          </w:tcPr>
          <w:p w:rsidR="00035951" w:rsidRPr="00677D87" w:rsidRDefault="00035951" w:rsidP="005672E7">
            <w:pPr>
              <w:spacing w:line="360" w:lineRule="auto"/>
              <w:jc w:val="center"/>
              <w:rPr>
                <w:sz w:val="28"/>
                <w:szCs w:val="28"/>
                <w:lang w:val="uk-UA"/>
              </w:rPr>
            </w:pPr>
            <w:r w:rsidRPr="00677D87">
              <w:rPr>
                <w:sz w:val="28"/>
                <w:szCs w:val="28"/>
                <w:lang w:val="uk-UA"/>
              </w:rPr>
              <w:t>Ознаки науково-технічного рівня</w:t>
            </w:r>
          </w:p>
        </w:tc>
        <w:tc>
          <w:tcPr>
            <w:tcW w:w="2263" w:type="dxa"/>
            <w:tcBorders>
              <w:top w:val="single" w:sz="4" w:space="0" w:color="auto"/>
              <w:left w:val="single" w:sz="4" w:space="0" w:color="auto"/>
              <w:bottom w:val="single" w:sz="12" w:space="0" w:color="auto"/>
              <w:right w:val="single" w:sz="4" w:space="0" w:color="auto"/>
            </w:tcBorders>
            <w:hideMark/>
          </w:tcPr>
          <w:p w:rsidR="00035951" w:rsidRPr="00677D87" w:rsidRDefault="00035951" w:rsidP="005672E7">
            <w:pPr>
              <w:spacing w:line="360" w:lineRule="auto"/>
              <w:jc w:val="center"/>
              <w:rPr>
                <w:sz w:val="28"/>
                <w:szCs w:val="28"/>
                <w:lang w:val="uk-UA"/>
              </w:rPr>
            </w:pPr>
            <w:r w:rsidRPr="00677D87">
              <w:rPr>
                <w:sz w:val="28"/>
                <w:szCs w:val="28"/>
                <w:lang w:val="uk-UA"/>
              </w:rPr>
              <w:t xml:space="preserve">Значення </w:t>
            </w:r>
            <w:r w:rsidRPr="00677D87">
              <w:rPr>
                <w:position w:val="-12"/>
                <w:sz w:val="28"/>
                <w:szCs w:val="28"/>
                <w:lang w:val="uk-UA"/>
              </w:rPr>
              <w:object w:dxaOrig="285" w:dyaOrig="360">
                <v:shape id="_x0000_i1143" type="#_x0000_t75" style="width:14.25pt;height:18.75pt" o:ole="">
                  <v:imagedata r:id="rId246" o:title=""/>
                </v:shape>
                <o:OLEObject Type="Embed" ProgID="Equation.3" ShapeID="_x0000_i1143" DrawAspect="Content" ObjectID="_1495132984" r:id="rId247"/>
              </w:object>
            </w:r>
          </w:p>
        </w:tc>
        <w:tc>
          <w:tcPr>
            <w:tcW w:w="1870" w:type="dxa"/>
            <w:tcBorders>
              <w:top w:val="single" w:sz="4" w:space="0" w:color="auto"/>
              <w:left w:val="single" w:sz="4" w:space="0" w:color="auto"/>
              <w:bottom w:val="single" w:sz="12" w:space="0" w:color="auto"/>
              <w:right w:val="single" w:sz="4" w:space="0" w:color="auto"/>
            </w:tcBorders>
            <w:hideMark/>
          </w:tcPr>
          <w:p w:rsidR="00035951" w:rsidRPr="00677D87" w:rsidRDefault="00035951" w:rsidP="005672E7">
            <w:pPr>
              <w:spacing w:line="360" w:lineRule="auto"/>
              <w:jc w:val="center"/>
              <w:rPr>
                <w:sz w:val="28"/>
                <w:szCs w:val="28"/>
                <w:lang w:val="uk-UA"/>
              </w:rPr>
            </w:pPr>
            <w:r w:rsidRPr="00677D87">
              <w:rPr>
                <w:sz w:val="28"/>
                <w:szCs w:val="28"/>
                <w:lang w:val="uk-UA"/>
              </w:rPr>
              <w:t xml:space="preserve">Значення </w:t>
            </w:r>
            <w:r w:rsidRPr="00677D87">
              <w:rPr>
                <w:position w:val="-12"/>
                <w:sz w:val="28"/>
                <w:szCs w:val="28"/>
                <w:lang w:val="uk-UA"/>
              </w:rPr>
              <w:object w:dxaOrig="285" w:dyaOrig="360">
                <v:shape id="_x0000_i1144" type="#_x0000_t75" style="width:14.25pt;height:18.75pt" o:ole="">
                  <v:imagedata r:id="rId248" o:title=""/>
                </v:shape>
                <o:OLEObject Type="Embed" ProgID="Equation.3" ShapeID="_x0000_i1144" DrawAspect="Content" ObjectID="_1495132985" r:id="rId249"/>
              </w:object>
            </w:r>
            <w:r w:rsidRPr="00677D87">
              <w:rPr>
                <w:sz w:val="28"/>
                <w:szCs w:val="28"/>
                <w:lang w:val="uk-UA"/>
              </w:rPr>
              <w:t>,</w:t>
            </w:r>
          </w:p>
          <w:p w:rsidR="00035951" w:rsidRPr="00677D87" w:rsidRDefault="00035951" w:rsidP="005672E7">
            <w:pPr>
              <w:spacing w:line="360" w:lineRule="auto"/>
              <w:jc w:val="center"/>
              <w:rPr>
                <w:sz w:val="28"/>
                <w:szCs w:val="28"/>
                <w:lang w:val="uk-UA"/>
              </w:rPr>
            </w:pPr>
            <w:r w:rsidRPr="00677D87">
              <w:rPr>
                <w:sz w:val="28"/>
                <w:szCs w:val="28"/>
                <w:lang w:val="uk-UA"/>
              </w:rPr>
              <w:t>бали</w:t>
            </w:r>
          </w:p>
        </w:tc>
      </w:tr>
      <w:tr w:rsidR="00035951" w:rsidRPr="00677D87" w:rsidTr="005672E7">
        <w:trPr>
          <w:jc w:val="center"/>
        </w:trPr>
        <w:tc>
          <w:tcPr>
            <w:tcW w:w="5245" w:type="dxa"/>
            <w:tcBorders>
              <w:top w:val="single" w:sz="12" w:space="0" w:color="auto"/>
              <w:left w:val="single" w:sz="4" w:space="0" w:color="auto"/>
              <w:bottom w:val="single" w:sz="4" w:space="0" w:color="auto"/>
              <w:right w:val="single" w:sz="4" w:space="0" w:color="auto"/>
            </w:tcBorders>
            <w:hideMark/>
          </w:tcPr>
          <w:p w:rsidR="00035951" w:rsidRPr="00677D87" w:rsidRDefault="00035951" w:rsidP="005672E7">
            <w:pPr>
              <w:spacing w:line="360" w:lineRule="auto"/>
              <w:jc w:val="both"/>
              <w:rPr>
                <w:sz w:val="28"/>
                <w:szCs w:val="28"/>
                <w:lang w:val="uk-UA"/>
              </w:rPr>
            </w:pPr>
            <w:r w:rsidRPr="00677D87">
              <w:rPr>
                <w:sz w:val="28"/>
                <w:szCs w:val="28"/>
                <w:lang w:val="uk-UA"/>
              </w:rPr>
              <w:t>Перспективність</w:t>
            </w:r>
          </w:p>
        </w:tc>
        <w:tc>
          <w:tcPr>
            <w:tcW w:w="2263" w:type="dxa"/>
            <w:tcBorders>
              <w:top w:val="single" w:sz="12" w:space="0" w:color="auto"/>
              <w:left w:val="single" w:sz="4" w:space="0" w:color="auto"/>
              <w:bottom w:val="single" w:sz="4" w:space="0" w:color="auto"/>
              <w:right w:val="single" w:sz="4" w:space="0" w:color="auto"/>
            </w:tcBorders>
            <w:hideMark/>
          </w:tcPr>
          <w:p w:rsidR="00035951" w:rsidRPr="00677D87" w:rsidRDefault="00035951" w:rsidP="005672E7">
            <w:pPr>
              <w:spacing w:line="360" w:lineRule="auto"/>
              <w:jc w:val="center"/>
              <w:rPr>
                <w:sz w:val="28"/>
                <w:szCs w:val="28"/>
                <w:lang w:val="uk-UA"/>
              </w:rPr>
            </w:pPr>
            <w:r w:rsidRPr="00677D87">
              <w:rPr>
                <w:sz w:val="28"/>
                <w:szCs w:val="28"/>
                <w:lang w:val="uk-UA"/>
              </w:rPr>
              <w:t>0.2</w:t>
            </w:r>
          </w:p>
        </w:tc>
        <w:tc>
          <w:tcPr>
            <w:tcW w:w="1870" w:type="dxa"/>
            <w:tcBorders>
              <w:top w:val="single" w:sz="12" w:space="0" w:color="auto"/>
              <w:left w:val="single" w:sz="4" w:space="0" w:color="auto"/>
              <w:bottom w:val="single" w:sz="4" w:space="0" w:color="auto"/>
              <w:right w:val="single" w:sz="4" w:space="0" w:color="auto"/>
            </w:tcBorders>
            <w:hideMark/>
          </w:tcPr>
          <w:p w:rsidR="00035951" w:rsidRPr="00677D87" w:rsidRDefault="00035951" w:rsidP="005672E7">
            <w:pPr>
              <w:spacing w:line="360" w:lineRule="auto"/>
              <w:jc w:val="center"/>
              <w:rPr>
                <w:sz w:val="28"/>
                <w:szCs w:val="28"/>
                <w:lang w:val="uk-UA"/>
              </w:rPr>
            </w:pPr>
            <w:r w:rsidRPr="00677D87">
              <w:rPr>
                <w:sz w:val="28"/>
                <w:szCs w:val="28"/>
                <w:lang w:val="uk-UA"/>
              </w:rPr>
              <w:t>8</w:t>
            </w:r>
          </w:p>
        </w:tc>
      </w:tr>
      <w:tr w:rsidR="00035951" w:rsidRPr="00677D87" w:rsidTr="005672E7">
        <w:trPr>
          <w:jc w:val="center"/>
        </w:trPr>
        <w:tc>
          <w:tcPr>
            <w:tcW w:w="5245" w:type="dxa"/>
            <w:tcBorders>
              <w:top w:val="single" w:sz="4" w:space="0" w:color="auto"/>
              <w:left w:val="single" w:sz="4" w:space="0" w:color="auto"/>
              <w:bottom w:val="single" w:sz="4" w:space="0" w:color="auto"/>
              <w:right w:val="single" w:sz="4" w:space="0" w:color="auto"/>
            </w:tcBorders>
            <w:hideMark/>
          </w:tcPr>
          <w:p w:rsidR="00035951" w:rsidRPr="00677D87" w:rsidRDefault="00035951" w:rsidP="005672E7">
            <w:pPr>
              <w:spacing w:line="360" w:lineRule="auto"/>
              <w:jc w:val="both"/>
              <w:rPr>
                <w:sz w:val="28"/>
                <w:szCs w:val="28"/>
                <w:lang w:val="uk-UA"/>
              </w:rPr>
            </w:pPr>
            <w:r w:rsidRPr="00677D87">
              <w:rPr>
                <w:sz w:val="28"/>
                <w:szCs w:val="28"/>
                <w:lang w:val="uk-UA"/>
              </w:rPr>
              <w:t>Можливість реалізації</w:t>
            </w:r>
          </w:p>
        </w:tc>
        <w:tc>
          <w:tcPr>
            <w:tcW w:w="2263" w:type="dxa"/>
            <w:tcBorders>
              <w:top w:val="single" w:sz="4" w:space="0" w:color="auto"/>
              <w:left w:val="single" w:sz="4" w:space="0" w:color="auto"/>
              <w:bottom w:val="single" w:sz="4" w:space="0" w:color="auto"/>
              <w:right w:val="single" w:sz="4" w:space="0" w:color="auto"/>
            </w:tcBorders>
            <w:hideMark/>
          </w:tcPr>
          <w:p w:rsidR="00035951" w:rsidRPr="00677D87" w:rsidRDefault="00035951" w:rsidP="005672E7">
            <w:pPr>
              <w:spacing w:line="360" w:lineRule="auto"/>
              <w:jc w:val="center"/>
              <w:rPr>
                <w:sz w:val="28"/>
                <w:szCs w:val="28"/>
                <w:lang w:val="uk-UA"/>
              </w:rPr>
            </w:pPr>
            <w:r w:rsidRPr="00677D87">
              <w:rPr>
                <w:sz w:val="28"/>
                <w:szCs w:val="28"/>
                <w:lang w:val="uk-UA"/>
              </w:rPr>
              <w:t>0.5</w:t>
            </w:r>
          </w:p>
        </w:tc>
        <w:tc>
          <w:tcPr>
            <w:tcW w:w="1870" w:type="dxa"/>
            <w:tcBorders>
              <w:top w:val="single" w:sz="4" w:space="0" w:color="auto"/>
              <w:left w:val="single" w:sz="4" w:space="0" w:color="auto"/>
              <w:bottom w:val="single" w:sz="4" w:space="0" w:color="auto"/>
              <w:right w:val="single" w:sz="4" w:space="0" w:color="auto"/>
            </w:tcBorders>
            <w:hideMark/>
          </w:tcPr>
          <w:p w:rsidR="00035951" w:rsidRPr="00677D87" w:rsidRDefault="00035951" w:rsidP="005672E7">
            <w:pPr>
              <w:spacing w:line="360" w:lineRule="auto"/>
              <w:jc w:val="center"/>
              <w:rPr>
                <w:sz w:val="28"/>
                <w:szCs w:val="28"/>
                <w:lang w:val="uk-UA"/>
              </w:rPr>
            </w:pPr>
            <w:r w:rsidRPr="00677D87">
              <w:rPr>
                <w:sz w:val="28"/>
                <w:szCs w:val="28"/>
                <w:lang w:val="uk-UA"/>
              </w:rPr>
              <w:t>7</w:t>
            </w:r>
          </w:p>
        </w:tc>
      </w:tr>
      <w:tr w:rsidR="00035951" w:rsidRPr="00677D87" w:rsidTr="005672E7">
        <w:trPr>
          <w:jc w:val="center"/>
        </w:trPr>
        <w:tc>
          <w:tcPr>
            <w:tcW w:w="5245" w:type="dxa"/>
            <w:tcBorders>
              <w:top w:val="single" w:sz="4" w:space="0" w:color="auto"/>
              <w:left w:val="single" w:sz="4" w:space="0" w:color="auto"/>
              <w:bottom w:val="single" w:sz="4" w:space="0" w:color="auto"/>
              <w:right w:val="single" w:sz="4" w:space="0" w:color="auto"/>
            </w:tcBorders>
            <w:hideMark/>
          </w:tcPr>
          <w:p w:rsidR="00035951" w:rsidRPr="00677D87" w:rsidRDefault="00035951" w:rsidP="005672E7">
            <w:pPr>
              <w:spacing w:line="360" w:lineRule="auto"/>
              <w:jc w:val="both"/>
              <w:rPr>
                <w:sz w:val="28"/>
                <w:szCs w:val="28"/>
                <w:lang w:val="uk-UA"/>
              </w:rPr>
            </w:pPr>
            <w:r w:rsidRPr="00677D87">
              <w:rPr>
                <w:sz w:val="28"/>
                <w:szCs w:val="28"/>
                <w:lang w:val="uk-UA"/>
              </w:rPr>
              <w:t>Новизна</w:t>
            </w:r>
          </w:p>
        </w:tc>
        <w:tc>
          <w:tcPr>
            <w:tcW w:w="2263" w:type="dxa"/>
            <w:tcBorders>
              <w:top w:val="single" w:sz="4" w:space="0" w:color="auto"/>
              <w:left w:val="single" w:sz="4" w:space="0" w:color="auto"/>
              <w:bottom w:val="single" w:sz="4" w:space="0" w:color="auto"/>
              <w:right w:val="single" w:sz="4" w:space="0" w:color="auto"/>
            </w:tcBorders>
            <w:hideMark/>
          </w:tcPr>
          <w:p w:rsidR="00035951" w:rsidRPr="00677D87" w:rsidRDefault="00035951" w:rsidP="005672E7">
            <w:pPr>
              <w:spacing w:line="360" w:lineRule="auto"/>
              <w:jc w:val="center"/>
              <w:rPr>
                <w:sz w:val="28"/>
                <w:szCs w:val="28"/>
                <w:lang w:val="uk-UA"/>
              </w:rPr>
            </w:pPr>
            <w:r w:rsidRPr="00677D87">
              <w:rPr>
                <w:sz w:val="28"/>
                <w:szCs w:val="28"/>
                <w:lang w:val="uk-UA"/>
              </w:rPr>
              <w:t>0.3</w:t>
            </w:r>
          </w:p>
        </w:tc>
        <w:tc>
          <w:tcPr>
            <w:tcW w:w="1870" w:type="dxa"/>
            <w:tcBorders>
              <w:top w:val="single" w:sz="4" w:space="0" w:color="auto"/>
              <w:left w:val="single" w:sz="4" w:space="0" w:color="auto"/>
              <w:bottom w:val="single" w:sz="4" w:space="0" w:color="auto"/>
              <w:right w:val="single" w:sz="4" w:space="0" w:color="auto"/>
            </w:tcBorders>
            <w:hideMark/>
          </w:tcPr>
          <w:p w:rsidR="00035951" w:rsidRPr="00677D87" w:rsidRDefault="00035951" w:rsidP="005672E7">
            <w:pPr>
              <w:spacing w:line="360" w:lineRule="auto"/>
              <w:jc w:val="center"/>
              <w:rPr>
                <w:sz w:val="28"/>
                <w:szCs w:val="28"/>
                <w:lang w:val="uk-UA"/>
              </w:rPr>
            </w:pPr>
            <w:r w:rsidRPr="00677D87">
              <w:rPr>
                <w:sz w:val="28"/>
                <w:szCs w:val="28"/>
                <w:lang w:val="uk-UA"/>
              </w:rPr>
              <w:t>8</w:t>
            </w:r>
          </w:p>
        </w:tc>
      </w:tr>
    </w:tbl>
    <w:p w:rsidR="00035951" w:rsidRPr="00677D87" w:rsidRDefault="00035951" w:rsidP="005672E7">
      <w:pPr>
        <w:pStyle w:val="af2"/>
        <w:ind w:firstLine="709"/>
        <w:rPr>
          <w:i/>
          <w:lang w:val="uk-UA"/>
        </w:rPr>
      </w:pPr>
    </w:p>
    <w:p w:rsidR="00035951" w:rsidRPr="00677D87" w:rsidRDefault="00035951" w:rsidP="005672E7">
      <w:pPr>
        <w:pStyle w:val="af2"/>
        <w:ind w:firstLine="709"/>
        <w:rPr>
          <w:lang w:val="uk-UA"/>
        </w:rPr>
      </w:pPr>
      <w:r w:rsidRPr="00677D87">
        <w:rPr>
          <w:lang w:val="uk-UA"/>
        </w:rPr>
        <w:t>Науково-технічний рівень (новизна) - показує наближення до світових досягнень. Характеризується позитивним рішенням поставлених задач на основі простих узагальнень, аналізом зв'язків між фактами, поширенням відомих принципів на нові об'єкти.</w:t>
      </w:r>
    </w:p>
    <w:p w:rsidR="00035951" w:rsidRPr="00677D87" w:rsidRDefault="00035951" w:rsidP="005672E7">
      <w:pPr>
        <w:pStyle w:val="af2"/>
        <w:ind w:firstLine="709"/>
        <w:rPr>
          <w:lang w:val="uk-UA"/>
        </w:rPr>
      </w:pPr>
      <w:r w:rsidRPr="00677D87">
        <w:rPr>
          <w:lang w:val="uk-UA"/>
        </w:rPr>
        <w:t>Перспективність характеризується тим, що буде сприяти в майбутньому підвищенню суспільної продуктивності  праці, задоволенню знову виникаючих потреб [26].</w:t>
      </w:r>
    </w:p>
    <w:p w:rsidR="00035951" w:rsidRPr="00677D87" w:rsidRDefault="00035951" w:rsidP="005672E7">
      <w:pPr>
        <w:pStyle w:val="af2"/>
        <w:ind w:firstLine="709"/>
        <w:rPr>
          <w:lang w:val="uk-UA"/>
        </w:rPr>
      </w:pPr>
      <w:r w:rsidRPr="00677D87">
        <w:rPr>
          <w:lang w:val="uk-UA"/>
        </w:rPr>
        <w:t>Можливість реалізації. Характеристика ознаки - галузевий масштаб реалізації.</w:t>
      </w:r>
    </w:p>
    <w:p w:rsidR="00035951" w:rsidRPr="0072794A" w:rsidRDefault="00035951" w:rsidP="005672E7">
      <w:pPr>
        <w:spacing w:line="360" w:lineRule="auto"/>
        <w:ind w:firstLine="709"/>
        <w:jc w:val="both"/>
        <w:rPr>
          <w:sz w:val="28"/>
          <w:szCs w:val="28"/>
        </w:rPr>
      </w:pPr>
      <w:r w:rsidRPr="00677D87">
        <w:rPr>
          <w:sz w:val="28"/>
          <w:szCs w:val="28"/>
          <w:lang w:val="uk-UA"/>
        </w:rPr>
        <w:t>Підставляючи у вхідну формулу відповідні значення показників, отримаємо:</w:t>
      </w:r>
    </w:p>
    <w:p w:rsidR="00035951" w:rsidRPr="0072794A" w:rsidRDefault="00035951" w:rsidP="005672E7">
      <w:pPr>
        <w:spacing w:line="360" w:lineRule="auto"/>
        <w:ind w:firstLine="709"/>
        <w:jc w:val="both"/>
        <w:rPr>
          <w:sz w:val="28"/>
          <w:szCs w:val="28"/>
        </w:rPr>
      </w:pPr>
    </w:p>
    <w:p w:rsidR="00035951" w:rsidRPr="0072794A" w:rsidRDefault="00035951" w:rsidP="005672E7">
      <w:pPr>
        <w:spacing w:line="360" w:lineRule="auto"/>
        <w:ind w:firstLine="709"/>
        <w:jc w:val="center"/>
        <w:rPr>
          <w:sz w:val="28"/>
          <w:szCs w:val="28"/>
        </w:rPr>
      </w:pPr>
      <w:r w:rsidRPr="00677D87">
        <w:rPr>
          <w:i/>
          <w:sz w:val="28"/>
          <w:szCs w:val="28"/>
          <w:lang w:val="uk-UA"/>
        </w:rPr>
        <w:t>НТЕ</w:t>
      </w:r>
      <w:r w:rsidRPr="00677D87">
        <w:rPr>
          <w:sz w:val="28"/>
          <w:szCs w:val="28"/>
          <w:lang w:val="uk-UA"/>
        </w:rPr>
        <w:t xml:space="preserve"> =0,2*8+0,5*7+0,3*8=7,5.</w:t>
      </w:r>
    </w:p>
    <w:p w:rsidR="00035951" w:rsidRPr="0072794A" w:rsidRDefault="00035951" w:rsidP="005672E7">
      <w:pPr>
        <w:spacing w:line="360" w:lineRule="auto"/>
        <w:ind w:firstLine="709"/>
        <w:jc w:val="center"/>
        <w:rPr>
          <w:sz w:val="28"/>
          <w:szCs w:val="28"/>
        </w:rPr>
      </w:pPr>
    </w:p>
    <w:p w:rsidR="00035951" w:rsidRPr="00677D87" w:rsidRDefault="00035951" w:rsidP="005672E7">
      <w:pPr>
        <w:pStyle w:val="af2"/>
        <w:ind w:firstLine="709"/>
        <w:rPr>
          <w:lang w:val="uk-UA"/>
        </w:rPr>
      </w:pPr>
      <w:r w:rsidRPr="00677D87">
        <w:rPr>
          <w:lang w:val="uk-UA"/>
        </w:rPr>
        <w:lastRenderedPageBreak/>
        <w:t>Порівнюючи отримане значення науково-технічного ефекту НДР з макси</w:t>
      </w:r>
      <w:r w:rsidRPr="00677D87">
        <w:rPr>
          <w:lang w:val="uk-UA"/>
        </w:rPr>
        <w:softHyphen/>
        <w:t>мальним значенням показника науково-технічного ефекту, що узагальнюється, рівним 10 балам, можна зробити висновок, що робота є вища за середній рівень науково-технічного ефекту НДР.</w:t>
      </w:r>
    </w:p>
    <w:p w:rsidR="00035951" w:rsidRPr="00677D87" w:rsidRDefault="00035951" w:rsidP="005672E7">
      <w:pPr>
        <w:pStyle w:val="af2"/>
        <w:ind w:firstLine="709"/>
        <w:rPr>
          <w:lang w:val="uk-UA"/>
        </w:rPr>
      </w:pPr>
    </w:p>
    <w:p w:rsidR="00035951" w:rsidRPr="004C25E0" w:rsidRDefault="00035951" w:rsidP="005672E7">
      <w:pPr>
        <w:spacing w:line="360" w:lineRule="auto"/>
        <w:ind w:firstLine="709"/>
        <w:jc w:val="both"/>
        <w:rPr>
          <w:b/>
          <w:sz w:val="28"/>
          <w:szCs w:val="28"/>
          <w:lang w:val="uk-UA"/>
        </w:rPr>
      </w:pPr>
      <w:r w:rsidRPr="002B2600">
        <w:rPr>
          <w:sz w:val="28"/>
          <w:szCs w:val="28"/>
          <w:lang w:val="uk-UA"/>
        </w:rPr>
        <w:t>6.5</w:t>
      </w:r>
      <w:r w:rsidRPr="00677D87">
        <w:rPr>
          <w:b/>
          <w:sz w:val="28"/>
          <w:szCs w:val="28"/>
          <w:lang w:val="uk-UA"/>
        </w:rPr>
        <w:t xml:space="preserve"> Розрахунок економічного ефекту та ефективності виробництва від </w:t>
      </w:r>
      <w:r w:rsidRPr="004C25E0">
        <w:rPr>
          <w:b/>
          <w:sz w:val="28"/>
          <w:szCs w:val="28"/>
          <w:lang w:val="uk-UA"/>
        </w:rPr>
        <w:t>впровадження НДР</w:t>
      </w:r>
    </w:p>
    <w:p w:rsidR="00035951" w:rsidRPr="004C25E0" w:rsidRDefault="00035951" w:rsidP="005672E7">
      <w:pPr>
        <w:pStyle w:val="Default"/>
        <w:spacing w:line="360" w:lineRule="auto"/>
        <w:ind w:firstLine="709"/>
        <w:jc w:val="both"/>
        <w:rPr>
          <w:color w:val="auto"/>
          <w:sz w:val="28"/>
          <w:szCs w:val="28"/>
          <w:lang w:val="uk-UA"/>
        </w:rPr>
      </w:pPr>
      <w:r w:rsidRPr="004C25E0">
        <w:rPr>
          <w:color w:val="auto"/>
          <w:sz w:val="28"/>
          <w:szCs w:val="28"/>
          <w:lang w:val="uk-UA"/>
        </w:rPr>
        <w:t>Проведемо оцінку економічного ефекту, якій очікується.</w:t>
      </w:r>
    </w:p>
    <w:p w:rsidR="00035951" w:rsidRPr="004C25E0" w:rsidRDefault="00035951" w:rsidP="005672E7">
      <w:pPr>
        <w:widowControl w:val="0"/>
        <w:spacing w:line="360" w:lineRule="auto"/>
        <w:jc w:val="both"/>
        <w:rPr>
          <w:sz w:val="28"/>
          <w:szCs w:val="28"/>
          <w:lang w:val="uk-UA"/>
        </w:rPr>
      </w:pPr>
      <w:r w:rsidRPr="004C25E0">
        <w:rPr>
          <w:sz w:val="28"/>
          <w:szCs w:val="28"/>
          <w:lang w:val="uk-UA"/>
        </w:rPr>
        <w:t>Економічний ефект, прибуток (Е</w:t>
      </w:r>
      <w:r w:rsidRPr="004C25E0">
        <w:rPr>
          <w:sz w:val="28"/>
          <w:szCs w:val="28"/>
          <w:vertAlign w:val="subscript"/>
          <w:lang w:val="uk-UA"/>
        </w:rPr>
        <w:t>еф</w:t>
      </w:r>
      <w:r w:rsidRPr="004C25E0">
        <w:rPr>
          <w:sz w:val="28"/>
          <w:szCs w:val="28"/>
          <w:lang w:val="uk-UA"/>
        </w:rPr>
        <w:t>) розрахуємо за формулою:</w:t>
      </w:r>
    </w:p>
    <w:p w:rsidR="00035951" w:rsidRPr="004C25E0" w:rsidRDefault="00035951" w:rsidP="005672E7">
      <w:pPr>
        <w:widowControl w:val="0"/>
        <w:spacing w:line="360" w:lineRule="auto"/>
        <w:jc w:val="both"/>
        <w:rPr>
          <w:sz w:val="28"/>
          <w:szCs w:val="28"/>
          <w:lang w:val="uk-UA"/>
        </w:rPr>
      </w:pPr>
    </w:p>
    <w:p w:rsidR="00035951" w:rsidRPr="004C25E0" w:rsidRDefault="00035951" w:rsidP="005672E7">
      <w:pPr>
        <w:widowControl w:val="0"/>
        <w:spacing w:line="360" w:lineRule="auto"/>
        <w:jc w:val="center"/>
        <w:rPr>
          <w:sz w:val="28"/>
          <w:szCs w:val="28"/>
          <w:lang w:val="uk-UA"/>
        </w:rPr>
      </w:pPr>
      <w:r w:rsidRPr="004C25E0">
        <w:rPr>
          <w:position w:val="-16"/>
          <w:sz w:val="28"/>
          <w:szCs w:val="28"/>
          <w:lang w:val="uk-UA"/>
        </w:rPr>
        <w:object w:dxaOrig="2140" w:dyaOrig="440">
          <v:shape id="_x0000_i1145" type="#_x0000_t75" style="width:107.25pt;height:21.75pt" o:ole="">
            <v:imagedata r:id="rId250" o:title=""/>
          </v:shape>
          <o:OLEObject Type="Embed" ProgID="Equation.3" ShapeID="_x0000_i1145" DrawAspect="Content" ObjectID="_1495132986" r:id="rId251"/>
        </w:object>
      </w:r>
      <w:r>
        <w:rPr>
          <w:position w:val="-16"/>
          <w:sz w:val="28"/>
          <w:szCs w:val="28"/>
          <w:lang w:val="uk-UA"/>
        </w:rPr>
        <w:t>,</w:t>
      </w:r>
    </w:p>
    <w:p w:rsidR="00035951" w:rsidRPr="004C25E0" w:rsidRDefault="00035951" w:rsidP="005672E7">
      <w:pPr>
        <w:widowControl w:val="0"/>
        <w:spacing w:line="360" w:lineRule="auto"/>
        <w:jc w:val="both"/>
        <w:rPr>
          <w:sz w:val="28"/>
          <w:szCs w:val="28"/>
          <w:lang w:val="uk-UA"/>
        </w:rPr>
      </w:pPr>
      <w:r w:rsidRPr="004C25E0">
        <w:rPr>
          <w:sz w:val="28"/>
          <w:szCs w:val="28"/>
          <w:lang w:val="uk-UA"/>
        </w:rPr>
        <w:t>де</w:t>
      </w:r>
      <w:r w:rsidRPr="004C25E0">
        <w:rPr>
          <w:sz w:val="28"/>
          <w:szCs w:val="28"/>
          <w:lang w:val="uk-UA"/>
        </w:rPr>
        <w:tab/>
      </w:r>
      <w:r w:rsidRPr="004C25E0">
        <w:rPr>
          <w:position w:val="-16"/>
          <w:sz w:val="28"/>
          <w:szCs w:val="28"/>
          <w:lang w:val="uk-UA"/>
        </w:rPr>
        <w:object w:dxaOrig="700" w:dyaOrig="440">
          <v:shape id="_x0000_i1146" type="#_x0000_t75" style="width:35.25pt;height:21.75pt" o:ole="">
            <v:imagedata r:id="rId252" o:title=""/>
          </v:shape>
          <o:OLEObject Type="Embed" ProgID="Equation.3" ShapeID="_x0000_i1146" DrawAspect="Content" ObjectID="_1495132987" r:id="rId253"/>
        </w:object>
      </w:r>
      <w:r w:rsidRPr="004C25E0">
        <w:rPr>
          <w:sz w:val="28"/>
          <w:szCs w:val="28"/>
          <w:lang w:val="uk-UA"/>
        </w:rPr>
        <w:t xml:space="preserve"> - сумарна річна величина доходу, якій очікується отримати у результаті впровадження НДРМ;</w:t>
      </w:r>
    </w:p>
    <w:p w:rsidR="00035951" w:rsidRPr="004C25E0" w:rsidRDefault="00035951" w:rsidP="005672E7">
      <w:pPr>
        <w:widowControl w:val="0"/>
        <w:spacing w:line="360" w:lineRule="auto"/>
        <w:jc w:val="both"/>
        <w:rPr>
          <w:sz w:val="28"/>
          <w:szCs w:val="28"/>
          <w:lang w:val="uk-UA"/>
        </w:rPr>
      </w:pPr>
      <w:r w:rsidRPr="009B1763">
        <w:rPr>
          <w:sz w:val="28"/>
          <w:szCs w:val="28"/>
        </w:rPr>
        <w:tab/>
      </w:r>
      <w:r w:rsidRPr="004C25E0">
        <w:rPr>
          <w:position w:val="-12"/>
          <w:sz w:val="28"/>
          <w:szCs w:val="28"/>
          <w:lang w:val="uk-UA"/>
        </w:rPr>
        <w:object w:dxaOrig="540" w:dyaOrig="380">
          <v:shape id="_x0000_i1147" type="#_x0000_t75" style="width:27pt;height:18.75pt" o:ole="">
            <v:imagedata r:id="rId254" o:title=""/>
          </v:shape>
          <o:OLEObject Type="Embed" ProgID="Equation.3" ShapeID="_x0000_i1147" DrawAspect="Content" ObjectID="_1495132988" r:id="rId255"/>
        </w:object>
      </w:r>
      <w:r w:rsidRPr="004C25E0">
        <w:rPr>
          <w:sz w:val="28"/>
          <w:szCs w:val="28"/>
          <w:lang w:val="uk-UA"/>
        </w:rPr>
        <w:t xml:space="preserve"> -  капіталовкладення, у нашому випадку - сума кошторису витрат на НДРМ і капіталовкладень на впровадження результатів НДРМ.</w:t>
      </w:r>
    </w:p>
    <w:p w:rsidR="00035951" w:rsidRPr="004C25E0"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 xml:space="preserve">Як бачимо з формули (4.7), економічний ефект (прибуток) залежить від величини </w:t>
      </w:r>
      <w:r w:rsidRPr="004C25E0">
        <w:rPr>
          <w:position w:val="-16"/>
          <w:sz w:val="28"/>
          <w:szCs w:val="28"/>
          <w:lang w:val="uk-UA"/>
        </w:rPr>
        <w:object w:dxaOrig="700" w:dyaOrig="440">
          <v:shape id="_x0000_i1148" type="#_x0000_t75" style="width:35.25pt;height:21.75pt" o:ole="">
            <v:imagedata r:id="rId252" o:title=""/>
          </v:shape>
          <o:OLEObject Type="Embed" ProgID="Equation.3" ShapeID="_x0000_i1148" DrawAspect="Content" ObjectID="_1495132989" r:id="rId256"/>
        </w:object>
      </w:r>
      <w:r w:rsidRPr="004C25E0">
        <w:rPr>
          <w:sz w:val="28"/>
          <w:szCs w:val="28"/>
          <w:lang w:val="uk-UA"/>
        </w:rPr>
        <w:t>, яка може бути отримана всілякими шляхами. У нашому випадку сумарна річна величина доходу розраховується в такий спосіб:</w:t>
      </w:r>
    </w:p>
    <w:p w:rsidR="00035951" w:rsidRPr="004C25E0" w:rsidRDefault="00035951" w:rsidP="005672E7">
      <w:pPr>
        <w:widowControl w:val="0"/>
        <w:spacing w:line="360" w:lineRule="auto"/>
        <w:jc w:val="both"/>
        <w:rPr>
          <w:sz w:val="28"/>
          <w:szCs w:val="28"/>
          <w:lang w:val="uk-UA"/>
        </w:rPr>
      </w:pPr>
    </w:p>
    <w:p w:rsidR="00035951" w:rsidRPr="004C25E0" w:rsidRDefault="00035951" w:rsidP="005672E7">
      <w:pPr>
        <w:widowControl w:val="0"/>
        <w:spacing w:line="360" w:lineRule="auto"/>
        <w:jc w:val="center"/>
        <w:rPr>
          <w:sz w:val="28"/>
          <w:szCs w:val="28"/>
          <w:lang w:val="uk-UA"/>
        </w:rPr>
      </w:pPr>
      <w:r w:rsidRPr="004C25E0">
        <w:rPr>
          <w:position w:val="-16"/>
          <w:sz w:val="28"/>
          <w:szCs w:val="28"/>
          <w:lang w:val="uk-UA"/>
        </w:rPr>
        <w:object w:dxaOrig="1820" w:dyaOrig="440">
          <v:shape id="_x0000_i1149" type="#_x0000_t75" style="width:90.75pt;height:21.75pt" o:ole="">
            <v:imagedata r:id="rId257" o:title=""/>
          </v:shape>
          <o:OLEObject Type="Embed" ProgID="Equation.3" ShapeID="_x0000_i1149" DrawAspect="Content" ObjectID="_1495132990" r:id="rId258"/>
        </w:object>
      </w:r>
      <w:r w:rsidRPr="004C25E0">
        <w:rPr>
          <w:sz w:val="28"/>
          <w:szCs w:val="28"/>
          <w:lang w:val="uk-UA"/>
        </w:rPr>
        <w:t xml:space="preserve"> ,</w:t>
      </w:r>
    </w:p>
    <w:p w:rsidR="00035951" w:rsidRPr="004C25E0" w:rsidRDefault="00035951" w:rsidP="005672E7">
      <w:pPr>
        <w:widowControl w:val="0"/>
        <w:spacing w:line="360" w:lineRule="auto"/>
        <w:jc w:val="both"/>
        <w:rPr>
          <w:sz w:val="28"/>
          <w:szCs w:val="28"/>
          <w:lang w:val="uk-UA"/>
        </w:rPr>
      </w:pPr>
      <w:r w:rsidRPr="004C25E0">
        <w:rPr>
          <w:sz w:val="28"/>
          <w:szCs w:val="28"/>
          <w:lang w:val="uk-UA"/>
        </w:rPr>
        <w:t>де</w:t>
      </w:r>
      <w:r w:rsidRPr="004C25E0">
        <w:rPr>
          <w:sz w:val="28"/>
          <w:szCs w:val="28"/>
          <w:lang w:val="uk-UA"/>
        </w:rPr>
        <w:tab/>
        <w:t>Е</w:t>
      </w:r>
      <w:r w:rsidRPr="004C25E0">
        <w:rPr>
          <w:sz w:val="28"/>
          <w:szCs w:val="28"/>
          <w:vertAlign w:val="subscript"/>
          <w:lang w:val="uk-UA"/>
        </w:rPr>
        <w:t>1</w:t>
      </w:r>
      <w:r w:rsidRPr="004C25E0">
        <w:rPr>
          <w:sz w:val="28"/>
          <w:szCs w:val="28"/>
          <w:lang w:val="uk-UA"/>
        </w:rPr>
        <w:t xml:space="preserve"> – дохід від підвищення достовірності результату;</w:t>
      </w:r>
    </w:p>
    <w:p w:rsidR="00035951" w:rsidRPr="004C25E0" w:rsidRDefault="00035951" w:rsidP="005672E7">
      <w:pPr>
        <w:widowControl w:val="0"/>
        <w:spacing w:line="360" w:lineRule="auto"/>
        <w:ind w:left="707"/>
        <w:jc w:val="both"/>
        <w:rPr>
          <w:sz w:val="28"/>
          <w:szCs w:val="28"/>
          <w:lang w:val="uk-UA"/>
        </w:rPr>
      </w:pPr>
      <w:r w:rsidRPr="004C25E0">
        <w:rPr>
          <w:sz w:val="28"/>
          <w:szCs w:val="28"/>
          <w:lang w:val="uk-UA"/>
        </w:rPr>
        <w:t>Е</w:t>
      </w:r>
      <w:r w:rsidRPr="004C25E0">
        <w:rPr>
          <w:sz w:val="28"/>
          <w:szCs w:val="28"/>
          <w:vertAlign w:val="subscript"/>
          <w:lang w:val="uk-UA"/>
        </w:rPr>
        <w:t>2</w:t>
      </w:r>
      <w:r w:rsidRPr="004C25E0">
        <w:rPr>
          <w:sz w:val="28"/>
          <w:szCs w:val="28"/>
          <w:lang w:val="uk-UA"/>
        </w:rPr>
        <w:t xml:space="preserve"> – дохід від реалізації результатів НДРМ іншим організаціям.</w:t>
      </w:r>
    </w:p>
    <w:p w:rsidR="00035951" w:rsidRDefault="00035951" w:rsidP="005672E7">
      <w:pPr>
        <w:widowControl w:val="0"/>
        <w:spacing w:line="360" w:lineRule="auto"/>
        <w:ind w:firstLine="707"/>
        <w:jc w:val="both"/>
        <w:rPr>
          <w:sz w:val="28"/>
          <w:szCs w:val="28"/>
          <w:lang w:val="uk-UA"/>
        </w:rPr>
      </w:pPr>
      <w:r>
        <w:rPr>
          <w:sz w:val="28"/>
          <w:szCs w:val="28"/>
          <w:lang w:val="uk-UA"/>
        </w:rPr>
        <w:t>Д</w:t>
      </w:r>
      <w:r w:rsidRPr="004C25E0">
        <w:rPr>
          <w:sz w:val="28"/>
          <w:szCs w:val="28"/>
          <w:lang w:val="uk-UA"/>
        </w:rPr>
        <w:t>охід від підвищення достовірності результату</w:t>
      </w:r>
      <w:r>
        <w:rPr>
          <w:sz w:val="28"/>
          <w:szCs w:val="28"/>
          <w:lang w:val="uk-UA"/>
        </w:rPr>
        <w:t xml:space="preserve"> та </w:t>
      </w:r>
      <w:r w:rsidRPr="004C25E0">
        <w:rPr>
          <w:sz w:val="28"/>
          <w:szCs w:val="28"/>
          <w:lang w:val="uk-UA"/>
        </w:rPr>
        <w:t>дохід від реалізації результатів НДРМ іншим організаціям</w:t>
      </w:r>
      <w:r>
        <w:rPr>
          <w:sz w:val="28"/>
          <w:szCs w:val="28"/>
          <w:lang w:val="uk-UA"/>
        </w:rPr>
        <w:t xml:space="preserve"> розраховуються за формулами: </w:t>
      </w:r>
    </w:p>
    <w:p w:rsidR="00035951" w:rsidRPr="004C25E0" w:rsidRDefault="00035951" w:rsidP="005672E7">
      <w:pPr>
        <w:widowControl w:val="0"/>
        <w:spacing w:line="360" w:lineRule="auto"/>
        <w:ind w:firstLine="707"/>
        <w:jc w:val="both"/>
        <w:rPr>
          <w:sz w:val="28"/>
          <w:szCs w:val="28"/>
          <w:lang w:val="uk-UA"/>
        </w:rPr>
      </w:pPr>
    </w:p>
    <w:p w:rsidR="00035951" w:rsidRPr="004C25E0" w:rsidRDefault="00035951" w:rsidP="005672E7">
      <w:pPr>
        <w:widowControl w:val="0"/>
        <w:spacing w:line="360" w:lineRule="auto"/>
        <w:ind w:left="707"/>
        <w:jc w:val="center"/>
        <w:rPr>
          <w:sz w:val="28"/>
          <w:szCs w:val="28"/>
          <w:lang w:val="uk-UA"/>
        </w:rPr>
      </w:pPr>
      <w:r w:rsidRPr="004C25E0">
        <w:rPr>
          <w:position w:val="-12"/>
          <w:sz w:val="28"/>
          <w:szCs w:val="28"/>
          <w:lang w:val="uk-UA"/>
        </w:rPr>
        <w:object w:dxaOrig="2380" w:dyaOrig="380">
          <v:shape id="_x0000_i1150" type="#_x0000_t75" style="width:119.25pt;height:18.75pt" o:ole="">
            <v:imagedata r:id="rId259" o:title=""/>
          </v:shape>
          <o:OLEObject Type="Embed" ProgID="Equation.3" ShapeID="_x0000_i1150" DrawAspect="Content" ObjectID="_1495132991" r:id="rId260"/>
        </w:object>
      </w:r>
      <w:r>
        <w:rPr>
          <w:position w:val="-12"/>
          <w:sz w:val="28"/>
          <w:szCs w:val="28"/>
          <w:lang w:val="uk-UA"/>
        </w:rPr>
        <w:t>,</w:t>
      </w:r>
    </w:p>
    <w:p w:rsidR="00035951" w:rsidRPr="004C25E0" w:rsidRDefault="00035951" w:rsidP="005672E7">
      <w:pPr>
        <w:widowControl w:val="0"/>
        <w:spacing w:line="360" w:lineRule="auto"/>
        <w:jc w:val="center"/>
        <w:rPr>
          <w:sz w:val="28"/>
          <w:szCs w:val="28"/>
          <w:lang w:val="uk-UA"/>
        </w:rPr>
      </w:pPr>
      <w:r w:rsidRPr="004C25E0">
        <w:rPr>
          <w:position w:val="-12"/>
          <w:sz w:val="28"/>
          <w:szCs w:val="28"/>
          <w:lang w:val="uk-UA"/>
        </w:rPr>
        <w:object w:dxaOrig="1660" w:dyaOrig="380">
          <v:shape id="_x0000_i1151" type="#_x0000_t75" style="width:83.25pt;height:18.75pt" o:ole="">
            <v:imagedata r:id="rId261" o:title=""/>
          </v:shape>
          <o:OLEObject Type="Embed" ProgID="Equation.3" ShapeID="_x0000_i1151" DrawAspect="Content" ObjectID="_1495132992" r:id="rId262"/>
        </w:object>
      </w:r>
      <w:r>
        <w:rPr>
          <w:position w:val="-12"/>
          <w:sz w:val="28"/>
          <w:szCs w:val="28"/>
          <w:lang w:val="uk-UA"/>
        </w:rPr>
        <w:t>,</w:t>
      </w:r>
    </w:p>
    <w:p w:rsidR="00035951" w:rsidRPr="004C25E0" w:rsidRDefault="00035951" w:rsidP="005672E7">
      <w:pPr>
        <w:widowControl w:val="0"/>
        <w:spacing w:line="360" w:lineRule="auto"/>
        <w:jc w:val="both"/>
        <w:rPr>
          <w:sz w:val="28"/>
          <w:szCs w:val="28"/>
          <w:lang w:val="uk-UA"/>
        </w:rPr>
      </w:pPr>
      <w:r w:rsidRPr="004C25E0">
        <w:rPr>
          <w:sz w:val="28"/>
          <w:szCs w:val="28"/>
          <w:lang w:val="uk-UA"/>
        </w:rPr>
        <w:t>де</w:t>
      </w:r>
      <w:r w:rsidRPr="004C25E0">
        <w:rPr>
          <w:sz w:val="28"/>
          <w:szCs w:val="28"/>
          <w:lang w:val="uk-UA"/>
        </w:rPr>
        <w:tab/>
      </w:r>
      <w:r w:rsidRPr="004C25E0">
        <w:rPr>
          <w:position w:val="-12"/>
          <w:sz w:val="28"/>
          <w:szCs w:val="28"/>
          <w:lang w:val="uk-UA"/>
        </w:rPr>
        <w:object w:dxaOrig="560" w:dyaOrig="380">
          <v:shape id="_x0000_i1152" type="#_x0000_t75" style="width:27.75pt;height:18.75pt" o:ole="">
            <v:imagedata r:id="rId263" o:title=""/>
          </v:shape>
          <o:OLEObject Type="Embed" ProgID="Equation.3" ShapeID="_x0000_i1152" DrawAspect="Content" ObjectID="_1495132993" r:id="rId264"/>
        </w:object>
      </w:r>
      <w:r w:rsidRPr="004C25E0">
        <w:rPr>
          <w:sz w:val="28"/>
          <w:szCs w:val="28"/>
          <w:lang w:val="uk-UA"/>
        </w:rPr>
        <w:t xml:space="preserve"> - вартість товарів і послуг, кількість яких залежить від підвищення </w:t>
      </w:r>
      <w:r w:rsidRPr="004C25E0">
        <w:rPr>
          <w:sz w:val="28"/>
          <w:szCs w:val="28"/>
          <w:lang w:val="uk-UA"/>
        </w:rPr>
        <w:lastRenderedPageBreak/>
        <w:t>достовірності результату (експертна оцінка);</w:t>
      </w:r>
    </w:p>
    <w:p w:rsidR="00035951" w:rsidRPr="004C25E0"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k</w:t>
      </w:r>
      <w:r w:rsidRPr="004C25E0">
        <w:rPr>
          <w:sz w:val="28"/>
          <w:szCs w:val="28"/>
          <w:vertAlign w:val="subscript"/>
          <w:lang w:val="uk-UA"/>
        </w:rPr>
        <w:t>1</w:t>
      </w:r>
      <w:r w:rsidRPr="004C25E0">
        <w:rPr>
          <w:sz w:val="28"/>
          <w:szCs w:val="28"/>
          <w:lang w:val="uk-UA"/>
        </w:rPr>
        <w:t xml:space="preserve"> - достовірність рішення при використанні непрямих методів (експертна оцінка);</w:t>
      </w:r>
    </w:p>
    <w:p w:rsidR="00035951" w:rsidRPr="004C25E0"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k</w:t>
      </w:r>
      <w:r w:rsidRPr="004C25E0">
        <w:rPr>
          <w:sz w:val="28"/>
          <w:szCs w:val="28"/>
          <w:vertAlign w:val="subscript"/>
          <w:lang w:val="uk-UA"/>
        </w:rPr>
        <w:t>2</w:t>
      </w:r>
      <w:r w:rsidRPr="004C25E0">
        <w:rPr>
          <w:sz w:val="28"/>
          <w:szCs w:val="28"/>
          <w:lang w:val="uk-UA"/>
        </w:rPr>
        <w:t xml:space="preserve"> - достовірність рішення, при використанні методів, запропонованих у даному дипломному проекті (експертна оцінка).</w:t>
      </w:r>
    </w:p>
    <w:p w:rsidR="00035951" w:rsidRPr="004C25E0"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В</w:t>
      </w:r>
      <w:r w:rsidRPr="004C25E0">
        <w:rPr>
          <w:sz w:val="28"/>
          <w:szCs w:val="28"/>
          <w:vertAlign w:val="subscript"/>
          <w:lang w:val="uk-UA"/>
        </w:rPr>
        <w:t>техн</w:t>
      </w:r>
      <w:r w:rsidRPr="004C25E0">
        <w:rPr>
          <w:sz w:val="28"/>
          <w:szCs w:val="28"/>
          <w:lang w:val="uk-UA"/>
        </w:rPr>
        <w:t xml:space="preserve"> - вартість технології, запропонованої в даної НДРМ (експертна оцінка);</w:t>
      </w:r>
    </w:p>
    <w:p w:rsidR="00035951" w:rsidRPr="004C25E0"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N - кількість потенційних покупців даної технології (експертна оцінка).</w:t>
      </w:r>
    </w:p>
    <w:p w:rsidR="00035951" w:rsidRPr="004C25E0"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Як вже було зазначено раніше, у якості експерта виступив керівник дипломного проекту.</w:t>
      </w:r>
    </w:p>
    <w:p w:rsidR="00035951" w:rsidRPr="004C25E0"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Експертні оцінки і рекомендації за значенням показників, які визначають величину економічного ефекту від впрова</w:t>
      </w:r>
      <w:r>
        <w:rPr>
          <w:sz w:val="28"/>
          <w:szCs w:val="28"/>
          <w:lang w:val="uk-UA"/>
        </w:rPr>
        <w:t>дження НДРМ наведені у таблиці 6</w:t>
      </w:r>
      <w:r w:rsidRPr="004C25E0">
        <w:rPr>
          <w:sz w:val="28"/>
          <w:szCs w:val="28"/>
          <w:lang w:val="uk-UA"/>
        </w:rPr>
        <w:t>.</w:t>
      </w:r>
      <w:r w:rsidRPr="00B01959">
        <w:rPr>
          <w:sz w:val="28"/>
          <w:szCs w:val="28"/>
        </w:rPr>
        <w:t>5</w:t>
      </w:r>
      <w:r w:rsidRPr="004C25E0">
        <w:rPr>
          <w:sz w:val="28"/>
          <w:szCs w:val="28"/>
          <w:lang w:val="uk-UA"/>
        </w:rPr>
        <w:t>.</w:t>
      </w:r>
    </w:p>
    <w:p w:rsidR="00035951" w:rsidRPr="004C25E0" w:rsidRDefault="00035951" w:rsidP="005672E7">
      <w:pPr>
        <w:widowControl w:val="0"/>
        <w:spacing w:line="360" w:lineRule="auto"/>
        <w:jc w:val="both"/>
        <w:rPr>
          <w:sz w:val="28"/>
          <w:szCs w:val="28"/>
          <w:lang w:val="uk-UA"/>
        </w:rPr>
      </w:pPr>
    </w:p>
    <w:p w:rsidR="00035951" w:rsidRPr="004C25E0" w:rsidRDefault="00035951" w:rsidP="005672E7">
      <w:pPr>
        <w:widowControl w:val="0"/>
        <w:spacing w:line="360" w:lineRule="auto"/>
        <w:jc w:val="both"/>
        <w:rPr>
          <w:sz w:val="28"/>
          <w:szCs w:val="28"/>
          <w:lang w:val="uk-UA"/>
        </w:rPr>
      </w:pPr>
      <w:r>
        <w:rPr>
          <w:sz w:val="28"/>
          <w:szCs w:val="28"/>
          <w:lang w:val="uk-UA"/>
        </w:rPr>
        <w:tab/>
        <w:t>Таблиця 6</w:t>
      </w:r>
      <w:r w:rsidRPr="004C25E0">
        <w:rPr>
          <w:sz w:val="28"/>
          <w:szCs w:val="28"/>
          <w:lang w:val="uk-UA"/>
        </w:rPr>
        <w:t>.</w:t>
      </w:r>
      <w:r w:rsidRPr="001B5FF5">
        <w:rPr>
          <w:sz w:val="28"/>
          <w:szCs w:val="28"/>
        </w:rPr>
        <w:t>5</w:t>
      </w:r>
      <w:r w:rsidRPr="004C25E0">
        <w:rPr>
          <w:sz w:val="28"/>
          <w:szCs w:val="28"/>
          <w:lang w:val="uk-UA"/>
        </w:rPr>
        <w:t xml:space="preserve"> - Експертні оцінки і рекомендації за значенням показників, які визначають величину економічного ефекту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4"/>
        <w:gridCol w:w="1667"/>
      </w:tblGrid>
      <w:tr w:rsidR="00035951" w:rsidRPr="004C25E0" w:rsidTr="005672E7">
        <w:trPr>
          <w:cantSplit/>
          <w:trHeight w:val="283"/>
        </w:trPr>
        <w:tc>
          <w:tcPr>
            <w:tcW w:w="4129" w:type="pct"/>
            <w:tcBorders>
              <w:bottom w:val="single" w:sz="12" w:space="0" w:color="auto"/>
            </w:tcBorders>
            <w:shd w:val="clear" w:color="auto" w:fill="auto"/>
            <w:vAlign w:val="center"/>
            <w:hideMark/>
          </w:tcPr>
          <w:p w:rsidR="00035951" w:rsidRPr="004C25E0" w:rsidRDefault="00035951" w:rsidP="005672E7">
            <w:pPr>
              <w:spacing w:line="360" w:lineRule="auto"/>
              <w:jc w:val="both"/>
              <w:rPr>
                <w:sz w:val="28"/>
                <w:szCs w:val="28"/>
                <w:lang w:val="uk-UA"/>
              </w:rPr>
            </w:pPr>
            <w:r w:rsidRPr="004C25E0">
              <w:rPr>
                <w:sz w:val="28"/>
                <w:szCs w:val="28"/>
                <w:lang w:val="uk-UA"/>
              </w:rPr>
              <w:t>Показники, які визначають величину економічного ефекту</w:t>
            </w:r>
          </w:p>
        </w:tc>
        <w:tc>
          <w:tcPr>
            <w:tcW w:w="871" w:type="pct"/>
            <w:tcBorders>
              <w:bottom w:val="single" w:sz="12" w:space="0" w:color="auto"/>
            </w:tcBorders>
            <w:shd w:val="clear" w:color="auto" w:fill="auto"/>
            <w:vAlign w:val="center"/>
            <w:hideMark/>
          </w:tcPr>
          <w:p w:rsidR="00035951" w:rsidRPr="004C25E0" w:rsidRDefault="00035951" w:rsidP="005672E7">
            <w:pPr>
              <w:spacing w:line="360" w:lineRule="auto"/>
              <w:jc w:val="both"/>
              <w:rPr>
                <w:sz w:val="28"/>
                <w:szCs w:val="28"/>
                <w:lang w:val="uk-UA"/>
              </w:rPr>
            </w:pPr>
            <w:r w:rsidRPr="004C25E0">
              <w:rPr>
                <w:sz w:val="28"/>
                <w:szCs w:val="28"/>
                <w:lang w:val="uk-UA"/>
              </w:rPr>
              <w:t>Значення</w:t>
            </w:r>
          </w:p>
        </w:tc>
      </w:tr>
      <w:tr w:rsidR="00035951" w:rsidRPr="004C25E0" w:rsidTr="005672E7">
        <w:trPr>
          <w:cantSplit/>
          <w:trHeight w:val="283"/>
        </w:trPr>
        <w:tc>
          <w:tcPr>
            <w:tcW w:w="4129" w:type="pct"/>
            <w:tcBorders>
              <w:top w:val="single" w:sz="12" w:space="0" w:color="auto"/>
            </w:tcBorders>
            <w:shd w:val="clear" w:color="auto" w:fill="auto"/>
            <w:vAlign w:val="center"/>
            <w:hideMark/>
          </w:tcPr>
          <w:p w:rsidR="00035951" w:rsidRPr="004C25E0" w:rsidRDefault="00035951" w:rsidP="005672E7">
            <w:pPr>
              <w:spacing w:line="360" w:lineRule="auto"/>
              <w:jc w:val="both"/>
              <w:rPr>
                <w:sz w:val="28"/>
                <w:szCs w:val="28"/>
                <w:lang w:val="uk-UA"/>
              </w:rPr>
            </w:pPr>
            <w:r w:rsidRPr="004C25E0">
              <w:rPr>
                <w:sz w:val="28"/>
                <w:szCs w:val="28"/>
                <w:lang w:val="uk-UA"/>
              </w:rPr>
              <w:t>Вартість товарів і послуг, кількість яких залежить від підвищення достовірності результату, грн.</w:t>
            </w:r>
          </w:p>
        </w:tc>
        <w:tc>
          <w:tcPr>
            <w:tcW w:w="871" w:type="pct"/>
            <w:tcBorders>
              <w:top w:val="single" w:sz="12" w:space="0" w:color="auto"/>
            </w:tcBorders>
            <w:shd w:val="clear" w:color="auto" w:fill="auto"/>
            <w:vAlign w:val="center"/>
            <w:hideMark/>
          </w:tcPr>
          <w:p w:rsidR="00035951" w:rsidRPr="001B5FF5" w:rsidRDefault="00035951" w:rsidP="005672E7">
            <w:pPr>
              <w:spacing w:line="360" w:lineRule="auto"/>
              <w:jc w:val="both"/>
              <w:rPr>
                <w:sz w:val="28"/>
                <w:szCs w:val="28"/>
                <w:lang w:val="en-US"/>
              </w:rPr>
            </w:pPr>
            <w:r>
              <w:rPr>
                <w:sz w:val="28"/>
                <w:szCs w:val="28"/>
                <w:lang w:val="en-US"/>
              </w:rPr>
              <w:t>15000</w:t>
            </w:r>
          </w:p>
        </w:tc>
      </w:tr>
      <w:tr w:rsidR="00035951" w:rsidRPr="004C25E0" w:rsidTr="005672E7">
        <w:trPr>
          <w:cantSplit/>
          <w:trHeight w:val="283"/>
        </w:trPr>
        <w:tc>
          <w:tcPr>
            <w:tcW w:w="4129" w:type="pct"/>
            <w:shd w:val="clear" w:color="auto" w:fill="auto"/>
            <w:vAlign w:val="center"/>
            <w:hideMark/>
          </w:tcPr>
          <w:p w:rsidR="00035951" w:rsidRPr="004C25E0" w:rsidRDefault="00035951" w:rsidP="005672E7">
            <w:pPr>
              <w:spacing w:line="360" w:lineRule="auto"/>
              <w:jc w:val="both"/>
              <w:rPr>
                <w:sz w:val="28"/>
                <w:szCs w:val="28"/>
                <w:lang w:val="uk-UA"/>
              </w:rPr>
            </w:pPr>
            <w:r w:rsidRPr="004C25E0">
              <w:rPr>
                <w:sz w:val="28"/>
                <w:szCs w:val="28"/>
                <w:lang w:val="uk-UA"/>
              </w:rPr>
              <w:t xml:space="preserve">Достовірність рішення при використанні непрямих методів </w:t>
            </w:r>
          </w:p>
        </w:tc>
        <w:tc>
          <w:tcPr>
            <w:tcW w:w="871" w:type="pct"/>
            <w:shd w:val="clear" w:color="auto" w:fill="auto"/>
            <w:vAlign w:val="center"/>
            <w:hideMark/>
          </w:tcPr>
          <w:p w:rsidR="00035951" w:rsidRPr="001B5FF5" w:rsidRDefault="00035951" w:rsidP="005672E7">
            <w:pPr>
              <w:spacing w:line="360" w:lineRule="auto"/>
              <w:jc w:val="both"/>
              <w:rPr>
                <w:sz w:val="28"/>
                <w:szCs w:val="28"/>
                <w:lang w:val="en-US"/>
              </w:rPr>
            </w:pPr>
            <w:r w:rsidRPr="004C25E0">
              <w:rPr>
                <w:sz w:val="28"/>
                <w:szCs w:val="28"/>
                <w:lang w:val="uk-UA"/>
              </w:rPr>
              <w:t>0,</w:t>
            </w:r>
            <w:r>
              <w:rPr>
                <w:sz w:val="28"/>
                <w:szCs w:val="28"/>
                <w:lang w:val="en-US"/>
              </w:rPr>
              <w:t>6</w:t>
            </w:r>
          </w:p>
        </w:tc>
      </w:tr>
      <w:tr w:rsidR="00035951" w:rsidRPr="004C25E0" w:rsidTr="005672E7">
        <w:trPr>
          <w:cantSplit/>
          <w:trHeight w:val="283"/>
        </w:trPr>
        <w:tc>
          <w:tcPr>
            <w:tcW w:w="4129" w:type="pct"/>
            <w:shd w:val="clear" w:color="auto" w:fill="auto"/>
            <w:vAlign w:val="center"/>
            <w:hideMark/>
          </w:tcPr>
          <w:p w:rsidR="00035951" w:rsidRPr="004C25E0" w:rsidRDefault="00035951" w:rsidP="005672E7">
            <w:pPr>
              <w:spacing w:line="360" w:lineRule="auto"/>
              <w:jc w:val="both"/>
              <w:rPr>
                <w:sz w:val="28"/>
                <w:szCs w:val="28"/>
                <w:lang w:val="uk-UA"/>
              </w:rPr>
            </w:pPr>
            <w:r w:rsidRPr="004C25E0">
              <w:rPr>
                <w:sz w:val="28"/>
                <w:szCs w:val="28"/>
                <w:lang w:val="uk-UA"/>
              </w:rPr>
              <w:t xml:space="preserve">Достовірність рішення, при використанні методів, запропонованих у даному дипломному проекті </w:t>
            </w:r>
          </w:p>
        </w:tc>
        <w:tc>
          <w:tcPr>
            <w:tcW w:w="871" w:type="pct"/>
            <w:shd w:val="clear" w:color="auto" w:fill="auto"/>
            <w:vAlign w:val="center"/>
            <w:hideMark/>
          </w:tcPr>
          <w:p w:rsidR="00035951" w:rsidRPr="001D7AA6" w:rsidRDefault="00035951" w:rsidP="005672E7">
            <w:pPr>
              <w:spacing w:line="360" w:lineRule="auto"/>
              <w:jc w:val="both"/>
              <w:rPr>
                <w:sz w:val="28"/>
                <w:szCs w:val="28"/>
                <w:lang w:val="uk-UA"/>
              </w:rPr>
            </w:pPr>
            <w:r w:rsidRPr="004C25E0">
              <w:rPr>
                <w:sz w:val="28"/>
                <w:szCs w:val="28"/>
                <w:lang w:val="uk-UA"/>
              </w:rPr>
              <w:t>0,</w:t>
            </w:r>
            <w:r>
              <w:rPr>
                <w:sz w:val="28"/>
                <w:szCs w:val="28"/>
                <w:lang w:val="en-US"/>
              </w:rPr>
              <w:t>9</w:t>
            </w:r>
          </w:p>
        </w:tc>
      </w:tr>
      <w:tr w:rsidR="00035951" w:rsidRPr="004C25E0" w:rsidTr="005672E7">
        <w:trPr>
          <w:cantSplit/>
          <w:trHeight w:val="283"/>
        </w:trPr>
        <w:tc>
          <w:tcPr>
            <w:tcW w:w="4129" w:type="pct"/>
            <w:shd w:val="clear" w:color="auto" w:fill="auto"/>
            <w:vAlign w:val="center"/>
            <w:hideMark/>
          </w:tcPr>
          <w:p w:rsidR="00035951" w:rsidRPr="004C25E0" w:rsidRDefault="00035951" w:rsidP="005672E7">
            <w:pPr>
              <w:spacing w:line="360" w:lineRule="auto"/>
              <w:jc w:val="both"/>
              <w:rPr>
                <w:sz w:val="28"/>
                <w:szCs w:val="28"/>
                <w:lang w:val="uk-UA"/>
              </w:rPr>
            </w:pPr>
            <w:r w:rsidRPr="004C25E0">
              <w:rPr>
                <w:sz w:val="28"/>
                <w:szCs w:val="28"/>
                <w:lang w:val="uk-UA"/>
              </w:rPr>
              <w:t>Вартість технології, запропонованої в даної НДРМ, грн.</w:t>
            </w:r>
          </w:p>
        </w:tc>
        <w:tc>
          <w:tcPr>
            <w:tcW w:w="871" w:type="pct"/>
            <w:shd w:val="clear" w:color="auto" w:fill="auto"/>
            <w:vAlign w:val="center"/>
            <w:hideMark/>
          </w:tcPr>
          <w:p w:rsidR="00035951" w:rsidRPr="001B5FF5" w:rsidRDefault="00035951" w:rsidP="005672E7">
            <w:pPr>
              <w:spacing w:line="360" w:lineRule="auto"/>
              <w:jc w:val="both"/>
              <w:rPr>
                <w:sz w:val="28"/>
                <w:szCs w:val="28"/>
                <w:lang w:val="en-US"/>
              </w:rPr>
            </w:pPr>
            <w:r>
              <w:rPr>
                <w:sz w:val="28"/>
                <w:szCs w:val="28"/>
                <w:lang w:val="en-US"/>
              </w:rPr>
              <w:t>5000</w:t>
            </w:r>
          </w:p>
        </w:tc>
      </w:tr>
      <w:tr w:rsidR="00035951" w:rsidRPr="004C25E0" w:rsidTr="005672E7">
        <w:trPr>
          <w:cantSplit/>
          <w:trHeight w:val="283"/>
        </w:trPr>
        <w:tc>
          <w:tcPr>
            <w:tcW w:w="4129" w:type="pct"/>
            <w:shd w:val="clear" w:color="auto" w:fill="auto"/>
            <w:vAlign w:val="center"/>
            <w:hideMark/>
          </w:tcPr>
          <w:p w:rsidR="00035951" w:rsidRPr="004C25E0" w:rsidRDefault="00035951" w:rsidP="005672E7">
            <w:pPr>
              <w:spacing w:line="360" w:lineRule="auto"/>
              <w:jc w:val="both"/>
              <w:rPr>
                <w:sz w:val="28"/>
                <w:szCs w:val="28"/>
                <w:lang w:val="uk-UA"/>
              </w:rPr>
            </w:pPr>
            <w:r w:rsidRPr="004C25E0">
              <w:rPr>
                <w:sz w:val="28"/>
                <w:szCs w:val="28"/>
                <w:lang w:val="uk-UA"/>
              </w:rPr>
              <w:t xml:space="preserve">Кількість потенційних покупців даної технології </w:t>
            </w:r>
          </w:p>
        </w:tc>
        <w:tc>
          <w:tcPr>
            <w:tcW w:w="871" w:type="pct"/>
            <w:shd w:val="clear" w:color="auto" w:fill="auto"/>
            <w:vAlign w:val="center"/>
            <w:hideMark/>
          </w:tcPr>
          <w:p w:rsidR="00035951" w:rsidRPr="001B5FF5" w:rsidRDefault="00035951" w:rsidP="005672E7">
            <w:pPr>
              <w:spacing w:line="360" w:lineRule="auto"/>
              <w:jc w:val="both"/>
              <w:rPr>
                <w:sz w:val="28"/>
                <w:szCs w:val="28"/>
                <w:lang w:val="en-US"/>
              </w:rPr>
            </w:pPr>
            <w:r>
              <w:rPr>
                <w:sz w:val="28"/>
                <w:szCs w:val="28"/>
                <w:lang w:val="en-US"/>
              </w:rPr>
              <w:t>6</w:t>
            </w:r>
          </w:p>
        </w:tc>
      </w:tr>
    </w:tbl>
    <w:p w:rsidR="00035951" w:rsidRPr="004C25E0" w:rsidRDefault="00035951" w:rsidP="005672E7">
      <w:pPr>
        <w:widowControl w:val="0"/>
        <w:spacing w:line="360" w:lineRule="auto"/>
        <w:jc w:val="both"/>
        <w:rPr>
          <w:sz w:val="28"/>
          <w:szCs w:val="28"/>
          <w:lang w:val="uk-UA"/>
        </w:rPr>
      </w:pPr>
    </w:p>
    <w:p w:rsidR="00035951" w:rsidRPr="004C25E0"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 xml:space="preserve">Тобто, на підставі оцінки експерту: </w:t>
      </w:r>
      <w:r w:rsidRPr="004C25E0">
        <w:rPr>
          <w:position w:val="-12"/>
          <w:sz w:val="28"/>
          <w:szCs w:val="28"/>
          <w:lang w:val="uk-UA"/>
        </w:rPr>
        <w:object w:dxaOrig="820" w:dyaOrig="380">
          <v:shape id="_x0000_i1153" type="#_x0000_t75" style="width:41.25pt;height:18.75pt" o:ole="">
            <v:imagedata r:id="rId265" o:title=""/>
          </v:shape>
          <o:OLEObject Type="Embed" ProgID="Equation.3" ShapeID="_x0000_i1153" DrawAspect="Content" ObjectID="_1495132994" r:id="rId266"/>
        </w:object>
      </w:r>
      <w:r w:rsidRPr="00EB3228">
        <w:rPr>
          <w:sz w:val="28"/>
          <w:szCs w:val="28"/>
        </w:rPr>
        <w:t>15000</w:t>
      </w:r>
      <w:r w:rsidRPr="004C25E0">
        <w:rPr>
          <w:sz w:val="28"/>
          <w:szCs w:val="28"/>
          <w:lang w:val="uk-UA"/>
        </w:rPr>
        <w:t xml:space="preserve"> грн.; k</w:t>
      </w:r>
      <w:r w:rsidRPr="004C25E0">
        <w:rPr>
          <w:sz w:val="28"/>
          <w:szCs w:val="28"/>
          <w:vertAlign w:val="subscript"/>
          <w:lang w:val="uk-UA"/>
        </w:rPr>
        <w:t>1</w:t>
      </w:r>
      <w:r w:rsidRPr="004C25E0">
        <w:rPr>
          <w:sz w:val="28"/>
          <w:szCs w:val="28"/>
          <w:lang w:val="uk-UA"/>
        </w:rPr>
        <w:t>=0,</w:t>
      </w:r>
      <w:r w:rsidRPr="00EB3228">
        <w:rPr>
          <w:sz w:val="28"/>
          <w:szCs w:val="28"/>
        </w:rPr>
        <w:t>6</w:t>
      </w:r>
      <w:r w:rsidRPr="004C25E0">
        <w:rPr>
          <w:sz w:val="28"/>
          <w:szCs w:val="28"/>
          <w:lang w:val="uk-UA"/>
        </w:rPr>
        <w:t>; k</w:t>
      </w:r>
      <w:r w:rsidRPr="004C25E0">
        <w:rPr>
          <w:sz w:val="28"/>
          <w:szCs w:val="28"/>
          <w:vertAlign w:val="subscript"/>
          <w:lang w:val="uk-UA"/>
        </w:rPr>
        <w:t>2</w:t>
      </w:r>
      <w:r w:rsidRPr="004C25E0">
        <w:rPr>
          <w:sz w:val="28"/>
          <w:szCs w:val="28"/>
          <w:lang w:val="uk-UA"/>
        </w:rPr>
        <w:t>=0</w:t>
      </w:r>
      <w:r>
        <w:rPr>
          <w:sz w:val="28"/>
          <w:szCs w:val="28"/>
          <w:lang w:val="uk-UA"/>
        </w:rPr>
        <w:t>,</w:t>
      </w:r>
      <w:r w:rsidRPr="00EB3228">
        <w:rPr>
          <w:sz w:val="28"/>
          <w:szCs w:val="28"/>
        </w:rPr>
        <w:t>9</w:t>
      </w:r>
      <w:r w:rsidRPr="004C25E0">
        <w:rPr>
          <w:sz w:val="28"/>
          <w:szCs w:val="28"/>
          <w:lang w:val="uk-UA"/>
        </w:rPr>
        <w:t>; В</w:t>
      </w:r>
      <w:r w:rsidRPr="004C25E0">
        <w:rPr>
          <w:sz w:val="28"/>
          <w:szCs w:val="28"/>
          <w:vertAlign w:val="subscript"/>
          <w:lang w:val="uk-UA"/>
        </w:rPr>
        <w:t>техн</w:t>
      </w:r>
      <w:r w:rsidRPr="004C25E0">
        <w:rPr>
          <w:sz w:val="28"/>
          <w:szCs w:val="28"/>
          <w:lang w:val="uk-UA"/>
        </w:rPr>
        <w:t>=</w:t>
      </w:r>
      <w:r w:rsidRPr="00EB3228">
        <w:rPr>
          <w:sz w:val="28"/>
          <w:szCs w:val="28"/>
        </w:rPr>
        <w:t>5000</w:t>
      </w:r>
      <w:r w:rsidRPr="004C25E0">
        <w:rPr>
          <w:sz w:val="28"/>
          <w:szCs w:val="28"/>
          <w:lang w:val="uk-UA"/>
        </w:rPr>
        <w:t>; N =</w:t>
      </w:r>
      <w:r w:rsidRPr="00EB3228">
        <w:rPr>
          <w:sz w:val="28"/>
          <w:szCs w:val="28"/>
        </w:rPr>
        <w:t>6</w:t>
      </w:r>
      <w:r w:rsidRPr="004C25E0">
        <w:rPr>
          <w:sz w:val="28"/>
          <w:szCs w:val="28"/>
          <w:lang w:val="uk-UA"/>
        </w:rPr>
        <w:t>.</w:t>
      </w:r>
    </w:p>
    <w:p w:rsidR="00035951" w:rsidRDefault="00035951" w:rsidP="005672E7">
      <w:pPr>
        <w:spacing w:line="360" w:lineRule="auto"/>
        <w:jc w:val="both"/>
        <w:rPr>
          <w:sz w:val="28"/>
          <w:szCs w:val="28"/>
          <w:lang w:val="uk-UA"/>
        </w:rPr>
      </w:pPr>
      <w:r w:rsidRPr="00EB3228">
        <w:rPr>
          <w:sz w:val="28"/>
          <w:szCs w:val="28"/>
        </w:rPr>
        <w:tab/>
      </w:r>
      <w:r w:rsidRPr="004C25E0">
        <w:rPr>
          <w:sz w:val="28"/>
          <w:szCs w:val="28"/>
          <w:lang w:val="uk-UA"/>
        </w:rPr>
        <w:t>Таким чином, дохід від підвищення достовірності результату:</w:t>
      </w:r>
    </w:p>
    <w:p w:rsidR="00035951" w:rsidRDefault="00035951" w:rsidP="005672E7">
      <w:pPr>
        <w:spacing w:line="360" w:lineRule="auto"/>
        <w:jc w:val="both"/>
        <w:rPr>
          <w:sz w:val="28"/>
          <w:szCs w:val="28"/>
          <w:lang w:val="en-US"/>
        </w:rPr>
      </w:pPr>
    </w:p>
    <w:p w:rsidR="00035951" w:rsidRPr="00035951" w:rsidRDefault="00035951" w:rsidP="005672E7">
      <w:pPr>
        <w:spacing w:line="360" w:lineRule="auto"/>
        <w:jc w:val="both"/>
        <w:rPr>
          <w:sz w:val="28"/>
          <w:szCs w:val="28"/>
          <w:lang w:val="en-US"/>
        </w:rPr>
      </w:pPr>
    </w:p>
    <w:p w:rsidR="00035951" w:rsidRDefault="00035951" w:rsidP="005672E7">
      <w:pPr>
        <w:spacing w:line="360" w:lineRule="auto"/>
        <w:jc w:val="center"/>
        <w:rPr>
          <w:sz w:val="28"/>
          <w:szCs w:val="28"/>
          <w:lang w:val="uk-UA"/>
        </w:rPr>
      </w:pPr>
      <w:r w:rsidRPr="004C25E0">
        <w:rPr>
          <w:position w:val="-12"/>
          <w:sz w:val="28"/>
          <w:szCs w:val="28"/>
          <w:lang w:val="uk-UA"/>
        </w:rPr>
        <w:object w:dxaOrig="580" w:dyaOrig="380">
          <v:shape id="_x0000_i1154" type="#_x0000_t75" style="width:29.25pt;height:18.75pt" o:ole="">
            <v:imagedata r:id="rId267" o:title=""/>
          </v:shape>
          <o:OLEObject Type="Embed" ProgID="Equation.3" ShapeID="_x0000_i1154" DrawAspect="Content" ObjectID="_1495132995" r:id="rId268"/>
        </w:object>
      </w:r>
      <w:r w:rsidRPr="004C25E0">
        <w:rPr>
          <w:sz w:val="28"/>
          <w:szCs w:val="28"/>
          <w:lang w:val="uk-UA"/>
        </w:rPr>
        <w:t xml:space="preserve"> </w:t>
      </w:r>
      <w:r w:rsidRPr="009B1763">
        <w:rPr>
          <w:sz w:val="28"/>
          <w:szCs w:val="28"/>
          <w:lang w:val="uk-UA"/>
        </w:rPr>
        <w:t>15000</w:t>
      </w:r>
      <w:r w:rsidRPr="004C25E0">
        <w:rPr>
          <w:sz w:val="28"/>
          <w:szCs w:val="28"/>
          <w:lang w:val="uk-UA"/>
        </w:rPr>
        <w:t>*(0,</w:t>
      </w:r>
      <w:r w:rsidRPr="009B1763">
        <w:rPr>
          <w:sz w:val="28"/>
          <w:szCs w:val="28"/>
          <w:lang w:val="uk-UA"/>
        </w:rPr>
        <w:t>9</w:t>
      </w:r>
      <w:r w:rsidRPr="004C25E0">
        <w:rPr>
          <w:sz w:val="28"/>
          <w:szCs w:val="28"/>
          <w:lang w:val="uk-UA"/>
        </w:rPr>
        <w:t>-0,</w:t>
      </w:r>
      <w:r w:rsidRPr="009B1763">
        <w:rPr>
          <w:sz w:val="28"/>
          <w:szCs w:val="28"/>
          <w:lang w:val="uk-UA"/>
        </w:rPr>
        <w:t>6</w:t>
      </w:r>
      <w:r w:rsidRPr="004C25E0">
        <w:rPr>
          <w:sz w:val="28"/>
          <w:szCs w:val="28"/>
          <w:lang w:val="uk-UA"/>
        </w:rPr>
        <w:t xml:space="preserve">)= </w:t>
      </w:r>
      <w:r w:rsidRPr="009B1763">
        <w:rPr>
          <w:sz w:val="28"/>
          <w:szCs w:val="28"/>
          <w:lang w:val="uk-UA"/>
        </w:rPr>
        <w:t>45</w:t>
      </w:r>
      <w:r w:rsidRPr="004C25E0">
        <w:rPr>
          <w:sz w:val="28"/>
          <w:szCs w:val="28"/>
          <w:lang w:val="uk-UA"/>
        </w:rPr>
        <w:t>00 грн.</w:t>
      </w:r>
    </w:p>
    <w:p w:rsidR="00035951" w:rsidRPr="004C25E0" w:rsidRDefault="00035951" w:rsidP="005672E7">
      <w:pPr>
        <w:spacing w:line="360" w:lineRule="auto"/>
        <w:jc w:val="center"/>
        <w:rPr>
          <w:sz w:val="28"/>
          <w:szCs w:val="28"/>
          <w:lang w:val="uk-UA"/>
        </w:rPr>
      </w:pPr>
    </w:p>
    <w:p w:rsidR="00035951" w:rsidRDefault="00035951" w:rsidP="005672E7">
      <w:pPr>
        <w:widowControl w:val="0"/>
        <w:spacing w:line="360" w:lineRule="auto"/>
        <w:jc w:val="both"/>
        <w:rPr>
          <w:sz w:val="28"/>
          <w:szCs w:val="28"/>
          <w:lang w:val="uk-UA"/>
        </w:rPr>
      </w:pPr>
      <w:r w:rsidRPr="009B1763">
        <w:rPr>
          <w:sz w:val="28"/>
          <w:szCs w:val="28"/>
          <w:lang w:val="uk-UA"/>
        </w:rPr>
        <w:tab/>
      </w:r>
      <w:r w:rsidRPr="004C25E0">
        <w:rPr>
          <w:sz w:val="28"/>
          <w:szCs w:val="28"/>
          <w:lang w:val="uk-UA"/>
        </w:rPr>
        <w:t>Дохід від реалізації результатів НДРМ іншим організаціям:</w:t>
      </w:r>
    </w:p>
    <w:p w:rsidR="00035951" w:rsidRPr="004C25E0" w:rsidRDefault="00035951" w:rsidP="005672E7">
      <w:pPr>
        <w:widowControl w:val="0"/>
        <w:spacing w:line="360" w:lineRule="auto"/>
        <w:jc w:val="both"/>
        <w:rPr>
          <w:sz w:val="28"/>
          <w:szCs w:val="28"/>
          <w:lang w:val="uk-UA"/>
        </w:rPr>
      </w:pPr>
    </w:p>
    <w:p w:rsidR="00035951" w:rsidRDefault="00035951" w:rsidP="005672E7">
      <w:pPr>
        <w:widowControl w:val="0"/>
        <w:spacing w:line="360" w:lineRule="auto"/>
        <w:jc w:val="center"/>
        <w:rPr>
          <w:sz w:val="28"/>
          <w:szCs w:val="28"/>
          <w:lang w:val="uk-UA"/>
        </w:rPr>
      </w:pPr>
      <w:r w:rsidRPr="004C25E0">
        <w:rPr>
          <w:position w:val="-12"/>
          <w:sz w:val="28"/>
          <w:szCs w:val="28"/>
          <w:lang w:val="uk-UA"/>
        </w:rPr>
        <w:object w:dxaOrig="600" w:dyaOrig="380">
          <v:shape id="_x0000_i1155" type="#_x0000_t75" style="width:30pt;height:18.75pt" o:ole="">
            <v:imagedata r:id="rId269" o:title=""/>
          </v:shape>
          <o:OLEObject Type="Embed" ProgID="Equation.3" ShapeID="_x0000_i1155" DrawAspect="Content" ObjectID="_1495132996" r:id="rId270"/>
        </w:object>
      </w:r>
      <w:r w:rsidRPr="004C25E0">
        <w:rPr>
          <w:sz w:val="28"/>
          <w:szCs w:val="28"/>
          <w:lang w:val="uk-UA"/>
        </w:rPr>
        <w:t xml:space="preserve"> </w:t>
      </w:r>
      <w:r w:rsidRPr="009B1763">
        <w:rPr>
          <w:sz w:val="28"/>
          <w:szCs w:val="28"/>
        </w:rPr>
        <w:t>5000</w:t>
      </w:r>
      <w:r w:rsidRPr="004C25E0">
        <w:rPr>
          <w:sz w:val="28"/>
          <w:szCs w:val="28"/>
          <w:lang w:val="uk-UA"/>
        </w:rPr>
        <w:t xml:space="preserve"> * </w:t>
      </w:r>
      <w:r w:rsidRPr="009B1763">
        <w:rPr>
          <w:sz w:val="28"/>
          <w:szCs w:val="28"/>
        </w:rPr>
        <w:t>6</w:t>
      </w:r>
      <w:r w:rsidRPr="004C25E0">
        <w:rPr>
          <w:sz w:val="28"/>
          <w:szCs w:val="28"/>
          <w:lang w:val="uk-UA"/>
        </w:rPr>
        <w:t xml:space="preserve"> = </w:t>
      </w:r>
      <w:r w:rsidRPr="009B1763">
        <w:rPr>
          <w:sz w:val="28"/>
          <w:szCs w:val="28"/>
        </w:rPr>
        <w:t>30</w:t>
      </w:r>
      <w:r w:rsidRPr="004C25E0">
        <w:rPr>
          <w:sz w:val="28"/>
          <w:szCs w:val="28"/>
          <w:lang w:val="uk-UA"/>
        </w:rPr>
        <w:t>000 грн.</w:t>
      </w:r>
    </w:p>
    <w:p w:rsidR="00035951" w:rsidRPr="004C25E0" w:rsidRDefault="00035951" w:rsidP="005672E7">
      <w:pPr>
        <w:widowControl w:val="0"/>
        <w:spacing w:line="360" w:lineRule="auto"/>
        <w:jc w:val="center"/>
        <w:rPr>
          <w:sz w:val="28"/>
          <w:szCs w:val="28"/>
          <w:lang w:val="uk-UA"/>
        </w:rPr>
      </w:pPr>
    </w:p>
    <w:p w:rsidR="00035951"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Сумарна річна величина доходу, яка очікується у результаті впровадження НДРМ:</w:t>
      </w:r>
    </w:p>
    <w:p w:rsidR="00035951" w:rsidRPr="004C25E0" w:rsidRDefault="00035951" w:rsidP="005672E7">
      <w:pPr>
        <w:widowControl w:val="0"/>
        <w:spacing w:line="360" w:lineRule="auto"/>
        <w:jc w:val="both"/>
        <w:rPr>
          <w:sz w:val="28"/>
          <w:szCs w:val="28"/>
          <w:lang w:val="uk-UA"/>
        </w:rPr>
      </w:pPr>
    </w:p>
    <w:p w:rsidR="00035951" w:rsidRDefault="00035951" w:rsidP="005672E7">
      <w:pPr>
        <w:widowControl w:val="0"/>
        <w:spacing w:line="360" w:lineRule="auto"/>
        <w:jc w:val="center"/>
        <w:rPr>
          <w:sz w:val="28"/>
          <w:szCs w:val="28"/>
          <w:lang w:val="uk-UA"/>
        </w:rPr>
      </w:pPr>
      <w:r w:rsidRPr="004C25E0">
        <w:rPr>
          <w:position w:val="-16"/>
          <w:sz w:val="28"/>
          <w:szCs w:val="28"/>
          <w:lang w:val="uk-UA"/>
        </w:rPr>
        <w:object w:dxaOrig="920" w:dyaOrig="440">
          <v:shape id="_x0000_i1156" type="#_x0000_t75" style="width:45.75pt;height:21.75pt" o:ole="">
            <v:imagedata r:id="rId271" o:title=""/>
          </v:shape>
          <o:OLEObject Type="Embed" ProgID="Equation.3" ShapeID="_x0000_i1156" DrawAspect="Content" ObjectID="_1495132997" r:id="rId272"/>
        </w:object>
      </w:r>
      <w:r w:rsidRPr="004C25E0">
        <w:rPr>
          <w:sz w:val="28"/>
          <w:szCs w:val="28"/>
          <w:lang w:val="uk-UA"/>
        </w:rPr>
        <w:t xml:space="preserve"> </w:t>
      </w:r>
      <w:r w:rsidRPr="009B1763">
        <w:rPr>
          <w:sz w:val="28"/>
          <w:szCs w:val="28"/>
        </w:rPr>
        <w:t>4500</w:t>
      </w:r>
      <w:r w:rsidRPr="004C25E0">
        <w:rPr>
          <w:sz w:val="28"/>
          <w:szCs w:val="28"/>
          <w:lang w:val="uk-UA"/>
        </w:rPr>
        <w:t xml:space="preserve"> + </w:t>
      </w:r>
      <w:r w:rsidRPr="009B1763">
        <w:rPr>
          <w:sz w:val="28"/>
          <w:szCs w:val="28"/>
        </w:rPr>
        <w:t>30000</w:t>
      </w:r>
      <w:r w:rsidRPr="004C25E0">
        <w:rPr>
          <w:sz w:val="28"/>
          <w:szCs w:val="28"/>
          <w:lang w:val="uk-UA"/>
        </w:rPr>
        <w:t xml:space="preserve"> = </w:t>
      </w:r>
      <w:r w:rsidRPr="009B1763">
        <w:rPr>
          <w:sz w:val="28"/>
          <w:szCs w:val="28"/>
        </w:rPr>
        <w:t>34500</w:t>
      </w:r>
      <w:r w:rsidRPr="004C25E0">
        <w:rPr>
          <w:sz w:val="28"/>
          <w:szCs w:val="28"/>
          <w:lang w:val="uk-UA"/>
        </w:rPr>
        <w:t xml:space="preserve"> грн.</w:t>
      </w:r>
    </w:p>
    <w:p w:rsidR="00035951" w:rsidRPr="004C25E0" w:rsidRDefault="00035951" w:rsidP="005672E7">
      <w:pPr>
        <w:widowControl w:val="0"/>
        <w:spacing w:line="360" w:lineRule="auto"/>
        <w:jc w:val="center"/>
        <w:rPr>
          <w:sz w:val="28"/>
          <w:szCs w:val="28"/>
          <w:lang w:val="uk-UA"/>
        </w:rPr>
      </w:pPr>
    </w:p>
    <w:p w:rsidR="00035951"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Таким чином, очикуємий економічний ефект (прибуток), від впровадження НДРМ складає:</w:t>
      </w:r>
    </w:p>
    <w:p w:rsidR="00035951" w:rsidRPr="004C25E0" w:rsidRDefault="00035951" w:rsidP="005672E7">
      <w:pPr>
        <w:widowControl w:val="0"/>
        <w:spacing w:line="360" w:lineRule="auto"/>
        <w:jc w:val="both"/>
        <w:rPr>
          <w:sz w:val="28"/>
          <w:szCs w:val="28"/>
          <w:lang w:val="uk-UA"/>
        </w:rPr>
      </w:pPr>
    </w:p>
    <w:p w:rsidR="00035951" w:rsidRDefault="00035951" w:rsidP="005672E7">
      <w:pPr>
        <w:widowControl w:val="0"/>
        <w:spacing w:line="360" w:lineRule="auto"/>
        <w:jc w:val="center"/>
        <w:rPr>
          <w:sz w:val="28"/>
          <w:szCs w:val="28"/>
          <w:lang w:val="uk-UA"/>
        </w:rPr>
      </w:pPr>
      <w:r w:rsidRPr="004C25E0">
        <w:rPr>
          <w:position w:val="-16"/>
          <w:sz w:val="28"/>
          <w:szCs w:val="28"/>
          <w:lang w:val="uk-UA"/>
        </w:rPr>
        <w:object w:dxaOrig="700" w:dyaOrig="420">
          <v:shape id="_x0000_i1157" type="#_x0000_t75" style="width:35.25pt;height:21pt" o:ole="">
            <v:imagedata r:id="rId273" o:title=""/>
          </v:shape>
          <o:OLEObject Type="Embed" ProgID="Equation.3" ShapeID="_x0000_i1157" DrawAspect="Content" ObjectID="_1495132998" r:id="rId274"/>
        </w:object>
      </w:r>
      <w:r w:rsidRPr="004C25E0">
        <w:rPr>
          <w:sz w:val="28"/>
          <w:szCs w:val="28"/>
          <w:lang w:val="uk-UA"/>
        </w:rPr>
        <w:t xml:space="preserve"> </w:t>
      </w:r>
      <w:r w:rsidRPr="009B1763">
        <w:rPr>
          <w:sz w:val="28"/>
          <w:szCs w:val="28"/>
        </w:rPr>
        <w:t>34500</w:t>
      </w:r>
      <w:r w:rsidRPr="004C25E0">
        <w:rPr>
          <w:sz w:val="28"/>
          <w:szCs w:val="28"/>
          <w:lang w:val="uk-UA"/>
        </w:rPr>
        <w:t xml:space="preserve"> – </w:t>
      </w:r>
      <w:r w:rsidRPr="009B1763">
        <w:rPr>
          <w:sz w:val="28"/>
          <w:szCs w:val="28"/>
        </w:rPr>
        <w:t>27928</w:t>
      </w:r>
      <w:r w:rsidRPr="004C25E0">
        <w:rPr>
          <w:sz w:val="28"/>
          <w:szCs w:val="28"/>
          <w:lang w:val="uk-UA"/>
        </w:rPr>
        <w:t xml:space="preserve"> = </w:t>
      </w:r>
      <w:r w:rsidRPr="009B1763">
        <w:rPr>
          <w:sz w:val="28"/>
          <w:szCs w:val="28"/>
        </w:rPr>
        <w:t>6572</w:t>
      </w:r>
      <w:r w:rsidRPr="004C25E0">
        <w:rPr>
          <w:sz w:val="28"/>
          <w:szCs w:val="28"/>
          <w:lang w:val="uk-UA"/>
        </w:rPr>
        <w:t xml:space="preserve"> грн. за рік.</w:t>
      </w:r>
    </w:p>
    <w:p w:rsidR="00035951" w:rsidRPr="004C25E0" w:rsidRDefault="00035951" w:rsidP="005672E7">
      <w:pPr>
        <w:widowControl w:val="0"/>
        <w:spacing w:line="360" w:lineRule="auto"/>
        <w:jc w:val="center"/>
        <w:rPr>
          <w:sz w:val="28"/>
          <w:szCs w:val="28"/>
          <w:lang w:val="uk-UA"/>
        </w:rPr>
      </w:pPr>
    </w:p>
    <w:p w:rsidR="00035951" w:rsidRPr="004C25E0"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Економічну ефективність (рентабельність) НДРМ (</w:t>
      </w:r>
      <w:r w:rsidRPr="004C25E0">
        <w:rPr>
          <w:position w:val="-16"/>
          <w:sz w:val="28"/>
          <w:szCs w:val="28"/>
          <w:lang w:val="uk-UA"/>
        </w:rPr>
        <w:object w:dxaOrig="780" w:dyaOrig="420">
          <v:shape id="_x0000_i1158" type="#_x0000_t75" style="width:39pt;height:21pt" o:ole="">
            <v:imagedata r:id="rId275" o:title=""/>
          </v:shape>
          <o:OLEObject Type="Embed" ProgID="Equation.3" ShapeID="_x0000_i1158" DrawAspect="Content" ObjectID="_1495132999" r:id="rId276"/>
        </w:object>
      </w:r>
      <w:r w:rsidRPr="004C25E0">
        <w:rPr>
          <w:sz w:val="28"/>
          <w:szCs w:val="28"/>
          <w:lang w:val="uk-UA"/>
        </w:rPr>
        <w:t>) розрахуємо за формулою:</w:t>
      </w:r>
    </w:p>
    <w:p w:rsidR="00035951" w:rsidRPr="004C25E0" w:rsidRDefault="00035951" w:rsidP="005672E7">
      <w:pPr>
        <w:widowControl w:val="0"/>
        <w:spacing w:line="360" w:lineRule="auto"/>
        <w:jc w:val="both"/>
        <w:rPr>
          <w:sz w:val="28"/>
          <w:szCs w:val="28"/>
          <w:lang w:val="uk-UA"/>
        </w:rPr>
      </w:pPr>
    </w:p>
    <w:p w:rsidR="00035951" w:rsidRPr="004C25E0" w:rsidRDefault="00035951" w:rsidP="005672E7">
      <w:pPr>
        <w:widowControl w:val="0"/>
        <w:spacing w:line="360" w:lineRule="auto"/>
        <w:jc w:val="center"/>
        <w:rPr>
          <w:sz w:val="28"/>
          <w:szCs w:val="28"/>
          <w:lang w:val="uk-UA"/>
        </w:rPr>
      </w:pPr>
      <w:r w:rsidRPr="004C25E0">
        <w:rPr>
          <w:position w:val="-34"/>
          <w:sz w:val="28"/>
          <w:szCs w:val="28"/>
          <w:lang w:val="uk-UA"/>
        </w:rPr>
        <w:object w:dxaOrig="2240" w:dyaOrig="820">
          <v:shape id="_x0000_i1159" type="#_x0000_t75" style="width:111.75pt;height:41.25pt" o:ole="">
            <v:imagedata r:id="rId277" o:title=""/>
          </v:shape>
          <o:OLEObject Type="Embed" ProgID="Equation.3" ShapeID="_x0000_i1159" DrawAspect="Content" ObjectID="_1495133000" r:id="rId278"/>
        </w:object>
      </w:r>
    </w:p>
    <w:p w:rsidR="00035951" w:rsidRDefault="00035951" w:rsidP="005672E7">
      <w:pPr>
        <w:widowControl w:val="0"/>
        <w:spacing w:line="360" w:lineRule="auto"/>
        <w:jc w:val="both"/>
        <w:rPr>
          <w:sz w:val="28"/>
          <w:szCs w:val="28"/>
          <w:lang w:val="uk-UA"/>
        </w:rPr>
      </w:pPr>
    </w:p>
    <w:p w:rsidR="00035951" w:rsidRPr="004C25E0" w:rsidRDefault="00035951" w:rsidP="005672E7">
      <w:pPr>
        <w:widowControl w:val="0"/>
        <w:spacing w:line="360" w:lineRule="auto"/>
        <w:jc w:val="both"/>
        <w:rPr>
          <w:sz w:val="28"/>
          <w:szCs w:val="28"/>
          <w:lang w:val="uk-UA"/>
        </w:rPr>
      </w:pPr>
      <w:r>
        <w:rPr>
          <w:sz w:val="28"/>
          <w:szCs w:val="28"/>
          <w:lang w:val="uk-UA"/>
        </w:rPr>
        <w:t xml:space="preserve">Отже, </w:t>
      </w:r>
      <w:r w:rsidRPr="004C25E0">
        <w:rPr>
          <w:position w:val="-16"/>
          <w:sz w:val="28"/>
          <w:szCs w:val="28"/>
          <w:lang w:val="uk-UA"/>
        </w:rPr>
        <w:object w:dxaOrig="1020" w:dyaOrig="420">
          <v:shape id="_x0000_i1160" type="#_x0000_t75" style="width:51pt;height:21pt" o:ole="">
            <v:imagedata r:id="rId279" o:title=""/>
          </v:shape>
          <o:OLEObject Type="Embed" ProgID="Equation.3" ShapeID="_x0000_i1160" DrawAspect="Content" ObjectID="_1495133001" r:id="rId280"/>
        </w:object>
      </w:r>
      <w:r w:rsidRPr="004C25E0">
        <w:rPr>
          <w:sz w:val="28"/>
          <w:szCs w:val="28"/>
          <w:lang w:val="uk-UA"/>
        </w:rPr>
        <w:t xml:space="preserve"> </w:t>
      </w:r>
      <w:r w:rsidRPr="009B1763">
        <w:rPr>
          <w:sz w:val="28"/>
          <w:szCs w:val="28"/>
        </w:rPr>
        <w:t>6572</w:t>
      </w:r>
      <w:r w:rsidRPr="004C25E0">
        <w:rPr>
          <w:sz w:val="28"/>
          <w:szCs w:val="28"/>
          <w:lang w:val="uk-UA"/>
        </w:rPr>
        <w:t xml:space="preserve"> / 2</w:t>
      </w:r>
      <w:r w:rsidRPr="009B1763">
        <w:rPr>
          <w:sz w:val="28"/>
          <w:szCs w:val="28"/>
        </w:rPr>
        <w:t>7928</w:t>
      </w:r>
      <w:r w:rsidRPr="004C25E0">
        <w:rPr>
          <w:sz w:val="28"/>
          <w:szCs w:val="28"/>
          <w:lang w:val="uk-UA"/>
        </w:rPr>
        <w:t xml:space="preserve"> * 100 = </w:t>
      </w:r>
      <w:r w:rsidRPr="009B1763">
        <w:rPr>
          <w:sz w:val="28"/>
          <w:szCs w:val="28"/>
        </w:rPr>
        <w:t>23.5</w:t>
      </w:r>
      <w:r w:rsidRPr="004C25E0">
        <w:rPr>
          <w:sz w:val="28"/>
          <w:szCs w:val="28"/>
          <w:lang w:val="uk-UA"/>
        </w:rPr>
        <w:t>%.</w:t>
      </w:r>
    </w:p>
    <w:p w:rsidR="00035951" w:rsidRPr="004C25E0" w:rsidRDefault="00035951" w:rsidP="005672E7">
      <w:pPr>
        <w:widowControl w:val="0"/>
        <w:spacing w:line="360" w:lineRule="auto"/>
        <w:jc w:val="both"/>
        <w:rPr>
          <w:sz w:val="28"/>
          <w:szCs w:val="28"/>
          <w:lang w:val="uk-UA"/>
        </w:rPr>
      </w:pPr>
      <w:r w:rsidRPr="009B1763">
        <w:rPr>
          <w:sz w:val="28"/>
          <w:szCs w:val="28"/>
        </w:rPr>
        <w:tab/>
      </w:r>
      <w:r w:rsidRPr="004C25E0">
        <w:rPr>
          <w:sz w:val="28"/>
          <w:szCs w:val="28"/>
          <w:lang w:val="uk-UA"/>
        </w:rPr>
        <w:t>Строк окупності капіталовкладень (</w:t>
      </w:r>
      <w:r w:rsidRPr="004C25E0">
        <w:rPr>
          <w:position w:val="-12"/>
          <w:sz w:val="28"/>
          <w:szCs w:val="28"/>
          <w:lang w:val="uk-UA"/>
        </w:rPr>
        <w:object w:dxaOrig="440" w:dyaOrig="380">
          <v:shape id="_x0000_i1161" type="#_x0000_t75" style="width:21.75pt;height:18.75pt" o:ole="">
            <v:imagedata r:id="rId281" o:title=""/>
          </v:shape>
          <o:OLEObject Type="Embed" ProgID="Equation.3" ShapeID="_x0000_i1161" DrawAspect="Content" ObjectID="_1495133002" r:id="rId282"/>
        </w:object>
      </w:r>
      <w:r w:rsidRPr="004C25E0">
        <w:rPr>
          <w:sz w:val="28"/>
          <w:szCs w:val="28"/>
          <w:lang w:val="uk-UA"/>
        </w:rPr>
        <w:t>) розрахуємо за формулою:</w:t>
      </w:r>
    </w:p>
    <w:p w:rsidR="00035951" w:rsidRPr="004C25E0" w:rsidRDefault="00035951" w:rsidP="005672E7">
      <w:pPr>
        <w:widowControl w:val="0"/>
        <w:spacing w:line="360" w:lineRule="auto"/>
        <w:jc w:val="both"/>
        <w:rPr>
          <w:sz w:val="28"/>
          <w:szCs w:val="28"/>
          <w:lang w:val="uk-UA"/>
        </w:rPr>
      </w:pPr>
    </w:p>
    <w:p w:rsidR="00035951" w:rsidRPr="004C25E0" w:rsidRDefault="00035951" w:rsidP="005672E7">
      <w:pPr>
        <w:widowControl w:val="0"/>
        <w:spacing w:line="360" w:lineRule="auto"/>
        <w:jc w:val="center"/>
        <w:rPr>
          <w:sz w:val="28"/>
          <w:szCs w:val="28"/>
          <w:lang w:val="uk-UA"/>
        </w:rPr>
      </w:pPr>
      <w:r w:rsidRPr="004C25E0">
        <w:rPr>
          <w:position w:val="-38"/>
          <w:sz w:val="28"/>
          <w:szCs w:val="28"/>
          <w:lang w:val="uk-UA"/>
        </w:rPr>
        <w:object w:dxaOrig="1420" w:dyaOrig="820">
          <v:shape id="_x0000_i1162" type="#_x0000_t75" style="width:71.25pt;height:41.25pt" o:ole="">
            <v:imagedata r:id="rId283" o:title=""/>
          </v:shape>
          <o:OLEObject Type="Embed" ProgID="Equation.3" ShapeID="_x0000_i1162" DrawAspect="Content" ObjectID="_1495133003" r:id="rId284"/>
        </w:object>
      </w:r>
    </w:p>
    <w:p w:rsidR="00035951" w:rsidRDefault="00035951" w:rsidP="005672E7">
      <w:pPr>
        <w:widowControl w:val="0"/>
        <w:spacing w:line="360" w:lineRule="auto"/>
        <w:jc w:val="both"/>
        <w:rPr>
          <w:sz w:val="28"/>
          <w:szCs w:val="28"/>
          <w:lang w:val="en-US"/>
        </w:rPr>
      </w:pPr>
    </w:p>
    <w:p w:rsidR="00035951" w:rsidRPr="00035951" w:rsidRDefault="00035951" w:rsidP="005672E7">
      <w:pPr>
        <w:widowControl w:val="0"/>
        <w:spacing w:line="360" w:lineRule="auto"/>
        <w:jc w:val="both"/>
        <w:rPr>
          <w:sz w:val="28"/>
          <w:szCs w:val="28"/>
          <w:lang w:val="en-US"/>
        </w:rPr>
      </w:pPr>
    </w:p>
    <w:p w:rsidR="00035951" w:rsidRPr="004C25E0" w:rsidRDefault="00035951" w:rsidP="005672E7">
      <w:pPr>
        <w:widowControl w:val="0"/>
        <w:spacing w:line="360" w:lineRule="auto"/>
        <w:jc w:val="both"/>
        <w:rPr>
          <w:sz w:val="28"/>
          <w:szCs w:val="28"/>
          <w:lang w:val="uk-UA"/>
        </w:rPr>
      </w:pPr>
      <w:r>
        <w:rPr>
          <w:sz w:val="28"/>
          <w:szCs w:val="28"/>
          <w:lang w:val="en-US"/>
        </w:rPr>
        <w:lastRenderedPageBreak/>
        <w:tab/>
      </w:r>
      <w:r>
        <w:rPr>
          <w:sz w:val="28"/>
          <w:szCs w:val="28"/>
          <w:lang w:val="uk-UA"/>
        </w:rPr>
        <w:t xml:space="preserve">Таким чином, </w:t>
      </w:r>
      <w:r w:rsidRPr="004C25E0">
        <w:rPr>
          <w:position w:val="-12"/>
          <w:sz w:val="28"/>
          <w:szCs w:val="28"/>
          <w:lang w:val="uk-UA"/>
        </w:rPr>
        <w:object w:dxaOrig="700" w:dyaOrig="380">
          <v:shape id="_x0000_i1163" type="#_x0000_t75" style="width:35.25pt;height:18.75pt" o:ole="">
            <v:imagedata r:id="rId285" o:title=""/>
          </v:shape>
          <o:OLEObject Type="Embed" ProgID="Equation.3" ShapeID="_x0000_i1163" DrawAspect="Content" ObjectID="_1495133004" r:id="rId286"/>
        </w:object>
      </w:r>
      <w:r w:rsidRPr="00EB3228">
        <w:rPr>
          <w:sz w:val="28"/>
          <w:szCs w:val="28"/>
        </w:rPr>
        <w:t>27928</w:t>
      </w:r>
      <w:r w:rsidRPr="004C25E0">
        <w:rPr>
          <w:sz w:val="28"/>
          <w:szCs w:val="28"/>
          <w:lang w:val="uk-UA"/>
        </w:rPr>
        <w:t xml:space="preserve"> / </w:t>
      </w:r>
      <w:r w:rsidRPr="00EB3228">
        <w:rPr>
          <w:sz w:val="28"/>
          <w:szCs w:val="28"/>
        </w:rPr>
        <w:t>34500</w:t>
      </w:r>
      <w:r w:rsidRPr="004C25E0">
        <w:rPr>
          <w:sz w:val="28"/>
          <w:szCs w:val="28"/>
          <w:lang w:val="uk-UA"/>
        </w:rPr>
        <w:t xml:space="preserve"> = </w:t>
      </w:r>
      <w:r>
        <w:rPr>
          <w:sz w:val="28"/>
          <w:szCs w:val="28"/>
          <w:lang w:val="uk-UA"/>
        </w:rPr>
        <w:t>0,8</w:t>
      </w:r>
      <w:r w:rsidRPr="004C25E0">
        <w:rPr>
          <w:sz w:val="28"/>
          <w:szCs w:val="28"/>
          <w:lang w:val="uk-UA"/>
        </w:rPr>
        <w:t xml:space="preserve"> років, або </w:t>
      </w:r>
      <w:r w:rsidRPr="00EB3228">
        <w:rPr>
          <w:sz w:val="28"/>
          <w:szCs w:val="28"/>
        </w:rPr>
        <w:t>9</w:t>
      </w:r>
      <w:r w:rsidRPr="004C25E0">
        <w:rPr>
          <w:sz w:val="28"/>
          <w:szCs w:val="28"/>
          <w:lang w:val="uk-UA"/>
        </w:rPr>
        <w:t>,6 місяців.</w:t>
      </w:r>
    </w:p>
    <w:p w:rsidR="00035951" w:rsidRDefault="00035951" w:rsidP="005672E7">
      <w:pPr>
        <w:widowControl w:val="0"/>
        <w:spacing w:line="360" w:lineRule="auto"/>
        <w:jc w:val="both"/>
        <w:rPr>
          <w:sz w:val="28"/>
          <w:szCs w:val="28"/>
          <w:lang w:val="en-US"/>
        </w:rPr>
      </w:pPr>
      <w:r w:rsidRPr="00EB3228">
        <w:rPr>
          <w:sz w:val="28"/>
          <w:szCs w:val="28"/>
        </w:rPr>
        <w:tab/>
      </w:r>
      <w:r w:rsidRPr="004C25E0">
        <w:rPr>
          <w:sz w:val="28"/>
          <w:szCs w:val="28"/>
          <w:lang w:val="uk-UA"/>
        </w:rPr>
        <w:t xml:space="preserve">Результати оцінки науково-технічної результативності та очікуваного економічного ефекту НДРМ зведено в таблицю </w:t>
      </w:r>
      <w:r>
        <w:rPr>
          <w:sz w:val="28"/>
          <w:szCs w:val="28"/>
          <w:lang w:val="uk-UA"/>
        </w:rPr>
        <w:t>6</w:t>
      </w:r>
      <w:r w:rsidRPr="004C25E0">
        <w:rPr>
          <w:sz w:val="28"/>
          <w:szCs w:val="28"/>
          <w:lang w:val="uk-UA"/>
        </w:rPr>
        <w:t>.</w:t>
      </w:r>
      <w:r>
        <w:rPr>
          <w:sz w:val="28"/>
          <w:szCs w:val="28"/>
          <w:lang w:val="en-US"/>
        </w:rPr>
        <w:t>6</w:t>
      </w:r>
      <w:r w:rsidRPr="004C25E0">
        <w:rPr>
          <w:sz w:val="28"/>
          <w:szCs w:val="28"/>
          <w:lang w:val="uk-UA"/>
        </w:rPr>
        <w:t>.</w:t>
      </w:r>
    </w:p>
    <w:p w:rsidR="00035951" w:rsidRPr="008C5899" w:rsidRDefault="00035951" w:rsidP="005672E7">
      <w:pPr>
        <w:widowControl w:val="0"/>
        <w:spacing w:line="360" w:lineRule="auto"/>
        <w:jc w:val="both"/>
        <w:rPr>
          <w:sz w:val="28"/>
          <w:szCs w:val="28"/>
          <w:lang w:val="en-US"/>
        </w:rPr>
      </w:pPr>
    </w:p>
    <w:p w:rsidR="00035951" w:rsidRPr="004C25E0" w:rsidRDefault="00035951" w:rsidP="005672E7">
      <w:pPr>
        <w:widowControl w:val="0"/>
        <w:spacing w:line="360" w:lineRule="auto"/>
        <w:jc w:val="both"/>
        <w:rPr>
          <w:sz w:val="28"/>
          <w:szCs w:val="28"/>
          <w:lang w:val="uk-UA"/>
        </w:rPr>
      </w:pPr>
      <w:r>
        <w:rPr>
          <w:sz w:val="28"/>
          <w:szCs w:val="28"/>
          <w:lang w:val="uk-UA"/>
        </w:rPr>
        <w:tab/>
      </w:r>
      <w:r w:rsidRPr="004C25E0">
        <w:rPr>
          <w:sz w:val="28"/>
          <w:szCs w:val="28"/>
          <w:lang w:val="uk-UA"/>
        </w:rPr>
        <w:t xml:space="preserve">Таблиця </w:t>
      </w:r>
      <w:r>
        <w:rPr>
          <w:sz w:val="28"/>
          <w:szCs w:val="28"/>
          <w:lang w:val="uk-UA"/>
        </w:rPr>
        <w:t>6</w:t>
      </w:r>
      <w:r w:rsidRPr="004C25E0">
        <w:rPr>
          <w:sz w:val="28"/>
          <w:szCs w:val="28"/>
          <w:lang w:val="uk-UA"/>
        </w:rPr>
        <w:t>.</w:t>
      </w:r>
      <w:r w:rsidRPr="00092520">
        <w:rPr>
          <w:sz w:val="28"/>
          <w:szCs w:val="28"/>
        </w:rPr>
        <w:t>6</w:t>
      </w:r>
      <w:r w:rsidRPr="004C25E0">
        <w:rPr>
          <w:sz w:val="28"/>
          <w:szCs w:val="28"/>
          <w:lang w:val="uk-UA"/>
        </w:rPr>
        <w:t xml:space="preserve"> – Оцінка науково-технічної результативності та очікуваного економічного ефекту НДРМ</w:t>
      </w:r>
    </w:p>
    <w:tbl>
      <w:tblPr>
        <w:tblW w:w="49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5"/>
        <w:gridCol w:w="1557"/>
      </w:tblGrid>
      <w:tr w:rsidR="00035951" w:rsidRPr="004C25E0" w:rsidTr="005672E7">
        <w:trPr>
          <w:cantSplit/>
          <w:trHeight w:val="283"/>
        </w:trPr>
        <w:tc>
          <w:tcPr>
            <w:tcW w:w="4177" w:type="pct"/>
            <w:tcBorders>
              <w:bottom w:val="single" w:sz="12" w:space="0" w:color="auto"/>
            </w:tcBorders>
            <w:shd w:val="clear" w:color="auto" w:fill="auto"/>
            <w:vAlign w:val="center"/>
          </w:tcPr>
          <w:p w:rsidR="00035951" w:rsidRPr="004C25E0" w:rsidRDefault="00035951" w:rsidP="005672E7">
            <w:pPr>
              <w:spacing w:line="360" w:lineRule="auto"/>
              <w:jc w:val="center"/>
              <w:rPr>
                <w:sz w:val="28"/>
                <w:szCs w:val="28"/>
                <w:lang w:val="uk-UA"/>
              </w:rPr>
            </w:pPr>
            <w:r w:rsidRPr="004C25E0">
              <w:rPr>
                <w:sz w:val="28"/>
                <w:szCs w:val="28"/>
                <w:lang w:val="uk-UA"/>
              </w:rPr>
              <w:t>Найменування показника</w:t>
            </w:r>
          </w:p>
        </w:tc>
        <w:tc>
          <w:tcPr>
            <w:tcW w:w="823" w:type="pct"/>
            <w:tcBorders>
              <w:bottom w:val="single" w:sz="12" w:space="0" w:color="auto"/>
            </w:tcBorders>
            <w:shd w:val="clear" w:color="auto" w:fill="auto"/>
            <w:vAlign w:val="center"/>
          </w:tcPr>
          <w:p w:rsidR="00035951" w:rsidRPr="004C25E0" w:rsidRDefault="00035951" w:rsidP="005672E7">
            <w:pPr>
              <w:spacing w:line="360" w:lineRule="auto"/>
              <w:jc w:val="center"/>
              <w:rPr>
                <w:sz w:val="28"/>
                <w:szCs w:val="28"/>
                <w:lang w:val="uk-UA"/>
              </w:rPr>
            </w:pPr>
            <w:r w:rsidRPr="004C25E0">
              <w:rPr>
                <w:sz w:val="28"/>
                <w:szCs w:val="28"/>
                <w:lang w:val="uk-UA"/>
              </w:rPr>
              <w:t>Значення</w:t>
            </w:r>
          </w:p>
        </w:tc>
      </w:tr>
      <w:tr w:rsidR="00035951" w:rsidRPr="004C25E0" w:rsidTr="005672E7">
        <w:trPr>
          <w:cantSplit/>
          <w:trHeight w:val="283"/>
        </w:trPr>
        <w:tc>
          <w:tcPr>
            <w:tcW w:w="4177" w:type="pct"/>
            <w:tcBorders>
              <w:top w:val="single" w:sz="12" w:space="0" w:color="auto"/>
            </w:tcBorders>
            <w:shd w:val="clear" w:color="auto" w:fill="auto"/>
            <w:vAlign w:val="center"/>
          </w:tcPr>
          <w:p w:rsidR="00035951" w:rsidRPr="004C25E0" w:rsidRDefault="00035951" w:rsidP="005672E7">
            <w:pPr>
              <w:spacing w:line="360" w:lineRule="auto"/>
              <w:jc w:val="both"/>
              <w:rPr>
                <w:sz w:val="28"/>
                <w:szCs w:val="28"/>
                <w:lang w:val="uk-UA"/>
              </w:rPr>
            </w:pPr>
            <w:r w:rsidRPr="004C25E0">
              <w:rPr>
                <w:sz w:val="28"/>
                <w:szCs w:val="28"/>
                <w:lang w:val="uk-UA"/>
              </w:rPr>
              <w:t>Коефіцієнт науково-технічної результативності НДРМ</w:t>
            </w:r>
          </w:p>
        </w:tc>
        <w:tc>
          <w:tcPr>
            <w:tcW w:w="823" w:type="pct"/>
            <w:tcBorders>
              <w:top w:val="single" w:sz="12" w:space="0" w:color="auto"/>
            </w:tcBorders>
            <w:shd w:val="clear" w:color="auto" w:fill="auto"/>
            <w:vAlign w:val="center"/>
          </w:tcPr>
          <w:p w:rsidR="00035951" w:rsidRPr="004C25E0" w:rsidRDefault="00035951" w:rsidP="005672E7">
            <w:pPr>
              <w:spacing w:line="360" w:lineRule="auto"/>
              <w:jc w:val="both"/>
              <w:rPr>
                <w:sz w:val="28"/>
                <w:szCs w:val="28"/>
                <w:lang w:val="uk-UA"/>
              </w:rPr>
            </w:pPr>
            <w:r w:rsidRPr="004C25E0">
              <w:rPr>
                <w:sz w:val="28"/>
                <w:szCs w:val="28"/>
                <w:lang w:val="uk-UA"/>
              </w:rPr>
              <w:t>0,61</w:t>
            </w:r>
          </w:p>
        </w:tc>
      </w:tr>
      <w:tr w:rsidR="00035951" w:rsidRPr="004C25E0" w:rsidTr="005672E7">
        <w:trPr>
          <w:cantSplit/>
          <w:trHeight w:val="283"/>
        </w:trPr>
        <w:tc>
          <w:tcPr>
            <w:tcW w:w="4177" w:type="pct"/>
            <w:shd w:val="clear" w:color="auto" w:fill="auto"/>
            <w:vAlign w:val="center"/>
          </w:tcPr>
          <w:p w:rsidR="00035951" w:rsidRPr="004C25E0" w:rsidRDefault="00035951" w:rsidP="005672E7">
            <w:pPr>
              <w:spacing w:line="360" w:lineRule="auto"/>
              <w:jc w:val="both"/>
              <w:rPr>
                <w:sz w:val="28"/>
                <w:szCs w:val="28"/>
                <w:lang w:val="uk-UA"/>
              </w:rPr>
            </w:pPr>
            <w:r w:rsidRPr="004C25E0">
              <w:rPr>
                <w:sz w:val="28"/>
                <w:szCs w:val="28"/>
                <w:lang w:val="uk-UA"/>
              </w:rPr>
              <w:t>Економічний ефект (прибуток) від впровадження НДРМ, грн. за рік</w:t>
            </w:r>
          </w:p>
        </w:tc>
        <w:tc>
          <w:tcPr>
            <w:tcW w:w="823" w:type="pct"/>
            <w:shd w:val="clear" w:color="auto" w:fill="auto"/>
            <w:vAlign w:val="center"/>
          </w:tcPr>
          <w:p w:rsidR="00035951" w:rsidRPr="00047D6A" w:rsidRDefault="00035951" w:rsidP="005672E7">
            <w:pPr>
              <w:spacing w:line="360" w:lineRule="auto"/>
              <w:jc w:val="both"/>
              <w:rPr>
                <w:sz w:val="28"/>
                <w:szCs w:val="28"/>
                <w:lang w:val="en-US"/>
              </w:rPr>
            </w:pPr>
            <w:r>
              <w:rPr>
                <w:sz w:val="28"/>
                <w:szCs w:val="28"/>
                <w:lang w:val="en-US"/>
              </w:rPr>
              <w:t>6572</w:t>
            </w:r>
          </w:p>
        </w:tc>
      </w:tr>
      <w:tr w:rsidR="00035951" w:rsidRPr="004C25E0" w:rsidTr="005672E7">
        <w:trPr>
          <w:cantSplit/>
          <w:trHeight w:val="283"/>
        </w:trPr>
        <w:tc>
          <w:tcPr>
            <w:tcW w:w="4177" w:type="pct"/>
            <w:shd w:val="clear" w:color="auto" w:fill="auto"/>
            <w:vAlign w:val="center"/>
          </w:tcPr>
          <w:p w:rsidR="00035951" w:rsidRPr="004C25E0" w:rsidRDefault="00035951" w:rsidP="005672E7">
            <w:pPr>
              <w:spacing w:line="360" w:lineRule="auto"/>
              <w:jc w:val="both"/>
              <w:rPr>
                <w:sz w:val="28"/>
                <w:szCs w:val="28"/>
                <w:lang w:val="uk-UA"/>
              </w:rPr>
            </w:pPr>
            <w:r w:rsidRPr="004C25E0">
              <w:rPr>
                <w:sz w:val="28"/>
                <w:szCs w:val="28"/>
                <w:lang w:val="uk-UA"/>
              </w:rPr>
              <w:t>Економічну ефективність НДРМ, %</w:t>
            </w:r>
          </w:p>
        </w:tc>
        <w:tc>
          <w:tcPr>
            <w:tcW w:w="823" w:type="pct"/>
            <w:shd w:val="clear" w:color="auto" w:fill="auto"/>
            <w:vAlign w:val="center"/>
          </w:tcPr>
          <w:p w:rsidR="00035951" w:rsidRPr="004C25E0" w:rsidRDefault="00035951" w:rsidP="005672E7">
            <w:pPr>
              <w:spacing w:line="360" w:lineRule="auto"/>
              <w:jc w:val="both"/>
              <w:rPr>
                <w:sz w:val="28"/>
                <w:szCs w:val="28"/>
                <w:lang w:val="uk-UA"/>
              </w:rPr>
            </w:pPr>
            <w:r>
              <w:rPr>
                <w:sz w:val="28"/>
                <w:szCs w:val="28"/>
                <w:lang w:val="en-US"/>
              </w:rPr>
              <w:t>23</w:t>
            </w:r>
            <w:r>
              <w:rPr>
                <w:sz w:val="28"/>
                <w:szCs w:val="28"/>
                <w:lang w:val="uk-UA"/>
              </w:rPr>
              <w:t>,</w:t>
            </w:r>
            <w:r>
              <w:rPr>
                <w:sz w:val="28"/>
                <w:szCs w:val="28"/>
                <w:lang w:val="en-US"/>
              </w:rPr>
              <w:t>5</w:t>
            </w:r>
            <w:r w:rsidRPr="004C25E0">
              <w:rPr>
                <w:sz w:val="28"/>
                <w:szCs w:val="28"/>
                <w:lang w:val="uk-UA"/>
              </w:rPr>
              <w:t>%.</w:t>
            </w:r>
          </w:p>
        </w:tc>
      </w:tr>
      <w:tr w:rsidR="00035951" w:rsidRPr="004C25E0" w:rsidTr="005672E7">
        <w:trPr>
          <w:cantSplit/>
          <w:trHeight w:val="283"/>
        </w:trPr>
        <w:tc>
          <w:tcPr>
            <w:tcW w:w="4177" w:type="pct"/>
            <w:shd w:val="clear" w:color="auto" w:fill="auto"/>
            <w:vAlign w:val="center"/>
          </w:tcPr>
          <w:p w:rsidR="00035951" w:rsidRPr="004C25E0" w:rsidRDefault="00035951" w:rsidP="005672E7">
            <w:pPr>
              <w:spacing w:line="360" w:lineRule="auto"/>
              <w:jc w:val="both"/>
              <w:rPr>
                <w:sz w:val="28"/>
                <w:szCs w:val="28"/>
                <w:lang w:val="uk-UA"/>
              </w:rPr>
            </w:pPr>
            <w:r w:rsidRPr="004C25E0">
              <w:rPr>
                <w:sz w:val="28"/>
                <w:szCs w:val="28"/>
                <w:lang w:val="uk-UA"/>
              </w:rPr>
              <w:t>Строк окупності капіталовкладень, міс</w:t>
            </w:r>
          </w:p>
        </w:tc>
        <w:tc>
          <w:tcPr>
            <w:tcW w:w="823" w:type="pct"/>
            <w:shd w:val="clear" w:color="auto" w:fill="auto"/>
            <w:vAlign w:val="center"/>
          </w:tcPr>
          <w:p w:rsidR="00035951" w:rsidRPr="004C25E0" w:rsidRDefault="00035951" w:rsidP="005672E7">
            <w:pPr>
              <w:spacing w:line="360" w:lineRule="auto"/>
              <w:jc w:val="both"/>
              <w:rPr>
                <w:sz w:val="28"/>
                <w:szCs w:val="28"/>
                <w:lang w:val="uk-UA"/>
              </w:rPr>
            </w:pPr>
            <w:r>
              <w:rPr>
                <w:sz w:val="28"/>
                <w:szCs w:val="28"/>
                <w:lang w:val="en-US"/>
              </w:rPr>
              <w:t>9</w:t>
            </w:r>
            <w:r w:rsidRPr="004C25E0">
              <w:rPr>
                <w:sz w:val="28"/>
                <w:szCs w:val="28"/>
                <w:lang w:val="uk-UA"/>
              </w:rPr>
              <w:t>,6</w:t>
            </w:r>
          </w:p>
        </w:tc>
      </w:tr>
    </w:tbl>
    <w:p w:rsidR="00035951" w:rsidRPr="004C25E0" w:rsidRDefault="00035951" w:rsidP="005672E7">
      <w:pPr>
        <w:spacing w:line="360" w:lineRule="auto"/>
        <w:ind w:firstLine="709"/>
        <w:jc w:val="both"/>
        <w:rPr>
          <w:sz w:val="28"/>
          <w:szCs w:val="28"/>
          <w:lang w:val="uk-UA"/>
        </w:rPr>
      </w:pPr>
    </w:p>
    <w:p w:rsidR="00D34CA6" w:rsidRPr="008E1CF3" w:rsidRDefault="00D34CA6" w:rsidP="005672E7">
      <w:pPr>
        <w:spacing w:line="360" w:lineRule="auto"/>
        <w:jc w:val="both"/>
        <w:rPr>
          <w:rFonts w:eastAsiaTheme="minorHAnsi"/>
          <w:sz w:val="28"/>
          <w:szCs w:val="28"/>
          <w:lang w:val="uk-UA" w:eastAsia="en-US"/>
        </w:rPr>
      </w:pPr>
    </w:p>
    <w:p w:rsidR="00DC2573" w:rsidRPr="00D34CA6" w:rsidRDefault="00DC2573" w:rsidP="005672E7">
      <w:pPr>
        <w:autoSpaceDE w:val="0"/>
        <w:autoSpaceDN w:val="0"/>
        <w:adjustRightInd w:val="0"/>
        <w:spacing w:line="360" w:lineRule="auto"/>
        <w:jc w:val="center"/>
        <w:rPr>
          <w:rFonts w:eastAsiaTheme="minorHAnsi"/>
          <w:sz w:val="28"/>
          <w:szCs w:val="28"/>
          <w:lang w:val="uk-UA" w:eastAsia="en-US"/>
        </w:rPr>
      </w:pPr>
    </w:p>
    <w:p w:rsidR="00DC2573" w:rsidRPr="00DD45CA" w:rsidRDefault="00DC2573" w:rsidP="005672E7">
      <w:pPr>
        <w:autoSpaceDE w:val="0"/>
        <w:autoSpaceDN w:val="0"/>
        <w:adjustRightInd w:val="0"/>
        <w:spacing w:line="360" w:lineRule="auto"/>
        <w:jc w:val="center"/>
        <w:rPr>
          <w:rFonts w:eastAsiaTheme="minorHAnsi"/>
          <w:sz w:val="28"/>
          <w:szCs w:val="28"/>
          <w:lang w:val="uk-UA" w:eastAsia="en-US"/>
        </w:rPr>
      </w:pPr>
    </w:p>
    <w:p w:rsidR="007301B4" w:rsidRPr="002D0CE0" w:rsidRDefault="007301B4" w:rsidP="005672E7">
      <w:pPr>
        <w:autoSpaceDE w:val="0"/>
        <w:autoSpaceDN w:val="0"/>
        <w:adjustRightInd w:val="0"/>
        <w:spacing w:line="360" w:lineRule="auto"/>
        <w:ind w:firstLine="708"/>
        <w:jc w:val="both"/>
        <w:rPr>
          <w:bCs/>
          <w:sz w:val="28"/>
          <w:szCs w:val="28"/>
          <w:lang w:val="uk-UA" w:eastAsia="en-US"/>
        </w:rPr>
      </w:pPr>
    </w:p>
    <w:p w:rsidR="005672E7" w:rsidRDefault="005672E7">
      <w:pPr>
        <w:rPr>
          <w:sz w:val="28"/>
          <w:szCs w:val="28"/>
          <w:lang w:val="uk-UA" w:eastAsia="uk-UA"/>
        </w:rPr>
      </w:pPr>
      <w:r>
        <w:rPr>
          <w:sz w:val="28"/>
          <w:szCs w:val="28"/>
          <w:lang w:val="uk-UA" w:eastAsia="uk-UA"/>
        </w:rPr>
        <w:br w:type="page"/>
      </w:r>
    </w:p>
    <w:p w:rsidR="00D26F3C" w:rsidRPr="000704D5" w:rsidRDefault="00D26F3C" w:rsidP="003069BC">
      <w:pPr>
        <w:tabs>
          <w:tab w:val="left" w:pos="720"/>
        </w:tabs>
        <w:spacing w:line="360" w:lineRule="auto"/>
        <w:jc w:val="center"/>
        <w:rPr>
          <w:rStyle w:val="hps"/>
          <w:sz w:val="28"/>
          <w:szCs w:val="28"/>
        </w:rPr>
      </w:pPr>
      <w:r w:rsidRPr="000704D5">
        <w:rPr>
          <w:rStyle w:val="hps"/>
          <w:sz w:val="28"/>
          <w:szCs w:val="28"/>
        </w:rPr>
        <w:lastRenderedPageBreak/>
        <w:t xml:space="preserve">7 ОХОРОНА ПРАЦІ </w:t>
      </w:r>
    </w:p>
    <w:p w:rsidR="00D26F3C" w:rsidRPr="000704D5" w:rsidRDefault="00D26F3C" w:rsidP="003069BC">
      <w:pPr>
        <w:tabs>
          <w:tab w:val="left" w:pos="720"/>
        </w:tabs>
        <w:spacing w:line="360" w:lineRule="auto"/>
        <w:jc w:val="center"/>
        <w:rPr>
          <w:rStyle w:val="hps"/>
          <w:sz w:val="28"/>
          <w:szCs w:val="28"/>
        </w:rPr>
      </w:pPr>
    </w:p>
    <w:p w:rsidR="00D26F3C" w:rsidRPr="000704D5" w:rsidRDefault="00D26F3C" w:rsidP="003069BC">
      <w:pPr>
        <w:spacing w:line="360" w:lineRule="auto"/>
        <w:ind w:firstLine="708"/>
        <w:jc w:val="both"/>
        <w:rPr>
          <w:rStyle w:val="hps"/>
          <w:b/>
          <w:sz w:val="28"/>
          <w:szCs w:val="28"/>
        </w:rPr>
      </w:pPr>
      <w:r w:rsidRPr="000704D5">
        <w:rPr>
          <w:rStyle w:val="hps"/>
          <w:sz w:val="28"/>
          <w:szCs w:val="28"/>
        </w:rPr>
        <w:t>7.1</w:t>
      </w:r>
      <w:r w:rsidRPr="000704D5">
        <w:rPr>
          <w:rStyle w:val="hps"/>
          <w:b/>
          <w:sz w:val="28"/>
          <w:szCs w:val="28"/>
        </w:rPr>
        <w:t xml:space="preserve"> Загальні питання охорони праці</w:t>
      </w:r>
    </w:p>
    <w:p w:rsidR="00D26F3C" w:rsidRPr="000704D5" w:rsidRDefault="00D26F3C" w:rsidP="003069BC">
      <w:pPr>
        <w:spacing w:line="360" w:lineRule="auto"/>
        <w:ind w:firstLine="708"/>
        <w:jc w:val="both"/>
        <w:rPr>
          <w:rStyle w:val="hps"/>
          <w:sz w:val="28"/>
          <w:szCs w:val="28"/>
        </w:rPr>
      </w:pPr>
      <w:r w:rsidRPr="000704D5">
        <w:rPr>
          <w:rStyle w:val="hps"/>
          <w:sz w:val="28"/>
          <w:szCs w:val="28"/>
        </w:rPr>
        <w:t>Охорона праці є необхідною та важливою складовою кожного робочого процесу, тому що виявляє та впроваджує заходи попередження, усунення причин та знешкодження наслідків нещасних випадків на виробництві, професійних захворювань, аварій пожеж та інше.</w:t>
      </w:r>
    </w:p>
    <w:p w:rsidR="00D26F3C" w:rsidRPr="000704D5" w:rsidRDefault="00D26F3C" w:rsidP="003069BC">
      <w:pPr>
        <w:spacing w:line="360" w:lineRule="auto"/>
        <w:ind w:firstLine="708"/>
        <w:jc w:val="both"/>
        <w:rPr>
          <w:rStyle w:val="hps"/>
          <w:sz w:val="28"/>
          <w:szCs w:val="28"/>
        </w:rPr>
      </w:pPr>
      <w:r w:rsidRPr="000704D5">
        <w:rPr>
          <w:rStyle w:val="hps"/>
          <w:sz w:val="28"/>
          <w:szCs w:val="28"/>
        </w:rPr>
        <w:t>Одним з основних завдань охорони праці є забезпечення для людини сприятливих та безпечних умов праці, за яких виключена можливість дії на працівника небезпечних та шкідливих факторів. Основні положення охорони праці містяться в наступних правових та нормативно-технічних документах: Конституції України, Законі України “Про охорону праці”</w:t>
      </w:r>
      <w:r>
        <w:rPr>
          <w:rStyle w:val="hps"/>
          <w:sz w:val="28"/>
          <w:szCs w:val="28"/>
        </w:rPr>
        <w:t>[39]</w:t>
      </w:r>
      <w:r w:rsidRPr="000704D5">
        <w:rPr>
          <w:rStyle w:val="hps"/>
          <w:sz w:val="28"/>
          <w:szCs w:val="28"/>
        </w:rPr>
        <w:t xml:space="preserve">, Кодексі законів про працю </w:t>
      </w:r>
      <w:r>
        <w:rPr>
          <w:rStyle w:val="hps"/>
          <w:sz w:val="28"/>
          <w:szCs w:val="28"/>
        </w:rPr>
        <w:t>[40]</w:t>
      </w:r>
      <w:r w:rsidRPr="000704D5">
        <w:rPr>
          <w:rStyle w:val="hps"/>
          <w:sz w:val="28"/>
          <w:szCs w:val="28"/>
        </w:rPr>
        <w:t>, ССБТ, ССОП та інших.</w:t>
      </w:r>
    </w:p>
    <w:p w:rsidR="00D26F3C" w:rsidRPr="000704D5" w:rsidRDefault="00D26F3C" w:rsidP="003069BC">
      <w:pPr>
        <w:spacing w:line="360" w:lineRule="auto"/>
        <w:ind w:firstLine="709"/>
        <w:jc w:val="both"/>
        <w:rPr>
          <w:spacing w:val="10"/>
          <w:sz w:val="28"/>
          <w:szCs w:val="28"/>
        </w:rPr>
      </w:pPr>
      <w:r w:rsidRPr="000704D5">
        <w:rPr>
          <w:rStyle w:val="hps"/>
          <w:sz w:val="28"/>
          <w:szCs w:val="28"/>
        </w:rPr>
        <w:t>Тема дипломної роботи:</w:t>
      </w:r>
      <w:r w:rsidRPr="000704D5">
        <w:rPr>
          <w:sz w:val="28"/>
          <w:szCs w:val="28"/>
        </w:rPr>
        <w:t xml:space="preserve"> </w:t>
      </w:r>
      <w:r>
        <w:rPr>
          <w:sz w:val="28"/>
          <w:szCs w:val="28"/>
        </w:rPr>
        <w:t>"Розробка програмного забезпечення для розв’язання задач багатокритеріальної оптимізації генетичними алгоритмами"</w:t>
      </w:r>
      <w:r w:rsidRPr="000704D5">
        <w:rPr>
          <w:sz w:val="28"/>
          <w:szCs w:val="28"/>
        </w:rPr>
        <w:t xml:space="preserve">, </w:t>
      </w:r>
      <w:r>
        <w:rPr>
          <w:sz w:val="28"/>
          <w:szCs w:val="28"/>
        </w:rPr>
        <w:t>призначена для розробки додатку, що виконує багатокритеріальну оптимізацію цільових функції за допомогою генетичних алгоритмів</w:t>
      </w:r>
      <w:r w:rsidRPr="000704D5">
        <w:rPr>
          <w:sz w:val="28"/>
          <w:szCs w:val="28"/>
        </w:rPr>
        <w:t>.</w:t>
      </w:r>
    </w:p>
    <w:p w:rsidR="00D26F3C" w:rsidRPr="000704D5" w:rsidRDefault="00D26F3C" w:rsidP="003069BC">
      <w:pPr>
        <w:pStyle w:val="af3"/>
        <w:spacing w:line="360" w:lineRule="auto"/>
        <w:ind w:firstLine="709"/>
        <w:jc w:val="both"/>
        <w:rPr>
          <w:rFonts w:ascii="Times New Roman" w:hAnsi="Times New Roman"/>
          <w:sz w:val="28"/>
          <w:szCs w:val="28"/>
          <w:lang w:val="uk-UA"/>
        </w:rPr>
      </w:pPr>
      <w:r w:rsidRPr="000704D5">
        <w:rPr>
          <w:rFonts w:ascii="Times New Roman" w:hAnsi="Times New Roman"/>
          <w:sz w:val="28"/>
          <w:szCs w:val="28"/>
          <w:lang w:val="uk-UA"/>
        </w:rPr>
        <w:t>В даному розділі розглянуті питання охорони праці для розробки програмного продукту в робочому класі з використанням персонального комп’ютера, тому питання охорони навколишнього середовища не розглядаються.</w:t>
      </w:r>
    </w:p>
    <w:p w:rsidR="00D26F3C" w:rsidRPr="000704D5" w:rsidRDefault="00D26F3C" w:rsidP="003069BC">
      <w:pPr>
        <w:spacing w:line="360" w:lineRule="auto"/>
        <w:ind w:firstLine="708"/>
        <w:jc w:val="both"/>
        <w:rPr>
          <w:rStyle w:val="hps"/>
          <w:sz w:val="28"/>
          <w:szCs w:val="28"/>
        </w:rPr>
      </w:pPr>
    </w:p>
    <w:p w:rsidR="00D26F3C" w:rsidRPr="000704D5" w:rsidRDefault="00D26F3C" w:rsidP="003069BC">
      <w:pPr>
        <w:shd w:val="clear" w:color="auto" w:fill="FFFFFF"/>
        <w:spacing w:line="360" w:lineRule="auto"/>
        <w:ind w:left="1" w:firstLine="708"/>
        <w:jc w:val="both"/>
        <w:rPr>
          <w:sz w:val="28"/>
          <w:szCs w:val="28"/>
        </w:rPr>
      </w:pPr>
      <w:r w:rsidRPr="000704D5">
        <w:rPr>
          <w:rStyle w:val="hps"/>
          <w:sz w:val="28"/>
          <w:szCs w:val="28"/>
        </w:rPr>
        <w:t>7.2</w:t>
      </w:r>
      <w:r w:rsidRPr="000704D5">
        <w:rPr>
          <w:b/>
          <w:spacing w:val="6"/>
          <w:sz w:val="28"/>
          <w:szCs w:val="28"/>
        </w:rPr>
        <w:t xml:space="preserve"> Небезпечні та шкідливі чинники виробничого приміщення</w:t>
      </w:r>
    </w:p>
    <w:p w:rsidR="00D26F3C" w:rsidRPr="000704D5" w:rsidRDefault="00D26F3C" w:rsidP="003069BC">
      <w:pPr>
        <w:spacing w:line="360" w:lineRule="auto"/>
        <w:ind w:firstLine="709"/>
        <w:jc w:val="both"/>
        <w:rPr>
          <w:sz w:val="28"/>
          <w:szCs w:val="28"/>
        </w:rPr>
      </w:pPr>
      <w:r w:rsidRPr="000704D5">
        <w:rPr>
          <w:sz w:val="28"/>
          <w:szCs w:val="28"/>
        </w:rPr>
        <w:t xml:space="preserve">Характеристика приміщення, в якому виконувалася дипломна робота, а також в якому знаходиться комп’ютер, розташований в НТУ «ХПІ» на кафедрі «Системи і процеси управління» (СПУ). Площа приміщення становить 10,5 м², воно включає в себе одне робоче місце. Наведені розміри відповідають санітарним нормам, затвердженим НПАОП 0.00-1.28-10 </w:t>
      </w:r>
      <w:r>
        <w:rPr>
          <w:sz w:val="28"/>
          <w:szCs w:val="28"/>
        </w:rPr>
        <w:t>[41]</w:t>
      </w:r>
      <w:r w:rsidRPr="000704D5">
        <w:rPr>
          <w:sz w:val="28"/>
          <w:szCs w:val="28"/>
        </w:rPr>
        <w:t xml:space="preserve">, згідно з якими площа повинна бути не менше </w:t>
      </w:r>
      <w:smartTag w:uri="urn:schemas-microsoft-com:office:smarttags" w:element="metricconverter">
        <w:smartTagPr>
          <w:attr w:name="ProductID" w:val="6 м²"/>
        </w:smartTagPr>
        <w:r w:rsidRPr="000704D5">
          <w:rPr>
            <w:sz w:val="28"/>
            <w:szCs w:val="28"/>
          </w:rPr>
          <w:t>6 м²</w:t>
        </w:r>
      </w:smartTag>
      <w:r w:rsidRPr="000704D5">
        <w:rPr>
          <w:sz w:val="28"/>
          <w:szCs w:val="28"/>
        </w:rPr>
        <w:t xml:space="preserve"> на одне робоче місце.</w:t>
      </w:r>
    </w:p>
    <w:p w:rsidR="00D26F3C" w:rsidRPr="000704D5" w:rsidRDefault="00D26F3C" w:rsidP="003069BC">
      <w:pPr>
        <w:spacing w:line="360" w:lineRule="auto"/>
        <w:ind w:firstLine="709"/>
        <w:jc w:val="both"/>
        <w:rPr>
          <w:sz w:val="28"/>
          <w:szCs w:val="28"/>
        </w:rPr>
      </w:pPr>
      <w:r w:rsidRPr="000704D5">
        <w:rPr>
          <w:sz w:val="28"/>
          <w:szCs w:val="28"/>
        </w:rPr>
        <w:lastRenderedPageBreak/>
        <w:t>Робота користувача персонального комп’ютера виконується в одноманітній позі в умовах обмеження загальної м’язової активності при рухливості кистей рук, великій напрузі зорових функцій і нервово-емоційному напруженні під впливом різних фізичних факторів: електростатичного поля; електромагнітних випромінювань в над низько частотному, низькочастотному і середньому діапазонах (5 Гц - 400 кГц); рентгенівського, ультрафіолетового, інфрачервоного випромінювань, випромінювань видимого діапазону, акустичного шуму; незадовільного рівня освітленості, незадовільних метеорологічних умов.</w:t>
      </w:r>
    </w:p>
    <w:p w:rsidR="00D26F3C" w:rsidRPr="000704D5" w:rsidRDefault="00D26F3C" w:rsidP="003069BC">
      <w:pPr>
        <w:spacing w:line="360" w:lineRule="auto"/>
        <w:ind w:firstLine="709"/>
        <w:jc w:val="both"/>
        <w:rPr>
          <w:sz w:val="28"/>
          <w:szCs w:val="28"/>
        </w:rPr>
      </w:pPr>
      <w:r w:rsidRPr="000704D5">
        <w:rPr>
          <w:sz w:val="28"/>
          <w:szCs w:val="28"/>
        </w:rPr>
        <w:t xml:space="preserve">При використанні ЕОМ на людину діє ряд шкідливих і небезпечних виробничих факторів, наведених у таблиці </w:t>
      </w:r>
      <w:r w:rsidRPr="009377A1">
        <w:rPr>
          <w:sz w:val="28"/>
          <w:szCs w:val="28"/>
        </w:rPr>
        <w:t>7</w:t>
      </w:r>
      <w:r w:rsidRPr="000704D5">
        <w:rPr>
          <w:sz w:val="28"/>
          <w:szCs w:val="28"/>
        </w:rPr>
        <w:t xml:space="preserve">.1 за ГОСТ 12.0.003-74 * </w:t>
      </w:r>
      <w:r>
        <w:rPr>
          <w:sz w:val="28"/>
          <w:szCs w:val="28"/>
        </w:rPr>
        <w:t>[42]</w:t>
      </w:r>
      <w:r w:rsidRPr="000704D5">
        <w:rPr>
          <w:sz w:val="28"/>
          <w:szCs w:val="28"/>
        </w:rPr>
        <w:t>.</w:t>
      </w:r>
    </w:p>
    <w:p w:rsidR="00D26F3C" w:rsidRPr="000704D5" w:rsidRDefault="00D26F3C" w:rsidP="003069BC">
      <w:pPr>
        <w:spacing w:line="360" w:lineRule="auto"/>
        <w:ind w:firstLine="709"/>
        <w:jc w:val="both"/>
        <w:rPr>
          <w:sz w:val="28"/>
          <w:szCs w:val="28"/>
        </w:rPr>
      </w:pPr>
    </w:p>
    <w:p w:rsidR="00D26F3C" w:rsidRPr="000704D5" w:rsidRDefault="00D26F3C" w:rsidP="003069BC">
      <w:pPr>
        <w:shd w:val="clear" w:color="auto" w:fill="FFFFFF"/>
        <w:spacing w:line="360" w:lineRule="auto"/>
        <w:ind w:firstLine="709"/>
        <w:jc w:val="both"/>
        <w:rPr>
          <w:rStyle w:val="hps"/>
          <w:sz w:val="28"/>
          <w:szCs w:val="28"/>
        </w:rPr>
      </w:pPr>
      <w:r w:rsidRPr="000704D5">
        <w:rPr>
          <w:rStyle w:val="hps"/>
          <w:sz w:val="28"/>
          <w:szCs w:val="28"/>
        </w:rPr>
        <w:t xml:space="preserve">Таблиця 7.1- </w:t>
      </w:r>
      <w:r w:rsidRPr="000704D5">
        <w:rPr>
          <w:sz w:val="28"/>
          <w:szCs w:val="28"/>
        </w:rPr>
        <w:t>Перелік небезпечних і шкідливих чинників на робочому місці оператора в приміщені з ЕОМ</w:t>
      </w:r>
    </w:p>
    <w:tbl>
      <w:tblPr>
        <w:tblW w:w="9510" w:type="dxa"/>
        <w:tblLayout w:type="fixed"/>
        <w:tblCellMar>
          <w:left w:w="10" w:type="dxa"/>
          <w:right w:w="10" w:type="dxa"/>
        </w:tblCellMar>
        <w:tblLook w:val="00A0"/>
      </w:tblPr>
      <w:tblGrid>
        <w:gridCol w:w="2942"/>
        <w:gridCol w:w="3165"/>
        <w:gridCol w:w="3403"/>
      </w:tblGrid>
      <w:tr w:rsidR="00D26F3C" w:rsidRPr="000704D5" w:rsidTr="003069BC">
        <w:trPr>
          <w:trHeight w:val="883"/>
        </w:trPr>
        <w:tc>
          <w:tcPr>
            <w:tcW w:w="2942" w:type="dxa"/>
            <w:tcBorders>
              <w:top w:val="single" w:sz="2" w:space="0" w:color="auto"/>
              <w:left w:val="single" w:sz="2" w:space="0" w:color="auto"/>
              <w:bottom w:val="single" w:sz="12" w:space="0" w:color="auto"/>
              <w:right w:val="single" w:sz="2" w:space="0" w:color="auto"/>
            </w:tcBorders>
            <w:shd w:val="clear" w:color="auto" w:fill="FFFFFF"/>
            <w:vAlign w:val="center"/>
            <w:hideMark/>
          </w:tcPr>
          <w:p w:rsidR="00D26F3C" w:rsidRPr="000704D5" w:rsidRDefault="00D26F3C" w:rsidP="003069BC">
            <w:pPr>
              <w:pStyle w:val="10"/>
              <w:shd w:val="clear" w:color="auto" w:fill="auto"/>
              <w:spacing w:after="0" w:line="360" w:lineRule="auto"/>
              <w:ind w:firstLine="709"/>
              <w:jc w:val="center"/>
              <w:rPr>
                <w:rFonts w:ascii="Times New Roman" w:hAnsi="Times New Roman"/>
                <w:sz w:val="28"/>
                <w:szCs w:val="28"/>
                <w:lang w:val="uk-UA" w:eastAsia="uk-UA"/>
              </w:rPr>
            </w:pPr>
            <w:r w:rsidRPr="000704D5">
              <w:rPr>
                <w:rFonts w:ascii="Times New Roman" w:hAnsi="Times New Roman"/>
                <w:sz w:val="28"/>
                <w:szCs w:val="28"/>
                <w:lang w:val="uk-UA"/>
              </w:rPr>
              <w:t>Найменування чинника</w:t>
            </w:r>
          </w:p>
        </w:tc>
        <w:tc>
          <w:tcPr>
            <w:tcW w:w="3164" w:type="dxa"/>
            <w:tcBorders>
              <w:top w:val="single" w:sz="2" w:space="0" w:color="auto"/>
              <w:left w:val="single" w:sz="2" w:space="0" w:color="auto"/>
              <w:bottom w:val="single" w:sz="12" w:space="0" w:color="auto"/>
              <w:right w:val="single" w:sz="2" w:space="0" w:color="auto"/>
            </w:tcBorders>
            <w:shd w:val="clear" w:color="auto" w:fill="FFFFFF"/>
            <w:vAlign w:val="center"/>
            <w:hideMark/>
          </w:tcPr>
          <w:p w:rsidR="00D26F3C" w:rsidRPr="000704D5" w:rsidRDefault="00D26F3C" w:rsidP="003069BC">
            <w:pPr>
              <w:pStyle w:val="10"/>
              <w:shd w:val="clear" w:color="auto" w:fill="auto"/>
              <w:spacing w:after="0" w:line="360" w:lineRule="auto"/>
              <w:ind w:firstLine="709"/>
              <w:jc w:val="center"/>
              <w:rPr>
                <w:rFonts w:ascii="Times New Roman" w:hAnsi="Times New Roman"/>
                <w:sz w:val="28"/>
                <w:szCs w:val="28"/>
                <w:lang w:val="uk-UA" w:eastAsia="uk-UA"/>
              </w:rPr>
            </w:pPr>
            <w:r w:rsidRPr="000704D5">
              <w:rPr>
                <w:rFonts w:ascii="Times New Roman" w:hAnsi="Times New Roman"/>
                <w:color w:val="000000"/>
                <w:sz w:val="28"/>
                <w:szCs w:val="28"/>
                <w:lang w:val="uk-UA"/>
              </w:rPr>
              <w:t>Джерело виникнення</w:t>
            </w:r>
          </w:p>
        </w:tc>
        <w:tc>
          <w:tcPr>
            <w:tcW w:w="3402" w:type="dxa"/>
            <w:tcBorders>
              <w:top w:val="single" w:sz="2" w:space="0" w:color="auto"/>
              <w:left w:val="single" w:sz="2" w:space="0" w:color="auto"/>
              <w:bottom w:val="single" w:sz="12" w:space="0" w:color="auto"/>
              <w:right w:val="single" w:sz="2" w:space="0" w:color="auto"/>
            </w:tcBorders>
            <w:shd w:val="clear" w:color="auto" w:fill="FFFFFF"/>
            <w:vAlign w:val="center"/>
            <w:hideMark/>
          </w:tcPr>
          <w:p w:rsidR="00D26F3C" w:rsidRPr="000704D5" w:rsidRDefault="00D26F3C" w:rsidP="003069BC">
            <w:pPr>
              <w:pStyle w:val="10"/>
              <w:shd w:val="clear" w:color="auto" w:fill="auto"/>
              <w:spacing w:after="0" w:line="360" w:lineRule="auto"/>
              <w:ind w:firstLine="709"/>
              <w:jc w:val="center"/>
              <w:rPr>
                <w:rFonts w:ascii="Times New Roman" w:hAnsi="Times New Roman"/>
                <w:sz w:val="28"/>
                <w:szCs w:val="28"/>
                <w:lang w:val="uk-UA" w:eastAsia="uk-UA"/>
              </w:rPr>
            </w:pPr>
            <w:r w:rsidRPr="000704D5">
              <w:rPr>
                <w:rFonts w:ascii="Times New Roman" w:hAnsi="Times New Roman"/>
                <w:color w:val="000000"/>
                <w:sz w:val="28"/>
                <w:szCs w:val="28"/>
                <w:lang w:val="uk-UA"/>
              </w:rPr>
              <w:t>Нормована величина і її значення.</w:t>
            </w:r>
          </w:p>
        </w:tc>
      </w:tr>
      <w:tr w:rsidR="00D26F3C" w:rsidRPr="000704D5" w:rsidTr="003069BC">
        <w:trPr>
          <w:trHeight w:val="883"/>
        </w:trPr>
        <w:tc>
          <w:tcPr>
            <w:tcW w:w="9508" w:type="dxa"/>
            <w:gridSpan w:val="3"/>
            <w:tcBorders>
              <w:top w:val="single" w:sz="18" w:space="0" w:color="auto"/>
              <w:left w:val="single" w:sz="4" w:space="0" w:color="auto"/>
              <w:bottom w:val="single" w:sz="4" w:space="0" w:color="auto"/>
              <w:right w:val="single" w:sz="4" w:space="0" w:color="auto"/>
            </w:tcBorders>
            <w:shd w:val="clear" w:color="auto" w:fill="FFFFFF"/>
            <w:vAlign w:val="center"/>
            <w:hideMark/>
          </w:tcPr>
          <w:p w:rsidR="00D26F3C" w:rsidRPr="000704D5" w:rsidRDefault="00D26F3C" w:rsidP="003069BC">
            <w:pPr>
              <w:pStyle w:val="10"/>
              <w:shd w:val="clear" w:color="auto" w:fill="auto"/>
              <w:spacing w:after="0" w:line="360" w:lineRule="auto"/>
              <w:ind w:firstLine="709"/>
              <w:jc w:val="center"/>
              <w:rPr>
                <w:rFonts w:ascii="Times New Roman" w:hAnsi="Times New Roman"/>
                <w:color w:val="000000"/>
                <w:sz w:val="28"/>
                <w:szCs w:val="28"/>
                <w:lang w:val="uk-UA" w:eastAsia="uk-UA"/>
              </w:rPr>
            </w:pPr>
            <w:r w:rsidRPr="000704D5">
              <w:rPr>
                <w:rFonts w:ascii="Times New Roman" w:hAnsi="Times New Roman"/>
                <w:color w:val="000000"/>
                <w:sz w:val="28"/>
                <w:szCs w:val="28"/>
                <w:lang w:val="uk-UA"/>
              </w:rPr>
              <w:t>1. Фізичні фактори</w:t>
            </w:r>
          </w:p>
        </w:tc>
      </w:tr>
      <w:tr w:rsidR="00D26F3C" w:rsidRPr="000704D5" w:rsidTr="003069BC">
        <w:trPr>
          <w:trHeight w:val="1216"/>
        </w:trPr>
        <w:tc>
          <w:tcPr>
            <w:tcW w:w="294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Style w:val="13"/>
                <w:rFonts w:ascii="Times New Roman" w:hAnsi="Times New Roman"/>
                <w:sz w:val="28"/>
                <w:szCs w:val="28"/>
                <w:lang w:val="uk-UA"/>
              </w:rPr>
              <w:t>1 Підвищений рівень шуму</w:t>
            </w:r>
          </w:p>
        </w:tc>
        <w:tc>
          <w:tcPr>
            <w:tcW w:w="316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Style w:val="hps"/>
                <w:rFonts w:ascii="Times New Roman" w:hAnsi="Times New Roman"/>
                <w:sz w:val="28"/>
                <w:szCs w:val="28"/>
                <w:lang w:val="uk-UA"/>
              </w:rPr>
              <w:t>Вентилятор</w:t>
            </w:r>
            <w:r w:rsidRPr="00D26F3C">
              <w:rPr>
                <w:rFonts w:ascii="Times New Roman" w:hAnsi="Times New Roman"/>
                <w:sz w:val="28"/>
                <w:szCs w:val="28"/>
                <w:lang w:val="uk-UA"/>
              </w:rPr>
              <w:t xml:space="preserve">, </w:t>
            </w:r>
            <w:r w:rsidRPr="00D26F3C">
              <w:rPr>
                <w:rStyle w:val="hps"/>
                <w:rFonts w:ascii="Times New Roman" w:hAnsi="Times New Roman"/>
                <w:sz w:val="28"/>
                <w:szCs w:val="28"/>
                <w:lang w:val="uk-UA"/>
              </w:rPr>
              <w:t>система освітлення</w:t>
            </w:r>
            <w:r w:rsidRPr="00D26F3C">
              <w:rPr>
                <w:rFonts w:ascii="Times New Roman" w:hAnsi="Times New Roman"/>
                <w:sz w:val="28"/>
                <w:szCs w:val="28"/>
                <w:lang w:val="uk-UA"/>
              </w:rPr>
              <w:t xml:space="preserve">, </w:t>
            </w:r>
            <w:r w:rsidRPr="00D26F3C">
              <w:rPr>
                <w:rStyle w:val="hps"/>
                <w:rFonts w:ascii="Times New Roman" w:hAnsi="Times New Roman"/>
                <w:sz w:val="28"/>
                <w:szCs w:val="28"/>
                <w:lang w:val="uk-UA"/>
              </w:rPr>
              <w:t>друкуючий пристрій</w:t>
            </w:r>
          </w:p>
        </w:tc>
        <w:tc>
          <w:tcPr>
            <w:tcW w:w="340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Style w:val="13"/>
                <w:rFonts w:ascii="Times New Roman" w:hAnsi="Times New Roman"/>
                <w:sz w:val="28"/>
                <w:szCs w:val="28"/>
                <w:lang w:val="uk-UA"/>
              </w:rPr>
              <w:t>Рівень звуку L</w:t>
            </w:r>
            <w:r w:rsidRPr="00D26F3C">
              <w:rPr>
                <w:rStyle w:val="13"/>
                <w:rFonts w:ascii="Times New Roman" w:hAnsi="Times New Roman"/>
                <w:sz w:val="28"/>
                <w:szCs w:val="28"/>
                <w:vertAlign w:val="subscript"/>
                <w:lang w:val="uk-UA"/>
              </w:rPr>
              <w:t>a</w:t>
            </w:r>
            <w:r w:rsidRPr="00D26F3C">
              <w:rPr>
                <w:rFonts w:ascii="Times New Roman" w:hAnsi="Times New Roman"/>
                <w:color w:val="000000"/>
                <w:sz w:val="28"/>
                <w:szCs w:val="28"/>
                <w:lang w:val="uk-UA"/>
              </w:rPr>
              <w:t>≤</w:t>
            </w:r>
            <w:r w:rsidRPr="00D26F3C">
              <w:rPr>
                <w:rStyle w:val="13"/>
                <w:rFonts w:ascii="Times New Roman" w:hAnsi="Times New Roman"/>
                <w:sz w:val="28"/>
                <w:szCs w:val="28"/>
                <w:lang w:val="uk-UA"/>
              </w:rPr>
              <w:t>50 дБ (А)</w:t>
            </w:r>
          </w:p>
        </w:tc>
      </w:tr>
      <w:tr w:rsidR="00D26F3C" w:rsidRPr="000704D5" w:rsidTr="003069BC">
        <w:trPr>
          <w:trHeight w:val="1102"/>
        </w:trPr>
        <w:tc>
          <w:tcPr>
            <w:tcW w:w="294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Style w:val="13"/>
                <w:rFonts w:ascii="Times New Roman" w:hAnsi="Times New Roman"/>
                <w:sz w:val="28"/>
                <w:szCs w:val="28"/>
                <w:lang w:val="uk-UA"/>
              </w:rPr>
              <w:t xml:space="preserve">2 </w:t>
            </w:r>
            <w:r w:rsidRPr="00D26F3C">
              <w:rPr>
                <w:rStyle w:val="hps"/>
                <w:rFonts w:ascii="Times New Roman" w:hAnsi="Times New Roman"/>
                <w:sz w:val="28"/>
                <w:szCs w:val="28"/>
                <w:lang w:val="uk-UA"/>
              </w:rPr>
              <w:t>Підвищене значення напруги в електричній мережі</w:t>
            </w:r>
          </w:p>
        </w:tc>
        <w:tc>
          <w:tcPr>
            <w:tcW w:w="316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709"/>
              <w:rPr>
                <w:rFonts w:ascii="Times New Roman" w:hAnsi="Times New Roman"/>
                <w:sz w:val="28"/>
                <w:szCs w:val="28"/>
                <w:lang w:val="uk-UA" w:eastAsia="uk-UA"/>
              </w:rPr>
            </w:pPr>
            <w:r w:rsidRPr="00D26F3C">
              <w:rPr>
                <w:rStyle w:val="hps"/>
                <w:rFonts w:ascii="Times New Roman" w:hAnsi="Times New Roman"/>
                <w:sz w:val="28"/>
                <w:szCs w:val="28"/>
                <w:lang w:val="uk-UA"/>
              </w:rPr>
              <w:t>Блок живлення</w:t>
            </w:r>
          </w:p>
        </w:tc>
        <w:tc>
          <w:tcPr>
            <w:tcW w:w="340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709"/>
              <w:jc w:val="center"/>
              <w:rPr>
                <w:rFonts w:ascii="Times New Roman" w:hAnsi="Times New Roman"/>
                <w:sz w:val="28"/>
                <w:szCs w:val="28"/>
                <w:lang w:val="uk-UA" w:eastAsia="uk-UA"/>
              </w:rPr>
            </w:pPr>
            <w:r w:rsidRPr="00D26F3C">
              <w:rPr>
                <w:rStyle w:val="13"/>
                <w:rFonts w:ascii="Times New Roman" w:hAnsi="Times New Roman"/>
                <w:sz w:val="28"/>
                <w:szCs w:val="28"/>
                <w:lang w:val="uk-UA"/>
              </w:rPr>
              <w:t>І=0,6mA, U = 36B</w:t>
            </w:r>
          </w:p>
        </w:tc>
      </w:tr>
      <w:tr w:rsidR="00D26F3C" w:rsidRPr="000704D5" w:rsidTr="003069BC">
        <w:trPr>
          <w:trHeight w:val="1765"/>
        </w:trPr>
        <w:tc>
          <w:tcPr>
            <w:tcW w:w="294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Style w:val="13"/>
                <w:rFonts w:ascii="Times New Roman" w:hAnsi="Times New Roman"/>
                <w:sz w:val="28"/>
                <w:szCs w:val="28"/>
                <w:lang w:val="uk-UA"/>
              </w:rPr>
              <w:t>3 Рентгенівське випромінювання</w:t>
            </w:r>
          </w:p>
        </w:tc>
        <w:tc>
          <w:tcPr>
            <w:tcW w:w="316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709"/>
              <w:rPr>
                <w:rFonts w:ascii="Times New Roman" w:hAnsi="Times New Roman"/>
                <w:sz w:val="28"/>
                <w:szCs w:val="28"/>
                <w:lang w:val="uk-UA" w:eastAsia="uk-UA"/>
              </w:rPr>
            </w:pPr>
            <w:r w:rsidRPr="00D26F3C">
              <w:rPr>
                <w:rStyle w:val="hps"/>
                <w:rFonts w:ascii="Times New Roman" w:hAnsi="Times New Roman"/>
                <w:sz w:val="28"/>
                <w:szCs w:val="28"/>
                <w:lang w:val="uk-UA"/>
              </w:rPr>
              <w:t>Монітор ЕОМ</w:t>
            </w:r>
          </w:p>
        </w:tc>
        <w:tc>
          <w:tcPr>
            <w:tcW w:w="340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709"/>
              <w:jc w:val="center"/>
              <w:rPr>
                <w:rFonts w:ascii="Times New Roman" w:hAnsi="Times New Roman"/>
                <w:sz w:val="28"/>
                <w:szCs w:val="28"/>
                <w:lang w:val="uk-UA" w:eastAsia="uk-UA"/>
              </w:rPr>
            </w:pPr>
            <w:r w:rsidRPr="00D26F3C">
              <w:rPr>
                <w:rStyle w:val="13"/>
                <w:rFonts w:ascii="Times New Roman" w:hAnsi="Times New Roman"/>
                <w:sz w:val="28"/>
                <w:szCs w:val="28"/>
                <w:lang w:val="uk-UA"/>
              </w:rPr>
              <w:t>D</w:t>
            </w:r>
            <w:r w:rsidRPr="00D26F3C">
              <w:rPr>
                <w:rStyle w:val="13"/>
                <w:rFonts w:ascii="Times New Roman" w:hAnsi="Times New Roman"/>
                <w:sz w:val="28"/>
                <w:szCs w:val="28"/>
                <w:vertAlign w:val="subscript"/>
                <w:lang w:val="uk-UA"/>
              </w:rPr>
              <w:t>екв</w:t>
            </w:r>
            <w:r w:rsidRPr="00D26F3C">
              <w:rPr>
                <w:rStyle w:val="13"/>
                <w:rFonts w:ascii="Times New Roman" w:hAnsi="Times New Roman"/>
                <w:sz w:val="28"/>
                <w:szCs w:val="28"/>
                <w:lang w:val="uk-UA"/>
              </w:rPr>
              <w:t xml:space="preserve"> =100 мкР/год</w:t>
            </w:r>
          </w:p>
        </w:tc>
      </w:tr>
    </w:tbl>
    <w:p w:rsidR="00D26F3C" w:rsidRPr="000704D5" w:rsidRDefault="00D26F3C" w:rsidP="003069BC">
      <w:pPr>
        <w:spacing w:line="360" w:lineRule="auto"/>
        <w:rPr>
          <w:sz w:val="28"/>
          <w:szCs w:val="28"/>
        </w:rPr>
      </w:pPr>
    </w:p>
    <w:p w:rsidR="00D26F3C" w:rsidRPr="00D26F3C" w:rsidRDefault="00D26F3C" w:rsidP="003069BC">
      <w:pPr>
        <w:spacing w:line="360" w:lineRule="auto"/>
        <w:rPr>
          <w:sz w:val="28"/>
          <w:szCs w:val="28"/>
          <w:lang w:val="en-US"/>
        </w:rPr>
      </w:pPr>
    </w:p>
    <w:p w:rsidR="00D26F3C" w:rsidRPr="000704D5" w:rsidRDefault="00D26F3C" w:rsidP="003069BC">
      <w:pPr>
        <w:spacing w:line="360" w:lineRule="auto"/>
        <w:ind w:firstLine="709"/>
        <w:rPr>
          <w:sz w:val="28"/>
          <w:szCs w:val="28"/>
        </w:rPr>
      </w:pPr>
      <w:r w:rsidRPr="000704D5">
        <w:rPr>
          <w:sz w:val="28"/>
          <w:szCs w:val="28"/>
        </w:rPr>
        <w:lastRenderedPageBreak/>
        <w:t>Закінчення таблиці 7.1</w:t>
      </w:r>
    </w:p>
    <w:tbl>
      <w:tblPr>
        <w:tblW w:w="9510" w:type="dxa"/>
        <w:tblLayout w:type="fixed"/>
        <w:tblCellMar>
          <w:left w:w="10" w:type="dxa"/>
          <w:right w:w="10" w:type="dxa"/>
        </w:tblCellMar>
        <w:tblLook w:val="00A0"/>
      </w:tblPr>
      <w:tblGrid>
        <w:gridCol w:w="2942"/>
        <w:gridCol w:w="3300"/>
        <w:gridCol w:w="3268"/>
      </w:tblGrid>
      <w:tr w:rsidR="00D26F3C" w:rsidRPr="000704D5" w:rsidTr="003069BC">
        <w:trPr>
          <w:trHeight w:val="883"/>
        </w:trPr>
        <w:tc>
          <w:tcPr>
            <w:tcW w:w="2942" w:type="dxa"/>
            <w:tcBorders>
              <w:top w:val="single" w:sz="2" w:space="0" w:color="auto"/>
              <w:left w:val="single" w:sz="2" w:space="0" w:color="auto"/>
              <w:bottom w:val="single" w:sz="12" w:space="0" w:color="auto"/>
              <w:right w:val="single" w:sz="2"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Fonts w:ascii="Times New Roman" w:hAnsi="Times New Roman"/>
                <w:sz w:val="28"/>
                <w:szCs w:val="28"/>
                <w:lang w:val="uk-UA"/>
              </w:rPr>
              <w:t>Найменування чинника</w:t>
            </w:r>
          </w:p>
        </w:tc>
        <w:tc>
          <w:tcPr>
            <w:tcW w:w="3300" w:type="dxa"/>
            <w:tcBorders>
              <w:top w:val="single" w:sz="2" w:space="0" w:color="auto"/>
              <w:left w:val="single" w:sz="2" w:space="0" w:color="auto"/>
              <w:bottom w:val="single" w:sz="12" w:space="0" w:color="auto"/>
              <w:right w:val="single" w:sz="2"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Fonts w:ascii="Times New Roman" w:hAnsi="Times New Roman"/>
                <w:color w:val="000000"/>
                <w:sz w:val="28"/>
                <w:szCs w:val="28"/>
                <w:lang w:val="uk-UA"/>
              </w:rPr>
              <w:t>Джерело виникнення</w:t>
            </w:r>
          </w:p>
        </w:tc>
        <w:tc>
          <w:tcPr>
            <w:tcW w:w="3268" w:type="dxa"/>
            <w:tcBorders>
              <w:top w:val="single" w:sz="2" w:space="0" w:color="auto"/>
              <w:left w:val="single" w:sz="2" w:space="0" w:color="auto"/>
              <w:bottom w:val="single" w:sz="12" w:space="0" w:color="auto"/>
              <w:right w:val="single" w:sz="2" w:space="0" w:color="auto"/>
            </w:tcBorders>
            <w:shd w:val="clear" w:color="auto" w:fill="FFFFFF"/>
            <w:vAlign w:val="center"/>
            <w:hideMark/>
          </w:tcPr>
          <w:p w:rsidR="00D26F3C" w:rsidRPr="000704D5"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0704D5">
              <w:rPr>
                <w:rFonts w:ascii="Times New Roman" w:hAnsi="Times New Roman"/>
                <w:color w:val="000000"/>
                <w:sz w:val="28"/>
                <w:szCs w:val="28"/>
                <w:lang w:val="uk-UA"/>
              </w:rPr>
              <w:t>Нормована величина і її значення.</w:t>
            </w:r>
          </w:p>
        </w:tc>
      </w:tr>
      <w:tr w:rsidR="00D26F3C" w:rsidRPr="000704D5" w:rsidTr="003069BC">
        <w:trPr>
          <w:trHeight w:val="1833"/>
        </w:trPr>
        <w:tc>
          <w:tcPr>
            <w:tcW w:w="2942" w:type="dxa"/>
            <w:tcBorders>
              <w:top w:val="single" w:sz="2" w:space="0" w:color="auto"/>
              <w:left w:val="single" w:sz="2" w:space="0" w:color="auto"/>
              <w:bottom w:val="single" w:sz="12" w:space="0" w:color="auto"/>
              <w:right w:val="single" w:sz="2" w:space="0" w:color="auto"/>
            </w:tcBorders>
            <w:shd w:val="clear" w:color="auto" w:fill="FFFFFF"/>
            <w:vAlign w:val="center"/>
            <w:hideMark/>
          </w:tcPr>
          <w:p w:rsidR="00D26F3C" w:rsidRPr="00D26F3C" w:rsidRDefault="00D26F3C" w:rsidP="003069BC">
            <w:pPr>
              <w:pStyle w:val="10"/>
              <w:shd w:val="clear" w:color="auto" w:fill="auto"/>
              <w:spacing w:after="0" w:line="360" w:lineRule="auto"/>
              <w:ind w:left="80" w:firstLine="0"/>
              <w:jc w:val="center"/>
              <w:rPr>
                <w:rFonts w:ascii="Times New Roman" w:hAnsi="Times New Roman"/>
                <w:sz w:val="28"/>
                <w:szCs w:val="28"/>
                <w:lang w:val="uk-UA" w:eastAsia="uk-UA"/>
              </w:rPr>
            </w:pPr>
            <w:r w:rsidRPr="00D26F3C">
              <w:rPr>
                <w:rStyle w:val="13"/>
                <w:rFonts w:ascii="Times New Roman" w:hAnsi="Times New Roman"/>
                <w:sz w:val="28"/>
                <w:szCs w:val="28"/>
                <w:lang w:val="uk-UA"/>
              </w:rPr>
              <w:t xml:space="preserve">4 </w:t>
            </w:r>
            <w:r w:rsidRPr="00D26F3C">
              <w:rPr>
                <w:rStyle w:val="hps"/>
                <w:rFonts w:ascii="Times New Roman" w:hAnsi="Times New Roman"/>
                <w:sz w:val="28"/>
                <w:szCs w:val="28"/>
                <w:lang w:val="uk-UA"/>
              </w:rPr>
              <w:t>Рівень електромагнітних випромінювань</w:t>
            </w:r>
          </w:p>
        </w:tc>
        <w:tc>
          <w:tcPr>
            <w:tcW w:w="3300" w:type="dxa"/>
            <w:tcBorders>
              <w:top w:val="single" w:sz="2" w:space="0" w:color="auto"/>
              <w:left w:val="single" w:sz="2" w:space="0" w:color="auto"/>
              <w:bottom w:val="single" w:sz="12" w:space="0" w:color="auto"/>
              <w:right w:val="single" w:sz="2"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709"/>
              <w:jc w:val="center"/>
              <w:rPr>
                <w:rFonts w:ascii="Times New Roman" w:hAnsi="Times New Roman"/>
                <w:sz w:val="28"/>
                <w:szCs w:val="28"/>
                <w:lang w:val="uk-UA" w:eastAsia="uk-UA"/>
              </w:rPr>
            </w:pPr>
            <w:r w:rsidRPr="00D26F3C">
              <w:rPr>
                <w:rStyle w:val="hps"/>
                <w:rFonts w:ascii="Times New Roman" w:hAnsi="Times New Roman"/>
                <w:sz w:val="28"/>
                <w:szCs w:val="28"/>
                <w:lang w:val="uk-UA"/>
              </w:rPr>
              <w:t>ЭПТ монітора</w:t>
            </w:r>
            <w:r w:rsidRPr="00D26F3C">
              <w:rPr>
                <w:rFonts w:ascii="Times New Roman" w:hAnsi="Times New Roman"/>
                <w:sz w:val="28"/>
                <w:szCs w:val="28"/>
                <w:lang w:val="uk-UA"/>
              </w:rPr>
              <w:t xml:space="preserve">, </w:t>
            </w:r>
            <w:r w:rsidRPr="00D26F3C">
              <w:rPr>
                <w:rStyle w:val="hps"/>
                <w:rFonts w:ascii="Times New Roman" w:hAnsi="Times New Roman"/>
                <w:sz w:val="28"/>
                <w:szCs w:val="28"/>
                <w:lang w:val="uk-UA"/>
              </w:rPr>
              <w:t>системний блок</w:t>
            </w:r>
            <w:r w:rsidRPr="00D26F3C">
              <w:rPr>
                <w:rFonts w:ascii="Times New Roman" w:hAnsi="Times New Roman"/>
                <w:sz w:val="28"/>
                <w:szCs w:val="28"/>
                <w:lang w:val="uk-UA"/>
              </w:rPr>
              <w:t xml:space="preserve">, </w:t>
            </w:r>
            <w:r w:rsidRPr="00D26F3C">
              <w:rPr>
                <w:rStyle w:val="hps"/>
                <w:rFonts w:ascii="Times New Roman" w:hAnsi="Times New Roman"/>
                <w:sz w:val="28"/>
                <w:szCs w:val="28"/>
                <w:lang w:val="uk-UA"/>
              </w:rPr>
              <w:t>мережа живлення</w:t>
            </w:r>
          </w:p>
        </w:tc>
        <w:tc>
          <w:tcPr>
            <w:tcW w:w="3268" w:type="dxa"/>
            <w:tcBorders>
              <w:top w:val="single" w:sz="2" w:space="0" w:color="auto"/>
              <w:left w:val="single" w:sz="2" w:space="0" w:color="auto"/>
              <w:bottom w:val="single" w:sz="12" w:space="0" w:color="auto"/>
              <w:right w:val="single" w:sz="2" w:space="0" w:color="auto"/>
            </w:tcBorders>
            <w:shd w:val="clear" w:color="auto" w:fill="FFFFFF"/>
            <w:vAlign w:val="center"/>
            <w:hideMark/>
          </w:tcPr>
          <w:p w:rsidR="00D26F3C" w:rsidRPr="000704D5" w:rsidRDefault="00D26F3C" w:rsidP="003069BC">
            <w:pPr>
              <w:pStyle w:val="10"/>
              <w:shd w:val="clear" w:color="auto" w:fill="auto"/>
              <w:spacing w:after="0" w:line="360" w:lineRule="auto"/>
              <w:ind w:firstLine="709"/>
              <w:jc w:val="center"/>
              <w:rPr>
                <w:rFonts w:ascii="Times New Roman" w:hAnsi="Times New Roman"/>
                <w:sz w:val="28"/>
                <w:szCs w:val="28"/>
                <w:lang w:val="uk-UA" w:eastAsia="uk-UA"/>
              </w:rPr>
            </w:pPr>
            <w:r w:rsidRPr="000704D5">
              <w:rPr>
                <w:rStyle w:val="hps"/>
                <w:rFonts w:ascii="Times New Roman" w:hAnsi="Times New Roman"/>
                <w:sz w:val="28"/>
                <w:szCs w:val="28"/>
                <w:lang w:val="uk-UA"/>
              </w:rPr>
              <w:t>Відстань</w:t>
            </w:r>
            <w:r w:rsidRPr="000704D5">
              <w:rPr>
                <w:rFonts w:ascii="Times New Roman" w:hAnsi="Times New Roman"/>
                <w:sz w:val="28"/>
                <w:szCs w:val="28"/>
                <w:lang w:val="uk-UA"/>
              </w:rPr>
              <w:t xml:space="preserve">-50 см </w:t>
            </w:r>
            <w:r w:rsidRPr="000704D5">
              <w:rPr>
                <w:rStyle w:val="hps"/>
                <w:rFonts w:ascii="Times New Roman" w:hAnsi="Times New Roman"/>
                <w:sz w:val="28"/>
                <w:szCs w:val="28"/>
                <w:lang w:val="uk-UA"/>
              </w:rPr>
              <w:t>близько ПК</w:t>
            </w:r>
            <w:r w:rsidRPr="000704D5">
              <w:rPr>
                <w:rFonts w:ascii="Times New Roman" w:hAnsi="Times New Roman"/>
                <w:sz w:val="28"/>
                <w:szCs w:val="28"/>
                <w:lang w:val="uk-UA"/>
              </w:rPr>
              <w:br/>
            </w:r>
            <w:r w:rsidRPr="000704D5">
              <w:rPr>
                <w:rStyle w:val="hps"/>
                <w:rFonts w:ascii="Times New Roman" w:hAnsi="Times New Roman"/>
                <w:sz w:val="28"/>
                <w:szCs w:val="28"/>
                <w:lang w:val="uk-UA"/>
              </w:rPr>
              <w:t>2-</w:t>
            </w:r>
            <w:r w:rsidRPr="000704D5">
              <w:rPr>
                <w:rFonts w:ascii="Times New Roman" w:hAnsi="Times New Roman"/>
                <w:sz w:val="28"/>
                <w:szCs w:val="28"/>
                <w:lang w:val="uk-UA"/>
              </w:rPr>
              <w:t>5кГц</w:t>
            </w:r>
            <w:r w:rsidRPr="000704D5">
              <w:rPr>
                <w:rStyle w:val="atn"/>
                <w:rFonts w:ascii="Times New Roman" w:hAnsi="Times New Roman"/>
                <w:sz w:val="28"/>
                <w:szCs w:val="28"/>
                <w:lang w:val="uk-UA"/>
              </w:rPr>
              <w:t>-</w:t>
            </w:r>
            <w:r w:rsidRPr="000704D5">
              <w:rPr>
                <w:rFonts w:ascii="Times New Roman" w:hAnsi="Times New Roman"/>
                <w:sz w:val="28"/>
                <w:szCs w:val="28"/>
                <w:lang w:val="uk-UA"/>
              </w:rPr>
              <w:t xml:space="preserve">25В </w:t>
            </w:r>
            <w:r w:rsidRPr="000704D5">
              <w:rPr>
                <w:rStyle w:val="hps"/>
                <w:rFonts w:ascii="Times New Roman" w:hAnsi="Times New Roman"/>
                <w:sz w:val="28"/>
                <w:szCs w:val="28"/>
                <w:lang w:val="uk-UA"/>
              </w:rPr>
              <w:t>/ м</w:t>
            </w:r>
          </w:p>
        </w:tc>
      </w:tr>
      <w:tr w:rsidR="00D26F3C" w:rsidRPr="000704D5" w:rsidTr="003069BC">
        <w:trPr>
          <w:trHeight w:val="1166"/>
        </w:trPr>
        <w:tc>
          <w:tcPr>
            <w:tcW w:w="294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left="80" w:firstLine="0"/>
              <w:jc w:val="center"/>
              <w:rPr>
                <w:rFonts w:ascii="Times New Roman" w:hAnsi="Times New Roman"/>
                <w:sz w:val="28"/>
                <w:szCs w:val="28"/>
                <w:lang w:val="uk-UA" w:eastAsia="uk-UA"/>
              </w:rPr>
            </w:pPr>
            <w:r w:rsidRPr="00D26F3C">
              <w:rPr>
                <w:rStyle w:val="13"/>
                <w:rFonts w:ascii="Times New Roman" w:hAnsi="Times New Roman"/>
                <w:sz w:val="28"/>
                <w:szCs w:val="28"/>
                <w:lang w:val="uk-UA"/>
              </w:rPr>
              <w:t xml:space="preserve">5 </w:t>
            </w:r>
            <w:r w:rsidRPr="00D26F3C">
              <w:rPr>
                <w:rStyle w:val="hps"/>
                <w:rFonts w:ascii="Times New Roman" w:hAnsi="Times New Roman"/>
                <w:sz w:val="28"/>
                <w:szCs w:val="28"/>
                <w:lang w:val="uk-UA"/>
              </w:rPr>
              <w:t>Ультрафіолетове випромінювання</w:t>
            </w:r>
          </w:p>
        </w:tc>
        <w:tc>
          <w:tcPr>
            <w:tcW w:w="330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Style w:val="hps"/>
                <w:rFonts w:ascii="Times New Roman" w:hAnsi="Times New Roman"/>
                <w:sz w:val="28"/>
                <w:szCs w:val="28"/>
                <w:lang w:val="uk-UA"/>
              </w:rPr>
              <w:t>Комп'ютер</w:t>
            </w:r>
          </w:p>
        </w:tc>
        <w:tc>
          <w:tcPr>
            <w:tcW w:w="326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spacing w:line="360" w:lineRule="auto"/>
              <w:jc w:val="center"/>
              <w:rPr>
                <w:sz w:val="28"/>
                <w:szCs w:val="28"/>
              </w:rPr>
            </w:pPr>
            <w:r w:rsidRPr="00D26F3C">
              <w:rPr>
                <w:rStyle w:val="hps"/>
                <w:sz w:val="28"/>
                <w:szCs w:val="28"/>
              </w:rPr>
              <w:t>Щільність потоку ультрафіолетового випромінювання 10Вт/ м</w:t>
            </w:r>
          </w:p>
        </w:tc>
      </w:tr>
      <w:tr w:rsidR="00D26F3C" w:rsidRPr="000704D5" w:rsidTr="003069BC">
        <w:trPr>
          <w:trHeight w:val="1397"/>
        </w:trPr>
        <w:tc>
          <w:tcPr>
            <w:tcW w:w="294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left="80" w:firstLine="0"/>
              <w:jc w:val="center"/>
              <w:rPr>
                <w:rFonts w:ascii="Times New Roman" w:hAnsi="Times New Roman"/>
                <w:sz w:val="28"/>
                <w:szCs w:val="28"/>
                <w:lang w:val="uk-UA" w:eastAsia="uk-UA"/>
              </w:rPr>
            </w:pPr>
            <w:r w:rsidRPr="00D26F3C">
              <w:rPr>
                <w:rStyle w:val="13"/>
                <w:rFonts w:ascii="Times New Roman" w:hAnsi="Times New Roman"/>
                <w:sz w:val="28"/>
                <w:szCs w:val="28"/>
                <w:lang w:val="uk-UA"/>
              </w:rPr>
              <w:t xml:space="preserve">6 </w:t>
            </w:r>
            <w:r w:rsidRPr="00D26F3C">
              <w:rPr>
                <w:rFonts w:ascii="Times New Roman" w:hAnsi="Times New Roman"/>
                <w:sz w:val="28"/>
                <w:szCs w:val="28"/>
                <w:lang w:val="uk-UA"/>
              </w:rPr>
              <w:t>Недолік природного освітлення</w:t>
            </w:r>
          </w:p>
        </w:tc>
        <w:tc>
          <w:tcPr>
            <w:tcW w:w="330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Fonts w:ascii="Times New Roman" w:hAnsi="Times New Roman"/>
                <w:sz w:val="28"/>
                <w:szCs w:val="28"/>
                <w:lang w:val="uk-UA"/>
              </w:rPr>
              <w:t>Неправильне планування розташування комп'ютерів</w:t>
            </w:r>
          </w:p>
        </w:tc>
        <w:tc>
          <w:tcPr>
            <w:tcW w:w="326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Style w:val="13"/>
                <w:rFonts w:ascii="Times New Roman" w:hAnsi="Times New Roman"/>
                <w:sz w:val="28"/>
                <w:szCs w:val="28"/>
                <w:lang w:val="uk-UA"/>
              </w:rPr>
              <w:t>КПО,</w:t>
            </w:r>
            <w:r w:rsidRPr="00D26F3C">
              <w:rPr>
                <w:rStyle w:val="af7"/>
                <w:rFonts w:ascii="Times New Roman" w:hAnsi="Times New Roman"/>
                <w:sz w:val="28"/>
                <w:szCs w:val="28"/>
                <w:lang w:val="uk-UA"/>
              </w:rPr>
              <w:t>e</w:t>
            </w:r>
            <w:r w:rsidRPr="00D26F3C">
              <w:rPr>
                <w:rStyle w:val="af7"/>
                <w:rFonts w:ascii="Times New Roman" w:hAnsi="Times New Roman"/>
                <w:sz w:val="28"/>
                <w:szCs w:val="28"/>
                <w:vertAlign w:val="subscript"/>
                <w:lang w:val="uk-UA"/>
              </w:rPr>
              <w:t xml:space="preserve">H </w:t>
            </w:r>
            <w:r w:rsidRPr="00D26F3C">
              <w:rPr>
                <w:rStyle w:val="13"/>
                <w:rFonts w:ascii="Times New Roman" w:hAnsi="Times New Roman"/>
                <w:sz w:val="28"/>
                <w:szCs w:val="28"/>
                <w:lang w:val="uk-UA"/>
              </w:rPr>
              <w:t>≥ 1,5%</w:t>
            </w:r>
          </w:p>
        </w:tc>
      </w:tr>
      <w:tr w:rsidR="00D26F3C" w:rsidRPr="000704D5" w:rsidTr="003069BC">
        <w:trPr>
          <w:trHeight w:val="1966"/>
        </w:trPr>
        <w:tc>
          <w:tcPr>
            <w:tcW w:w="294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left="80" w:firstLine="0"/>
              <w:jc w:val="center"/>
              <w:rPr>
                <w:rFonts w:ascii="Times New Roman" w:hAnsi="Times New Roman"/>
                <w:sz w:val="28"/>
                <w:szCs w:val="28"/>
                <w:lang w:val="uk-UA" w:eastAsia="uk-UA"/>
              </w:rPr>
            </w:pPr>
            <w:r w:rsidRPr="00D26F3C">
              <w:rPr>
                <w:rStyle w:val="13"/>
                <w:rFonts w:ascii="Times New Roman" w:hAnsi="Times New Roman"/>
                <w:sz w:val="28"/>
                <w:szCs w:val="28"/>
                <w:lang w:val="uk-UA"/>
              </w:rPr>
              <w:t xml:space="preserve">7 </w:t>
            </w:r>
            <w:r w:rsidRPr="00D26F3C">
              <w:rPr>
                <w:rFonts w:ascii="Times New Roman" w:hAnsi="Times New Roman"/>
                <w:sz w:val="28"/>
                <w:szCs w:val="28"/>
                <w:lang w:val="uk-UA"/>
              </w:rPr>
              <w:t>Вібрація</w:t>
            </w:r>
          </w:p>
        </w:tc>
        <w:tc>
          <w:tcPr>
            <w:tcW w:w="330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Fonts w:ascii="Times New Roman" w:hAnsi="Times New Roman"/>
                <w:sz w:val="28"/>
                <w:szCs w:val="28"/>
                <w:lang w:val="uk-UA"/>
              </w:rPr>
              <w:t>Вентиляційна система</w:t>
            </w:r>
          </w:p>
        </w:tc>
        <w:tc>
          <w:tcPr>
            <w:tcW w:w="326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D26F3C" w:rsidRDefault="00D26F3C" w:rsidP="003069BC">
            <w:pPr>
              <w:pStyle w:val="10"/>
              <w:shd w:val="clear" w:color="auto" w:fill="auto"/>
              <w:spacing w:after="0" w:line="360" w:lineRule="auto"/>
              <w:ind w:firstLine="0"/>
              <w:jc w:val="center"/>
              <w:rPr>
                <w:rFonts w:ascii="Times New Roman" w:hAnsi="Times New Roman"/>
                <w:sz w:val="28"/>
                <w:szCs w:val="28"/>
                <w:lang w:val="uk-UA" w:eastAsia="uk-UA"/>
              </w:rPr>
            </w:pPr>
            <w:r w:rsidRPr="00D26F3C">
              <w:rPr>
                <w:rFonts w:ascii="Times New Roman" w:hAnsi="Times New Roman"/>
                <w:sz w:val="28"/>
                <w:szCs w:val="28"/>
                <w:lang w:val="uk-UA"/>
              </w:rPr>
              <w:t>Віброприскорення</w:t>
            </w:r>
            <w:r w:rsidRPr="00D26F3C">
              <w:rPr>
                <w:rStyle w:val="13"/>
                <w:rFonts w:ascii="Times New Roman" w:hAnsi="Times New Roman"/>
                <w:sz w:val="28"/>
                <w:szCs w:val="28"/>
                <w:lang w:val="uk-UA"/>
              </w:rPr>
              <w:t>, м/с</w:t>
            </w:r>
            <w:r w:rsidRPr="00D26F3C">
              <w:rPr>
                <w:rStyle w:val="13"/>
                <w:rFonts w:ascii="Times New Roman" w:hAnsi="Times New Roman"/>
                <w:sz w:val="28"/>
                <w:szCs w:val="28"/>
                <w:vertAlign w:val="superscript"/>
                <w:lang w:val="uk-UA"/>
              </w:rPr>
              <w:t>2</w:t>
            </w:r>
            <w:r w:rsidRPr="00D26F3C">
              <w:rPr>
                <w:rStyle w:val="13"/>
                <w:rFonts w:ascii="Times New Roman" w:hAnsi="Times New Roman"/>
                <w:sz w:val="28"/>
                <w:szCs w:val="28"/>
                <w:lang w:val="uk-UA"/>
              </w:rPr>
              <w:t xml:space="preserve">; </w:t>
            </w:r>
            <w:r w:rsidRPr="00D26F3C">
              <w:rPr>
                <w:rStyle w:val="hps"/>
                <w:rFonts w:ascii="Times New Roman" w:hAnsi="Times New Roman"/>
                <w:sz w:val="28"/>
                <w:szCs w:val="28"/>
                <w:lang w:val="uk-UA"/>
              </w:rPr>
              <w:t>віброшвидкість</w:t>
            </w:r>
            <w:r w:rsidRPr="00D26F3C">
              <w:rPr>
                <w:rStyle w:val="13"/>
                <w:rFonts w:ascii="Times New Roman" w:hAnsi="Times New Roman"/>
                <w:sz w:val="28"/>
                <w:szCs w:val="28"/>
                <w:lang w:val="uk-UA"/>
              </w:rPr>
              <w:t>, м/с або їх рівні, дБ; L</w:t>
            </w:r>
            <w:r w:rsidRPr="00D26F3C">
              <w:rPr>
                <w:rStyle w:val="13"/>
                <w:rFonts w:ascii="Times New Roman" w:hAnsi="Times New Roman"/>
                <w:sz w:val="28"/>
                <w:szCs w:val="28"/>
                <w:vertAlign w:val="subscript"/>
                <w:lang w:val="uk-UA"/>
              </w:rPr>
              <w:t>a</w:t>
            </w:r>
            <w:r w:rsidRPr="00D26F3C">
              <w:rPr>
                <w:rStyle w:val="13"/>
                <w:rFonts w:ascii="Times New Roman" w:hAnsi="Times New Roman"/>
                <w:sz w:val="28"/>
                <w:szCs w:val="28"/>
                <w:lang w:val="uk-UA"/>
              </w:rPr>
              <w:t xml:space="preserve"> = 33 дБ, L</w:t>
            </w:r>
            <w:r w:rsidRPr="00D26F3C">
              <w:rPr>
                <w:rStyle w:val="13"/>
                <w:rFonts w:ascii="Times New Roman" w:hAnsi="Times New Roman"/>
                <w:i/>
                <w:sz w:val="28"/>
                <w:szCs w:val="28"/>
                <w:vertAlign w:val="subscript"/>
                <w:lang w:val="uk-UA"/>
              </w:rPr>
              <w:t>v</w:t>
            </w:r>
            <w:r w:rsidRPr="00D26F3C">
              <w:rPr>
                <w:rStyle w:val="13"/>
                <w:rFonts w:ascii="Times New Roman" w:hAnsi="Times New Roman"/>
                <w:sz w:val="28"/>
                <w:szCs w:val="28"/>
                <w:lang w:val="uk-UA"/>
              </w:rPr>
              <w:t xml:space="preserve"> = 75 дБ</w:t>
            </w:r>
          </w:p>
        </w:tc>
      </w:tr>
    </w:tbl>
    <w:p w:rsidR="00D26F3C" w:rsidRPr="000704D5" w:rsidRDefault="00D26F3C" w:rsidP="003069BC">
      <w:pPr>
        <w:spacing w:line="360" w:lineRule="auto"/>
        <w:ind w:firstLine="708"/>
        <w:rPr>
          <w:sz w:val="28"/>
          <w:szCs w:val="28"/>
        </w:rPr>
      </w:pPr>
    </w:p>
    <w:p w:rsidR="00D26F3C" w:rsidRPr="000704D5" w:rsidRDefault="00D26F3C" w:rsidP="003069BC">
      <w:pPr>
        <w:spacing w:line="360" w:lineRule="auto"/>
        <w:ind w:firstLine="708"/>
        <w:jc w:val="both"/>
        <w:rPr>
          <w:b/>
          <w:color w:val="000000"/>
          <w:spacing w:val="10"/>
          <w:sz w:val="28"/>
          <w:szCs w:val="28"/>
        </w:rPr>
      </w:pPr>
      <w:r w:rsidRPr="000704D5">
        <w:rPr>
          <w:rStyle w:val="hps"/>
          <w:sz w:val="28"/>
          <w:szCs w:val="28"/>
        </w:rPr>
        <w:t>7.3</w:t>
      </w:r>
      <w:r w:rsidRPr="000704D5">
        <w:rPr>
          <w:rStyle w:val="hps"/>
          <w:b/>
          <w:sz w:val="28"/>
          <w:szCs w:val="28"/>
        </w:rPr>
        <w:t xml:space="preserve"> </w:t>
      </w:r>
      <w:r w:rsidRPr="000704D5">
        <w:rPr>
          <w:b/>
          <w:color w:val="000000"/>
          <w:spacing w:val="10"/>
          <w:sz w:val="28"/>
          <w:szCs w:val="28"/>
        </w:rPr>
        <w:t>Виробнича санітарія</w:t>
      </w:r>
    </w:p>
    <w:p w:rsidR="00D26F3C" w:rsidRPr="000704D5" w:rsidRDefault="00D26F3C" w:rsidP="003069BC">
      <w:pPr>
        <w:spacing w:line="360" w:lineRule="auto"/>
        <w:ind w:left="709"/>
        <w:jc w:val="both"/>
        <w:rPr>
          <w:b/>
          <w:color w:val="000000"/>
          <w:spacing w:val="10"/>
          <w:sz w:val="28"/>
          <w:szCs w:val="28"/>
        </w:rPr>
      </w:pPr>
      <w:r w:rsidRPr="000704D5">
        <w:rPr>
          <w:color w:val="000000"/>
          <w:spacing w:val="10"/>
          <w:sz w:val="28"/>
          <w:szCs w:val="28"/>
        </w:rPr>
        <w:t>7.3.1</w:t>
      </w:r>
      <w:r w:rsidRPr="000704D5">
        <w:rPr>
          <w:b/>
          <w:color w:val="000000"/>
          <w:spacing w:val="10"/>
          <w:sz w:val="28"/>
          <w:szCs w:val="28"/>
        </w:rPr>
        <w:t xml:space="preserve"> Мікроклімат виробничого приміщення</w:t>
      </w:r>
    </w:p>
    <w:p w:rsidR="00D26F3C" w:rsidRPr="000704D5" w:rsidRDefault="00D26F3C" w:rsidP="003069BC">
      <w:pPr>
        <w:spacing w:line="360" w:lineRule="auto"/>
        <w:ind w:firstLine="709"/>
        <w:jc w:val="both"/>
        <w:rPr>
          <w:sz w:val="28"/>
          <w:szCs w:val="28"/>
        </w:rPr>
      </w:pPr>
      <w:r w:rsidRPr="000704D5">
        <w:rPr>
          <w:sz w:val="28"/>
          <w:szCs w:val="28"/>
        </w:rPr>
        <w:t>Показниками, що характеризують метеорологічні умови в закритих виробничих приміщеннях ( мікроклімат ) є:</w:t>
      </w:r>
    </w:p>
    <w:p w:rsidR="00D26F3C" w:rsidRPr="000704D5" w:rsidRDefault="00D26F3C" w:rsidP="003069BC">
      <w:pPr>
        <w:spacing w:line="360" w:lineRule="auto"/>
        <w:ind w:firstLine="709"/>
        <w:jc w:val="both"/>
        <w:rPr>
          <w:sz w:val="28"/>
          <w:szCs w:val="28"/>
        </w:rPr>
      </w:pPr>
      <w:r w:rsidRPr="000704D5">
        <w:rPr>
          <w:sz w:val="28"/>
          <w:szCs w:val="28"/>
        </w:rPr>
        <w:t>- температура повітря , ° С;</w:t>
      </w:r>
    </w:p>
    <w:p w:rsidR="00D26F3C" w:rsidRPr="000704D5" w:rsidRDefault="00D26F3C" w:rsidP="003069BC">
      <w:pPr>
        <w:spacing w:line="360" w:lineRule="auto"/>
        <w:ind w:firstLine="709"/>
        <w:jc w:val="both"/>
        <w:rPr>
          <w:sz w:val="28"/>
          <w:szCs w:val="28"/>
        </w:rPr>
      </w:pPr>
      <w:r w:rsidRPr="000704D5">
        <w:rPr>
          <w:sz w:val="28"/>
          <w:szCs w:val="28"/>
        </w:rPr>
        <w:t>- відносна вологість повітря , %;</w:t>
      </w:r>
    </w:p>
    <w:p w:rsidR="00D26F3C" w:rsidRPr="000704D5" w:rsidRDefault="00D26F3C" w:rsidP="003069BC">
      <w:pPr>
        <w:spacing w:line="360" w:lineRule="auto"/>
        <w:ind w:firstLine="709"/>
        <w:jc w:val="both"/>
        <w:rPr>
          <w:sz w:val="28"/>
          <w:szCs w:val="28"/>
        </w:rPr>
      </w:pPr>
      <w:r w:rsidRPr="000704D5">
        <w:rPr>
          <w:sz w:val="28"/>
          <w:szCs w:val="28"/>
        </w:rPr>
        <w:t>- швидкість руху повітря , м / с.</w:t>
      </w:r>
    </w:p>
    <w:p w:rsidR="00D26F3C" w:rsidRPr="000704D5" w:rsidRDefault="00D26F3C" w:rsidP="003069BC">
      <w:pPr>
        <w:spacing w:line="360" w:lineRule="auto"/>
        <w:ind w:firstLine="709"/>
        <w:jc w:val="both"/>
        <w:rPr>
          <w:sz w:val="28"/>
          <w:szCs w:val="28"/>
        </w:rPr>
      </w:pPr>
      <w:r w:rsidRPr="000704D5">
        <w:rPr>
          <w:sz w:val="28"/>
          <w:szCs w:val="28"/>
        </w:rPr>
        <w:t xml:space="preserve">При роботах операторського типу, пов’язаних з великим нервово - емоційною напругою, передбачені оптимальні значення параметрів мікроклімату, які поширюються на робочу зону. Роботи виконуються сидячи і належать до категорії 1а - легкі фізичні. </w:t>
      </w:r>
      <w:r>
        <w:rPr>
          <w:sz w:val="28"/>
          <w:szCs w:val="28"/>
        </w:rPr>
        <w:t>Енерговитрати становлять до 139</w:t>
      </w:r>
      <w:r>
        <w:rPr>
          <w:sz w:val="28"/>
          <w:szCs w:val="28"/>
          <w:lang w:val="en-US"/>
        </w:rPr>
        <w:t> </w:t>
      </w:r>
      <w:r w:rsidRPr="000704D5">
        <w:rPr>
          <w:sz w:val="28"/>
          <w:szCs w:val="28"/>
        </w:rPr>
        <w:t xml:space="preserve">Вт. Оптимальні норми температури, відносної вологості, швидкості руху </w:t>
      </w:r>
      <w:r w:rsidRPr="000704D5">
        <w:rPr>
          <w:sz w:val="28"/>
          <w:szCs w:val="28"/>
        </w:rPr>
        <w:lastRenderedPageBreak/>
        <w:t>повітря в приміщенні і категорія робіт в холодний і теплий період року приведені в таблиці 7.2 .</w:t>
      </w:r>
    </w:p>
    <w:p w:rsidR="00D26F3C" w:rsidRPr="000704D5" w:rsidRDefault="00D26F3C" w:rsidP="003069BC">
      <w:pPr>
        <w:spacing w:line="360" w:lineRule="auto"/>
        <w:ind w:firstLine="709"/>
        <w:jc w:val="both"/>
        <w:rPr>
          <w:sz w:val="28"/>
          <w:szCs w:val="28"/>
        </w:rPr>
      </w:pPr>
    </w:p>
    <w:p w:rsidR="00D26F3C" w:rsidRPr="000704D5" w:rsidRDefault="00D26F3C" w:rsidP="003069BC">
      <w:pPr>
        <w:spacing w:line="360" w:lineRule="auto"/>
        <w:ind w:firstLine="709"/>
        <w:jc w:val="both"/>
        <w:rPr>
          <w:rStyle w:val="hps"/>
          <w:b/>
          <w:color w:val="000000"/>
          <w:spacing w:val="10"/>
          <w:sz w:val="28"/>
          <w:szCs w:val="28"/>
        </w:rPr>
      </w:pPr>
      <w:r w:rsidRPr="000704D5">
        <w:rPr>
          <w:sz w:val="28"/>
          <w:szCs w:val="28"/>
        </w:rPr>
        <w:t>Таблиця 7.2 - Оптимальні параметри метеорологічних умов на робочому місці в приміщенні з ЕОМ</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53"/>
        <w:gridCol w:w="2124"/>
        <w:gridCol w:w="1841"/>
        <w:gridCol w:w="1703"/>
        <w:gridCol w:w="2268"/>
      </w:tblGrid>
      <w:tr w:rsidR="00D26F3C" w:rsidRPr="000704D5" w:rsidTr="003069BC">
        <w:trPr>
          <w:trHeight w:val="1676"/>
        </w:trPr>
        <w:tc>
          <w:tcPr>
            <w:tcW w:w="1953" w:type="dxa"/>
            <w:tcBorders>
              <w:top w:val="single" w:sz="2" w:space="0" w:color="auto"/>
              <w:left w:val="single" w:sz="2" w:space="0" w:color="auto"/>
              <w:bottom w:val="single" w:sz="12" w:space="0" w:color="auto"/>
              <w:right w:val="single" w:sz="2" w:space="0" w:color="auto"/>
            </w:tcBorders>
            <w:vAlign w:val="center"/>
            <w:hideMark/>
          </w:tcPr>
          <w:p w:rsidR="00D26F3C" w:rsidRPr="000704D5" w:rsidRDefault="00D26F3C" w:rsidP="003069BC">
            <w:pPr>
              <w:spacing w:line="360" w:lineRule="auto"/>
              <w:jc w:val="center"/>
              <w:rPr>
                <w:sz w:val="28"/>
                <w:szCs w:val="28"/>
              </w:rPr>
            </w:pPr>
            <w:r w:rsidRPr="000704D5">
              <w:rPr>
                <w:rStyle w:val="hps"/>
                <w:sz w:val="28"/>
                <w:szCs w:val="28"/>
              </w:rPr>
              <w:t>Період року</w:t>
            </w:r>
          </w:p>
        </w:tc>
        <w:tc>
          <w:tcPr>
            <w:tcW w:w="2124" w:type="dxa"/>
            <w:tcBorders>
              <w:top w:val="single" w:sz="2" w:space="0" w:color="auto"/>
              <w:left w:val="single" w:sz="2" w:space="0" w:color="auto"/>
              <w:bottom w:val="single" w:sz="12" w:space="0" w:color="auto"/>
              <w:right w:val="single" w:sz="2" w:space="0" w:color="auto"/>
            </w:tcBorders>
            <w:vAlign w:val="center"/>
            <w:hideMark/>
          </w:tcPr>
          <w:p w:rsidR="00D26F3C" w:rsidRPr="000704D5" w:rsidRDefault="00D26F3C" w:rsidP="003069BC">
            <w:pPr>
              <w:spacing w:line="360" w:lineRule="auto"/>
              <w:jc w:val="center"/>
              <w:rPr>
                <w:rStyle w:val="hps"/>
                <w:sz w:val="28"/>
                <w:szCs w:val="28"/>
              </w:rPr>
            </w:pPr>
            <w:r w:rsidRPr="000704D5">
              <w:rPr>
                <w:rStyle w:val="hps"/>
                <w:sz w:val="28"/>
                <w:szCs w:val="28"/>
              </w:rPr>
              <w:t>Категорія робіт по тяжкості</w:t>
            </w:r>
          </w:p>
        </w:tc>
        <w:tc>
          <w:tcPr>
            <w:tcW w:w="1841" w:type="dxa"/>
            <w:tcBorders>
              <w:top w:val="single" w:sz="2" w:space="0" w:color="auto"/>
              <w:left w:val="single" w:sz="2" w:space="0" w:color="auto"/>
              <w:bottom w:val="single" w:sz="12" w:space="0" w:color="auto"/>
              <w:right w:val="single" w:sz="2" w:space="0" w:color="auto"/>
            </w:tcBorders>
            <w:vAlign w:val="center"/>
            <w:hideMark/>
          </w:tcPr>
          <w:p w:rsidR="00D26F3C" w:rsidRPr="000704D5" w:rsidRDefault="00D26F3C" w:rsidP="003069BC">
            <w:pPr>
              <w:spacing w:line="360" w:lineRule="auto"/>
              <w:jc w:val="center"/>
              <w:rPr>
                <w:rStyle w:val="hps"/>
                <w:sz w:val="28"/>
                <w:szCs w:val="28"/>
              </w:rPr>
            </w:pPr>
            <w:r w:rsidRPr="000704D5">
              <w:rPr>
                <w:rStyle w:val="hps"/>
                <w:sz w:val="28"/>
                <w:szCs w:val="28"/>
              </w:rPr>
              <w:t xml:space="preserve">Температура, </w:t>
            </w:r>
            <w:r w:rsidRPr="000704D5">
              <w:rPr>
                <w:sz w:val="28"/>
                <w:szCs w:val="28"/>
              </w:rPr>
              <w:t>°С</w:t>
            </w:r>
          </w:p>
        </w:tc>
        <w:tc>
          <w:tcPr>
            <w:tcW w:w="1703" w:type="dxa"/>
            <w:tcBorders>
              <w:top w:val="single" w:sz="2" w:space="0" w:color="auto"/>
              <w:left w:val="single" w:sz="2" w:space="0" w:color="auto"/>
              <w:bottom w:val="single" w:sz="12" w:space="0" w:color="auto"/>
              <w:right w:val="single" w:sz="2" w:space="0" w:color="auto"/>
            </w:tcBorders>
            <w:vAlign w:val="center"/>
            <w:hideMark/>
          </w:tcPr>
          <w:p w:rsidR="00D26F3C" w:rsidRPr="000704D5" w:rsidRDefault="00D26F3C" w:rsidP="003069BC">
            <w:pPr>
              <w:spacing w:line="360" w:lineRule="auto"/>
              <w:jc w:val="center"/>
              <w:rPr>
                <w:rStyle w:val="hps"/>
                <w:sz w:val="28"/>
                <w:szCs w:val="28"/>
              </w:rPr>
            </w:pPr>
            <w:r w:rsidRPr="000704D5">
              <w:rPr>
                <w:rStyle w:val="hps"/>
                <w:sz w:val="28"/>
                <w:szCs w:val="28"/>
              </w:rPr>
              <w:t>Відносна вологість,</w:t>
            </w:r>
            <w:r w:rsidRPr="000704D5">
              <w:rPr>
                <w:sz w:val="28"/>
                <w:szCs w:val="28"/>
              </w:rPr>
              <w:t>%</w:t>
            </w:r>
          </w:p>
        </w:tc>
        <w:tc>
          <w:tcPr>
            <w:tcW w:w="2268" w:type="dxa"/>
            <w:tcBorders>
              <w:top w:val="single" w:sz="2" w:space="0" w:color="auto"/>
              <w:left w:val="single" w:sz="2" w:space="0" w:color="auto"/>
              <w:bottom w:val="single" w:sz="12" w:space="0" w:color="auto"/>
              <w:right w:val="single" w:sz="2" w:space="0" w:color="auto"/>
            </w:tcBorders>
            <w:vAlign w:val="center"/>
            <w:hideMark/>
          </w:tcPr>
          <w:p w:rsidR="00D26F3C" w:rsidRPr="000704D5" w:rsidRDefault="00D26F3C" w:rsidP="003069BC">
            <w:pPr>
              <w:spacing w:line="360" w:lineRule="auto"/>
              <w:jc w:val="center"/>
              <w:rPr>
                <w:rStyle w:val="hps"/>
                <w:sz w:val="28"/>
                <w:szCs w:val="28"/>
              </w:rPr>
            </w:pPr>
            <w:r w:rsidRPr="000704D5">
              <w:rPr>
                <w:rStyle w:val="hps"/>
                <w:sz w:val="28"/>
                <w:szCs w:val="28"/>
              </w:rPr>
              <w:t xml:space="preserve">Швидкість руху повітря, </w:t>
            </w:r>
            <w:r w:rsidRPr="000704D5">
              <w:rPr>
                <w:sz w:val="28"/>
                <w:szCs w:val="28"/>
              </w:rPr>
              <w:t>Vм/с</w:t>
            </w:r>
          </w:p>
        </w:tc>
      </w:tr>
      <w:tr w:rsidR="00D26F3C" w:rsidRPr="000704D5" w:rsidTr="003069BC">
        <w:trPr>
          <w:trHeight w:val="765"/>
        </w:trPr>
        <w:tc>
          <w:tcPr>
            <w:tcW w:w="1953" w:type="dxa"/>
            <w:tcBorders>
              <w:top w:val="single" w:sz="18" w:space="0" w:color="auto"/>
              <w:left w:val="single" w:sz="4" w:space="0" w:color="auto"/>
              <w:bottom w:val="single" w:sz="4" w:space="0" w:color="auto"/>
              <w:right w:val="single" w:sz="4" w:space="0" w:color="auto"/>
            </w:tcBorders>
            <w:vAlign w:val="center"/>
            <w:hideMark/>
          </w:tcPr>
          <w:p w:rsidR="00D26F3C" w:rsidRPr="000704D5" w:rsidRDefault="00D26F3C" w:rsidP="003069BC">
            <w:pPr>
              <w:spacing w:line="360" w:lineRule="auto"/>
              <w:jc w:val="center"/>
              <w:rPr>
                <w:rStyle w:val="hps"/>
                <w:sz w:val="28"/>
                <w:szCs w:val="28"/>
              </w:rPr>
            </w:pPr>
            <w:r w:rsidRPr="000704D5">
              <w:rPr>
                <w:rStyle w:val="hps"/>
                <w:sz w:val="28"/>
                <w:szCs w:val="28"/>
              </w:rPr>
              <w:t>Холодний</w:t>
            </w:r>
          </w:p>
        </w:tc>
        <w:tc>
          <w:tcPr>
            <w:tcW w:w="2124" w:type="dxa"/>
            <w:tcBorders>
              <w:top w:val="single" w:sz="18" w:space="0" w:color="auto"/>
              <w:left w:val="single" w:sz="4" w:space="0" w:color="auto"/>
              <w:bottom w:val="single" w:sz="4" w:space="0" w:color="auto"/>
              <w:right w:val="single" w:sz="4" w:space="0" w:color="auto"/>
            </w:tcBorders>
            <w:vAlign w:val="center"/>
            <w:hideMark/>
          </w:tcPr>
          <w:p w:rsidR="00D26F3C" w:rsidRPr="000704D5" w:rsidRDefault="00D26F3C" w:rsidP="003069BC">
            <w:pPr>
              <w:spacing w:line="360" w:lineRule="auto"/>
              <w:jc w:val="center"/>
              <w:rPr>
                <w:rStyle w:val="hps"/>
                <w:sz w:val="28"/>
                <w:szCs w:val="28"/>
              </w:rPr>
            </w:pPr>
            <w:r w:rsidRPr="000704D5">
              <w:rPr>
                <w:rStyle w:val="hps"/>
                <w:sz w:val="28"/>
                <w:szCs w:val="28"/>
              </w:rPr>
              <w:t>Легка - 1а</w:t>
            </w:r>
          </w:p>
        </w:tc>
        <w:tc>
          <w:tcPr>
            <w:tcW w:w="1841" w:type="dxa"/>
            <w:tcBorders>
              <w:top w:val="single" w:sz="18" w:space="0" w:color="auto"/>
              <w:left w:val="single" w:sz="4" w:space="0" w:color="auto"/>
              <w:bottom w:val="single" w:sz="4" w:space="0" w:color="auto"/>
              <w:right w:val="single" w:sz="4" w:space="0" w:color="auto"/>
            </w:tcBorders>
            <w:vAlign w:val="center"/>
            <w:hideMark/>
          </w:tcPr>
          <w:p w:rsidR="00D26F3C" w:rsidRPr="000704D5" w:rsidRDefault="00D26F3C" w:rsidP="003069BC">
            <w:pPr>
              <w:shd w:val="clear" w:color="auto" w:fill="FFFFFF"/>
              <w:spacing w:line="360" w:lineRule="auto"/>
              <w:ind w:left="480"/>
              <w:rPr>
                <w:sz w:val="28"/>
                <w:szCs w:val="28"/>
              </w:rPr>
            </w:pPr>
            <w:r w:rsidRPr="000704D5">
              <w:rPr>
                <w:sz w:val="28"/>
                <w:szCs w:val="28"/>
              </w:rPr>
              <w:t>22-24</w:t>
            </w:r>
          </w:p>
        </w:tc>
        <w:tc>
          <w:tcPr>
            <w:tcW w:w="1703" w:type="dxa"/>
            <w:tcBorders>
              <w:top w:val="single" w:sz="18" w:space="0" w:color="auto"/>
              <w:left w:val="single" w:sz="4" w:space="0" w:color="auto"/>
              <w:bottom w:val="single" w:sz="4" w:space="0" w:color="auto"/>
              <w:right w:val="single" w:sz="4" w:space="0" w:color="auto"/>
            </w:tcBorders>
            <w:vAlign w:val="center"/>
            <w:hideMark/>
          </w:tcPr>
          <w:p w:rsidR="00D26F3C" w:rsidRPr="000704D5" w:rsidRDefault="00D26F3C" w:rsidP="003069BC">
            <w:pPr>
              <w:shd w:val="clear" w:color="auto" w:fill="FFFFFF"/>
              <w:spacing w:line="360" w:lineRule="auto"/>
              <w:ind w:left="178"/>
              <w:jc w:val="center"/>
              <w:rPr>
                <w:sz w:val="28"/>
                <w:szCs w:val="28"/>
              </w:rPr>
            </w:pPr>
            <w:r w:rsidRPr="000704D5">
              <w:rPr>
                <w:sz w:val="28"/>
                <w:szCs w:val="28"/>
              </w:rPr>
              <w:t>40-60</w:t>
            </w:r>
          </w:p>
        </w:tc>
        <w:tc>
          <w:tcPr>
            <w:tcW w:w="2268" w:type="dxa"/>
            <w:tcBorders>
              <w:top w:val="single" w:sz="18" w:space="0" w:color="auto"/>
              <w:left w:val="single" w:sz="4" w:space="0" w:color="auto"/>
              <w:bottom w:val="single" w:sz="4" w:space="0" w:color="auto"/>
              <w:right w:val="single" w:sz="4" w:space="0" w:color="auto"/>
            </w:tcBorders>
            <w:vAlign w:val="center"/>
            <w:hideMark/>
          </w:tcPr>
          <w:p w:rsidR="00D26F3C" w:rsidRPr="000704D5" w:rsidRDefault="00D26F3C" w:rsidP="003069BC">
            <w:pPr>
              <w:shd w:val="clear" w:color="auto" w:fill="FFFFFF"/>
              <w:spacing w:line="360" w:lineRule="auto"/>
              <w:ind w:left="638"/>
              <w:rPr>
                <w:sz w:val="28"/>
                <w:szCs w:val="28"/>
              </w:rPr>
            </w:pPr>
            <w:r w:rsidRPr="000704D5">
              <w:rPr>
                <w:sz w:val="28"/>
                <w:szCs w:val="28"/>
              </w:rPr>
              <w:t>0.1</w:t>
            </w:r>
          </w:p>
        </w:tc>
      </w:tr>
      <w:tr w:rsidR="00D26F3C" w:rsidRPr="000704D5" w:rsidTr="003069BC">
        <w:trPr>
          <w:trHeight w:val="799"/>
        </w:trPr>
        <w:tc>
          <w:tcPr>
            <w:tcW w:w="1953" w:type="dxa"/>
            <w:tcBorders>
              <w:top w:val="single" w:sz="4" w:space="0" w:color="auto"/>
              <w:left w:val="single" w:sz="4" w:space="0" w:color="auto"/>
              <w:bottom w:val="single" w:sz="4" w:space="0" w:color="auto"/>
              <w:right w:val="single" w:sz="4" w:space="0" w:color="auto"/>
            </w:tcBorders>
            <w:vAlign w:val="center"/>
            <w:hideMark/>
          </w:tcPr>
          <w:p w:rsidR="00D26F3C" w:rsidRPr="000704D5" w:rsidRDefault="00D26F3C" w:rsidP="003069BC">
            <w:pPr>
              <w:spacing w:line="360" w:lineRule="auto"/>
              <w:jc w:val="center"/>
              <w:rPr>
                <w:rStyle w:val="hps"/>
                <w:sz w:val="28"/>
                <w:szCs w:val="28"/>
              </w:rPr>
            </w:pPr>
            <w:r w:rsidRPr="000704D5">
              <w:rPr>
                <w:rStyle w:val="hps"/>
                <w:sz w:val="28"/>
                <w:szCs w:val="28"/>
              </w:rPr>
              <w:t>Теплий</w:t>
            </w:r>
          </w:p>
        </w:tc>
        <w:tc>
          <w:tcPr>
            <w:tcW w:w="2124" w:type="dxa"/>
            <w:tcBorders>
              <w:top w:val="single" w:sz="4" w:space="0" w:color="auto"/>
              <w:left w:val="single" w:sz="4" w:space="0" w:color="auto"/>
              <w:bottom w:val="single" w:sz="4" w:space="0" w:color="auto"/>
              <w:right w:val="single" w:sz="4" w:space="0" w:color="auto"/>
            </w:tcBorders>
            <w:vAlign w:val="center"/>
            <w:hideMark/>
          </w:tcPr>
          <w:p w:rsidR="00D26F3C" w:rsidRPr="000704D5" w:rsidRDefault="00D26F3C" w:rsidP="003069BC">
            <w:pPr>
              <w:spacing w:line="360" w:lineRule="auto"/>
              <w:jc w:val="center"/>
              <w:rPr>
                <w:rStyle w:val="hps"/>
                <w:sz w:val="28"/>
                <w:szCs w:val="28"/>
              </w:rPr>
            </w:pPr>
            <w:r w:rsidRPr="000704D5">
              <w:rPr>
                <w:rStyle w:val="hps"/>
                <w:sz w:val="28"/>
                <w:szCs w:val="28"/>
              </w:rPr>
              <w:t>Легка - 1а</w:t>
            </w:r>
          </w:p>
        </w:tc>
        <w:tc>
          <w:tcPr>
            <w:tcW w:w="1841" w:type="dxa"/>
            <w:tcBorders>
              <w:top w:val="single" w:sz="4" w:space="0" w:color="auto"/>
              <w:left w:val="single" w:sz="4" w:space="0" w:color="auto"/>
              <w:bottom w:val="single" w:sz="4" w:space="0" w:color="auto"/>
              <w:right w:val="single" w:sz="4" w:space="0" w:color="auto"/>
            </w:tcBorders>
            <w:vAlign w:val="center"/>
            <w:hideMark/>
          </w:tcPr>
          <w:p w:rsidR="00D26F3C" w:rsidRPr="000704D5" w:rsidRDefault="00D26F3C" w:rsidP="003069BC">
            <w:pPr>
              <w:shd w:val="clear" w:color="auto" w:fill="FFFFFF"/>
              <w:spacing w:line="360" w:lineRule="auto"/>
              <w:ind w:left="480"/>
              <w:rPr>
                <w:sz w:val="28"/>
                <w:szCs w:val="28"/>
              </w:rPr>
            </w:pPr>
            <w:r w:rsidRPr="000704D5">
              <w:rPr>
                <w:sz w:val="28"/>
                <w:szCs w:val="28"/>
              </w:rPr>
              <w:t>23-25</w:t>
            </w:r>
          </w:p>
        </w:tc>
        <w:tc>
          <w:tcPr>
            <w:tcW w:w="1703" w:type="dxa"/>
            <w:tcBorders>
              <w:top w:val="single" w:sz="4" w:space="0" w:color="auto"/>
              <w:left w:val="single" w:sz="4" w:space="0" w:color="auto"/>
              <w:bottom w:val="single" w:sz="4" w:space="0" w:color="auto"/>
              <w:right w:val="single" w:sz="4" w:space="0" w:color="auto"/>
            </w:tcBorders>
            <w:vAlign w:val="center"/>
            <w:hideMark/>
          </w:tcPr>
          <w:p w:rsidR="00D26F3C" w:rsidRPr="000704D5" w:rsidRDefault="00D26F3C" w:rsidP="003069BC">
            <w:pPr>
              <w:shd w:val="clear" w:color="auto" w:fill="FFFFFF"/>
              <w:spacing w:line="360" w:lineRule="auto"/>
              <w:ind w:left="178"/>
              <w:jc w:val="center"/>
              <w:rPr>
                <w:sz w:val="28"/>
                <w:szCs w:val="28"/>
              </w:rPr>
            </w:pPr>
            <w:r w:rsidRPr="000704D5">
              <w:rPr>
                <w:sz w:val="28"/>
                <w:szCs w:val="28"/>
              </w:rPr>
              <w:t>40-60</w:t>
            </w:r>
          </w:p>
        </w:tc>
        <w:tc>
          <w:tcPr>
            <w:tcW w:w="2268" w:type="dxa"/>
            <w:tcBorders>
              <w:top w:val="single" w:sz="4" w:space="0" w:color="auto"/>
              <w:left w:val="single" w:sz="4" w:space="0" w:color="auto"/>
              <w:bottom w:val="single" w:sz="4" w:space="0" w:color="auto"/>
              <w:right w:val="single" w:sz="4" w:space="0" w:color="auto"/>
            </w:tcBorders>
            <w:vAlign w:val="center"/>
            <w:hideMark/>
          </w:tcPr>
          <w:p w:rsidR="00D26F3C" w:rsidRPr="000704D5" w:rsidRDefault="00D26F3C" w:rsidP="003069BC">
            <w:pPr>
              <w:shd w:val="clear" w:color="auto" w:fill="FFFFFF"/>
              <w:spacing w:line="360" w:lineRule="auto"/>
              <w:ind w:left="634"/>
              <w:rPr>
                <w:sz w:val="28"/>
                <w:szCs w:val="28"/>
              </w:rPr>
            </w:pPr>
            <w:r w:rsidRPr="000704D5">
              <w:rPr>
                <w:sz w:val="28"/>
                <w:szCs w:val="28"/>
              </w:rPr>
              <w:t>0.1</w:t>
            </w:r>
          </w:p>
        </w:tc>
      </w:tr>
    </w:tbl>
    <w:p w:rsidR="00D26F3C" w:rsidRPr="000704D5" w:rsidRDefault="00D26F3C" w:rsidP="003069BC">
      <w:pPr>
        <w:spacing w:line="360" w:lineRule="auto"/>
        <w:rPr>
          <w:rStyle w:val="hps"/>
          <w:sz w:val="28"/>
          <w:szCs w:val="28"/>
        </w:rPr>
      </w:pPr>
    </w:p>
    <w:p w:rsidR="00D26F3C" w:rsidRPr="000704D5" w:rsidRDefault="00D26F3C" w:rsidP="003069BC">
      <w:pPr>
        <w:spacing w:line="360" w:lineRule="auto"/>
        <w:ind w:firstLine="709"/>
        <w:jc w:val="both"/>
        <w:rPr>
          <w:sz w:val="28"/>
          <w:szCs w:val="28"/>
        </w:rPr>
      </w:pPr>
      <w:r w:rsidRPr="000704D5">
        <w:rPr>
          <w:rStyle w:val="hps"/>
          <w:sz w:val="28"/>
          <w:szCs w:val="28"/>
        </w:rPr>
        <w:t>Досягнення нормативних метеорологічних умов  приходить за допомогою кондиціонерів</w:t>
      </w:r>
      <w:r w:rsidRPr="000704D5">
        <w:rPr>
          <w:sz w:val="28"/>
          <w:szCs w:val="28"/>
        </w:rPr>
        <w:t xml:space="preserve">, </w:t>
      </w:r>
      <w:r w:rsidRPr="000704D5">
        <w:rPr>
          <w:rStyle w:val="hps"/>
          <w:sz w:val="28"/>
          <w:szCs w:val="28"/>
        </w:rPr>
        <w:t>в зимовий час приміщення опалюють</w:t>
      </w:r>
      <w:r w:rsidRPr="000704D5">
        <w:rPr>
          <w:sz w:val="28"/>
          <w:szCs w:val="28"/>
        </w:rPr>
        <w:t xml:space="preserve">. </w:t>
      </w:r>
      <w:r w:rsidRPr="000704D5">
        <w:rPr>
          <w:rStyle w:val="hps"/>
          <w:sz w:val="28"/>
          <w:szCs w:val="28"/>
        </w:rPr>
        <w:t>У холодний період року обмін повітря здійснюється за допомогою провітрювання та опалення відповідно до ДБН В.2.5-67-2013</w:t>
      </w:r>
      <w:r>
        <w:rPr>
          <w:rStyle w:val="hps"/>
          <w:sz w:val="28"/>
          <w:szCs w:val="28"/>
        </w:rPr>
        <w:t>[43]</w:t>
      </w:r>
      <w:r w:rsidRPr="000704D5">
        <w:rPr>
          <w:sz w:val="28"/>
          <w:szCs w:val="28"/>
        </w:rPr>
        <w:t>.</w:t>
      </w:r>
    </w:p>
    <w:p w:rsidR="00D26F3C" w:rsidRPr="000704D5" w:rsidRDefault="00D26F3C" w:rsidP="003069BC">
      <w:pPr>
        <w:spacing w:line="360" w:lineRule="auto"/>
        <w:ind w:firstLine="708"/>
        <w:jc w:val="both"/>
        <w:rPr>
          <w:rStyle w:val="hps"/>
          <w:b/>
          <w:sz w:val="28"/>
          <w:szCs w:val="28"/>
        </w:rPr>
      </w:pPr>
      <w:r w:rsidRPr="000704D5">
        <w:rPr>
          <w:sz w:val="28"/>
          <w:szCs w:val="28"/>
        </w:rPr>
        <w:t xml:space="preserve">7.3.2 </w:t>
      </w:r>
      <w:r w:rsidRPr="000704D5">
        <w:rPr>
          <w:rStyle w:val="shorttext"/>
          <w:b/>
          <w:sz w:val="28"/>
          <w:szCs w:val="28"/>
        </w:rPr>
        <w:t>Освітлення</w:t>
      </w:r>
    </w:p>
    <w:p w:rsidR="00D26F3C" w:rsidRPr="000704D5" w:rsidRDefault="00D26F3C" w:rsidP="003069BC">
      <w:pPr>
        <w:spacing w:line="360" w:lineRule="auto"/>
        <w:ind w:firstLine="708"/>
        <w:jc w:val="both"/>
        <w:rPr>
          <w:sz w:val="28"/>
          <w:szCs w:val="28"/>
        </w:rPr>
      </w:pPr>
      <w:r w:rsidRPr="000704D5">
        <w:rPr>
          <w:sz w:val="28"/>
          <w:szCs w:val="28"/>
        </w:rPr>
        <w:t>Освітлення робочого місця при налагодженні програмного забезпечення здійснюється суміщеним освітленням: природне освітлювання бокове, штучне освітлення загальне рівномірне та комбіноване.</w:t>
      </w:r>
    </w:p>
    <w:p w:rsidR="00D26F3C" w:rsidRPr="000704D5" w:rsidRDefault="00D26F3C" w:rsidP="003069BC">
      <w:pPr>
        <w:spacing w:line="360" w:lineRule="auto"/>
        <w:ind w:firstLine="708"/>
        <w:jc w:val="both"/>
        <w:rPr>
          <w:sz w:val="28"/>
          <w:szCs w:val="28"/>
        </w:rPr>
      </w:pPr>
      <w:r w:rsidRPr="000704D5">
        <w:rPr>
          <w:sz w:val="28"/>
          <w:szCs w:val="28"/>
        </w:rPr>
        <w:t>Проведені операції зі створення програмного продукту відносяться до зорової роботи дуже високої точності – розря</w:t>
      </w:r>
      <w:r>
        <w:rPr>
          <w:sz w:val="28"/>
          <w:szCs w:val="28"/>
        </w:rPr>
        <w:t>ду II, підрозряд “в” згідно ДБН</w:t>
      </w:r>
      <w:r>
        <w:rPr>
          <w:sz w:val="28"/>
          <w:szCs w:val="28"/>
          <w:lang w:val="en-US"/>
        </w:rPr>
        <w:t> </w:t>
      </w:r>
      <w:r w:rsidRPr="000704D5">
        <w:rPr>
          <w:sz w:val="28"/>
          <w:szCs w:val="28"/>
        </w:rPr>
        <w:t>В.2.5-28-2006</w:t>
      </w:r>
      <w:r>
        <w:rPr>
          <w:sz w:val="28"/>
          <w:szCs w:val="28"/>
        </w:rPr>
        <w:t>[44]</w:t>
      </w:r>
    </w:p>
    <w:p w:rsidR="00D26F3C" w:rsidRPr="000704D5" w:rsidRDefault="00D26F3C" w:rsidP="003069BC">
      <w:pPr>
        <w:spacing w:line="360" w:lineRule="auto"/>
        <w:ind w:firstLine="708"/>
        <w:jc w:val="both"/>
        <w:rPr>
          <w:sz w:val="28"/>
          <w:szCs w:val="28"/>
        </w:rPr>
      </w:pPr>
      <w:r w:rsidRPr="000704D5">
        <w:rPr>
          <w:sz w:val="28"/>
          <w:szCs w:val="28"/>
        </w:rPr>
        <w:t xml:space="preserve">Нормативне значення коефіцієнта природного освітленості (КПО) для II розряду зорових робіт при боковому освітленні складає </w:t>
      </w:r>
      <m:oMath>
        <m:sSub>
          <m:sSubPr>
            <m:ctrlPr>
              <w:rPr>
                <w:rFonts w:ascii="Cambria Math"/>
                <w:i/>
                <w:sz w:val="28"/>
                <w:szCs w:val="28"/>
              </w:rPr>
            </m:ctrlPr>
          </m:sSubPr>
          <m:e>
            <m:r>
              <w:rPr>
                <w:rFonts w:ascii="Cambria Math" w:hAnsi="Cambria Math"/>
                <w:sz w:val="28"/>
                <w:szCs w:val="28"/>
              </w:rPr>
              <m:t>e</m:t>
            </m:r>
          </m:e>
          <m:sub>
            <m:r>
              <w:rPr>
                <w:rFonts w:ascii="Cambria Math" w:hAnsi="Cambria Math"/>
                <w:sz w:val="28"/>
                <w:szCs w:val="28"/>
              </w:rPr>
              <m:t>H</m:t>
            </m:r>
          </m:sub>
        </m:sSub>
      </m:oMath>
      <w:r w:rsidRPr="000704D5">
        <w:rPr>
          <w:sz w:val="28"/>
          <w:szCs w:val="28"/>
        </w:rPr>
        <w:t>=1,5%.</w:t>
      </w:r>
    </w:p>
    <w:p w:rsidR="00D26F3C" w:rsidRPr="000704D5" w:rsidRDefault="00D26F3C" w:rsidP="003069BC">
      <w:pPr>
        <w:spacing w:line="360" w:lineRule="auto"/>
        <w:ind w:firstLine="708"/>
        <w:jc w:val="both"/>
        <w:rPr>
          <w:sz w:val="28"/>
          <w:szCs w:val="28"/>
        </w:rPr>
      </w:pPr>
      <w:r w:rsidRPr="000704D5">
        <w:rPr>
          <w:sz w:val="28"/>
          <w:szCs w:val="28"/>
        </w:rPr>
        <w:t>Нормативні параметри освітлення та значення КПО при суміщеному освітленні наведено в таблиці 7.3.</w:t>
      </w:r>
    </w:p>
    <w:p w:rsidR="00D26F3C" w:rsidRPr="000704D5" w:rsidRDefault="00D26F3C" w:rsidP="003069BC">
      <w:pPr>
        <w:spacing w:line="360" w:lineRule="auto"/>
        <w:ind w:firstLine="708"/>
        <w:jc w:val="both"/>
        <w:rPr>
          <w:sz w:val="28"/>
          <w:szCs w:val="28"/>
        </w:rPr>
      </w:pPr>
    </w:p>
    <w:p w:rsidR="00D26F3C" w:rsidRPr="00C423E5" w:rsidRDefault="00D26F3C" w:rsidP="003069BC">
      <w:pPr>
        <w:spacing w:line="360" w:lineRule="auto"/>
        <w:ind w:firstLine="709"/>
        <w:jc w:val="both"/>
        <w:rPr>
          <w:rStyle w:val="hps"/>
          <w:sz w:val="28"/>
          <w:szCs w:val="28"/>
        </w:rPr>
      </w:pPr>
      <w:r w:rsidRPr="000704D5">
        <w:rPr>
          <w:sz w:val="28"/>
          <w:szCs w:val="28"/>
        </w:rPr>
        <w:lastRenderedPageBreak/>
        <w:t xml:space="preserve">Таблиця </w:t>
      </w:r>
      <w:r w:rsidRPr="00C57446">
        <w:rPr>
          <w:sz w:val="28"/>
          <w:szCs w:val="28"/>
        </w:rPr>
        <w:t>7</w:t>
      </w:r>
      <w:r w:rsidRPr="000704D5">
        <w:rPr>
          <w:sz w:val="28"/>
          <w:szCs w:val="28"/>
        </w:rPr>
        <w:t xml:space="preserve">.3 – </w:t>
      </w:r>
      <w:r w:rsidRPr="000704D5">
        <w:rPr>
          <w:color w:val="000000"/>
          <w:spacing w:val="1"/>
          <w:sz w:val="28"/>
          <w:szCs w:val="28"/>
        </w:rPr>
        <w:t>Нормовані значення КПО при суміщеному освітленні та освітленості на робочих поверхнях при штучному освітленні для приміщень обчислювального центру</w:t>
      </w:r>
    </w:p>
    <w:tbl>
      <w:tblPr>
        <w:tblW w:w="9503" w:type="dxa"/>
        <w:tblInd w:w="40" w:type="dxa"/>
        <w:tblLayout w:type="fixed"/>
        <w:tblCellMar>
          <w:left w:w="40" w:type="dxa"/>
          <w:right w:w="40" w:type="dxa"/>
        </w:tblCellMar>
        <w:tblLook w:val="04A0"/>
      </w:tblPr>
      <w:tblGrid>
        <w:gridCol w:w="1173"/>
        <w:gridCol w:w="1379"/>
        <w:gridCol w:w="1276"/>
        <w:gridCol w:w="1277"/>
        <w:gridCol w:w="1271"/>
        <w:gridCol w:w="1134"/>
        <w:gridCol w:w="998"/>
        <w:gridCol w:w="995"/>
      </w:tblGrid>
      <w:tr w:rsidR="00D26F3C" w:rsidRPr="000704D5" w:rsidTr="003069BC">
        <w:trPr>
          <w:cantSplit/>
          <w:trHeight w:val="1041"/>
        </w:trPr>
        <w:tc>
          <w:tcPr>
            <w:tcW w:w="1173" w:type="dxa"/>
            <w:vMerge w:val="restart"/>
            <w:tcBorders>
              <w:top w:val="single" w:sz="2" w:space="0" w:color="auto"/>
              <w:left w:val="single" w:sz="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pacing w:val="-4"/>
                <w:sz w:val="28"/>
                <w:szCs w:val="28"/>
              </w:rPr>
            </w:pPr>
            <w:r w:rsidRPr="000704D5">
              <w:rPr>
                <w:spacing w:val="-4"/>
                <w:sz w:val="28"/>
                <w:szCs w:val="28"/>
              </w:rPr>
              <w:t>Характе-</w:t>
            </w:r>
          </w:p>
          <w:p w:rsidR="00D26F3C" w:rsidRPr="000704D5" w:rsidRDefault="00D26F3C" w:rsidP="003069BC">
            <w:pPr>
              <w:shd w:val="clear" w:color="auto" w:fill="FFFFFF"/>
              <w:spacing w:line="360" w:lineRule="auto"/>
              <w:jc w:val="center"/>
              <w:rPr>
                <w:sz w:val="28"/>
                <w:szCs w:val="28"/>
              </w:rPr>
            </w:pPr>
            <w:r w:rsidRPr="000704D5">
              <w:rPr>
                <w:sz w:val="28"/>
                <w:szCs w:val="28"/>
              </w:rPr>
              <w:t xml:space="preserve">ристика зорової </w:t>
            </w:r>
            <w:r w:rsidRPr="000704D5">
              <w:rPr>
                <w:spacing w:val="-6"/>
                <w:sz w:val="28"/>
                <w:szCs w:val="28"/>
              </w:rPr>
              <w:t>роботи</w:t>
            </w:r>
          </w:p>
          <w:p w:rsidR="00D26F3C" w:rsidRPr="000704D5" w:rsidRDefault="00D26F3C" w:rsidP="003069BC">
            <w:pPr>
              <w:shd w:val="clear" w:color="auto" w:fill="FFFFFF"/>
              <w:spacing w:line="360" w:lineRule="auto"/>
              <w:jc w:val="center"/>
              <w:rPr>
                <w:sz w:val="28"/>
                <w:szCs w:val="28"/>
              </w:rPr>
            </w:pPr>
          </w:p>
        </w:tc>
        <w:tc>
          <w:tcPr>
            <w:tcW w:w="1379" w:type="dxa"/>
            <w:vMerge w:val="restart"/>
            <w:tcBorders>
              <w:top w:val="single" w:sz="2" w:space="0" w:color="auto"/>
              <w:left w:val="single" w:sz="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pacing w:val="-2"/>
                <w:sz w:val="28"/>
                <w:szCs w:val="28"/>
              </w:rPr>
            </w:pPr>
            <w:r w:rsidRPr="000704D5">
              <w:rPr>
                <w:spacing w:val="-2"/>
                <w:sz w:val="28"/>
                <w:szCs w:val="28"/>
              </w:rPr>
              <w:t>Мінімаль-</w:t>
            </w:r>
          </w:p>
          <w:p w:rsidR="00D26F3C" w:rsidRPr="000704D5" w:rsidRDefault="00D26F3C" w:rsidP="003069BC">
            <w:pPr>
              <w:shd w:val="clear" w:color="auto" w:fill="FFFFFF"/>
              <w:spacing w:line="360" w:lineRule="auto"/>
              <w:jc w:val="center"/>
              <w:rPr>
                <w:sz w:val="28"/>
                <w:szCs w:val="28"/>
              </w:rPr>
            </w:pPr>
            <w:r w:rsidRPr="000704D5">
              <w:rPr>
                <w:spacing w:val="-2"/>
                <w:sz w:val="28"/>
                <w:szCs w:val="28"/>
              </w:rPr>
              <w:t xml:space="preserve">ний </w:t>
            </w:r>
            <w:r w:rsidRPr="000704D5">
              <w:rPr>
                <w:sz w:val="28"/>
                <w:szCs w:val="28"/>
              </w:rPr>
              <w:t>розмір об’єкту розрізне-</w:t>
            </w:r>
          </w:p>
          <w:p w:rsidR="00D26F3C" w:rsidRPr="000704D5" w:rsidRDefault="00D26F3C" w:rsidP="003069BC">
            <w:pPr>
              <w:shd w:val="clear" w:color="auto" w:fill="FFFFFF"/>
              <w:spacing w:line="360" w:lineRule="auto"/>
              <w:jc w:val="center"/>
              <w:rPr>
                <w:spacing w:val="-2"/>
                <w:sz w:val="28"/>
                <w:szCs w:val="28"/>
              </w:rPr>
            </w:pPr>
            <w:r w:rsidRPr="000704D5">
              <w:rPr>
                <w:sz w:val="28"/>
                <w:szCs w:val="28"/>
              </w:rPr>
              <w:t>ння, мм</w:t>
            </w:r>
          </w:p>
          <w:p w:rsidR="00D26F3C" w:rsidRPr="000704D5" w:rsidRDefault="00D26F3C" w:rsidP="003069BC">
            <w:pPr>
              <w:shd w:val="clear" w:color="auto" w:fill="FFFFFF"/>
              <w:spacing w:line="360" w:lineRule="auto"/>
              <w:jc w:val="center"/>
              <w:rPr>
                <w:sz w:val="28"/>
                <w:szCs w:val="28"/>
              </w:rPr>
            </w:pPr>
          </w:p>
        </w:tc>
        <w:tc>
          <w:tcPr>
            <w:tcW w:w="1276" w:type="dxa"/>
            <w:vMerge w:val="restart"/>
            <w:tcBorders>
              <w:top w:val="single" w:sz="2" w:space="0" w:color="auto"/>
              <w:left w:val="single" w:sz="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r w:rsidRPr="000704D5">
              <w:rPr>
                <w:spacing w:val="-1"/>
                <w:sz w:val="28"/>
                <w:szCs w:val="28"/>
              </w:rPr>
              <w:t xml:space="preserve">Розряд </w:t>
            </w:r>
            <w:r w:rsidRPr="000704D5">
              <w:rPr>
                <w:sz w:val="28"/>
                <w:szCs w:val="28"/>
              </w:rPr>
              <w:t xml:space="preserve">та під розряд </w:t>
            </w:r>
            <w:r w:rsidRPr="000704D5">
              <w:rPr>
                <w:spacing w:val="-1"/>
                <w:sz w:val="28"/>
                <w:szCs w:val="28"/>
              </w:rPr>
              <w:t>зорової роботи</w:t>
            </w:r>
          </w:p>
        </w:tc>
        <w:tc>
          <w:tcPr>
            <w:tcW w:w="1277" w:type="dxa"/>
            <w:vMerge w:val="restart"/>
            <w:tcBorders>
              <w:top w:val="single" w:sz="2" w:space="0" w:color="auto"/>
              <w:left w:val="single" w:sz="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r w:rsidRPr="000704D5">
              <w:rPr>
                <w:spacing w:val="-1"/>
                <w:sz w:val="28"/>
                <w:szCs w:val="28"/>
              </w:rPr>
              <w:t>Контраст з фоном</w:t>
            </w:r>
          </w:p>
          <w:p w:rsidR="00D26F3C" w:rsidRPr="000704D5" w:rsidRDefault="00D26F3C" w:rsidP="003069BC">
            <w:pPr>
              <w:shd w:val="clear" w:color="auto" w:fill="FFFFFF"/>
              <w:spacing w:line="360" w:lineRule="auto"/>
              <w:jc w:val="center"/>
              <w:rPr>
                <w:sz w:val="28"/>
                <w:szCs w:val="28"/>
              </w:rPr>
            </w:pPr>
          </w:p>
        </w:tc>
        <w:tc>
          <w:tcPr>
            <w:tcW w:w="1271" w:type="dxa"/>
            <w:vMerge w:val="restart"/>
            <w:tcBorders>
              <w:top w:val="single" w:sz="2" w:space="0" w:color="auto"/>
              <w:left w:val="single" w:sz="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r w:rsidRPr="000704D5">
              <w:rPr>
                <w:sz w:val="28"/>
                <w:szCs w:val="28"/>
              </w:rPr>
              <w:t>Фон</w:t>
            </w:r>
          </w:p>
          <w:p w:rsidR="00D26F3C" w:rsidRPr="000704D5" w:rsidRDefault="00D26F3C" w:rsidP="003069BC">
            <w:pPr>
              <w:shd w:val="clear" w:color="auto" w:fill="FFFFFF"/>
              <w:spacing w:line="360" w:lineRule="auto"/>
              <w:jc w:val="center"/>
              <w:rPr>
                <w:sz w:val="28"/>
                <w:szCs w:val="28"/>
              </w:rPr>
            </w:pPr>
          </w:p>
        </w:tc>
        <w:tc>
          <w:tcPr>
            <w:tcW w:w="1134" w:type="dxa"/>
            <w:vMerge w:val="restart"/>
            <w:tcBorders>
              <w:top w:val="single" w:sz="2" w:space="0" w:color="auto"/>
              <w:left w:val="single" w:sz="2" w:space="0" w:color="auto"/>
              <w:right w:val="single" w:sz="2" w:space="0" w:color="auto"/>
            </w:tcBorders>
            <w:shd w:val="clear" w:color="auto" w:fill="FFFFFF"/>
            <w:vAlign w:val="center"/>
            <w:hideMark/>
          </w:tcPr>
          <w:p w:rsidR="00D26F3C" w:rsidRPr="000704D5" w:rsidRDefault="00D26F3C" w:rsidP="003069BC">
            <w:pPr>
              <w:shd w:val="clear" w:color="auto" w:fill="FFFFFF"/>
              <w:spacing w:line="360" w:lineRule="auto"/>
              <w:jc w:val="center"/>
              <w:rPr>
                <w:spacing w:val="-3"/>
                <w:sz w:val="28"/>
                <w:szCs w:val="28"/>
              </w:rPr>
            </w:pPr>
            <w:r w:rsidRPr="000704D5">
              <w:rPr>
                <w:sz w:val="28"/>
                <w:szCs w:val="28"/>
              </w:rPr>
              <w:t xml:space="preserve">Суміще-не </w:t>
            </w:r>
            <w:r w:rsidRPr="000704D5">
              <w:rPr>
                <w:spacing w:val="-3"/>
                <w:sz w:val="28"/>
                <w:szCs w:val="28"/>
              </w:rPr>
              <w:t>освітле-</w:t>
            </w:r>
          </w:p>
          <w:p w:rsidR="00D26F3C" w:rsidRPr="000704D5" w:rsidRDefault="00D26F3C" w:rsidP="003069BC">
            <w:pPr>
              <w:shd w:val="clear" w:color="auto" w:fill="FFFFFF"/>
              <w:spacing w:line="360" w:lineRule="auto"/>
              <w:jc w:val="center"/>
              <w:rPr>
                <w:sz w:val="28"/>
                <w:szCs w:val="28"/>
              </w:rPr>
            </w:pPr>
            <w:r w:rsidRPr="000704D5">
              <w:rPr>
                <w:spacing w:val="-3"/>
                <w:sz w:val="28"/>
                <w:szCs w:val="28"/>
              </w:rPr>
              <w:t>ння, КПО, ен,</w:t>
            </w:r>
          </w:p>
          <w:p w:rsidR="00D26F3C" w:rsidRPr="000704D5" w:rsidRDefault="00D26F3C" w:rsidP="003069BC">
            <w:pPr>
              <w:shd w:val="clear" w:color="auto" w:fill="FFFFFF"/>
              <w:spacing w:line="360" w:lineRule="auto"/>
              <w:jc w:val="center"/>
              <w:rPr>
                <w:sz w:val="28"/>
                <w:szCs w:val="28"/>
              </w:rPr>
            </w:pPr>
            <w:r w:rsidRPr="000704D5">
              <w:rPr>
                <w:b/>
                <w:bCs/>
                <w:sz w:val="28"/>
                <w:szCs w:val="28"/>
              </w:rPr>
              <w:t>%</w:t>
            </w:r>
          </w:p>
        </w:tc>
        <w:tc>
          <w:tcPr>
            <w:tcW w:w="1993" w:type="dxa"/>
            <w:gridSpan w:val="2"/>
            <w:tcBorders>
              <w:top w:val="single" w:sz="2" w:space="0" w:color="auto"/>
              <w:left w:val="single" w:sz="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r w:rsidRPr="000704D5">
              <w:rPr>
                <w:sz w:val="28"/>
                <w:szCs w:val="28"/>
              </w:rPr>
              <w:t>Штучне освітлення,лк</w:t>
            </w:r>
          </w:p>
          <w:p w:rsidR="00D26F3C" w:rsidRPr="000704D5" w:rsidRDefault="00D26F3C" w:rsidP="003069BC">
            <w:pPr>
              <w:shd w:val="clear" w:color="auto" w:fill="FFFFFF"/>
              <w:spacing w:line="360" w:lineRule="auto"/>
              <w:ind w:left="-41"/>
              <w:jc w:val="center"/>
              <w:rPr>
                <w:sz w:val="28"/>
                <w:szCs w:val="28"/>
              </w:rPr>
            </w:pPr>
          </w:p>
        </w:tc>
      </w:tr>
      <w:tr w:rsidR="00D26F3C" w:rsidRPr="000704D5" w:rsidTr="003069BC">
        <w:trPr>
          <w:cantSplit/>
          <w:trHeight w:val="1447"/>
        </w:trPr>
        <w:tc>
          <w:tcPr>
            <w:tcW w:w="1173" w:type="dxa"/>
            <w:vMerge/>
            <w:tcBorders>
              <w:left w:val="single" w:sz="2" w:space="0" w:color="auto"/>
              <w:bottom w:val="single" w:sz="1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pacing w:val="-4"/>
                <w:sz w:val="28"/>
                <w:szCs w:val="28"/>
              </w:rPr>
            </w:pPr>
          </w:p>
        </w:tc>
        <w:tc>
          <w:tcPr>
            <w:tcW w:w="1379" w:type="dxa"/>
            <w:vMerge/>
            <w:tcBorders>
              <w:left w:val="single" w:sz="2" w:space="0" w:color="auto"/>
              <w:bottom w:val="single" w:sz="1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pacing w:val="-2"/>
                <w:sz w:val="28"/>
                <w:szCs w:val="28"/>
              </w:rPr>
            </w:pPr>
          </w:p>
        </w:tc>
        <w:tc>
          <w:tcPr>
            <w:tcW w:w="1276" w:type="dxa"/>
            <w:vMerge/>
            <w:tcBorders>
              <w:left w:val="single" w:sz="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pacing w:val="-1"/>
                <w:sz w:val="28"/>
                <w:szCs w:val="28"/>
              </w:rPr>
            </w:pPr>
          </w:p>
        </w:tc>
        <w:tc>
          <w:tcPr>
            <w:tcW w:w="1277" w:type="dxa"/>
            <w:vMerge/>
            <w:tcBorders>
              <w:left w:val="single" w:sz="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pacing w:val="-1"/>
                <w:sz w:val="28"/>
                <w:szCs w:val="28"/>
              </w:rPr>
            </w:pPr>
          </w:p>
        </w:tc>
        <w:tc>
          <w:tcPr>
            <w:tcW w:w="1271" w:type="dxa"/>
            <w:vMerge/>
            <w:tcBorders>
              <w:left w:val="single" w:sz="2" w:space="0" w:color="auto"/>
              <w:bottom w:val="single" w:sz="1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p>
        </w:tc>
        <w:tc>
          <w:tcPr>
            <w:tcW w:w="1134" w:type="dxa"/>
            <w:vMerge/>
            <w:tcBorders>
              <w:left w:val="single" w:sz="2" w:space="0" w:color="auto"/>
              <w:right w:val="single" w:sz="2"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p>
        </w:tc>
        <w:tc>
          <w:tcPr>
            <w:tcW w:w="998" w:type="dxa"/>
            <w:tcBorders>
              <w:top w:val="single" w:sz="2" w:space="0" w:color="auto"/>
              <w:left w:val="single" w:sz="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r w:rsidRPr="000704D5">
              <w:rPr>
                <w:sz w:val="28"/>
                <w:szCs w:val="28"/>
              </w:rPr>
              <w:t>Комбі-</w:t>
            </w:r>
          </w:p>
          <w:p w:rsidR="00D26F3C" w:rsidRPr="000704D5" w:rsidRDefault="00D26F3C" w:rsidP="003069BC">
            <w:pPr>
              <w:shd w:val="clear" w:color="auto" w:fill="FFFFFF"/>
              <w:spacing w:line="360" w:lineRule="auto"/>
              <w:jc w:val="center"/>
              <w:rPr>
                <w:sz w:val="28"/>
                <w:szCs w:val="28"/>
              </w:rPr>
            </w:pPr>
            <w:r w:rsidRPr="000704D5">
              <w:rPr>
                <w:sz w:val="28"/>
                <w:szCs w:val="28"/>
              </w:rPr>
              <w:t>новане</w:t>
            </w:r>
          </w:p>
        </w:tc>
        <w:tc>
          <w:tcPr>
            <w:tcW w:w="995" w:type="dxa"/>
            <w:tcBorders>
              <w:top w:val="single" w:sz="2" w:space="0" w:color="auto"/>
              <w:left w:val="single" w:sz="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r w:rsidRPr="000704D5">
              <w:rPr>
                <w:spacing w:val="-3"/>
                <w:sz w:val="28"/>
                <w:szCs w:val="28"/>
              </w:rPr>
              <w:t>Загаль-не</w:t>
            </w:r>
          </w:p>
        </w:tc>
      </w:tr>
      <w:tr w:rsidR="00D26F3C" w:rsidRPr="000704D5" w:rsidTr="003069BC">
        <w:trPr>
          <w:cantSplit/>
          <w:trHeight w:hRule="exact" w:val="1415"/>
        </w:trPr>
        <w:tc>
          <w:tcPr>
            <w:tcW w:w="1173" w:type="dxa"/>
            <w:tcBorders>
              <w:top w:val="single" w:sz="18"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pacing w:val="-1"/>
                <w:sz w:val="28"/>
                <w:szCs w:val="28"/>
              </w:rPr>
              <w:t>Дуже високої точності</w:t>
            </w:r>
          </w:p>
        </w:tc>
        <w:tc>
          <w:tcPr>
            <w:tcW w:w="1379" w:type="dxa"/>
            <w:tcBorders>
              <w:top w:val="single" w:sz="18"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z w:val="28"/>
                <w:szCs w:val="28"/>
              </w:rPr>
              <w:t xml:space="preserve">0,15–0,3 </w:t>
            </w:r>
          </w:p>
        </w:tc>
        <w:tc>
          <w:tcPr>
            <w:tcW w:w="1276" w:type="dxa"/>
            <w:tcBorders>
              <w:top w:val="single" w:sz="18"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r w:rsidRPr="000704D5">
              <w:rPr>
                <w:bCs/>
                <w:sz w:val="28"/>
                <w:szCs w:val="28"/>
              </w:rPr>
              <w:t>II</w:t>
            </w:r>
            <w:r w:rsidRPr="000704D5">
              <w:rPr>
                <w:sz w:val="28"/>
                <w:szCs w:val="28"/>
              </w:rPr>
              <w:t>в</w:t>
            </w:r>
          </w:p>
        </w:tc>
        <w:tc>
          <w:tcPr>
            <w:tcW w:w="1277" w:type="dxa"/>
            <w:tcBorders>
              <w:top w:val="single" w:sz="18"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r w:rsidRPr="000704D5">
              <w:rPr>
                <w:spacing w:val="-3"/>
                <w:sz w:val="28"/>
                <w:szCs w:val="28"/>
              </w:rPr>
              <w:t>Середній</w:t>
            </w:r>
          </w:p>
        </w:tc>
        <w:tc>
          <w:tcPr>
            <w:tcW w:w="1271" w:type="dxa"/>
            <w:tcBorders>
              <w:top w:val="single" w:sz="18"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pacing w:val="-5"/>
                <w:sz w:val="28"/>
                <w:szCs w:val="28"/>
              </w:rPr>
              <w:t>Середній</w:t>
            </w:r>
          </w:p>
        </w:tc>
        <w:tc>
          <w:tcPr>
            <w:tcW w:w="1134" w:type="dxa"/>
            <w:tcBorders>
              <w:top w:val="single" w:sz="18"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z w:val="28"/>
                <w:szCs w:val="28"/>
              </w:rPr>
              <w:t>1,5</w:t>
            </w:r>
          </w:p>
        </w:tc>
        <w:tc>
          <w:tcPr>
            <w:tcW w:w="998" w:type="dxa"/>
            <w:tcBorders>
              <w:top w:val="single" w:sz="18"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hanging="173"/>
              <w:jc w:val="center"/>
              <w:rPr>
                <w:sz w:val="28"/>
                <w:szCs w:val="28"/>
              </w:rPr>
            </w:pPr>
            <w:r w:rsidRPr="000704D5">
              <w:rPr>
                <w:sz w:val="28"/>
                <w:szCs w:val="28"/>
              </w:rPr>
              <w:t>2000</w:t>
            </w:r>
          </w:p>
        </w:tc>
        <w:tc>
          <w:tcPr>
            <w:tcW w:w="995" w:type="dxa"/>
            <w:tcBorders>
              <w:top w:val="single" w:sz="18" w:space="0" w:color="auto"/>
              <w:left w:val="single" w:sz="6" w:space="0" w:color="auto"/>
              <w:bottom w:val="single" w:sz="6" w:space="0" w:color="auto"/>
              <w:right w:val="single" w:sz="2"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z w:val="28"/>
                <w:szCs w:val="28"/>
              </w:rPr>
              <w:t>500</w:t>
            </w:r>
          </w:p>
        </w:tc>
      </w:tr>
    </w:tbl>
    <w:p w:rsidR="00D26F3C" w:rsidRPr="000704D5" w:rsidRDefault="00D26F3C" w:rsidP="003069BC">
      <w:pPr>
        <w:spacing w:line="360" w:lineRule="auto"/>
        <w:ind w:firstLine="708"/>
        <w:jc w:val="both"/>
        <w:rPr>
          <w:sz w:val="28"/>
          <w:szCs w:val="28"/>
        </w:rPr>
      </w:pPr>
    </w:p>
    <w:p w:rsidR="00D26F3C" w:rsidRPr="00C423E5" w:rsidRDefault="00D26F3C" w:rsidP="003069BC">
      <w:pPr>
        <w:spacing w:line="360" w:lineRule="auto"/>
        <w:ind w:firstLine="708"/>
        <w:jc w:val="both"/>
        <w:rPr>
          <w:rStyle w:val="hps"/>
          <w:sz w:val="28"/>
          <w:szCs w:val="28"/>
        </w:rPr>
      </w:pPr>
      <w:r w:rsidRPr="000704D5">
        <w:rPr>
          <w:sz w:val="28"/>
          <w:szCs w:val="28"/>
        </w:rPr>
        <w:t xml:space="preserve">Коефіцієнт природного освітлення КПО обчислюється за формулою </w:t>
      </w:r>
      <w:r w:rsidRPr="00C423E5">
        <w:rPr>
          <w:sz w:val="28"/>
          <w:szCs w:val="28"/>
        </w:rPr>
        <w:t>(</w:t>
      </w:r>
      <w:r w:rsidRPr="000704D5">
        <w:rPr>
          <w:sz w:val="28"/>
          <w:szCs w:val="28"/>
        </w:rPr>
        <w:t>7.1</w:t>
      </w:r>
      <w:r w:rsidRPr="00C423E5">
        <w:rPr>
          <w:sz w:val="28"/>
          <w:szCs w:val="28"/>
        </w:rPr>
        <w:t>)</w:t>
      </w:r>
      <w:r w:rsidRPr="000704D5">
        <w:rPr>
          <w:rStyle w:val="hps"/>
          <w:sz w:val="28"/>
          <w:szCs w:val="28"/>
        </w:rPr>
        <w:t>:</w:t>
      </w:r>
    </w:p>
    <w:p w:rsidR="00D26F3C" w:rsidRPr="00C423E5" w:rsidRDefault="00D26F3C" w:rsidP="003069BC">
      <w:pPr>
        <w:spacing w:line="360" w:lineRule="auto"/>
        <w:ind w:firstLine="708"/>
        <w:jc w:val="both"/>
        <w:rPr>
          <w:rStyle w:val="hps"/>
          <w:sz w:val="28"/>
          <w:szCs w:val="28"/>
        </w:rPr>
      </w:pPr>
    </w:p>
    <w:p w:rsidR="00D26F3C" w:rsidRPr="000704D5" w:rsidRDefault="00D26F3C" w:rsidP="003069BC">
      <w:pPr>
        <w:spacing w:line="360" w:lineRule="auto"/>
        <w:ind w:left="3540"/>
        <w:jc w:val="both"/>
        <w:rPr>
          <w:position w:val="-10"/>
          <w:sz w:val="28"/>
          <w:szCs w:val="28"/>
        </w:rPr>
      </w:pPr>
      <m:oMath>
        <m:sSub>
          <m:sSubPr>
            <m:ctrlPr>
              <w:rPr>
                <w:rFonts w:ascii="Cambria Math"/>
                <w:i/>
                <w:sz w:val="28"/>
                <w:szCs w:val="28"/>
              </w:rPr>
            </m:ctrlPr>
          </m:sSubPr>
          <m:e>
            <m:r>
              <w:rPr>
                <w:rFonts w:ascii="Cambria Math"/>
                <w:sz w:val="28"/>
                <w:szCs w:val="28"/>
              </w:rPr>
              <m:t xml:space="preserve"> </m:t>
            </m:r>
            <m:r>
              <w:rPr>
                <w:rFonts w:ascii="Cambria Math" w:hAnsi="Cambria Math"/>
                <w:sz w:val="28"/>
                <w:szCs w:val="28"/>
              </w:rPr>
              <m:t>e</m:t>
            </m:r>
          </m:e>
          <m:sub>
            <m:r>
              <w:rPr>
                <w:rFonts w:ascii="Cambria Math" w:hAnsi="Cambria Math"/>
                <w:sz w:val="28"/>
                <w:szCs w:val="28"/>
              </w:rPr>
              <m:t>N</m:t>
            </m:r>
          </m:sub>
        </m:sSub>
        <m:r>
          <w:rPr>
            <w:rFonts w:ascii="Cambria Math"/>
            <w:sz w:val="28"/>
            <w:szCs w:val="28"/>
          </w:rPr>
          <m:t>=</m:t>
        </m:r>
        <m:sSub>
          <m:sSubPr>
            <m:ctrlPr>
              <w:rPr>
                <w:rFonts w:ascii="Cambria Math"/>
                <w:i/>
                <w:sz w:val="28"/>
                <w:szCs w:val="28"/>
              </w:rPr>
            </m:ctrlPr>
          </m:sSubPr>
          <m:e>
            <m:r>
              <w:rPr>
                <w:rFonts w:ascii="Cambria Math" w:hAnsi="Cambria Math"/>
                <w:sz w:val="28"/>
                <w:szCs w:val="28"/>
              </w:rPr>
              <m:t>e</m:t>
            </m:r>
          </m:e>
          <m:sub>
            <m:r>
              <w:rPr>
                <w:rFonts w:ascii="Cambria Math" w:hAnsi="Cambria Math"/>
                <w:sz w:val="28"/>
                <w:szCs w:val="28"/>
              </w:rPr>
              <m:t>H</m:t>
            </m:r>
          </m:sub>
        </m:sSub>
        <m:r>
          <w:rPr>
            <w:sz w:val="28"/>
            <w:szCs w:val="28"/>
          </w:rPr>
          <m:t>∙</m:t>
        </m:r>
        <m:sSub>
          <m:sSubPr>
            <m:ctrlPr>
              <w:rPr>
                <w:rFonts w:ascii="Cambria Math"/>
                <w:i/>
                <w:sz w:val="28"/>
                <w:szCs w:val="28"/>
              </w:rPr>
            </m:ctrlPr>
          </m:sSubPr>
          <m:e>
            <m:r>
              <w:rPr>
                <w:rFonts w:ascii="Cambria Math" w:hAnsi="Cambria Math"/>
                <w:sz w:val="28"/>
                <w:szCs w:val="28"/>
              </w:rPr>
              <m:t>m</m:t>
            </m:r>
          </m:e>
          <m:sub>
            <m:r>
              <w:rPr>
                <w:rFonts w:ascii="Cambria Math" w:hAnsi="Cambria Math"/>
                <w:sz w:val="28"/>
                <w:szCs w:val="28"/>
              </w:rPr>
              <m:t>N</m:t>
            </m:r>
          </m:sub>
        </m:sSub>
      </m:oMath>
      <w:r w:rsidRPr="000704D5">
        <w:rPr>
          <w:position w:val="-10"/>
          <w:sz w:val="28"/>
          <w:szCs w:val="28"/>
        </w:rPr>
        <w:t>,</w:t>
      </w:r>
      <w:r w:rsidRPr="000704D5">
        <w:rPr>
          <w:position w:val="-10"/>
          <w:sz w:val="28"/>
          <w:szCs w:val="28"/>
        </w:rPr>
        <w:tab/>
      </w:r>
      <w:r w:rsidRPr="000704D5">
        <w:rPr>
          <w:position w:val="-10"/>
          <w:sz w:val="28"/>
          <w:szCs w:val="28"/>
        </w:rPr>
        <w:tab/>
      </w:r>
      <w:r w:rsidRPr="000704D5">
        <w:rPr>
          <w:position w:val="-10"/>
          <w:sz w:val="28"/>
          <w:szCs w:val="28"/>
        </w:rPr>
        <w:tab/>
      </w:r>
      <w:r w:rsidRPr="000704D5">
        <w:rPr>
          <w:position w:val="-10"/>
          <w:sz w:val="28"/>
          <w:szCs w:val="28"/>
        </w:rPr>
        <w:tab/>
        <w:t xml:space="preserve">              (7.1)</w:t>
      </w:r>
    </w:p>
    <w:p w:rsidR="00D26F3C" w:rsidRPr="000704D5" w:rsidRDefault="00D26F3C" w:rsidP="003069BC">
      <w:pPr>
        <w:spacing w:line="360" w:lineRule="auto"/>
        <w:ind w:left="426" w:hanging="426"/>
        <w:jc w:val="both"/>
        <w:rPr>
          <w:sz w:val="28"/>
          <w:szCs w:val="28"/>
        </w:rPr>
      </w:pPr>
      <w:r w:rsidRPr="000704D5">
        <w:rPr>
          <w:sz w:val="28"/>
          <w:szCs w:val="28"/>
        </w:rPr>
        <w:t xml:space="preserve">де </w:t>
      </w:r>
      <m:oMath>
        <m:sSub>
          <m:sSubPr>
            <m:ctrlPr>
              <w:rPr>
                <w:rFonts w:ascii="Cambria Math"/>
                <w:i/>
                <w:sz w:val="28"/>
                <w:szCs w:val="28"/>
              </w:rPr>
            </m:ctrlPr>
          </m:sSubPr>
          <m:e>
            <m:r>
              <w:rPr>
                <w:rFonts w:ascii="Cambria Math" w:hAnsi="Cambria Math"/>
                <w:sz w:val="28"/>
                <w:szCs w:val="28"/>
              </w:rPr>
              <m:t>e</m:t>
            </m:r>
          </m:e>
          <m:sub>
            <m:r>
              <w:rPr>
                <w:rFonts w:ascii="Cambria Math" w:hAnsi="Cambria Math"/>
                <w:sz w:val="28"/>
                <w:szCs w:val="28"/>
              </w:rPr>
              <m:t>H</m:t>
            </m:r>
          </m:sub>
        </m:sSub>
      </m:oMath>
      <w:r w:rsidRPr="000704D5">
        <w:rPr>
          <w:sz w:val="28"/>
          <w:szCs w:val="28"/>
        </w:rPr>
        <w:t xml:space="preserve">- нормований коефіцієнт освітленості, для II розряду зорової роботи                           дорівнює </w:t>
      </w:r>
      <w:r w:rsidRPr="000704D5">
        <w:rPr>
          <w:rStyle w:val="hps"/>
          <w:sz w:val="28"/>
          <w:szCs w:val="28"/>
        </w:rPr>
        <w:t>1,5%</w:t>
      </w:r>
      <w:r w:rsidRPr="000704D5">
        <w:rPr>
          <w:sz w:val="28"/>
          <w:szCs w:val="28"/>
        </w:rPr>
        <w:t>;</w:t>
      </w:r>
    </w:p>
    <w:p w:rsidR="00D26F3C" w:rsidRPr="000704D5" w:rsidRDefault="00D26F3C" w:rsidP="003069BC">
      <w:pPr>
        <w:spacing w:line="360" w:lineRule="auto"/>
        <w:ind w:firstLine="426"/>
        <w:jc w:val="both"/>
        <w:rPr>
          <w:sz w:val="28"/>
          <w:szCs w:val="28"/>
        </w:rPr>
      </w:pPr>
      <m:oMath>
        <m:sSub>
          <m:sSubPr>
            <m:ctrlPr>
              <w:rPr>
                <w:rFonts w:ascii="Cambria Math"/>
                <w:i/>
                <w:sz w:val="28"/>
                <w:szCs w:val="28"/>
              </w:rPr>
            </m:ctrlPr>
          </m:sSubPr>
          <m:e>
            <m:r>
              <w:rPr>
                <w:rFonts w:ascii="Cambria Math" w:hAnsi="Cambria Math"/>
                <w:sz w:val="28"/>
                <w:szCs w:val="28"/>
              </w:rPr>
              <m:t>m</m:t>
            </m:r>
          </m:e>
          <m:sub>
            <m:r>
              <w:rPr>
                <w:rFonts w:ascii="Cambria Math" w:hAnsi="Cambria Math"/>
                <w:sz w:val="28"/>
                <w:szCs w:val="28"/>
              </w:rPr>
              <m:t>N</m:t>
            </m:r>
          </m:sub>
        </m:sSub>
      </m:oMath>
      <w:r w:rsidRPr="000704D5">
        <w:rPr>
          <w:rStyle w:val="hps"/>
          <w:sz w:val="28"/>
          <w:szCs w:val="28"/>
        </w:rPr>
        <w:t> - </w:t>
      </w:r>
      <w:r w:rsidRPr="000704D5">
        <w:rPr>
          <w:sz w:val="28"/>
          <w:szCs w:val="28"/>
        </w:rPr>
        <w:t>коефіцієнт світлового клімату, рівний 0,9 (тому що вікна виходять на північ);</w:t>
      </w:r>
    </w:p>
    <w:p w:rsidR="00D26F3C" w:rsidRPr="000704D5" w:rsidRDefault="00D26F3C" w:rsidP="003069BC">
      <w:pPr>
        <w:spacing w:line="360" w:lineRule="auto"/>
        <w:ind w:firstLine="426"/>
        <w:jc w:val="both"/>
        <w:rPr>
          <w:sz w:val="28"/>
          <w:szCs w:val="28"/>
        </w:rPr>
      </w:pPr>
      <m:oMath>
        <m:r>
          <w:rPr>
            <w:rFonts w:ascii="Cambria Math" w:hAnsi="Cambria Math"/>
            <w:sz w:val="28"/>
            <w:szCs w:val="28"/>
          </w:rPr>
          <m:t>N</m:t>
        </m:r>
      </m:oMath>
      <w:r w:rsidRPr="000704D5">
        <w:rPr>
          <w:rStyle w:val="hps"/>
          <w:sz w:val="28"/>
          <w:szCs w:val="28"/>
        </w:rPr>
        <w:t xml:space="preserve">- </w:t>
      </w:r>
      <w:r w:rsidRPr="000704D5">
        <w:rPr>
          <w:sz w:val="28"/>
          <w:szCs w:val="28"/>
        </w:rPr>
        <w:t>номер групи забезпеченості природним світлом (для м. Харкова дорівнює 2).</w:t>
      </w:r>
    </w:p>
    <w:p w:rsidR="00D26F3C" w:rsidRPr="000704D5" w:rsidRDefault="00D26F3C" w:rsidP="003069BC">
      <w:pPr>
        <w:spacing w:line="360" w:lineRule="auto"/>
        <w:ind w:firstLine="709"/>
        <w:jc w:val="both"/>
        <w:rPr>
          <w:sz w:val="28"/>
          <w:szCs w:val="28"/>
        </w:rPr>
      </w:pPr>
      <w:r w:rsidRPr="000704D5">
        <w:rPr>
          <w:sz w:val="28"/>
          <w:szCs w:val="28"/>
        </w:rPr>
        <w:t>На підставі формули (7.1) маємо:</w:t>
      </w:r>
    </w:p>
    <w:p w:rsidR="00D26F3C" w:rsidRPr="000704D5" w:rsidRDefault="00D26F3C" w:rsidP="003069BC">
      <w:pPr>
        <w:spacing w:line="360" w:lineRule="auto"/>
        <w:ind w:firstLine="709"/>
        <w:jc w:val="both"/>
        <w:rPr>
          <w:sz w:val="28"/>
          <w:szCs w:val="28"/>
        </w:rPr>
      </w:pPr>
    </w:p>
    <w:p w:rsidR="00D26F3C" w:rsidRPr="000704D5" w:rsidRDefault="00D26F3C" w:rsidP="003069BC">
      <w:pPr>
        <w:spacing w:line="360" w:lineRule="auto"/>
        <w:ind w:left="1" w:firstLine="708"/>
        <w:jc w:val="both"/>
        <w:rPr>
          <w:sz w:val="28"/>
          <w:szCs w:val="28"/>
        </w:rPr>
      </w:pPr>
      <w:r w:rsidRPr="000704D5">
        <w:rPr>
          <w:sz w:val="28"/>
          <w:szCs w:val="28"/>
        </w:rPr>
        <w:tab/>
      </w:r>
      <w:r w:rsidRPr="000704D5">
        <w:rPr>
          <w:sz w:val="28"/>
          <w:szCs w:val="28"/>
        </w:rPr>
        <w:tab/>
      </w:r>
      <w:r w:rsidRPr="000704D5">
        <w:rPr>
          <w:sz w:val="28"/>
          <w:szCs w:val="28"/>
        </w:rPr>
        <w:tab/>
      </w:r>
      <w:r w:rsidRPr="000704D5">
        <w:rPr>
          <w:sz w:val="28"/>
          <w:szCs w:val="28"/>
        </w:rPr>
        <w:tab/>
      </w:r>
      <m:oMath>
        <m:sSub>
          <m:sSubPr>
            <m:ctrlPr>
              <w:rPr>
                <w:rFonts w:ascii="Cambria Math"/>
                <w:i/>
                <w:sz w:val="28"/>
                <w:szCs w:val="28"/>
              </w:rPr>
            </m:ctrlPr>
          </m:sSubPr>
          <m:e>
            <m:r>
              <w:rPr>
                <w:rFonts w:ascii="Cambria Math" w:hAnsi="Cambria Math"/>
                <w:sz w:val="28"/>
                <w:szCs w:val="28"/>
              </w:rPr>
              <m:t>e</m:t>
            </m:r>
          </m:e>
          <m:sub>
            <m:r>
              <w:rPr>
                <w:rFonts w:ascii="Cambria Math"/>
                <w:sz w:val="28"/>
                <w:szCs w:val="28"/>
              </w:rPr>
              <m:t>2</m:t>
            </m:r>
          </m:sub>
        </m:sSub>
        <m:r>
          <w:rPr>
            <w:rFonts w:ascii="Cambria Math"/>
            <w:sz w:val="28"/>
            <w:szCs w:val="28"/>
          </w:rPr>
          <m:t>=1,5</m:t>
        </m:r>
        <m:r>
          <w:rPr>
            <w:sz w:val="28"/>
            <w:szCs w:val="28"/>
          </w:rPr>
          <m:t>∙</m:t>
        </m:r>
        <m:r>
          <w:rPr>
            <w:rFonts w:ascii="Cambria Math"/>
            <w:sz w:val="28"/>
            <w:szCs w:val="28"/>
          </w:rPr>
          <m:t>0,9=1,35%.</m:t>
        </m:r>
      </m:oMath>
    </w:p>
    <w:p w:rsidR="00D26F3C" w:rsidRPr="000704D5" w:rsidRDefault="00D26F3C" w:rsidP="003069BC">
      <w:pPr>
        <w:spacing w:line="360" w:lineRule="auto"/>
        <w:ind w:left="1" w:firstLine="708"/>
        <w:jc w:val="both"/>
        <w:rPr>
          <w:i/>
          <w:sz w:val="28"/>
          <w:szCs w:val="28"/>
        </w:rPr>
      </w:pPr>
    </w:p>
    <w:p w:rsidR="00D26F3C" w:rsidRPr="000704D5" w:rsidRDefault="00D26F3C" w:rsidP="003069BC">
      <w:pPr>
        <w:spacing w:line="360" w:lineRule="auto"/>
        <w:ind w:firstLine="708"/>
        <w:jc w:val="both"/>
        <w:rPr>
          <w:sz w:val="28"/>
          <w:szCs w:val="28"/>
        </w:rPr>
      </w:pPr>
      <w:r w:rsidRPr="000704D5">
        <w:rPr>
          <w:sz w:val="28"/>
          <w:szCs w:val="28"/>
        </w:rPr>
        <w:t xml:space="preserve">Згідно з ДБН В.2.5-28-2006 </w:t>
      </w:r>
      <w:r>
        <w:rPr>
          <w:sz w:val="28"/>
          <w:szCs w:val="28"/>
        </w:rPr>
        <w:t>[44]</w:t>
      </w:r>
      <w:r w:rsidRPr="000704D5">
        <w:rPr>
          <w:sz w:val="28"/>
          <w:szCs w:val="28"/>
        </w:rPr>
        <w:t xml:space="preserve"> отримані за формулою значення слід округлити до десятих долей, тому </w:t>
      </w:r>
      <m:oMath>
        <m:sSub>
          <m:sSubPr>
            <m:ctrlPr>
              <w:rPr>
                <w:rFonts w:ascii="Cambria Math"/>
                <w:i/>
                <w:sz w:val="28"/>
                <w:szCs w:val="28"/>
              </w:rPr>
            </m:ctrlPr>
          </m:sSubPr>
          <m:e>
            <m:r>
              <w:rPr>
                <w:rFonts w:ascii="Cambria Math" w:hAnsi="Cambria Math"/>
                <w:sz w:val="28"/>
                <w:szCs w:val="28"/>
              </w:rPr>
              <m:t>e</m:t>
            </m:r>
          </m:e>
          <m:sub>
            <m:r>
              <w:rPr>
                <w:rFonts w:ascii="Cambria Math"/>
                <w:sz w:val="28"/>
                <w:szCs w:val="28"/>
              </w:rPr>
              <m:t>2</m:t>
            </m:r>
          </m:sub>
        </m:sSub>
      </m:oMath>
      <w:r w:rsidRPr="000704D5">
        <w:rPr>
          <w:sz w:val="28"/>
          <w:szCs w:val="28"/>
        </w:rPr>
        <w:t>=1,4%.</w:t>
      </w:r>
    </w:p>
    <w:p w:rsidR="00D26F3C" w:rsidRPr="000704D5" w:rsidRDefault="00D26F3C" w:rsidP="003069BC">
      <w:pPr>
        <w:spacing w:line="360" w:lineRule="auto"/>
        <w:ind w:firstLine="708"/>
        <w:jc w:val="both"/>
        <w:rPr>
          <w:sz w:val="28"/>
          <w:szCs w:val="28"/>
        </w:rPr>
      </w:pPr>
      <w:r w:rsidRPr="000704D5">
        <w:rPr>
          <w:sz w:val="28"/>
          <w:szCs w:val="28"/>
        </w:rPr>
        <w:lastRenderedPageBreak/>
        <w:t>Реалізація вирахування КПО здійснена при будівництві будинку шляхом створення необхідної площі віконних прорізів.</w:t>
      </w:r>
    </w:p>
    <w:p w:rsidR="00D26F3C" w:rsidRPr="000704D5" w:rsidRDefault="00D26F3C" w:rsidP="003069BC">
      <w:pPr>
        <w:spacing w:line="360" w:lineRule="auto"/>
        <w:ind w:firstLine="708"/>
        <w:jc w:val="both"/>
        <w:rPr>
          <w:sz w:val="28"/>
          <w:szCs w:val="28"/>
        </w:rPr>
      </w:pPr>
      <w:r w:rsidRPr="000704D5">
        <w:rPr>
          <w:sz w:val="28"/>
          <w:szCs w:val="28"/>
        </w:rPr>
        <w:t xml:space="preserve">Відповідно до ДБН В.2.5-28-2006 </w:t>
      </w:r>
      <w:r>
        <w:rPr>
          <w:sz w:val="28"/>
          <w:szCs w:val="28"/>
        </w:rPr>
        <w:t>[44]</w:t>
      </w:r>
      <w:r w:rsidRPr="000704D5">
        <w:rPr>
          <w:sz w:val="28"/>
          <w:szCs w:val="28"/>
        </w:rPr>
        <w:t xml:space="preserve"> для штучного загального рівномірного освітлення в приміщенні обчислювального центру підприємства мінімально допустима освітленість </w:t>
      </w:r>
      <m:oMath>
        <m:sSub>
          <m:sSubPr>
            <m:ctrlPr>
              <w:rPr>
                <w:rFonts w:ascii="Cambria Math"/>
                <w:i/>
                <w:sz w:val="28"/>
                <w:szCs w:val="28"/>
              </w:rPr>
            </m:ctrlPr>
          </m:sSubPr>
          <m:e>
            <m:r>
              <w:rPr>
                <w:sz w:val="28"/>
                <w:szCs w:val="28"/>
              </w:rPr>
              <m:t>Е</m:t>
            </m:r>
          </m:e>
          <m:sub>
            <m:r>
              <w:rPr>
                <w:rFonts w:ascii="Cambria Math" w:hAnsi="Cambria Math"/>
                <w:sz w:val="28"/>
                <w:szCs w:val="28"/>
              </w:rPr>
              <m:t>min</m:t>
            </m:r>
          </m:sub>
        </m:sSub>
      </m:oMath>
      <w:r w:rsidRPr="000704D5">
        <w:rPr>
          <w:sz w:val="28"/>
          <w:szCs w:val="28"/>
        </w:rPr>
        <w:t xml:space="preserve">=500лк досягнута розрахунком кількості і розміщення ламп ЛБ білого кольору визначеної потужності. </w:t>
      </w:r>
    </w:p>
    <w:p w:rsidR="00D26F3C" w:rsidRPr="000704D5" w:rsidRDefault="00D26F3C" w:rsidP="003069BC">
      <w:pPr>
        <w:spacing w:line="360" w:lineRule="auto"/>
        <w:ind w:left="1" w:firstLine="708"/>
        <w:jc w:val="both"/>
        <w:rPr>
          <w:sz w:val="28"/>
          <w:szCs w:val="28"/>
        </w:rPr>
      </w:pPr>
      <w:r w:rsidRPr="000704D5">
        <w:rPr>
          <w:sz w:val="28"/>
          <w:szCs w:val="28"/>
        </w:rPr>
        <w:t xml:space="preserve">Реалізація штучного освітлення здійснено розрахунковим методом коефіцієнта використання світлового потоку. Необхідний світловий потік однієї лампи визначений за формулою </w:t>
      </w:r>
      <w:r w:rsidRPr="002A4083">
        <w:rPr>
          <w:sz w:val="28"/>
          <w:szCs w:val="28"/>
        </w:rPr>
        <w:t>7</w:t>
      </w:r>
      <w:r w:rsidRPr="000704D5">
        <w:rPr>
          <w:sz w:val="28"/>
          <w:szCs w:val="28"/>
        </w:rPr>
        <w:t>.2:</w:t>
      </w:r>
    </w:p>
    <w:p w:rsidR="00D26F3C" w:rsidRPr="000704D5" w:rsidRDefault="00D26F3C" w:rsidP="003069BC">
      <w:pPr>
        <w:spacing w:line="360" w:lineRule="auto"/>
        <w:ind w:left="1" w:firstLine="708"/>
        <w:jc w:val="both"/>
        <w:rPr>
          <w:sz w:val="28"/>
          <w:szCs w:val="28"/>
        </w:rPr>
      </w:pPr>
    </w:p>
    <w:p w:rsidR="00D26F3C" w:rsidRPr="000704D5" w:rsidRDefault="00D26F3C" w:rsidP="003069BC">
      <w:pPr>
        <w:spacing w:line="360" w:lineRule="auto"/>
        <w:ind w:left="1" w:firstLine="708"/>
        <w:jc w:val="right"/>
        <w:rPr>
          <w:sz w:val="28"/>
          <w:szCs w:val="28"/>
        </w:rPr>
      </w:pPr>
      <m:oMath>
        <m:sSub>
          <m:sSubPr>
            <m:ctrlPr>
              <w:rPr>
                <w:rFonts w:ascii="Cambria Math"/>
                <w:i/>
                <w:sz w:val="28"/>
                <w:szCs w:val="28"/>
              </w:rPr>
            </m:ctrlPr>
          </m:sSubPr>
          <m:e>
            <m:r>
              <w:rPr>
                <w:sz w:val="28"/>
                <w:szCs w:val="28"/>
              </w:rPr>
              <m:t>Ф</m:t>
            </m:r>
          </m:e>
          <m:sub>
            <m:r>
              <w:rPr>
                <w:rFonts w:ascii="Cambria Math" w:hAnsi="Cambria Math"/>
                <w:sz w:val="28"/>
                <w:szCs w:val="28"/>
              </w:rPr>
              <m:t>υ</m:t>
            </m:r>
          </m:sub>
        </m:sSub>
        <m:r>
          <w:rPr>
            <w:rFonts w:ascii="Cambria Math"/>
            <w:sz w:val="28"/>
            <w:szCs w:val="28"/>
          </w:rPr>
          <m:t>=</m:t>
        </m:r>
        <m:f>
          <m:fPr>
            <m:ctrlPr>
              <w:rPr>
                <w:rFonts w:ascii="Cambria Math"/>
                <w:i/>
                <w:sz w:val="28"/>
                <w:szCs w:val="28"/>
              </w:rPr>
            </m:ctrlPr>
          </m:fPr>
          <m:num>
            <m:sSub>
              <m:sSubPr>
                <m:ctrlPr>
                  <w:rPr>
                    <w:rFonts w:ascii="Cambria Math"/>
                    <w:i/>
                    <w:sz w:val="28"/>
                    <w:szCs w:val="28"/>
                  </w:rPr>
                </m:ctrlPr>
              </m:sSubPr>
              <m:e>
                <m:r>
                  <w:rPr>
                    <w:rFonts w:ascii="Cambria Math" w:hAnsi="Cambria Math"/>
                    <w:sz w:val="28"/>
                    <w:szCs w:val="28"/>
                  </w:rPr>
                  <m:t>E</m:t>
                </m:r>
              </m:e>
              <m:sub>
                <m:r>
                  <w:rPr>
                    <w:rFonts w:ascii="Cambria Math" w:hAnsi="Cambria Math"/>
                    <w:sz w:val="28"/>
                    <w:szCs w:val="28"/>
                  </w:rPr>
                  <m:t>min</m:t>
                </m:r>
              </m:sub>
            </m:sSub>
            <m:r>
              <w:rPr>
                <w:rFonts w:hAnsi="Cambria Math"/>
                <w:sz w:val="28"/>
                <w:szCs w:val="28"/>
              </w:rPr>
              <m:t>*</m:t>
            </m:r>
            <m:r>
              <w:rPr>
                <w:rFonts w:ascii="Cambria Math" w:hAnsi="Cambria Math"/>
                <w:sz w:val="28"/>
                <w:szCs w:val="28"/>
              </w:rPr>
              <m:t>S</m:t>
            </m:r>
            <m:r>
              <w:rPr>
                <w:rFonts w:hAnsi="Cambria Math"/>
                <w:sz w:val="28"/>
                <w:szCs w:val="28"/>
              </w:rPr>
              <m:t>*</m:t>
            </m:r>
            <m:sSub>
              <m:sSubPr>
                <m:ctrlPr>
                  <w:rPr>
                    <w:rFonts w:ascii="Cambria Math"/>
                    <w:i/>
                    <w:sz w:val="28"/>
                    <w:szCs w:val="28"/>
                  </w:rPr>
                </m:ctrlPr>
              </m:sSubPr>
              <m:e>
                <m:r>
                  <w:rPr>
                    <w:rFonts w:ascii="Cambria Math" w:hAnsi="Cambria Math"/>
                    <w:sz w:val="28"/>
                    <w:szCs w:val="28"/>
                  </w:rPr>
                  <m:t>K</m:t>
                </m:r>
              </m:e>
              <m:sub>
                <m:r>
                  <w:rPr>
                    <w:sz w:val="28"/>
                    <w:szCs w:val="28"/>
                  </w:rPr>
                  <m:t>з</m:t>
                </m:r>
              </m:sub>
            </m:sSub>
            <m:r>
              <w:rPr>
                <w:rFonts w:hAnsi="Cambria Math"/>
                <w:sz w:val="28"/>
                <w:szCs w:val="28"/>
              </w:rPr>
              <m:t>*</m:t>
            </m:r>
            <m:r>
              <w:rPr>
                <w:rFonts w:ascii="Cambria Math" w:hAnsi="Cambria Math"/>
                <w:sz w:val="28"/>
                <w:szCs w:val="28"/>
              </w:rPr>
              <m:t>Z</m:t>
            </m:r>
          </m:num>
          <m:den>
            <m:r>
              <w:rPr>
                <w:rFonts w:ascii="Cambria Math" w:hAnsi="Cambria Math"/>
                <w:sz w:val="28"/>
                <w:szCs w:val="28"/>
              </w:rPr>
              <m:t>N</m:t>
            </m:r>
            <m:r>
              <w:rPr>
                <w:rFonts w:hAnsi="Cambria Math"/>
                <w:sz w:val="28"/>
                <w:szCs w:val="28"/>
              </w:rPr>
              <m:t>*</m:t>
            </m:r>
            <m:r>
              <w:rPr>
                <w:rFonts w:ascii="Cambria Math" w:hAnsi="Cambria Math"/>
                <w:sz w:val="28"/>
                <w:szCs w:val="28"/>
              </w:rPr>
              <m:t>n</m:t>
            </m:r>
            <m:r>
              <w:rPr>
                <w:rFonts w:hAnsi="Cambria Math"/>
                <w:sz w:val="28"/>
                <w:szCs w:val="28"/>
              </w:rPr>
              <m:t>*</m:t>
            </m:r>
            <m:r>
              <w:rPr>
                <w:rFonts w:ascii="Cambria Math" w:hAnsi="Cambria Math"/>
                <w:sz w:val="28"/>
                <w:szCs w:val="28"/>
              </w:rPr>
              <m:t>η</m:t>
            </m:r>
          </m:den>
        </m:f>
      </m:oMath>
      <w:r w:rsidRPr="000704D5">
        <w:rPr>
          <w:sz w:val="28"/>
          <w:szCs w:val="28"/>
        </w:rPr>
        <w:t>,                                                 (7.2)</w:t>
      </w:r>
    </w:p>
    <w:p w:rsidR="00D26F3C" w:rsidRPr="000704D5" w:rsidRDefault="00D26F3C" w:rsidP="003069BC">
      <w:pPr>
        <w:spacing w:line="360" w:lineRule="auto"/>
        <w:ind w:left="1" w:firstLine="708"/>
        <w:jc w:val="right"/>
        <w:rPr>
          <w:i/>
          <w:sz w:val="28"/>
          <w:szCs w:val="28"/>
        </w:rPr>
      </w:pPr>
    </w:p>
    <w:p w:rsidR="00D26F3C" w:rsidRPr="000704D5" w:rsidRDefault="00D26F3C" w:rsidP="003069BC">
      <w:pPr>
        <w:spacing w:line="360" w:lineRule="auto"/>
        <w:jc w:val="both"/>
        <w:rPr>
          <w:sz w:val="28"/>
          <w:szCs w:val="28"/>
        </w:rPr>
      </w:pPr>
      <w:r w:rsidRPr="000704D5">
        <w:rPr>
          <w:sz w:val="28"/>
          <w:szCs w:val="28"/>
        </w:rPr>
        <w:t xml:space="preserve">де      </w:t>
      </w:r>
      <m:oMath>
        <m:sSub>
          <m:sSubPr>
            <m:ctrlPr>
              <w:rPr>
                <w:rFonts w:ascii="Cambria Math"/>
                <w:i/>
                <w:sz w:val="28"/>
                <w:szCs w:val="28"/>
              </w:rPr>
            </m:ctrlPr>
          </m:sSubPr>
          <m:e>
            <m:r>
              <w:rPr>
                <w:sz w:val="28"/>
                <w:szCs w:val="28"/>
              </w:rPr>
              <m:t>Е</m:t>
            </m:r>
          </m:e>
          <m:sub>
            <m:r>
              <w:rPr>
                <w:rFonts w:ascii="Cambria Math" w:hAnsi="Cambria Math"/>
                <w:sz w:val="28"/>
                <w:szCs w:val="28"/>
              </w:rPr>
              <m:t>min</m:t>
            </m:r>
          </m:sub>
        </m:sSub>
      </m:oMath>
      <w:r w:rsidRPr="000704D5">
        <w:rPr>
          <w:sz w:val="28"/>
          <w:szCs w:val="28"/>
        </w:rPr>
        <w:t xml:space="preserve">- мінімальна освітленість, лк; S – площа приміщення, м; </w:t>
      </w:r>
    </w:p>
    <w:p w:rsidR="00D26F3C" w:rsidRPr="000704D5" w:rsidRDefault="00D26F3C" w:rsidP="003069BC">
      <w:pPr>
        <w:spacing w:line="360" w:lineRule="auto"/>
        <w:ind w:firstLine="709"/>
        <w:jc w:val="both"/>
        <w:rPr>
          <w:sz w:val="28"/>
          <w:szCs w:val="28"/>
        </w:rPr>
      </w:pPr>
      <w:r w:rsidRPr="000704D5">
        <w:rPr>
          <w:sz w:val="28"/>
          <w:szCs w:val="28"/>
        </w:rPr>
        <w:t xml:space="preserve"> </w:t>
      </w:r>
      <m:oMath>
        <m:sSub>
          <m:sSubPr>
            <m:ctrlPr>
              <w:rPr>
                <w:rFonts w:ascii="Cambria Math"/>
                <w:i/>
                <w:sz w:val="28"/>
                <w:szCs w:val="28"/>
              </w:rPr>
            </m:ctrlPr>
          </m:sSubPr>
          <m:e>
            <m:r>
              <w:rPr>
                <w:sz w:val="28"/>
                <w:szCs w:val="28"/>
              </w:rPr>
              <m:t>К</m:t>
            </m:r>
          </m:e>
          <m:sub>
            <m:r>
              <w:rPr>
                <w:sz w:val="28"/>
                <w:szCs w:val="28"/>
              </w:rPr>
              <m:t>з</m:t>
            </m:r>
          </m:sub>
        </m:sSub>
      </m:oMath>
      <w:r>
        <w:rPr>
          <w:sz w:val="28"/>
          <w:szCs w:val="28"/>
        </w:rPr>
        <w:t xml:space="preserve"> - коєфіцієнт запасу;</w:t>
      </w:r>
      <w:r w:rsidRPr="000704D5">
        <w:rPr>
          <w:sz w:val="28"/>
          <w:szCs w:val="28"/>
        </w:rPr>
        <w:t xml:space="preserve"> </w:t>
      </w:r>
    </w:p>
    <w:p w:rsidR="00D26F3C" w:rsidRPr="000704D5" w:rsidRDefault="00D26F3C" w:rsidP="003069BC">
      <w:pPr>
        <w:spacing w:line="360" w:lineRule="auto"/>
        <w:ind w:firstLine="708"/>
        <w:jc w:val="both"/>
        <w:rPr>
          <w:sz w:val="28"/>
          <w:szCs w:val="28"/>
        </w:rPr>
      </w:pPr>
      <w:r w:rsidRPr="000704D5">
        <w:rPr>
          <w:sz w:val="28"/>
          <w:szCs w:val="28"/>
        </w:rPr>
        <w:t xml:space="preserve">Z – коефіцієнт нерівномірності; </w:t>
      </w:r>
    </w:p>
    <w:p w:rsidR="00D26F3C" w:rsidRPr="000704D5" w:rsidRDefault="00D26F3C" w:rsidP="003069BC">
      <w:pPr>
        <w:spacing w:line="360" w:lineRule="auto"/>
        <w:ind w:firstLine="708"/>
        <w:jc w:val="both"/>
        <w:rPr>
          <w:sz w:val="28"/>
          <w:szCs w:val="28"/>
        </w:rPr>
      </w:pPr>
      <w:r w:rsidRPr="000704D5">
        <w:rPr>
          <w:sz w:val="28"/>
          <w:szCs w:val="28"/>
        </w:rPr>
        <w:t>Ф – густина світлового поток</w:t>
      </w:r>
      <w:r>
        <w:rPr>
          <w:sz w:val="28"/>
          <w:szCs w:val="28"/>
        </w:rPr>
        <w:t>у</w:t>
      </w:r>
      <w:r w:rsidRPr="000704D5">
        <w:rPr>
          <w:sz w:val="28"/>
          <w:szCs w:val="28"/>
        </w:rPr>
        <w:t xml:space="preserve">, тм; </w:t>
      </w:r>
    </w:p>
    <w:p w:rsidR="00D26F3C" w:rsidRPr="000704D5" w:rsidRDefault="00D26F3C" w:rsidP="003069BC">
      <w:pPr>
        <w:spacing w:line="360" w:lineRule="auto"/>
        <w:ind w:firstLine="708"/>
        <w:jc w:val="both"/>
        <w:rPr>
          <w:sz w:val="28"/>
          <w:szCs w:val="28"/>
        </w:rPr>
      </w:pPr>
      <w:r w:rsidRPr="000704D5">
        <w:rPr>
          <w:sz w:val="28"/>
          <w:szCs w:val="28"/>
        </w:rPr>
        <w:t xml:space="preserve">n – кількість ламп у світильнику; </w:t>
      </w:r>
    </w:p>
    <w:p w:rsidR="00D26F3C" w:rsidRPr="000704D5" w:rsidRDefault="00D26F3C" w:rsidP="003069BC">
      <w:pPr>
        <w:spacing w:line="360" w:lineRule="auto"/>
        <w:ind w:firstLine="708"/>
        <w:jc w:val="both"/>
        <w:rPr>
          <w:sz w:val="28"/>
          <w:szCs w:val="28"/>
        </w:rPr>
      </w:pPr>
      <w:r w:rsidRPr="000704D5">
        <w:rPr>
          <w:sz w:val="28"/>
          <w:szCs w:val="28"/>
        </w:rPr>
        <w:t>N – кількість світильників;</w:t>
      </w:r>
    </w:p>
    <w:p w:rsidR="00D26F3C" w:rsidRPr="000704D5" w:rsidRDefault="00D26F3C" w:rsidP="003069BC">
      <w:pPr>
        <w:spacing w:line="360" w:lineRule="auto"/>
        <w:ind w:firstLine="708"/>
        <w:jc w:val="both"/>
        <w:rPr>
          <w:sz w:val="28"/>
          <w:szCs w:val="28"/>
        </w:rPr>
      </w:pPr>
      <w:r w:rsidRPr="000704D5">
        <w:rPr>
          <w:sz w:val="28"/>
          <w:szCs w:val="28"/>
        </w:rPr>
        <w:t xml:space="preserve"> η – коефіцієнт використання світлового потоку, в долях одиниць.</w:t>
      </w:r>
    </w:p>
    <w:p w:rsidR="00D26F3C" w:rsidRPr="000704D5" w:rsidRDefault="00D26F3C" w:rsidP="003069BC">
      <w:pPr>
        <w:spacing w:line="360" w:lineRule="auto"/>
        <w:jc w:val="both"/>
        <w:rPr>
          <w:sz w:val="28"/>
          <w:szCs w:val="28"/>
        </w:rPr>
      </w:pPr>
      <w:r w:rsidRPr="000704D5">
        <w:rPr>
          <w:sz w:val="28"/>
          <w:szCs w:val="28"/>
        </w:rPr>
        <w:t>Як світильник обраний ЛПО 4х18 із дзеркальними гратами.</w:t>
      </w:r>
    </w:p>
    <w:p w:rsidR="00D26F3C" w:rsidRPr="000704D5" w:rsidRDefault="00D26F3C" w:rsidP="003069BC">
      <w:pPr>
        <w:spacing w:line="360" w:lineRule="auto"/>
        <w:jc w:val="both"/>
        <w:rPr>
          <w:sz w:val="28"/>
          <w:szCs w:val="28"/>
        </w:rPr>
      </w:pPr>
      <w:r w:rsidRPr="000704D5">
        <w:rPr>
          <w:sz w:val="28"/>
          <w:szCs w:val="28"/>
        </w:rPr>
        <w:t xml:space="preserve">Розміри обчислювального центру 3,5х3х3м. Освітлювана площа S=10,5 </w:t>
      </w:r>
      <m:oMath>
        <m:sSup>
          <m:sSupPr>
            <m:ctrlPr>
              <w:rPr>
                <w:rFonts w:ascii="Cambria Math"/>
                <w:i/>
                <w:sz w:val="28"/>
                <w:szCs w:val="28"/>
              </w:rPr>
            </m:ctrlPr>
          </m:sSupPr>
          <m:e>
            <m:r>
              <w:rPr>
                <w:sz w:val="28"/>
                <w:szCs w:val="28"/>
              </w:rPr>
              <m:t>м</m:t>
            </m:r>
          </m:e>
          <m:sup>
            <m:r>
              <w:rPr>
                <w:rFonts w:ascii="Cambria Math"/>
                <w:sz w:val="28"/>
                <w:szCs w:val="28"/>
              </w:rPr>
              <m:t>2</m:t>
            </m:r>
          </m:sup>
        </m:sSup>
      </m:oMath>
      <w:r w:rsidRPr="000704D5">
        <w:rPr>
          <w:sz w:val="28"/>
          <w:szCs w:val="28"/>
        </w:rPr>
        <w:t>.</w:t>
      </w:r>
    </w:p>
    <w:p w:rsidR="00D26F3C" w:rsidRPr="000704D5" w:rsidRDefault="00D26F3C" w:rsidP="003069BC">
      <w:pPr>
        <w:spacing w:line="360" w:lineRule="auto"/>
        <w:ind w:firstLine="708"/>
        <w:jc w:val="both"/>
        <w:rPr>
          <w:sz w:val="28"/>
          <w:szCs w:val="28"/>
        </w:rPr>
      </w:pPr>
      <w:r w:rsidRPr="000704D5">
        <w:rPr>
          <w:sz w:val="28"/>
          <w:szCs w:val="28"/>
        </w:rPr>
        <w:t xml:space="preserve">Обрано систему загального рівномірного освітлення і нормована освітленість </w:t>
      </w:r>
      <m:oMath>
        <m:sSub>
          <m:sSubPr>
            <m:ctrlPr>
              <w:rPr>
                <w:rFonts w:ascii="Cambria Math"/>
                <w:i/>
                <w:sz w:val="28"/>
                <w:szCs w:val="28"/>
              </w:rPr>
            </m:ctrlPr>
          </m:sSubPr>
          <m:e>
            <m:r>
              <w:rPr>
                <w:rFonts w:ascii="Cambria Math" w:hAnsi="Cambria Math"/>
                <w:sz w:val="28"/>
                <w:szCs w:val="28"/>
              </w:rPr>
              <m:t>E</m:t>
            </m:r>
          </m:e>
          <m:sub>
            <m:r>
              <w:rPr>
                <w:rFonts w:ascii="Cambria Math" w:hAnsi="Cambria Math"/>
                <w:sz w:val="28"/>
                <w:szCs w:val="28"/>
              </w:rPr>
              <m:t>min</m:t>
            </m:r>
          </m:sub>
        </m:sSub>
      </m:oMath>
      <w:r w:rsidRPr="000704D5">
        <w:rPr>
          <w:sz w:val="28"/>
          <w:szCs w:val="28"/>
        </w:rPr>
        <w:t xml:space="preserve">=500лк. </w:t>
      </w:r>
    </w:p>
    <w:p w:rsidR="00D26F3C" w:rsidRPr="000704D5" w:rsidRDefault="00D26F3C" w:rsidP="003069BC">
      <w:pPr>
        <w:spacing w:line="360" w:lineRule="auto"/>
        <w:ind w:firstLine="708"/>
        <w:jc w:val="both"/>
        <w:rPr>
          <w:sz w:val="28"/>
          <w:szCs w:val="28"/>
        </w:rPr>
      </w:pPr>
      <w:r w:rsidRPr="000704D5">
        <w:rPr>
          <w:sz w:val="28"/>
          <w:szCs w:val="28"/>
        </w:rPr>
        <w:t>Коефіцієнт запасу К прийнятий для приміщень з малими виділеннями пилу і дорівнює 1,5.</w:t>
      </w:r>
    </w:p>
    <w:p w:rsidR="00D26F3C" w:rsidRPr="000704D5" w:rsidRDefault="00D26F3C" w:rsidP="003069BC">
      <w:pPr>
        <w:spacing w:line="360" w:lineRule="auto"/>
        <w:ind w:firstLine="708"/>
        <w:jc w:val="both"/>
        <w:rPr>
          <w:sz w:val="28"/>
          <w:szCs w:val="28"/>
        </w:rPr>
      </w:pPr>
      <w:r w:rsidRPr="000704D5">
        <w:rPr>
          <w:sz w:val="28"/>
          <w:szCs w:val="28"/>
        </w:rPr>
        <w:t xml:space="preserve">Коефіцієнт Z, що враховує нерівномірність освітлення, при використанні люмінесцентних ламп прийнятим 1,1. Для даного типу густина світлового потоку Ф=4960лм. Коефіцієнт відображення поверхонь у </w:t>
      </w:r>
      <w:r w:rsidRPr="000704D5">
        <w:rPr>
          <w:sz w:val="28"/>
          <w:szCs w:val="28"/>
        </w:rPr>
        <w:lastRenderedPageBreak/>
        <w:t xml:space="preserve">приміщенні обчислювального центру дорівнюють: </w:t>
      </w:r>
      <m:oMath>
        <m:sSub>
          <m:sSubPr>
            <m:ctrlPr>
              <w:rPr>
                <w:rFonts w:ascii="Cambria Math"/>
                <w:i/>
                <w:sz w:val="28"/>
                <w:szCs w:val="28"/>
              </w:rPr>
            </m:ctrlPr>
          </m:sSubPr>
          <m:e>
            <m:r>
              <w:rPr>
                <w:rFonts w:ascii="Cambria Math" w:hAnsi="Cambria Math"/>
                <w:sz w:val="28"/>
                <w:szCs w:val="28"/>
              </w:rPr>
              <m:t>ρ</m:t>
            </m:r>
          </m:e>
          <m:sub>
            <m:r>
              <w:rPr>
                <w:sz w:val="28"/>
                <w:szCs w:val="28"/>
              </w:rPr>
              <m:t>стелі</m:t>
            </m:r>
          </m:sub>
        </m:sSub>
      </m:oMath>
      <w:r w:rsidRPr="000704D5">
        <w:rPr>
          <w:sz w:val="28"/>
          <w:szCs w:val="28"/>
        </w:rPr>
        <w:t xml:space="preserve">=70%, </w:t>
      </w:r>
      <m:oMath>
        <m:sSub>
          <m:sSubPr>
            <m:ctrlPr>
              <w:rPr>
                <w:rFonts w:ascii="Cambria Math"/>
                <w:i/>
                <w:sz w:val="28"/>
                <w:szCs w:val="28"/>
              </w:rPr>
            </m:ctrlPr>
          </m:sSubPr>
          <m:e>
            <m:r>
              <w:rPr>
                <w:rFonts w:ascii="Cambria Math" w:hAnsi="Cambria Math"/>
                <w:sz w:val="28"/>
                <w:szCs w:val="28"/>
              </w:rPr>
              <m:t>ρ</m:t>
            </m:r>
          </m:e>
          <m:sub>
            <m:r>
              <w:rPr>
                <w:sz w:val="28"/>
                <w:szCs w:val="28"/>
              </w:rPr>
              <m:t>стін</m:t>
            </m:r>
          </m:sub>
        </m:sSub>
      </m:oMath>
      <w:r w:rsidRPr="000704D5">
        <w:rPr>
          <w:sz w:val="28"/>
          <w:szCs w:val="28"/>
        </w:rPr>
        <w:t>=50%,</w:t>
      </w:r>
      <m:oMath>
        <m:sSub>
          <m:sSubPr>
            <m:ctrlPr>
              <w:rPr>
                <w:rFonts w:ascii="Cambria Math"/>
                <w:i/>
                <w:sz w:val="28"/>
                <w:szCs w:val="28"/>
              </w:rPr>
            </m:ctrlPr>
          </m:sSubPr>
          <m:e>
            <m:r>
              <w:rPr>
                <w:rFonts w:ascii="Cambria Math" w:hAnsi="Cambria Math"/>
                <w:sz w:val="28"/>
                <w:szCs w:val="28"/>
              </w:rPr>
              <m:t>ρ</m:t>
            </m:r>
          </m:e>
          <m:sub>
            <m:r>
              <w:rPr>
                <w:sz w:val="28"/>
                <w:szCs w:val="28"/>
              </w:rPr>
              <m:t>підлоги</m:t>
            </m:r>
          </m:sub>
        </m:sSub>
      </m:oMath>
      <w:r w:rsidRPr="000704D5">
        <w:rPr>
          <w:sz w:val="28"/>
          <w:szCs w:val="28"/>
        </w:rPr>
        <w:t>=30%.</w:t>
      </w:r>
    </w:p>
    <w:p w:rsidR="00D26F3C" w:rsidRPr="000704D5" w:rsidRDefault="00D26F3C" w:rsidP="003069BC">
      <w:pPr>
        <w:spacing w:line="360" w:lineRule="auto"/>
        <w:ind w:firstLine="708"/>
        <w:jc w:val="both"/>
        <w:rPr>
          <w:sz w:val="28"/>
          <w:szCs w:val="28"/>
        </w:rPr>
      </w:pPr>
      <w:r w:rsidRPr="000704D5">
        <w:rPr>
          <w:sz w:val="28"/>
          <w:szCs w:val="28"/>
        </w:rPr>
        <w:t xml:space="preserve">Знаходимо індекс приміщення за формулою </w:t>
      </w:r>
      <w:r w:rsidRPr="00C17DC1">
        <w:rPr>
          <w:sz w:val="28"/>
          <w:szCs w:val="28"/>
        </w:rPr>
        <w:t>7</w:t>
      </w:r>
      <w:r w:rsidRPr="000704D5">
        <w:rPr>
          <w:sz w:val="28"/>
          <w:szCs w:val="28"/>
        </w:rPr>
        <w:t>.3:</w:t>
      </w:r>
    </w:p>
    <w:p w:rsidR="00D26F3C" w:rsidRPr="000704D5" w:rsidRDefault="00D26F3C" w:rsidP="003069BC">
      <w:pPr>
        <w:spacing w:line="360" w:lineRule="auto"/>
        <w:ind w:firstLine="708"/>
        <w:jc w:val="both"/>
        <w:rPr>
          <w:sz w:val="28"/>
          <w:szCs w:val="28"/>
        </w:rPr>
      </w:pPr>
    </w:p>
    <w:p w:rsidR="00D26F3C" w:rsidRPr="000704D5" w:rsidRDefault="00D26F3C" w:rsidP="003069BC">
      <w:pPr>
        <w:spacing w:line="360" w:lineRule="auto"/>
        <w:ind w:firstLine="708"/>
        <w:jc w:val="right"/>
        <w:rPr>
          <w:sz w:val="28"/>
          <w:szCs w:val="28"/>
        </w:rPr>
      </w:pPr>
      <m:oMath>
        <m:r>
          <w:rPr>
            <w:rFonts w:ascii="Cambria Math" w:hAnsi="Cambria Math"/>
            <w:sz w:val="28"/>
            <w:szCs w:val="28"/>
          </w:rPr>
          <m:t>i</m:t>
        </m:r>
        <m:r>
          <w:rPr>
            <w:rFonts w:ascii="Cambria Math"/>
            <w:sz w:val="28"/>
            <w:szCs w:val="28"/>
          </w:rPr>
          <m:t>=</m:t>
        </m:r>
        <m:f>
          <m:fPr>
            <m:ctrlPr>
              <w:rPr>
                <w:rFonts w:ascii="Cambria Math"/>
                <w:i/>
                <w:sz w:val="28"/>
                <w:szCs w:val="28"/>
              </w:rPr>
            </m:ctrlPr>
          </m:fPr>
          <m:num>
            <m:r>
              <w:rPr>
                <w:rFonts w:ascii="Cambria Math" w:hAnsi="Cambria Math"/>
                <w:sz w:val="28"/>
                <w:szCs w:val="28"/>
              </w:rPr>
              <m:t>A</m:t>
            </m:r>
            <m:r>
              <w:rPr>
                <w:rFonts w:hAnsi="Cambria Math"/>
                <w:sz w:val="28"/>
                <w:szCs w:val="28"/>
              </w:rPr>
              <m:t>*</m:t>
            </m:r>
            <m:r>
              <w:rPr>
                <w:rFonts w:ascii="Cambria Math" w:hAnsi="Cambria Math"/>
                <w:sz w:val="28"/>
                <w:szCs w:val="28"/>
              </w:rPr>
              <m:t>B</m:t>
            </m:r>
          </m:num>
          <m:den>
            <m:d>
              <m:dPr>
                <m:ctrlPr>
                  <w:rPr>
                    <w:rFonts w:ascii="Cambria Math"/>
                    <w:i/>
                    <w:sz w:val="28"/>
                    <w:szCs w:val="28"/>
                  </w:rPr>
                </m:ctrlPr>
              </m:dPr>
              <m:e>
                <m:r>
                  <w:rPr>
                    <w:rFonts w:ascii="Cambria Math" w:hAnsi="Cambria Math"/>
                    <w:sz w:val="28"/>
                    <w:szCs w:val="28"/>
                  </w:rPr>
                  <m:t>A</m:t>
                </m:r>
                <m:r>
                  <w:rPr>
                    <w:rFonts w:ascii="Cambria Math"/>
                    <w:sz w:val="28"/>
                    <w:szCs w:val="28"/>
                  </w:rPr>
                  <m:t>+</m:t>
                </m:r>
                <m:r>
                  <w:rPr>
                    <w:rFonts w:ascii="Cambria Math" w:hAnsi="Cambria Math"/>
                    <w:sz w:val="28"/>
                    <w:szCs w:val="28"/>
                  </w:rPr>
                  <m:t>B</m:t>
                </m:r>
              </m:e>
            </m:d>
            <m:r>
              <w:rPr>
                <w:rFonts w:hAnsi="Cambria Math"/>
                <w:sz w:val="28"/>
                <w:szCs w:val="28"/>
              </w:rPr>
              <m:t>*h</m:t>
            </m:r>
          </m:den>
        </m:f>
      </m:oMath>
      <w:r w:rsidRPr="000704D5">
        <w:rPr>
          <w:sz w:val="28"/>
          <w:szCs w:val="28"/>
        </w:rPr>
        <w:t xml:space="preserve"> </w:t>
      </w:r>
      <w:r>
        <w:rPr>
          <w:sz w:val="28"/>
          <w:szCs w:val="28"/>
        </w:rPr>
        <w:t>,</w:t>
      </w:r>
      <w:r w:rsidRPr="000704D5">
        <w:rPr>
          <w:sz w:val="28"/>
          <w:szCs w:val="28"/>
        </w:rPr>
        <w:t xml:space="preserve">                                                    (</w:t>
      </w:r>
      <w:r w:rsidRPr="002A4083">
        <w:rPr>
          <w:sz w:val="28"/>
          <w:szCs w:val="28"/>
        </w:rPr>
        <w:t>7</w:t>
      </w:r>
      <w:r w:rsidRPr="000704D5">
        <w:rPr>
          <w:sz w:val="28"/>
          <w:szCs w:val="28"/>
        </w:rPr>
        <w:t>.3)</w:t>
      </w:r>
    </w:p>
    <w:p w:rsidR="00D26F3C" w:rsidRPr="000704D5" w:rsidRDefault="00D26F3C" w:rsidP="003069BC">
      <w:pPr>
        <w:spacing w:line="360" w:lineRule="auto"/>
        <w:jc w:val="both"/>
        <w:rPr>
          <w:sz w:val="28"/>
          <w:szCs w:val="28"/>
        </w:rPr>
      </w:pPr>
      <w:r w:rsidRPr="000704D5">
        <w:rPr>
          <w:sz w:val="28"/>
          <w:szCs w:val="28"/>
        </w:rPr>
        <w:t>де A, B, h – довжина,ширина та розрахункова висота (підвіски світильника над робочою поверхнею в метрах) приміщення:</w:t>
      </w:r>
    </w:p>
    <w:p w:rsidR="00D26F3C" w:rsidRPr="000704D5" w:rsidRDefault="00D26F3C" w:rsidP="003069BC">
      <w:pPr>
        <w:spacing w:line="360" w:lineRule="auto"/>
        <w:jc w:val="both"/>
        <w:rPr>
          <w:sz w:val="28"/>
          <w:szCs w:val="28"/>
        </w:rPr>
      </w:pPr>
    </w:p>
    <w:p w:rsidR="00D26F3C" w:rsidRPr="000704D5" w:rsidRDefault="00D26F3C" w:rsidP="003069BC">
      <w:pPr>
        <w:spacing w:line="360" w:lineRule="auto"/>
        <w:jc w:val="right"/>
        <w:rPr>
          <w:sz w:val="28"/>
          <w:szCs w:val="28"/>
        </w:rPr>
      </w:pPr>
      <m:oMath>
        <m:r>
          <w:rPr>
            <w:rFonts w:hAnsi="Cambria Math"/>
            <w:sz w:val="28"/>
            <w:szCs w:val="28"/>
          </w:rPr>
          <m:t>h</m:t>
        </m:r>
        <m:r>
          <w:rPr>
            <w:rFonts w:ascii="Cambria Math"/>
            <w:sz w:val="28"/>
            <w:szCs w:val="28"/>
          </w:rPr>
          <m:t>=</m:t>
        </m:r>
        <m:r>
          <w:rPr>
            <w:rFonts w:ascii="Cambria Math" w:hAnsi="Cambria Math"/>
            <w:sz w:val="28"/>
            <w:szCs w:val="28"/>
          </w:rPr>
          <m:t>H</m:t>
        </m:r>
        <m:r>
          <w:rPr>
            <w:sz w:val="28"/>
            <w:szCs w:val="28"/>
          </w:rPr>
          <m:t>-</m:t>
        </m:r>
        <m:sSub>
          <m:sSubPr>
            <m:ctrlPr>
              <w:rPr>
                <w:rFonts w:ascii="Cambria Math"/>
                <w:i/>
                <w:sz w:val="28"/>
                <w:szCs w:val="28"/>
              </w:rPr>
            </m:ctrlPr>
          </m:sSubPr>
          <m:e>
            <m:r>
              <w:rPr>
                <w:rFonts w:hAnsi="Cambria Math"/>
                <w:sz w:val="28"/>
                <w:szCs w:val="28"/>
              </w:rPr>
              <m:t>h</m:t>
            </m:r>
          </m:e>
          <m:sub>
            <m:r>
              <w:rPr>
                <w:sz w:val="28"/>
                <w:szCs w:val="28"/>
              </w:rPr>
              <m:t>зв</m:t>
            </m:r>
          </m:sub>
        </m:sSub>
        <m:r>
          <w:rPr>
            <w:sz w:val="28"/>
            <w:szCs w:val="28"/>
          </w:rPr>
          <m:t>-</m:t>
        </m:r>
        <m:sSub>
          <m:sSubPr>
            <m:ctrlPr>
              <w:rPr>
                <w:rFonts w:ascii="Cambria Math"/>
                <w:i/>
                <w:sz w:val="28"/>
                <w:szCs w:val="28"/>
              </w:rPr>
            </m:ctrlPr>
          </m:sSubPr>
          <m:e>
            <m:r>
              <w:rPr>
                <w:rFonts w:hAnsi="Cambria Math"/>
                <w:sz w:val="28"/>
                <w:szCs w:val="28"/>
              </w:rPr>
              <m:t>h</m:t>
            </m:r>
          </m:e>
          <m:sub>
            <m:r>
              <w:rPr>
                <w:sz w:val="28"/>
                <w:szCs w:val="28"/>
              </w:rPr>
              <m:t>рп</m:t>
            </m:r>
          </m:sub>
        </m:sSub>
      </m:oMath>
      <w:r w:rsidRPr="000704D5">
        <w:rPr>
          <w:sz w:val="28"/>
          <w:szCs w:val="28"/>
        </w:rPr>
        <w:t>,                                               (</w:t>
      </w:r>
      <w:r w:rsidRPr="002A4083">
        <w:rPr>
          <w:sz w:val="28"/>
          <w:szCs w:val="28"/>
        </w:rPr>
        <w:t>7</w:t>
      </w:r>
      <w:r w:rsidRPr="000704D5">
        <w:rPr>
          <w:sz w:val="28"/>
          <w:szCs w:val="28"/>
        </w:rPr>
        <w:t>.4)</w:t>
      </w:r>
    </w:p>
    <w:p w:rsidR="00D26F3C" w:rsidRPr="000704D5" w:rsidRDefault="00D26F3C" w:rsidP="003069BC">
      <w:pPr>
        <w:spacing w:line="360" w:lineRule="auto"/>
        <w:jc w:val="both"/>
        <w:rPr>
          <w:sz w:val="28"/>
          <w:szCs w:val="28"/>
        </w:rPr>
      </w:pPr>
      <w:r w:rsidRPr="000704D5">
        <w:rPr>
          <w:sz w:val="28"/>
          <w:szCs w:val="28"/>
        </w:rPr>
        <w:t xml:space="preserve">де </w:t>
      </w:r>
      <w:r w:rsidRPr="000704D5">
        <w:rPr>
          <w:sz w:val="28"/>
          <w:szCs w:val="28"/>
        </w:rPr>
        <w:tab/>
        <w:t>Н – геометрична висота приміщення, дорівнює 3м,</w:t>
      </w:r>
    </w:p>
    <w:p w:rsidR="00D26F3C" w:rsidRPr="000704D5" w:rsidRDefault="00D26F3C" w:rsidP="003069BC">
      <w:pPr>
        <w:spacing w:line="360" w:lineRule="auto"/>
        <w:ind w:firstLine="708"/>
        <w:jc w:val="both"/>
        <w:rPr>
          <w:sz w:val="28"/>
          <w:szCs w:val="28"/>
        </w:rPr>
      </w:pPr>
      <w:r w:rsidRPr="000704D5">
        <w:rPr>
          <w:sz w:val="28"/>
          <w:szCs w:val="28"/>
        </w:rPr>
        <w:t xml:space="preserve"> </w:t>
      </w:r>
      <m:oMath>
        <m:sSub>
          <m:sSubPr>
            <m:ctrlPr>
              <w:rPr>
                <w:rFonts w:ascii="Cambria Math"/>
                <w:i/>
                <w:sz w:val="28"/>
                <w:szCs w:val="28"/>
              </w:rPr>
            </m:ctrlPr>
          </m:sSubPr>
          <m:e>
            <m:r>
              <w:rPr>
                <w:rFonts w:hAnsi="Cambria Math"/>
                <w:sz w:val="28"/>
                <w:szCs w:val="28"/>
              </w:rPr>
              <m:t>h</m:t>
            </m:r>
          </m:e>
          <m:sub>
            <m:r>
              <w:rPr>
                <w:sz w:val="28"/>
                <w:szCs w:val="28"/>
              </w:rPr>
              <m:t>зв</m:t>
            </m:r>
          </m:sub>
        </m:sSub>
      </m:oMath>
      <w:r w:rsidRPr="000704D5">
        <w:rPr>
          <w:sz w:val="28"/>
          <w:szCs w:val="28"/>
        </w:rPr>
        <w:t xml:space="preserve"> - звис світильника (довжина штанги або шнура), дорівнює 0м;</w:t>
      </w:r>
    </w:p>
    <w:p w:rsidR="00D26F3C" w:rsidRPr="000704D5" w:rsidRDefault="00D26F3C" w:rsidP="003069BC">
      <w:pPr>
        <w:spacing w:line="360" w:lineRule="auto"/>
        <w:ind w:firstLine="708"/>
        <w:jc w:val="both"/>
        <w:rPr>
          <w:sz w:val="28"/>
          <w:szCs w:val="28"/>
        </w:rPr>
      </w:pPr>
      <w:r w:rsidRPr="000704D5">
        <w:rPr>
          <w:sz w:val="28"/>
          <w:szCs w:val="28"/>
        </w:rPr>
        <w:t xml:space="preserve"> </w:t>
      </w:r>
      <m:oMath>
        <m:sSub>
          <m:sSubPr>
            <m:ctrlPr>
              <w:rPr>
                <w:rFonts w:ascii="Cambria Math"/>
                <w:i/>
                <w:sz w:val="28"/>
                <w:szCs w:val="28"/>
              </w:rPr>
            </m:ctrlPr>
          </m:sSubPr>
          <m:e>
            <m:r>
              <w:rPr>
                <w:rFonts w:hAnsi="Cambria Math"/>
                <w:sz w:val="28"/>
                <w:szCs w:val="28"/>
              </w:rPr>
              <m:t>h</m:t>
            </m:r>
          </m:e>
          <m:sub>
            <m:r>
              <w:rPr>
                <w:sz w:val="28"/>
                <w:szCs w:val="28"/>
              </w:rPr>
              <m:t>рп</m:t>
            </m:r>
          </m:sub>
        </m:sSub>
      </m:oMath>
      <w:r w:rsidRPr="000704D5">
        <w:rPr>
          <w:sz w:val="28"/>
          <w:szCs w:val="28"/>
        </w:rPr>
        <w:t xml:space="preserve"> - висота робочої поверхні над рівнем підлоги, дорівнює 0,8м.</w:t>
      </w:r>
    </w:p>
    <w:p w:rsidR="00D26F3C" w:rsidRDefault="00D26F3C" w:rsidP="003069BC">
      <w:pPr>
        <w:spacing w:line="360" w:lineRule="auto"/>
        <w:ind w:firstLine="708"/>
        <w:jc w:val="both"/>
        <w:rPr>
          <w:sz w:val="28"/>
          <w:szCs w:val="28"/>
        </w:rPr>
      </w:pPr>
      <w:r w:rsidRPr="000704D5">
        <w:rPr>
          <w:sz w:val="28"/>
          <w:szCs w:val="28"/>
        </w:rPr>
        <w:t xml:space="preserve"> Таким чином</w:t>
      </w:r>
      <w:r>
        <w:rPr>
          <w:sz w:val="28"/>
          <w:szCs w:val="28"/>
        </w:rPr>
        <w:t>,</w:t>
      </w:r>
      <w:r w:rsidRPr="000704D5">
        <w:rPr>
          <w:sz w:val="28"/>
          <w:szCs w:val="28"/>
        </w:rPr>
        <w:t xml:space="preserve"> </w:t>
      </w:r>
      <m:oMath>
        <m:r>
          <w:rPr>
            <w:rFonts w:hAnsi="Cambria Math"/>
            <w:sz w:val="28"/>
            <w:szCs w:val="28"/>
          </w:rPr>
          <m:t>h</m:t>
        </m:r>
      </m:oMath>
      <w:r w:rsidRPr="000704D5">
        <w:rPr>
          <w:sz w:val="28"/>
          <w:szCs w:val="28"/>
        </w:rPr>
        <w:t xml:space="preserve"> дорівнює:</w:t>
      </w:r>
    </w:p>
    <w:p w:rsidR="00D26F3C" w:rsidRPr="000704D5" w:rsidRDefault="00D26F3C" w:rsidP="003069BC">
      <w:pPr>
        <w:spacing w:line="360" w:lineRule="auto"/>
        <w:ind w:firstLine="708"/>
        <w:jc w:val="both"/>
        <w:rPr>
          <w:sz w:val="28"/>
          <w:szCs w:val="28"/>
        </w:rPr>
      </w:pPr>
    </w:p>
    <w:p w:rsidR="00D26F3C" w:rsidRDefault="00D26F3C" w:rsidP="003069BC">
      <w:pPr>
        <w:spacing w:line="360" w:lineRule="auto"/>
        <w:jc w:val="center"/>
        <w:rPr>
          <w:sz w:val="28"/>
          <w:szCs w:val="28"/>
        </w:rPr>
      </w:pPr>
      <w:r w:rsidRPr="000704D5">
        <w:rPr>
          <w:sz w:val="28"/>
          <w:szCs w:val="28"/>
        </w:rPr>
        <w:t>h = 3-0-0,8=2,2</w:t>
      </w:r>
      <w:r>
        <w:rPr>
          <w:sz w:val="28"/>
          <w:szCs w:val="28"/>
        </w:rPr>
        <w:t>.</w:t>
      </w:r>
    </w:p>
    <w:p w:rsidR="00D26F3C" w:rsidRPr="000704D5" w:rsidRDefault="00D26F3C" w:rsidP="003069BC">
      <w:pPr>
        <w:spacing w:line="360" w:lineRule="auto"/>
        <w:jc w:val="center"/>
        <w:rPr>
          <w:sz w:val="28"/>
          <w:szCs w:val="28"/>
        </w:rPr>
      </w:pPr>
    </w:p>
    <w:p w:rsidR="00D26F3C" w:rsidRDefault="00D26F3C" w:rsidP="003069BC">
      <w:pPr>
        <w:spacing w:line="360" w:lineRule="auto"/>
        <w:ind w:firstLine="708"/>
        <w:jc w:val="both"/>
        <w:rPr>
          <w:sz w:val="28"/>
          <w:szCs w:val="28"/>
        </w:rPr>
      </w:pPr>
      <w:r w:rsidRPr="000704D5">
        <w:rPr>
          <w:sz w:val="28"/>
          <w:szCs w:val="28"/>
        </w:rPr>
        <w:t>Індекс приміщення:</w:t>
      </w:r>
    </w:p>
    <w:p w:rsidR="00D26F3C" w:rsidRPr="000704D5" w:rsidRDefault="00D26F3C" w:rsidP="003069BC">
      <w:pPr>
        <w:spacing w:line="360" w:lineRule="auto"/>
        <w:ind w:firstLine="708"/>
        <w:jc w:val="both"/>
        <w:rPr>
          <w:sz w:val="28"/>
          <w:szCs w:val="28"/>
        </w:rPr>
      </w:pPr>
    </w:p>
    <w:p w:rsidR="00D26F3C" w:rsidRPr="000704D5" w:rsidRDefault="00D26F3C" w:rsidP="003069BC">
      <w:pPr>
        <w:spacing w:line="360" w:lineRule="auto"/>
        <w:jc w:val="center"/>
        <w:rPr>
          <w:sz w:val="28"/>
          <w:szCs w:val="28"/>
        </w:rPr>
      </w:pPr>
      <m:oMath>
        <m:r>
          <w:rPr>
            <w:rFonts w:ascii="Cambria Math" w:hAnsi="Cambria Math"/>
            <w:sz w:val="28"/>
            <w:szCs w:val="28"/>
          </w:rPr>
          <m:t>i</m:t>
        </m:r>
        <m:r>
          <w:rPr>
            <w:rFonts w:ascii="Cambria Math"/>
            <w:sz w:val="28"/>
            <w:szCs w:val="28"/>
          </w:rPr>
          <m:t>=</m:t>
        </m:r>
        <m:f>
          <m:fPr>
            <m:ctrlPr>
              <w:rPr>
                <w:rFonts w:ascii="Cambria Math"/>
                <w:i/>
                <w:sz w:val="28"/>
                <w:szCs w:val="28"/>
              </w:rPr>
            </m:ctrlPr>
          </m:fPr>
          <m:num>
            <m:r>
              <w:rPr>
                <w:rFonts w:ascii="Cambria Math"/>
                <w:sz w:val="28"/>
                <w:szCs w:val="28"/>
              </w:rPr>
              <m:t>10,5</m:t>
            </m:r>
          </m:num>
          <m:den>
            <m:d>
              <m:dPr>
                <m:ctrlPr>
                  <w:rPr>
                    <w:rFonts w:ascii="Cambria Math"/>
                    <w:i/>
                    <w:sz w:val="28"/>
                    <w:szCs w:val="28"/>
                  </w:rPr>
                </m:ctrlPr>
              </m:dPr>
              <m:e>
                <m:r>
                  <w:rPr>
                    <w:rFonts w:ascii="Cambria Math"/>
                    <w:sz w:val="28"/>
                    <w:szCs w:val="28"/>
                  </w:rPr>
                  <m:t>3,5+3</m:t>
                </m:r>
              </m:e>
            </m:d>
            <m:r>
              <w:rPr>
                <w:rFonts w:hAnsi="Cambria Math"/>
                <w:sz w:val="28"/>
                <w:szCs w:val="28"/>
              </w:rPr>
              <m:t>*</m:t>
            </m:r>
            <m:r>
              <w:rPr>
                <w:rFonts w:ascii="Cambria Math"/>
                <w:sz w:val="28"/>
                <w:szCs w:val="28"/>
              </w:rPr>
              <m:t>2,2</m:t>
            </m:r>
          </m:den>
        </m:f>
        <m:r>
          <w:rPr>
            <w:rFonts w:ascii="Cambria Math"/>
            <w:sz w:val="28"/>
            <w:szCs w:val="28"/>
          </w:rPr>
          <m:t>=0,73</m:t>
        </m:r>
      </m:oMath>
      <w:r>
        <w:rPr>
          <w:sz w:val="28"/>
          <w:szCs w:val="28"/>
        </w:rPr>
        <w:t>.</w:t>
      </w:r>
    </w:p>
    <w:p w:rsidR="00D26F3C" w:rsidRPr="000704D5" w:rsidRDefault="00D26F3C" w:rsidP="003069BC">
      <w:pPr>
        <w:spacing w:line="360" w:lineRule="auto"/>
        <w:jc w:val="both"/>
        <w:rPr>
          <w:sz w:val="28"/>
          <w:szCs w:val="28"/>
        </w:rPr>
      </w:pPr>
    </w:p>
    <w:p w:rsidR="00D26F3C" w:rsidRPr="000704D5" w:rsidRDefault="00D26F3C" w:rsidP="003069BC">
      <w:pPr>
        <w:spacing w:line="360" w:lineRule="auto"/>
        <w:jc w:val="both"/>
        <w:rPr>
          <w:sz w:val="28"/>
          <w:szCs w:val="28"/>
        </w:rPr>
      </w:pPr>
      <w:r w:rsidRPr="000704D5">
        <w:rPr>
          <w:sz w:val="28"/>
          <w:szCs w:val="28"/>
        </w:rPr>
        <w:tab/>
        <w:t xml:space="preserve">З таблиці, приведеної в ДБН В.2.5-28-2006 </w:t>
      </w:r>
      <w:r>
        <w:rPr>
          <w:sz w:val="28"/>
          <w:szCs w:val="28"/>
        </w:rPr>
        <w:t>[44]</w:t>
      </w:r>
      <w:r w:rsidRPr="000704D5">
        <w:rPr>
          <w:sz w:val="28"/>
          <w:szCs w:val="28"/>
        </w:rPr>
        <w:t>, знайдений коефіцієнт використання світлового потоку η для світильників группи 3. Він дорівнює 0,41.</w:t>
      </w:r>
    </w:p>
    <w:p w:rsidR="00D26F3C" w:rsidRPr="000704D5" w:rsidRDefault="00D26F3C" w:rsidP="003069BC">
      <w:pPr>
        <w:spacing w:line="360" w:lineRule="auto"/>
        <w:jc w:val="both"/>
        <w:rPr>
          <w:sz w:val="28"/>
          <w:szCs w:val="28"/>
        </w:rPr>
      </w:pPr>
      <w:r w:rsidRPr="000704D5">
        <w:rPr>
          <w:sz w:val="28"/>
          <w:szCs w:val="28"/>
        </w:rPr>
        <w:tab/>
        <w:t>З формули (</w:t>
      </w:r>
      <w:r w:rsidRPr="00C17DC1">
        <w:rPr>
          <w:sz w:val="28"/>
          <w:szCs w:val="28"/>
        </w:rPr>
        <w:t>7</w:t>
      </w:r>
      <w:r w:rsidRPr="000704D5">
        <w:rPr>
          <w:sz w:val="28"/>
          <w:szCs w:val="28"/>
        </w:rPr>
        <w:t>.2) визначена необхідна кількість світильників N, за умові, що в кожному світильнику дві лампи (n=2):</w:t>
      </w:r>
    </w:p>
    <w:p w:rsidR="00D26F3C" w:rsidRPr="000704D5" w:rsidRDefault="00D26F3C" w:rsidP="003069BC">
      <w:pPr>
        <w:spacing w:line="360" w:lineRule="auto"/>
        <w:jc w:val="both"/>
        <w:rPr>
          <w:sz w:val="28"/>
          <w:szCs w:val="28"/>
        </w:rPr>
      </w:pPr>
    </w:p>
    <w:p w:rsidR="00D26F3C" w:rsidRPr="000704D5" w:rsidRDefault="00D26F3C" w:rsidP="003069BC">
      <w:pPr>
        <w:spacing w:line="360" w:lineRule="auto"/>
        <w:jc w:val="center"/>
        <w:rPr>
          <w:sz w:val="28"/>
          <w:szCs w:val="28"/>
        </w:rPr>
      </w:pPr>
      <m:oMath>
        <m:r>
          <w:rPr>
            <w:rFonts w:ascii="Cambria Math" w:hAnsi="Cambria Math"/>
            <w:sz w:val="28"/>
            <w:szCs w:val="28"/>
          </w:rPr>
          <m:t>N</m:t>
        </m:r>
        <m:r>
          <w:rPr>
            <w:rFonts w:ascii="Cambria Math"/>
            <w:sz w:val="28"/>
            <w:szCs w:val="28"/>
          </w:rPr>
          <m:t>=</m:t>
        </m:r>
        <m:f>
          <m:fPr>
            <m:ctrlPr>
              <w:rPr>
                <w:rFonts w:ascii="Cambria Math"/>
                <w:i/>
                <w:sz w:val="28"/>
                <w:szCs w:val="28"/>
              </w:rPr>
            </m:ctrlPr>
          </m:fPr>
          <m:num>
            <m:r>
              <w:rPr>
                <w:rFonts w:ascii="Cambria Math"/>
                <w:sz w:val="28"/>
                <w:szCs w:val="28"/>
              </w:rPr>
              <m:t>500</m:t>
            </m:r>
            <m:r>
              <w:rPr>
                <w:rFonts w:hAnsi="Cambria Math"/>
                <w:sz w:val="28"/>
                <w:szCs w:val="28"/>
              </w:rPr>
              <m:t>*</m:t>
            </m:r>
            <m:r>
              <w:rPr>
                <w:rFonts w:ascii="Cambria Math"/>
                <w:sz w:val="28"/>
                <w:szCs w:val="28"/>
              </w:rPr>
              <m:t>10.5</m:t>
            </m:r>
            <m:r>
              <w:rPr>
                <w:rFonts w:hAnsi="Cambria Math"/>
                <w:sz w:val="28"/>
                <w:szCs w:val="28"/>
              </w:rPr>
              <m:t>*</m:t>
            </m:r>
            <m:r>
              <w:rPr>
                <w:rFonts w:ascii="Cambria Math"/>
                <w:sz w:val="28"/>
                <w:szCs w:val="28"/>
              </w:rPr>
              <m:t>1.5</m:t>
            </m:r>
            <m:r>
              <w:rPr>
                <w:rFonts w:hAnsi="Cambria Math"/>
                <w:sz w:val="28"/>
                <w:szCs w:val="28"/>
              </w:rPr>
              <m:t>*</m:t>
            </m:r>
            <m:r>
              <w:rPr>
                <w:rFonts w:ascii="Cambria Math"/>
                <w:sz w:val="28"/>
                <w:szCs w:val="28"/>
              </w:rPr>
              <m:t>1.1</m:t>
            </m:r>
          </m:num>
          <m:den>
            <m:r>
              <w:rPr>
                <w:rFonts w:ascii="Cambria Math"/>
                <w:sz w:val="28"/>
                <w:szCs w:val="28"/>
              </w:rPr>
              <m:t>4960</m:t>
            </m:r>
            <m:r>
              <w:rPr>
                <w:rFonts w:hAnsi="Cambria Math"/>
                <w:sz w:val="28"/>
                <w:szCs w:val="28"/>
              </w:rPr>
              <m:t>*</m:t>
            </m:r>
            <m:r>
              <w:rPr>
                <w:rFonts w:ascii="Cambria Math"/>
                <w:sz w:val="28"/>
                <w:szCs w:val="28"/>
              </w:rPr>
              <m:t>2</m:t>
            </m:r>
            <m:r>
              <w:rPr>
                <w:rFonts w:hAnsi="Cambria Math"/>
                <w:sz w:val="28"/>
                <w:szCs w:val="28"/>
              </w:rPr>
              <m:t>*</m:t>
            </m:r>
            <m:r>
              <w:rPr>
                <w:rFonts w:ascii="Cambria Math"/>
                <w:sz w:val="28"/>
                <w:szCs w:val="28"/>
              </w:rPr>
              <m:t>0.41</m:t>
            </m:r>
          </m:den>
        </m:f>
        <m:r>
          <w:rPr>
            <w:sz w:val="28"/>
            <w:szCs w:val="28"/>
          </w:rPr>
          <m:t>≈</m:t>
        </m:r>
        <m:r>
          <w:rPr>
            <w:rFonts w:ascii="Cambria Math"/>
            <w:sz w:val="28"/>
            <w:szCs w:val="28"/>
          </w:rPr>
          <m:t>2.2</m:t>
        </m:r>
        <m:r>
          <w:rPr>
            <w:sz w:val="28"/>
            <w:szCs w:val="28"/>
          </w:rPr>
          <m:t>≈</m:t>
        </m:r>
        <m:r>
          <w:rPr>
            <w:rFonts w:ascii="Cambria Math"/>
            <w:sz w:val="28"/>
            <w:szCs w:val="28"/>
          </w:rPr>
          <m:t>2</m:t>
        </m:r>
      </m:oMath>
      <w:r>
        <w:rPr>
          <w:sz w:val="28"/>
          <w:szCs w:val="28"/>
        </w:rPr>
        <w:t>.</w:t>
      </w:r>
    </w:p>
    <w:p w:rsidR="00D26F3C" w:rsidRPr="000704D5" w:rsidRDefault="00D26F3C" w:rsidP="003069BC">
      <w:pPr>
        <w:spacing w:line="360" w:lineRule="auto"/>
        <w:jc w:val="both"/>
        <w:rPr>
          <w:sz w:val="28"/>
          <w:szCs w:val="28"/>
        </w:rPr>
      </w:pPr>
    </w:p>
    <w:p w:rsidR="00D26F3C" w:rsidRPr="000704D5" w:rsidRDefault="00D26F3C" w:rsidP="003069BC">
      <w:pPr>
        <w:spacing w:line="360" w:lineRule="auto"/>
        <w:ind w:firstLine="708"/>
        <w:jc w:val="both"/>
        <w:rPr>
          <w:sz w:val="28"/>
          <w:szCs w:val="28"/>
        </w:rPr>
      </w:pPr>
      <w:r w:rsidRPr="000704D5">
        <w:rPr>
          <w:sz w:val="28"/>
          <w:szCs w:val="28"/>
        </w:rPr>
        <w:lastRenderedPageBreak/>
        <w:t xml:space="preserve">На рисунку </w:t>
      </w:r>
      <w:r w:rsidRPr="005A0A45">
        <w:rPr>
          <w:sz w:val="28"/>
          <w:szCs w:val="28"/>
        </w:rPr>
        <w:t>7</w:t>
      </w:r>
      <w:r w:rsidRPr="000704D5">
        <w:rPr>
          <w:sz w:val="28"/>
          <w:szCs w:val="28"/>
        </w:rPr>
        <w:t>.1 приведена схема розташування світильників на плані приміщення.</w:t>
      </w:r>
    </w:p>
    <w:p w:rsidR="00D26F3C" w:rsidRPr="000704D5" w:rsidRDefault="00D26F3C" w:rsidP="003069BC">
      <w:pPr>
        <w:spacing w:line="360" w:lineRule="auto"/>
        <w:ind w:firstLine="708"/>
        <w:jc w:val="center"/>
        <w:rPr>
          <w:sz w:val="28"/>
          <w:szCs w:val="28"/>
        </w:rPr>
      </w:pPr>
      <w:r w:rsidRPr="000704D5">
        <w:rPr>
          <w:noProof/>
          <w:sz w:val="28"/>
          <w:szCs w:val="28"/>
        </w:rPr>
        <w:drawing>
          <wp:inline distT="0" distB="0" distL="0" distR="0">
            <wp:extent cx="2419350" cy="2571750"/>
            <wp:effectExtent l="19050" t="0" r="0" b="0"/>
            <wp:docPr id="9" name="Рисунок 1" descr="C:\Users\Diana\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Downloads\1.png"/>
                    <pic:cNvPicPr>
                      <a:picLocks noChangeAspect="1" noChangeArrowheads="1"/>
                    </pic:cNvPicPr>
                  </pic:nvPicPr>
                  <pic:blipFill>
                    <a:blip r:embed="rId287" cstate="print"/>
                    <a:srcRect b="10000"/>
                    <a:stretch>
                      <a:fillRect/>
                    </a:stretch>
                  </pic:blipFill>
                  <pic:spPr bwMode="auto">
                    <a:xfrm>
                      <a:off x="0" y="0"/>
                      <a:ext cx="2419350" cy="2571750"/>
                    </a:xfrm>
                    <a:prstGeom prst="rect">
                      <a:avLst/>
                    </a:prstGeom>
                    <a:noFill/>
                    <a:ln w="9525">
                      <a:noFill/>
                      <a:miter lim="800000"/>
                      <a:headEnd/>
                      <a:tailEnd/>
                    </a:ln>
                  </pic:spPr>
                </pic:pic>
              </a:graphicData>
            </a:graphic>
          </wp:inline>
        </w:drawing>
      </w:r>
    </w:p>
    <w:p w:rsidR="00D26F3C" w:rsidRPr="000704D5" w:rsidRDefault="00D26F3C" w:rsidP="003069BC">
      <w:pPr>
        <w:spacing w:line="360" w:lineRule="auto"/>
        <w:ind w:firstLine="708"/>
        <w:jc w:val="center"/>
        <w:rPr>
          <w:sz w:val="28"/>
          <w:szCs w:val="28"/>
        </w:rPr>
      </w:pPr>
      <w:r w:rsidRPr="000704D5">
        <w:rPr>
          <w:sz w:val="28"/>
          <w:szCs w:val="28"/>
        </w:rPr>
        <w:t xml:space="preserve">Рисунок </w:t>
      </w:r>
      <w:r w:rsidRPr="00920D23">
        <w:rPr>
          <w:sz w:val="28"/>
          <w:szCs w:val="28"/>
        </w:rPr>
        <w:t>7</w:t>
      </w:r>
      <w:r>
        <w:rPr>
          <w:sz w:val="28"/>
          <w:szCs w:val="28"/>
        </w:rPr>
        <w:t>.1 – План розташування світильників</w:t>
      </w:r>
    </w:p>
    <w:p w:rsidR="00D26F3C" w:rsidRPr="000704D5" w:rsidRDefault="00D26F3C" w:rsidP="003069BC">
      <w:pPr>
        <w:spacing w:line="360" w:lineRule="auto"/>
        <w:ind w:firstLine="708"/>
        <w:jc w:val="center"/>
        <w:rPr>
          <w:sz w:val="28"/>
          <w:szCs w:val="28"/>
        </w:rPr>
      </w:pPr>
    </w:p>
    <w:p w:rsidR="00D26F3C" w:rsidRPr="000704D5" w:rsidRDefault="00D26F3C" w:rsidP="003069BC">
      <w:pPr>
        <w:spacing w:line="360" w:lineRule="auto"/>
        <w:ind w:firstLine="708"/>
        <w:jc w:val="both"/>
        <w:rPr>
          <w:b/>
          <w:color w:val="000000"/>
          <w:spacing w:val="10"/>
          <w:sz w:val="28"/>
          <w:szCs w:val="28"/>
        </w:rPr>
      </w:pPr>
      <w:r w:rsidRPr="00920D23">
        <w:rPr>
          <w:color w:val="000000"/>
          <w:spacing w:val="10"/>
          <w:sz w:val="28"/>
          <w:szCs w:val="28"/>
        </w:rPr>
        <w:t>7</w:t>
      </w:r>
      <w:r w:rsidRPr="000704D5">
        <w:rPr>
          <w:color w:val="000000"/>
          <w:spacing w:val="10"/>
          <w:sz w:val="28"/>
          <w:szCs w:val="28"/>
        </w:rPr>
        <w:t>.3.3</w:t>
      </w:r>
      <w:r w:rsidRPr="000704D5">
        <w:rPr>
          <w:b/>
          <w:color w:val="000000"/>
          <w:spacing w:val="10"/>
          <w:sz w:val="28"/>
          <w:szCs w:val="28"/>
        </w:rPr>
        <w:t xml:space="preserve"> Шум і вібрація</w:t>
      </w:r>
    </w:p>
    <w:p w:rsidR="00D26F3C" w:rsidRPr="000704D5" w:rsidRDefault="00D26F3C" w:rsidP="003069BC">
      <w:pPr>
        <w:spacing w:line="360" w:lineRule="auto"/>
        <w:ind w:firstLine="708"/>
        <w:jc w:val="both"/>
        <w:rPr>
          <w:sz w:val="28"/>
          <w:szCs w:val="28"/>
        </w:rPr>
      </w:pPr>
      <w:r w:rsidRPr="000704D5">
        <w:rPr>
          <w:sz w:val="28"/>
          <w:szCs w:val="28"/>
        </w:rPr>
        <w:t>Одним з найбільш поширених факторів зовнішнього середовища, які несприятливо впливають на людину, є шум. На робочих місцях в приміщенні шум створюється установками кондиціонування повітря, перетворювачами напруги, принтерами, високошвидкісними приводами CD-ROM та іншим обладнанням.</w:t>
      </w:r>
    </w:p>
    <w:p w:rsidR="00D26F3C" w:rsidRPr="000704D5" w:rsidRDefault="00D26F3C" w:rsidP="003069BC">
      <w:pPr>
        <w:spacing w:line="360" w:lineRule="auto"/>
        <w:ind w:firstLine="708"/>
        <w:jc w:val="both"/>
        <w:rPr>
          <w:sz w:val="28"/>
          <w:szCs w:val="28"/>
        </w:rPr>
      </w:pPr>
      <w:r w:rsidRPr="000704D5">
        <w:rPr>
          <w:sz w:val="28"/>
          <w:szCs w:val="28"/>
        </w:rPr>
        <w:t xml:space="preserve">Згідно з ГОСТ 12.1.003-83* </w:t>
      </w:r>
      <w:r>
        <w:rPr>
          <w:sz w:val="28"/>
          <w:szCs w:val="28"/>
        </w:rPr>
        <w:t>[45]</w:t>
      </w:r>
      <w:r w:rsidRPr="000704D5">
        <w:rPr>
          <w:sz w:val="28"/>
          <w:szCs w:val="28"/>
        </w:rPr>
        <w:t xml:space="preserve"> в приміщеннях на робочому місці працівника при вирішенні завдань, що вимагають концентрації уваги, рівень шуму не повинен перевищувати 50 дБА. Для зниження рівня шуму використовуються демпфіруючі матеріали.</w:t>
      </w:r>
    </w:p>
    <w:p w:rsidR="00D26F3C" w:rsidRPr="000704D5" w:rsidRDefault="00D26F3C" w:rsidP="003069BC">
      <w:pPr>
        <w:spacing w:line="360" w:lineRule="auto"/>
        <w:ind w:firstLine="708"/>
        <w:jc w:val="both"/>
        <w:rPr>
          <w:sz w:val="28"/>
          <w:szCs w:val="28"/>
        </w:rPr>
      </w:pPr>
      <w:r w:rsidRPr="000704D5">
        <w:rPr>
          <w:sz w:val="28"/>
          <w:szCs w:val="28"/>
        </w:rPr>
        <w:t xml:space="preserve">Рівень вібрації не повинен перевищувати 75 дБ при віброшвидкості згідно ДСТУ ГОСТ 12.1.012:2008 </w:t>
      </w:r>
      <w:r>
        <w:rPr>
          <w:sz w:val="28"/>
          <w:szCs w:val="28"/>
        </w:rPr>
        <w:t>[46]</w:t>
      </w:r>
      <w:r w:rsidRPr="000704D5">
        <w:rPr>
          <w:sz w:val="28"/>
          <w:szCs w:val="28"/>
        </w:rPr>
        <w:t>, а віброприскорення - 33 дБ.</w:t>
      </w:r>
    </w:p>
    <w:p w:rsidR="00D26F3C" w:rsidRPr="000704D5" w:rsidRDefault="00D26F3C" w:rsidP="003069BC">
      <w:pPr>
        <w:spacing w:line="360" w:lineRule="auto"/>
        <w:ind w:firstLine="708"/>
        <w:jc w:val="both"/>
        <w:rPr>
          <w:sz w:val="28"/>
          <w:szCs w:val="28"/>
        </w:rPr>
      </w:pPr>
      <w:r w:rsidRPr="000704D5">
        <w:rPr>
          <w:sz w:val="28"/>
          <w:szCs w:val="28"/>
        </w:rPr>
        <w:t>Основними методами захисту від шуму і вібрації є: зниження шуму й вібрації в джерелі, зниження шуму і вібрації на шляху розповсюдження, застосування індивідуальних засобів захисту, організаційно-профілактичні методи захисту.</w:t>
      </w:r>
    </w:p>
    <w:p w:rsidR="00D26F3C" w:rsidRPr="00D26F3C" w:rsidRDefault="00D26F3C" w:rsidP="003069BC">
      <w:pPr>
        <w:spacing w:line="360" w:lineRule="auto"/>
        <w:ind w:firstLine="708"/>
        <w:jc w:val="both"/>
        <w:rPr>
          <w:color w:val="000000"/>
          <w:spacing w:val="10"/>
          <w:sz w:val="28"/>
          <w:szCs w:val="28"/>
          <w:lang w:val="en-US"/>
        </w:rPr>
      </w:pPr>
    </w:p>
    <w:p w:rsidR="00D26F3C" w:rsidRPr="000704D5" w:rsidRDefault="00D26F3C" w:rsidP="003069BC">
      <w:pPr>
        <w:spacing w:line="360" w:lineRule="auto"/>
        <w:ind w:firstLine="708"/>
        <w:jc w:val="both"/>
        <w:rPr>
          <w:b/>
          <w:sz w:val="28"/>
          <w:szCs w:val="28"/>
        </w:rPr>
      </w:pPr>
      <w:r w:rsidRPr="0061111A">
        <w:rPr>
          <w:color w:val="000000"/>
          <w:spacing w:val="10"/>
          <w:sz w:val="28"/>
          <w:szCs w:val="28"/>
        </w:rPr>
        <w:lastRenderedPageBreak/>
        <w:t>7</w:t>
      </w:r>
      <w:r w:rsidRPr="000704D5">
        <w:rPr>
          <w:color w:val="000000"/>
          <w:spacing w:val="10"/>
          <w:sz w:val="28"/>
          <w:szCs w:val="28"/>
        </w:rPr>
        <w:t>.3.4</w:t>
      </w:r>
      <w:r w:rsidRPr="000704D5">
        <w:rPr>
          <w:b/>
          <w:color w:val="000000"/>
          <w:spacing w:val="10"/>
          <w:sz w:val="28"/>
          <w:szCs w:val="28"/>
        </w:rPr>
        <w:t xml:space="preserve"> </w:t>
      </w:r>
      <w:r w:rsidRPr="000704D5">
        <w:rPr>
          <w:b/>
          <w:bCs/>
          <w:sz w:val="28"/>
          <w:szCs w:val="28"/>
        </w:rPr>
        <w:t>Електромагнітні випромінювання</w:t>
      </w:r>
    </w:p>
    <w:p w:rsidR="00D26F3C" w:rsidRPr="000704D5" w:rsidRDefault="00D26F3C" w:rsidP="003069BC">
      <w:pPr>
        <w:shd w:val="clear" w:color="auto" w:fill="FFFFFF"/>
        <w:spacing w:line="360" w:lineRule="auto"/>
        <w:ind w:firstLine="709"/>
        <w:jc w:val="both"/>
        <w:rPr>
          <w:sz w:val="28"/>
          <w:szCs w:val="28"/>
        </w:rPr>
      </w:pPr>
      <w:r w:rsidRPr="000704D5">
        <w:rPr>
          <w:sz w:val="28"/>
          <w:szCs w:val="28"/>
        </w:rPr>
        <w:t>Повітря зовнішнього середовища повинне містити позити</w:t>
      </w:r>
      <w:r>
        <w:rPr>
          <w:sz w:val="28"/>
          <w:szCs w:val="28"/>
        </w:rPr>
        <w:t>вні та негативні іони (таблиця 7</w:t>
      </w:r>
      <w:r w:rsidRPr="000704D5">
        <w:rPr>
          <w:sz w:val="28"/>
          <w:szCs w:val="28"/>
        </w:rPr>
        <w:t>.4).</w:t>
      </w:r>
    </w:p>
    <w:p w:rsidR="00D26F3C" w:rsidRPr="000704D5" w:rsidRDefault="00D26F3C" w:rsidP="003069BC">
      <w:pPr>
        <w:shd w:val="clear" w:color="auto" w:fill="FFFFFF"/>
        <w:spacing w:line="360" w:lineRule="auto"/>
        <w:ind w:firstLine="709"/>
        <w:jc w:val="both"/>
        <w:rPr>
          <w:sz w:val="28"/>
          <w:szCs w:val="28"/>
        </w:rPr>
      </w:pPr>
    </w:p>
    <w:p w:rsidR="00D26F3C" w:rsidRPr="000704D5" w:rsidRDefault="00D26F3C" w:rsidP="003069BC">
      <w:pPr>
        <w:shd w:val="clear" w:color="auto" w:fill="FFFFFF"/>
        <w:spacing w:line="360" w:lineRule="auto"/>
        <w:jc w:val="both"/>
        <w:rPr>
          <w:sz w:val="28"/>
          <w:szCs w:val="28"/>
        </w:rPr>
      </w:pPr>
      <w:r>
        <w:rPr>
          <w:sz w:val="28"/>
          <w:szCs w:val="28"/>
        </w:rPr>
        <w:tab/>
        <w:t xml:space="preserve">Таблиця </w:t>
      </w:r>
      <w:r w:rsidRPr="00920D23">
        <w:rPr>
          <w:sz w:val="28"/>
          <w:szCs w:val="28"/>
        </w:rPr>
        <w:t>7</w:t>
      </w:r>
      <w:r w:rsidRPr="000704D5">
        <w:rPr>
          <w:sz w:val="28"/>
          <w:szCs w:val="28"/>
        </w:rPr>
        <w:t>.4 — Рівні іонізації повітря приміщень на робочому місці оператора в приміщенні з ЕОМ</w:t>
      </w:r>
    </w:p>
    <w:tbl>
      <w:tblPr>
        <w:tblW w:w="9279" w:type="dxa"/>
        <w:jc w:val="center"/>
        <w:tblCellMar>
          <w:left w:w="40" w:type="dxa"/>
          <w:right w:w="40" w:type="dxa"/>
        </w:tblCellMar>
        <w:tblLook w:val="04A0"/>
      </w:tblPr>
      <w:tblGrid>
        <w:gridCol w:w="3910"/>
        <w:gridCol w:w="2409"/>
        <w:gridCol w:w="2960"/>
      </w:tblGrid>
      <w:tr w:rsidR="00D26F3C" w:rsidRPr="000704D5" w:rsidTr="003069BC">
        <w:trPr>
          <w:trHeight w:hRule="exact" w:val="853"/>
          <w:jc w:val="center"/>
        </w:trPr>
        <w:tc>
          <w:tcPr>
            <w:tcW w:w="3910" w:type="dxa"/>
            <w:tcBorders>
              <w:top w:val="single" w:sz="2" w:space="0" w:color="auto"/>
              <w:left w:val="single" w:sz="2" w:space="0" w:color="auto"/>
              <w:bottom w:val="single" w:sz="8" w:space="0" w:color="auto"/>
              <w:right w:val="single" w:sz="2"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z w:val="28"/>
                <w:szCs w:val="28"/>
              </w:rPr>
              <w:t>Рівні</w:t>
            </w:r>
          </w:p>
        </w:tc>
        <w:tc>
          <w:tcPr>
            <w:tcW w:w="5369" w:type="dxa"/>
            <w:gridSpan w:val="2"/>
            <w:tcBorders>
              <w:top w:val="single" w:sz="2" w:space="0" w:color="auto"/>
              <w:left w:val="single" w:sz="2" w:space="0" w:color="auto"/>
              <w:bottom w:val="single" w:sz="8" w:space="0" w:color="auto"/>
              <w:right w:val="single" w:sz="2" w:space="0" w:color="auto"/>
            </w:tcBorders>
            <w:shd w:val="clear" w:color="auto" w:fill="FFFFFF"/>
            <w:vAlign w:val="center"/>
            <w:hideMark/>
          </w:tcPr>
          <w:p w:rsidR="00D26F3C" w:rsidRPr="000704D5" w:rsidRDefault="00D26F3C" w:rsidP="003069BC">
            <w:pPr>
              <w:shd w:val="clear" w:color="auto" w:fill="FFFFFF"/>
              <w:tabs>
                <w:tab w:val="left" w:pos="4324"/>
                <w:tab w:val="left" w:pos="4465"/>
              </w:tabs>
              <w:spacing w:line="360" w:lineRule="auto"/>
              <w:ind w:right="441" w:firstLine="496"/>
              <w:jc w:val="both"/>
              <w:rPr>
                <w:sz w:val="28"/>
                <w:szCs w:val="28"/>
              </w:rPr>
            </w:pPr>
            <w:r w:rsidRPr="000704D5">
              <w:rPr>
                <w:iCs/>
                <w:sz w:val="28"/>
                <w:szCs w:val="28"/>
              </w:rPr>
              <w:t>Кількість іонів в 1см</w:t>
            </w:r>
            <w:r w:rsidRPr="000704D5">
              <w:rPr>
                <w:iCs/>
                <w:sz w:val="28"/>
                <w:szCs w:val="28"/>
                <w:vertAlign w:val="superscript"/>
              </w:rPr>
              <w:t>3</w:t>
            </w:r>
            <w:r w:rsidRPr="000704D5">
              <w:rPr>
                <w:iCs/>
                <w:sz w:val="28"/>
                <w:szCs w:val="28"/>
              </w:rPr>
              <w:t xml:space="preserve"> повітря</w:t>
            </w:r>
          </w:p>
        </w:tc>
      </w:tr>
      <w:tr w:rsidR="00D26F3C" w:rsidRPr="000704D5" w:rsidTr="003069BC">
        <w:trPr>
          <w:trHeight w:hRule="exact" w:val="386"/>
          <w:jc w:val="center"/>
        </w:trPr>
        <w:tc>
          <w:tcPr>
            <w:tcW w:w="3910" w:type="dxa"/>
            <w:tcBorders>
              <w:top w:val="single" w:sz="8" w:space="0" w:color="auto"/>
              <w:left w:val="single" w:sz="2" w:space="0" w:color="auto"/>
              <w:bottom w:val="single" w:sz="12" w:space="0" w:color="auto"/>
              <w:right w:val="single" w:sz="2" w:space="0" w:color="auto"/>
            </w:tcBorders>
            <w:shd w:val="clear" w:color="auto" w:fill="FFFFFF"/>
            <w:vAlign w:val="center"/>
          </w:tcPr>
          <w:p w:rsidR="00D26F3C" w:rsidRPr="000704D5" w:rsidRDefault="00D26F3C" w:rsidP="003069BC">
            <w:pPr>
              <w:shd w:val="clear" w:color="auto" w:fill="FFFFFF"/>
              <w:spacing w:line="360" w:lineRule="auto"/>
              <w:jc w:val="both"/>
              <w:rPr>
                <w:sz w:val="28"/>
                <w:szCs w:val="28"/>
              </w:rPr>
            </w:pPr>
          </w:p>
          <w:p w:rsidR="00D26F3C" w:rsidRPr="000704D5" w:rsidRDefault="00D26F3C" w:rsidP="003069BC">
            <w:pPr>
              <w:shd w:val="clear" w:color="auto" w:fill="FFFFFF"/>
              <w:spacing w:line="360" w:lineRule="auto"/>
              <w:jc w:val="both"/>
              <w:rPr>
                <w:sz w:val="28"/>
                <w:szCs w:val="28"/>
              </w:rPr>
            </w:pPr>
          </w:p>
        </w:tc>
        <w:tc>
          <w:tcPr>
            <w:tcW w:w="2409" w:type="dxa"/>
            <w:tcBorders>
              <w:top w:val="single" w:sz="8" w:space="0" w:color="auto"/>
              <w:left w:val="single" w:sz="2" w:space="0" w:color="auto"/>
              <w:bottom w:val="single" w:sz="12" w:space="0" w:color="auto"/>
              <w:right w:val="single" w:sz="2"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z w:val="28"/>
                <w:szCs w:val="28"/>
              </w:rPr>
              <w:t>Позитивні</w:t>
            </w:r>
          </w:p>
        </w:tc>
        <w:tc>
          <w:tcPr>
            <w:tcW w:w="2960" w:type="dxa"/>
            <w:tcBorders>
              <w:top w:val="single" w:sz="8" w:space="0" w:color="auto"/>
              <w:left w:val="single" w:sz="2" w:space="0" w:color="auto"/>
              <w:bottom w:val="single" w:sz="12" w:space="0" w:color="auto"/>
              <w:right w:val="single" w:sz="2"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z w:val="28"/>
                <w:szCs w:val="28"/>
              </w:rPr>
              <w:t>Негативні</w:t>
            </w:r>
          </w:p>
        </w:tc>
      </w:tr>
      <w:tr w:rsidR="00D26F3C" w:rsidRPr="000704D5" w:rsidTr="003069BC">
        <w:trPr>
          <w:trHeight w:hRule="exact" w:val="386"/>
          <w:jc w:val="center"/>
        </w:trPr>
        <w:tc>
          <w:tcPr>
            <w:tcW w:w="3910" w:type="dxa"/>
            <w:tcBorders>
              <w:top w:val="single" w:sz="12"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pacing w:val="-2"/>
                <w:sz w:val="28"/>
                <w:szCs w:val="28"/>
              </w:rPr>
              <w:t>Мінімально необхідні</w:t>
            </w:r>
          </w:p>
        </w:tc>
        <w:tc>
          <w:tcPr>
            <w:tcW w:w="2409" w:type="dxa"/>
            <w:tcBorders>
              <w:top w:val="single" w:sz="12"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z w:val="28"/>
                <w:szCs w:val="28"/>
              </w:rPr>
              <w:t>400</w:t>
            </w:r>
          </w:p>
        </w:tc>
        <w:tc>
          <w:tcPr>
            <w:tcW w:w="2960" w:type="dxa"/>
            <w:tcBorders>
              <w:top w:val="single" w:sz="12"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z w:val="28"/>
                <w:szCs w:val="28"/>
              </w:rPr>
              <w:t>600</w:t>
            </w:r>
          </w:p>
        </w:tc>
      </w:tr>
      <w:tr w:rsidR="00D26F3C" w:rsidRPr="000704D5" w:rsidTr="003069BC">
        <w:trPr>
          <w:trHeight w:hRule="exact" w:val="394"/>
          <w:jc w:val="center"/>
        </w:trPr>
        <w:tc>
          <w:tcPr>
            <w:tcW w:w="391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z w:val="28"/>
                <w:szCs w:val="28"/>
              </w:rPr>
              <w:t>Оптимальні</w:t>
            </w:r>
          </w:p>
        </w:tc>
        <w:tc>
          <w:tcPr>
            <w:tcW w:w="240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z w:val="28"/>
                <w:szCs w:val="28"/>
              </w:rPr>
              <w:t>1500–3000</w:t>
            </w:r>
          </w:p>
        </w:tc>
        <w:tc>
          <w:tcPr>
            <w:tcW w:w="29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z w:val="28"/>
                <w:szCs w:val="28"/>
              </w:rPr>
              <w:t>3000–5000</w:t>
            </w:r>
          </w:p>
        </w:tc>
      </w:tr>
      <w:tr w:rsidR="00D26F3C" w:rsidRPr="000704D5" w:rsidTr="003069BC">
        <w:trPr>
          <w:trHeight w:hRule="exact" w:val="501"/>
          <w:jc w:val="center"/>
        </w:trPr>
        <w:tc>
          <w:tcPr>
            <w:tcW w:w="391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pacing w:val="-2"/>
                <w:sz w:val="28"/>
                <w:szCs w:val="28"/>
              </w:rPr>
              <w:t>Максимально припустимі</w:t>
            </w:r>
          </w:p>
        </w:tc>
        <w:tc>
          <w:tcPr>
            <w:tcW w:w="240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z w:val="28"/>
                <w:szCs w:val="28"/>
              </w:rPr>
              <w:t>50 000</w:t>
            </w:r>
          </w:p>
        </w:tc>
        <w:tc>
          <w:tcPr>
            <w:tcW w:w="29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z w:val="28"/>
                <w:szCs w:val="28"/>
              </w:rPr>
              <w:t>50 000</w:t>
            </w:r>
          </w:p>
        </w:tc>
      </w:tr>
    </w:tbl>
    <w:p w:rsidR="00D26F3C" w:rsidRPr="000704D5" w:rsidRDefault="00D26F3C" w:rsidP="003069BC">
      <w:pPr>
        <w:shd w:val="clear" w:color="auto" w:fill="FFFFFF"/>
        <w:spacing w:line="360" w:lineRule="auto"/>
        <w:jc w:val="both"/>
        <w:rPr>
          <w:sz w:val="28"/>
          <w:szCs w:val="28"/>
        </w:rPr>
      </w:pPr>
    </w:p>
    <w:p w:rsidR="00D26F3C" w:rsidRPr="000704D5" w:rsidRDefault="00D26F3C" w:rsidP="003069BC">
      <w:pPr>
        <w:shd w:val="clear" w:color="auto" w:fill="FFFFFF"/>
        <w:spacing w:line="360" w:lineRule="auto"/>
        <w:ind w:firstLine="709"/>
        <w:jc w:val="both"/>
        <w:rPr>
          <w:sz w:val="28"/>
          <w:szCs w:val="28"/>
        </w:rPr>
      </w:pPr>
      <w:r w:rsidRPr="000704D5">
        <w:rPr>
          <w:sz w:val="28"/>
          <w:szCs w:val="28"/>
        </w:rPr>
        <w:t>Для захисту від електромагнітного випромінювання застосовується спеціальне покриття екрана дисплея, використовуються захисні екрани.</w:t>
      </w:r>
    </w:p>
    <w:p w:rsidR="00D26F3C" w:rsidRPr="000704D5" w:rsidRDefault="00D26F3C" w:rsidP="003069BC">
      <w:pPr>
        <w:shd w:val="clear" w:color="auto" w:fill="FFFFFF"/>
        <w:spacing w:line="360" w:lineRule="auto"/>
        <w:ind w:firstLine="709"/>
        <w:jc w:val="both"/>
        <w:rPr>
          <w:sz w:val="28"/>
          <w:szCs w:val="28"/>
        </w:rPr>
      </w:pPr>
      <w:r w:rsidRPr="000704D5">
        <w:rPr>
          <w:spacing w:val="-2"/>
          <w:sz w:val="28"/>
          <w:szCs w:val="28"/>
        </w:rPr>
        <w:t xml:space="preserve">Напруга електромагнітних полів у діапазоні 1÷12 кГц, 60÷300 кГц </w:t>
      </w:r>
      <w:r w:rsidRPr="000704D5">
        <w:rPr>
          <w:sz w:val="28"/>
          <w:szCs w:val="28"/>
        </w:rPr>
        <w:t>по магнітній і електричній складовій повинні відповідати вимогам до ДСанПіН</w:t>
      </w:r>
      <w:r w:rsidRPr="000704D5">
        <w:rPr>
          <w:color w:val="F4F4F4"/>
          <w:sz w:val="28"/>
          <w:szCs w:val="28"/>
        </w:rPr>
        <w:t>.</w:t>
      </w:r>
      <w:r w:rsidRPr="000704D5">
        <w:rPr>
          <w:sz w:val="28"/>
          <w:szCs w:val="28"/>
        </w:rPr>
        <w:t xml:space="preserve">3.3.2–007–98 </w:t>
      </w:r>
      <w:r>
        <w:rPr>
          <w:sz w:val="28"/>
          <w:szCs w:val="28"/>
        </w:rPr>
        <w:t>[47]</w:t>
      </w:r>
      <w:r w:rsidRPr="000704D5">
        <w:rPr>
          <w:sz w:val="28"/>
          <w:szCs w:val="28"/>
        </w:rPr>
        <w:t xml:space="preserve"> (таблиця </w:t>
      </w:r>
      <w:r w:rsidRPr="00920D23">
        <w:rPr>
          <w:sz w:val="28"/>
          <w:szCs w:val="28"/>
        </w:rPr>
        <w:t>7</w:t>
      </w:r>
      <w:r w:rsidRPr="000704D5">
        <w:rPr>
          <w:sz w:val="28"/>
          <w:szCs w:val="28"/>
        </w:rPr>
        <w:t>.5).</w:t>
      </w:r>
    </w:p>
    <w:p w:rsidR="00D26F3C" w:rsidRPr="000704D5" w:rsidRDefault="00D26F3C" w:rsidP="003069BC">
      <w:pPr>
        <w:shd w:val="clear" w:color="auto" w:fill="FFFFFF"/>
        <w:spacing w:line="360" w:lineRule="auto"/>
        <w:ind w:firstLine="170"/>
        <w:jc w:val="both"/>
        <w:rPr>
          <w:sz w:val="28"/>
          <w:szCs w:val="28"/>
        </w:rPr>
      </w:pPr>
    </w:p>
    <w:p w:rsidR="00D26F3C" w:rsidRPr="000704D5" w:rsidRDefault="00D26F3C" w:rsidP="003069BC">
      <w:pPr>
        <w:shd w:val="clear" w:color="auto" w:fill="FFFFFF"/>
        <w:spacing w:line="360" w:lineRule="auto"/>
        <w:ind w:firstLine="709"/>
        <w:jc w:val="both"/>
        <w:rPr>
          <w:sz w:val="28"/>
          <w:szCs w:val="28"/>
        </w:rPr>
      </w:pPr>
      <w:r w:rsidRPr="000704D5">
        <w:rPr>
          <w:sz w:val="28"/>
          <w:szCs w:val="28"/>
        </w:rPr>
        <w:t xml:space="preserve">Таблиця </w:t>
      </w:r>
      <w:r w:rsidRPr="00920D23">
        <w:rPr>
          <w:sz w:val="28"/>
          <w:szCs w:val="28"/>
        </w:rPr>
        <w:t>7</w:t>
      </w:r>
      <w:r w:rsidRPr="000704D5">
        <w:rPr>
          <w:sz w:val="28"/>
          <w:szCs w:val="28"/>
        </w:rPr>
        <w:t xml:space="preserve">.5 - Допустимі параметри електричних неіонізуючих </w:t>
      </w:r>
      <w:r w:rsidRPr="000704D5">
        <w:rPr>
          <w:spacing w:val="-2"/>
          <w:sz w:val="28"/>
          <w:szCs w:val="28"/>
        </w:rPr>
        <w:t>випромінювань і електростатичного поля</w:t>
      </w:r>
    </w:p>
    <w:tbl>
      <w:tblPr>
        <w:tblW w:w="9075" w:type="dxa"/>
        <w:jc w:val="center"/>
        <w:tblLayout w:type="fixed"/>
        <w:tblCellMar>
          <w:left w:w="40" w:type="dxa"/>
          <w:right w:w="40" w:type="dxa"/>
        </w:tblCellMar>
        <w:tblLook w:val="0020"/>
      </w:tblPr>
      <w:tblGrid>
        <w:gridCol w:w="3254"/>
        <w:gridCol w:w="1985"/>
        <w:gridCol w:w="1844"/>
        <w:gridCol w:w="1992"/>
      </w:tblGrid>
      <w:tr w:rsidR="00D26F3C" w:rsidRPr="00C423E5" w:rsidTr="003069BC">
        <w:trPr>
          <w:trHeight w:val="412"/>
          <w:jc w:val="center"/>
        </w:trPr>
        <w:tc>
          <w:tcPr>
            <w:tcW w:w="3254" w:type="dxa"/>
            <w:vMerge w:val="restart"/>
            <w:tcBorders>
              <w:top w:val="single" w:sz="4" w:space="0" w:color="auto"/>
              <w:left w:val="single" w:sz="4" w:space="0" w:color="auto"/>
              <w:bottom w:val="single" w:sz="12" w:space="0" w:color="auto"/>
              <w:right w:val="single" w:sz="4" w:space="0" w:color="auto"/>
            </w:tcBorders>
            <w:shd w:val="clear" w:color="auto" w:fill="FFFFFF"/>
            <w:vAlign w:val="center"/>
          </w:tcPr>
          <w:p w:rsidR="00D26F3C" w:rsidRPr="00C423E5" w:rsidRDefault="00D26F3C" w:rsidP="003069BC">
            <w:pPr>
              <w:shd w:val="clear" w:color="auto" w:fill="FFFFFF"/>
              <w:spacing w:line="360" w:lineRule="auto"/>
              <w:jc w:val="center"/>
            </w:pPr>
            <w:r w:rsidRPr="00C423E5">
              <w:t>Види поля</w:t>
            </w:r>
          </w:p>
          <w:p w:rsidR="00D26F3C" w:rsidRPr="00C423E5" w:rsidRDefault="00D26F3C" w:rsidP="003069BC">
            <w:pPr>
              <w:shd w:val="clear" w:color="auto" w:fill="FFFFFF"/>
              <w:spacing w:line="360" w:lineRule="auto"/>
              <w:jc w:val="both"/>
            </w:pPr>
          </w:p>
        </w:tc>
        <w:tc>
          <w:tcPr>
            <w:tcW w:w="3829"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rsidR="00D26F3C" w:rsidRPr="00C423E5" w:rsidRDefault="00D26F3C" w:rsidP="003069BC">
            <w:pPr>
              <w:shd w:val="clear" w:color="auto" w:fill="FFFFFF"/>
              <w:spacing w:line="360" w:lineRule="auto"/>
              <w:ind w:left="65"/>
              <w:jc w:val="both"/>
            </w:pPr>
            <w:r w:rsidRPr="00C423E5">
              <w:rPr>
                <w:spacing w:val="-2"/>
              </w:rPr>
              <w:t>Допустимі параметри поля</w:t>
            </w:r>
          </w:p>
        </w:tc>
        <w:tc>
          <w:tcPr>
            <w:tcW w:w="1992" w:type="dxa"/>
            <w:vMerge w:val="restart"/>
            <w:tcBorders>
              <w:top w:val="single" w:sz="4" w:space="0" w:color="auto"/>
              <w:left w:val="single" w:sz="4" w:space="0" w:color="auto"/>
              <w:bottom w:val="single" w:sz="12" w:space="0" w:color="auto"/>
              <w:right w:val="single" w:sz="4" w:space="0" w:color="auto"/>
            </w:tcBorders>
            <w:shd w:val="clear" w:color="auto" w:fill="FFFFFF"/>
            <w:vAlign w:val="center"/>
            <w:hideMark/>
          </w:tcPr>
          <w:p w:rsidR="00D26F3C" w:rsidRPr="00C423E5" w:rsidRDefault="00D26F3C" w:rsidP="003069BC">
            <w:pPr>
              <w:shd w:val="clear" w:color="auto" w:fill="FFFFFF"/>
              <w:spacing w:line="360" w:lineRule="auto"/>
              <w:jc w:val="both"/>
            </w:pPr>
            <w:r w:rsidRPr="00C423E5">
              <w:t>Допустима</w:t>
            </w:r>
          </w:p>
          <w:p w:rsidR="00D26F3C" w:rsidRPr="00C423E5" w:rsidRDefault="00D26F3C" w:rsidP="003069BC">
            <w:pPr>
              <w:shd w:val="clear" w:color="auto" w:fill="FFFFFF"/>
              <w:spacing w:line="360" w:lineRule="auto"/>
              <w:jc w:val="both"/>
            </w:pPr>
            <w:r w:rsidRPr="00C423E5">
              <w:t>поверхнева</w:t>
            </w:r>
          </w:p>
          <w:p w:rsidR="00D26F3C" w:rsidRPr="00C423E5" w:rsidRDefault="00D26F3C" w:rsidP="003069BC">
            <w:pPr>
              <w:shd w:val="clear" w:color="auto" w:fill="FFFFFF"/>
              <w:spacing w:line="360" w:lineRule="auto"/>
              <w:jc w:val="both"/>
            </w:pPr>
            <w:r w:rsidRPr="00C423E5">
              <w:rPr>
                <w:spacing w:val="-2"/>
              </w:rPr>
              <w:t>щільність потоку</w:t>
            </w:r>
          </w:p>
          <w:p w:rsidR="00D26F3C" w:rsidRPr="00C423E5" w:rsidRDefault="00D26F3C" w:rsidP="003069BC">
            <w:pPr>
              <w:shd w:val="clear" w:color="auto" w:fill="FFFFFF"/>
              <w:spacing w:line="360" w:lineRule="auto"/>
              <w:jc w:val="both"/>
            </w:pPr>
            <w:r w:rsidRPr="00C423E5">
              <w:t>(інтенсивність</w:t>
            </w:r>
          </w:p>
          <w:p w:rsidR="00D26F3C" w:rsidRPr="00C423E5" w:rsidRDefault="00D26F3C" w:rsidP="003069BC">
            <w:pPr>
              <w:shd w:val="clear" w:color="auto" w:fill="FFFFFF"/>
              <w:spacing w:line="360" w:lineRule="auto"/>
              <w:jc w:val="both"/>
            </w:pPr>
            <w:r w:rsidRPr="00C423E5">
              <w:t>потоку енергії),</w:t>
            </w:r>
          </w:p>
          <w:p w:rsidR="00D26F3C" w:rsidRPr="00C423E5" w:rsidRDefault="00D26F3C" w:rsidP="003069BC">
            <w:pPr>
              <w:shd w:val="clear" w:color="auto" w:fill="FFFFFF"/>
              <w:spacing w:line="360" w:lineRule="auto"/>
              <w:jc w:val="both"/>
            </w:pPr>
            <w:r w:rsidRPr="00C423E5">
              <w:t>Вт/м</w:t>
            </w:r>
            <w:r w:rsidRPr="00C423E5">
              <w:rPr>
                <w:vertAlign w:val="superscript"/>
              </w:rPr>
              <w:t>2</w:t>
            </w:r>
          </w:p>
        </w:tc>
      </w:tr>
      <w:tr w:rsidR="00D26F3C" w:rsidRPr="00C423E5" w:rsidTr="003069BC">
        <w:trPr>
          <w:trHeight w:hRule="exact" w:val="2017"/>
          <w:jc w:val="center"/>
        </w:trPr>
        <w:tc>
          <w:tcPr>
            <w:tcW w:w="3254" w:type="dxa"/>
            <w:vMerge/>
            <w:tcBorders>
              <w:top w:val="single" w:sz="4" w:space="0" w:color="auto"/>
              <w:left w:val="single" w:sz="4" w:space="0" w:color="auto"/>
              <w:bottom w:val="single" w:sz="12" w:space="0" w:color="auto"/>
              <w:right w:val="single" w:sz="4" w:space="0" w:color="auto"/>
            </w:tcBorders>
            <w:vAlign w:val="center"/>
            <w:hideMark/>
          </w:tcPr>
          <w:p w:rsidR="00D26F3C" w:rsidRPr="00C423E5" w:rsidRDefault="00D26F3C" w:rsidP="003069BC">
            <w:pPr>
              <w:spacing w:line="360" w:lineRule="auto"/>
            </w:pPr>
          </w:p>
        </w:tc>
        <w:tc>
          <w:tcPr>
            <w:tcW w:w="1985" w:type="dxa"/>
            <w:tcBorders>
              <w:top w:val="single" w:sz="4" w:space="0" w:color="auto"/>
              <w:left w:val="single" w:sz="4" w:space="0" w:color="auto"/>
              <w:bottom w:val="single" w:sz="12" w:space="0" w:color="auto"/>
              <w:right w:val="single" w:sz="4" w:space="0" w:color="auto"/>
            </w:tcBorders>
            <w:shd w:val="clear" w:color="auto" w:fill="FFFFFF"/>
            <w:vAlign w:val="center"/>
            <w:hideMark/>
          </w:tcPr>
          <w:p w:rsidR="00D26F3C" w:rsidRPr="00C423E5" w:rsidRDefault="00D26F3C" w:rsidP="003069BC">
            <w:pPr>
              <w:shd w:val="clear" w:color="auto" w:fill="FFFFFF"/>
              <w:spacing w:line="360" w:lineRule="auto"/>
              <w:jc w:val="both"/>
            </w:pPr>
            <w:r w:rsidRPr="00C423E5">
              <w:t>За</w:t>
            </w:r>
          </w:p>
          <w:p w:rsidR="00D26F3C" w:rsidRPr="00C423E5" w:rsidRDefault="00D26F3C" w:rsidP="003069BC">
            <w:pPr>
              <w:shd w:val="clear" w:color="auto" w:fill="FFFFFF"/>
              <w:spacing w:line="360" w:lineRule="auto"/>
              <w:jc w:val="both"/>
            </w:pPr>
            <w:r w:rsidRPr="00C423E5">
              <w:rPr>
                <w:spacing w:val="-3"/>
              </w:rPr>
              <w:t>електричною</w:t>
            </w:r>
          </w:p>
          <w:p w:rsidR="00D26F3C" w:rsidRPr="00C423E5" w:rsidRDefault="00D26F3C" w:rsidP="003069BC">
            <w:pPr>
              <w:shd w:val="clear" w:color="auto" w:fill="FFFFFF"/>
              <w:spacing w:line="360" w:lineRule="auto"/>
              <w:jc w:val="both"/>
            </w:pPr>
            <w:r w:rsidRPr="00C423E5">
              <w:t>складовою</w:t>
            </w:r>
          </w:p>
          <w:p w:rsidR="00D26F3C" w:rsidRPr="00C423E5" w:rsidRDefault="00D26F3C" w:rsidP="003069BC">
            <w:pPr>
              <w:shd w:val="clear" w:color="auto" w:fill="FFFFFF"/>
              <w:spacing w:line="360" w:lineRule="auto"/>
              <w:jc w:val="both"/>
            </w:pPr>
            <w:r w:rsidRPr="00C423E5">
              <w:t>(Е), В/м</w:t>
            </w:r>
          </w:p>
        </w:tc>
        <w:tc>
          <w:tcPr>
            <w:tcW w:w="1844" w:type="dxa"/>
            <w:tcBorders>
              <w:top w:val="single" w:sz="4" w:space="0" w:color="auto"/>
              <w:left w:val="single" w:sz="4" w:space="0" w:color="auto"/>
              <w:bottom w:val="single" w:sz="12" w:space="0" w:color="auto"/>
              <w:right w:val="single" w:sz="4" w:space="0" w:color="auto"/>
            </w:tcBorders>
            <w:shd w:val="clear" w:color="auto" w:fill="FFFFFF"/>
            <w:vAlign w:val="center"/>
            <w:hideMark/>
          </w:tcPr>
          <w:p w:rsidR="00D26F3C" w:rsidRPr="00C423E5" w:rsidRDefault="00D26F3C" w:rsidP="003069BC">
            <w:pPr>
              <w:shd w:val="clear" w:color="auto" w:fill="FFFFFF"/>
              <w:spacing w:line="360" w:lineRule="auto"/>
              <w:jc w:val="both"/>
            </w:pPr>
            <w:r w:rsidRPr="00C423E5">
              <w:t>За</w:t>
            </w:r>
          </w:p>
          <w:p w:rsidR="00D26F3C" w:rsidRPr="00C423E5" w:rsidRDefault="00D26F3C" w:rsidP="003069BC">
            <w:pPr>
              <w:shd w:val="clear" w:color="auto" w:fill="FFFFFF"/>
              <w:spacing w:line="360" w:lineRule="auto"/>
              <w:ind w:left="130"/>
              <w:jc w:val="both"/>
            </w:pPr>
            <w:r w:rsidRPr="00C423E5">
              <w:rPr>
                <w:spacing w:val="-3"/>
              </w:rPr>
              <w:t>магнітною</w:t>
            </w:r>
          </w:p>
          <w:p w:rsidR="00D26F3C" w:rsidRPr="00C423E5" w:rsidRDefault="00D26F3C" w:rsidP="003069BC">
            <w:pPr>
              <w:shd w:val="clear" w:color="auto" w:fill="FFFFFF"/>
              <w:spacing w:line="360" w:lineRule="auto"/>
              <w:ind w:left="130"/>
              <w:jc w:val="both"/>
            </w:pPr>
            <w:r w:rsidRPr="00C423E5">
              <w:rPr>
                <w:spacing w:val="-3"/>
              </w:rPr>
              <w:t>складовою</w:t>
            </w:r>
          </w:p>
          <w:p w:rsidR="00D26F3C" w:rsidRPr="00C423E5" w:rsidRDefault="00D26F3C" w:rsidP="003069BC">
            <w:pPr>
              <w:shd w:val="clear" w:color="auto" w:fill="FFFFFF"/>
              <w:spacing w:line="360" w:lineRule="auto"/>
              <w:ind w:left="130"/>
              <w:jc w:val="both"/>
            </w:pPr>
            <w:r w:rsidRPr="00C423E5">
              <w:t>(Н), А/м</w:t>
            </w:r>
          </w:p>
        </w:tc>
        <w:tc>
          <w:tcPr>
            <w:tcW w:w="1992" w:type="dxa"/>
            <w:vMerge/>
            <w:tcBorders>
              <w:top w:val="single" w:sz="4" w:space="0" w:color="auto"/>
              <w:left w:val="single" w:sz="4" w:space="0" w:color="auto"/>
              <w:bottom w:val="single" w:sz="12" w:space="0" w:color="auto"/>
              <w:right w:val="single" w:sz="4" w:space="0" w:color="auto"/>
            </w:tcBorders>
            <w:vAlign w:val="center"/>
            <w:hideMark/>
          </w:tcPr>
          <w:p w:rsidR="00D26F3C" w:rsidRPr="00C423E5" w:rsidRDefault="00D26F3C" w:rsidP="003069BC">
            <w:pPr>
              <w:spacing w:line="360" w:lineRule="auto"/>
            </w:pPr>
          </w:p>
        </w:tc>
      </w:tr>
      <w:tr w:rsidR="00D26F3C" w:rsidRPr="00C423E5" w:rsidTr="003069BC">
        <w:trPr>
          <w:trHeight w:hRule="exact" w:val="488"/>
          <w:jc w:val="center"/>
        </w:trPr>
        <w:tc>
          <w:tcPr>
            <w:tcW w:w="3254" w:type="dxa"/>
            <w:tcBorders>
              <w:top w:val="single" w:sz="18" w:space="0" w:color="auto"/>
              <w:left w:val="single" w:sz="6" w:space="0" w:color="auto"/>
              <w:bottom w:val="single" w:sz="4" w:space="0" w:color="auto"/>
              <w:right w:val="single" w:sz="6" w:space="0" w:color="auto"/>
            </w:tcBorders>
            <w:shd w:val="clear" w:color="auto" w:fill="FFFFFF"/>
            <w:vAlign w:val="center"/>
            <w:hideMark/>
          </w:tcPr>
          <w:p w:rsidR="00D26F3C" w:rsidRPr="00C423E5" w:rsidRDefault="00D26F3C" w:rsidP="003069BC">
            <w:pPr>
              <w:shd w:val="clear" w:color="auto" w:fill="FFFFFF"/>
              <w:spacing w:line="360" w:lineRule="auto"/>
              <w:ind w:left="79" w:right="94" w:firstLine="598"/>
              <w:jc w:val="center"/>
              <w:rPr>
                <w:sz w:val="28"/>
                <w:szCs w:val="28"/>
              </w:rPr>
            </w:pPr>
            <w:r w:rsidRPr="00C423E5">
              <w:rPr>
                <w:sz w:val="28"/>
                <w:szCs w:val="28"/>
              </w:rPr>
              <w:t>1</w:t>
            </w:r>
          </w:p>
        </w:tc>
        <w:tc>
          <w:tcPr>
            <w:tcW w:w="1985" w:type="dxa"/>
            <w:tcBorders>
              <w:top w:val="single" w:sz="18"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rPr>
                <w:sz w:val="28"/>
                <w:szCs w:val="28"/>
              </w:rPr>
            </w:pPr>
            <w:r w:rsidRPr="00C423E5">
              <w:rPr>
                <w:sz w:val="28"/>
                <w:szCs w:val="28"/>
              </w:rPr>
              <w:t>2</w:t>
            </w:r>
          </w:p>
        </w:tc>
        <w:tc>
          <w:tcPr>
            <w:tcW w:w="1844" w:type="dxa"/>
            <w:tcBorders>
              <w:top w:val="single" w:sz="18"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rPr>
                <w:sz w:val="28"/>
                <w:szCs w:val="28"/>
              </w:rPr>
            </w:pPr>
            <w:r w:rsidRPr="00C423E5">
              <w:rPr>
                <w:sz w:val="28"/>
                <w:szCs w:val="28"/>
              </w:rPr>
              <w:t>3</w:t>
            </w:r>
          </w:p>
        </w:tc>
        <w:tc>
          <w:tcPr>
            <w:tcW w:w="1992" w:type="dxa"/>
            <w:tcBorders>
              <w:top w:val="single" w:sz="18"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rPr>
                <w:sz w:val="28"/>
                <w:szCs w:val="28"/>
              </w:rPr>
            </w:pPr>
            <w:r w:rsidRPr="00C423E5">
              <w:rPr>
                <w:sz w:val="28"/>
                <w:szCs w:val="28"/>
              </w:rPr>
              <w:t>4</w:t>
            </w:r>
          </w:p>
        </w:tc>
      </w:tr>
      <w:tr w:rsidR="00D26F3C" w:rsidRPr="00C423E5" w:rsidTr="003069BC">
        <w:trPr>
          <w:trHeight w:hRule="exact" w:val="806"/>
          <w:jc w:val="center"/>
        </w:trPr>
        <w:tc>
          <w:tcPr>
            <w:tcW w:w="3254" w:type="dxa"/>
            <w:tcBorders>
              <w:top w:val="single" w:sz="4" w:space="0" w:color="auto"/>
              <w:left w:val="single" w:sz="6" w:space="0" w:color="auto"/>
              <w:bottom w:val="single" w:sz="4" w:space="0" w:color="auto"/>
              <w:right w:val="single" w:sz="6" w:space="0" w:color="auto"/>
            </w:tcBorders>
            <w:shd w:val="clear" w:color="auto" w:fill="FFFFFF"/>
            <w:vAlign w:val="center"/>
            <w:hideMark/>
          </w:tcPr>
          <w:p w:rsidR="00D26F3C" w:rsidRPr="00C423E5" w:rsidRDefault="00D26F3C" w:rsidP="003069BC">
            <w:pPr>
              <w:shd w:val="clear" w:color="auto" w:fill="FFFFFF"/>
              <w:spacing w:line="360" w:lineRule="auto"/>
              <w:ind w:left="79" w:right="94" w:firstLine="598"/>
              <w:jc w:val="center"/>
              <w:rPr>
                <w:sz w:val="28"/>
                <w:szCs w:val="28"/>
              </w:rPr>
            </w:pPr>
            <w:r w:rsidRPr="00C423E5">
              <w:rPr>
                <w:sz w:val="28"/>
                <w:szCs w:val="28"/>
              </w:rPr>
              <w:t>Напруженість електромагнітного поля</w:t>
            </w:r>
          </w:p>
        </w:tc>
        <w:tc>
          <w:tcPr>
            <w:tcW w:w="1985" w:type="dxa"/>
            <w:tcBorders>
              <w:top w:val="single" w:sz="4"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rPr>
                <w:sz w:val="28"/>
                <w:szCs w:val="28"/>
              </w:rPr>
            </w:pPr>
          </w:p>
        </w:tc>
        <w:tc>
          <w:tcPr>
            <w:tcW w:w="1844" w:type="dxa"/>
            <w:tcBorders>
              <w:top w:val="single" w:sz="4"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rPr>
                <w:sz w:val="28"/>
                <w:szCs w:val="28"/>
              </w:rPr>
            </w:pPr>
          </w:p>
        </w:tc>
        <w:tc>
          <w:tcPr>
            <w:tcW w:w="1992" w:type="dxa"/>
            <w:tcBorders>
              <w:top w:val="single" w:sz="4"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pPr>
          </w:p>
        </w:tc>
      </w:tr>
      <w:tr w:rsidR="00D26F3C" w:rsidRPr="00C423E5" w:rsidTr="003069BC">
        <w:trPr>
          <w:trHeight w:hRule="exact" w:val="420"/>
          <w:jc w:val="center"/>
        </w:trPr>
        <w:tc>
          <w:tcPr>
            <w:tcW w:w="3254" w:type="dxa"/>
            <w:tcBorders>
              <w:top w:val="single" w:sz="4" w:space="0" w:color="auto"/>
              <w:left w:val="single" w:sz="6" w:space="0" w:color="auto"/>
              <w:bottom w:val="single" w:sz="4" w:space="0" w:color="auto"/>
              <w:right w:val="single" w:sz="6" w:space="0" w:color="auto"/>
            </w:tcBorders>
            <w:shd w:val="clear" w:color="auto" w:fill="FFFFFF"/>
            <w:vAlign w:val="center"/>
            <w:hideMark/>
          </w:tcPr>
          <w:p w:rsidR="00D26F3C" w:rsidRPr="00C423E5" w:rsidRDefault="00D26F3C" w:rsidP="003069BC">
            <w:pPr>
              <w:shd w:val="clear" w:color="auto" w:fill="FFFFFF"/>
              <w:spacing w:line="360" w:lineRule="auto"/>
              <w:ind w:left="79" w:right="94" w:firstLine="598"/>
              <w:jc w:val="center"/>
              <w:rPr>
                <w:sz w:val="28"/>
                <w:szCs w:val="28"/>
              </w:rPr>
            </w:pPr>
            <w:r w:rsidRPr="00C423E5">
              <w:rPr>
                <w:sz w:val="28"/>
                <w:szCs w:val="28"/>
              </w:rPr>
              <w:t>60 кГц до 3 мГц</w:t>
            </w:r>
          </w:p>
        </w:tc>
        <w:tc>
          <w:tcPr>
            <w:tcW w:w="1985" w:type="dxa"/>
            <w:tcBorders>
              <w:top w:val="single" w:sz="4"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rPr>
                <w:sz w:val="28"/>
                <w:szCs w:val="28"/>
              </w:rPr>
            </w:pPr>
            <w:r w:rsidRPr="00C423E5">
              <w:rPr>
                <w:sz w:val="28"/>
                <w:szCs w:val="28"/>
              </w:rPr>
              <w:t>50</w:t>
            </w:r>
          </w:p>
        </w:tc>
        <w:tc>
          <w:tcPr>
            <w:tcW w:w="1844" w:type="dxa"/>
            <w:tcBorders>
              <w:top w:val="single" w:sz="4"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rPr>
                <w:sz w:val="28"/>
                <w:szCs w:val="28"/>
              </w:rPr>
            </w:pPr>
            <w:r w:rsidRPr="00C423E5">
              <w:rPr>
                <w:sz w:val="28"/>
                <w:szCs w:val="28"/>
              </w:rPr>
              <w:t>5</w:t>
            </w:r>
          </w:p>
        </w:tc>
        <w:tc>
          <w:tcPr>
            <w:tcW w:w="1992" w:type="dxa"/>
            <w:tcBorders>
              <w:top w:val="single" w:sz="4"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pPr>
          </w:p>
        </w:tc>
      </w:tr>
      <w:tr w:rsidR="00D26F3C" w:rsidRPr="000704D5" w:rsidTr="003069BC">
        <w:trPr>
          <w:trHeight w:hRule="exact" w:val="426"/>
          <w:jc w:val="center"/>
        </w:trPr>
        <w:tc>
          <w:tcPr>
            <w:tcW w:w="3254" w:type="dxa"/>
            <w:tcBorders>
              <w:top w:val="single" w:sz="4" w:space="0" w:color="auto"/>
              <w:left w:val="single" w:sz="6" w:space="0" w:color="auto"/>
              <w:bottom w:val="single" w:sz="4" w:space="0" w:color="auto"/>
              <w:right w:val="single" w:sz="6" w:space="0" w:color="auto"/>
            </w:tcBorders>
            <w:shd w:val="clear" w:color="auto" w:fill="FFFFFF"/>
            <w:vAlign w:val="center"/>
            <w:hideMark/>
          </w:tcPr>
          <w:p w:rsidR="00D26F3C" w:rsidRPr="00C423E5" w:rsidRDefault="00D26F3C" w:rsidP="003069BC">
            <w:pPr>
              <w:shd w:val="clear" w:color="auto" w:fill="FFFFFF"/>
              <w:spacing w:line="360" w:lineRule="auto"/>
              <w:ind w:left="79" w:right="94" w:firstLine="598"/>
              <w:jc w:val="center"/>
              <w:rPr>
                <w:sz w:val="28"/>
                <w:szCs w:val="28"/>
              </w:rPr>
            </w:pPr>
            <w:r w:rsidRPr="00C423E5">
              <w:rPr>
                <w:sz w:val="28"/>
                <w:szCs w:val="28"/>
              </w:rPr>
              <w:t>3 кГц до 30 мГц</w:t>
            </w:r>
          </w:p>
        </w:tc>
        <w:tc>
          <w:tcPr>
            <w:tcW w:w="1985" w:type="dxa"/>
            <w:tcBorders>
              <w:top w:val="single" w:sz="4"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rPr>
                <w:sz w:val="28"/>
                <w:szCs w:val="28"/>
              </w:rPr>
            </w:pPr>
            <w:r w:rsidRPr="00C423E5">
              <w:rPr>
                <w:sz w:val="28"/>
                <w:szCs w:val="28"/>
              </w:rPr>
              <w:t>20</w:t>
            </w:r>
          </w:p>
        </w:tc>
        <w:tc>
          <w:tcPr>
            <w:tcW w:w="1844" w:type="dxa"/>
            <w:tcBorders>
              <w:top w:val="single" w:sz="4"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rPr>
                <w:sz w:val="28"/>
                <w:szCs w:val="28"/>
              </w:rPr>
            </w:pPr>
            <w:r w:rsidRPr="00C423E5">
              <w:rPr>
                <w:sz w:val="28"/>
                <w:szCs w:val="28"/>
              </w:rPr>
              <w:t>–</w:t>
            </w:r>
          </w:p>
        </w:tc>
        <w:tc>
          <w:tcPr>
            <w:tcW w:w="1992" w:type="dxa"/>
            <w:tcBorders>
              <w:top w:val="single" w:sz="4" w:space="0" w:color="auto"/>
              <w:left w:val="single" w:sz="6" w:space="0" w:color="auto"/>
              <w:bottom w:val="single" w:sz="4" w:space="0" w:color="auto"/>
              <w:right w:val="single" w:sz="6" w:space="0" w:color="auto"/>
            </w:tcBorders>
            <w:shd w:val="clear" w:color="auto" w:fill="FFFFFF"/>
            <w:vAlign w:val="center"/>
          </w:tcPr>
          <w:p w:rsidR="00D26F3C" w:rsidRPr="00C423E5" w:rsidRDefault="00D26F3C" w:rsidP="003069BC">
            <w:pPr>
              <w:shd w:val="clear" w:color="auto" w:fill="FFFFFF"/>
              <w:spacing w:line="360" w:lineRule="auto"/>
              <w:jc w:val="center"/>
            </w:pPr>
          </w:p>
        </w:tc>
      </w:tr>
    </w:tbl>
    <w:p w:rsidR="00D26F3C" w:rsidRPr="000704D5" w:rsidRDefault="00D26F3C" w:rsidP="003069BC">
      <w:pPr>
        <w:spacing w:line="360" w:lineRule="auto"/>
        <w:ind w:firstLine="709"/>
        <w:rPr>
          <w:sz w:val="28"/>
          <w:szCs w:val="28"/>
        </w:rPr>
      </w:pPr>
      <w:r>
        <w:rPr>
          <w:sz w:val="28"/>
          <w:szCs w:val="28"/>
        </w:rPr>
        <w:lastRenderedPageBreak/>
        <w:t xml:space="preserve">Закінчення таблиці </w:t>
      </w:r>
      <w:r>
        <w:rPr>
          <w:sz w:val="28"/>
          <w:szCs w:val="28"/>
          <w:lang w:val="en-US"/>
        </w:rPr>
        <w:t>7</w:t>
      </w:r>
      <w:r w:rsidRPr="000704D5">
        <w:rPr>
          <w:sz w:val="28"/>
          <w:szCs w:val="28"/>
        </w:rPr>
        <w:t>.5</w:t>
      </w:r>
    </w:p>
    <w:tbl>
      <w:tblPr>
        <w:tblW w:w="9075" w:type="dxa"/>
        <w:jc w:val="center"/>
        <w:tblLayout w:type="fixed"/>
        <w:tblCellMar>
          <w:left w:w="40" w:type="dxa"/>
          <w:right w:w="40" w:type="dxa"/>
        </w:tblCellMar>
        <w:tblLook w:val="0020"/>
      </w:tblPr>
      <w:tblGrid>
        <w:gridCol w:w="3254"/>
        <w:gridCol w:w="1985"/>
        <w:gridCol w:w="1844"/>
        <w:gridCol w:w="1986"/>
        <w:gridCol w:w="6"/>
      </w:tblGrid>
      <w:tr w:rsidR="00D26F3C" w:rsidRPr="000704D5" w:rsidTr="003069BC">
        <w:trPr>
          <w:trHeight w:hRule="exact" w:val="611"/>
          <w:jc w:val="center"/>
        </w:trPr>
        <w:tc>
          <w:tcPr>
            <w:tcW w:w="3254" w:type="dxa"/>
            <w:tcBorders>
              <w:top w:val="single" w:sz="4" w:space="0" w:color="auto"/>
              <w:left w:val="single" w:sz="6" w:space="0" w:color="auto"/>
              <w:bottom w:val="single" w:sz="12"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79" w:right="94" w:firstLine="598"/>
              <w:jc w:val="center"/>
              <w:rPr>
                <w:sz w:val="28"/>
                <w:szCs w:val="28"/>
              </w:rPr>
            </w:pPr>
            <w:r w:rsidRPr="000704D5">
              <w:rPr>
                <w:sz w:val="28"/>
                <w:szCs w:val="28"/>
              </w:rPr>
              <w:t>1</w:t>
            </w:r>
          </w:p>
        </w:tc>
        <w:tc>
          <w:tcPr>
            <w:tcW w:w="1985" w:type="dxa"/>
            <w:tcBorders>
              <w:top w:val="single" w:sz="4" w:space="0" w:color="auto"/>
              <w:left w:val="single" w:sz="6" w:space="0" w:color="auto"/>
              <w:bottom w:val="single" w:sz="12"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r w:rsidRPr="000704D5">
              <w:rPr>
                <w:sz w:val="28"/>
                <w:szCs w:val="28"/>
              </w:rPr>
              <w:t>2</w:t>
            </w:r>
          </w:p>
        </w:tc>
        <w:tc>
          <w:tcPr>
            <w:tcW w:w="1844" w:type="dxa"/>
            <w:tcBorders>
              <w:top w:val="single" w:sz="4" w:space="0" w:color="auto"/>
              <w:left w:val="single" w:sz="6" w:space="0" w:color="auto"/>
              <w:bottom w:val="single" w:sz="12"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r w:rsidRPr="000704D5">
              <w:rPr>
                <w:sz w:val="28"/>
                <w:szCs w:val="28"/>
              </w:rPr>
              <w:t>3</w:t>
            </w:r>
          </w:p>
        </w:tc>
        <w:tc>
          <w:tcPr>
            <w:tcW w:w="1992" w:type="dxa"/>
            <w:gridSpan w:val="2"/>
            <w:tcBorders>
              <w:top w:val="single" w:sz="4" w:space="0" w:color="auto"/>
              <w:left w:val="single" w:sz="6" w:space="0" w:color="auto"/>
              <w:bottom w:val="single" w:sz="12"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r w:rsidRPr="000704D5">
              <w:rPr>
                <w:sz w:val="28"/>
                <w:szCs w:val="28"/>
              </w:rPr>
              <w:t>4</w:t>
            </w:r>
          </w:p>
        </w:tc>
      </w:tr>
      <w:tr w:rsidR="00D26F3C" w:rsidRPr="000704D5" w:rsidTr="003069BC">
        <w:trPr>
          <w:trHeight w:hRule="exact" w:val="353"/>
          <w:jc w:val="center"/>
        </w:trPr>
        <w:tc>
          <w:tcPr>
            <w:tcW w:w="3254" w:type="dxa"/>
            <w:tcBorders>
              <w:top w:val="single" w:sz="12"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504"/>
              <w:jc w:val="both"/>
              <w:rPr>
                <w:sz w:val="28"/>
                <w:szCs w:val="28"/>
              </w:rPr>
            </w:pPr>
            <w:r w:rsidRPr="000704D5">
              <w:rPr>
                <w:spacing w:val="-2"/>
                <w:sz w:val="28"/>
                <w:szCs w:val="28"/>
              </w:rPr>
              <w:t>30 кГц до 50 мГц</w:t>
            </w:r>
          </w:p>
        </w:tc>
        <w:tc>
          <w:tcPr>
            <w:tcW w:w="1985" w:type="dxa"/>
            <w:tcBorders>
              <w:top w:val="single" w:sz="12"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678" w:hanging="1"/>
              <w:jc w:val="both"/>
              <w:rPr>
                <w:sz w:val="28"/>
                <w:szCs w:val="28"/>
              </w:rPr>
            </w:pPr>
            <w:r w:rsidRPr="000704D5">
              <w:rPr>
                <w:sz w:val="28"/>
                <w:szCs w:val="28"/>
              </w:rPr>
              <w:t>10</w:t>
            </w:r>
          </w:p>
        </w:tc>
        <w:tc>
          <w:tcPr>
            <w:tcW w:w="1844" w:type="dxa"/>
            <w:tcBorders>
              <w:top w:val="single" w:sz="12"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612"/>
              <w:jc w:val="both"/>
              <w:rPr>
                <w:sz w:val="28"/>
                <w:szCs w:val="28"/>
              </w:rPr>
            </w:pPr>
            <w:r w:rsidRPr="000704D5">
              <w:rPr>
                <w:sz w:val="28"/>
                <w:szCs w:val="28"/>
              </w:rPr>
              <w:t>0,3</w:t>
            </w:r>
          </w:p>
        </w:tc>
        <w:tc>
          <w:tcPr>
            <w:tcW w:w="1992" w:type="dxa"/>
            <w:gridSpan w:val="2"/>
            <w:tcBorders>
              <w:top w:val="single" w:sz="12"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p>
        </w:tc>
      </w:tr>
      <w:tr w:rsidR="00D26F3C" w:rsidRPr="000704D5" w:rsidTr="003069BC">
        <w:trPr>
          <w:trHeight w:hRule="exact" w:val="353"/>
          <w:jc w:val="center"/>
        </w:trPr>
        <w:tc>
          <w:tcPr>
            <w:tcW w:w="3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432"/>
              <w:jc w:val="both"/>
              <w:rPr>
                <w:sz w:val="28"/>
                <w:szCs w:val="28"/>
              </w:rPr>
            </w:pPr>
            <w:r w:rsidRPr="000704D5">
              <w:rPr>
                <w:spacing w:val="-2"/>
                <w:sz w:val="28"/>
                <w:szCs w:val="28"/>
              </w:rPr>
              <w:t>30 кГц до 300 мГц</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720"/>
              <w:jc w:val="both"/>
              <w:rPr>
                <w:sz w:val="28"/>
                <w:szCs w:val="28"/>
              </w:rPr>
            </w:pPr>
            <w:r w:rsidRPr="000704D5">
              <w:rPr>
                <w:sz w:val="28"/>
                <w:szCs w:val="28"/>
              </w:rPr>
              <w:t>5</w:t>
            </w:r>
          </w:p>
        </w:tc>
        <w:tc>
          <w:tcPr>
            <w:tcW w:w="184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742"/>
              <w:jc w:val="both"/>
              <w:rPr>
                <w:sz w:val="28"/>
                <w:szCs w:val="28"/>
              </w:rPr>
            </w:pPr>
            <w:r w:rsidRPr="000704D5">
              <w:rPr>
                <w:b/>
                <w:bCs/>
                <w:sz w:val="28"/>
                <w:szCs w:val="28"/>
              </w:rPr>
              <w:t>–</w:t>
            </w:r>
          </w:p>
        </w:tc>
        <w:tc>
          <w:tcPr>
            <w:tcW w:w="1992"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p>
        </w:tc>
      </w:tr>
      <w:tr w:rsidR="00D26F3C" w:rsidRPr="000704D5" w:rsidTr="003069BC">
        <w:trPr>
          <w:gridAfter w:val="1"/>
          <w:wAfter w:w="6" w:type="dxa"/>
          <w:trHeight w:hRule="exact" w:val="324"/>
          <w:jc w:val="center"/>
        </w:trPr>
        <w:tc>
          <w:tcPr>
            <w:tcW w:w="3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389"/>
              <w:jc w:val="both"/>
              <w:rPr>
                <w:sz w:val="28"/>
                <w:szCs w:val="28"/>
              </w:rPr>
            </w:pPr>
            <w:r w:rsidRPr="000704D5">
              <w:rPr>
                <w:spacing w:val="-2"/>
                <w:sz w:val="28"/>
                <w:szCs w:val="28"/>
              </w:rPr>
              <w:t>300 кГц до 300 гГц</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742"/>
              <w:jc w:val="both"/>
              <w:rPr>
                <w:sz w:val="28"/>
                <w:szCs w:val="28"/>
              </w:rPr>
            </w:pPr>
            <w:r w:rsidRPr="000704D5">
              <w:rPr>
                <w:b/>
                <w:bCs/>
                <w:sz w:val="28"/>
                <w:szCs w:val="28"/>
              </w:rPr>
              <w:t>–</w:t>
            </w:r>
          </w:p>
        </w:tc>
        <w:tc>
          <w:tcPr>
            <w:tcW w:w="184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742"/>
              <w:jc w:val="both"/>
              <w:rPr>
                <w:sz w:val="28"/>
                <w:szCs w:val="28"/>
              </w:rPr>
            </w:pPr>
            <w:r w:rsidRPr="000704D5">
              <w:rPr>
                <w:b/>
                <w:bCs/>
                <w:sz w:val="28"/>
                <w:szCs w:val="28"/>
              </w:rPr>
              <w:t>–</w:t>
            </w:r>
          </w:p>
        </w:tc>
        <w:tc>
          <w:tcPr>
            <w:tcW w:w="198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z w:val="28"/>
                <w:szCs w:val="28"/>
              </w:rPr>
              <w:t>10</w:t>
            </w:r>
          </w:p>
        </w:tc>
      </w:tr>
      <w:tr w:rsidR="00D26F3C" w:rsidRPr="000704D5" w:rsidTr="003069BC">
        <w:trPr>
          <w:trHeight w:hRule="exact" w:val="1367"/>
          <w:jc w:val="center"/>
        </w:trPr>
        <w:tc>
          <w:tcPr>
            <w:tcW w:w="3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187"/>
              <w:jc w:val="both"/>
              <w:rPr>
                <w:sz w:val="28"/>
                <w:szCs w:val="28"/>
              </w:rPr>
            </w:pPr>
            <w:r w:rsidRPr="000704D5">
              <w:rPr>
                <w:spacing w:val="-2"/>
                <w:sz w:val="28"/>
                <w:szCs w:val="28"/>
              </w:rPr>
              <w:t xml:space="preserve">Електромагнітне поле оптичного діапазону в </w:t>
            </w:r>
            <w:r w:rsidRPr="000704D5">
              <w:rPr>
                <w:sz w:val="28"/>
                <w:szCs w:val="28"/>
              </w:rPr>
              <w:t>ультрафіолетовій частині спектру</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both"/>
              <w:rPr>
                <w:sz w:val="28"/>
                <w:szCs w:val="28"/>
              </w:rPr>
            </w:pPr>
          </w:p>
        </w:tc>
        <w:tc>
          <w:tcPr>
            <w:tcW w:w="1844" w:type="dxa"/>
            <w:tcBorders>
              <w:top w:val="single" w:sz="6"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both"/>
              <w:rPr>
                <w:sz w:val="28"/>
                <w:szCs w:val="28"/>
              </w:rPr>
            </w:pPr>
          </w:p>
        </w:tc>
        <w:tc>
          <w:tcPr>
            <w:tcW w:w="1992"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p w:rsidR="00D26F3C" w:rsidRPr="000704D5" w:rsidRDefault="00D26F3C" w:rsidP="003069BC">
            <w:pPr>
              <w:shd w:val="clear" w:color="auto" w:fill="FFFFFF"/>
              <w:spacing w:line="360" w:lineRule="auto"/>
              <w:jc w:val="center"/>
              <w:rPr>
                <w:sz w:val="28"/>
                <w:szCs w:val="28"/>
              </w:rPr>
            </w:pPr>
          </w:p>
        </w:tc>
      </w:tr>
      <w:tr w:rsidR="00D26F3C" w:rsidRPr="000704D5" w:rsidTr="003069BC">
        <w:trPr>
          <w:trHeight w:hRule="exact" w:val="367"/>
          <w:jc w:val="center"/>
        </w:trPr>
        <w:tc>
          <w:tcPr>
            <w:tcW w:w="3254" w:type="dxa"/>
            <w:tcBorders>
              <w:top w:val="single" w:sz="4"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367"/>
              <w:jc w:val="both"/>
              <w:rPr>
                <w:sz w:val="28"/>
                <w:szCs w:val="28"/>
              </w:rPr>
            </w:pPr>
            <w:r w:rsidRPr="000704D5">
              <w:rPr>
                <w:spacing w:val="-2"/>
                <w:sz w:val="28"/>
                <w:szCs w:val="28"/>
              </w:rPr>
              <w:t>УФ–С (220–280 мм)</w:t>
            </w:r>
          </w:p>
        </w:tc>
        <w:tc>
          <w:tcPr>
            <w:tcW w:w="1985" w:type="dxa"/>
            <w:tcBorders>
              <w:top w:val="single" w:sz="4"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742"/>
              <w:jc w:val="both"/>
              <w:rPr>
                <w:sz w:val="28"/>
                <w:szCs w:val="28"/>
              </w:rPr>
            </w:pPr>
            <w:r w:rsidRPr="000704D5">
              <w:rPr>
                <w:b/>
                <w:bCs/>
                <w:sz w:val="28"/>
                <w:szCs w:val="28"/>
              </w:rPr>
              <w:t>–</w:t>
            </w:r>
          </w:p>
        </w:tc>
        <w:tc>
          <w:tcPr>
            <w:tcW w:w="1844" w:type="dxa"/>
            <w:tcBorders>
              <w:top w:val="single" w:sz="4"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742"/>
              <w:jc w:val="both"/>
              <w:rPr>
                <w:sz w:val="28"/>
                <w:szCs w:val="28"/>
              </w:rPr>
            </w:pPr>
            <w:r w:rsidRPr="000704D5">
              <w:rPr>
                <w:b/>
                <w:bCs/>
                <w:sz w:val="28"/>
                <w:szCs w:val="28"/>
              </w:rPr>
              <w:t>–</w:t>
            </w:r>
          </w:p>
        </w:tc>
        <w:tc>
          <w:tcPr>
            <w:tcW w:w="1992" w:type="dxa"/>
            <w:gridSpan w:val="2"/>
            <w:tcBorders>
              <w:top w:val="single" w:sz="4"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z w:val="28"/>
                <w:szCs w:val="28"/>
              </w:rPr>
              <w:t>0,001</w:t>
            </w:r>
          </w:p>
        </w:tc>
      </w:tr>
      <w:tr w:rsidR="00D26F3C" w:rsidRPr="000704D5" w:rsidTr="003069BC">
        <w:trPr>
          <w:trHeight w:hRule="exact" w:val="367"/>
          <w:jc w:val="center"/>
        </w:trPr>
        <w:tc>
          <w:tcPr>
            <w:tcW w:w="3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367"/>
              <w:jc w:val="both"/>
              <w:rPr>
                <w:sz w:val="28"/>
                <w:szCs w:val="28"/>
              </w:rPr>
            </w:pPr>
            <w:r w:rsidRPr="000704D5">
              <w:rPr>
                <w:spacing w:val="-2"/>
                <w:sz w:val="28"/>
                <w:szCs w:val="28"/>
              </w:rPr>
              <w:t>УФ–В (280–320 мм)</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742"/>
              <w:jc w:val="both"/>
              <w:rPr>
                <w:sz w:val="28"/>
                <w:szCs w:val="28"/>
              </w:rPr>
            </w:pPr>
            <w:r w:rsidRPr="000704D5">
              <w:rPr>
                <w:b/>
                <w:bCs/>
                <w:sz w:val="28"/>
                <w:szCs w:val="28"/>
              </w:rPr>
              <w:t>–</w:t>
            </w:r>
          </w:p>
        </w:tc>
        <w:tc>
          <w:tcPr>
            <w:tcW w:w="184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742"/>
              <w:jc w:val="both"/>
              <w:rPr>
                <w:sz w:val="28"/>
                <w:szCs w:val="28"/>
              </w:rPr>
            </w:pPr>
            <w:r w:rsidRPr="000704D5">
              <w:rPr>
                <w:b/>
                <w:bCs/>
                <w:sz w:val="28"/>
                <w:szCs w:val="28"/>
              </w:rPr>
              <w:t>–</w:t>
            </w:r>
          </w:p>
        </w:tc>
        <w:tc>
          <w:tcPr>
            <w:tcW w:w="1992" w:type="dxa"/>
            <w:gridSpan w:val="2"/>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z w:val="28"/>
                <w:szCs w:val="28"/>
              </w:rPr>
              <w:t>0,01</w:t>
            </w:r>
          </w:p>
        </w:tc>
      </w:tr>
      <w:tr w:rsidR="00D26F3C" w:rsidRPr="000704D5" w:rsidTr="003069BC">
        <w:trPr>
          <w:trHeight w:hRule="exact" w:val="367"/>
          <w:jc w:val="center"/>
        </w:trPr>
        <w:tc>
          <w:tcPr>
            <w:tcW w:w="3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360"/>
              <w:jc w:val="both"/>
              <w:rPr>
                <w:sz w:val="28"/>
                <w:szCs w:val="28"/>
              </w:rPr>
            </w:pPr>
            <w:r w:rsidRPr="000704D5">
              <w:rPr>
                <w:spacing w:val="-2"/>
                <w:sz w:val="28"/>
                <w:szCs w:val="28"/>
              </w:rPr>
              <w:t>УФ–А (320–400 мм)</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742"/>
              <w:jc w:val="both"/>
              <w:rPr>
                <w:sz w:val="28"/>
                <w:szCs w:val="28"/>
              </w:rPr>
            </w:pPr>
            <w:r w:rsidRPr="000704D5">
              <w:rPr>
                <w:b/>
                <w:bCs/>
                <w:sz w:val="28"/>
                <w:szCs w:val="28"/>
              </w:rPr>
              <w:t>–</w:t>
            </w:r>
          </w:p>
        </w:tc>
        <w:tc>
          <w:tcPr>
            <w:tcW w:w="184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742"/>
              <w:jc w:val="both"/>
              <w:rPr>
                <w:sz w:val="28"/>
                <w:szCs w:val="28"/>
              </w:rPr>
            </w:pPr>
            <w:r w:rsidRPr="000704D5">
              <w:rPr>
                <w:b/>
                <w:bCs/>
                <w:sz w:val="28"/>
                <w:szCs w:val="28"/>
              </w:rPr>
              <w:t>–</w:t>
            </w:r>
          </w:p>
        </w:tc>
        <w:tc>
          <w:tcPr>
            <w:tcW w:w="1992" w:type="dxa"/>
            <w:gridSpan w:val="2"/>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z w:val="28"/>
                <w:szCs w:val="28"/>
              </w:rPr>
              <w:t>10</w:t>
            </w:r>
          </w:p>
        </w:tc>
      </w:tr>
      <w:tr w:rsidR="00D26F3C" w:rsidRPr="000704D5" w:rsidTr="003069BC">
        <w:trPr>
          <w:trHeight w:hRule="exact" w:val="1034"/>
          <w:jc w:val="center"/>
        </w:trPr>
        <w:tc>
          <w:tcPr>
            <w:tcW w:w="3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both"/>
              <w:rPr>
                <w:sz w:val="28"/>
                <w:szCs w:val="28"/>
              </w:rPr>
            </w:pPr>
            <w:r w:rsidRPr="000704D5">
              <w:rPr>
                <w:spacing w:val="-2"/>
                <w:sz w:val="28"/>
                <w:szCs w:val="28"/>
              </w:rPr>
              <w:t xml:space="preserve">в видимій частині </w:t>
            </w:r>
            <w:r w:rsidRPr="000704D5">
              <w:rPr>
                <w:sz w:val="28"/>
                <w:szCs w:val="28"/>
              </w:rPr>
              <w:t>спектру:</w:t>
            </w:r>
          </w:p>
          <w:p w:rsidR="00D26F3C" w:rsidRPr="000704D5" w:rsidRDefault="00D26F3C" w:rsidP="003069BC">
            <w:pPr>
              <w:shd w:val="clear" w:color="auto" w:fill="FFFFFF"/>
              <w:spacing w:line="360" w:lineRule="auto"/>
              <w:jc w:val="both"/>
              <w:rPr>
                <w:sz w:val="28"/>
                <w:szCs w:val="28"/>
              </w:rPr>
            </w:pPr>
            <w:r w:rsidRPr="000704D5">
              <w:rPr>
                <w:sz w:val="28"/>
                <w:szCs w:val="28"/>
              </w:rPr>
              <w:t>400–760 мм,</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both"/>
              <w:rPr>
                <w:sz w:val="28"/>
                <w:szCs w:val="28"/>
              </w:rPr>
            </w:pPr>
          </w:p>
        </w:tc>
        <w:tc>
          <w:tcPr>
            <w:tcW w:w="1844" w:type="dxa"/>
            <w:tcBorders>
              <w:top w:val="single" w:sz="6"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both"/>
              <w:rPr>
                <w:sz w:val="28"/>
                <w:szCs w:val="28"/>
              </w:rPr>
            </w:pPr>
          </w:p>
        </w:tc>
        <w:tc>
          <w:tcPr>
            <w:tcW w:w="1992" w:type="dxa"/>
            <w:gridSpan w:val="2"/>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z w:val="28"/>
                <w:szCs w:val="28"/>
              </w:rPr>
              <w:t>10</w:t>
            </w:r>
          </w:p>
        </w:tc>
      </w:tr>
      <w:tr w:rsidR="00D26F3C" w:rsidRPr="000704D5" w:rsidTr="003069BC">
        <w:trPr>
          <w:trHeight w:hRule="exact" w:val="1556"/>
          <w:jc w:val="center"/>
        </w:trPr>
        <w:tc>
          <w:tcPr>
            <w:tcW w:w="3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65" w:right="72"/>
              <w:jc w:val="both"/>
              <w:rPr>
                <w:sz w:val="28"/>
                <w:szCs w:val="28"/>
              </w:rPr>
            </w:pPr>
            <w:r w:rsidRPr="000704D5">
              <w:rPr>
                <w:spacing w:val="-2"/>
                <w:sz w:val="28"/>
                <w:szCs w:val="28"/>
              </w:rPr>
              <w:t xml:space="preserve">в інфрачервоній частині </w:t>
            </w:r>
            <w:r w:rsidRPr="000704D5">
              <w:rPr>
                <w:sz w:val="28"/>
                <w:szCs w:val="28"/>
              </w:rPr>
              <w:t>спектру:</w:t>
            </w:r>
          </w:p>
          <w:p w:rsidR="00D26F3C" w:rsidRPr="000704D5" w:rsidRDefault="00D26F3C" w:rsidP="003069BC">
            <w:pPr>
              <w:shd w:val="clear" w:color="auto" w:fill="FFFFFF"/>
              <w:spacing w:line="360" w:lineRule="auto"/>
              <w:jc w:val="both"/>
              <w:rPr>
                <w:sz w:val="28"/>
                <w:szCs w:val="28"/>
              </w:rPr>
            </w:pPr>
            <w:r w:rsidRPr="000704D5">
              <w:rPr>
                <w:sz w:val="28"/>
                <w:szCs w:val="28"/>
              </w:rPr>
              <w:t>0,76–10,0 мм</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both"/>
              <w:rPr>
                <w:sz w:val="28"/>
                <w:szCs w:val="28"/>
              </w:rPr>
            </w:pPr>
          </w:p>
        </w:tc>
        <w:tc>
          <w:tcPr>
            <w:tcW w:w="1844" w:type="dxa"/>
            <w:tcBorders>
              <w:top w:val="single" w:sz="6"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both"/>
              <w:rPr>
                <w:sz w:val="28"/>
                <w:szCs w:val="28"/>
              </w:rPr>
            </w:pPr>
          </w:p>
        </w:tc>
        <w:tc>
          <w:tcPr>
            <w:tcW w:w="1992" w:type="dxa"/>
            <w:gridSpan w:val="2"/>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z w:val="28"/>
                <w:szCs w:val="28"/>
              </w:rPr>
              <w:t>35,0–70,0</w:t>
            </w:r>
          </w:p>
        </w:tc>
      </w:tr>
      <w:tr w:rsidR="00D26F3C" w:rsidRPr="000704D5" w:rsidTr="003069BC">
        <w:trPr>
          <w:trHeight w:hRule="exact" w:val="1021"/>
          <w:jc w:val="center"/>
        </w:trPr>
        <w:tc>
          <w:tcPr>
            <w:tcW w:w="3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ind w:left="86" w:right="65"/>
              <w:jc w:val="both"/>
              <w:rPr>
                <w:sz w:val="28"/>
                <w:szCs w:val="28"/>
              </w:rPr>
            </w:pPr>
            <w:r w:rsidRPr="000704D5">
              <w:rPr>
                <w:sz w:val="28"/>
                <w:szCs w:val="28"/>
              </w:rPr>
              <w:t xml:space="preserve">Напруженість </w:t>
            </w:r>
            <w:r w:rsidRPr="000704D5">
              <w:rPr>
                <w:spacing w:val="-2"/>
                <w:sz w:val="28"/>
                <w:szCs w:val="28"/>
              </w:rPr>
              <w:t>електричного поля ВДТ</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both"/>
              <w:rPr>
                <w:sz w:val="28"/>
                <w:szCs w:val="28"/>
              </w:rPr>
            </w:pPr>
          </w:p>
        </w:tc>
        <w:tc>
          <w:tcPr>
            <w:tcW w:w="1844" w:type="dxa"/>
            <w:tcBorders>
              <w:top w:val="single" w:sz="6" w:space="0" w:color="auto"/>
              <w:left w:val="single" w:sz="6" w:space="0" w:color="auto"/>
              <w:bottom w:val="single" w:sz="6" w:space="0" w:color="auto"/>
              <w:right w:val="single" w:sz="6" w:space="0" w:color="auto"/>
            </w:tcBorders>
            <w:shd w:val="clear" w:color="auto" w:fill="FFFFFF"/>
            <w:vAlign w:val="center"/>
          </w:tcPr>
          <w:p w:rsidR="00D26F3C" w:rsidRPr="000704D5" w:rsidRDefault="00D26F3C" w:rsidP="003069BC">
            <w:pPr>
              <w:shd w:val="clear" w:color="auto" w:fill="FFFFFF"/>
              <w:spacing w:line="360" w:lineRule="auto"/>
              <w:jc w:val="both"/>
              <w:rPr>
                <w:sz w:val="28"/>
                <w:szCs w:val="28"/>
              </w:rPr>
            </w:pPr>
          </w:p>
        </w:tc>
        <w:tc>
          <w:tcPr>
            <w:tcW w:w="1992" w:type="dxa"/>
            <w:gridSpan w:val="2"/>
            <w:tcBorders>
              <w:top w:val="single" w:sz="6" w:space="0" w:color="auto"/>
              <w:left w:val="single" w:sz="6" w:space="0" w:color="auto"/>
              <w:bottom w:val="single" w:sz="6" w:space="0" w:color="auto"/>
              <w:right w:val="single" w:sz="6" w:space="0" w:color="auto"/>
            </w:tcBorders>
            <w:shd w:val="clear" w:color="auto" w:fill="FFFFFF"/>
            <w:vAlign w:val="center"/>
            <w:hideMark/>
          </w:tcPr>
          <w:p w:rsidR="00D26F3C" w:rsidRPr="000704D5" w:rsidRDefault="00D26F3C" w:rsidP="003069BC">
            <w:pPr>
              <w:shd w:val="clear" w:color="auto" w:fill="FFFFFF"/>
              <w:spacing w:line="360" w:lineRule="auto"/>
              <w:jc w:val="center"/>
              <w:rPr>
                <w:sz w:val="28"/>
                <w:szCs w:val="28"/>
              </w:rPr>
            </w:pPr>
            <w:r w:rsidRPr="000704D5">
              <w:rPr>
                <w:sz w:val="28"/>
                <w:szCs w:val="28"/>
              </w:rPr>
              <w:t>20 кв/м</w:t>
            </w:r>
          </w:p>
        </w:tc>
      </w:tr>
    </w:tbl>
    <w:p w:rsidR="00D26F3C" w:rsidRPr="000704D5" w:rsidRDefault="00D26F3C" w:rsidP="003069BC">
      <w:pPr>
        <w:shd w:val="clear" w:color="auto" w:fill="FFFFFF"/>
        <w:spacing w:line="360" w:lineRule="auto"/>
        <w:jc w:val="both"/>
        <w:rPr>
          <w:sz w:val="28"/>
          <w:szCs w:val="28"/>
        </w:rPr>
      </w:pPr>
    </w:p>
    <w:p w:rsidR="00D26F3C" w:rsidRPr="000704D5" w:rsidRDefault="00D26F3C" w:rsidP="003069BC">
      <w:pPr>
        <w:shd w:val="clear" w:color="auto" w:fill="FFFFFF"/>
        <w:spacing w:line="360" w:lineRule="auto"/>
        <w:ind w:firstLine="709"/>
        <w:jc w:val="both"/>
        <w:rPr>
          <w:sz w:val="28"/>
          <w:szCs w:val="28"/>
        </w:rPr>
      </w:pPr>
      <w:r w:rsidRPr="000704D5">
        <w:rPr>
          <w:sz w:val="28"/>
          <w:szCs w:val="28"/>
        </w:rPr>
        <w:t>Загальні способи захисту віх впливу електромагнітного випромінювання — це зменшення безпосередньо біля джерела (досягається збільшенням відстані між джерелом та робочим місцем, зменшенням потужності випромінювання).</w:t>
      </w:r>
    </w:p>
    <w:p w:rsidR="00D26F3C" w:rsidRPr="000704D5" w:rsidRDefault="00D26F3C" w:rsidP="003069BC">
      <w:pPr>
        <w:shd w:val="clear" w:color="auto" w:fill="FFFFFF"/>
        <w:spacing w:line="360" w:lineRule="auto"/>
        <w:ind w:firstLine="709"/>
        <w:jc w:val="both"/>
        <w:rPr>
          <w:sz w:val="28"/>
          <w:szCs w:val="28"/>
        </w:rPr>
      </w:pPr>
    </w:p>
    <w:p w:rsidR="00D26F3C" w:rsidRPr="000704D5" w:rsidRDefault="00D26F3C" w:rsidP="003069BC">
      <w:pPr>
        <w:spacing w:line="360" w:lineRule="auto"/>
        <w:ind w:firstLine="709"/>
        <w:jc w:val="both"/>
        <w:rPr>
          <w:b/>
          <w:color w:val="000000"/>
          <w:spacing w:val="-1"/>
          <w:sz w:val="28"/>
          <w:szCs w:val="28"/>
        </w:rPr>
      </w:pPr>
      <w:r w:rsidRPr="002A4083">
        <w:rPr>
          <w:rStyle w:val="hps"/>
          <w:sz w:val="28"/>
          <w:szCs w:val="28"/>
        </w:rPr>
        <w:t>7</w:t>
      </w:r>
      <w:r w:rsidRPr="000704D5">
        <w:rPr>
          <w:rStyle w:val="hps"/>
          <w:sz w:val="28"/>
          <w:szCs w:val="28"/>
        </w:rPr>
        <w:t>.4</w:t>
      </w:r>
      <w:r w:rsidRPr="000704D5">
        <w:rPr>
          <w:rStyle w:val="hps"/>
          <w:b/>
          <w:sz w:val="28"/>
          <w:szCs w:val="28"/>
        </w:rPr>
        <w:t xml:space="preserve"> </w:t>
      </w:r>
      <w:r w:rsidRPr="000704D5">
        <w:rPr>
          <w:b/>
          <w:color w:val="000000"/>
          <w:spacing w:val="-1"/>
          <w:sz w:val="28"/>
          <w:szCs w:val="28"/>
        </w:rPr>
        <w:t>Ергономічні вимоги до робочого місця</w:t>
      </w:r>
    </w:p>
    <w:p w:rsidR="00D26F3C" w:rsidRPr="00B20E7A" w:rsidRDefault="00D26F3C" w:rsidP="003069BC">
      <w:pPr>
        <w:spacing w:line="360" w:lineRule="auto"/>
        <w:ind w:firstLine="709"/>
        <w:jc w:val="both"/>
        <w:rPr>
          <w:sz w:val="28"/>
          <w:szCs w:val="28"/>
        </w:rPr>
      </w:pPr>
      <w:r w:rsidRPr="000704D5">
        <w:rPr>
          <w:sz w:val="28"/>
          <w:szCs w:val="28"/>
        </w:rPr>
        <w:t xml:space="preserve">Обладнання та організація робочого місця працюючих з ЕОМ повинні забезпечувати відповідність конструкції всіх елементів робочого місця та їх взаємного розташування ергономічним вимогам згідно ДСанПіН 3.3.2 – 007 – 98 </w:t>
      </w:r>
      <w:r>
        <w:rPr>
          <w:sz w:val="28"/>
          <w:szCs w:val="28"/>
        </w:rPr>
        <w:t>[47]</w:t>
      </w:r>
      <w:r w:rsidRPr="000704D5">
        <w:rPr>
          <w:sz w:val="28"/>
          <w:szCs w:val="28"/>
        </w:rPr>
        <w:t xml:space="preserve"> і НПАОП 0.00-1.28-10 </w:t>
      </w:r>
      <w:r>
        <w:rPr>
          <w:sz w:val="28"/>
          <w:szCs w:val="28"/>
        </w:rPr>
        <w:t>[41]</w:t>
      </w:r>
      <w:r w:rsidRPr="000704D5">
        <w:rPr>
          <w:sz w:val="28"/>
          <w:szCs w:val="28"/>
        </w:rPr>
        <w:t xml:space="preserve">. Конструкція робочого місця користувача ЕОМ повинна забезпечити підтримання оптимальної робочої пози. Природне світло повинне падати збоку, зліва. Висота робочої поверхні робочого столу - </w:t>
      </w:r>
      <w:r w:rsidRPr="000704D5">
        <w:rPr>
          <w:sz w:val="28"/>
          <w:szCs w:val="28"/>
        </w:rPr>
        <w:lastRenderedPageBreak/>
        <w:t>720 мм. Ширина 1100 мм, довжина 1000 мм. Такі параметри забезпечують можливість виконання операцій в зоні досяжності моторного поля (згідно ДСанПіН 3.3.2 - 007 - 98 висота - 680 - 800 мм, ширина - 600 - 1400 мм, глибина - 800 - 1000 мм).</w:t>
      </w:r>
    </w:p>
    <w:p w:rsidR="00D26F3C" w:rsidRPr="00B20E7A" w:rsidRDefault="00D26F3C" w:rsidP="003069BC">
      <w:pPr>
        <w:spacing w:line="360" w:lineRule="auto"/>
        <w:ind w:firstLine="709"/>
        <w:jc w:val="both"/>
        <w:rPr>
          <w:sz w:val="28"/>
          <w:szCs w:val="28"/>
        </w:rPr>
      </w:pPr>
      <w:r w:rsidRPr="00B20E7A">
        <w:rPr>
          <w:sz w:val="28"/>
          <w:szCs w:val="28"/>
        </w:rPr>
        <w:t>Простір для ніг робочого столу має висоту 650 мм , ширину 600 мм , глибину ( на рівні колін ) 470 мм , на рівні витягнутої ноги - 680 мм , що відповідає санітарним правилам і нормам , згідно з якими висота - не менше 600 мм, ширина - не менше 500 мм, глибина - не менше 450 мм, на рівні витягнутої ноги - не менше 650 мм.</w:t>
      </w:r>
    </w:p>
    <w:p w:rsidR="00D26F3C" w:rsidRPr="00B20E7A" w:rsidRDefault="00D26F3C" w:rsidP="003069BC">
      <w:pPr>
        <w:spacing w:line="360" w:lineRule="auto"/>
        <w:ind w:firstLine="709"/>
        <w:jc w:val="both"/>
        <w:rPr>
          <w:sz w:val="28"/>
          <w:szCs w:val="28"/>
        </w:rPr>
      </w:pPr>
      <w:r w:rsidRPr="00B20E7A">
        <w:rPr>
          <w:sz w:val="28"/>
          <w:szCs w:val="28"/>
        </w:rPr>
        <w:t xml:space="preserve">Робочий стілець повинен бути підйомно - поворотним , регульованим за висотою. Зусилля регулювання повинна перевищувати 20 Н. </w:t>
      </w:r>
    </w:p>
    <w:p w:rsidR="00D26F3C" w:rsidRPr="00B20E7A" w:rsidRDefault="00D26F3C" w:rsidP="003069BC">
      <w:pPr>
        <w:spacing w:line="360" w:lineRule="auto"/>
        <w:ind w:firstLine="709"/>
        <w:jc w:val="both"/>
        <w:rPr>
          <w:sz w:val="28"/>
          <w:szCs w:val="28"/>
        </w:rPr>
      </w:pPr>
      <w:r w:rsidRPr="00B20E7A">
        <w:rPr>
          <w:sz w:val="28"/>
          <w:szCs w:val="28"/>
        </w:rPr>
        <w:t>Висота поверхні сидіння в межах 400 - 500 мм. А ширина і глибина становити не менше 400 мм . Кут нахилу сид</w:t>
      </w:r>
      <w:r>
        <w:rPr>
          <w:sz w:val="28"/>
          <w:szCs w:val="28"/>
        </w:rPr>
        <w:t>іння - до 15 град вперед і до 5 </w:t>
      </w:r>
      <w:r w:rsidRPr="00B20E7A">
        <w:rPr>
          <w:sz w:val="28"/>
          <w:szCs w:val="28"/>
        </w:rPr>
        <w:t>град назад.</w:t>
      </w:r>
    </w:p>
    <w:p w:rsidR="00D26F3C" w:rsidRPr="00B20E7A" w:rsidRDefault="00D26F3C" w:rsidP="003069BC">
      <w:pPr>
        <w:spacing w:line="360" w:lineRule="auto"/>
        <w:ind w:firstLine="709"/>
        <w:jc w:val="both"/>
        <w:rPr>
          <w:sz w:val="28"/>
          <w:szCs w:val="28"/>
        </w:rPr>
      </w:pPr>
      <w:r w:rsidRPr="00B20E7A">
        <w:rPr>
          <w:sz w:val="28"/>
          <w:szCs w:val="28"/>
        </w:rPr>
        <w:t xml:space="preserve">Висота спинки стільця 350 мм, що не відповідає встановленим нормам 300 </w:t>
      </w:r>
      <w:r>
        <w:rPr>
          <w:sz w:val="28"/>
          <w:szCs w:val="28"/>
        </w:rPr>
        <w:t xml:space="preserve">± </w:t>
      </w:r>
      <w:r w:rsidRPr="00B20E7A">
        <w:rPr>
          <w:sz w:val="28"/>
          <w:szCs w:val="28"/>
        </w:rPr>
        <w:t>20 мм, ширина 400 мм (не менше 380 мм), радіус кривизни горизонтальної площини - 400 мм. Кут нахилу спинки повинен регулюватися в межах 1 - 30 град від вертикального положення. Відстань спинки від переднього краю сидіння в межах 260-400 мм.</w:t>
      </w:r>
    </w:p>
    <w:p w:rsidR="00D26F3C" w:rsidRPr="00B20E7A" w:rsidRDefault="00D26F3C" w:rsidP="003069BC">
      <w:pPr>
        <w:spacing w:line="360" w:lineRule="auto"/>
        <w:ind w:firstLine="709"/>
        <w:jc w:val="both"/>
        <w:rPr>
          <w:sz w:val="28"/>
          <w:szCs w:val="28"/>
        </w:rPr>
      </w:pPr>
      <w:r w:rsidRPr="00B20E7A">
        <w:rPr>
          <w:sz w:val="28"/>
          <w:szCs w:val="28"/>
        </w:rPr>
        <w:t>Екран ПЕОМ повинен розташовуватися на оптимальній відстані від очей користувача, становить 600-700 мм. Розміщення екрану має забезпечувати зручність зорового спостереження у вертикальній площині під кутом +30 град до нормального лінії погляду працюючого.</w:t>
      </w:r>
    </w:p>
    <w:p w:rsidR="00D26F3C" w:rsidRPr="00B20E7A" w:rsidRDefault="00D26F3C" w:rsidP="003069BC">
      <w:pPr>
        <w:spacing w:line="360" w:lineRule="auto"/>
        <w:ind w:firstLine="709"/>
        <w:jc w:val="both"/>
        <w:rPr>
          <w:sz w:val="28"/>
          <w:szCs w:val="28"/>
        </w:rPr>
      </w:pPr>
      <w:r w:rsidRPr="00B20E7A">
        <w:rPr>
          <w:sz w:val="28"/>
          <w:szCs w:val="28"/>
        </w:rPr>
        <w:t>Клавіатуру слід розташовувати на пов</w:t>
      </w:r>
      <w:r>
        <w:rPr>
          <w:sz w:val="28"/>
          <w:szCs w:val="28"/>
        </w:rPr>
        <w:t>ерхні столу на відстані 100-300 </w:t>
      </w:r>
      <w:r w:rsidRPr="00B20E7A">
        <w:rPr>
          <w:sz w:val="28"/>
          <w:szCs w:val="28"/>
        </w:rPr>
        <w:t>мм від краю, зверненого до працюючого. Поверхня клавіатури має бути матовою з коефіцієнтом відображення 0,4. Розміщення пристрою введення - виведення інформації має забезпечувати добру видимість екрану ПЕОМ, зручність ручного керування в зоні досяжності моторного поля і за висотою 900-1300 мм, по ширині 400-500 мм.</w:t>
      </w:r>
    </w:p>
    <w:p w:rsidR="00D26F3C" w:rsidRPr="002A4083" w:rsidRDefault="00D26F3C" w:rsidP="003069BC">
      <w:pPr>
        <w:spacing w:line="360" w:lineRule="auto"/>
        <w:ind w:firstLine="709"/>
        <w:jc w:val="both"/>
        <w:rPr>
          <w:sz w:val="28"/>
          <w:szCs w:val="28"/>
        </w:rPr>
      </w:pPr>
      <w:r w:rsidRPr="00B20E7A">
        <w:rPr>
          <w:sz w:val="28"/>
          <w:szCs w:val="28"/>
        </w:rPr>
        <w:lastRenderedPageBreak/>
        <w:t>Для подолання недоліків слід використовувати пересувну клавіатуру; повинні бути передбачені спеціальні пристосування для регулювання висоти столу, клавіатури і екрану, а також підставка для рук.</w:t>
      </w:r>
    </w:p>
    <w:p w:rsidR="00D26F3C" w:rsidRPr="00820D9F" w:rsidRDefault="00D26F3C" w:rsidP="003069BC">
      <w:pPr>
        <w:spacing w:line="360" w:lineRule="auto"/>
        <w:ind w:firstLine="709"/>
        <w:jc w:val="both"/>
        <w:rPr>
          <w:sz w:val="28"/>
          <w:szCs w:val="28"/>
        </w:rPr>
      </w:pPr>
      <w:r w:rsidRPr="00E964D4">
        <w:rPr>
          <w:sz w:val="28"/>
          <w:szCs w:val="28"/>
        </w:rPr>
        <w:t xml:space="preserve">У цілому в даному приміщенні ергономічні характеристики відповідають нормам робочого місця, відповідно до ДСанПіН 3.3.2-007-98 </w:t>
      </w:r>
      <w:r>
        <w:rPr>
          <w:sz w:val="28"/>
          <w:szCs w:val="28"/>
        </w:rPr>
        <w:t>[47]</w:t>
      </w:r>
      <w:r w:rsidRPr="00E964D4">
        <w:rPr>
          <w:sz w:val="28"/>
          <w:szCs w:val="28"/>
        </w:rPr>
        <w:t>.</w:t>
      </w:r>
    </w:p>
    <w:p w:rsidR="00D26F3C" w:rsidRPr="00E964D4" w:rsidRDefault="00D26F3C" w:rsidP="003069BC">
      <w:pPr>
        <w:spacing w:line="360" w:lineRule="auto"/>
        <w:ind w:firstLine="709"/>
        <w:jc w:val="both"/>
        <w:rPr>
          <w:sz w:val="28"/>
          <w:szCs w:val="28"/>
        </w:rPr>
      </w:pPr>
    </w:p>
    <w:p w:rsidR="00D26F3C" w:rsidRPr="000704D5" w:rsidRDefault="00D26F3C" w:rsidP="003069BC">
      <w:pPr>
        <w:spacing w:line="360" w:lineRule="auto"/>
        <w:ind w:firstLine="708"/>
        <w:jc w:val="both"/>
        <w:rPr>
          <w:rStyle w:val="hps"/>
          <w:b/>
          <w:sz w:val="28"/>
          <w:szCs w:val="28"/>
        </w:rPr>
      </w:pPr>
      <w:r w:rsidRPr="002A4083">
        <w:rPr>
          <w:rStyle w:val="hps"/>
          <w:sz w:val="28"/>
          <w:szCs w:val="28"/>
        </w:rPr>
        <w:t>7</w:t>
      </w:r>
      <w:r w:rsidRPr="000704D5">
        <w:rPr>
          <w:rStyle w:val="hps"/>
          <w:sz w:val="28"/>
          <w:szCs w:val="28"/>
        </w:rPr>
        <w:t>.5</w:t>
      </w:r>
      <w:r w:rsidRPr="000704D5">
        <w:rPr>
          <w:rStyle w:val="hps"/>
          <w:b/>
          <w:sz w:val="28"/>
          <w:szCs w:val="28"/>
        </w:rPr>
        <w:t xml:space="preserve"> Електробезпека</w:t>
      </w:r>
    </w:p>
    <w:p w:rsidR="00D26F3C" w:rsidRPr="000704D5" w:rsidRDefault="00D26F3C" w:rsidP="003069BC">
      <w:pPr>
        <w:shd w:val="clear" w:color="auto" w:fill="FFFFFF"/>
        <w:spacing w:line="360" w:lineRule="auto"/>
        <w:ind w:firstLine="708"/>
        <w:jc w:val="both"/>
        <w:rPr>
          <w:sz w:val="28"/>
          <w:szCs w:val="28"/>
        </w:rPr>
      </w:pPr>
      <w:r w:rsidRPr="000704D5">
        <w:rPr>
          <w:sz w:val="28"/>
          <w:szCs w:val="28"/>
        </w:rPr>
        <w:t xml:space="preserve">Приміщення в якому виконувалася робота, відноситься до категорії приміщень з підвищеною небезпечністю ураження людини електричним струмом тому, що існує </w:t>
      </w:r>
      <w:r w:rsidRPr="000704D5">
        <w:rPr>
          <w:color w:val="000000"/>
          <w:sz w:val="28"/>
          <w:szCs w:val="28"/>
          <w:shd w:val="clear" w:color="auto" w:fill="FFFFFF"/>
        </w:rPr>
        <w:t xml:space="preserve">можливість одночасного дотику людини до металоконструкції будинків, які зв’язані з землею, технологічних апаратів, механізмів чи іншого устаткування, а також до металевих корпусів електроустаткування згідно ПУЭ-87 </w:t>
      </w:r>
      <w:r>
        <w:rPr>
          <w:color w:val="000000"/>
          <w:sz w:val="28"/>
          <w:szCs w:val="28"/>
          <w:shd w:val="clear" w:color="auto" w:fill="FFFFFF"/>
        </w:rPr>
        <w:t>[48]</w:t>
      </w:r>
      <w:r w:rsidRPr="000704D5">
        <w:rPr>
          <w:sz w:val="28"/>
          <w:szCs w:val="28"/>
        </w:rPr>
        <w:t xml:space="preserve">. По способу захисту людини від ураження електричним струмом ЕОМ, та устаткування для обслуговування, ремонту та наладки ЕОМ повинні відповідати I класу захисту, згідно до </w:t>
      </w:r>
      <w:r w:rsidRPr="000704D5">
        <w:rPr>
          <w:color w:val="000000"/>
          <w:sz w:val="28"/>
          <w:szCs w:val="28"/>
          <w:shd w:val="clear" w:color="auto" w:fill="FFFFFF"/>
        </w:rPr>
        <w:t xml:space="preserve">ПУЭ-87 </w:t>
      </w:r>
      <w:r>
        <w:rPr>
          <w:color w:val="000000"/>
          <w:sz w:val="28"/>
          <w:szCs w:val="28"/>
          <w:shd w:val="clear" w:color="auto" w:fill="FFFFFF"/>
        </w:rPr>
        <w:t>[48]</w:t>
      </w:r>
      <w:r w:rsidRPr="00A235BB">
        <w:rPr>
          <w:color w:val="000000"/>
          <w:sz w:val="28"/>
          <w:szCs w:val="28"/>
          <w:shd w:val="clear" w:color="auto" w:fill="FFFFFF"/>
        </w:rPr>
        <w:t xml:space="preserve"> </w:t>
      </w:r>
      <w:r w:rsidRPr="000704D5">
        <w:rPr>
          <w:sz w:val="28"/>
          <w:szCs w:val="28"/>
        </w:rPr>
        <w:t xml:space="preserve">та </w:t>
      </w:r>
      <w:r w:rsidRPr="000704D5">
        <w:rPr>
          <w:color w:val="181818"/>
          <w:sz w:val="28"/>
          <w:szCs w:val="28"/>
        </w:rPr>
        <w:t xml:space="preserve">НПАОП 0.00–1.28–10 </w:t>
      </w:r>
      <w:r>
        <w:rPr>
          <w:color w:val="181818"/>
          <w:sz w:val="28"/>
          <w:szCs w:val="28"/>
        </w:rPr>
        <w:t>[41]</w:t>
      </w:r>
      <w:r w:rsidRPr="000704D5">
        <w:rPr>
          <w:color w:val="181818"/>
          <w:sz w:val="28"/>
          <w:szCs w:val="28"/>
        </w:rPr>
        <w:t>.</w:t>
      </w:r>
    </w:p>
    <w:p w:rsidR="00D26F3C" w:rsidRPr="000704D5" w:rsidRDefault="00D26F3C" w:rsidP="003069BC">
      <w:pPr>
        <w:shd w:val="clear" w:color="auto" w:fill="FFFFFF"/>
        <w:spacing w:line="360" w:lineRule="auto"/>
        <w:ind w:firstLine="708"/>
        <w:jc w:val="both"/>
        <w:rPr>
          <w:sz w:val="28"/>
          <w:szCs w:val="28"/>
        </w:rPr>
      </w:pPr>
      <w:r w:rsidRPr="000704D5">
        <w:rPr>
          <w:sz w:val="28"/>
          <w:szCs w:val="28"/>
        </w:rPr>
        <w:t>При проектуванні систем електропостачання, монтажі силового електроустаткування й електричного висвітлення в будинках і приміщеннях для ЕОМ необхідно дотримуватися вимог нормативно–технічної документації. Комплекс необхідних заходів щодо техніки безпеки визначається, виходячи з видів електроустановки, її номінальної напруги, умов середовища, типу приміщення й доступності електроустаткування.</w:t>
      </w:r>
    </w:p>
    <w:p w:rsidR="00D26F3C" w:rsidRPr="000704D5" w:rsidRDefault="00D26F3C" w:rsidP="003069BC">
      <w:pPr>
        <w:shd w:val="clear" w:color="auto" w:fill="FFFFFF"/>
        <w:spacing w:line="360" w:lineRule="auto"/>
        <w:ind w:firstLine="708"/>
        <w:jc w:val="both"/>
        <w:rPr>
          <w:sz w:val="28"/>
          <w:szCs w:val="28"/>
        </w:rPr>
      </w:pPr>
      <w:r w:rsidRPr="000704D5">
        <w:rPr>
          <w:sz w:val="28"/>
          <w:szCs w:val="28"/>
        </w:rPr>
        <w:t>Персональна ЕОМ є однофазним споживачем електроенергії від трифазної, чотирьох провідної мережі змінного струму з глухозаземленою нейтраллю напругою 380/220В, частотою 50Г.</w:t>
      </w:r>
    </w:p>
    <w:p w:rsidR="00D26F3C" w:rsidRPr="000704D5" w:rsidRDefault="00D26F3C" w:rsidP="003069BC">
      <w:pPr>
        <w:shd w:val="clear" w:color="auto" w:fill="FFFFFF"/>
        <w:spacing w:line="360" w:lineRule="auto"/>
        <w:ind w:firstLine="709"/>
        <w:jc w:val="both"/>
        <w:rPr>
          <w:sz w:val="28"/>
          <w:szCs w:val="28"/>
        </w:rPr>
      </w:pPr>
      <w:r w:rsidRPr="000704D5">
        <w:rPr>
          <w:sz w:val="28"/>
          <w:szCs w:val="28"/>
        </w:rPr>
        <w:t>Документом ПУЭ–87</w:t>
      </w:r>
      <w:r>
        <w:rPr>
          <w:sz w:val="28"/>
          <w:szCs w:val="28"/>
        </w:rPr>
        <w:t>[48]</w:t>
      </w:r>
      <w:r w:rsidRPr="000704D5">
        <w:rPr>
          <w:sz w:val="28"/>
          <w:szCs w:val="28"/>
        </w:rPr>
        <w:t xml:space="preserve"> передбачені наступні міри електробезпеки: конструктивні, схемно–конструктивні і експлуатаційні.</w:t>
      </w:r>
    </w:p>
    <w:p w:rsidR="00D26F3C" w:rsidRPr="000704D5" w:rsidRDefault="00D26F3C" w:rsidP="003069BC">
      <w:pPr>
        <w:shd w:val="clear" w:color="auto" w:fill="FFFFFF"/>
        <w:spacing w:line="360" w:lineRule="auto"/>
        <w:ind w:firstLine="708"/>
        <w:jc w:val="both"/>
        <w:rPr>
          <w:sz w:val="28"/>
          <w:szCs w:val="28"/>
        </w:rPr>
      </w:pPr>
      <w:r w:rsidRPr="000704D5">
        <w:rPr>
          <w:spacing w:val="-1"/>
          <w:sz w:val="28"/>
          <w:szCs w:val="28"/>
        </w:rPr>
        <w:t>Конструктивні заходи:</w:t>
      </w:r>
      <w:r>
        <w:rPr>
          <w:spacing w:val="-1"/>
          <w:sz w:val="28"/>
          <w:szCs w:val="28"/>
        </w:rPr>
        <w:t xml:space="preserve"> п</w:t>
      </w:r>
      <w:r w:rsidRPr="000704D5">
        <w:rPr>
          <w:sz w:val="28"/>
          <w:szCs w:val="28"/>
        </w:rPr>
        <w:t xml:space="preserve">ерсональна ЕОМ відноситься до електроустановок до 1000 В закритого виконання, всі рубильники </w:t>
      </w:r>
      <w:r w:rsidRPr="000704D5">
        <w:rPr>
          <w:sz w:val="28"/>
          <w:szCs w:val="28"/>
        </w:rPr>
        <w:lastRenderedPageBreak/>
        <w:t>встановлені в закритих корпусах, всі струмоведучі частини розміщені в захисних коробах або покриті шаром ізоляції, який виключає можливість дотику до них. Комп'ютер має робочу ізоляцію і елементи заземлення.</w:t>
      </w:r>
    </w:p>
    <w:p w:rsidR="00D26F3C" w:rsidRPr="000704D5" w:rsidRDefault="00D26F3C" w:rsidP="003069BC">
      <w:pPr>
        <w:pStyle w:val="af6"/>
        <w:shd w:val="clear" w:color="auto" w:fill="FFFFFF"/>
        <w:ind w:firstLine="709"/>
        <w:rPr>
          <w:rFonts w:ascii="Times New Roman" w:hAnsi="Times New Roman"/>
          <w:szCs w:val="28"/>
          <w:lang w:val="uk-UA"/>
        </w:rPr>
      </w:pPr>
      <w:r w:rsidRPr="000704D5">
        <w:rPr>
          <w:rFonts w:ascii="Times New Roman" w:hAnsi="Times New Roman"/>
          <w:szCs w:val="28"/>
          <w:lang w:val="uk-UA"/>
        </w:rPr>
        <w:t>Схемно-конструктивні міри:</w:t>
      </w:r>
      <w:r>
        <w:rPr>
          <w:rFonts w:ascii="Times New Roman" w:hAnsi="Times New Roman"/>
          <w:szCs w:val="28"/>
          <w:lang w:val="uk-UA"/>
        </w:rPr>
        <w:t xml:space="preserve"> в</w:t>
      </w:r>
      <w:r w:rsidRPr="000704D5">
        <w:rPr>
          <w:rFonts w:ascii="Times New Roman" w:hAnsi="Times New Roman"/>
          <w:szCs w:val="28"/>
          <w:lang w:val="uk-UA"/>
        </w:rPr>
        <w:t xml:space="preserve"> електричних мережах із глухозаземленою нейтраллю як схемно-конструктивну міру безпеки застосування занулення – навмисне з’єднання металевих не струмоведучих частин комп’ютера, що у випадку аварії можуть виявитися під напругою, з нейтраллю з ГОСТ 12.1.030-81*</w:t>
      </w:r>
      <w:r>
        <w:rPr>
          <w:rFonts w:ascii="Times New Roman" w:hAnsi="Times New Roman"/>
          <w:szCs w:val="28"/>
          <w:lang w:val="uk-UA"/>
        </w:rPr>
        <w:t>[49]</w:t>
      </w:r>
      <w:r w:rsidRPr="000704D5">
        <w:rPr>
          <w:rFonts w:ascii="Times New Roman" w:hAnsi="Times New Roman"/>
          <w:szCs w:val="28"/>
          <w:lang w:val="uk-UA"/>
        </w:rPr>
        <w:t>.</w:t>
      </w:r>
    </w:p>
    <w:p w:rsidR="00D26F3C" w:rsidRPr="000704D5" w:rsidRDefault="00D26F3C" w:rsidP="003069BC">
      <w:pPr>
        <w:pStyle w:val="af6"/>
        <w:shd w:val="clear" w:color="auto" w:fill="FFFFFF"/>
        <w:ind w:firstLine="709"/>
        <w:rPr>
          <w:rFonts w:ascii="Times New Roman" w:hAnsi="Times New Roman"/>
          <w:color w:val="181818"/>
          <w:szCs w:val="28"/>
          <w:lang w:val="uk-UA"/>
        </w:rPr>
      </w:pPr>
      <w:r w:rsidRPr="000704D5">
        <w:rPr>
          <w:rFonts w:ascii="Times New Roman" w:hAnsi="Times New Roman"/>
          <w:color w:val="181818"/>
          <w:szCs w:val="28"/>
          <w:lang w:val="uk-UA"/>
        </w:rPr>
        <w:t xml:space="preserve">Експлуатаційні заходи: </w:t>
      </w:r>
    </w:p>
    <w:p w:rsidR="00D26F3C" w:rsidRPr="000704D5" w:rsidRDefault="00D26F3C" w:rsidP="003069BC">
      <w:pPr>
        <w:pStyle w:val="af6"/>
        <w:shd w:val="clear" w:color="auto" w:fill="FFFFFF"/>
        <w:ind w:firstLine="709"/>
        <w:rPr>
          <w:rFonts w:ascii="Times New Roman" w:hAnsi="Times New Roman"/>
          <w:color w:val="181818"/>
          <w:szCs w:val="28"/>
          <w:lang w:val="uk-UA"/>
        </w:rPr>
      </w:pPr>
      <w:r w:rsidRPr="000704D5">
        <w:rPr>
          <w:rFonts w:ascii="Times New Roman" w:hAnsi="Times New Roman"/>
          <w:color w:val="181818"/>
          <w:szCs w:val="28"/>
          <w:lang w:val="uk-UA"/>
        </w:rPr>
        <w:t>– монтаж, обслуговування, ремонт і налагодження ЕОМ, заміна деталей, пристроїв, блоків повинна здійснюватися тільки при повному відключені живлення;</w:t>
      </w:r>
    </w:p>
    <w:p w:rsidR="00D26F3C" w:rsidRPr="000704D5" w:rsidRDefault="00D26F3C" w:rsidP="003069BC">
      <w:pPr>
        <w:pStyle w:val="af6"/>
        <w:shd w:val="clear" w:color="auto" w:fill="FFFFFF"/>
        <w:ind w:firstLine="709"/>
        <w:rPr>
          <w:rFonts w:ascii="Times New Roman" w:hAnsi="Times New Roman"/>
          <w:color w:val="181818"/>
          <w:szCs w:val="28"/>
          <w:lang w:val="uk-UA"/>
        </w:rPr>
      </w:pPr>
      <w:r w:rsidRPr="000704D5">
        <w:rPr>
          <w:rFonts w:ascii="Times New Roman" w:hAnsi="Times New Roman"/>
          <w:color w:val="181818"/>
          <w:szCs w:val="28"/>
          <w:lang w:val="uk-UA"/>
        </w:rPr>
        <w:t>– у приміщеннях, де експлуатується більше п’яти комп’ютерів на видному й доступному місці встановлюється аварійний і резервний вимикач для повного відключення електроживлення;</w:t>
      </w:r>
    </w:p>
    <w:p w:rsidR="00D26F3C" w:rsidRPr="000704D5" w:rsidRDefault="00D26F3C" w:rsidP="003069BC">
      <w:pPr>
        <w:pStyle w:val="af6"/>
        <w:shd w:val="clear" w:color="auto" w:fill="FFFFFF"/>
        <w:ind w:firstLine="709"/>
        <w:rPr>
          <w:rFonts w:ascii="Times New Roman" w:hAnsi="Times New Roman"/>
          <w:color w:val="181818"/>
          <w:szCs w:val="28"/>
          <w:lang w:val="uk-UA"/>
        </w:rPr>
      </w:pPr>
      <w:r w:rsidRPr="000704D5">
        <w:rPr>
          <w:rFonts w:ascii="Times New Roman" w:hAnsi="Times New Roman"/>
          <w:color w:val="181818"/>
          <w:szCs w:val="28"/>
          <w:lang w:val="uk-UA"/>
        </w:rPr>
        <w:t>– заземлені конструкції в приміщенні повинні бути надійно захищені діелектричними щитками або сітками від випадкового дотику.</w:t>
      </w:r>
    </w:p>
    <w:p w:rsidR="00D26F3C" w:rsidRPr="000704D5" w:rsidRDefault="00D26F3C" w:rsidP="003069BC">
      <w:pPr>
        <w:pStyle w:val="af6"/>
        <w:shd w:val="clear" w:color="auto" w:fill="FFFFFF"/>
        <w:ind w:firstLine="709"/>
        <w:rPr>
          <w:rFonts w:ascii="Times New Roman" w:hAnsi="Times New Roman"/>
          <w:szCs w:val="28"/>
          <w:lang w:val="uk-UA"/>
        </w:rPr>
      </w:pPr>
    </w:p>
    <w:p w:rsidR="00D26F3C" w:rsidRPr="00D26F3C" w:rsidRDefault="00D26F3C" w:rsidP="003069BC">
      <w:pPr>
        <w:spacing w:line="360" w:lineRule="auto"/>
        <w:ind w:firstLine="708"/>
        <w:jc w:val="both"/>
        <w:rPr>
          <w:rStyle w:val="hps"/>
          <w:b/>
          <w:sz w:val="28"/>
          <w:szCs w:val="28"/>
          <w:lang w:val="uk-UA"/>
        </w:rPr>
      </w:pPr>
      <w:r w:rsidRPr="00D26F3C">
        <w:rPr>
          <w:rStyle w:val="hps"/>
          <w:sz w:val="28"/>
          <w:szCs w:val="28"/>
          <w:lang w:val="uk-UA"/>
        </w:rPr>
        <w:t>7.6</w:t>
      </w:r>
      <w:r w:rsidRPr="00D26F3C">
        <w:rPr>
          <w:rStyle w:val="hps"/>
          <w:b/>
          <w:sz w:val="28"/>
          <w:szCs w:val="28"/>
          <w:lang w:val="uk-UA"/>
        </w:rPr>
        <w:t xml:space="preserve"> Пожежна безпека</w:t>
      </w:r>
    </w:p>
    <w:p w:rsidR="00D26F3C" w:rsidRPr="000704D5" w:rsidRDefault="00D26F3C" w:rsidP="003069BC">
      <w:pPr>
        <w:shd w:val="clear" w:color="auto" w:fill="FFFFFF"/>
        <w:spacing w:line="360" w:lineRule="auto"/>
        <w:ind w:firstLine="708"/>
        <w:jc w:val="both"/>
        <w:rPr>
          <w:sz w:val="28"/>
          <w:szCs w:val="28"/>
        </w:rPr>
      </w:pPr>
      <w:r w:rsidRPr="00D26F3C">
        <w:rPr>
          <w:sz w:val="28"/>
          <w:szCs w:val="28"/>
          <w:lang w:val="uk-UA"/>
        </w:rPr>
        <w:t>Приміщення з ЕОМ належить до категорії  В за пожежонебезпечністю згідно з НАПБ Б 03.002–2007 [50] через присутність у прим</w:t>
      </w:r>
      <w:r w:rsidRPr="000704D5">
        <w:rPr>
          <w:sz w:val="28"/>
          <w:szCs w:val="28"/>
        </w:rPr>
        <w:t>i</w:t>
      </w:r>
      <w:r w:rsidRPr="00D26F3C">
        <w:rPr>
          <w:sz w:val="28"/>
          <w:szCs w:val="28"/>
          <w:lang w:val="uk-UA"/>
        </w:rPr>
        <w:t>щенн</w:t>
      </w:r>
      <w:r w:rsidRPr="000704D5">
        <w:rPr>
          <w:sz w:val="28"/>
          <w:szCs w:val="28"/>
        </w:rPr>
        <w:t>i</w:t>
      </w:r>
      <w:r w:rsidRPr="00D26F3C">
        <w:rPr>
          <w:sz w:val="28"/>
          <w:szCs w:val="28"/>
          <w:lang w:val="uk-UA"/>
        </w:rPr>
        <w:t xml:space="preserve"> твердих матеріалів, таких як: робочі столи, ізоляція, папір. </w:t>
      </w:r>
      <w:r w:rsidRPr="000704D5">
        <w:rPr>
          <w:sz w:val="28"/>
          <w:szCs w:val="28"/>
        </w:rPr>
        <w:t xml:space="preserve">Відповідно до вимог ДБН В.1.1-7-2002 </w:t>
      </w:r>
      <w:r>
        <w:rPr>
          <w:sz w:val="28"/>
          <w:szCs w:val="28"/>
        </w:rPr>
        <w:t>[51]</w:t>
      </w:r>
      <w:r w:rsidRPr="000704D5">
        <w:rPr>
          <w:sz w:val="28"/>
          <w:szCs w:val="28"/>
        </w:rPr>
        <w:t xml:space="preserve"> трьохповерхова будівля, в який виконувалася дана робота, має ступінь вогнестiйкостi II, тому пожежна безпека згідно ГОСТ 12.1.004–91* </w:t>
      </w:r>
      <w:r>
        <w:rPr>
          <w:sz w:val="28"/>
          <w:szCs w:val="28"/>
        </w:rPr>
        <w:t>[52]</w:t>
      </w:r>
      <w:r w:rsidRPr="000704D5">
        <w:rPr>
          <w:sz w:val="28"/>
          <w:szCs w:val="28"/>
        </w:rPr>
        <w:t xml:space="preserve"> забезпечується наступними мірами:</w:t>
      </w:r>
    </w:p>
    <w:p w:rsidR="00D26F3C" w:rsidRPr="000704D5" w:rsidRDefault="00D26F3C" w:rsidP="003069BC">
      <w:pPr>
        <w:widowControl w:val="0"/>
        <w:shd w:val="clear" w:color="auto" w:fill="FFFFFF"/>
        <w:tabs>
          <w:tab w:val="left" w:pos="727"/>
        </w:tabs>
        <w:autoSpaceDE w:val="0"/>
        <w:autoSpaceDN w:val="0"/>
        <w:adjustRightInd w:val="0"/>
        <w:spacing w:line="360" w:lineRule="auto"/>
        <w:ind w:left="709"/>
        <w:jc w:val="both"/>
        <w:rPr>
          <w:sz w:val="28"/>
          <w:szCs w:val="28"/>
        </w:rPr>
      </w:pPr>
      <w:r w:rsidRPr="000704D5">
        <w:rPr>
          <w:sz w:val="28"/>
          <w:szCs w:val="28"/>
        </w:rPr>
        <w:t>– системою запобігання пожеж (СЗП);</w:t>
      </w:r>
    </w:p>
    <w:p w:rsidR="00D26F3C" w:rsidRPr="000704D5" w:rsidRDefault="00D26F3C" w:rsidP="003069BC">
      <w:pPr>
        <w:widowControl w:val="0"/>
        <w:shd w:val="clear" w:color="auto" w:fill="FFFFFF"/>
        <w:tabs>
          <w:tab w:val="left" w:pos="727"/>
        </w:tabs>
        <w:autoSpaceDE w:val="0"/>
        <w:autoSpaceDN w:val="0"/>
        <w:adjustRightInd w:val="0"/>
        <w:spacing w:line="360" w:lineRule="auto"/>
        <w:ind w:left="709"/>
        <w:jc w:val="both"/>
        <w:rPr>
          <w:sz w:val="28"/>
          <w:szCs w:val="28"/>
        </w:rPr>
      </w:pPr>
      <w:r w:rsidRPr="000704D5">
        <w:rPr>
          <w:sz w:val="28"/>
          <w:szCs w:val="28"/>
        </w:rPr>
        <w:t>– система протипожежного захисту (СПЗ);</w:t>
      </w:r>
    </w:p>
    <w:p w:rsidR="00D26F3C" w:rsidRPr="000704D5" w:rsidRDefault="00D26F3C" w:rsidP="003069BC">
      <w:pPr>
        <w:widowControl w:val="0"/>
        <w:shd w:val="clear" w:color="auto" w:fill="FFFFFF"/>
        <w:tabs>
          <w:tab w:val="left" w:pos="727"/>
        </w:tabs>
        <w:autoSpaceDE w:val="0"/>
        <w:autoSpaceDN w:val="0"/>
        <w:adjustRightInd w:val="0"/>
        <w:spacing w:line="360" w:lineRule="auto"/>
        <w:ind w:left="709"/>
        <w:jc w:val="both"/>
        <w:rPr>
          <w:sz w:val="28"/>
          <w:szCs w:val="28"/>
        </w:rPr>
      </w:pPr>
      <w:r w:rsidRPr="000704D5">
        <w:rPr>
          <w:spacing w:val="-2"/>
          <w:sz w:val="28"/>
          <w:szCs w:val="28"/>
        </w:rPr>
        <w:t xml:space="preserve">– організаційними заходами щодо пожежної безпеки. </w:t>
      </w:r>
    </w:p>
    <w:p w:rsidR="00D26F3C" w:rsidRPr="000704D5" w:rsidRDefault="00D26F3C" w:rsidP="003069BC">
      <w:pPr>
        <w:shd w:val="clear" w:color="auto" w:fill="FFFFFF"/>
        <w:tabs>
          <w:tab w:val="left" w:pos="720"/>
        </w:tabs>
        <w:spacing w:line="360" w:lineRule="auto"/>
        <w:jc w:val="both"/>
        <w:rPr>
          <w:sz w:val="28"/>
          <w:szCs w:val="28"/>
        </w:rPr>
      </w:pPr>
      <w:r w:rsidRPr="002A4083">
        <w:rPr>
          <w:sz w:val="28"/>
          <w:szCs w:val="28"/>
        </w:rPr>
        <w:tab/>
      </w:r>
      <w:r w:rsidRPr="000704D5">
        <w:rPr>
          <w:sz w:val="28"/>
          <w:szCs w:val="28"/>
        </w:rPr>
        <w:t>Для зменшення небезпеки утворення в пальному середовищі джерел</w:t>
      </w:r>
      <w:r w:rsidRPr="004C0CCD">
        <w:rPr>
          <w:sz w:val="28"/>
          <w:szCs w:val="28"/>
        </w:rPr>
        <w:t xml:space="preserve"> </w:t>
      </w:r>
      <w:r w:rsidRPr="000704D5">
        <w:rPr>
          <w:sz w:val="28"/>
          <w:szCs w:val="28"/>
        </w:rPr>
        <w:t>запалювання передбачено:</w:t>
      </w:r>
    </w:p>
    <w:p w:rsidR="00D26F3C" w:rsidRPr="000704D5" w:rsidRDefault="00D26F3C" w:rsidP="00D26F3C">
      <w:pPr>
        <w:pStyle w:val="ListParagraph1"/>
        <w:numPr>
          <w:ilvl w:val="0"/>
          <w:numId w:val="23"/>
        </w:numPr>
        <w:shd w:val="clear" w:color="auto" w:fill="FFFFFF"/>
        <w:spacing w:line="360" w:lineRule="auto"/>
        <w:ind w:left="0" w:firstLine="709"/>
        <w:jc w:val="both"/>
        <w:rPr>
          <w:sz w:val="28"/>
          <w:szCs w:val="28"/>
          <w:lang w:val="uk-UA"/>
        </w:rPr>
      </w:pPr>
      <w:r>
        <w:rPr>
          <w:sz w:val="28"/>
          <w:szCs w:val="28"/>
          <w:lang w:val="uk-UA"/>
        </w:rPr>
        <w:lastRenderedPageBreak/>
        <w:t>в</w:t>
      </w:r>
      <w:r w:rsidRPr="000704D5">
        <w:rPr>
          <w:sz w:val="28"/>
          <w:szCs w:val="28"/>
          <w:lang w:val="uk-UA"/>
        </w:rPr>
        <w:t xml:space="preserve">икористання устаткування, що відповідає класу пожежонебезпечної зони П–ІІа відповідно до </w:t>
      </w:r>
      <w:r w:rsidRPr="000704D5">
        <w:rPr>
          <w:color w:val="000000"/>
          <w:sz w:val="28"/>
          <w:szCs w:val="28"/>
          <w:lang w:val="uk-UA"/>
        </w:rPr>
        <w:t xml:space="preserve">ПУЭ–87 </w:t>
      </w:r>
      <w:r>
        <w:rPr>
          <w:color w:val="000000"/>
          <w:sz w:val="28"/>
          <w:szCs w:val="28"/>
          <w:lang w:val="uk-UA"/>
        </w:rPr>
        <w:t>[48]</w:t>
      </w:r>
      <w:r w:rsidRPr="000704D5">
        <w:rPr>
          <w:sz w:val="28"/>
          <w:szCs w:val="28"/>
          <w:lang w:val="uk-UA"/>
        </w:rPr>
        <w:t xml:space="preserve">: ступінь захисту електроапаратури повинна бути не менш ІР–44, ступінь захисту світильників ІР–23, відповідно до </w:t>
      </w:r>
      <w:r w:rsidRPr="000704D5">
        <w:rPr>
          <w:color w:val="000000"/>
          <w:sz w:val="28"/>
          <w:szCs w:val="28"/>
          <w:lang w:val="uk-UA"/>
        </w:rPr>
        <w:t xml:space="preserve">ПУЭ–87 </w:t>
      </w:r>
      <w:r>
        <w:rPr>
          <w:color w:val="000000"/>
          <w:sz w:val="28"/>
          <w:szCs w:val="28"/>
          <w:lang w:val="uk-UA"/>
        </w:rPr>
        <w:t>[48]</w:t>
      </w:r>
      <w:r w:rsidRPr="000704D5">
        <w:rPr>
          <w:sz w:val="28"/>
          <w:szCs w:val="28"/>
          <w:lang w:val="uk-UA"/>
        </w:rPr>
        <w:t>;</w:t>
      </w:r>
    </w:p>
    <w:p w:rsidR="00D26F3C" w:rsidRPr="000704D5" w:rsidRDefault="00D26F3C" w:rsidP="00D26F3C">
      <w:pPr>
        <w:pStyle w:val="ListParagraph1"/>
        <w:numPr>
          <w:ilvl w:val="0"/>
          <w:numId w:val="23"/>
        </w:numPr>
        <w:shd w:val="clear" w:color="auto" w:fill="FFFFFF"/>
        <w:spacing w:line="360" w:lineRule="auto"/>
        <w:ind w:left="0" w:firstLine="709"/>
        <w:jc w:val="both"/>
        <w:rPr>
          <w:sz w:val="28"/>
          <w:szCs w:val="28"/>
          <w:lang w:val="uk-UA"/>
        </w:rPr>
      </w:pPr>
      <w:r>
        <w:rPr>
          <w:sz w:val="28"/>
          <w:szCs w:val="28"/>
          <w:lang w:val="uk-UA"/>
        </w:rPr>
        <w:t>б</w:t>
      </w:r>
      <w:r w:rsidRPr="000704D5">
        <w:rPr>
          <w:sz w:val="28"/>
          <w:szCs w:val="28"/>
          <w:lang w:val="uk-UA"/>
        </w:rPr>
        <w:t xml:space="preserve">лискавковідвід будинків, споруджень і устаткування; для даного класу пожежонебезпеки, зони П–ІІа і місцевості із середньою грозовою діяльністю 20 і більше грозових годин у рік, тобто для умов м. Харкова встановлена III категорія блискавко захисту відповідно до ДСТУ Б В.2.5–38:2008 </w:t>
      </w:r>
      <w:r>
        <w:rPr>
          <w:sz w:val="28"/>
          <w:szCs w:val="28"/>
          <w:lang w:val="uk-UA"/>
        </w:rPr>
        <w:t>[53]</w:t>
      </w:r>
      <w:r w:rsidRPr="000704D5">
        <w:rPr>
          <w:sz w:val="28"/>
          <w:szCs w:val="28"/>
          <w:lang w:val="uk-UA"/>
        </w:rPr>
        <w:t>;</w:t>
      </w:r>
    </w:p>
    <w:p w:rsidR="00D26F3C" w:rsidRPr="000704D5" w:rsidRDefault="00D26F3C" w:rsidP="00D26F3C">
      <w:pPr>
        <w:pStyle w:val="ListParagraph1"/>
        <w:numPr>
          <w:ilvl w:val="0"/>
          <w:numId w:val="23"/>
        </w:numPr>
        <w:shd w:val="clear" w:color="auto" w:fill="FFFFFF"/>
        <w:spacing w:line="360" w:lineRule="auto"/>
        <w:ind w:left="0" w:firstLine="709"/>
        <w:jc w:val="both"/>
        <w:rPr>
          <w:sz w:val="28"/>
          <w:szCs w:val="28"/>
          <w:lang w:val="uk-UA"/>
        </w:rPr>
      </w:pPr>
      <w:r>
        <w:rPr>
          <w:spacing w:val="-1"/>
          <w:sz w:val="28"/>
          <w:szCs w:val="28"/>
          <w:lang w:val="uk-UA"/>
        </w:rPr>
        <w:t>з</w:t>
      </w:r>
      <w:r w:rsidRPr="000704D5">
        <w:rPr>
          <w:spacing w:val="-1"/>
          <w:sz w:val="28"/>
          <w:szCs w:val="28"/>
          <w:lang w:val="uk-UA"/>
        </w:rPr>
        <w:t xml:space="preserve">абезпечення захисту від короткого замикання (контроль ізоляції, </w:t>
      </w:r>
      <w:r w:rsidRPr="000704D5">
        <w:rPr>
          <w:sz w:val="28"/>
          <w:szCs w:val="28"/>
          <w:lang w:val="uk-UA"/>
        </w:rPr>
        <w:t>використання запобіжників);</w:t>
      </w:r>
    </w:p>
    <w:p w:rsidR="00D26F3C" w:rsidRPr="000704D5" w:rsidRDefault="00D26F3C" w:rsidP="00D26F3C">
      <w:pPr>
        <w:pStyle w:val="ListParagraph1"/>
        <w:numPr>
          <w:ilvl w:val="0"/>
          <w:numId w:val="23"/>
        </w:numPr>
        <w:shd w:val="clear" w:color="auto" w:fill="FFFFFF"/>
        <w:spacing w:line="360" w:lineRule="auto"/>
        <w:ind w:left="0" w:firstLine="709"/>
        <w:jc w:val="both"/>
        <w:rPr>
          <w:sz w:val="28"/>
          <w:szCs w:val="28"/>
          <w:lang w:val="uk-UA"/>
        </w:rPr>
      </w:pPr>
      <w:r>
        <w:rPr>
          <w:sz w:val="28"/>
          <w:szCs w:val="28"/>
          <w:lang w:val="uk-UA"/>
        </w:rPr>
        <w:t>з</w:t>
      </w:r>
      <w:r w:rsidRPr="000704D5">
        <w:rPr>
          <w:sz w:val="28"/>
          <w:szCs w:val="28"/>
          <w:lang w:val="uk-UA"/>
        </w:rPr>
        <w:t>астосування заземлення захисного екран</w:t>
      </w:r>
      <w:r>
        <w:rPr>
          <w:sz w:val="28"/>
          <w:szCs w:val="28"/>
          <w:lang w:val="uk-UA"/>
        </w:rPr>
        <w:t>а для стоку статичної електрики;</w:t>
      </w:r>
    </w:p>
    <w:p w:rsidR="00D26F3C" w:rsidRPr="000704D5" w:rsidRDefault="00D26F3C" w:rsidP="00D26F3C">
      <w:pPr>
        <w:pStyle w:val="ListParagraph1"/>
        <w:numPr>
          <w:ilvl w:val="0"/>
          <w:numId w:val="23"/>
        </w:numPr>
        <w:shd w:val="clear" w:color="auto" w:fill="FFFFFF"/>
        <w:spacing w:line="360" w:lineRule="auto"/>
        <w:ind w:left="0" w:firstLine="709"/>
        <w:jc w:val="both"/>
        <w:rPr>
          <w:sz w:val="28"/>
          <w:szCs w:val="28"/>
          <w:lang w:val="uk-UA"/>
        </w:rPr>
      </w:pPr>
      <w:r>
        <w:rPr>
          <w:spacing w:val="-4"/>
          <w:sz w:val="28"/>
          <w:szCs w:val="28"/>
          <w:lang w:val="uk-UA"/>
        </w:rPr>
        <w:t>в</w:t>
      </w:r>
      <w:r w:rsidRPr="000704D5">
        <w:rPr>
          <w:spacing w:val="-4"/>
          <w:sz w:val="28"/>
          <w:szCs w:val="28"/>
          <w:lang w:val="uk-UA"/>
        </w:rPr>
        <w:t>икористання первинних засобів пожежогасіння — вогнегасників ВВК – 5, ВП-5.</w:t>
      </w:r>
    </w:p>
    <w:p w:rsidR="00D26F3C" w:rsidRPr="000704D5" w:rsidRDefault="00D26F3C" w:rsidP="003069BC">
      <w:pPr>
        <w:shd w:val="clear" w:color="auto" w:fill="FFFFFF"/>
        <w:tabs>
          <w:tab w:val="left" w:pos="709"/>
        </w:tabs>
        <w:spacing w:line="360" w:lineRule="auto"/>
        <w:jc w:val="both"/>
        <w:rPr>
          <w:sz w:val="28"/>
          <w:szCs w:val="28"/>
        </w:rPr>
      </w:pPr>
      <w:r>
        <w:rPr>
          <w:sz w:val="28"/>
          <w:szCs w:val="28"/>
        </w:rPr>
        <w:tab/>
      </w:r>
      <w:r w:rsidRPr="000704D5">
        <w:rPr>
          <w:sz w:val="28"/>
          <w:szCs w:val="28"/>
        </w:rPr>
        <w:t>Організаційними заходами протипожежної профілактики є:</w:t>
      </w:r>
    </w:p>
    <w:p w:rsidR="00D26F3C" w:rsidRPr="000704D5" w:rsidRDefault="00D26F3C" w:rsidP="003069BC">
      <w:pPr>
        <w:shd w:val="clear" w:color="auto" w:fill="FFFFFF"/>
        <w:tabs>
          <w:tab w:val="left" w:pos="1426"/>
        </w:tabs>
        <w:spacing w:line="360" w:lineRule="auto"/>
        <w:ind w:left="709"/>
        <w:jc w:val="both"/>
        <w:rPr>
          <w:sz w:val="28"/>
          <w:szCs w:val="28"/>
        </w:rPr>
      </w:pPr>
      <w:r w:rsidRPr="000704D5">
        <w:rPr>
          <w:sz w:val="28"/>
          <w:szCs w:val="28"/>
        </w:rPr>
        <w:t>– навчання виробничого персоналу протипожежним правилам;</w:t>
      </w:r>
    </w:p>
    <w:p w:rsidR="00D26F3C" w:rsidRDefault="00D26F3C" w:rsidP="003069BC">
      <w:pPr>
        <w:shd w:val="clear" w:color="auto" w:fill="FFFFFF"/>
        <w:tabs>
          <w:tab w:val="left" w:pos="1426"/>
        </w:tabs>
        <w:spacing w:line="360" w:lineRule="auto"/>
        <w:ind w:firstLine="709"/>
        <w:jc w:val="both"/>
        <w:rPr>
          <w:sz w:val="28"/>
          <w:szCs w:val="28"/>
          <w:lang w:val="en-US"/>
        </w:rPr>
      </w:pPr>
      <w:r w:rsidRPr="000704D5">
        <w:rPr>
          <w:sz w:val="28"/>
          <w:szCs w:val="28"/>
        </w:rPr>
        <w:t>– видання необхідних інструкцій, плакатів, засобів наочної агітації, плану евакуації персоналу у випадку пожежі.</w:t>
      </w:r>
    </w:p>
    <w:p w:rsidR="00646A8E" w:rsidRDefault="00646A8E">
      <w:pPr>
        <w:rPr>
          <w:sz w:val="28"/>
          <w:szCs w:val="28"/>
          <w:lang w:val="en-US"/>
        </w:rPr>
      </w:pPr>
      <w:r>
        <w:rPr>
          <w:sz w:val="28"/>
          <w:szCs w:val="28"/>
          <w:lang w:val="en-US"/>
        </w:rPr>
        <w:br w:type="page"/>
      </w:r>
    </w:p>
    <w:p w:rsidR="00646A8E" w:rsidRPr="00C64F45" w:rsidRDefault="00646A8E" w:rsidP="003069BC">
      <w:pPr>
        <w:pStyle w:val="a9"/>
        <w:shd w:val="clear" w:color="auto" w:fill="FFFFFF" w:themeFill="background1"/>
        <w:tabs>
          <w:tab w:val="left" w:pos="3600"/>
          <w:tab w:val="left" w:pos="4111"/>
        </w:tabs>
        <w:spacing w:line="360" w:lineRule="auto"/>
        <w:ind w:left="0" w:firstLine="709"/>
        <w:jc w:val="center"/>
        <w:rPr>
          <w:sz w:val="28"/>
          <w:szCs w:val="28"/>
          <w:lang w:val="uk-UA"/>
        </w:rPr>
      </w:pPr>
      <w:r w:rsidRPr="00C64F45">
        <w:rPr>
          <w:sz w:val="28"/>
          <w:szCs w:val="28"/>
          <w:lang w:val="uk-UA"/>
        </w:rPr>
        <w:lastRenderedPageBreak/>
        <w:t>8 ЦИВІЛЬНИЙ ЗАХИСТ</w:t>
      </w:r>
    </w:p>
    <w:p w:rsidR="00646A8E" w:rsidRPr="00C64F45" w:rsidRDefault="00646A8E" w:rsidP="003069BC">
      <w:pPr>
        <w:shd w:val="clear" w:color="auto" w:fill="FFFFFF" w:themeFill="background1"/>
        <w:spacing w:line="360" w:lineRule="auto"/>
        <w:ind w:firstLine="709"/>
        <w:jc w:val="center"/>
        <w:rPr>
          <w:b/>
          <w:bCs/>
          <w:sz w:val="28"/>
          <w:szCs w:val="28"/>
          <w:lang w:val="uk-UA"/>
        </w:rPr>
      </w:pPr>
    </w:p>
    <w:p w:rsidR="00646A8E" w:rsidRPr="00CB4AF0" w:rsidRDefault="00646A8E" w:rsidP="003069BC">
      <w:pPr>
        <w:shd w:val="clear" w:color="auto" w:fill="FFFFFF" w:themeFill="background1"/>
        <w:spacing w:line="360" w:lineRule="auto"/>
        <w:ind w:firstLine="709"/>
        <w:jc w:val="both"/>
        <w:rPr>
          <w:sz w:val="28"/>
          <w:szCs w:val="28"/>
          <w:lang w:val="uk-UA"/>
        </w:rPr>
      </w:pPr>
      <w:r w:rsidRPr="00C64F45">
        <w:rPr>
          <w:sz w:val="28"/>
          <w:szCs w:val="28"/>
          <w:lang w:val="uk-UA"/>
        </w:rPr>
        <w:t xml:space="preserve">Цивільний захист </w:t>
      </w:r>
      <w:r w:rsidRPr="00E91238">
        <w:rPr>
          <w:sz w:val="28"/>
          <w:szCs w:val="28"/>
          <w:lang w:val="uk-UA"/>
        </w:rPr>
        <w:t>(ЦЗ</w:t>
      </w:r>
      <w:r>
        <w:rPr>
          <w:sz w:val="28"/>
          <w:szCs w:val="28"/>
          <w:lang w:val="uk-UA"/>
        </w:rPr>
        <w:t xml:space="preserve">) </w:t>
      </w:r>
      <w:r w:rsidRPr="00C64F45">
        <w:rPr>
          <w:sz w:val="28"/>
          <w:szCs w:val="28"/>
          <w:lang w:val="uk-UA"/>
        </w:rPr>
        <w:t>– це функція держави, спрямована на захист населення, територій, навколишнього природного середовища та майна від надзвичайних ситуацій шляхом запобігання таким ситуаціям, ліквідації їх наслідків і надання допомоги постраждалим у м</w:t>
      </w:r>
      <w:r>
        <w:rPr>
          <w:sz w:val="28"/>
          <w:szCs w:val="28"/>
          <w:lang w:val="uk-UA"/>
        </w:rPr>
        <w:t>ирний час та в особливий період</w:t>
      </w:r>
      <w:r>
        <w:rPr>
          <w:sz w:val="28"/>
          <w:szCs w:val="28"/>
          <w:lang w:val="en-US"/>
        </w:rPr>
        <w:t xml:space="preserve"> </w:t>
      </w:r>
      <w:r>
        <w:rPr>
          <w:sz w:val="28"/>
          <w:szCs w:val="28"/>
          <w:lang w:val="uk-UA"/>
        </w:rPr>
        <w:t>[54]</w:t>
      </w:r>
      <w:r w:rsidRPr="00CB4AF0">
        <w:rPr>
          <w:sz w:val="28"/>
          <w:szCs w:val="28"/>
          <w:lang w:val="uk-UA"/>
        </w:rPr>
        <w:t>.</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Pr>
          <w:sz w:val="28"/>
          <w:szCs w:val="28"/>
          <w:lang w:val="uk-UA"/>
        </w:rPr>
        <w:t>У дан</w:t>
      </w:r>
      <w:r w:rsidRPr="00C64F45">
        <w:rPr>
          <w:sz w:val="28"/>
          <w:szCs w:val="28"/>
          <w:lang w:val="uk-UA"/>
        </w:rPr>
        <w:t>ому розділі дипломної роботи розглянуто проведення рятівних та інших невідкладних робіт у надзвичайних ситуаціях.</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Надзвичайна ситуація — це порушення нормальних умов життя і діяльності людей на об'єкті або території, спричинене аварією, катастрофою, стихійним лихом, епідемією, епізоотією, епіфітотією, великою пожежею, застосовуванням засобів ураження, що призвели або можуть призвести до людських і матеріальних витрат.</w:t>
      </w:r>
    </w:p>
    <w:p w:rsidR="00646A8E" w:rsidRPr="00CB4AF0"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Ліквідація наслідків надзвичайних ситуацій — це проведення комплексу заходів, які включають аварійно-рятувальні та інші невідкладні роботи, що здійснюються при виникненні надзвичайних ситуацій техногенного, природного та військового характеру і спрямовані на припинення дії небезпечних факторів, рятування життя та збереження здоров'я людей, а також ло</w:t>
      </w:r>
      <w:r>
        <w:rPr>
          <w:sz w:val="28"/>
          <w:szCs w:val="28"/>
          <w:lang w:val="uk-UA"/>
        </w:rPr>
        <w:t>калізацію надзвичайних ситуацій</w:t>
      </w:r>
      <w:r w:rsidRPr="00C64F45">
        <w:rPr>
          <w:sz w:val="28"/>
          <w:szCs w:val="28"/>
          <w:lang w:val="uk-UA"/>
        </w:rPr>
        <w:t xml:space="preserve"> </w:t>
      </w:r>
      <w:r>
        <w:rPr>
          <w:sz w:val="28"/>
          <w:szCs w:val="28"/>
          <w:lang w:val="uk-UA"/>
        </w:rPr>
        <w:t>[55]</w:t>
      </w:r>
      <w:r w:rsidRPr="00CB4AF0">
        <w:rPr>
          <w:sz w:val="28"/>
          <w:szCs w:val="28"/>
          <w:lang w:val="uk-UA"/>
        </w:rPr>
        <w:t>.</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Аварійно-рятувальні роботи — це роботи, спрямовані на пошук, рятування і захист людей, в тому числі надання їм невідкладної медичної допомоги, захист матеріальних і культурних цінностей та довкілля при ліквідації наслідків надзвичайних ситуацій.</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 xml:space="preserve">Рятувальні роботи з метою врятування людей і надання їм допомоги включають: розвідку району лиха і осередку ураження, маршруту висування формувань та проведення робіт; локалізацію і ліквідацію пожеж на шляху введення рятувальних формувань і об'єктах рятувальних робіт (розшуку і рятування людей, які знаходяться в завалених сховищах, підвалах, завалах, палаючих, загазованих, задимлених або затоплених будинках і виробничих </w:t>
      </w:r>
      <w:r w:rsidRPr="00C64F45">
        <w:rPr>
          <w:sz w:val="28"/>
          <w:szCs w:val="28"/>
          <w:lang w:val="uk-UA"/>
        </w:rPr>
        <w:lastRenderedPageBreak/>
        <w:t>приміщеннях), розкриття розвалених, пошкоджених, завалених захисних споруд і рятування людей, які знаходяться в них; надання першої медичної допомоги потерпілим; винесення потерпілих і евакуація з осередку ураження, небезпечних зон у безпечний район; санітарну обробку людей, ветеринарну обробку сільськогосподарських тварин, знезаражування території, будівель, споруд, продовольства, води, техніки, сировини.</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Одночасно або перед рятувальними роботами необхідно виконати інші невідкладні аварійні роботи. Наприклад, для того щоб підвезти людей і техніку, необхідно розчистити завалені проїзди, навести переправи, подати воду для гасіння пожеж тощо.</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За організацію і проведення рятувальних та інших невідкладних робіт відповідає керівник ЦЗ об'єкта чи населеного пункту. Він особисто керує підпорядкованими формуваннями через служби ЦЗ.</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Безпосередньо на місці проведення рятувальних робіт особовим складом керує командир формування. Він стежить за ходом роботи, за встановленим режимом роботи, за зміною обстановки, проведенням перегрупування чи перестановки сили і засобів на місці роботи, контролює суворе дотримання заходів захисту і безпеки особового складу.</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 xml:space="preserve">До невідкладних робіт належать: прокладання колонних шляхів і влаштування проїзду, проходів у завалах і зонах забруднення </w:t>
      </w:r>
      <w:r>
        <w:rPr>
          <w:sz w:val="28"/>
          <w:szCs w:val="28"/>
          <w:lang w:val="uk-UA"/>
        </w:rPr>
        <w:t xml:space="preserve">радіоактивні речовини, зараження сильнодіючими </w:t>
      </w:r>
      <w:r w:rsidRPr="00C64F45">
        <w:rPr>
          <w:sz w:val="28"/>
          <w:szCs w:val="28"/>
          <w:lang w:val="uk-UA"/>
        </w:rPr>
        <w:t xml:space="preserve"> </w:t>
      </w:r>
      <w:r>
        <w:rPr>
          <w:sz w:val="28"/>
          <w:szCs w:val="28"/>
          <w:lang w:val="uk-UA"/>
        </w:rPr>
        <w:t>ядучими речовинами</w:t>
      </w:r>
      <w:r w:rsidRPr="00C64F45">
        <w:rPr>
          <w:sz w:val="28"/>
          <w:szCs w:val="28"/>
          <w:lang w:val="uk-UA"/>
        </w:rPr>
        <w:t xml:space="preserve">, локалізація і ліквідація аварій на газових, енергетичних, водопровідних, каналізаційних і технологічних мережах з метою створення умов для проведення рятувальних робіт: укріплення або обвалення пошкоджених і з загрозою обвалу конструкцій будівель і споруд на шляхах руху формувань і в місцях роботи: ремонт і відновлення пошкоджених та зруйнованих ліній зв'язку і комунально-енергетичних мереж з метою забезпечення рятувальних робіт, потреб населення й особового складу формувань, які працюють у районах стихійного лиха, аварії чи осередку ураження, а </w:t>
      </w:r>
      <w:r>
        <w:rPr>
          <w:sz w:val="28"/>
          <w:szCs w:val="28"/>
          <w:lang w:val="uk-UA"/>
        </w:rPr>
        <w:t>також для протипожежних заходів</w:t>
      </w:r>
      <w:r w:rsidRPr="00C64F45">
        <w:rPr>
          <w:sz w:val="28"/>
          <w:szCs w:val="28"/>
          <w:lang w:val="uk-UA"/>
        </w:rPr>
        <w:t xml:space="preserve"> </w:t>
      </w:r>
      <w:r>
        <w:rPr>
          <w:sz w:val="28"/>
          <w:szCs w:val="28"/>
          <w:lang w:val="uk-UA"/>
        </w:rPr>
        <w:t>[55].</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lastRenderedPageBreak/>
        <w:t>Для ведення рятувальних та інших невідкладних робіт рішенням керівника ЦЗ створюються угруповання ЦЗ. Склад угруповання визначається з врахуванням сил і засобів, характеру й обсягу робіт, які треба виконати.</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Рятувальні й невідкладні роботи неможливо провести в короткі строки без використання техніки. Наявну техніку залежно від виду робіт можна розділити на групи: екскаватори, трактори, бульдозери, крани, самоскиди, домкрати, лебідки — для розчищення завалів, піднімання і переміщення вантажів, конструкції будівель і споруд; пневматичні машини — відбійні молотки, бурильні інструменти для подрібнення завалених конструкцій будівель, пробивання отворів, з метою надання повітря або виведення потерпілих; бензорізи, електро- і газозварювальні апарати для розрізання металевих конструкцій; авторемонтні майстерні, станції обслуговування, заправщики паливом, агрегати для освітлення — для ремонту і обслуговування техніки, залученої для проведення рятувальних робіт; насоси, мотопилки, пожежні машини, поливальні машини — для гасіння пожеж і відкачування води; автомобілі вантажні, автобуси, інші транспортні засоби, кінний транспорт — для евакуації потерпілих і тварин із небезпечної зони.</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Успішне проведення рятувальних робіт досягається своєчасною організацією і безперервним веденням розвідки, добуванням достовірних даних на встановлений час; високою технічною, морально-психологічною підготовкою, умінням ведення робіт, знанням і суворим дотриманням правил безпеки.</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Насамперед потрібно організувати розвідку району лиха надзвичайної ситуації ланками розвідувальної групи, щоб у коротші строки з'ясувати характер і межі руйнування та пожеж і їх ступінь. Висуваючи сили і засоби для проведення робіт, необхідно перш за все влаштувати проїзди і проходи до об'єктів проведення робіт. Для цього застосовують бульдозери, автокрани, грейдери. Ширина проїздів має бути 3,5—4,0 м для одностороннього і 7,0—</w:t>
      </w:r>
      <w:r w:rsidRPr="00C64F45">
        <w:rPr>
          <w:sz w:val="28"/>
          <w:szCs w:val="28"/>
          <w:lang w:val="uk-UA"/>
        </w:rPr>
        <w:lastRenderedPageBreak/>
        <w:t>8,0 м для двостороннього руху, через 150—200 м мають бути роз'їзди довжиною 10,0—20,0 м.</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В організації і веденні рятувальних робіт особливе значення мають пошуки потерпілих. Необхідно встановити, де і в яких умовах вони перебувають. Потрібно ретельно обстежити завали, підвальні приміщення, порожнини завалів будівель.</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Звільнення людей з-під завалів є найважливішим і найскладнішим видом рятувальних робіт. Якщо потерпілі знаходяться поблизу поверхні або завалені невеликими уламками одноповерхових будівель, то розбирають завали вручну. Потерпілих, які знаходяться в глибині завалів (під завалом), дістають через вузькі проходи (висотою 0,7—0,9 м, шириною 0,6—0,7 м), зроблені з боку завалів. Для прокладання проходів використовують пустоти і щілини, що виникли в завалі від падіння великих елементів будівель. Виносити уражених через зроблений прохід можна на руках, у плащах, брезенті, ковдрі, ношах, волоком.</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При руйнуванні великих будівель для розбирання завалів необхідні потужні піднімальні крани, великі екскаватори, пересувні електростанції і ліхтарі для роботи вночі.</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Землетруси останніх років показують, що люди під руїнами можуть залишатися живими, якщо вони не поранені, до двох-трьох тижнів.</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Для рятування людей із пошкоджених дво-, три- (і більше) поверхових будинків зі зруйновними виходами і сходами споруджують трапи, настил із дощок товщиною не менше 5 см з прибитими впоперек дощок дерев'яними брусками на відстані 25—30 см один від одного, а також роблять отвори в сусідні (суміжні) приміщення, які мають виходи. У ряді випадків для рятування потерпілих з верхніх поверхів напівзруйнованих будинків, коли немає безпосередньої загрози обвалу, застосовують переносні приставні драбини, канати, механічні драбини, підвісні колиски, вишкові машини.</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lastRenderedPageBreak/>
        <w:t>Нестійкі конструкції, падіння яких може викликати небажані наслідки, обвалюють. Конструкції, намічені до обвалювання, тимчасово укріпляють підкосами, роз</w:t>
      </w:r>
      <w:r>
        <w:rPr>
          <w:sz w:val="28"/>
          <w:szCs w:val="28"/>
          <w:lang w:val="uk-UA"/>
        </w:rPr>
        <w:t>пірками, стояками і огороджують</w:t>
      </w:r>
      <w:r w:rsidRPr="00C64F45">
        <w:rPr>
          <w:sz w:val="28"/>
          <w:szCs w:val="28"/>
          <w:lang w:val="uk-UA"/>
        </w:rPr>
        <w:t xml:space="preserve"> </w:t>
      </w:r>
      <w:r>
        <w:rPr>
          <w:sz w:val="28"/>
          <w:szCs w:val="28"/>
          <w:lang w:val="uk-UA"/>
        </w:rPr>
        <w:t>[55].</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Перед відкопуванням завалених сховищ і укриттів треба спробувати встановити зв'язок з потерпілими, з'ясувати їх стан. Для цього використовують телефон і радіо, а якщо це неможливо, то перемовляються з людьми, що знаходяться в укриттях, через повітр</w:t>
      </w:r>
      <w:r>
        <w:rPr>
          <w:sz w:val="28"/>
          <w:szCs w:val="28"/>
          <w:lang w:val="uk-UA"/>
        </w:rPr>
        <w:t>е</w:t>
      </w:r>
      <w:r w:rsidRPr="00C64F45">
        <w:rPr>
          <w:sz w:val="28"/>
          <w:szCs w:val="28"/>
          <w:lang w:val="uk-UA"/>
        </w:rPr>
        <w:t>забірні отвори, відкриті двері, віконниці, люки, а також вдаються до перестукування по стояках водопостачання чи опалення, які ведуть у підвал. Після встановлення зв'язку з'ясов</w:t>
      </w:r>
      <w:r>
        <w:rPr>
          <w:sz w:val="28"/>
          <w:szCs w:val="28"/>
          <w:lang w:val="uk-UA"/>
        </w:rPr>
        <w:t>у</w:t>
      </w:r>
      <w:r w:rsidRPr="00C64F45">
        <w:rPr>
          <w:sz w:val="28"/>
          <w:szCs w:val="28"/>
          <w:lang w:val="uk-UA"/>
        </w:rPr>
        <w:t>ють забезпеченість людей, що знаходяться в укритті (підвалі), повітрям.</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Якщо необхідно подати у сховище, укриття повітря, слід відшукати повітр</w:t>
      </w:r>
      <w:r>
        <w:rPr>
          <w:sz w:val="28"/>
          <w:szCs w:val="28"/>
          <w:lang w:val="uk-UA"/>
        </w:rPr>
        <w:t>е</w:t>
      </w:r>
      <w:r w:rsidRPr="00C64F45">
        <w:rPr>
          <w:sz w:val="28"/>
          <w:szCs w:val="28"/>
          <w:lang w:val="uk-UA"/>
        </w:rPr>
        <w:t>забірні отвори, що збереглися, розчистити і через них подавати повітря. При зруйнуванні повітр</w:t>
      </w:r>
      <w:r>
        <w:rPr>
          <w:sz w:val="28"/>
          <w:szCs w:val="28"/>
          <w:lang w:val="uk-UA"/>
        </w:rPr>
        <w:t>е</w:t>
      </w:r>
      <w:r w:rsidRPr="00C64F45">
        <w:rPr>
          <w:sz w:val="28"/>
          <w:szCs w:val="28"/>
          <w:lang w:val="uk-UA"/>
        </w:rPr>
        <w:t>забірних каналів</w:t>
      </w:r>
      <w:r>
        <w:rPr>
          <w:sz w:val="28"/>
          <w:szCs w:val="28"/>
          <w:lang w:val="uk-UA"/>
        </w:rPr>
        <w:t>, треба відкрити двері чи віконни</w:t>
      </w:r>
      <w:r w:rsidRPr="00C64F45">
        <w:rPr>
          <w:sz w:val="28"/>
          <w:szCs w:val="28"/>
          <w:lang w:val="uk-UA"/>
        </w:rPr>
        <w:t>ці аварійного виходу, а якщо і це зробити неможливо, в перекритті чи стінах прорубати отвори, через які за допомогою вентилятора або компресора подати повітря, а також воду, їжу і медикаменти. При загрозі сховищу затоплення чи проникнення газу треба негайно відключити пошкодженні ділянки мереж водопроводу, теплофікації чи газопроводу. Із затоплених приміщень відкачують воду.</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Способи відкопування завалених сховищ є різні: розчищають завали над входом або аварійним виходом, пробивають отвори у стінах чи перекриттях, прокладають підземну галерею до стін сховища або пробивають у цій стіні отвори. У підвалах і погребах можна розчищати тільки входи. Потерпілим необхідно надати першу медичну допомогу. Допомога надається медичними формуваннями. Після надання першої медичної допомоги потерпілих направляють на медичні пункти чи в лікарні для нада</w:t>
      </w:r>
      <w:r>
        <w:rPr>
          <w:sz w:val="28"/>
          <w:szCs w:val="28"/>
          <w:lang w:val="uk-UA"/>
        </w:rPr>
        <w:t>ння їм лікарської допомоги.</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Із небезпечної території людей необхідно терміново евакуювати в безпечні райони — пішки, а також з допомогою всього наявного транспорту.</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lastRenderedPageBreak/>
        <w:t>Забруднених радіоактивними речовинами або заражених хімічними і біологічними засобами необхідно направити на санітарну обробку.</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При руйнуванні водопровідних мереж найбільше пошкоджуються стояки, це може призвести до затоплення сховищ, підвалів або місць, де проводять рятувальні роботи. Слід негайно відключити зруйновані ділянки труб, забивши отвори в трубах дерев'яними пробками, або перекрити засувки (забірні гвинти). У першу чергу відключають засувку з боку насосної станції, яка живить водою, а потім засувку, розташовану з іншого боку пошкодженої ділянки. Перекривати засувку треба повільно, бо гідравлічний удар, що виникає при різкій зупинці руху води, може зруйнувати інші ділянки водопроводу.</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Перш ніж спуститись у колодязь необхідно перевірити загазованість бензиновою лампою. Якщо в колодязі є метан або сірководень, полум'я в лампі зменшується, від присутності вуглекислоти, потухне полум'я збільшиться в разі наявності парів ефіру або бензину.</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Звільнити колодязі й камери від загазованості можна природним провітрюванням, з допомогою вентилятора або заповненням водою. Якщо неможливо повністю звільнити колодязь від загазованості, роботи можна продовжувати тільки в ізолюючих протигазах.</w:t>
      </w: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sidRPr="00C64F45">
        <w:rPr>
          <w:sz w:val="28"/>
          <w:szCs w:val="28"/>
          <w:lang w:val="uk-UA"/>
        </w:rPr>
        <w:t>При гасінні пожеж або в інших випадках аварії на водопровідних мережах необхідно спорудити тимчасові обвідні лінії, поставивши на найближчі пожежні гідранти, стендери з приєднаними до них прядивними рукавами</w:t>
      </w:r>
      <w:r>
        <w:rPr>
          <w:sz w:val="28"/>
          <w:szCs w:val="28"/>
          <w:lang w:val="uk-UA"/>
        </w:rPr>
        <w:t xml:space="preserve"> </w:t>
      </w:r>
      <w:r>
        <w:rPr>
          <w:sz w:val="28"/>
          <w:szCs w:val="28"/>
        </w:rPr>
        <w:t>[55]</w:t>
      </w:r>
      <w:r w:rsidRPr="00C64F45">
        <w:rPr>
          <w:sz w:val="28"/>
          <w:szCs w:val="28"/>
          <w:lang w:val="uk-UA"/>
        </w:rPr>
        <w:t>.</w:t>
      </w:r>
    </w:p>
    <w:p w:rsidR="00646A8E"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r>
        <w:rPr>
          <w:sz w:val="28"/>
          <w:szCs w:val="28"/>
          <w:lang w:val="uk-UA"/>
        </w:rPr>
        <w:t xml:space="preserve"> </w:t>
      </w:r>
      <w:r w:rsidRPr="00C64F45">
        <w:rPr>
          <w:sz w:val="28"/>
          <w:szCs w:val="28"/>
          <w:lang w:val="uk-UA"/>
        </w:rPr>
        <w:t xml:space="preserve">Таким </w:t>
      </w:r>
      <w:r>
        <w:rPr>
          <w:sz w:val="28"/>
          <w:szCs w:val="28"/>
          <w:lang w:val="uk-UA"/>
        </w:rPr>
        <w:t xml:space="preserve">чином, </w:t>
      </w:r>
      <w:r w:rsidRPr="00C64F45">
        <w:rPr>
          <w:sz w:val="28"/>
          <w:szCs w:val="28"/>
          <w:lang w:val="uk-UA"/>
        </w:rPr>
        <w:t>розглянут</w:t>
      </w:r>
      <w:r>
        <w:rPr>
          <w:sz w:val="28"/>
          <w:szCs w:val="28"/>
          <w:lang w:val="uk-UA"/>
        </w:rPr>
        <w:t>е</w:t>
      </w:r>
      <w:r w:rsidRPr="00C64F45">
        <w:rPr>
          <w:sz w:val="28"/>
          <w:szCs w:val="28"/>
          <w:lang w:val="uk-UA"/>
        </w:rPr>
        <w:t xml:space="preserve"> питання дії населе</w:t>
      </w:r>
      <w:r>
        <w:rPr>
          <w:sz w:val="28"/>
          <w:szCs w:val="28"/>
          <w:lang w:val="uk-UA"/>
        </w:rPr>
        <w:t xml:space="preserve">ння при надзвичайних ситуаціях, </w:t>
      </w:r>
      <w:r w:rsidRPr="00C64F45">
        <w:rPr>
          <w:sz w:val="28"/>
          <w:szCs w:val="28"/>
          <w:lang w:val="uk-UA"/>
        </w:rPr>
        <w:t>важлив</w:t>
      </w:r>
      <w:r>
        <w:rPr>
          <w:sz w:val="28"/>
          <w:szCs w:val="28"/>
          <w:lang w:val="uk-UA"/>
        </w:rPr>
        <w:t>е</w:t>
      </w:r>
      <w:r w:rsidRPr="00C64F45">
        <w:rPr>
          <w:sz w:val="28"/>
          <w:szCs w:val="28"/>
          <w:lang w:val="uk-UA"/>
        </w:rPr>
        <w:t xml:space="preserve"> і актуальн</w:t>
      </w:r>
      <w:r>
        <w:rPr>
          <w:sz w:val="28"/>
          <w:szCs w:val="28"/>
          <w:lang w:val="uk-UA"/>
        </w:rPr>
        <w:t>е</w:t>
      </w:r>
      <w:r w:rsidRPr="00C64F45">
        <w:rPr>
          <w:sz w:val="28"/>
          <w:szCs w:val="28"/>
          <w:lang w:val="uk-UA"/>
        </w:rPr>
        <w:t xml:space="preserve"> </w:t>
      </w:r>
      <w:r>
        <w:rPr>
          <w:sz w:val="28"/>
          <w:szCs w:val="28"/>
          <w:lang w:val="uk-UA"/>
        </w:rPr>
        <w:t>для збереження життя робітників</w:t>
      </w:r>
      <w:r w:rsidRPr="00C64F45">
        <w:rPr>
          <w:sz w:val="28"/>
          <w:szCs w:val="28"/>
          <w:lang w:val="uk-UA"/>
        </w:rPr>
        <w:t>,</w:t>
      </w:r>
      <w:r>
        <w:rPr>
          <w:sz w:val="28"/>
          <w:szCs w:val="28"/>
          <w:lang w:val="uk-UA"/>
        </w:rPr>
        <w:t xml:space="preserve"> швидкого реагування в складни</w:t>
      </w:r>
      <w:r w:rsidRPr="00C64F45">
        <w:rPr>
          <w:sz w:val="28"/>
          <w:szCs w:val="28"/>
          <w:lang w:val="uk-UA"/>
        </w:rPr>
        <w:t>х умовах паніки, швидк</w:t>
      </w:r>
      <w:r>
        <w:rPr>
          <w:sz w:val="28"/>
          <w:szCs w:val="28"/>
          <w:lang w:val="uk-UA"/>
        </w:rPr>
        <w:t>ого</w:t>
      </w:r>
      <w:r w:rsidRPr="00C64F45">
        <w:rPr>
          <w:sz w:val="28"/>
          <w:szCs w:val="28"/>
          <w:lang w:val="uk-UA"/>
        </w:rPr>
        <w:t xml:space="preserve"> проведення рятувальн</w:t>
      </w:r>
      <w:r>
        <w:rPr>
          <w:sz w:val="28"/>
          <w:szCs w:val="28"/>
          <w:lang w:val="uk-UA"/>
        </w:rPr>
        <w:t>и</w:t>
      </w:r>
      <w:r w:rsidRPr="00C64F45">
        <w:rPr>
          <w:sz w:val="28"/>
          <w:szCs w:val="28"/>
          <w:lang w:val="uk-UA"/>
        </w:rPr>
        <w:t>х робіт.</w:t>
      </w:r>
    </w:p>
    <w:p w:rsidR="00646A8E" w:rsidRDefault="00646A8E">
      <w:pPr>
        <w:rPr>
          <w:color w:val="000000"/>
          <w:sz w:val="28"/>
          <w:szCs w:val="28"/>
          <w:lang w:val="uk-UA"/>
        </w:rPr>
      </w:pPr>
      <w:r>
        <w:rPr>
          <w:sz w:val="28"/>
          <w:szCs w:val="28"/>
          <w:lang w:val="uk-UA"/>
        </w:rPr>
        <w:br w:type="page"/>
      </w:r>
    </w:p>
    <w:p w:rsidR="00AC781F" w:rsidRPr="000048B3" w:rsidRDefault="00AC781F" w:rsidP="007F397A">
      <w:pPr>
        <w:widowControl w:val="0"/>
        <w:spacing w:line="360" w:lineRule="auto"/>
        <w:jc w:val="center"/>
        <w:rPr>
          <w:sz w:val="28"/>
          <w:szCs w:val="28"/>
          <w:lang w:val="uk-UA"/>
        </w:rPr>
      </w:pPr>
      <w:r>
        <w:rPr>
          <w:sz w:val="28"/>
          <w:szCs w:val="28"/>
          <w:lang w:val="uk-UA"/>
        </w:rPr>
        <w:lastRenderedPageBreak/>
        <w:t>ВИСНОВКИ</w:t>
      </w:r>
    </w:p>
    <w:p w:rsidR="00AC781F" w:rsidRDefault="00AC781F" w:rsidP="007F397A">
      <w:pPr>
        <w:widowControl w:val="0"/>
        <w:spacing w:line="360" w:lineRule="auto"/>
        <w:jc w:val="center"/>
        <w:rPr>
          <w:sz w:val="28"/>
          <w:szCs w:val="28"/>
          <w:lang w:val="uk-UA"/>
        </w:rPr>
      </w:pPr>
    </w:p>
    <w:p w:rsidR="00AC781F" w:rsidRPr="00835E09" w:rsidRDefault="00AC781F" w:rsidP="003069BC">
      <w:pPr>
        <w:widowControl w:val="0"/>
        <w:spacing w:line="360" w:lineRule="auto"/>
        <w:ind w:firstLine="708"/>
        <w:jc w:val="both"/>
        <w:rPr>
          <w:sz w:val="28"/>
          <w:szCs w:val="28"/>
          <w:lang w:val="uk-UA" w:eastAsia="uk-UA"/>
        </w:rPr>
      </w:pPr>
      <w:r>
        <w:rPr>
          <w:sz w:val="28"/>
          <w:szCs w:val="28"/>
          <w:lang w:val="uk-UA"/>
        </w:rPr>
        <w:t xml:space="preserve">У ході роботи </w:t>
      </w:r>
      <w:r w:rsidRPr="00835E09">
        <w:rPr>
          <w:sz w:val="28"/>
          <w:szCs w:val="28"/>
          <w:lang w:val="uk-UA"/>
        </w:rPr>
        <w:t xml:space="preserve">було розроблено програмне забезпечення для вирішення задач </w:t>
      </w:r>
      <w:r>
        <w:rPr>
          <w:sz w:val="28"/>
          <w:szCs w:val="28"/>
          <w:lang w:val="uk-UA"/>
        </w:rPr>
        <w:t>багатокритеріальної оптимізації генетичними алгоритмами</w:t>
      </w:r>
      <w:r w:rsidRPr="00835E09">
        <w:rPr>
          <w:sz w:val="28"/>
          <w:szCs w:val="28"/>
          <w:lang w:val="uk-UA"/>
        </w:rPr>
        <w:t xml:space="preserve">. </w:t>
      </w:r>
      <w:r w:rsidRPr="002B0BD7">
        <w:rPr>
          <w:sz w:val="28"/>
          <w:szCs w:val="28"/>
          <w:lang w:val="uk-UA" w:eastAsia="uk-UA"/>
        </w:rPr>
        <w:t xml:space="preserve">У ході виконання дипломної роботи була розглянута задача багатокритеріальної оптимізації, поняття Парето-оптимальнсті, та питання використання генетичних алгоритмів стосовно вирішення цих задач. </w:t>
      </w:r>
      <w:r w:rsidRPr="002B0BD7">
        <w:rPr>
          <w:sz w:val="28"/>
          <w:szCs w:val="28"/>
          <w:lang w:val="uk-UA"/>
        </w:rPr>
        <w:t xml:space="preserve">По темі дипломної роботи був зроблений літературний огляд. </w:t>
      </w:r>
      <w:r w:rsidRPr="002B0BD7">
        <w:rPr>
          <w:sz w:val="28"/>
          <w:szCs w:val="28"/>
          <w:lang w:val="uk-UA" w:eastAsia="uk-UA"/>
        </w:rPr>
        <w:t>Досліджений класичний генетичний алгоритм, розглянуті поняття, які він використовує, та основні генетичні оператори. Були розглянуті різноманітні підходи до багатокритеріальної оптимізації генетичними алгоритмами.  Вивчені методи, що реалізують ці підходи та їх властивості</w:t>
      </w:r>
      <w:r>
        <w:rPr>
          <w:sz w:val="28"/>
          <w:szCs w:val="28"/>
          <w:lang w:val="uk-UA" w:eastAsia="uk-UA"/>
        </w:rPr>
        <w:t xml:space="preserve">, а саме заснований на використанні зважених сум метод </w:t>
      </w:r>
      <w:r>
        <w:rPr>
          <w:sz w:val="28"/>
          <w:szCs w:val="28"/>
          <w:lang w:val="en-US" w:eastAsia="uk-UA"/>
        </w:rPr>
        <w:t>RWGA</w:t>
      </w:r>
      <w:r>
        <w:rPr>
          <w:sz w:val="28"/>
          <w:szCs w:val="28"/>
          <w:lang w:val="uk-UA" w:eastAsia="uk-UA"/>
        </w:rPr>
        <w:t xml:space="preserve">, метод незалежної селекції </w:t>
      </w:r>
      <w:r>
        <w:rPr>
          <w:sz w:val="28"/>
          <w:szCs w:val="28"/>
          <w:lang w:val="en-US" w:eastAsia="uk-UA"/>
        </w:rPr>
        <w:t>VEGA</w:t>
      </w:r>
      <w:r>
        <w:rPr>
          <w:sz w:val="28"/>
          <w:szCs w:val="28"/>
          <w:lang w:val="uk-UA" w:eastAsia="uk-UA"/>
        </w:rPr>
        <w:t xml:space="preserve">, заснований на рангах Голдберга метод </w:t>
      </w:r>
      <w:r>
        <w:rPr>
          <w:sz w:val="28"/>
          <w:szCs w:val="28"/>
          <w:lang w:val="en-US" w:eastAsia="uk-UA"/>
        </w:rPr>
        <w:t>MOGA</w:t>
      </w:r>
      <w:r w:rsidRPr="00A95341">
        <w:rPr>
          <w:sz w:val="28"/>
          <w:szCs w:val="28"/>
          <w:lang w:val="uk-UA" w:eastAsia="uk-UA"/>
        </w:rPr>
        <w:t xml:space="preserve">, та </w:t>
      </w:r>
      <w:r>
        <w:rPr>
          <w:sz w:val="28"/>
          <w:szCs w:val="28"/>
          <w:lang w:val="uk-UA" w:eastAsia="uk-UA"/>
        </w:rPr>
        <w:t xml:space="preserve">метод </w:t>
      </w:r>
      <w:r>
        <w:rPr>
          <w:sz w:val="28"/>
          <w:szCs w:val="28"/>
          <w:lang w:val="en-US" w:eastAsia="uk-UA"/>
        </w:rPr>
        <w:t>NPGA</w:t>
      </w:r>
      <w:r>
        <w:rPr>
          <w:sz w:val="28"/>
          <w:szCs w:val="28"/>
          <w:lang w:val="uk-UA" w:eastAsia="uk-UA"/>
        </w:rPr>
        <w:t>, що використовує концепцію Парето-домінування та поняття ніші для запобігання передчасної збіжності рішення</w:t>
      </w:r>
      <w:r w:rsidRPr="002B0BD7">
        <w:rPr>
          <w:sz w:val="28"/>
          <w:szCs w:val="28"/>
          <w:lang w:val="uk-UA" w:eastAsia="uk-UA"/>
        </w:rPr>
        <w:t xml:space="preserve">. Розроблене програмне забезпечення, що реалізує </w:t>
      </w:r>
      <w:r>
        <w:rPr>
          <w:sz w:val="28"/>
          <w:szCs w:val="28"/>
          <w:lang w:val="uk-UA" w:eastAsia="uk-UA"/>
        </w:rPr>
        <w:t>ці</w:t>
      </w:r>
      <w:r w:rsidRPr="002B0BD7">
        <w:rPr>
          <w:sz w:val="28"/>
          <w:szCs w:val="28"/>
          <w:lang w:val="uk-UA" w:eastAsia="uk-UA"/>
        </w:rPr>
        <w:t xml:space="preserve"> методи для вирішення задач багатокритеріальної оптимізації за допомогою генетичних алгоритмів, в тому числі вирішується задача оптимізації токарної обробки титану з субмікро- і нанокристалічною структурою. Була проведена перевірка коректності роботи розробленого додатку за допомогою тестових функцій. Виконаний пошук оптимальних початкових даних для роботи генетичних алгоритмів, а також проведений порівняльній аналіз їх роботи.</w:t>
      </w:r>
    </w:p>
    <w:p w:rsidR="00AC781F" w:rsidRPr="00835E09" w:rsidRDefault="00AC781F" w:rsidP="003069BC">
      <w:pPr>
        <w:spacing w:line="360" w:lineRule="auto"/>
        <w:ind w:firstLine="709"/>
        <w:jc w:val="both"/>
        <w:rPr>
          <w:sz w:val="28"/>
          <w:szCs w:val="28"/>
          <w:lang w:val="uk-UA"/>
        </w:rPr>
      </w:pPr>
      <w:r w:rsidRPr="00835E09">
        <w:rPr>
          <w:sz w:val="28"/>
          <w:szCs w:val="28"/>
          <w:lang w:val="uk-UA"/>
        </w:rPr>
        <w:t>Також в роботі було розглянуто економічну частину представлену</w:t>
      </w:r>
      <w:r>
        <w:rPr>
          <w:sz w:val="28"/>
          <w:szCs w:val="28"/>
          <w:lang w:val="uk-UA"/>
        </w:rPr>
        <w:t xml:space="preserve"> </w:t>
      </w:r>
      <w:r w:rsidRPr="00835E09">
        <w:rPr>
          <w:sz w:val="28"/>
          <w:szCs w:val="28"/>
          <w:lang w:val="uk-UA"/>
        </w:rPr>
        <w:t xml:space="preserve">в огляді існуючих підходів проблеми і представлено метод розробки програмного забезпечення, що дозволяють ефективно зменшити час на виконання задачі, представлено розрахунок витрат на НДР, економічний ефект, економічна ефективність, термін окупності витрат (інвестицій). В результаті проведених розрахунків отримали, що кошторис витрат на науково - дослідницьку роботу становить </w:t>
      </w:r>
      <w:r w:rsidRPr="00A425A3">
        <w:rPr>
          <w:sz w:val="28"/>
          <w:szCs w:val="28"/>
          <w:lang w:val="uk-UA"/>
        </w:rPr>
        <w:t>3</w:t>
      </w:r>
      <w:r w:rsidRPr="000C235B">
        <w:rPr>
          <w:sz w:val="28"/>
          <w:szCs w:val="28"/>
        </w:rPr>
        <w:t>9897</w:t>
      </w:r>
      <w:r>
        <w:rPr>
          <w:sz w:val="28"/>
          <w:szCs w:val="28"/>
          <w:lang w:val="uk-UA"/>
        </w:rPr>
        <w:t>,00</w:t>
      </w:r>
      <w:r w:rsidRPr="00835E09">
        <w:rPr>
          <w:sz w:val="28"/>
          <w:szCs w:val="28"/>
          <w:lang w:val="uk-UA"/>
        </w:rPr>
        <w:t xml:space="preserve"> грн.</w:t>
      </w:r>
    </w:p>
    <w:p w:rsidR="00AC781F" w:rsidRPr="00835E09" w:rsidRDefault="00AC781F" w:rsidP="003069BC">
      <w:pPr>
        <w:spacing w:line="360" w:lineRule="auto"/>
        <w:ind w:firstLine="709"/>
        <w:jc w:val="both"/>
        <w:rPr>
          <w:sz w:val="28"/>
          <w:szCs w:val="28"/>
          <w:lang w:val="uk-UA"/>
        </w:rPr>
      </w:pPr>
      <w:r w:rsidRPr="00835E09">
        <w:rPr>
          <w:sz w:val="28"/>
          <w:szCs w:val="28"/>
          <w:lang w:val="uk-UA"/>
        </w:rPr>
        <w:lastRenderedPageBreak/>
        <w:t>З приведеного розділу охорони праці можна зробити висновок, що дотримання всіх вище наведених нормованих параметрів шкідливих виробничих факторів дозволяє забезпечити здорові й безпечні умови роботи. Також в</w:t>
      </w:r>
      <w:r w:rsidRPr="00835E09">
        <w:rPr>
          <w:color w:val="000000"/>
          <w:sz w:val="28"/>
          <w:szCs w:val="28"/>
          <w:lang w:val="uk-UA"/>
        </w:rPr>
        <w:t xml:space="preserve"> ході виконання роботи було ретельно перевірено ергономічні умови праці робочого місця і виявлено, що вони відповідають необхідним нормам.</w:t>
      </w:r>
    </w:p>
    <w:p w:rsidR="00AC781F" w:rsidRPr="0096256A" w:rsidRDefault="00AC781F" w:rsidP="003069BC">
      <w:pPr>
        <w:spacing w:line="360" w:lineRule="auto"/>
        <w:jc w:val="both"/>
        <w:rPr>
          <w:sz w:val="28"/>
          <w:szCs w:val="28"/>
        </w:rPr>
      </w:pPr>
      <w:r w:rsidRPr="00835E09">
        <w:rPr>
          <w:sz w:val="28"/>
          <w:szCs w:val="28"/>
          <w:lang w:val="uk-UA"/>
        </w:rPr>
        <w:tab/>
        <w:t xml:space="preserve">За результатами даної роботи можна зробити висновок, що </w:t>
      </w:r>
      <w:r>
        <w:rPr>
          <w:sz w:val="28"/>
          <w:szCs w:val="28"/>
          <w:lang w:val="uk-UA"/>
        </w:rPr>
        <w:t>генетичні алгоритми є дуже потужними та перспективними сучасними методами для вирішення широкого спектру задач, у тому числі і задач багатокритеріальної оптимізації</w:t>
      </w:r>
      <w:r w:rsidRPr="00835E09">
        <w:rPr>
          <w:sz w:val="28"/>
          <w:szCs w:val="28"/>
          <w:lang w:val="uk-UA"/>
        </w:rPr>
        <w:t>.</w:t>
      </w:r>
    </w:p>
    <w:p w:rsidR="00AC781F" w:rsidRPr="0096256A" w:rsidRDefault="00AC781F" w:rsidP="003069BC">
      <w:pPr>
        <w:spacing w:line="360" w:lineRule="auto"/>
        <w:jc w:val="both"/>
        <w:rPr>
          <w:sz w:val="28"/>
          <w:szCs w:val="28"/>
          <w:lang w:val="uk-UA"/>
        </w:rPr>
      </w:pPr>
    </w:p>
    <w:p w:rsidR="00AC781F" w:rsidRDefault="00AC781F">
      <w:pPr>
        <w:rPr>
          <w:color w:val="000000"/>
          <w:sz w:val="28"/>
          <w:szCs w:val="28"/>
          <w:lang w:val="uk-UA"/>
        </w:rPr>
      </w:pPr>
      <w:r>
        <w:rPr>
          <w:sz w:val="28"/>
          <w:szCs w:val="28"/>
          <w:lang w:val="uk-UA"/>
        </w:rPr>
        <w:br w:type="page"/>
      </w:r>
    </w:p>
    <w:p w:rsidR="00AC781F" w:rsidRDefault="00AC781F" w:rsidP="003069BC">
      <w:pPr>
        <w:spacing w:line="360" w:lineRule="auto"/>
        <w:jc w:val="center"/>
        <w:rPr>
          <w:sz w:val="28"/>
          <w:szCs w:val="28"/>
          <w:lang w:val="uk-UA"/>
        </w:rPr>
      </w:pPr>
      <w:r w:rsidRPr="005C4783">
        <w:rPr>
          <w:sz w:val="28"/>
          <w:szCs w:val="28"/>
        </w:rPr>
        <w:lastRenderedPageBreak/>
        <w:t>СПИСОК ДЖЕРЕЛ</w:t>
      </w:r>
      <w:r>
        <w:rPr>
          <w:sz w:val="28"/>
          <w:szCs w:val="28"/>
          <w:lang w:val="en-US"/>
        </w:rPr>
        <w:t xml:space="preserve"> </w:t>
      </w:r>
      <w:r>
        <w:rPr>
          <w:sz w:val="28"/>
          <w:szCs w:val="28"/>
          <w:lang w:val="uk-UA"/>
        </w:rPr>
        <w:t>ІНФОРМАЦІЇ</w:t>
      </w:r>
    </w:p>
    <w:p w:rsidR="00AC781F" w:rsidRPr="00587D7A" w:rsidRDefault="00AC781F" w:rsidP="003069BC">
      <w:pPr>
        <w:spacing w:line="360" w:lineRule="auto"/>
        <w:jc w:val="center"/>
        <w:rPr>
          <w:sz w:val="28"/>
          <w:szCs w:val="28"/>
          <w:lang w:val="uk-UA"/>
        </w:rPr>
      </w:pPr>
    </w:p>
    <w:p w:rsidR="00AC781F"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Pr>
          <w:sz w:val="28"/>
          <w:szCs w:val="28"/>
          <w:lang w:val="uk-UA"/>
        </w:rPr>
        <w:t>Рутковская</w:t>
      </w:r>
      <w:r w:rsidRPr="00843CB9">
        <w:rPr>
          <w:sz w:val="28"/>
          <w:szCs w:val="28"/>
          <w:lang w:val="uk-UA"/>
        </w:rPr>
        <w:t xml:space="preserve"> Д. Нейронные сети, генетические алгоритмы и нечеткие сис</w:t>
      </w:r>
      <w:r>
        <w:rPr>
          <w:sz w:val="28"/>
          <w:szCs w:val="28"/>
          <w:lang w:val="uk-UA"/>
        </w:rPr>
        <w:t xml:space="preserve">темы. </w:t>
      </w:r>
      <w:r w:rsidRPr="00843CB9">
        <w:rPr>
          <w:sz w:val="28"/>
          <w:szCs w:val="28"/>
          <w:lang w:val="uk-UA"/>
        </w:rPr>
        <w:t>/ Д. Рутковская, М. Пилиньский, Л. Рутковский</w:t>
      </w:r>
      <w:r>
        <w:rPr>
          <w:sz w:val="28"/>
          <w:szCs w:val="28"/>
          <w:lang w:val="uk-UA"/>
        </w:rPr>
        <w:t>. – М.</w:t>
      </w:r>
      <w:r w:rsidRPr="00843CB9">
        <w:rPr>
          <w:sz w:val="28"/>
          <w:szCs w:val="28"/>
          <w:lang w:val="uk-UA"/>
        </w:rPr>
        <w:t>: Горячая линия – Телеком, 2006. – 452 с.</w:t>
      </w:r>
    </w:p>
    <w:p w:rsidR="00AC781F"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Pr>
          <w:sz w:val="28"/>
          <w:szCs w:val="28"/>
          <w:lang w:val="uk-UA"/>
        </w:rPr>
        <w:t xml:space="preserve">Гладков Л.А. </w:t>
      </w:r>
      <w:r w:rsidRPr="00DD304A">
        <w:rPr>
          <w:sz w:val="28"/>
          <w:szCs w:val="28"/>
          <w:lang w:val="uk-UA"/>
        </w:rPr>
        <w:t>Генетические алгоритмы</w:t>
      </w:r>
      <w:r>
        <w:rPr>
          <w:sz w:val="28"/>
          <w:szCs w:val="28"/>
          <w:lang w:val="uk-UA"/>
        </w:rPr>
        <w:t xml:space="preserve">. </w:t>
      </w:r>
      <w:r w:rsidRPr="00DD304A">
        <w:rPr>
          <w:sz w:val="28"/>
          <w:szCs w:val="28"/>
          <w:lang w:val="uk-UA"/>
        </w:rPr>
        <w:t>/</w:t>
      </w:r>
      <w:r w:rsidRPr="00587D7A">
        <w:rPr>
          <w:sz w:val="28"/>
          <w:szCs w:val="28"/>
          <w:lang w:val="uk-UA"/>
        </w:rPr>
        <w:t xml:space="preserve"> </w:t>
      </w:r>
      <w:r w:rsidRPr="00DD304A">
        <w:rPr>
          <w:sz w:val="28"/>
          <w:szCs w:val="28"/>
          <w:lang w:val="uk-UA"/>
        </w:rPr>
        <w:t>Л.А.</w:t>
      </w:r>
      <w:r>
        <w:rPr>
          <w:sz w:val="28"/>
          <w:szCs w:val="28"/>
          <w:lang w:val="uk-UA"/>
        </w:rPr>
        <w:t xml:space="preserve"> </w:t>
      </w:r>
      <w:r w:rsidRPr="00DD304A">
        <w:rPr>
          <w:sz w:val="28"/>
          <w:szCs w:val="28"/>
          <w:lang w:val="uk-UA"/>
        </w:rPr>
        <w:t>Гладков, В.В.</w:t>
      </w:r>
      <w:r>
        <w:rPr>
          <w:sz w:val="28"/>
          <w:szCs w:val="28"/>
          <w:lang w:val="uk-UA"/>
        </w:rPr>
        <w:t> </w:t>
      </w:r>
      <w:r w:rsidRPr="00DD304A">
        <w:rPr>
          <w:sz w:val="28"/>
          <w:szCs w:val="28"/>
          <w:lang w:val="uk-UA"/>
        </w:rPr>
        <w:t>Курейчик, В.М. Курейчик</w:t>
      </w:r>
      <w:r>
        <w:rPr>
          <w:sz w:val="28"/>
          <w:szCs w:val="28"/>
          <w:lang w:val="uk-UA"/>
        </w:rPr>
        <w:t>.</w:t>
      </w:r>
      <w:r w:rsidRPr="00DD304A">
        <w:rPr>
          <w:sz w:val="28"/>
          <w:szCs w:val="28"/>
          <w:lang w:val="uk-UA"/>
        </w:rPr>
        <w:t xml:space="preserve"> </w:t>
      </w:r>
      <w:r w:rsidRPr="0008537B">
        <w:rPr>
          <w:sz w:val="28"/>
          <w:szCs w:val="28"/>
        </w:rPr>
        <w:t xml:space="preserve">- </w:t>
      </w:r>
      <w:r w:rsidRPr="00DD304A">
        <w:rPr>
          <w:sz w:val="28"/>
          <w:szCs w:val="28"/>
          <w:lang w:val="uk-UA"/>
        </w:rPr>
        <w:t>М.:</w:t>
      </w:r>
      <w:r>
        <w:rPr>
          <w:sz w:val="28"/>
          <w:szCs w:val="28"/>
          <w:lang w:val="uk-UA"/>
        </w:rPr>
        <w:t xml:space="preserve"> </w:t>
      </w:r>
      <w:r w:rsidRPr="00DD304A">
        <w:rPr>
          <w:sz w:val="28"/>
          <w:szCs w:val="28"/>
          <w:lang w:val="uk-UA"/>
        </w:rPr>
        <w:t>ФИЗМАТЛИТ, 2006. — 320 с.</w:t>
      </w:r>
    </w:p>
    <w:p w:rsidR="00AC781F" w:rsidRPr="0093758D" w:rsidRDefault="00AC781F" w:rsidP="00AC781F">
      <w:pPr>
        <w:numPr>
          <w:ilvl w:val="0"/>
          <w:numId w:val="24"/>
        </w:numPr>
        <w:tabs>
          <w:tab w:val="clear" w:pos="720"/>
          <w:tab w:val="num" w:pos="1134"/>
        </w:tabs>
        <w:spacing w:line="360" w:lineRule="auto"/>
        <w:ind w:left="0" w:firstLine="709"/>
        <w:jc w:val="both"/>
        <w:rPr>
          <w:color w:val="000000" w:themeColor="text1"/>
          <w:sz w:val="28"/>
          <w:szCs w:val="28"/>
          <w:lang w:val="uk-UA"/>
        </w:rPr>
      </w:pPr>
      <w:r w:rsidRPr="0093758D">
        <w:rPr>
          <w:sz w:val="28"/>
          <w:szCs w:val="28"/>
          <w:lang w:val="uk-UA"/>
        </w:rPr>
        <w:t xml:space="preserve">Гладков Л.А. Методы генетического поиска. / Л.А. Гладков, Л.А. Зинченко, В.В. Курейчик, В.М. Курейчик, Б.К. Лебедев, Е.В. Нужнов, С.Н. Сорокин. – Таганрог: Изд-во ТРТУ, 2002. – 122 </w:t>
      </w:r>
      <w:r w:rsidRPr="0093758D">
        <w:rPr>
          <w:sz w:val="28"/>
          <w:szCs w:val="28"/>
        </w:rPr>
        <w:t>c</w:t>
      </w:r>
      <w:r w:rsidRPr="0093758D">
        <w:rPr>
          <w:sz w:val="28"/>
          <w:szCs w:val="28"/>
          <w:lang w:val="uk-UA"/>
        </w:rPr>
        <w:t>.</w:t>
      </w:r>
    </w:p>
    <w:p w:rsidR="00AC781F" w:rsidRPr="003C282B"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Pr>
          <w:sz w:val="28"/>
          <w:szCs w:val="28"/>
        </w:rPr>
        <w:t xml:space="preserve">Фогель Л. </w:t>
      </w:r>
      <w:r w:rsidRPr="00716ADD">
        <w:rPr>
          <w:sz w:val="28"/>
          <w:szCs w:val="28"/>
        </w:rPr>
        <w:t>Искусственный интеллект и эволюци</w:t>
      </w:r>
      <w:r>
        <w:rPr>
          <w:sz w:val="28"/>
          <w:szCs w:val="28"/>
        </w:rPr>
        <w:t xml:space="preserve">онное </w:t>
      </w:r>
      <w:r w:rsidRPr="00716ADD">
        <w:rPr>
          <w:sz w:val="28"/>
          <w:szCs w:val="28"/>
        </w:rPr>
        <w:t>моделирование</w:t>
      </w:r>
      <w:r>
        <w:rPr>
          <w:sz w:val="28"/>
          <w:szCs w:val="28"/>
        </w:rPr>
        <w:t xml:space="preserve">. </w:t>
      </w:r>
      <w:r w:rsidRPr="00716ADD">
        <w:rPr>
          <w:sz w:val="28"/>
          <w:szCs w:val="28"/>
        </w:rPr>
        <w:t>/ Л. Фогель, А. Уолш. – М.: Мир, 1969. – 228 с.</w:t>
      </w:r>
    </w:p>
    <w:p w:rsidR="00AC781F" w:rsidRPr="0093758D"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sidRPr="00EE318C">
        <w:rPr>
          <w:sz w:val="28"/>
          <w:szCs w:val="28"/>
          <w:lang w:val="uk-UA"/>
        </w:rPr>
        <w:t>Панченко</w:t>
      </w:r>
      <w:r>
        <w:rPr>
          <w:sz w:val="28"/>
          <w:szCs w:val="28"/>
          <w:lang w:val="uk-UA"/>
        </w:rPr>
        <w:t> </w:t>
      </w:r>
      <w:r w:rsidRPr="00EE318C">
        <w:rPr>
          <w:sz w:val="28"/>
          <w:szCs w:val="28"/>
          <w:lang w:val="uk-UA"/>
        </w:rPr>
        <w:t>Т.</w:t>
      </w:r>
      <w:r>
        <w:rPr>
          <w:sz w:val="28"/>
          <w:szCs w:val="28"/>
          <w:lang w:val="uk-UA"/>
        </w:rPr>
        <w:t> В. Генетические алгоритмы.</w:t>
      </w:r>
      <w:r w:rsidRPr="00EE318C">
        <w:rPr>
          <w:sz w:val="28"/>
          <w:szCs w:val="28"/>
          <w:lang w:val="uk-UA"/>
        </w:rPr>
        <w:t xml:space="preserve"> / Т. В. Панченко</w:t>
      </w:r>
      <w:r>
        <w:rPr>
          <w:sz w:val="28"/>
          <w:szCs w:val="28"/>
          <w:lang w:val="uk-UA"/>
        </w:rPr>
        <w:t>.</w:t>
      </w:r>
      <w:r w:rsidRPr="00EE318C">
        <w:rPr>
          <w:sz w:val="28"/>
          <w:szCs w:val="28"/>
          <w:lang w:val="uk-UA"/>
        </w:rPr>
        <w:t xml:space="preserve"> </w:t>
      </w:r>
      <w:r>
        <w:rPr>
          <w:sz w:val="28"/>
          <w:szCs w:val="28"/>
          <w:lang w:val="uk-UA"/>
        </w:rPr>
        <w:t xml:space="preserve"> –</w:t>
      </w:r>
      <w:r w:rsidRPr="00EE318C">
        <w:rPr>
          <w:sz w:val="28"/>
          <w:szCs w:val="28"/>
          <w:lang w:val="uk-UA"/>
        </w:rPr>
        <w:t>Астрахань</w:t>
      </w:r>
      <w:r>
        <w:rPr>
          <w:sz w:val="28"/>
          <w:szCs w:val="28"/>
          <w:lang w:val="uk-UA"/>
        </w:rPr>
        <w:t>:</w:t>
      </w:r>
      <w:r w:rsidRPr="00EE318C">
        <w:rPr>
          <w:sz w:val="28"/>
          <w:szCs w:val="28"/>
          <w:lang w:val="uk-UA"/>
        </w:rPr>
        <w:t xml:space="preserve">  Издательский дом «Астраханский университет», 2007. </w:t>
      </w:r>
      <w:r>
        <w:rPr>
          <w:sz w:val="28"/>
          <w:szCs w:val="28"/>
          <w:lang w:val="uk-UA"/>
        </w:rPr>
        <w:t>–</w:t>
      </w:r>
      <w:r w:rsidRPr="00EE318C">
        <w:rPr>
          <w:sz w:val="28"/>
          <w:szCs w:val="28"/>
          <w:lang w:val="uk-UA"/>
        </w:rPr>
        <w:t xml:space="preserve"> 87 с.</w:t>
      </w:r>
    </w:p>
    <w:p w:rsidR="00AC781F" w:rsidRPr="00716ADD"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Pr>
          <w:color w:val="000000"/>
          <w:sz w:val="28"/>
          <w:szCs w:val="28"/>
        </w:rPr>
        <w:t xml:space="preserve">Емельянов В. В. </w:t>
      </w:r>
      <w:r w:rsidRPr="00C11FEC">
        <w:rPr>
          <w:iCs/>
          <w:color w:val="000000"/>
          <w:sz w:val="28"/>
          <w:szCs w:val="28"/>
        </w:rPr>
        <w:t>Теория и практика эволюционного моделирования</w:t>
      </w:r>
      <w:r>
        <w:rPr>
          <w:iCs/>
          <w:color w:val="000000"/>
          <w:sz w:val="28"/>
          <w:szCs w:val="28"/>
        </w:rPr>
        <w:t xml:space="preserve">. / </w:t>
      </w:r>
      <w:r>
        <w:rPr>
          <w:color w:val="000000"/>
          <w:sz w:val="28"/>
          <w:szCs w:val="28"/>
        </w:rPr>
        <w:t xml:space="preserve"> </w:t>
      </w:r>
      <w:r w:rsidRPr="00C11FEC">
        <w:rPr>
          <w:color w:val="000000"/>
          <w:sz w:val="28"/>
          <w:szCs w:val="28"/>
        </w:rPr>
        <w:t>В. В.</w:t>
      </w:r>
      <w:r>
        <w:rPr>
          <w:color w:val="000000"/>
          <w:sz w:val="28"/>
          <w:szCs w:val="28"/>
        </w:rPr>
        <w:t xml:space="preserve"> </w:t>
      </w:r>
      <w:r w:rsidRPr="00C11FEC">
        <w:rPr>
          <w:color w:val="000000"/>
          <w:sz w:val="28"/>
          <w:szCs w:val="28"/>
        </w:rPr>
        <w:t>Емельянов</w:t>
      </w:r>
      <w:r>
        <w:rPr>
          <w:color w:val="000000"/>
          <w:sz w:val="28"/>
          <w:szCs w:val="28"/>
        </w:rPr>
        <w:t xml:space="preserve">, </w:t>
      </w:r>
      <w:r w:rsidRPr="00C11FEC">
        <w:rPr>
          <w:color w:val="000000"/>
          <w:sz w:val="28"/>
          <w:szCs w:val="28"/>
        </w:rPr>
        <w:t>В. М.</w:t>
      </w:r>
      <w:r>
        <w:rPr>
          <w:color w:val="000000"/>
          <w:sz w:val="28"/>
          <w:szCs w:val="28"/>
        </w:rPr>
        <w:t xml:space="preserve"> </w:t>
      </w:r>
      <w:r w:rsidRPr="00C11FEC">
        <w:rPr>
          <w:color w:val="000000"/>
          <w:sz w:val="28"/>
          <w:szCs w:val="28"/>
        </w:rPr>
        <w:t>Курейчик</w:t>
      </w:r>
      <w:r>
        <w:rPr>
          <w:color w:val="000000"/>
          <w:sz w:val="28"/>
          <w:szCs w:val="28"/>
        </w:rPr>
        <w:t xml:space="preserve">, </w:t>
      </w:r>
      <w:r w:rsidRPr="00C11FEC">
        <w:rPr>
          <w:color w:val="000000"/>
          <w:sz w:val="28"/>
          <w:szCs w:val="28"/>
        </w:rPr>
        <w:t>В. В.</w:t>
      </w:r>
      <w:r>
        <w:rPr>
          <w:color w:val="000000"/>
          <w:sz w:val="28"/>
          <w:szCs w:val="28"/>
        </w:rPr>
        <w:t xml:space="preserve"> </w:t>
      </w:r>
      <w:r w:rsidRPr="00C11FEC">
        <w:rPr>
          <w:color w:val="000000"/>
          <w:sz w:val="28"/>
          <w:szCs w:val="28"/>
        </w:rPr>
        <w:t>Курейчик</w:t>
      </w:r>
      <w:r>
        <w:rPr>
          <w:color w:val="000000"/>
          <w:sz w:val="28"/>
          <w:szCs w:val="28"/>
        </w:rPr>
        <w:t>. - М.: Физматлит, 2003.</w:t>
      </w:r>
      <w:r w:rsidRPr="00C11FEC">
        <w:rPr>
          <w:color w:val="000000"/>
          <w:sz w:val="28"/>
          <w:szCs w:val="28"/>
        </w:rPr>
        <w:t xml:space="preserve"> </w:t>
      </w:r>
      <w:r>
        <w:rPr>
          <w:color w:val="000000"/>
          <w:sz w:val="28"/>
          <w:szCs w:val="28"/>
        </w:rPr>
        <w:t>–</w:t>
      </w:r>
      <w:r w:rsidRPr="00C11FEC">
        <w:rPr>
          <w:color w:val="000000"/>
          <w:sz w:val="28"/>
          <w:szCs w:val="28"/>
        </w:rPr>
        <w:t>432 с.</w:t>
      </w:r>
    </w:p>
    <w:p w:rsidR="00AC781F" w:rsidRPr="0093758D"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Pr>
          <w:color w:val="000000"/>
          <w:sz w:val="28"/>
          <w:szCs w:val="28"/>
          <w:shd w:val="clear" w:color="auto" w:fill="FFFFFF"/>
        </w:rPr>
        <w:t>К</w:t>
      </w:r>
      <w:r w:rsidRPr="000B5974">
        <w:rPr>
          <w:color w:val="000000"/>
          <w:sz w:val="28"/>
          <w:szCs w:val="28"/>
          <w:shd w:val="clear" w:color="auto" w:fill="FFFFFF"/>
        </w:rPr>
        <w:t>урей</w:t>
      </w:r>
      <w:r>
        <w:rPr>
          <w:color w:val="000000"/>
          <w:sz w:val="28"/>
          <w:szCs w:val="28"/>
          <w:shd w:val="clear" w:color="auto" w:fill="FFFFFF"/>
        </w:rPr>
        <w:t>чик В.М. Генетические алгоритмы. / В. М. Курейчик.</w:t>
      </w:r>
      <w:r w:rsidRPr="000B5974">
        <w:rPr>
          <w:color w:val="000000"/>
          <w:sz w:val="28"/>
          <w:szCs w:val="28"/>
          <w:shd w:val="clear" w:color="auto" w:fill="FFFFFF"/>
        </w:rPr>
        <w:t xml:space="preserve"> - Таганрог: изд-во ТРТУ, 1998. - 242 с</w:t>
      </w:r>
      <w:r>
        <w:rPr>
          <w:color w:val="000000"/>
          <w:sz w:val="28"/>
          <w:szCs w:val="28"/>
          <w:shd w:val="clear" w:color="auto" w:fill="FFFFFF"/>
        </w:rPr>
        <w:t>.</w:t>
      </w:r>
    </w:p>
    <w:p w:rsidR="00AC781F" w:rsidRPr="00645950" w:rsidRDefault="00AC781F" w:rsidP="00AC781F">
      <w:pPr>
        <w:numPr>
          <w:ilvl w:val="0"/>
          <w:numId w:val="24"/>
        </w:numPr>
        <w:tabs>
          <w:tab w:val="clear" w:pos="720"/>
          <w:tab w:val="num" w:pos="1134"/>
        </w:tabs>
        <w:spacing w:line="360" w:lineRule="auto"/>
        <w:ind w:left="0" w:firstLine="709"/>
        <w:jc w:val="both"/>
        <w:rPr>
          <w:color w:val="000000" w:themeColor="text1"/>
          <w:sz w:val="28"/>
          <w:szCs w:val="28"/>
        </w:rPr>
      </w:pPr>
      <w:r w:rsidRPr="00645950">
        <w:rPr>
          <w:color w:val="000000" w:themeColor="text1"/>
          <w:sz w:val="28"/>
          <w:szCs w:val="28"/>
        </w:rPr>
        <w:t>Аоки М. Введение в мет</w:t>
      </w:r>
      <w:r>
        <w:rPr>
          <w:color w:val="000000" w:themeColor="text1"/>
          <w:sz w:val="28"/>
          <w:szCs w:val="28"/>
        </w:rPr>
        <w:t xml:space="preserve">оды оптимизации. </w:t>
      </w:r>
      <w:r w:rsidRPr="005C12E5">
        <w:rPr>
          <w:color w:val="000000" w:themeColor="text1"/>
          <w:sz w:val="28"/>
          <w:szCs w:val="28"/>
        </w:rPr>
        <w:t xml:space="preserve">/ </w:t>
      </w:r>
      <w:r>
        <w:rPr>
          <w:color w:val="000000" w:themeColor="text1"/>
          <w:sz w:val="28"/>
          <w:szCs w:val="28"/>
        </w:rPr>
        <w:t>М. Аоки</w:t>
      </w:r>
      <w:r>
        <w:rPr>
          <w:color w:val="000000" w:themeColor="text1"/>
          <w:sz w:val="28"/>
          <w:szCs w:val="28"/>
          <w:lang w:val="uk-UA"/>
        </w:rPr>
        <w:t>.</w:t>
      </w:r>
      <w:r w:rsidRPr="00645950">
        <w:rPr>
          <w:color w:val="000000" w:themeColor="text1"/>
          <w:sz w:val="28"/>
          <w:szCs w:val="28"/>
        </w:rPr>
        <w:t xml:space="preserve"> – М.: Наука. Главная редакция физико-математической литературы, 1977. – 344 с.</w:t>
      </w:r>
    </w:p>
    <w:p w:rsidR="00AC781F" w:rsidRPr="00645950" w:rsidRDefault="00AC781F" w:rsidP="00AC781F">
      <w:pPr>
        <w:numPr>
          <w:ilvl w:val="0"/>
          <w:numId w:val="24"/>
        </w:numPr>
        <w:tabs>
          <w:tab w:val="clear" w:pos="720"/>
          <w:tab w:val="num" w:pos="1134"/>
        </w:tabs>
        <w:spacing w:line="360" w:lineRule="auto"/>
        <w:ind w:left="0" w:firstLine="709"/>
        <w:jc w:val="both"/>
        <w:rPr>
          <w:color w:val="000000" w:themeColor="text1"/>
          <w:sz w:val="28"/>
          <w:szCs w:val="28"/>
        </w:rPr>
      </w:pPr>
      <w:r w:rsidRPr="00645950">
        <w:rPr>
          <w:color w:val="000000" w:themeColor="text1"/>
          <w:sz w:val="28"/>
          <w:szCs w:val="28"/>
        </w:rPr>
        <w:t xml:space="preserve">Беляков Г.П. Основы системотехники: </w:t>
      </w:r>
      <w:r>
        <w:rPr>
          <w:color w:val="000000" w:themeColor="text1"/>
          <w:sz w:val="28"/>
          <w:szCs w:val="28"/>
        </w:rPr>
        <w:t>/ Г.П. Беляков, В.А.</w:t>
      </w:r>
      <w:r>
        <w:rPr>
          <w:color w:val="000000" w:themeColor="text1"/>
          <w:sz w:val="28"/>
          <w:szCs w:val="28"/>
          <w:lang w:val="uk-UA"/>
        </w:rPr>
        <w:t> </w:t>
      </w:r>
      <w:r w:rsidRPr="00645950">
        <w:rPr>
          <w:color w:val="000000" w:themeColor="text1"/>
          <w:sz w:val="28"/>
          <w:szCs w:val="28"/>
        </w:rPr>
        <w:t>Сарыч</w:t>
      </w:r>
      <w:r>
        <w:rPr>
          <w:color w:val="000000" w:themeColor="text1"/>
          <w:sz w:val="28"/>
          <w:szCs w:val="28"/>
        </w:rPr>
        <w:t>ев, В.А. Сорокин, В.О. Чернышев</w:t>
      </w:r>
      <w:r>
        <w:rPr>
          <w:color w:val="000000" w:themeColor="text1"/>
          <w:sz w:val="28"/>
          <w:szCs w:val="28"/>
          <w:lang w:val="uk-UA"/>
        </w:rPr>
        <w:t>;</w:t>
      </w:r>
      <w:r>
        <w:rPr>
          <w:color w:val="000000" w:themeColor="text1"/>
          <w:sz w:val="28"/>
          <w:szCs w:val="28"/>
        </w:rPr>
        <w:t xml:space="preserve"> </w:t>
      </w:r>
      <w:r>
        <w:rPr>
          <w:color w:val="000000" w:themeColor="text1"/>
          <w:sz w:val="28"/>
          <w:szCs w:val="28"/>
          <w:lang w:val="uk-UA"/>
        </w:rPr>
        <w:t>п</w:t>
      </w:r>
      <w:r w:rsidRPr="00645950">
        <w:rPr>
          <w:color w:val="000000" w:themeColor="text1"/>
          <w:sz w:val="28"/>
          <w:szCs w:val="28"/>
        </w:rPr>
        <w:t>од ред. В.О. Чернышева. – Томск</w:t>
      </w:r>
      <w:r>
        <w:rPr>
          <w:color w:val="000000" w:themeColor="text1"/>
          <w:sz w:val="28"/>
          <w:szCs w:val="28"/>
        </w:rPr>
        <w:t xml:space="preserve">: МГП «РАСКО», 1992. </w:t>
      </w:r>
      <w:r>
        <w:rPr>
          <w:color w:val="000000" w:themeColor="text1"/>
          <w:sz w:val="28"/>
          <w:szCs w:val="28"/>
        </w:rPr>
        <w:softHyphen/>
      </w:r>
      <w:r>
        <w:rPr>
          <w:color w:val="000000" w:themeColor="text1"/>
          <w:sz w:val="28"/>
          <w:szCs w:val="28"/>
        </w:rPr>
        <w:softHyphen/>
        <w:t>– 312 с.</w:t>
      </w:r>
    </w:p>
    <w:p w:rsidR="00AC781F" w:rsidRPr="00645950" w:rsidRDefault="00AC781F" w:rsidP="00AC781F">
      <w:pPr>
        <w:numPr>
          <w:ilvl w:val="0"/>
          <w:numId w:val="24"/>
        </w:numPr>
        <w:tabs>
          <w:tab w:val="clear" w:pos="720"/>
          <w:tab w:val="num" w:pos="1134"/>
        </w:tabs>
        <w:spacing w:line="360" w:lineRule="auto"/>
        <w:ind w:left="0" w:firstLine="709"/>
        <w:jc w:val="both"/>
        <w:rPr>
          <w:color w:val="000000" w:themeColor="text1"/>
          <w:sz w:val="28"/>
          <w:szCs w:val="28"/>
        </w:rPr>
      </w:pPr>
      <w:r>
        <w:rPr>
          <w:color w:val="000000" w:themeColor="text1"/>
          <w:sz w:val="28"/>
          <w:szCs w:val="28"/>
        </w:rPr>
        <w:t>Дубов Ю.А.</w:t>
      </w:r>
      <w:r>
        <w:rPr>
          <w:color w:val="000000" w:themeColor="text1"/>
          <w:sz w:val="28"/>
          <w:szCs w:val="28"/>
          <w:lang w:val="uk-UA"/>
        </w:rPr>
        <w:t xml:space="preserve"> </w:t>
      </w:r>
      <w:r w:rsidRPr="00645950">
        <w:rPr>
          <w:color w:val="000000" w:themeColor="text1"/>
          <w:sz w:val="28"/>
          <w:szCs w:val="28"/>
        </w:rPr>
        <w:t>Многокритериальные модели формиров</w:t>
      </w:r>
      <w:r>
        <w:rPr>
          <w:color w:val="000000" w:themeColor="text1"/>
          <w:sz w:val="28"/>
          <w:szCs w:val="28"/>
        </w:rPr>
        <w:t>ания и выбора вариантов систем</w:t>
      </w:r>
      <w:r>
        <w:rPr>
          <w:color w:val="000000" w:themeColor="text1"/>
          <w:sz w:val="28"/>
          <w:szCs w:val="28"/>
          <w:lang w:val="uk-UA"/>
        </w:rPr>
        <w:t>.</w:t>
      </w:r>
      <w:r w:rsidRPr="005C12E5">
        <w:rPr>
          <w:color w:val="000000" w:themeColor="text1"/>
          <w:sz w:val="28"/>
          <w:szCs w:val="28"/>
        </w:rPr>
        <w:t xml:space="preserve"> / </w:t>
      </w:r>
      <w:r w:rsidRPr="00645950">
        <w:rPr>
          <w:color w:val="000000" w:themeColor="text1"/>
          <w:sz w:val="28"/>
          <w:szCs w:val="28"/>
        </w:rPr>
        <w:t>Ю.А.</w:t>
      </w:r>
      <w:r w:rsidRPr="005C12E5">
        <w:rPr>
          <w:color w:val="000000" w:themeColor="text1"/>
          <w:sz w:val="28"/>
          <w:szCs w:val="28"/>
        </w:rPr>
        <w:t xml:space="preserve"> </w:t>
      </w:r>
      <w:r w:rsidRPr="00645950">
        <w:rPr>
          <w:color w:val="000000" w:themeColor="text1"/>
          <w:sz w:val="28"/>
          <w:szCs w:val="28"/>
        </w:rPr>
        <w:t>Дубов</w:t>
      </w:r>
      <w:r w:rsidRPr="005C12E5">
        <w:rPr>
          <w:color w:val="000000" w:themeColor="text1"/>
          <w:sz w:val="28"/>
          <w:szCs w:val="28"/>
        </w:rPr>
        <w:t xml:space="preserve">, </w:t>
      </w:r>
      <w:r w:rsidRPr="00645950">
        <w:rPr>
          <w:color w:val="000000" w:themeColor="text1"/>
          <w:sz w:val="28"/>
          <w:szCs w:val="28"/>
        </w:rPr>
        <w:t>С.И.</w:t>
      </w:r>
      <w:r w:rsidRPr="005C12E5">
        <w:rPr>
          <w:color w:val="000000" w:themeColor="text1"/>
          <w:sz w:val="28"/>
          <w:szCs w:val="28"/>
        </w:rPr>
        <w:t xml:space="preserve"> </w:t>
      </w:r>
      <w:r w:rsidRPr="00645950">
        <w:rPr>
          <w:color w:val="000000" w:themeColor="text1"/>
          <w:sz w:val="28"/>
          <w:szCs w:val="28"/>
        </w:rPr>
        <w:t>Травкин</w:t>
      </w:r>
      <w:r w:rsidRPr="005C12E5">
        <w:rPr>
          <w:color w:val="000000" w:themeColor="text1"/>
          <w:sz w:val="28"/>
          <w:szCs w:val="28"/>
        </w:rPr>
        <w:t xml:space="preserve">, </w:t>
      </w:r>
      <w:r w:rsidRPr="00645950">
        <w:rPr>
          <w:color w:val="000000" w:themeColor="text1"/>
          <w:sz w:val="28"/>
          <w:szCs w:val="28"/>
        </w:rPr>
        <w:t>В.Н.</w:t>
      </w:r>
      <w:r w:rsidRPr="005C12E5">
        <w:rPr>
          <w:color w:val="000000" w:themeColor="text1"/>
          <w:sz w:val="28"/>
          <w:szCs w:val="28"/>
        </w:rPr>
        <w:t xml:space="preserve"> </w:t>
      </w:r>
      <w:r w:rsidRPr="00645950">
        <w:rPr>
          <w:color w:val="000000" w:themeColor="text1"/>
          <w:sz w:val="28"/>
          <w:szCs w:val="28"/>
        </w:rPr>
        <w:t>Якимец</w:t>
      </w:r>
      <w:r>
        <w:rPr>
          <w:color w:val="000000" w:themeColor="text1"/>
          <w:sz w:val="28"/>
          <w:szCs w:val="28"/>
          <w:lang w:val="uk-UA"/>
        </w:rPr>
        <w:t>.</w:t>
      </w:r>
      <w:r w:rsidRPr="005C12E5">
        <w:rPr>
          <w:color w:val="000000" w:themeColor="text1"/>
          <w:sz w:val="28"/>
          <w:szCs w:val="28"/>
        </w:rPr>
        <w:t xml:space="preserve"> </w:t>
      </w:r>
      <w:r w:rsidRPr="00645950">
        <w:rPr>
          <w:color w:val="000000" w:themeColor="text1"/>
          <w:sz w:val="28"/>
          <w:szCs w:val="28"/>
        </w:rPr>
        <w:t>– М.: Наука. Гл. ред.</w:t>
      </w:r>
      <w:r>
        <w:rPr>
          <w:color w:val="000000" w:themeColor="text1"/>
          <w:sz w:val="28"/>
          <w:szCs w:val="28"/>
        </w:rPr>
        <w:t xml:space="preserve"> физ.-мат. лит., 1986. – 296 с.</w:t>
      </w:r>
    </w:p>
    <w:p w:rsidR="00AC781F" w:rsidRPr="00645950" w:rsidRDefault="00AC781F" w:rsidP="00AC781F">
      <w:pPr>
        <w:numPr>
          <w:ilvl w:val="0"/>
          <w:numId w:val="24"/>
        </w:numPr>
        <w:tabs>
          <w:tab w:val="clear" w:pos="720"/>
          <w:tab w:val="num" w:pos="1134"/>
        </w:tabs>
        <w:spacing w:line="360" w:lineRule="auto"/>
        <w:ind w:left="0" w:firstLine="709"/>
        <w:jc w:val="both"/>
        <w:rPr>
          <w:color w:val="000000" w:themeColor="text1"/>
          <w:sz w:val="28"/>
          <w:szCs w:val="28"/>
        </w:rPr>
      </w:pPr>
      <w:r>
        <w:rPr>
          <w:color w:val="000000" w:themeColor="text1"/>
          <w:sz w:val="28"/>
          <w:szCs w:val="28"/>
        </w:rPr>
        <w:t>Емельянов С.В.</w:t>
      </w:r>
      <w:r>
        <w:rPr>
          <w:color w:val="000000" w:themeColor="text1"/>
          <w:sz w:val="28"/>
          <w:szCs w:val="28"/>
          <w:lang w:val="uk-UA"/>
        </w:rPr>
        <w:t xml:space="preserve"> </w:t>
      </w:r>
      <w:r w:rsidRPr="00645950">
        <w:rPr>
          <w:color w:val="000000" w:themeColor="text1"/>
          <w:sz w:val="28"/>
          <w:szCs w:val="28"/>
        </w:rPr>
        <w:t>Многокритер</w:t>
      </w:r>
      <w:r>
        <w:rPr>
          <w:color w:val="000000" w:themeColor="text1"/>
          <w:sz w:val="28"/>
          <w:szCs w:val="28"/>
        </w:rPr>
        <w:t>иальные методы принятия решений</w:t>
      </w:r>
      <w:r>
        <w:rPr>
          <w:color w:val="000000" w:themeColor="text1"/>
          <w:sz w:val="28"/>
          <w:szCs w:val="28"/>
          <w:lang w:val="uk-UA"/>
        </w:rPr>
        <w:t>.</w:t>
      </w:r>
      <w:r w:rsidRPr="005C12E5">
        <w:rPr>
          <w:color w:val="000000" w:themeColor="text1"/>
          <w:sz w:val="28"/>
          <w:szCs w:val="28"/>
        </w:rPr>
        <w:t xml:space="preserve"> /</w:t>
      </w:r>
      <w:r w:rsidRPr="00645950">
        <w:rPr>
          <w:color w:val="000000" w:themeColor="text1"/>
          <w:sz w:val="28"/>
          <w:szCs w:val="28"/>
        </w:rPr>
        <w:t xml:space="preserve"> С.В.</w:t>
      </w:r>
      <w:r w:rsidRPr="005C12E5">
        <w:rPr>
          <w:color w:val="000000" w:themeColor="text1"/>
          <w:sz w:val="28"/>
          <w:szCs w:val="28"/>
        </w:rPr>
        <w:t xml:space="preserve"> </w:t>
      </w:r>
      <w:r w:rsidRPr="00645950">
        <w:rPr>
          <w:color w:val="000000" w:themeColor="text1"/>
          <w:sz w:val="28"/>
          <w:szCs w:val="28"/>
        </w:rPr>
        <w:t>Емельянов</w:t>
      </w:r>
      <w:r w:rsidRPr="005C12E5">
        <w:rPr>
          <w:color w:val="000000" w:themeColor="text1"/>
          <w:sz w:val="28"/>
          <w:szCs w:val="28"/>
        </w:rPr>
        <w:t xml:space="preserve">, </w:t>
      </w:r>
      <w:r w:rsidRPr="00645950">
        <w:rPr>
          <w:color w:val="000000" w:themeColor="text1"/>
          <w:sz w:val="28"/>
          <w:szCs w:val="28"/>
        </w:rPr>
        <w:t>О.И.</w:t>
      </w:r>
      <w:r w:rsidRPr="005C12E5">
        <w:rPr>
          <w:color w:val="000000" w:themeColor="text1"/>
          <w:sz w:val="28"/>
          <w:szCs w:val="28"/>
        </w:rPr>
        <w:t xml:space="preserve"> </w:t>
      </w:r>
      <w:r w:rsidRPr="00645950">
        <w:rPr>
          <w:color w:val="000000" w:themeColor="text1"/>
          <w:sz w:val="28"/>
          <w:szCs w:val="28"/>
        </w:rPr>
        <w:t>Ларичев</w:t>
      </w:r>
      <w:r>
        <w:rPr>
          <w:color w:val="000000" w:themeColor="text1"/>
          <w:sz w:val="28"/>
          <w:szCs w:val="28"/>
          <w:lang w:val="uk-UA"/>
        </w:rPr>
        <w:t>.</w:t>
      </w:r>
      <w:r w:rsidRPr="00645950">
        <w:rPr>
          <w:color w:val="000000" w:themeColor="text1"/>
          <w:sz w:val="28"/>
          <w:szCs w:val="28"/>
        </w:rPr>
        <w:t xml:space="preserve"> – М.: Знание, 1985. – 32 с. </w:t>
      </w:r>
    </w:p>
    <w:p w:rsidR="00AC781F" w:rsidRPr="00D84E96" w:rsidRDefault="00AC781F" w:rsidP="00AC781F">
      <w:pPr>
        <w:numPr>
          <w:ilvl w:val="0"/>
          <w:numId w:val="24"/>
        </w:numPr>
        <w:tabs>
          <w:tab w:val="clear" w:pos="720"/>
          <w:tab w:val="num" w:pos="1134"/>
        </w:tabs>
        <w:spacing w:line="360" w:lineRule="auto"/>
        <w:ind w:left="0" w:firstLine="709"/>
        <w:jc w:val="both"/>
        <w:rPr>
          <w:sz w:val="28"/>
          <w:szCs w:val="28"/>
        </w:rPr>
      </w:pPr>
      <w:r w:rsidRPr="00D84E96">
        <w:rPr>
          <w:color w:val="000000" w:themeColor="text1"/>
          <w:sz w:val="28"/>
          <w:szCs w:val="28"/>
        </w:rPr>
        <w:lastRenderedPageBreak/>
        <w:t>Кини Р.Л. Принятие решений при многих критериях: предпочтения и замещения. / Р.Л. Кини,  Х. Райфа. – М.: Радио и связь, 1981. – 560 с.</w:t>
      </w:r>
    </w:p>
    <w:p w:rsidR="00AC781F" w:rsidRPr="00BF0F4F" w:rsidRDefault="00AC781F" w:rsidP="00AC781F">
      <w:pPr>
        <w:numPr>
          <w:ilvl w:val="0"/>
          <w:numId w:val="24"/>
        </w:numPr>
        <w:tabs>
          <w:tab w:val="clear" w:pos="720"/>
          <w:tab w:val="num" w:pos="1134"/>
        </w:tabs>
        <w:spacing w:line="360" w:lineRule="auto"/>
        <w:ind w:left="0" w:firstLine="709"/>
        <w:jc w:val="both"/>
        <w:rPr>
          <w:sz w:val="28"/>
          <w:szCs w:val="28"/>
        </w:rPr>
      </w:pPr>
      <w:r>
        <w:rPr>
          <w:sz w:val="28"/>
          <w:szCs w:val="28"/>
        </w:rPr>
        <w:t>Лесин</w:t>
      </w:r>
      <w:r>
        <w:rPr>
          <w:sz w:val="28"/>
          <w:szCs w:val="28"/>
          <w:lang w:val="uk-UA"/>
        </w:rPr>
        <w:t> </w:t>
      </w:r>
      <w:r>
        <w:rPr>
          <w:sz w:val="28"/>
          <w:szCs w:val="28"/>
        </w:rPr>
        <w:t>В.</w:t>
      </w:r>
      <w:r>
        <w:rPr>
          <w:sz w:val="28"/>
          <w:szCs w:val="28"/>
          <w:lang w:val="uk-UA"/>
        </w:rPr>
        <w:t> </w:t>
      </w:r>
      <w:r>
        <w:rPr>
          <w:sz w:val="28"/>
          <w:szCs w:val="28"/>
        </w:rPr>
        <w:t>В.</w:t>
      </w:r>
      <w:r w:rsidRPr="00A85750">
        <w:rPr>
          <w:sz w:val="28"/>
          <w:szCs w:val="28"/>
        </w:rPr>
        <w:t xml:space="preserve"> </w:t>
      </w:r>
      <w:r>
        <w:rPr>
          <w:sz w:val="28"/>
          <w:szCs w:val="28"/>
        </w:rPr>
        <w:t>Основы методов оптимизации</w:t>
      </w:r>
      <w:r>
        <w:rPr>
          <w:sz w:val="28"/>
          <w:szCs w:val="28"/>
          <w:lang w:val="uk-UA"/>
        </w:rPr>
        <w:t>.</w:t>
      </w:r>
      <w:r>
        <w:rPr>
          <w:sz w:val="28"/>
          <w:szCs w:val="28"/>
        </w:rPr>
        <w:t xml:space="preserve"> / В.</w:t>
      </w:r>
      <w:r>
        <w:rPr>
          <w:sz w:val="28"/>
          <w:szCs w:val="28"/>
          <w:lang w:val="uk-UA"/>
        </w:rPr>
        <w:t> </w:t>
      </w:r>
      <w:r>
        <w:rPr>
          <w:sz w:val="28"/>
          <w:szCs w:val="28"/>
        </w:rPr>
        <w:t>В.</w:t>
      </w:r>
      <w:r>
        <w:rPr>
          <w:sz w:val="28"/>
          <w:szCs w:val="28"/>
          <w:lang w:val="uk-UA"/>
        </w:rPr>
        <w:t> </w:t>
      </w:r>
      <w:r w:rsidRPr="00A85750">
        <w:rPr>
          <w:sz w:val="28"/>
          <w:szCs w:val="28"/>
        </w:rPr>
        <w:t>Лесин</w:t>
      </w:r>
      <w:r>
        <w:rPr>
          <w:sz w:val="28"/>
          <w:szCs w:val="28"/>
        </w:rPr>
        <w:t xml:space="preserve">, </w:t>
      </w:r>
      <w:r w:rsidRPr="00A85750">
        <w:rPr>
          <w:sz w:val="28"/>
          <w:szCs w:val="28"/>
        </w:rPr>
        <w:t xml:space="preserve"> Ю</w:t>
      </w:r>
      <w:r>
        <w:rPr>
          <w:sz w:val="28"/>
          <w:szCs w:val="28"/>
        </w:rPr>
        <w:t>.</w:t>
      </w:r>
      <w:r>
        <w:rPr>
          <w:sz w:val="28"/>
          <w:szCs w:val="28"/>
          <w:lang w:val="uk-UA"/>
        </w:rPr>
        <w:t> </w:t>
      </w:r>
      <w:r>
        <w:rPr>
          <w:sz w:val="28"/>
          <w:szCs w:val="28"/>
        </w:rPr>
        <w:t>П.</w:t>
      </w:r>
      <w:r>
        <w:rPr>
          <w:sz w:val="28"/>
          <w:szCs w:val="28"/>
          <w:lang w:val="uk-UA"/>
        </w:rPr>
        <w:t> </w:t>
      </w:r>
      <w:r w:rsidRPr="00A85750">
        <w:rPr>
          <w:sz w:val="28"/>
          <w:szCs w:val="28"/>
        </w:rPr>
        <w:t>Лисовец</w:t>
      </w:r>
      <w:r>
        <w:rPr>
          <w:sz w:val="28"/>
          <w:szCs w:val="28"/>
          <w:lang w:val="uk-UA"/>
        </w:rPr>
        <w:t>.</w:t>
      </w:r>
      <w:r w:rsidRPr="00A85750">
        <w:rPr>
          <w:sz w:val="28"/>
          <w:szCs w:val="28"/>
        </w:rPr>
        <w:t xml:space="preserve"> </w:t>
      </w:r>
      <w:r>
        <w:rPr>
          <w:sz w:val="28"/>
          <w:szCs w:val="28"/>
        </w:rPr>
        <w:softHyphen/>
        <w:t xml:space="preserve">– </w:t>
      </w:r>
      <w:r w:rsidRPr="00A85750">
        <w:rPr>
          <w:sz w:val="28"/>
          <w:szCs w:val="28"/>
        </w:rPr>
        <w:t xml:space="preserve">М.: Изд-во МАИ, 1995. </w:t>
      </w:r>
      <w:r>
        <w:rPr>
          <w:sz w:val="28"/>
          <w:szCs w:val="28"/>
          <w:lang w:val="uk-UA"/>
        </w:rPr>
        <w:softHyphen/>
        <w:t xml:space="preserve"> – </w:t>
      </w:r>
      <w:r w:rsidRPr="00A85750">
        <w:rPr>
          <w:sz w:val="28"/>
          <w:szCs w:val="28"/>
        </w:rPr>
        <w:t>344 с.</w:t>
      </w:r>
    </w:p>
    <w:p w:rsidR="00AC781F" w:rsidRPr="0093758D" w:rsidRDefault="00AC781F" w:rsidP="00AC781F">
      <w:pPr>
        <w:numPr>
          <w:ilvl w:val="0"/>
          <w:numId w:val="24"/>
        </w:numPr>
        <w:tabs>
          <w:tab w:val="clear" w:pos="720"/>
          <w:tab w:val="num" w:pos="1134"/>
        </w:tabs>
        <w:spacing w:line="360" w:lineRule="auto"/>
        <w:ind w:left="0" w:firstLine="709"/>
        <w:jc w:val="both"/>
        <w:rPr>
          <w:sz w:val="28"/>
          <w:szCs w:val="28"/>
        </w:rPr>
      </w:pPr>
      <w:r>
        <w:rPr>
          <w:color w:val="000000" w:themeColor="text1"/>
          <w:sz w:val="28"/>
          <w:szCs w:val="28"/>
        </w:rPr>
        <w:t>Подиновский</w:t>
      </w:r>
      <w:r>
        <w:rPr>
          <w:color w:val="000000" w:themeColor="text1"/>
          <w:sz w:val="28"/>
          <w:szCs w:val="28"/>
          <w:lang w:val="uk-UA"/>
        </w:rPr>
        <w:t> </w:t>
      </w:r>
      <w:r>
        <w:rPr>
          <w:color w:val="000000" w:themeColor="text1"/>
          <w:sz w:val="28"/>
          <w:szCs w:val="28"/>
        </w:rPr>
        <w:t>В.В.</w:t>
      </w:r>
      <w:r>
        <w:rPr>
          <w:color w:val="000000" w:themeColor="text1"/>
          <w:sz w:val="28"/>
          <w:szCs w:val="28"/>
          <w:lang w:val="uk-UA"/>
        </w:rPr>
        <w:t xml:space="preserve"> </w:t>
      </w:r>
      <w:r w:rsidRPr="00DC7836">
        <w:rPr>
          <w:color w:val="000000" w:themeColor="text1"/>
          <w:sz w:val="28"/>
          <w:szCs w:val="28"/>
        </w:rPr>
        <w:t>Парето-оптимальные решения мног</w:t>
      </w:r>
      <w:r>
        <w:rPr>
          <w:color w:val="000000" w:themeColor="text1"/>
          <w:sz w:val="28"/>
          <w:szCs w:val="28"/>
        </w:rPr>
        <w:t>окритериальных задач</w:t>
      </w:r>
      <w:r>
        <w:rPr>
          <w:color w:val="000000" w:themeColor="text1"/>
          <w:sz w:val="28"/>
          <w:szCs w:val="28"/>
          <w:lang w:val="uk-UA"/>
        </w:rPr>
        <w:t>.</w:t>
      </w:r>
      <w:r>
        <w:rPr>
          <w:color w:val="000000" w:themeColor="text1"/>
          <w:sz w:val="28"/>
          <w:szCs w:val="28"/>
        </w:rPr>
        <w:t xml:space="preserve"> / </w:t>
      </w:r>
      <w:r w:rsidRPr="00DC7836">
        <w:rPr>
          <w:color w:val="000000" w:themeColor="text1"/>
          <w:sz w:val="28"/>
          <w:szCs w:val="28"/>
        </w:rPr>
        <w:t>В.В. Подиновский</w:t>
      </w:r>
      <w:r>
        <w:rPr>
          <w:color w:val="000000" w:themeColor="text1"/>
          <w:sz w:val="28"/>
          <w:szCs w:val="28"/>
        </w:rPr>
        <w:t xml:space="preserve">, </w:t>
      </w:r>
      <w:r w:rsidRPr="00DC7836">
        <w:rPr>
          <w:color w:val="000000" w:themeColor="text1"/>
          <w:sz w:val="28"/>
          <w:szCs w:val="28"/>
        </w:rPr>
        <w:t>В.Д.</w:t>
      </w:r>
      <w:r>
        <w:rPr>
          <w:color w:val="000000" w:themeColor="text1"/>
          <w:sz w:val="28"/>
          <w:szCs w:val="28"/>
        </w:rPr>
        <w:t xml:space="preserve"> </w:t>
      </w:r>
      <w:r w:rsidRPr="00DC7836">
        <w:rPr>
          <w:color w:val="000000" w:themeColor="text1"/>
          <w:sz w:val="28"/>
          <w:szCs w:val="28"/>
        </w:rPr>
        <w:t>Ногин</w:t>
      </w:r>
      <w:r>
        <w:rPr>
          <w:color w:val="000000" w:themeColor="text1"/>
          <w:sz w:val="28"/>
          <w:szCs w:val="28"/>
          <w:lang w:val="uk-UA"/>
        </w:rPr>
        <w:t>.</w:t>
      </w:r>
      <w:r w:rsidRPr="00DC7836">
        <w:rPr>
          <w:color w:val="000000" w:themeColor="text1"/>
          <w:sz w:val="28"/>
          <w:szCs w:val="28"/>
        </w:rPr>
        <w:t xml:space="preserve"> – М.: Наука. Главная редакция физико-математической литературы, 1982. – 256 с.</w:t>
      </w:r>
    </w:p>
    <w:p w:rsidR="00AC781F" w:rsidRPr="0093758D" w:rsidRDefault="00AC781F" w:rsidP="00AC781F">
      <w:pPr>
        <w:numPr>
          <w:ilvl w:val="0"/>
          <w:numId w:val="24"/>
        </w:numPr>
        <w:tabs>
          <w:tab w:val="clear" w:pos="720"/>
          <w:tab w:val="num" w:pos="1134"/>
        </w:tabs>
        <w:spacing w:line="360" w:lineRule="auto"/>
        <w:ind w:left="0" w:firstLine="709"/>
        <w:jc w:val="both"/>
        <w:rPr>
          <w:sz w:val="28"/>
          <w:szCs w:val="28"/>
        </w:rPr>
      </w:pPr>
      <w:r>
        <w:rPr>
          <w:color w:val="000000" w:themeColor="text1"/>
          <w:sz w:val="28"/>
          <w:szCs w:val="28"/>
        </w:rPr>
        <w:t>Подиновский В.В.</w:t>
      </w:r>
      <w:r>
        <w:rPr>
          <w:color w:val="000000" w:themeColor="text1"/>
          <w:sz w:val="28"/>
          <w:szCs w:val="28"/>
          <w:lang w:val="uk-UA"/>
        </w:rPr>
        <w:t xml:space="preserve"> </w:t>
      </w:r>
      <w:r w:rsidRPr="00DC7836">
        <w:rPr>
          <w:color w:val="000000" w:themeColor="text1"/>
          <w:sz w:val="28"/>
          <w:szCs w:val="28"/>
        </w:rPr>
        <w:t>Оптимизация по последовательно применяемым критериям</w:t>
      </w:r>
      <w:r>
        <w:rPr>
          <w:color w:val="000000" w:themeColor="text1"/>
          <w:sz w:val="28"/>
          <w:szCs w:val="28"/>
          <w:lang w:val="uk-UA"/>
        </w:rPr>
        <w:t>.</w:t>
      </w:r>
      <w:r>
        <w:rPr>
          <w:color w:val="000000" w:themeColor="text1"/>
          <w:sz w:val="28"/>
          <w:szCs w:val="28"/>
        </w:rPr>
        <w:t xml:space="preserve"> / </w:t>
      </w:r>
      <w:r w:rsidRPr="00DC7836">
        <w:rPr>
          <w:color w:val="000000" w:themeColor="text1"/>
          <w:sz w:val="28"/>
          <w:szCs w:val="28"/>
        </w:rPr>
        <w:t>В.В.</w:t>
      </w:r>
      <w:r>
        <w:rPr>
          <w:color w:val="000000" w:themeColor="text1"/>
          <w:sz w:val="28"/>
          <w:szCs w:val="28"/>
        </w:rPr>
        <w:t xml:space="preserve"> </w:t>
      </w:r>
      <w:r w:rsidRPr="00DC7836">
        <w:rPr>
          <w:color w:val="000000" w:themeColor="text1"/>
          <w:sz w:val="28"/>
          <w:szCs w:val="28"/>
        </w:rPr>
        <w:t>Подиновский</w:t>
      </w:r>
      <w:r>
        <w:rPr>
          <w:color w:val="000000" w:themeColor="text1"/>
          <w:sz w:val="28"/>
          <w:szCs w:val="28"/>
        </w:rPr>
        <w:t xml:space="preserve">, </w:t>
      </w:r>
      <w:r w:rsidRPr="00DC7836">
        <w:rPr>
          <w:color w:val="000000" w:themeColor="text1"/>
          <w:sz w:val="28"/>
          <w:szCs w:val="28"/>
        </w:rPr>
        <w:t>В.М.</w:t>
      </w:r>
      <w:r>
        <w:rPr>
          <w:color w:val="000000" w:themeColor="text1"/>
          <w:sz w:val="28"/>
          <w:szCs w:val="28"/>
        </w:rPr>
        <w:t xml:space="preserve"> </w:t>
      </w:r>
      <w:r w:rsidRPr="00DC7836">
        <w:rPr>
          <w:color w:val="000000" w:themeColor="text1"/>
          <w:sz w:val="28"/>
          <w:szCs w:val="28"/>
        </w:rPr>
        <w:t>Гаврилов</w:t>
      </w:r>
      <w:r>
        <w:rPr>
          <w:color w:val="000000" w:themeColor="text1"/>
          <w:sz w:val="28"/>
          <w:szCs w:val="28"/>
          <w:lang w:val="uk-UA"/>
        </w:rPr>
        <w:t xml:space="preserve">. </w:t>
      </w:r>
      <w:r>
        <w:rPr>
          <w:color w:val="000000" w:themeColor="text1"/>
          <w:sz w:val="28"/>
          <w:szCs w:val="28"/>
        </w:rPr>
        <w:t>- М.: «Сов. радио», 1975.</w:t>
      </w:r>
      <w:r w:rsidRPr="00DC7836">
        <w:rPr>
          <w:color w:val="000000" w:themeColor="text1"/>
          <w:sz w:val="28"/>
          <w:szCs w:val="28"/>
        </w:rPr>
        <w:t xml:space="preserve"> </w:t>
      </w:r>
      <w:r>
        <w:rPr>
          <w:color w:val="000000" w:themeColor="text1"/>
          <w:sz w:val="28"/>
          <w:szCs w:val="28"/>
        </w:rPr>
        <w:t>-</w:t>
      </w:r>
      <w:r>
        <w:rPr>
          <w:color w:val="000000" w:themeColor="text1"/>
          <w:sz w:val="28"/>
          <w:szCs w:val="28"/>
          <w:lang w:val="uk-UA"/>
        </w:rPr>
        <w:softHyphen/>
        <w:t xml:space="preserve"> </w:t>
      </w:r>
      <w:r>
        <w:rPr>
          <w:color w:val="000000" w:themeColor="text1"/>
          <w:sz w:val="28"/>
          <w:szCs w:val="28"/>
        </w:rPr>
        <w:t>192</w:t>
      </w:r>
      <w:r>
        <w:rPr>
          <w:color w:val="000000" w:themeColor="text1"/>
          <w:sz w:val="28"/>
          <w:szCs w:val="28"/>
          <w:lang w:val="uk-UA"/>
        </w:rPr>
        <w:t> </w:t>
      </w:r>
      <w:r w:rsidRPr="00DC7836">
        <w:rPr>
          <w:color w:val="000000" w:themeColor="text1"/>
          <w:sz w:val="28"/>
          <w:szCs w:val="28"/>
        </w:rPr>
        <w:t>с.</w:t>
      </w:r>
    </w:p>
    <w:p w:rsidR="00AC781F" w:rsidRPr="0093758D" w:rsidRDefault="00AC781F" w:rsidP="00AC781F">
      <w:pPr>
        <w:numPr>
          <w:ilvl w:val="0"/>
          <w:numId w:val="24"/>
        </w:numPr>
        <w:tabs>
          <w:tab w:val="clear" w:pos="720"/>
          <w:tab w:val="left" w:pos="1134"/>
        </w:tabs>
        <w:spacing w:line="360" w:lineRule="auto"/>
        <w:ind w:left="0" w:firstLine="709"/>
        <w:jc w:val="both"/>
        <w:rPr>
          <w:color w:val="000000" w:themeColor="text1"/>
          <w:sz w:val="28"/>
          <w:szCs w:val="28"/>
        </w:rPr>
      </w:pPr>
      <w:r w:rsidRPr="00D84E96">
        <w:rPr>
          <w:color w:val="000000" w:themeColor="text1"/>
          <w:sz w:val="28"/>
          <w:szCs w:val="28"/>
        </w:rPr>
        <w:t>Семенкин Е.С</w:t>
      </w:r>
      <w:r w:rsidRPr="00D84E96">
        <w:rPr>
          <w:color w:val="000000" w:themeColor="text1"/>
          <w:sz w:val="28"/>
          <w:szCs w:val="28"/>
          <w:lang w:val="uk-UA"/>
        </w:rPr>
        <w:t xml:space="preserve">. </w:t>
      </w:r>
      <w:r w:rsidRPr="00D84E96">
        <w:rPr>
          <w:color w:val="000000" w:themeColor="text1"/>
          <w:sz w:val="28"/>
          <w:szCs w:val="28"/>
        </w:rPr>
        <w:t>Оптимизация технических систем.</w:t>
      </w:r>
      <w:r w:rsidRPr="00D84E96">
        <w:rPr>
          <w:color w:val="000000" w:themeColor="text1"/>
          <w:sz w:val="28"/>
          <w:szCs w:val="28"/>
          <w:lang w:val="uk-UA"/>
        </w:rPr>
        <w:t xml:space="preserve"> </w:t>
      </w:r>
      <w:r w:rsidRPr="00D84E96">
        <w:rPr>
          <w:color w:val="000000" w:themeColor="text1"/>
          <w:sz w:val="28"/>
          <w:szCs w:val="28"/>
        </w:rPr>
        <w:t>/  Е.С. Семенкин, О.Э. Семенкина,  С.П. Коробейников</w:t>
      </w:r>
      <w:r w:rsidRPr="00D84E96">
        <w:rPr>
          <w:color w:val="000000" w:themeColor="text1"/>
          <w:sz w:val="28"/>
          <w:szCs w:val="28"/>
          <w:lang w:val="uk-UA"/>
        </w:rPr>
        <w:t>.</w:t>
      </w:r>
      <w:r w:rsidRPr="00D84E96">
        <w:rPr>
          <w:color w:val="000000" w:themeColor="text1"/>
          <w:sz w:val="28"/>
          <w:szCs w:val="28"/>
        </w:rPr>
        <w:t xml:space="preserve">  </w:t>
      </w:r>
      <w:r>
        <w:rPr>
          <w:color w:val="000000" w:themeColor="text1"/>
          <w:sz w:val="28"/>
          <w:szCs w:val="28"/>
        </w:rPr>
        <w:t>– Красноярск: СИБУП, 1996.</w:t>
      </w:r>
      <w:r w:rsidRPr="00D84E96">
        <w:rPr>
          <w:color w:val="000000" w:themeColor="text1"/>
          <w:sz w:val="28"/>
          <w:szCs w:val="28"/>
          <w:lang w:val="uk-UA"/>
        </w:rPr>
        <w:softHyphen/>
        <w:t xml:space="preserve"> </w:t>
      </w:r>
      <w:r>
        <w:rPr>
          <w:color w:val="000000" w:themeColor="text1"/>
          <w:sz w:val="28"/>
          <w:szCs w:val="28"/>
          <w:lang w:val="uk-UA"/>
        </w:rPr>
        <w:t xml:space="preserve">– </w:t>
      </w:r>
      <w:r w:rsidRPr="00D84E96">
        <w:rPr>
          <w:color w:val="000000" w:themeColor="text1"/>
          <w:sz w:val="28"/>
          <w:szCs w:val="28"/>
        </w:rPr>
        <w:t>284 с.</w:t>
      </w:r>
    </w:p>
    <w:p w:rsidR="00AC781F" w:rsidRPr="00DC7836" w:rsidRDefault="00AC781F" w:rsidP="00AC781F">
      <w:pPr>
        <w:numPr>
          <w:ilvl w:val="0"/>
          <w:numId w:val="24"/>
        </w:numPr>
        <w:tabs>
          <w:tab w:val="clear" w:pos="720"/>
          <w:tab w:val="num" w:pos="1134"/>
        </w:tabs>
        <w:spacing w:line="360" w:lineRule="auto"/>
        <w:ind w:left="0" w:firstLine="709"/>
        <w:jc w:val="both"/>
        <w:rPr>
          <w:sz w:val="28"/>
          <w:szCs w:val="28"/>
        </w:rPr>
      </w:pPr>
      <w:r w:rsidRPr="00DC7836">
        <w:rPr>
          <w:sz w:val="28"/>
          <w:szCs w:val="28"/>
        </w:rPr>
        <w:t>Прохоренок</w:t>
      </w:r>
      <w:r w:rsidRPr="00A85750">
        <w:rPr>
          <w:sz w:val="28"/>
          <w:szCs w:val="28"/>
        </w:rPr>
        <w:t xml:space="preserve"> </w:t>
      </w:r>
      <w:r w:rsidRPr="00DC7836">
        <w:rPr>
          <w:sz w:val="28"/>
          <w:szCs w:val="28"/>
        </w:rPr>
        <w:t>Н</w:t>
      </w:r>
      <w:r w:rsidRPr="00A85750">
        <w:rPr>
          <w:sz w:val="28"/>
          <w:szCs w:val="28"/>
        </w:rPr>
        <w:t xml:space="preserve">. </w:t>
      </w:r>
      <w:r w:rsidRPr="00DC7836">
        <w:rPr>
          <w:sz w:val="28"/>
          <w:szCs w:val="28"/>
          <w:lang w:val="en-US"/>
        </w:rPr>
        <w:t>HTML</w:t>
      </w:r>
      <w:r w:rsidRPr="00A85750">
        <w:rPr>
          <w:sz w:val="28"/>
          <w:szCs w:val="28"/>
        </w:rPr>
        <w:t xml:space="preserve">, </w:t>
      </w:r>
      <w:r w:rsidRPr="00DC7836">
        <w:rPr>
          <w:sz w:val="28"/>
          <w:szCs w:val="28"/>
          <w:lang w:val="en-US"/>
        </w:rPr>
        <w:t>JavaScript</w:t>
      </w:r>
      <w:r w:rsidRPr="00A85750">
        <w:rPr>
          <w:sz w:val="28"/>
          <w:szCs w:val="28"/>
        </w:rPr>
        <w:t xml:space="preserve">, </w:t>
      </w:r>
      <w:r w:rsidRPr="00DC7836">
        <w:rPr>
          <w:sz w:val="28"/>
          <w:szCs w:val="28"/>
          <w:lang w:val="en-US"/>
        </w:rPr>
        <w:t>PHP</w:t>
      </w:r>
      <w:r w:rsidRPr="00A85750">
        <w:rPr>
          <w:sz w:val="28"/>
          <w:szCs w:val="28"/>
        </w:rPr>
        <w:t xml:space="preserve"> </w:t>
      </w:r>
      <w:r w:rsidRPr="00DC7836">
        <w:rPr>
          <w:sz w:val="28"/>
          <w:szCs w:val="28"/>
        </w:rPr>
        <w:t>и</w:t>
      </w:r>
      <w:r w:rsidRPr="00A85750">
        <w:rPr>
          <w:sz w:val="28"/>
          <w:szCs w:val="28"/>
        </w:rPr>
        <w:t xml:space="preserve"> </w:t>
      </w:r>
      <w:r w:rsidRPr="00DC7836">
        <w:rPr>
          <w:sz w:val="28"/>
          <w:szCs w:val="28"/>
          <w:lang w:val="en-US"/>
        </w:rPr>
        <w:t>MySQL</w:t>
      </w:r>
      <w:r w:rsidRPr="00A85750">
        <w:rPr>
          <w:sz w:val="28"/>
          <w:szCs w:val="28"/>
        </w:rPr>
        <w:t xml:space="preserve">. </w:t>
      </w:r>
      <w:r w:rsidRPr="00DC7836">
        <w:rPr>
          <w:sz w:val="28"/>
          <w:szCs w:val="28"/>
        </w:rPr>
        <w:t>Джентльменский набор Web-мастера</w:t>
      </w:r>
      <w:r>
        <w:rPr>
          <w:sz w:val="28"/>
          <w:szCs w:val="28"/>
          <w:lang w:val="uk-UA"/>
        </w:rPr>
        <w:t>.</w:t>
      </w:r>
      <w:r w:rsidRPr="00DC7836">
        <w:rPr>
          <w:sz w:val="28"/>
          <w:szCs w:val="28"/>
          <w:lang w:val="uk-UA"/>
        </w:rPr>
        <w:t xml:space="preserve"> / </w:t>
      </w:r>
      <w:r w:rsidRPr="00DC7836">
        <w:rPr>
          <w:sz w:val="28"/>
          <w:szCs w:val="28"/>
        </w:rPr>
        <w:t>Н. Прохоренок</w:t>
      </w:r>
      <w:r>
        <w:rPr>
          <w:sz w:val="28"/>
          <w:szCs w:val="28"/>
          <w:lang w:val="uk-UA"/>
        </w:rPr>
        <w:t>.</w:t>
      </w:r>
      <w:r w:rsidRPr="00DC7836">
        <w:rPr>
          <w:sz w:val="28"/>
          <w:szCs w:val="28"/>
        </w:rPr>
        <w:t xml:space="preserve"> </w:t>
      </w:r>
      <w:r w:rsidRPr="00DC7836">
        <w:rPr>
          <w:sz w:val="28"/>
          <w:szCs w:val="28"/>
          <w:lang w:val="uk-UA"/>
        </w:rPr>
        <w:t xml:space="preserve">- </w:t>
      </w:r>
      <w:r w:rsidRPr="00DC7836">
        <w:rPr>
          <w:sz w:val="28"/>
          <w:szCs w:val="28"/>
        </w:rPr>
        <w:t>Москва</w:t>
      </w:r>
      <w:r w:rsidRPr="00DC7836">
        <w:rPr>
          <w:sz w:val="28"/>
          <w:szCs w:val="28"/>
          <w:lang w:val="uk-UA"/>
        </w:rPr>
        <w:t>:</w:t>
      </w:r>
      <w:r w:rsidRPr="00DC7836">
        <w:rPr>
          <w:sz w:val="28"/>
          <w:szCs w:val="28"/>
        </w:rPr>
        <w:t xml:space="preserve"> БХВ-Петербург, </w:t>
      </w:r>
      <w:r>
        <w:rPr>
          <w:sz w:val="28"/>
          <w:szCs w:val="28"/>
        </w:rPr>
        <w:t>2010. – 912</w:t>
      </w:r>
      <w:r>
        <w:rPr>
          <w:sz w:val="28"/>
          <w:szCs w:val="28"/>
          <w:lang w:val="uk-UA"/>
        </w:rPr>
        <w:t> </w:t>
      </w:r>
      <w:r w:rsidRPr="00DC7836">
        <w:rPr>
          <w:sz w:val="28"/>
          <w:szCs w:val="28"/>
        </w:rPr>
        <w:t>с.</w:t>
      </w:r>
    </w:p>
    <w:p w:rsidR="00AC781F" w:rsidRPr="00DC7836" w:rsidRDefault="00AC781F" w:rsidP="00AC781F">
      <w:pPr>
        <w:numPr>
          <w:ilvl w:val="0"/>
          <w:numId w:val="24"/>
        </w:numPr>
        <w:tabs>
          <w:tab w:val="clear" w:pos="720"/>
          <w:tab w:val="num" w:pos="1134"/>
        </w:tabs>
        <w:spacing w:line="360" w:lineRule="auto"/>
        <w:ind w:left="0" w:firstLine="709"/>
        <w:jc w:val="both"/>
        <w:rPr>
          <w:sz w:val="28"/>
          <w:szCs w:val="28"/>
        </w:rPr>
      </w:pPr>
      <w:r w:rsidRPr="00DC7836">
        <w:rPr>
          <w:sz w:val="28"/>
          <w:szCs w:val="28"/>
        </w:rPr>
        <w:t>Коэн Л.И.</w:t>
      </w:r>
      <w:r w:rsidRPr="00DC7836">
        <w:rPr>
          <w:sz w:val="28"/>
          <w:szCs w:val="28"/>
          <w:lang w:val="uk-UA"/>
        </w:rPr>
        <w:t xml:space="preserve"> </w:t>
      </w:r>
      <w:r w:rsidRPr="00DC7836">
        <w:rPr>
          <w:sz w:val="28"/>
          <w:szCs w:val="28"/>
        </w:rPr>
        <w:t>Полный справочник по HTML, CSS и JavaScript</w:t>
      </w:r>
      <w:r>
        <w:rPr>
          <w:sz w:val="28"/>
          <w:szCs w:val="28"/>
          <w:lang w:val="uk-UA"/>
        </w:rPr>
        <w:t>.</w:t>
      </w:r>
      <w:r w:rsidRPr="00DC7836">
        <w:rPr>
          <w:sz w:val="28"/>
          <w:szCs w:val="28"/>
          <w:lang w:val="uk-UA"/>
        </w:rPr>
        <w:t xml:space="preserve"> / </w:t>
      </w:r>
      <w:r w:rsidRPr="00DC7836">
        <w:rPr>
          <w:sz w:val="28"/>
          <w:szCs w:val="28"/>
        </w:rPr>
        <w:t>Л.И.</w:t>
      </w:r>
      <w:r>
        <w:rPr>
          <w:sz w:val="28"/>
          <w:szCs w:val="28"/>
          <w:lang w:val="uk-UA"/>
        </w:rPr>
        <w:t> </w:t>
      </w:r>
      <w:r w:rsidRPr="00DC7836">
        <w:rPr>
          <w:sz w:val="28"/>
          <w:szCs w:val="28"/>
        </w:rPr>
        <w:t>Коэн</w:t>
      </w:r>
      <w:r w:rsidRPr="00DC7836">
        <w:rPr>
          <w:sz w:val="28"/>
          <w:szCs w:val="28"/>
          <w:lang w:val="uk-UA"/>
        </w:rPr>
        <w:t xml:space="preserve">, </w:t>
      </w:r>
      <w:r w:rsidRPr="00DC7836">
        <w:rPr>
          <w:sz w:val="28"/>
          <w:szCs w:val="28"/>
        </w:rPr>
        <w:t xml:space="preserve"> Д.И. Коэн</w:t>
      </w:r>
      <w:r>
        <w:rPr>
          <w:sz w:val="28"/>
          <w:szCs w:val="28"/>
          <w:lang w:val="uk-UA"/>
        </w:rPr>
        <w:t>.</w:t>
      </w:r>
      <w:r w:rsidRPr="00DC7836">
        <w:rPr>
          <w:sz w:val="28"/>
          <w:szCs w:val="28"/>
        </w:rPr>
        <w:t xml:space="preserve"> </w:t>
      </w:r>
      <w:r w:rsidRPr="00DC7836">
        <w:rPr>
          <w:sz w:val="28"/>
          <w:szCs w:val="28"/>
          <w:lang w:val="uk-UA"/>
        </w:rPr>
        <w:t>-</w:t>
      </w:r>
      <w:r w:rsidRPr="00DC7836">
        <w:rPr>
          <w:sz w:val="28"/>
          <w:szCs w:val="28"/>
        </w:rPr>
        <w:t xml:space="preserve"> Москва</w:t>
      </w:r>
      <w:r w:rsidRPr="00DC7836">
        <w:rPr>
          <w:sz w:val="28"/>
          <w:szCs w:val="28"/>
          <w:lang w:val="uk-UA"/>
        </w:rPr>
        <w:t>:</w:t>
      </w:r>
      <w:r>
        <w:rPr>
          <w:sz w:val="28"/>
          <w:szCs w:val="28"/>
        </w:rPr>
        <w:t xml:space="preserve"> ЭКОМ Паблишерз, 2007</w:t>
      </w:r>
      <w:r w:rsidRPr="00DC7836">
        <w:rPr>
          <w:sz w:val="28"/>
          <w:szCs w:val="28"/>
        </w:rPr>
        <w:t>.</w:t>
      </w:r>
      <w:r>
        <w:rPr>
          <w:sz w:val="28"/>
          <w:szCs w:val="28"/>
        </w:rPr>
        <w:t xml:space="preserve"> –</w:t>
      </w:r>
      <w:r w:rsidRPr="00DC7836">
        <w:rPr>
          <w:sz w:val="28"/>
          <w:szCs w:val="28"/>
        </w:rPr>
        <w:t xml:space="preserve"> 1168 с.</w:t>
      </w:r>
    </w:p>
    <w:p w:rsidR="00AC781F" w:rsidRPr="00DC7836" w:rsidRDefault="00AC781F" w:rsidP="00AC781F">
      <w:pPr>
        <w:numPr>
          <w:ilvl w:val="0"/>
          <w:numId w:val="24"/>
        </w:numPr>
        <w:tabs>
          <w:tab w:val="clear" w:pos="720"/>
          <w:tab w:val="num" w:pos="1134"/>
        </w:tabs>
        <w:spacing w:line="360" w:lineRule="auto"/>
        <w:ind w:left="0" w:firstLine="709"/>
        <w:jc w:val="both"/>
        <w:rPr>
          <w:sz w:val="28"/>
          <w:szCs w:val="28"/>
        </w:rPr>
      </w:pPr>
      <w:r w:rsidRPr="00DC7836">
        <w:rPr>
          <w:sz w:val="28"/>
          <w:szCs w:val="28"/>
        </w:rPr>
        <w:t>Дронов В. JavaScript и AJAX в Web-дизайне</w:t>
      </w:r>
      <w:r>
        <w:rPr>
          <w:sz w:val="28"/>
          <w:szCs w:val="28"/>
          <w:lang w:val="uk-UA"/>
        </w:rPr>
        <w:t>.</w:t>
      </w:r>
      <w:r w:rsidRPr="00DC7836">
        <w:rPr>
          <w:sz w:val="28"/>
          <w:szCs w:val="28"/>
          <w:lang w:val="uk-UA"/>
        </w:rPr>
        <w:t xml:space="preserve"> / </w:t>
      </w:r>
      <w:r w:rsidRPr="00DC7836">
        <w:rPr>
          <w:sz w:val="28"/>
          <w:szCs w:val="28"/>
        </w:rPr>
        <w:t>В.</w:t>
      </w:r>
      <w:r w:rsidRPr="00DC7836">
        <w:rPr>
          <w:sz w:val="28"/>
          <w:szCs w:val="28"/>
          <w:lang w:val="uk-UA"/>
        </w:rPr>
        <w:t xml:space="preserve"> </w:t>
      </w:r>
      <w:r w:rsidRPr="00DC7836">
        <w:rPr>
          <w:sz w:val="28"/>
          <w:szCs w:val="28"/>
        </w:rPr>
        <w:t>Дронов</w:t>
      </w:r>
      <w:r>
        <w:rPr>
          <w:sz w:val="28"/>
          <w:szCs w:val="28"/>
          <w:lang w:val="uk-UA"/>
        </w:rPr>
        <w:t xml:space="preserve">. - </w:t>
      </w:r>
      <w:r w:rsidRPr="00DC7836">
        <w:rPr>
          <w:sz w:val="28"/>
          <w:szCs w:val="28"/>
        </w:rPr>
        <w:t>Санкт-Петербург</w:t>
      </w:r>
      <w:r w:rsidRPr="00DC7836">
        <w:rPr>
          <w:sz w:val="28"/>
          <w:szCs w:val="28"/>
          <w:lang w:val="uk-UA"/>
        </w:rPr>
        <w:t>:</w:t>
      </w:r>
      <w:r w:rsidRPr="00DC7836">
        <w:rPr>
          <w:sz w:val="28"/>
          <w:szCs w:val="28"/>
        </w:rPr>
        <w:t xml:space="preserve"> БХВ-Петербург, </w:t>
      </w:r>
      <w:r>
        <w:rPr>
          <w:sz w:val="28"/>
          <w:szCs w:val="28"/>
        </w:rPr>
        <w:t>2008. –</w:t>
      </w:r>
      <w:r w:rsidRPr="00DC7836">
        <w:rPr>
          <w:sz w:val="28"/>
          <w:szCs w:val="28"/>
        </w:rPr>
        <w:t xml:space="preserve"> 736 с.</w:t>
      </w:r>
    </w:p>
    <w:p w:rsidR="00AC781F" w:rsidRPr="00DC7836" w:rsidRDefault="00AC781F" w:rsidP="00AC781F">
      <w:pPr>
        <w:numPr>
          <w:ilvl w:val="0"/>
          <w:numId w:val="24"/>
        </w:numPr>
        <w:tabs>
          <w:tab w:val="clear" w:pos="720"/>
          <w:tab w:val="num" w:pos="1134"/>
        </w:tabs>
        <w:spacing w:line="360" w:lineRule="auto"/>
        <w:ind w:left="0" w:firstLine="709"/>
        <w:jc w:val="both"/>
        <w:rPr>
          <w:sz w:val="28"/>
          <w:szCs w:val="28"/>
        </w:rPr>
      </w:pPr>
      <w:r w:rsidRPr="00DC7836">
        <w:rPr>
          <w:sz w:val="28"/>
          <w:szCs w:val="28"/>
        </w:rPr>
        <w:t>Дунаев В. Сценарии для Web-сайта. PHP и JavaScript</w:t>
      </w:r>
      <w:r>
        <w:rPr>
          <w:sz w:val="28"/>
          <w:szCs w:val="28"/>
          <w:lang w:val="uk-UA"/>
        </w:rPr>
        <w:t>.</w:t>
      </w:r>
      <w:r w:rsidRPr="00DC7836">
        <w:rPr>
          <w:sz w:val="28"/>
          <w:szCs w:val="28"/>
          <w:lang w:val="uk-UA"/>
        </w:rPr>
        <w:t xml:space="preserve"> / </w:t>
      </w:r>
      <w:r w:rsidRPr="00DC7836">
        <w:rPr>
          <w:sz w:val="28"/>
          <w:szCs w:val="28"/>
        </w:rPr>
        <w:t>В.</w:t>
      </w:r>
      <w:r w:rsidRPr="00DC7836">
        <w:rPr>
          <w:sz w:val="28"/>
          <w:szCs w:val="28"/>
          <w:lang w:val="uk-UA"/>
        </w:rPr>
        <w:t xml:space="preserve"> </w:t>
      </w:r>
      <w:r w:rsidRPr="00DC7836">
        <w:rPr>
          <w:sz w:val="28"/>
          <w:szCs w:val="28"/>
        </w:rPr>
        <w:t>Дунаев</w:t>
      </w:r>
      <w:r>
        <w:rPr>
          <w:sz w:val="28"/>
          <w:szCs w:val="28"/>
          <w:lang w:val="uk-UA"/>
        </w:rPr>
        <w:t>.</w:t>
      </w:r>
      <w:r w:rsidRPr="00DC7836">
        <w:rPr>
          <w:sz w:val="28"/>
          <w:szCs w:val="28"/>
        </w:rPr>
        <w:t xml:space="preserve"> </w:t>
      </w:r>
      <w:r w:rsidRPr="00DC7836">
        <w:rPr>
          <w:sz w:val="28"/>
          <w:szCs w:val="28"/>
          <w:lang w:val="uk-UA"/>
        </w:rPr>
        <w:t xml:space="preserve">- </w:t>
      </w:r>
      <w:r w:rsidRPr="00DC7836">
        <w:rPr>
          <w:sz w:val="28"/>
          <w:szCs w:val="28"/>
        </w:rPr>
        <w:t>Санкт-Петербург</w:t>
      </w:r>
      <w:r w:rsidRPr="00DC7836">
        <w:rPr>
          <w:sz w:val="28"/>
          <w:szCs w:val="28"/>
          <w:lang w:val="uk-UA"/>
        </w:rPr>
        <w:t>:</w:t>
      </w:r>
      <w:r w:rsidRPr="00DC7836">
        <w:rPr>
          <w:sz w:val="28"/>
          <w:szCs w:val="28"/>
        </w:rPr>
        <w:t xml:space="preserve"> БХВ-Петербург, </w:t>
      </w:r>
      <w:r>
        <w:rPr>
          <w:sz w:val="28"/>
          <w:szCs w:val="28"/>
        </w:rPr>
        <w:t>2008. –</w:t>
      </w:r>
      <w:r w:rsidRPr="00DC7836">
        <w:rPr>
          <w:sz w:val="28"/>
          <w:szCs w:val="28"/>
        </w:rPr>
        <w:t xml:space="preserve"> 576 с.</w:t>
      </w:r>
    </w:p>
    <w:p w:rsidR="00AC781F" w:rsidRPr="0093758D" w:rsidRDefault="00AC781F" w:rsidP="00AC781F">
      <w:pPr>
        <w:numPr>
          <w:ilvl w:val="0"/>
          <w:numId w:val="24"/>
        </w:numPr>
        <w:tabs>
          <w:tab w:val="clear" w:pos="720"/>
          <w:tab w:val="num" w:pos="1134"/>
        </w:tabs>
        <w:spacing w:line="360" w:lineRule="auto"/>
        <w:ind w:left="0" w:firstLine="709"/>
        <w:jc w:val="both"/>
        <w:rPr>
          <w:sz w:val="28"/>
          <w:szCs w:val="28"/>
        </w:rPr>
      </w:pPr>
      <w:r w:rsidRPr="00DC7836">
        <w:rPr>
          <w:sz w:val="28"/>
          <w:szCs w:val="28"/>
        </w:rPr>
        <w:t xml:space="preserve">Никсон Р. Создаем динамические веб-сайты с помощью </w:t>
      </w:r>
      <w:r w:rsidRPr="00DC7836">
        <w:rPr>
          <w:sz w:val="28"/>
          <w:szCs w:val="28"/>
          <w:lang w:val="en-US"/>
        </w:rPr>
        <w:t>PHP</w:t>
      </w:r>
      <w:r w:rsidRPr="00587D7A">
        <w:rPr>
          <w:sz w:val="28"/>
          <w:szCs w:val="28"/>
        </w:rPr>
        <w:t xml:space="preserve">, </w:t>
      </w:r>
      <w:r w:rsidRPr="00DC7836">
        <w:rPr>
          <w:sz w:val="28"/>
          <w:szCs w:val="28"/>
          <w:lang w:val="en-US"/>
        </w:rPr>
        <w:t>MySQL</w:t>
      </w:r>
      <w:r w:rsidRPr="00587D7A">
        <w:rPr>
          <w:sz w:val="28"/>
          <w:szCs w:val="28"/>
        </w:rPr>
        <w:t xml:space="preserve"> </w:t>
      </w:r>
      <w:r w:rsidRPr="00DC7836">
        <w:rPr>
          <w:sz w:val="28"/>
          <w:szCs w:val="28"/>
        </w:rPr>
        <w:t>и</w:t>
      </w:r>
      <w:r w:rsidRPr="00587D7A">
        <w:rPr>
          <w:sz w:val="28"/>
          <w:szCs w:val="28"/>
        </w:rPr>
        <w:t xml:space="preserve"> </w:t>
      </w:r>
      <w:r w:rsidRPr="00DC7836">
        <w:rPr>
          <w:sz w:val="28"/>
          <w:szCs w:val="28"/>
          <w:lang w:val="en-US"/>
        </w:rPr>
        <w:t>JavaScript</w:t>
      </w:r>
      <w:r>
        <w:rPr>
          <w:sz w:val="28"/>
          <w:szCs w:val="28"/>
          <w:lang w:val="uk-UA"/>
        </w:rPr>
        <w:t>.</w:t>
      </w:r>
      <w:r w:rsidRPr="00DC7836">
        <w:rPr>
          <w:sz w:val="28"/>
          <w:szCs w:val="28"/>
          <w:lang w:val="uk-UA"/>
        </w:rPr>
        <w:t xml:space="preserve"> / </w:t>
      </w:r>
      <w:r w:rsidRPr="00DC7836">
        <w:rPr>
          <w:sz w:val="28"/>
          <w:szCs w:val="28"/>
        </w:rPr>
        <w:t>Р</w:t>
      </w:r>
      <w:r w:rsidRPr="00587D7A">
        <w:rPr>
          <w:sz w:val="28"/>
          <w:szCs w:val="28"/>
        </w:rPr>
        <w:t xml:space="preserve">. </w:t>
      </w:r>
      <w:r w:rsidRPr="00DC7836">
        <w:rPr>
          <w:sz w:val="28"/>
          <w:szCs w:val="28"/>
        </w:rPr>
        <w:t>Никсон</w:t>
      </w:r>
      <w:r>
        <w:rPr>
          <w:sz w:val="28"/>
          <w:szCs w:val="28"/>
          <w:lang w:val="uk-UA"/>
        </w:rPr>
        <w:t xml:space="preserve">. </w:t>
      </w:r>
      <w:r w:rsidRPr="00DC7836">
        <w:rPr>
          <w:sz w:val="28"/>
          <w:szCs w:val="28"/>
          <w:lang w:val="uk-UA"/>
        </w:rPr>
        <w:t>-</w:t>
      </w:r>
      <w:r w:rsidRPr="00587D7A">
        <w:rPr>
          <w:sz w:val="28"/>
          <w:szCs w:val="28"/>
        </w:rPr>
        <w:t xml:space="preserve"> </w:t>
      </w:r>
      <w:r w:rsidRPr="00DC7836">
        <w:rPr>
          <w:sz w:val="28"/>
          <w:szCs w:val="28"/>
        </w:rPr>
        <w:t>Санкт-Петербург</w:t>
      </w:r>
      <w:r w:rsidRPr="00DC7836">
        <w:rPr>
          <w:sz w:val="28"/>
          <w:szCs w:val="28"/>
          <w:lang w:val="uk-UA"/>
        </w:rPr>
        <w:t>:</w:t>
      </w:r>
      <w:r w:rsidRPr="00DC7836">
        <w:rPr>
          <w:sz w:val="28"/>
          <w:szCs w:val="28"/>
        </w:rPr>
        <w:t xml:space="preserve"> Питер, </w:t>
      </w:r>
      <w:r>
        <w:rPr>
          <w:sz w:val="28"/>
          <w:szCs w:val="28"/>
        </w:rPr>
        <w:t>2011</w:t>
      </w:r>
      <w:r w:rsidRPr="00DC7836">
        <w:rPr>
          <w:sz w:val="28"/>
          <w:szCs w:val="28"/>
        </w:rPr>
        <w:t>.</w:t>
      </w:r>
      <w:r w:rsidRPr="00DC7836">
        <w:rPr>
          <w:sz w:val="28"/>
          <w:szCs w:val="28"/>
          <w:lang w:val="uk-UA"/>
        </w:rPr>
        <w:t xml:space="preserve"> </w:t>
      </w:r>
      <w:r>
        <w:rPr>
          <w:sz w:val="28"/>
          <w:szCs w:val="28"/>
        </w:rPr>
        <w:t>–</w:t>
      </w:r>
      <w:r w:rsidRPr="00DC7836">
        <w:rPr>
          <w:sz w:val="28"/>
          <w:szCs w:val="28"/>
        </w:rPr>
        <w:t xml:space="preserve"> 496 с.</w:t>
      </w:r>
    </w:p>
    <w:p w:rsidR="00AC781F" w:rsidRPr="00D84E96"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sidRPr="00D84E96">
        <w:rPr>
          <w:sz w:val="28"/>
          <w:szCs w:val="28"/>
        </w:rPr>
        <w:t>Богатырёв М.Ю. Генетические алгоритмы: принципы работы, моделирование, применение</w:t>
      </w:r>
      <w:r>
        <w:rPr>
          <w:sz w:val="28"/>
          <w:szCs w:val="28"/>
        </w:rPr>
        <w:t xml:space="preserve">. / </w:t>
      </w:r>
      <w:r w:rsidRPr="00D84E96">
        <w:rPr>
          <w:sz w:val="28"/>
          <w:szCs w:val="28"/>
        </w:rPr>
        <w:t>М.Ю.</w:t>
      </w:r>
      <w:r>
        <w:rPr>
          <w:sz w:val="28"/>
          <w:szCs w:val="28"/>
        </w:rPr>
        <w:t xml:space="preserve"> </w:t>
      </w:r>
      <w:r w:rsidRPr="00D84E96">
        <w:rPr>
          <w:sz w:val="28"/>
          <w:szCs w:val="28"/>
        </w:rPr>
        <w:t>Богатырёв</w:t>
      </w:r>
      <w:r>
        <w:rPr>
          <w:sz w:val="28"/>
          <w:szCs w:val="28"/>
        </w:rPr>
        <w:t>.</w:t>
      </w:r>
      <w:r w:rsidRPr="00D84E96">
        <w:rPr>
          <w:sz w:val="28"/>
          <w:szCs w:val="28"/>
        </w:rPr>
        <w:t xml:space="preserve"> – Тула</w:t>
      </w:r>
      <w:r>
        <w:rPr>
          <w:sz w:val="28"/>
          <w:szCs w:val="28"/>
        </w:rPr>
        <w:t>:</w:t>
      </w:r>
      <w:r w:rsidRPr="00D84E96">
        <w:rPr>
          <w:sz w:val="28"/>
          <w:szCs w:val="28"/>
        </w:rPr>
        <w:t xml:space="preserve"> ТулГУ, 2003. – 152 с.</w:t>
      </w:r>
    </w:p>
    <w:p w:rsidR="00AC781F" w:rsidRPr="0093758D"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sidRPr="00F150B1">
        <w:rPr>
          <w:sz w:val="28"/>
          <w:szCs w:val="28"/>
          <w:lang w:val="uk-UA"/>
        </w:rPr>
        <w:t>Батищев, Д.И. Генетические алгоритмы решения экстремальных задач</w:t>
      </w:r>
      <w:r>
        <w:rPr>
          <w:sz w:val="28"/>
          <w:szCs w:val="28"/>
          <w:lang w:val="uk-UA"/>
        </w:rPr>
        <w:t>. / Д.И. Батищев</w:t>
      </w:r>
      <w:r w:rsidRPr="00F150B1">
        <w:rPr>
          <w:sz w:val="28"/>
          <w:szCs w:val="28"/>
          <w:lang w:val="uk-UA"/>
        </w:rPr>
        <w:t xml:space="preserve">. </w:t>
      </w:r>
      <w:r>
        <w:rPr>
          <w:sz w:val="28"/>
          <w:szCs w:val="28"/>
          <w:lang w:val="uk-UA"/>
        </w:rPr>
        <w:t>-</w:t>
      </w:r>
      <w:r w:rsidRPr="00F150B1">
        <w:rPr>
          <w:sz w:val="28"/>
          <w:szCs w:val="28"/>
          <w:lang w:val="uk-UA"/>
        </w:rPr>
        <w:t xml:space="preserve"> Нижний</w:t>
      </w:r>
      <w:r>
        <w:rPr>
          <w:sz w:val="28"/>
          <w:szCs w:val="28"/>
          <w:lang w:val="uk-UA"/>
        </w:rPr>
        <w:t xml:space="preserve"> Новгород: </w:t>
      </w:r>
      <w:r w:rsidRPr="00F150B1">
        <w:rPr>
          <w:sz w:val="28"/>
          <w:szCs w:val="28"/>
          <w:lang w:val="uk-UA"/>
        </w:rPr>
        <w:t>Нижегородский госуниверситет</w:t>
      </w:r>
      <w:r>
        <w:rPr>
          <w:sz w:val="28"/>
          <w:szCs w:val="28"/>
          <w:lang w:val="uk-UA"/>
        </w:rPr>
        <w:t>, 1995</w:t>
      </w:r>
      <w:r w:rsidRPr="00F150B1">
        <w:rPr>
          <w:sz w:val="28"/>
          <w:szCs w:val="28"/>
          <w:lang w:val="uk-UA"/>
        </w:rPr>
        <w:t xml:space="preserve">. </w:t>
      </w:r>
      <w:r>
        <w:rPr>
          <w:sz w:val="28"/>
          <w:szCs w:val="28"/>
          <w:lang w:val="uk-UA"/>
        </w:rPr>
        <w:t>- 62с.</w:t>
      </w:r>
    </w:p>
    <w:p w:rsidR="00AC781F" w:rsidRPr="0041538A"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sidRPr="008E61B0">
        <w:rPr>
          <w:sz w:val="28"/>
          <w:szCs w:val="28"/>
          <w:lang w:val="uk-UA"/>
        </w:rPr>
        <w:t>Тим Джонс, М. Программирование искусственного интеллекта в прило</w:t>
      </w:r>
      <w:r>
        <w:rPr>
          <w:sz w:val="28"/>
          <w:szCs w:val="28"/>
          <w:lang w:val="uk-UA"/>
        </w:rPr>
        <w:t>жениях. / М. Тим Джонс. – М.</w:t>
      </w:r>
      <w:r w:rsidRPr="008E61B0">
        <w:rPr>
          <w:sz w:val="28"/>
          <w:szCs w:val="28"/>
          <w:lang w:val="uk-UA"/>
        </w:rPr>
        <w:t>: ДМК Пресс, 2004. – 312 с.</w:t>
      </w:r>
    </w:p>
    <w:p w:rsidR="00AC781F" w:rsidRPr="000B5974"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sidRPr="0041538A">
        <w:rPr>
          <w:sz w:val="28"/>
          <w:szCs w:val="28"/>
        </w:rPr>
        <w:lastRenderedPageBreak/>
        <w:t>Вороновский, Г.К. Генетические алгоритмы, искусственные нейронные сети и проблемы виртуальной реальности. / Г.К. Вороновский, К.В. Махотило, С.Н. Петрашев, С.А. Сергеев. – Харьков: ОСНОВА, 1997. – 112с.</w:t>
      </w:r>
    </w:p>
    <w:p w:rsidR="00AC781F" w:rsidRPr="00C11FEC"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sidRPr="000B5974">
        <w:rPr>
          <w:color w:val="000000"/>
          <w:sz w:val="28"/>
          <w:szCs w:val="28"/>
        </w:rPr>
        <w:t>Редько В. Г.</w:t>
      </w:r>
      <w:r w:rsidRPr="000B5974">
        <w:rPr>
          <w:rStyle w:val="apple-converted-space"/>
          <w:color w:val="000000"/>
          <w:sz w:val="28"/>
          <w:szCs w:val="28"/>
        </w:rPr>
        <w:t> </w:t>
      </w:r>
      <w:r w:rsidRPr="000B5974">
        <w:rPr>
          <w:iCs/>
          <w:color w:val="000000"/>
          <w:sz w:val="28"/>
          <w:szCs w:val="28"/>
        </w:rPr>
        <w:t>Эволюционная кибернетика</w:t>
      </w:r>
      <w:r>
        <w:rPr>
          <w:iCs/>
          <w:color w:val="000000"/>
          <w:sz w:val="28"/>
          <w:szCs w:val="28"/>
        </w:rPr>
        <w:t xml:space="preserve">. </w:t>
      </w:r>
      <w:r>
        <w:rPr>
          <w:color w:val="000000"/>
          <w:sz w:val="28"/>
          <w:szCs w:val="28"/>
        </w:rPr>
        <w:t xml:space="preserve">/ </w:t>
      </w:r>
      <w:r w:rsidRPr="000B5974">
        <w:rPr>
          <w:color w:val="000000"/>
          <w:sz w:val="28"/>
          <w:szCs w:val="28"/>
        </w:rPr>
        <w:t>В. Г.</w:t>
      </w:r>
      <w:r>
        <w:rPr>
          <w:color w:val="000000"/>
          <w:sz w:val="28"/>
          <w:szCs w:val="28"/>
        </w:rPr>
        <w:t xml:space="preserve"> </w:t>
      </w:r>
      <w:r w:rsidRPr="000B5974">
        <w:rPr>
          <w:color w:val="000000"/>
          <w:sz w:val="28"/>
          <w:szCs w:val="28"/>
        </w:rPr>
        <w:t>Редько</w:t>
      </w:r>
      <w:r>
        <w:rPr>
          <w:color w:val="000000"/>
          <w:sz w:val="28"/>
          <w:szCs w:val="28"/>
        </w:rPr>
        <w:t xml:space="preserve">. - М.: Наука, 2001. – </w:t>
      </w:r>
      <w:r w:rsidRPr="000B5974">
        <w:rPr>
          <w:color w:val="000000"/>
          <w:sz w:val="28"/>
          <w:szCs w:val="28"/>
        </w:rPr>
        <w:t>159 с.</w:t>
      </w:r>
    </w:p>
    <w:p w:rsidR="00AC781F" w:rsidRPr="003C282B"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Pr>
          <w:sz w:val="28"/>
          <w:szCs w:val="28"/>
        </w:rPr>
        <w:t>Букатова</w:t>
      </w:r>
      <w:r w:rsidRPr="003C282B">
        <w:rPr>
          <w:sz w:val="28"/>
          <w:szCs w:val="28"/>
        </w:rPr>
        <w:t xml:space="preserve"> И.Л. Эвоинформатика. Теория и практика эволюционного моделирования</w:t>
      </w:r>
      <w:r>
        <w:rPr>
          <w:sz w:val="28"/>
          <w:szCs w:val="28"/>
        </w:rPr>
        <w:t>.</w:t>
      </w:r>
      <w:r w:rsidRPr="003C282B">
        <w:rPr>
          <w:sz w:val="28"/>
          <w:szCs w:val="28"/>
        </w:rPr>
        <w:t xml:space="preserve"> / И. Л. Букатова, Ю.И. Михасев, А.М. Шаров.</w:t>
      </w:r>
      <w:r>
        <w:rPr>
          <w:sz w:val="28"/>
          <w:szCs w:val="28"/>
        </w:rPr>
        <w:t xml:space="preserve"> </w:t>
      </w:r>
      <w:r w:rsidRPr="003C282B">
        <w:rPr>
          <w:sz w:val="28"/>
          <w:szCs w:val="28"/>
        </w:rPr>
        <w:t>- М.: Наука, 1991. - 206 с.</w:t>
      </w:r>
    </w:p>
    <w:p w:rsidR="00AC781F" w:rsidRPr="00B24437"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sidRPr="003C282B">
        <w:rPr>
          <w:sz w:val="28"/>
          <w:szCs w:val="28"/>
        </w:rPr>
        <w:t>Букатова, И.Л. Эволюционное моделирование и его</w:t>
      </w:r>
      <w:r>
        <w:rPr>
          <w:sz w:val="28"/>
          <w:szCs w:val="28"/>
        </w:rPr>
        <w:t xml:space="preserve"> приложения. </w:t>
      </w:r>
      <w:r w:rsidRPr="003C282B">
        <w:rPr>
          <w:sz w:val="28"/>
          <w:szCs w:val="28"/>
        </w:rPr>
        <w:t>/ И. Л. Букатова. - М.: Наука, 1979. - 232 с.</w:t>
      </w:r>
    </w:p>
    <w:p w:rsidR="00AC781F" w:rsidRPr="00B24437" w:rsidRDefault="00AC781F" w:rsidP="00AC781F">
      <w:pPr>
        <w:pStyle w:val="a9"/>
        <w:numPr>
          <w:ilvl w:val="0"/>
          <w:numId w:val="24"/>
        </w:numPr>
        <w:tabs>
          <w:tab w:val="clear" w:pos="720"/>
          <w:tab w:val="num" w:pos="1134"/>
        </w:tabs>
        <w:spacing w:line="360" w:lineRule="auto"/>
        <w:ind w:left="0" w:firstLine="709"/>
        <w:contextualSpacing w:val="0"/>
        <w:jc w:val="both"/>
        <w:rPr>
          <w:sz w:val="28"/>
          <w:szCs w:val="28"/>
          <w:lang w:val="uk-UA"/>
        </w:rPr>
      </w:pPr>
      <w:r w:rsidRPr="00B24437">
        <w:rPr>
          <w:sz w:val="28"/>
          <w:szCs w:val="28"/>
        </w:rPr>
        <w:t>Аверченков, В.И. Эволюционное моделирование и его применение: монография</w:t>
      </w:r>
      <w:r>
        <w:rPr>
          <w:sz w:val="28"/>
          <w:szCs w:val="28"/>
        </w:rPr>
        <w:t>.</w:t>
      </w:r>
      <w:r w:rsidRPr="00B24437">
        <w:rPr>
          <w:sz w:val="28"/>
          <w:szCs w:val="28"/>
        </w:rPr>
        <w:t xml:space="preserve"> / В.И. Аверченков, П.В. Казаков. - Брянск: БГТУ, 2009. – 200 с.</w:t>
      </w:r>
    </w:p>
    <w:p w:rsidR="00AC781F" w:rsidRPr="00DF4F6F" w:rsidRDefault="00AC781F" w:rsidP="00AC781F">
      <w:pPr>
        <w:numPr>
          <w:ilvl w:val="0"/>
          <w:numId w:val="24"/>
        </w:numPr>
        <w:tabs>
          <w:tab w:val="clear" w:pos="720"/>
          <w:tab w:val="left" w:pos="0"/>
          <w:tab w:val="num" w:pos="1134"/>
        </w:tabs>
        <w:spacing w:line="360" w:lineRule="auto"/>
        <w:ind w:left="0" w:firstLine="709"/>
        <w:jc w:val="both"/>
        <w:rPr>
          <w:color w:val="000000" w:themeColor="text1"/>
          <w:sz w:val="28"/>
          <w:szCs w:val="28"/>
          <w:lang w:val="en-US"/>
        </w:rPr>
      </w:pPr>
      <w:r w:rsidRPr="00DF4F6F">
        <w:rPr>
          <w:color w:val="000000" w:themeColor="text1"/>
          <w:sz w:val="28"/>
          <w:szCs w:val="28"/>
          <w:lang w:val="en-US"/>
        </w:rPr>
        <w:t>Coello C</w:t>
      </w:r>
      <w:r w:rsidRPr="007167E6">
        <w:rPr>
          <w:color w:val="000000" w:themeColor="text1"/>
          <w:sz w:val="28"/>
          <w:szCs w:val="28"/>
          <w:lang w:val="en-US"/>
        </w:rPr>
        <w:t>.</w:t>
      </w:r>
      <w:r w:rsidRPr="00DF4F6F">
        <w:rPr>
          <w:color w:val="000000" w:themeColor="text1"/>
          <w:sz w:val="28"/>
          <w:szCs w:val="28"/>
          <w:lang w:val="en-US"/>
        </w:rPr>
        <w:t xml:space="preserve">A. An empirical study of evolutionary techniques for multiobjective optimization in engineering design. </w:t>
      </w:r>
      <w:r w:rsidRPr="002217C7">
        <w:rPr>
          <w:color w:val="000000" w:themeColor="text1"/>
          <w:sz w:val="28"/>
          <w:szCs w:val="28"/>
          <w:lang w:val="en-US"/>
        </w:rPr>
        <w:t xml:space="preserve">/ </w:t>
      </w:r>
      <w:r w:rsidRPr="00DF4F6F">
        <w:rPr>
          <w:color w:val="000000" w:themeColor="text1"/>
          <w:sz w:val="28"/>
          <w:szCs w:val="28"/>
          <w:lang w:val="en-US"/>
        </w:rPr>
        <w:t>C</w:t>
      </w:r>
      <w:r w:rsidRPr="007167E6">
        <w:rPr>
          <w:color w:val="000000" w:themeColor="text1"/>
          <w:sz w:val="28"/>
          <w:szCs w:val="28"/>
          <w:lang w:val="en-US"/>
        </w:rPr>
        <w:t>.</w:t>
      </w:r>
      <w:r w:rsidRPr="00DF4F6F">
        <w:rPr>
          <w:color w:val="000000" w:themeColor="text1"/>
          <w:sz w:val="28"/>
          <w:szCs w:val="28"/>
          <w:lang w:val="en-US"/>
        </w:rPr>
        <w:t>A.</w:t>
      </w:r>
      <w:r>
        <w:rPr>
          <w:color w:val="000000" w:themeColor="text1"/>
          <w:sz w:val="28"/>
          <w:szCs w:val="28"/>
          <w:lang w:val="en-US"/>
        </w:rPr>
        <w:t xml:space="preserve"> </w:t>
      </w:r>
      <w:r w:rsidRPr="00DF4F6F">
        <w:rPr>
          <w:color w:val="000000" w:themeColor="text1"/>
          <w:sz w:val="28"/>
          <w:szCs w:val="28"/>
          <w:lang w:val="en-US"/>
        </w:rPr>
        <w:t>Coello</w:t>
      </w:r>
      <w:r w:rsidRPr="00B62301">
        <w:rPr>
          <w:color w:val="000000" w:themeColor="text1"/>
          <w:sz w:val="28"/>
          <w:szCs w:val="28"/>
          <w:lang w:val="en-US"/>
        </w:rPr>
        <w:t xml:space="preserve">. - </w:t>
      </w:r>
      <w:r w:rsidRPr="00DF4F6F">
        <w:rPr>
          <w:color w:val="000000" w:themeColor="text1"/>
          <w:sz w:val="28"/>
          <w:szCs w:val="28"/>
          <w:lang w:val="en-US"/>
        </w:rPr>
        <w:t>New Orleans</w:t>
      </w:r>
      <w:r w:rsidRPr="00B62301">
        <w:rPr>
          <w:color w:val="000000" w:themeColor="text1"/>
          <w:sz w:val="28"/>
          <w:szCs w:val="28"/>
          <w:lang w:val="en-US"/>
        </w:rPr>
        <w:t xml:space="preserve">: </w:t>
      </w:r>
      <w:r w:rsidRPr="00DF4F6F">
        <w:rPr>
          <w:color w:val="000000" w:themeColor="text1"/>
          <w:sz w:val="28"/>
          <w:szCs w:val="28"/>
          <w:lang w:val="en-US"/>
        </w:rPr>
        <w:t>Department of comp</w:t>
      </w:r>
      <w:r>
        <w:rPr>
          <w:color w:val="000000" w:themeColor="text1"/>
          <w:sz w:val="28"/>
          <w:szCs w:val="28"/>
          <w:lang w:val="en-US"/>
        </w:rPr>
        <w:t>uter science, Tulane university</w:t>
      </w:r>
      <w:r w:rsidRPr="00DF4F6F">
        <w:rPr>
          <w:color w:val="000000" w:themeColor="text1"/>
          <w:sz w:val="28"/>
          <w:szCs w:val="28"/>
          <w:lang w:val="en-US"/>
        </w:rPr>
        <w:t xml:space="preserve">, 1996. </w:t>
      </w:r>
    </w:p>
    <w:p w:rsidR="00AC781F" w:rsidRPr="00DF4F6F" w:rsidRDefault="00AC781F" w:rsidP="00AC781F">
      <w:pPr>
        <w:numPr>
          <w:ilvl w:val="0"/>
          <w:numId w:val="24"/>
        </w:numPr>
        <w:tabs>
          <w:tab w:val="clear" w:pos="720"/>
          <w:tab w:val="left" w:pos="0"/>
          <w:tab w:val="num" w:pos="1134"/>
        </w:tabs>
        <w:spacing w:line="360" w:lineRule="auto"/>
        <w:ind w:left="0" w:firstLine="709"/>
        <w:jc w:val="both"/>
        <w:rPr>
          <w:color w:val="000000" w:themeColor="text1"/>
          <w:sz w:val="28"/>
          <w:szCs w:val="28"/>
          <w:lang w:val="en-US"/>
        </w:rPr>
      </w:pPr>
      <w:r>
        <w:rPr>
          <w:color w:val="000000" w:themeColor="text1"/>
          <w:sz w:val="28"/>
          <w:szCs w:val="28"/>
          <w:lang w:val="en-US"/>
        </w:rPr>
        <w:t xml:space="preserve">Coello </w:t>
      </w:r>
      <w:r w:rsidRPr="00DF4F6F">
        <w:rPr>
          <w:color w:val="000000" w:themeColor="text1"/>
          <w:sz w:val="28"/>
          <w:szCs w:val="28"/>
          <w:lang w:val="en-US"/>
        </w:rPr>
        <w:t xml:space="preserve">C.A. A comprehensive survey of evolutionary-based multiobjective optimization techniques. </w:t>
      </w:r>
      <w:r w:rsidRPr="008446C1">
        <w:rPr>
          <w:color w:val="000000" w:themeColor="text1"/>
          <w:sz w:val="28"/>
          <w:szCs w:val="28"/>
          <w:lang w:val="en-US"/>
        </w:rPr>
        <w:t xml:space="preserve">/ </w:t>
      </w:r>
      <w:r w:rsidRPr="00DF4F6F">
        <w:rPr>
          <w:color w:val="000000" w:themeColor="text1"/>
          <w:sz w:val="28"/>
          <w:szCs w:val="28"/>
          <w:lang w:val="en-US"/>
        </w:rPr>
        <w:t>C</w:t>
      </w:r>
      <w:r w:rsidRPr="007167E6">
        <w:rPr>
          <w:color w:val="000000" w:themeColor="text1"/>
          <w:sz w:val="28"/>
          <w:szCs w:val="28"/>
          <w:lang w:val="en-US"/>
        </w:rPr>
        <w:t>.</w:t>
      </w:r>
      <w:r w:rsidRPr="00DF4F6F">
        <w:rPr>
          <w:color w:val="000000" w:themeColor="text1"/>
          <w:sz w:val="28"/>
          <w:szCs w:val="28"/>
          <w:lang w:val="en-US"/>
        </w:rPr>
        <w:t>A.</w:t>
      </w:r>
      <w:r>
        <w:rPr>
          <w:color w:val="000000" w:themeColor="text1"/>
          <w:sz w:val="28"/>
          <w:szCs w:val="28"/>
          <w:lang w:val="en-US"/>
        </w:rPr>
        <w:t xml:space="preserve"> </w:t>
      </w:r>
      <w:r w:rsidRPr="00DF4F6F">
        <w:rPr>
          <w:color w:val="000000" w:themeColor="text1"/>
          <w:sz w:val="28"/>
          <w:szCs w:val="28"/>
          <w:lang w:val="en-US"/>
        </w:rPr>
        <w:t>Coello</w:t>
      </w:r>
      <w:r w:rsidRPr="00B62301">
        <w:rPr>
          <w:color w:val="000000" w:themeColor="text1"/>
          <w:sz w:val="28"/>
          <w:szCs w:val="28"/>
          <w:lang w:val="en-US"/>
        </w:rPr>
        <w:t xml:space="preserve">. - </w:t>
      </w:r>
      <w:r w:rsidRPr="00DF4F6F">
        <w:rPr>
          <w:color w:val="000000" w:themeColor="text1"/>
          <w:sz w:val="28"/>
          <w:szCs w:val="28"/>
          <w:lang w:val="en-US"/>
        </w:rPr>
        <w:t>New Orleans</w:t>
      </w:r>
      <w:r w:rsidRPr="00B62301">
        <w:rPr>
          <w:color w:val="000000" w:themeColor="text1"/>
          <w:sz w:val="28"/>
          <w:szCs w:val="28"/>
          <w:lang w:val="en-US"/>
        </w:rPr>
        <w:t xml:space="preserve">: </w:t>
      </w:r>
      <w:r w:rsidRPr="00DF4F6F">
        <w:rPr>
          <w:color w:val="000000" w:themeColor="text1"/>
          <w:sz w:val="28"/>
          <w:szCs w:val="28"/>
          <w:lang w:val="en-US"/>
        </w:rPr>
        <w:t>Department of comp</w:t>
      </w:r>
      <w:r>
        <w:rPr>
          <w:color w:val="000000" w:themeColor="text1"/>
          <w:sz w:val="28"/>
          <w:szCs w:val="28"/>
          <w:lang w:val="en-US"/>
        </w:rPr>
        <w:t>uter science, Tulane university</w:t>
      </w:r>
      <w:r w:rsidRPr="00DF4F6F">
        <w:rPr>
          <w:color w:val="000000" w:themeColor="text1"/>
          <w:sz w:val="28"/>
          <w:szCs w:val="28"/>
          <w:lang w:val="en-US"/>
        </w:rPr>
        <w:t>, 199</w:t>
      </w:r>
      <w:r w:rsidRPr="008446C1">
        <w:rPr>
          <w:color w:val="000000" w:themeColor="text1"/>
          <w:sz w:val="28"/>
          <w:szCs w:val="28"/>
          <w:lang w:val="en-US"/>
        </w:rPr>
        <w:t>7</w:t>
      </w:r>
      <w:r w:rsidRPr="00DF4F6F">
        <w:rPr>
          <w:color w:val="000000" w:themeColor="text1"/>
          <w:sz w:val="28"/>
          <w:szCs w:val="28"/>
          <w:lang w:val="en-US"/>
        </w:rPr>
        <w:t>.</w:t>
      </w:r>
    </w:p>
    <w:p w:rsidR="00AC781F" w:rsidRPr="00DF4F6F" w:rsidRDefault="00AC781F" w:rsidP="00AC781F">
      <w:pPr>
        <w:numPr>
          <w:ilvl w:val="0"/>
          <w:numId w:val="24"/>
        </w:numPr>
        <w:tabs>
          <w:tab w:val="clear" w:pos="720"/>
          <w:tab w:val="left" w:pos="0"/>
          <w:tab w:val="num" w:pos="1134"/>
        </w:tabs>
        <w:spacing w:line="360" w:lineRule="auto"/>
        <w:ind w:left="0" w:firstLine="709"/>
        <w:jc w:val="both"/>
        <w:rPr>
          <w:color w:val="000000" w:themeColor="text1"/>
          <w:sz w:val="28"/>
          <w:szCs w:val="28"/>
          <w:lang w:val="en-US"/>
        </w:rPr>
      </w:pPr>
      <w:r>
        <w:rPr>
          <w:color w:val="000000" w:themeColor="text1"/>
          <w:sz w:val="28"/>
          <w:szCs w:val="28"/>
          <w:lang w:val="en-US"/>
        </w:rPr>
        <w:t>Fonseca C.M.</w:t>
      </w:r>
      <w:r w:rsidRPr="004B3506">
        <w:rPr>
          <w:color w:val="000000" w:themeColor="text1"/>
          <w:sz w:val="28"/>
          <w:szCs w:val="28"/>
          <w:lang w:val="en-US"/>
        </w:rPr>
        <w:t xml:space="preserve"> </w:t>
      </w:r>
      <w:r w:rsidRPr="00DF4F6F">
        <w:rPr>
          <w:color w:val="000000" w:themeColor="text1"/>
          <w:sz w:val="28"/>
          <w:szCs w:val="28"/>
          <w:lang w:val="en-US"/>
        </w:rPr>
        <w:t>Multiobjective optimization and multiple constraint handling with evolutionary algorithms</w:t>
      </w:r>
      <w:r w:rsidRPr="0008537B">
        <w:rPr>
          <w:color w:val="000000" w:themeColor="text1"/>
          <w:sz w:val="28"/>
          <w:szCs w:val="28"/>
          <w:lang w:val="en-US"/>
        </w:rPr>
        <w:t>.</w:t>
      </w:r>
      <w:r w:rsidRPr="00DF4F6F">
        <w:rPr>
          <w:color w:val="000000" w:themeColor="text1"/>
          <w:sz w:val="28"/>
          <w:szCs w:val="28"/>
          <w:lang w:val="en-US"/>
        </w:rPr>
        <w:t xml:space="preserve"> Part I: A unified formulation. </w:t>
      </w:r>
      <w:r w:rsidRPr="004B3506">
        <w:rPr>
          <w:color w:val="000000" w:themeColor="text1"/>
          <w:sz w:val="28"/>
          <w:szCs w:val="28"/>
          <w:lang w:val="en-US"/>
        </w:rPr>
        <w:t xml:space="preserve">/ </w:t>
      </w:r>
      <w:r w:rsidRPr="00DF4F6F">
        <w:rPr>
          <w:color w:val="000000" w:themeColor="text1"/>
          <w:sz w:val="28"/>
          <w:szCs w:val="28"/>
          <w:lang w:val="en-US"/>
        </w:rPr>
        <w:t>C.M.</w:t>
      </w:r>
      <w:r w:rsidRPr="004B3506">
        <w:rPr>
          <w:color w:val="000000" w:themeColor="text1"/>
          <w:sz w:val="28"/>
          <w:szCs w:val="28"/>
          <w:lang w:val="en-US"/>
        </w:rPr>
        <w:t> </w:t>
      </w:r>
      <w:r w:rsidRPr="00DF4F6F">
        <w:rPr>
          <w:color w:val="000000" w:themeColor="text1"/>
          <w:sz w:val="28"/>
          <w:szCs w:val="28"/>
          <w:lang w:val="en-US"/>
        </w:rPr>
        <w:t>Fonseca</w:t>
      </w:r>
      <w:r w:rsidRPr="004B3506">
        <w:rPr>
          <w:color w:val="000000" w:themeColor="text1"/>
          <w:sz w:val="28"/>
          <w:szCs w:val="28"/>
          <w:lang w:val="en-US"/>
        </w:rPr>
        <w:t xml:space="preserve">, </w:t>
      </w:r>
      <w:r w:rsidRPr="00DF4F6F">
        <w:rPr>
          <w:color w:val="000000" w:themeColor="text1"/>
          <w:sz w:val="28"/>
          <w:szCs w:val="28"/>
          <w:lang w:val="en-US"/>
        </w:rPr>
        <w:t>P.J.</w:t>
      </w:r>
      <w:r w:rsidRPr="004B3506">
        <w:rPr>
          <w:color w:val="000000" w:themeColor="text1"/>
          <w:sz w:val="28"/>
          <w:szCs w:val="28"/>
          <w:lang w:val="en-US"/>
        </w:rPr>
        <w:t xml:space="preserve"> </w:t>
      </w:r>
      <w:r w:rsidRPr="00DF4F6F">
        <w:rPr>
          <w:color w:val="000000" w:themeColor="text1"/>
          <w:sz w:val="28"/>
          <w:szCs w:val="28"/>
          <w:lang w:val="en-US"/>
        </w:rPr>
        <w:t>Fleming</w:t>
      </w:r>
      <w:r w:rsidRPr="0008537B">
        <w:rPr>
          <w:color w:val="000000" w:themeColor="text1"/>
          <w:sz w:val="28"/>
          <w:szCs w:val="28"/>
          <w:lang w:val="en-US"/>
        </w:rPr>
        <w:t>.</w:t>
      </w:r>
      <w:r w:rsidRPr="00DF4F6F">
        <w:rPr>
          <w:color w:val="000000" w:themeColor="text1"/>
          <w:sz w:val="28"/>
          <w:szCs w:val="28"/>
          <w:lang w:val="en-US"/>
        </w:rPr>
        <w:t xml:space="preserve"> </w:t>
      </w:r>
      <w:r w:rsidRPr="004B3506">
        <w:rPr>
          <w:color w:val="000000" w:themeColor="text1"/>
          <w:sz w:val="28"/>
          <w:szCs w:val="28"/>
          <w:lang w:val="en-US"/>
        </w:rPr>
        <w:t xml:space="preserve">- </w:t>
      </w:r>
      <w:r w:rsidRPr="00DF4F6F">
        <w:rPr>
          <w:color w:val="000000" w:themeColor="text1"/>
          <w:sz w:val="28"/>
          <w:szCs w:val="28"/>
          <w:lang w:val="en-US"/>
        </w:rPr>
        <w:t>Sheffield</w:t>
      </w:r>
      <w:r w:rsidRPr="004B3506">
        <w:rPr>
          <w:color w:val="000000" w:themeColor="text1"/>
          <w:sz w:val="28"/>
          <w:szCs w:val="28"/>
          <w:lang w:val="en-US"/>
        </w:rPr>
        <w:t xml:space="preserve">: </w:t>
      </w:r>
      <w:r>
        <w:rPr>
          <w:color w:val="000000" w:themeColor="text1"/>
          <w:sz w:val="28"/>
          <w:szCs w:val="28"/>
          <w:lang w:val="en-US"/>
        </w:rPr>
        <w:t>University of Sheffield,</w:t>
      </w:r>
      <w:r w:rsidRPr="00DF4F6F">
        <w:rPr>
          <w:color w:val="000000" w:themeColor="text1"/>
          <w:sz w:val="28"/>
          <w:szCs w:val="28"/>
          <w:lang w:val="en-US"/>
        </w:rPr>
        <w:t xml:space="preserve"> 1995.</w:t>
      </w:r>
    </w:p>
    <w:p w:rsidR="00AC781F" w:rsidRPr="00DF4F6F" w:rsidRDefault="00AC781F" w:rsidP="00AC781F">
      <w:pPr>
        <w:numPr>
          <w:ilvl w:val="0"/>
          <w:numId w:val="24"/>
        </w:numPr>
        <w:tabs>
          <w:tab w:val="clear" w:pos="720"/>
          <w:tab w:val="left" w:pos="0"/>
          <w:tab w:val="num" w:pos="1134"/>
        </w:tabs>
        <w:spacing w:line="360" w:lineRule="auto"/>
        <w:ind w:left="0" w:firstLine="709"/>
        <w:jc w:val="both"/>
        <w:rPr>
          <w:color w:val="000000" w:themeColor="text1"/>
          <w:sz w:val="28"/>
          <w:szCs w:val="28"/>
          <w:lang w:val="en-US"/>
        </w:rPr>
      </w:pPr>
      <w:r>
        <w:rPr>
          <w:color w:val="000000" w:themeColor="text1"/>
          <w:sz w:val="28"/>
          <w:szCs w:val="28"/>
          <w:lang w:val="en-US"/>
        </w:rPr>
        <w:t>Fonseca C.M.</w:t>
      </w:r>
      <w:r w:rsidRPr="00243F2E">
        <w:rPr>
          <w:color w:val="000000" w:themeColor="text1"/>
          <w:sz w:val="28"/>
          <w:szCs w:val="28"/>
          <w:lang w:val="en-US"/>
        </w:rPr>
        <w:t xml:space="preserve"> </w:t>
      </w:r>
      <w:r w:rsidRPr="00DF4F6F">
        <w:rPr>
          <w:color w:val="000000" w:themeColor="text1"/>
          <w:sz w:val="28"/>
          <w:szCs w:val="28"/>
          <w:lang w:val="en-US"/>
        </w:rPr>
        <w:t>Multiobjective optimization and multiple constraint handling with evolutionary algorithms</w:t>
      </w:r>
      <w:r w:rsidRPr="0008537B">
        <w:rPr>
          <w:color w:val="000000" w:themeColor="text1"/>
          <w:sz w:val="28"/>
          <w:szCs w:val="28"/>
          <w:lang w:val="en-US"/>
        </w:rPr>
        <w:t>.</w:t>
      </w:r>
      <w:r w:rsidRPr="00DF4F6F">
        <w:rPr>
          <w:color w:val="000000" w:themeColor="text1"/>
          <w:sz w:val="28"/>
          <w:szCs w:val="28"/>
          <w:lang w:val="en-US"/>
        </w:rPr>
        <w:t xml:space="preserve"> Part II: Application example. </w:t>
      </w:r>
      <w:r w:rsidRPr="004B3506">
        <w:rPr>
          <w:color w:val="000000" w:themeColor="text1"/>
          <w:sz w:val="28"/>
          <w:szCs w:val="28"/>
          <w:lang w:val="en-US"/>
        </w:rPr>
        <w:t xml:space="preserve">/ </w:t>
      </w:r>
      <w:r w:rsidRPr="00DF4F6F">
        <w:rPr>
          <w:color w:val="000000" w:themeColor="text1"/>
          <w:sz w:val="28"/>
          <w:szCs w:val="28"/>
          <w:lang w:val="en-US"/>
        </w:rPr>
        <w:t>C.M.</w:t>
      </w:r>
      <w:r w:rsidRPr="004B3506">
        <w:rPr>
          <w:color w:val="000000" w:themeColor="text1"/>
          <w:sz w:val="28"/>
          <w:szCs w:val="28"/>
          <w:lang w:val="en-US"/>
        </w:rPr>
        <w:t> </w:t>
      </w:r>
      <w:r w:rsidRPr="00DF4F6F">
        <w:rPr>
          <w:color w:val="000000" w:themeColor="text1"/>
          <w:sz w:val="28"/>
          <w:szCs w:val="28"/>
          <w:lang w:val="en-US"/>
        </w:rPr>
        <w:t>Fonseca</w:t>
      </w:r>
      <w:r w:rsidRPr="004B3506">
        <w:rPr>
          <w:color w:val="000000" w:themeColor="text1"/>
          <w:sz w:val="28"/>
          <w:szCs w:val="28"/>
          <w:lang w:val="en-US"/>
        </w:rPr>
        <w:t xml:space="preserve">, </w:t>
      </w:r>
      <w:r w:rsidRPr="00DF4F6F">
        <w:rPr>
          <w:color w:val="000000" w:themeColor="text1"/>
          <w:sz w:val="28"/>
          <w:szCs w:val="28"/>
          <w:lang w:val="en-US"/>
        </w:rPr>
        <w:t>P.J.</w:t>
      </w:r>
      <w:r w:rsidRPr="004B3506">
        <w:rPr>
          <w:color w:val="000000" w:themeColor="text1"/>
          <w:sz w:val="28"/>
          <w:szCs w:val="28"/>
          <w:lang w:val="en-US"/>
        </w:rPr>
        <w:t xml:space="preserve"> </w:t>
      </w:r>
      <w:r>
        <w:rPr>
          <w:color w:val="000000" w:themeColor="text1"/>
          <w:sz w:val="28"/>
          <w:szCs w:val="28"/>
          <w:lang w:val="en-US"/>
        </w:rPr>
        <w:t>Fleming</w:t>
      </w:r>
      <w:r w:rsidRPr="0008537B">
        <w:rPr>
          <w:color w:val="000000" w:themeColor="text1"/>
          <w:sz w:val="28"/>
          <w:szCs w:val="28"/>
          <w:lang w:val="en-US"/>
        </w:rPr>
        <w:t xml:space="preserve">. </w:t>
      </w:r>
      <w:r w:rsidRPr="004B3506">
        <w:rPr>
          <w:color w:val="000000" w:themeColor="text1"/>
          <w:sz w:val="28"/>
          <w:szCs w:val="28"/>
          <w:lang w:val="en-US"/>
        </w:rPr>
        <w:t xml:space="preserve">- </w:t>
      </w:r>
      <w:r w:rsidRPr="00DF4F6F">
        <w:rPr>
          <w:color w:val="000000" w:themeColor="text1"/>
          <w:sz w:val="28"/>
          <w:szCs w:val="28"/>
          <w:lang w:val="en-US"/>
        </w:rPr>
        <w:t>Sheffield</w:t>
      </w:r>
      <w:r w:rsidRPr="004B3506">
        <w:rPr>
          <w:color w:val="000000" w:themeColor="text1"/>
          <w:sz w:val="28"/>
          <w:szCs w:val="28"/>
          <w:lang w:val="en-US"/>
        </w:rPr>
        <w:t xml:space="preserve">: </w:t>
      </w:r>
      <w:r>
        <w:rPr>
          <w:color w:val="000000" w:themeColor="text1"/>
          <w:sz w:val="28"/>
          <w:szCs w:val="28"/>
          <w:lang w:val="en-US"/>
        </w:rPr>
        <w:t>University of Sheffield,</w:t>
      </w:r>
      <w:r w:rsidRPr="00DF4F6F">
        <w:rPr>
          <w:color w:val="000000" w:themeColor="text1"/>
          <w:sz w:val="28"/>
          <w:szCs w:val="28"/>
          <w:lang w:val="en-US"/>
        </w:rPr>
        <w:t xml:space="preserve"> 1995.</w:t>
      </w:r>
    </w:p>
    <w:p w:rsidR="00AC781F" w:rsidRPr="00DF4F6F" w:rsidRDefault="00AC781F" w:rsidP="00AC781F">
      <w:pPr>
        <w:numPr>
          <w:ilvl w:val="0"/>
          <w:numId w:val="24"/>
        </w:numPr>
        <w:tabs>
          <w:tab w:val="clear" w:pos="720"/>
          <w:tab w:val="left" w:pos="0"/>
          <w:tab w:val="num" w:pos="1134"/>
        </w:tabs>
        <w:spacing w:line="360" w:lineRule="auto"/>
        <w:ind w:left="0" w:firstLine="709"/>
        <w:jc w:val="both"/>
        <w:rPr>
          <w:color w:val="000000" w:themeColor="text1"/>
          <w:sz w:val="28"/>
          <w:szCs w:val="28"/>
          <w:lang w:val="en-US"/>
        </w:rPr>
      </w:pPr>
      <w:r>
        <w:rPr>
          <w:color w:val="000000" w:themeColor="text1"/>
          <w:sz w:val="28"/>
          <w:szCs w:val="28"/>
          <w:lang w:val="en-US"/>
        </w:rPr>
        <w:t>Holland</w:t>
      </w:r>
      <w:r w:rsidRPr="00DF4F6F">
        <w:rPr>
          <w:color w:val="000000" w:themeColor="text1"/>
          <w:sz w:val="28"/>
          <w:szCs w:val="28"/>
          <w:lang w:val="en-US"/>
        </w:rPr>
        <w:t xml:space="preserve"> J.H. Adaptation in Natural and Artificial Systems.</w:t>
      </w:r>
      <w:r w:rsidRPr="00921E8F">
        <w:rPr>
          <w:color w:val="000000" w:themeColor="text1"/>
          <w:sz w:val="28"/>
          <w:szCs w:val="28"/>
          <w:lang w:val="en-US"/>
        </w:rPr>
        <w:t xml:space="preserve"> /</w:t>
      </w:r>
      <w:r w:rsidRPr="00DF4F6F">
        <w:rPr>
          <w:color w:val="000000" w:themeColor="text1"/>
          <w:sz w:val="28"/>
          <w:szCs w:val="28"/>
          <w:lang w:val="en-US"/>
        </w:rPr>
        <w:t xml:space="preserve"> J.H.</w:t>
      </w:r>
      <w:r w:rsidRPr="00921E8F">
        <w:rPr>
          <w:color w:val="000000" w:themeColor="text1"/>
          <w:sz w:val="28"/>
          <w:szCs w:val="28"/>
          <w:lang w:val="en-US"/>
        </w:rPr>
        <w:t> </w:t>
      </w:r>
      <w:r>
        <w:rPr>
          <w:color w:val="000000" w:themeColor="text1"/>
          <w:sz w:val="28"/>
          <w:szCs w:val="28"/>
          <w:lang w:val="en-US"/>
        </w:rPr>
        <w:t>Holland</w:t>
      </w:r>
      <w:r w:rsidRPr="00921E8F">
        <w:rPr>
          <w:color w:val="000000" w:themeColor="text1"/>
          <w:sz w:val="28"/>
          <w:szCs w:val="28"/>
          <w:lang w:val="en-US"/>
        </w:rPr>
        <w:t>. -</w:t>
      </w:r>
      <w:r w:rsidRPr="00DF4F6F">
        <w:rPr>
          <w:color w:val="000000" w:themeColor="text1"/>
          <w:sz w:val="28"/>
          <w:szCs w:val="28"/>
          <w:lang w:val="en-US"/>
        </w:rPr>
        <w:t xml:space="preserve"> </w:t>
      </w:r>
      <w:r>
        <w:rPr>
          <w:color w:val="000000" w:themeColor="text1"/>
          <w:sz w:val="28"/>
          <w:szCs w:val="28"/>
          <w:lang w:val="en-US"/>
        </w:rPr>
        <w:t>Cambridge</w:t>
      </w:r>
      <w:r w:rsidRPr="00921E8F">
        <w:rPr>
          <w:color w:val="000000" w:themeColor="text1"/>
          <w:sz w:val="28"/>
          <w:szCs w:val="28"/>
          <w:lang w:val="en-US"/>
        </w:rPr>
        <w:t>:</w:t>
      </w:r>
      <w:r w:rsidRPr="00DF4F6F">
        <w:rPr>
          <w:color w:val="000000" w:themeColor="text1"/>
          <w:sz w:val="28"/>
          <w:szCs w:val="28"/>
          <w:lang w:val="en-US"/>
        </w:rPr>
        <w:t xml:space="preserve"> </w:t>
      </w:r>
      <w:r w:rsidRPr="00921E8F">
        <w:rPr>
          <w:color w:val="000000" w:themeColor="text1"/>
          <w:sz w:val="28"/>
          <w:szCs w:val="28"/>
          <w:lang w:val="en-US"/>
        </w:rPr>
        <w:t>"</w:t>
      </w:r>
      <w:r w:rsidRPr="00DF4F6F">
        <w:rPr>
          <w:color w:val="000000" w:themeColor="text1"/>
          <w:sz w:val="28"/>
          <w:szCs w:val="28"/>
          <w:lang w:val="en-US"/>
        </w:rPr>
        <w:t>MA: MIT Press</w:t>
      </w:r>
      <w:r w:rsidRPr="00921E8F">
        <w:rPr>
          <w:color w:val="000000" w:themeColor="text1"/>
          <w:sz w:val="28"/>
          <w:szCs w:val="28"/>
          <w:lang w:val="en-US"/>
        </w:rPr>
        <w:t>"</w:t>
      </w:r>
      <w:r w:rsidRPr="00DF4F6F">
        <w:rPr>
          <w:color w:val="000000" w:themeColor="text1"/>
          <w:sz w:val="28"/>
          <w:szCs w:val="28"/>
          <w:lang w:val="en-US"/>
        </w:rPr>
        <w:t>, 199</w:t>
      </w:r>
      <w:r>
        <w:rPr>
          <w:color w:val="000000" w:themeColor="text1"/>
          <w:sz w:val="28"/>
          <w:szCs w:val="28"/>
          <w:lang w:val="en-US"/>
        </w:rPr>
        <w:t>2</w:t>
      </w:r>
      <w:r w:rsidRPr="00921E8F">
        <w:rPr>
          <w:color w:val="000000" w:themeColor="text1"/>
          <w:sz w:val="28"/>
          <w:szCs w:val="28"/>
          <w:lang w:val="en-US"/>
        </w:rPr>
        <w:t>.</w:t>
      </w:r>
    </w:p>
    <w:p w:rsidR="00AC781F" w:rsidRPr="00DF4F6F" w:rsidRDefault="00AC781F" w:rsidP="00AC781F">
      <w:pPr>
        <w:numPr>
          <w:ilvl w:val="0"/>
          <w:numId w:val="24"/>
        </w:numPr>
        <w:tabs>
          <w:tab w:val="clear" w:pos="720"/>
          <w:tab w:val="left" w:pos="0"/>
          <w:tab w:val="num" w:pos="1134"/>
        </w:tabs>
        <w:spacing w:line="360" w:lineRule="auto"/>
        <w:ind w:left="0" w:firstLine="709"/>
        <w:jc w:val="both"/>
        <w:rPr>
          <w:color w:val="000000" w:themeColor="text1"/>
          <w:sz w:val="28"/>
          <w:szCs w:val="28"/>
          <w:lang w:val="en-US"/>
        </w:rPr>
      </w:pPr>
      <w:r>
        <w:rPr>
          <w:color w:val="000000" w:themeColor="text1"/>
          <w:sz w:val="28"/>
          <w:szCs w:val="28"/>
          <w:lang w:val="en-US"/>
        </w:rPr>
        <w:t xml:space="preserve">Horn J. </w:t>
      </w:r>
      <w:r w:rsidRPr="00DF4F6F">
        <w:rPr>
          <w:color w:val="000000" w:themeColor="text1"/>
          <w:sz w:val="28"/>
          <w:szCs w:val="28"/>
          <w:lang w:val="en-US"/>
        </w:rPr>
        <w:t xml:space="preserve">A niched Pareto genetic algorithm for multiobjective optimization. </w:t>
      </w:r>
      <w:r w:rsidRPr="003F7C76">
        <w:rPr>
          <w:color w:val="000000" w:themeColor="text1"/>
          <w:sz w:val="28"/>
          <w:szCs w:val="28"/>
          <w:lang w:val="en-US"/>
        </w:rPr>
        <w:t xml:space="preserve">/ </w:t>
      </w:r>
      <w:r>
        <w:rPr>
          <w:color w:val="000000" w:themeColor="text1"/>
          <w:sz w:val="28"/>
          <w:szCs w:val="28"/>
          <w:lang w:val="en-US"/>
        </w:rPr>
        <w:t xml:space="preserve">J. Horn, N. </w:t>
      </w:r>
      <w:r w:rsidRPr="00DF4F6F">
        <w:rPr>
          <w:color w:val="000000" w:themeColor="text1"/>
          <w:sz w:val="28"/>
          <w:szCs w:val="28"/>
          <w:lang w:val="en-US"/>
        </w:rPr>
        <w:t>Nafpliotis</w:t>
      </w:r>
      <w:r>
        <w:rPr>
          <w:color w:val="000000" w:themeColor="text1"/>
          <w:sz w:val="28"/>
          <w:szCs w:val="28"/>
          <w:lang w:val="en-US"/>
        </w:rPr>
        <w:t xml:space="preserve">, </w:t>
      </w:r>
      <w:r w:rsidRPr="00DF4F6F">
        <w:rPr>
          <w:color w:val="000000" w:themeColor="text1"/>
          <w:sz w:val="28"/>
          <w:szCs w:val="28"/>
          <w:lang w:val="en-US"/>
        </w:rPr>
        <w:t>D. E. Goldberg</w:t>
      </w:r>
      <w:r>
        <w:rPr>
          <w:color w:val="000000" w:themeColor="text1"/>
          <w:sz w:val="28"/>
          <w:szCs w:val="28"/>
          <w:lang w:val="en-US"/>
        </w:rPr>
        <w:t>. - Piscataway, 1994.</w:t>
      </w:r>
    </w:p>
    <w:p w:rsidR="00AC781F" w:rsidRPr="00DF4F6F" w:rsidRDefault="00AC781F" w:rsidP="00AC781F">
      <w:pPr>
        <w:numPr>
          <w:ilvl w:val="0"/>
          <w:numId w:val="24"/>
        </w:numPr>
        <w:tabs>
          <w:tab w:val="clear" w:pos="720"/>
          <w:tab w:val="left" w:pos="0"/>
          <w:tab w:val="num" w:pos="1134"/>
        </w:tabs>
        <w:spacing w:line="360" w:lineRule="auto"/>
        <w:ind w:left="0" w:firstLine="709"/>
        <w:jc w:val="both"/>
        <w:rPr>
          <w:color w:val="000000" w:themeColor="text1"/>
          <w:sz w:val="28"/>
          <w:szCs w:val="28"/>
          <w:lang w:val="en-US"/>
        </w:rPr>
      </w:pPr>
      <w:r>
        <w:rPr>
          <w:color w:val="000000" w:themeColor="text1"/>
          <w:sz w:val="28"/>
          <w:szCs w:val="28"/>
          <w:lang w:val="en-US"/>
        </w:rPr>
        <w:lastRenderedPageBreak/>
        <w:t>Schaffer</w:t>
      </w:r>
      <w:r w:rsidRPr="00DF4F6F">
        <w:rPr>
          <w:color w:val="000000" w:themeColor="text1"/>
          <w:sz w:val="28"/>
          <w:szCs w:val="28"/>
          <w:lang w:val="en-US"/>
        </w:rPr>
        <w:t xml:space="preserve"> J.D. Multiple objective optimization with vector evaluated genetic algorithms.</w:t>
      </w:r>
      <w:r>
        <w:rPr>
          <w:color w:val="000000" w:themeColor="text1"/>
          <w:sz w:val="28"/>
          <w:szCs w:val="28"/>
          <w:lang w:val="en-US"/>
        </w:rPr>
        <w:t xml:space="preserve"> / </w:t>
      </w:r>
      <w:r w:rsidRPr="00DF4F6F">
        <w:rPr>
          <w:color w:val="000000" w:themeColor="text1"/>
          <w:sz w:val="28"/>
          <w:szCs w:val="28"/>
          <w:lang w:val="en-US"/>
        </w:rPr>
        <w:t>J.D.</w:t>
      </w:r>
      <w:r>
        <w:rPr>
          <w:color w:val="000000" w:themeColor="text1"/>
          <w:sz w:val="28"/>
          <w:szCs w:val="28"/>
          <w:lang w:val="en-US"/>
        </w:rPr>
        <w:t xml:space="preserve"> Schaffer. - Pittsburgh: PA, 1985.</w:t>
      </w:r>
    </w:p>
    <w:p w:rsidR="00AC781F" w:rsidRDefault="00AC781F" w:rsidP="00AC781F">
      <w:pPr>
        <w:numPr>
          <w:ilvl w:val="0"/>
          <w:numId w:val="24"/>
        </w:numPr>
        <w:tabs>
          <w:tab w:val="clear" w:pos="720"/>
          <w:tab w:val="left" w:pos="0"/>
          <w:tab w:val="num" w:pos="1134"/>
        </w:tabs>
        <w:spacing w:line="360" w:lineRule="auto"/>
        <w:ind w:left="0" w:firstLine="709"/>
        <w:jc w:val="both"/>
        <w:rPr>
          <w:color w:val="000000" w:themeColor="text1"/>
          <w:sz w:val="28"/>
          <w:szCs w:val="28"/>
          <w:lang w:val="en-US"/>
        </w:rPr>
      </w:pPr>
      <w:r>
        <w:rPr>
          <w:color w:val="000000" w:themeColor="text1"/>
          <w:sz w:val="28"/>
          <w:szCs w:val="28"/>
          <w:lang w:val="en-US"/>
        </w:rPr>
        <w:t>Schwefel H. Evolution and optimum searching. / H. Schwefel. - New York: Wiley Interscience, 1995.</w:t>
      </w:r>
    </w:p>
    <w:p w:rsidR="00AC781F" w:rsidRPr="006E124F" w:rsidRDefault="00AC781F" w:rsidP="00AC781F">
      <w:pPr>
        <w:numPr>
          <w:ilvl w:val="0"/>
          <w:numId w:val="24"/>
        </w:numPr>
        <w:tabs>
          <w:tab w:val="clear" w:pos="720"/>
          <w:tab w:val="left" w:pos="0"/>
          <w:tab w:val="num" w:pos="1134"/>
        </w:tabs>
        <w:spacing w:line="360" w:lineRule="auto"/>
        <w:ind w:left="0" w:firstLine="709"/>
        <w:jc w:val="both"/>
        <w:rPr>
          <w:color w:val="000000" w:themeColor="text1"/>
          <w:sz w:val="28"/>
          <w:szCs w:val="28"/>
          <w:lang w:val="en-US"/>
        </w:rPr>
      </w:pPr>
      <w:r>
        <w:rPr>
          <w:color w:val="000000" w:themeColor="text1"/>
          <w:sz w:val="28"/>
          <w:szCs w:val="28"/>
          <w:lang w:val="en-US"/>
        </w:rPr>
        <w:t>Michalewicz, Z. Genetic Algorithms + Data Structures = Evolution Programs. / Z. Michalewicz. - Spingler, 1996. - 387 p.</w:t>
      </w:r>
    </w:p>
    <w:p w:rsidR="00AC781F" w:rsidRPr="005C4783" w:rsidRDefault="00AC781F" w:rsidP="00AC781F">
      <w:pPr>
        <w:pStyle w:val="a"/>
        <w:numPr>
          <w:ilvl w:val="0"/>
          <w:numId w:val="24"/>
        </w:numPr>
        <w:tabs>
          <w:tab w:val="clear" w:pos="720"/>
          <w:tab w:val="num" w:pos="0"/>
          <w:tab w:val="left" w:pos="1134"/>
        </w:tabs>
        <w:ind w:left="0" w:right="40" w:firstLine="709"/>
        <w:contextualSpacing/>
        <w:rPr>
          <w:rStyle w:val="13"/>
          <w:sz w:val="28"/>
          <w:szCs w:val="28"/>
        </w:rPr>
      </w:pPr>
      <w:r w:rsidRPr="005C4783">
        <w:rPr>
          <w:rStyle w:val="13"/>
          <w:sz w:val="28"/>
          <w:szCs w:val="28"/>
        </w:rPr>
        <w:t>Закон України «Про охорону праці» від 21.11.2002р.</w:t>
      </w:r>
    </w:p>
    <w:p w:rsidR="00AC781F" w:rsidRPr="005C4783" w:rsidRDefault="00AC781F" w:rsidP="00AC781F">
      <w:pPr>
        <w:pStyle w:val="a"/>
        <w:numPr>
          <w:ilvl w:val="0"/>
          <w:numId w:val="24"/>
        </w:numPr>
        <w:tabs>
          <w:tab w:val="clear" w:pos="720"/>
          <w:tab w:val="num" w:pos="0"/>
          <w:tab w:val="left" w:pos="1134"/>
        </w:tabs>
        <w:ind w:left="0" w:right="40" w:firstLine="709"/>
        <w:contextualSpacing/>
        <w:rPr>
          <w:rStyle w:val="13"/>
          <w:sz w:val="28"/>
          <w:szCs w:val="28"/>
        </w:rPr>
      </w:pPr>
      <w:r w:rsidRPr="005C4783">
        <w:rPr>
          <w:rStyle w:val="13"/>
          <w:sz w:val="28"/>
          <w:szCs w:val="28"/>
        </w:rPr>
        <w:t>Кодекс законів про працю України</w:t>
      </w:r>
      <w:r>
        <w:rPr>
          <w:rStyle w:val="13"/>
          <w:sz w:val="28"/>
          <w:szCs w:val="28"/>
          <w:lang w:val="ru-RU"/>
        </w:rPr>
        <w:t>.</w:t>
      </w:r>
    </w:p>
    <w:p w:rsidR="00AC781F" w:rsidRPr="005C4783" w:rsidRDefault="00AC781F" w:rsidP="00AC781F">
      <w:pPr>
        <w:pStyle w:val="a"/>
        <w:numPr>
          <w:ilvl w:val="0"/>
          <w:numId w:val="24"/>
        </w:numPr>
        <w:tabs>
          <w:tab w:val="clear" w:pos="720"/>
          <w:tab w:val="num" w:pos="0"/>
          <w:tab w:val="left" w:pos="1134"/>
        </w:tabs>
        <w:ind w:left="0" w:right="40" w:firstLine="709"/>
        <w:contextualSpacing/>
        <w:rPr>
          <w:rStyle w:val="13"/>
          <w:sz w:val="28"/>
          <w:szCs w:val="28"/>
        </w:rPr>
      </w:pPr>
      <w:r w:rsidRPr="005C4783">
        <w:rPr>
          <w:rStyle w:val="13"/>
          <w:sz w:val="28"/>
          <w:szCs w:val="28"/>
        </w:rPr>
        <w:t>НПАОП 0.00-1.28-10. Правила охорони праці під час експлуатації електронно-об</w:t>
      </w:r>
      <w:r>
        <w:rPr>
          <w:rStyle w:val="13"/>
          <w:sz w:val="28"/>
          <w:szCs w:val="28"/>
        </w:rPr>
        <w:t>числювальних машин. – К., 2010</w:t>
      </w:r>
      <w:r w:rsidRPr="005C4783">
        <w:rPr>
          <w:rStyle w:val="13"/>
          <w:sz w:val="28"/>
          <w:szCs w:val="28"/>
        </w:rPr>
        <w:t>.</w:t>
      </w:r>
    </w:p>
    <w:p w:rsidR="00AC781F" w:rsidRPr="005C4783" w:rsidRDefault="00AC781F" w:rsidP="00AC781F">
      <w:pPr>
        <w:pStyle w:val="a"/>
        <w:numPr>
          <w:ilvl w:val="0"/>
          <w:numId w:val="24"/>
        </w:numPr>
        <w:tabs>
          <w:tab w:val="clear" w:pos="720"/>
          <w:tab w:val="num" w:pos="0"/>
          <w:tab w:val="left" w:pos="1134"/>
        </w:tabs>
        <w:ind w:left="0" w:firstLine="709"/>
        <w:rPr>
          <w:rStyle w:val="13"/>
          <w:sz w:val="28"/>
          <w:szCs w:val="28"/>
        </w:rPr>
      </w:pPr>
      <w:r w:rsidRPr="005C4783">
        <w:rPr>
          <w:szCs w:val="28"/>
        </w:rPr>
        <w:t>ГОСТ 12.0.003-74* ССБТ Опасные и вредные производственные факторы. Классификация. – Введ. 01.01.1976г.</w:t>
      </w:r>
    </w:p>
    <w:p w:rsidR="00AC781F" w:rsidRPr="005C4783" w:rsidRDefault="00AC781F" w:rsidP="00AC781F">
      <w:pPr>
        <w:pStyle w:val="a9"/>
        <w:numPr>
          <w:ilvl w:val="0"/>
          <w:numId w:val="24"/>
        </w:numPr>
        <w:tabs>
          <w:tab w:val="clear" w:pos="720"/>
          <w:tab w:val="num" w:pos="0"/>
          <w:tab w:val="left" w:pos="1134"/>
        </w:tabs>
        <w:spacing w:line="360" w:lineRule="auto"/>
        <w:ind w:left="0" w:right="1" w:firstLine="709"/>
        <w:jc w:val="both"/>
        <w:rPr>
          <w:sz w:val="28"/>
          <w:szCs w:val="28"/>
        </w:rPr>
      </w:pPr>
      <w:r w:rsidRPr="005C4783">
        <w:rPr>
          <w:sz w:val="28"/>
          <w:szCs w:val="28"/>
          <w:shd w:val="clear" w:color="auto" w:fill="FFFFFF"/>
        </w:rPr>
        <w:t xml:space="preserve">ДБН В.2.5-67:2013. Інженерне обладнання будинків і споруд. Опалення, вентиляція та кондиціонування – К.: Мінрегіон України, 2013. –  </w:t>
      </w:r>
      <w:r w:rsidRPr="005C4783">
        <w:rPr>
          <w:sz w:val="28"/>
          <w:szCs w:val="28"/>
        </w:rPr>
        <w:t xml:space="preserve">  </w:t>
      </w:r>
      <w:r w:rsidRPr="005C4783">
        <w:rPr>
          <w:sz w:val="28"/>
          <w:szCs w:val="28"/>
          <w:shd w:val="clear" w:color="auto" w:fill="FFFFFF"/>
        </w:rPr>
        <w:t>140 с.</w:t>
      </w:r>
    </w:p>
    <w:p w:rsidR="00AC781F" w:rsidRPr="005C4783" w:rsidRDefault="00AC781F" w:rsidP="00AC781F">
      <w:pPr>
        <w:pStyle w:val="a"/>
        <w:numPr>
          <w:ilvl w:val="0"/>
          <w:numId w:val="24"/>
        </w:numPr>
        <w:tabs>
          <w:tab w:val="clear" w:pos="720"/>
          <w:tab w:val="num" w:pos="0"/>
          <w:tab w:val="left" w:pos="1134"/>
        </w:tabs>
        <w:ind w:left="0" w:right="40" w:firstLine="709"/>
        <w:contextualSpacing/>
        <w:rPr>
          <w:szCs w:val="28"/>
        </w:rPr>
      </w:pPr>
      <w:r w:rsidRPr="005C4783">
        <w:rPr>
          <w:szCs w:val="28"/>
        </w:rPr>
        <w:t>ДБН В.2.5-28-2006 Державні будівельні норми. Інженерне обладнання</w:t>
      </w:r>
      <w:r w:rsidRPr="005C4783">
        <w:rPr>
          <w:szCs w:val="28"/>
          <w:lang w:val="ru-RU"/>
        </w:rPr>
        <w:t xml:space="preserve"> </w:t>
      </w:r>
      <w:r w:rsidRPr="005C4783">
        <w:rPr>
          <w:szCs w:val="28"/>
        </w:rPr>
        <w:t>будинків і споруд. Природне і штучне освітлення.</w:t>
      </w:r>
      <w:r>
        <w:rPr>
          <w:szCs w:val="28"/>
        </w:rPr>
        <w:t xml:space="preserve"> – К</w:t>
      </w:r>
      <w:r>
        <w:rPr>
          <w:szCs w:val="28"/>
          <w:lang w:val="ru-RU"/>
        </w:rPr>
        <w:t>.,</w:t>
      </w:r>
      <w:r w:rsidRPr="005C4783">
        <w:rPr>
          <w:szCs w:val="28"/>
        </w:rPr>
        <w:t xml:space="preserve"> 2007. – 80 с.</w:t>
      </w:r>
    </w:p>
    <w:p w:rsidR="00AC781F" w:rsidRPr="005C4783" w:rsidRDefault="00AC781F" w:rsidP="00AC781F">
      <w:pPr>
        <w:pStyle w:val="a"/>
        <w:numPr>
          <w:ilvl w:val="0"/>
          <w:numId w:val="24"/>
        </w:numPr>
        <w:tabs>
          <w:tab w:val="clear" w:pos="720"/>
          <w:tab w:val="num" w:pos="0"/>
          <w:tab w:val="left" w:pos="1134"/>
        </w:tabs>
        <w:ind w:left="0" w:right="40" w:firstLine="709"/>
        <w:contextualSpacing/>
        <w:rPr>
          <w:szCs w:val="28"/>
        </w:rPr>
      </w:pPr>
      <w:r w:rsidRPr="005C4783">
        <w:rPr>
          <w:szCs w:val="28"/>
        </w:rPr>
        <w:t>ГОСТ 12.1.003-83* ССБТ. Шум. Общие требования безопасности. - Введ.01.07.90 г</w:t>
      </w:r>
    </w:p>
    <w:p w:rsidR="00AC781F" w:rsidRPr="005C4783" w:rsidRDefault="00AC781F" w:rsidP="00AC781F">
      <w:pPr>
        <w:pStyle w:val="a"/>
        <w:numPr>
          <w:ilvl w:val="0"/>
          <w:numId w:val="24"/>
        </w:numPr>
        <w:tabs>
          <w:tab w:val="clear" w:pos="720"/>
          <w:tab w:val="num" w:pos="0"/>
          <w:tab w:val="left" w:pos="1134"/>
        </w:tabs>
        <w:ind w:left="0" w:right="40" w:firstLine="709"/>
        <w:contextualSpacing/>
        <w:rPr>
          <w:szCs w:val="28"/>
          <w:shd w:val="clear" w:color="auto" w:fill="FFFFFF"/>
        </w:rPr>
      </w:pPr>
      <w:r w:rsidRPr="005C4783">
        <w:rPr>
          <w:szCs w:val="28"/>
        </w:rPr>
        <w:t>ДСТУ ГОСТ 12.1012:2008. Вібраційна безпека. Загальні вимоги-Введенний 2008 р.</w:t>
      </w:r>
    </w:p>
    <w:p w:rsidR="00AC781F" w:rsidRPr="005C4783" w:rsidRDefault="00AC781F" w:rsidP="00AC781F">
      <w:pPr>
        <w:pStyle w:val="a"/>
        <w:numPr>
          <w:ilvl w:val="0"/>
          <w:numId w:val="24"/>
        </w:numPr>
        <w:tabs>
          <w:tab w:val="clear" w:pos="720"/>
          <w:tab w:val="num" w:pos="0"/>
          <w:tab w:val="left" w:pos="1134"/>
        </w:tabs>
        <w:ind w:left="0" w:firstLine="709"/>
        <w:rPr>
          <w:rStyle w:val="af4"/>
          <w:szCs w:val="28"/>
        </w:rPr>
      </w:pPr>
      <w:r w:rsidRPr="005C4783">
        <w:rPr>
          <w:szCs w:val="28"/>
        </w:rPr>
        <w:t>ДСанПіН 3.3.2-007-98. Державні санітарні правила і норми роботи з візуальними дисплейними терміналами електронно-обчислювальних машин. -К., 1998</w:t>
      </w:r>
      <w:r w:rsidRPr="005C4783">
        <w:rPr>
          <w:rStyle w:val="af4"/>
          <w:szCs w:val="28"/>
        </w:rPr>
        <w:t>.</w:t>
      </w:r>
    </w:p>
    <w:p w:rsidR="00AC781F" w:rsidRPr="005C4783" w:rsidRDefault="00AC781F" w:rsidP="00AC781F">
      <w:pPr>
        <w:pStyle w:val="a9"/>
        <w:numPr>
          <w:ilvl w:val="0"/>
          <w:numId w:val="24"/>
        </w:numPr>
        <w:tabs>
          <w:tab w:val="clear" w:pos="720"/>
          <w:tab w:val="num" w:pos="0"/>
          <w:tab w:val="left" w:pos="1134"/>
        </w:tabs>
        <w:spacing w:line="360" w:lineRule="auto"/>
        <w:ind w:left="0" w:right="40" w:firstLine="709"/>
        <w:jc w:val="both"/>
        <w:rPr>
          <w:sz w:val="28"/>
          <w:szCs w:val="28"/>
        </w:rPr>
      </w:pPr>
      <w:r>
        <w:rPr>
          <w:sz w:val="28"/>
          <w:szCs w:val="28"/>
          <w:shd w:val="clear" w:color="auto" w:fill="FFFFFF"/>
        </w:rPr>
        <w:t>ПУЭ–</w:t>
      </w:r>
      <w:r w:rsidRPr="005C4783">
        <w:rPr>
          <w:sz w:val="28"/>
          <w:szCs w:val="28"/>
          <w:shd w:val="clear" w:color="auto" w:fill="FFFFFF"/>
        </w:rPr>
        <w:t xml:space="preserve">87. Правила устройства електроустановок. </w:t>
      </w:r>
      <w:r>
        <w:rPr>
          <w:sz w:val="28"/>
          <w:szCs w:val="28"/>
          <w:shd w:val="clear" w:color="auto" w:fill="FFFFFF"/>
        </w:rPr>
        <w:t xml:space="preserve">- </w:t>
      </w:r>
      <w:r w:rsidRPr="005C4783">
        <w:rPr>
          <w:sz w:val="28"/>
          <w:szCs w:val="28"/>
          <w:shd w:val="clear" w:color="auto" w:fill="FFFFFF"/>
        </w:rPr>
        <w:t>М.: Энергоатомнздат, 1988</w:t>
      </w:r>
      <w:r>
        <w:rPr>
          <w:sz w:val="28"/>
          <w:szCs w:val="28"/>
          <w:shd w:val="clear" w:color="auto" w:fill="FFFFFF"/>
        </w:rPr>
        <w:t>.</w:t>
      </w:r>
      <w:r w:rsidRPr="005C4783">
        <w:rPr>
          <w:sz w:val="28"/>
          <w:szCs w:val="28"/>
          <w:shd w:val="clear" w:color="auto" w:fill="FFFFFF"/>
        </w:rPr>
        <w:t xml:space="preserve"> – 648</w:t>
      </w:r>
      <w:r>
        <w:rPr>
          <w:sz w:val="28"/>
          <w:szCs w:val="28"/>
          <w:shd w:val="clear" w:color="auto" w:fill="FFFFFF"/>
        </w:rPr>
        <w:t xml:space="preserve"> </w:t>
      </w:r>
      <w:r w:rsidRPr="005C4783">
        <w:rPr>
          <w:sz w:val="28"/>
          <w:szCs w:val="28"/>
          <w:shd w:val="clear" w:color="auto" w:fill="FFFFFF"/>
        </w:rPr>
        <w:t>с</w:t>
      </w:r>
      <w:r>
        <w:rPr>
          <w:sz w:val="28"/>
          <w:szCs w:val="28"/>
          <w:shd w:val="clear" w:color="auto" w:fill="FFFFFF"/>
        </w:rPr>
        <w:t>.</w:t>
      </w:r>
    </w:p>
    <w:p w:rsidR="00AC781F" w:rsidRPr="005C4783" w:rsidRDefault="00AC781F" w:rsidP="00AC781F">
      <w:pPr>
        <w:pStyle w:val="a"/>
        <w:numPr>
          <w:ilvl w:val="0"/>
          <w:numId w:val="24"/>
        </w:numPr>
        <w:tabs>
          <w:tab w:val="clear" w:pos="720"/>
          <w:tab w:val="num" w:pos="0"/>
          <w:tab w:val="left" w:pos="1134"/>
        </w:tabs>
        <w:ind w:left="0" w:right="40" w:firstLine="709"/>
        <w:contextualSpacing/>
        <w:rPr>
          <w:szCs w:val="28"/>
          <w:lang w:val="ru-RU"/>
        </w:rPr>
      </w:pPr>
      <w:r w:rsidRPr="005C4783">
        <w:rPr>
          <w:szCs w:val="28"/>
        </w:rPr>
        <w:t>ГОСТ 12.1.030-81</w:t>
      </w:r>
      <w:r w:rsidRPr="005C4783">
        <w:rPr>
          <w:szCs w:val="28"/>
          <w:lang w:val="ru-RU"/>
        </w:rPr>
        <w:t xml:space="preserve">* </w:t>
      </w:r>
      <w:r w:rsidRPr="005C4783">
        <w:rPr>
          <w:szCs w:val="28"/>
        </w:rPr>
        <w:t>Электробезопасность. Защитное заземление, зануление</w:t>
      </w:r>
      <w:r>
        <w:rPr>
          <w:szCs w:val="28"/>
          <w:lang w:val="ru-RU"/>
        </w:rPr>
        <w:t>. -</w:t>
      </w:r>
      <w:r>
        <w:rPr>
          <w:szCs w:val="28"/>
        </w:rPr>
        <w:t xml:space="preserve"> Введ. 01.01.82 г.</w:t>
      </w:r>
      <w:r>
        <w:rPr>
          <w:szCs w:val="28"/>
          <w:lang w:val="ru-RU"/>
        </w:rPr>
        <w:t xml:space="preserve"> -</w:t>
      </w:r>
      <w:r w:rsidRPr="005C4783">
        <w:rPr>
          <w:szCs w:val="28"/>
        </w:rPr>
        <w:t xml:space="preserve"> Изменен 1987 г.</w:t>
      </w:r>
    </w:p>
    <w:p w:rsidR="00AC781F" w:rsidRPr="005C4783" w:rsidRDefault="00AC781F" w:rsidP="00AC781F">
      <w:pPr>
        <w:pStyle w:val="a9"/>
        <w:numPr>
          <w:ilvl w:val="0"/>
          <w:numId w:val="24"/>
        </w:numPr>
        <w:tabs>
          <w:tab w:val="clear" w:pos="720"/>
          <w:tab w:val="num" w:pos="0"/>
          <w:tab w:val="left" w:pos="1134"/>
        </w:tabs>
        <w:spacing w:line="360" w:lineRule="auto"/>
        <w:ind w:left="0" w:firstLine="709"/>
        <w:jc w:val="both"/>
        <w:rPr>
          <w:sz w:val="28"/>
          <w:szCs w:val="28"/>
        </w:rPr>
      </w:pPr>
      <w:r w:rsidRPr="005C4783">
        <w:rPr>
          <w:color w:val="000000"/>
          <w:sz w:val="28"/>
          <w:szCs w:val="28"/>
          <w:shd w:val="clear" w:color="auto" w:fill="FFFFFF"/>
        </w:rPr>
        <w:lastRenderedPageBreak/>
        <w:t>НАПБ Б. 03.002-2007. Нормативний акт пожежної безпеки. Норми визначення категорії приміщень, будинків та зовнішніх установок за вибухопожежною та пожежною небезпекою. Наказ МНС від 03.12.07 №633.</w:t>
      </w:r>
    </w:p>
    <w:p w:rsidR="00AC781F" w:rsidRPr="005C4783" w:rsidRDefault="00AC781F" w:rsidP="00AC781F">
      <w:pPr>
        <w:pStyle w:val="a"/>
        <w:numPr>
          <w:ilvl w:val="0"/>
          <w:numId w:val="24"/>
        </w:numPr>
        <w:tabs>
          <w:tab w:val="clear" w:pos="720"/>
          <w:tab w:val="num" w:pos="0"/>
          <w:tab w:val="left" w:pos="1134"/>
        </w:tabs>
        <w:ind w:left="0" w:right="40" w:firstLine="709"/>
        <w:contextualSpacing/>
        <w:rPr>
          <w:szCs w:val="28"/>
        </w:rPr>
      </w:pPr>
      <w:r w:rsidRPr="005C4783">
        <w:rPr>
          <w:szCs w:val="28"/>
        </w:rPr>
        <w:t>ДБН В. 1.1-7-2002. Державні будівельні норми. Захист від пожежі. Пожежна безпека об'єктів б</w:t>
      </w:r>
      <w:r>
        <w:rPr>
          <w:szCs w:val="28"/>
        </w:rPr>
        <w:t>удівництва.- К.: Мінбуд України</w:t>
      </w:r>
      <w:r w:rsidRPr="005C4783">
        <w:rPr>
          <w:szCs w:val="28"/>
        </w:rPr>
        <w:t>, 2002.</w:t>
      </w:r>
      <w:r>
        <w:rPr>
          <w:szCs w:val="28"/>
          <w:lang w:val="ru-RU"/>
        </w:rPr>
        <w:t xml:space="preserve"> </w:t>
      </w:r>
      <w:r w:rsidRPr="005C4783">
        <w:rPr>
          <w:szCs w:val="28"/>
        </w:rPr>
        <w:t>-</w:t>
      </w:r>
      <w:r>
        <w:rPr>
          <w:szCs w:val="28"/>
          <w:lang w:val="ru-RU"/>
        </w:rPr>
        <w:t xml:space="preserve"> </w:t>
      </w:r>
      <w:r w:rsidRPr="005C4783">
        <w:rPr>
          <w:szCs w:val="28"/>
        </w:rPr>
        <w:t>41с.</w:t>
      </w:r>
    </w:p>
    <w:p w:rsidR="00AC781F" w:rsidRPr="005C4783" w:rsidRDefault="00AC781F" w:rsidP="00AC781F">
      <w:pPr>
        <w:pStyle w:val="a"/>
        <w:numPr>
          <w:ilvl w:val="0"/>
          <w:numId w:val="24"/>
        </w:numPr>
        <w:tabs>
          <w:tab w:val="clear" w:pos="720"/>
          <w:tab w:val="num" w:pos="0"/>
          <w:tab w:val="left" w:pos="1134"/>
        </w:tabs>
        <w:ind w:left="0" w:firstLine="709"/>
        <w:rPr>
          <w:szCs w:val="28"/>
        </w:rPr>
      </w:pPr>
      <w:r w:rsidRPr="005C4783">
        <w:rPr>
          <w:szCs w:val="28"/>
        </w:rPr>
        <w:t>ГОСТ 12.1.004-91* ССБТ. Пожарная</w:t>
      </w:r>
      <w:r w:rsidRPr="005C4783">
        <w:rPr>
          <w:rStyle w:val="af4"/>
          <w:szCs w:val="28"/>
        </w:rPr>
        <w:t xml:space="preserve"> </w:t>
      </w:r>
      <w:r w:rsidRPr="005C4783">
        <w:rPr>
          <w:szCs w:val="28"/>
        </w:rPr>
        <w:t>безопасность</w:t>
      </w:r>
      <w:r w:rsidRPr="005C4783">
        <w:rPr>
          <w:rStyle w:val="af4"/>
          <w:szCs w:val="28"/>
        </w:rPr>
        <w:t xml:space="preserve">. </w:t>
      </w:r>
      <w:r w:rsidRPr="005C4783">
        <w:rPr>
          <w:szCs w:val="28"/>
        </w:rPr>
        <w:t xml:space="preserve">Общие требования. - Введ. 01.07.91 г. </w:t>
      </w:r>
    </w:p>
    <w:p w:rsidR="00AC781F" w:rsidRPr="006E124F" w:rsidRDefault="00AC781F" w:rsidP="00AC781F">
      <w:pPr>
        <w:pStyle w:val="a"/>
        <w:numPr>
          <w:ilvl w:val="0"/>
          <w:numId w:val="24"/>
        </w:numPr>
        <w:tabs>
          <w:tab w:val="clear" w:pos="720"/>
          <w:tab w:val="num" w:pos="0"/>
          <w:tab w:val="left" w:pos="1134"/>
        </w:tabs>
        <w:ind w:left="0" w:right="40" w:firstLine="709"/>
        <w:contextualSpacing/>
        <w:rPr>
          <w:szCs w:val="28"/>
        </w:rPr>
      </w:pPr>
      <w:r w:rsidRPr="005C4783">
        <w:rPr>
          <w:szCs w:val="28"/>
        </w:rPr>
        <w:t xml:space="preserve">ДСТУ Б В.2.5-38:2008. Улаштування блискавкозахисту будівель і споруд. - Київ. МІНРЕГІОНБУД України. НАКАЗ Міністерства регіонального розвитку та будівництва України від 27.06.2008 №269, чинний </w:t>
      </w:r>
      <w:r w:rsidRPr="0008537B">
        <w:rPr>
          <w:rStyle w:val="10pt"/>
          <w:rFonts w:eastAsia="Calibri"/>
          <w:szCs w:val="28"/>
        </w:rPr>
        <w:t>з</w:t>
      </w:r>
      <w:r w:rsidRPr="005C4783">
        <w:rPr>
          <w:szCs w:val="28"/>
        </w:rPr>
        <w:t xml:space="preserve"> 2009-01-01</w:t>
      </w:r>
      <w:r w:rsidRPr="005C4783">
        <w:rPr>
          <w:szCs w:val="28"/>
          <w:lang w:val="ru-RU"/>
        </w:rPr>
        <w:t>.</w:t>
      </w:r>
    </w:p>
    <w:p w:rsidR="00AC781F" w:rsidRPr="00CB2976" w:rsidRDefault="00AC781F" w:rsidP="00AC781F">
      <w:pPr>
        <w:pStyle w:val="11"/>
        <w:numPr>
          <w:ilvl w:val="0"/>
          <w:numId w:val="24"/>
        </w:numPr>
        <w:tabs>
          <w:tab w:val="clear" w:pos="720"/>
          <w:tab w:val="num" w:pos="0"/>
          <w:tab w:val="left" w:pos="1134"/>
        </w:tabs>
        <w:autoSpaceDE w:val="0"/>
        <w:autoSpaceDN w:val="0"/>
        <w:adjustRightInd w:val="0"/>
        <w:spacing w:after="0" w:line="360" w:lineRule="auto"/>
        <w:ind w:left="0" w:firstLine="709"/>
        <w:jc w:val="both"/>
        <w:rPr>
          <w:rFonts w:ascii="Times New Roman" w:hAnsi="Times New Roman"/>
          <w:sz w:val="28"/>
          <w:szCs w:val="28"/>
          <w:lang w:val="uk-UA"/>
        </w:rPr>
      </w:pPr>
      <w:r>
        <w:rPr>
          <w:rFonts w:ascii="Times New Roman" w:hAnsi="Times New Roman"/>
          <w:color w:val="000000"/>
          <w:sz w:val="28"/>
          <w:szCs w:val="28"/>
          <w:lang w:val="uk-UA"/>
        </w:rPr>
        <w:t>Кодекс цивільного захисту України - ВРУ № 5403-</w:t>
      </w:r>
      <w:r>
        <w:rPr>
          <w:rFonts w:ascii="Times New Roman" w:hAnsi="Times New Roman"/>
          <w:color w:val="000000"/>
          <w:sz w:val="28"/>
          <w:szCs w:val="28"/>
          <w:lang w:val="en-US"/>
        </w:rPr>
        <w:t>VI</w:t>
      </w:r>
      <w:r>
        <w:rPr>
          <w:rFonts w:ascii="Times New Roman" w:hAnsi="Times New Roman"/>
          <w:color w:val="000000"/>
          <w:sz w:val="28"/>
          <w:szCs w:val="28"/>
          <w:lang w:val="uk-UA"/>
        </w:rPr>
        <w:t>, від 02.10.2012 р.</w:t>
      </w:r>
    </w:p>
    <w:p w:rsidR="00AC781F" w:rsidRDefault="00AC781F" w:rsidP="00AC781F">
      <w:pPr>
        <w:pStyle w:val="11"/>
        <w:numPr>
          <w:ilvl w:val="0"/>
          <w:numId w:val="24"/>
        </w:numPr>
        <w:tabs>
          <w:tab w:val="clear" w:pos="720"/>
          <w:tab w:val="num" w:pos="0"/>
          <w:tab w:val="left" w:pos="1134"/>
        </w:tabs>
        <w:autoSpaceDE w:val="0"/>
        <w:autoSpaceDN w:val="0"/>
        <w:adjustRightInd w:val="0"/>
        <w:spacing w:after="0" w:line="360" w:lineRule="auto"/>
        <w:ind w:left="0" w:firstLine="709"/>
        <w:jc w:val="both"/>
        <w:rPr>
          <w:rFonts w:ascii="Times New Roman" w:hAnsi="Times New Roman"/>
          <w:sz w:val="28"/>
          <w:szCs w:val="28"/>
          <w:lang w:val="uk-UA"/>
        </w:rPr>
      </w:pPr>
      <w:r>
        <w:rPr>
          <w:rFonts w:ascii="Times New Roman" w:hAnsi="Times New Roman"/>
          <w:color w:val="000000"/>
          <w:sz w:val="28"/>
          <w:szCs w:val="28"/>
          <w:lang w:val="uk-UA"/>
        </w:rPr>
        <w:t>Кулаков М.А. Цивільна оборона. / М.А. Кулаков, В.О. Ляпун, В.О. Мягкий. - Харків: Факт, 2008 - 312 с.</w:t>
      </w:r>
    </w:p>
    <w:p w:rsidR="00AC781F" w:rsidRPr="00947234" w:rsidRDefault="00AC781F" w:rsidP="003069BC">
      <w:pPr>
        <w:spacing w:line="360" w:lineRule="auto"/>
        <w:ind w:firstLine="708"/>
        <w:jc w:val="both"/>
        <w:rPr>
          <w:sz w:val="28"/>
          <w:szCs w:val="28"/>
          <w:lang w:val="uk-UA"/>
        </w:rPr>
      </w:pPr>
    </w:p>
    <w:p w:rsidR="00AC781F" w:rsidRPr="00CB2976" w:rsidRDefault="00AC781F" w:rsidP="003069BC">
      <w:pPr>
        <w:spacing w:line="360" w:lineRule="auto"/>
        <w:jc w:val="both"/>
        <w:rPr>
          <w:b/>
          <w:sz w:val="28"/>
          <w:szCs w:val="28"/>
          <w:lang w:val="uk-UA"/>
        </w:rPr>
      </w:pPr>
    </w:p>
    <w:p w:rsidR="00646A8E" w:rsidRPr="00C64F45" w:rsidRDefault="00646A8E" w:rsidP="003069BC">
      <w:pPr>
        <w:pStyle w:val="ae"/>
        <w:shd w:val="clear" w:color="auto" w:fill="FFFFFF" w:themeFill="background1"/>
        <w:spacing w:before="0" w:beforeAutospacing="0" w:after="0" w:afterAutospacing="0" w:line="360" w:lineRule="auto"/>
        <w:ind w:firstLine="709"/>
        <w:jc w:val="both"/>
        <w:rPr>
          <w:sz w:val="28"/>
          <w:szCs w:val="28"/>
          <w:lang w:val="uk-UA"/>
        </w:rPr>
      </w:pPr>
    </w:p>
    <w:p w:rsidR="00646A8E" w:rsidRPr="00C64F45" w:rsidRDefault="00646A8E" w:rsidP="003069BC">
      <w:pPr>
        <w:shd w:val="clear" w:color="auto" w:fill="FFFFFF" w:themeFill="background1"/>
        <w:spacing w:line="360" w:lineRule="auto"/>
        <w:ind w:firstLine="709"/>
        <w:jc w:val="both"/>
        <w:rPr>
          <w:sz w:val="28"/>
          <w:szCs w:val="28"/>
          <w:lang w:val="uk-UA"/>
        </w:rPr>
      </w:pPr>
    </w:p>
    <w:p w:rsidR="00646A8E" w:rsidRPr="00C64F45" w:rsidRDefault="00646A8E" w:rsidP="003069BC">
      <w:pPr>
        <w:shd w:val="clear" w:color="auto" w:fill="FFFFFF" w:themeFill="background1"/>
        <w:spacing w:line="360" w:lineRule="auto"/>
        <w:ind w:firstLine="709"/>
        <w:rPr>
          <w:sz w:val="28"/>
          <w:szCs w:val="28"/>
          <w:lang w:val="uk-UA"/>
        </w:rPr>
      </w:pPr>
    </w:p>
    <w:p w:rsidR="00646A8E" w:rsidRPr="00646A8E" w:rsidRDefault="00646A8E" w:rsidP="003069BC">
      <w:pPr>
        <w:shd w:val="clear" w:color="auto" w:fill="FFFFFF"/>
        <w:tabs>
          <w:tab w:val="left" w:pos="1426"/>
        </w:tabs>
        <w:spacing w:line="360" w:lineRule="auto"/>
        <w:ind w:firstLine="709"/>
        <w:jc w:val="both"/>
        <w:rPr>
          <w:sz w:val="28"/>
          <w:szCs w:val="28"/>
          <w:lang w:val="uk-UA"/>
        </w:rPr>
      </w:pPr>
    </w:p>
    <w:p w:rsidR="00D26F3C" w:rsidRPr="000704D5" w:rsidRDefault="00D26F3C" w:rsidP="003069BC">
      <w:pPr>
        <w:spacing w:line="360" w:lineRule="auto"/>
        <w:ind w:firstLine="709"/>
        <w:jc w:val="both"/>
        <w:rPr>
          <w:b/>
          <w:color w:val="000000"/>
          <w:spacing w:val="10"/>
          <w:sz w:val="28"/>
          <w:szCs w:val="28"/>
        </w:rPr>
      </w:pPr>
    </w:p>
    <w:p w:rsidR="00D26F3C" w:rsidRPr="000704D5" w:rsidRDefault="00D26F3C" w:rsidP="003069BC">
      <w:pPr>
        <w:spacing w:line="360" w:lineRule="auto"/>
        <w:rPr>
          <w:sz w:val="28"/>
          <w:szCs w:val="28"/>
        </w:rPr>
      </w:pPr>
    </w:p>
    <w:p w:rsidR="002A18E6" w:rsidRPr="00D26F3C" w:rsidRDefault="002A18E6" w:rsidP="00EA645C">
      <w:pPr>
        <w:widowControl w:val="0"/>
        <w:spacing w:line="360" w:lineRule="auto"/>
        <w:ind w:firstLine="708"/>
        <w:jc w:val="both"/>
        <w:rPr>
          <w:sz w:val="28"/>
          <w:szCs w:val="28"/>
          <w:lang w:eastAsia="uk-UA"/>
        </w:rPr>
      </w:pPr>
    </w:p>
    <w:sectPr w:rsidR="002A18E6" w:rsidRPr="00D26F3C" w:rsidSect="003069BC">
      <w:headerReference w:type="default" r:id="rId288"/>
      <w:pgSz w:w="11906" w:h="16838"/>
      <w:pgMar w:top="1134" w:right="850" w:bottom="1134" w:left="1701"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3393" w:rsidRDefault="000B3393" w:rsidP="00E3374D">
      <w:r>
        <w:separator/>
      </w:r>
    </w:p>
  </w:endnote>
  <w:endnote w:type="continuationSeparator" w:id="1">
    <w:p w:rsidR="000B3393" w:rsidRDefault="000B3393" w:rsidP="00E337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3393" w:rsidRDefault="000B3393" w:rsidP="00E3374D">
      <w:r>
        <w:separator/>
      </w:r>
    </w:p>
  </w:footnote>
  <w:footnote w:type="continuationSeparator" w:id="1">
    <w:p w:rsidR="000B3393" w:rsidRDefault="000B3393" w:rsidP="00E337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9BC" w:rsidRPr="00250456" w:rsidRDefault="003069BC" w:rsidP="00250456">
    <w:pPr>
      <w:pStyle w:val="aa"/>
      <w:jc w:val="right"/>
      <w:rPr>
        <w:sz w:val="24"/>
        <w:szCs w:val="24"/>
        <w:lang w:val="en-US"/>
      </w:rPr>
    </w:pPr>
    <w:r w:rsidRPr="00250456">
      <w:rPr>
        <w:sz w:val="24"/>
        <w:szCs w:val="24"/>
      </w:rPr>
      <w:fldChar w:fldCharType="begin"/>
    </w:r>
    <w:r w:rsidRPr="00250456">
      <w:rPr>
        <w:sz w:val="24"/>
        <w:szCs w:val="24"/>
      </w:rPr>
      <w:instrText xml:space="preserve"> PAGE   \* MERGEFORMAT </w:instrText>
    </w:r>
    <w:r w:rsidRPr="00250456">
      <w:rPr>
        <w:sz w:val="24"/>
        <w:szCs w:val="24"/>
      </w:rPr>
      <w:fldChar w:fldCharType="separate"/>
    </w:r>
    <w:r w:rsidR="004B2BB3">
      <w:rPr>
        <w:noProof/>
        <w:sz w:val="24"/>
        <w:szCs w:val="24"/>
      </w:rPr>
      <w:t>4</w:t>
    </w:r>
    <w:r w:rsidRPr="00250456">
      <w:rPr>
        <w:sz w:val="24"/>
        <w:szCs w:val="24"/>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D398A"/>
    <w:multiLevelType w:val="hybridMultilevel"/>
    <w:tmpl w:val="6422EE5E"/>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
    <w:nsid w:val="0B30750A"/>
    <w:multiLevelType w:val="hybridMultilevel"/>
    <w:tmpl w:val="C7EE911A"/>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
    <w:nsid w:val="0CA673F6"/>
    <w:multiLevelType w:val="hybridMultilevel"/>
    <w:tmpl w:val="E3967CFE"/>
    <w:lvl w:ilvl="0" w:tplc="7CE4A3A8">
      <w:start w:val="3"/>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AC5F31"/>
    <w:multiLevelType w:val="hybridMultilevel"/>
    <w:tmpl w:val="6ED8EB9C"/>
    <w:lvl w:ilvl="0" w:tplc="31B41A8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D14289"/>
    <w:multiLevelType w:val="hybridMultilevel"/>
    <w:tmpl w:val="205CEF02"/>
    <w:lvl w:ilvl="0" w:tplc="C98EC0C6">
      <w:start w:val="1"/>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D95FB5"/>
    <w:multiLevelType w:val="multilevel"/>
    <w:tmpl w:val="929E207E"/>
    <w:lvl w:ilvl="0">
      <w:start w:val="1"/>
      <w:numFmt w:val="decimal"/>
      <w:pStyle w:val="a"/>
      <w:suff w:val="space"/>
      <w:lvlText w:val="%1"/>
      <w:lvlJc w:val="left"/>
      <w:pPr>
        <w:ind w:left="-141" w:firstLine="709"/>
      </w:pPr>
      <w:rPr>
        <w:rFonts w:cs="Times New Roman"/>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6">
    <w:nsid w:val="288C2E18"/>
    <w:multiLevelType w:val="hybridMultilevel"/>
    <w:tmpl w:val="2B3C26A2"/>
    <w:lvl w:ilvl="0" w:tplc="04190011">
      <w:start w:val="1"/>
      <w:numFmt w:val="decimal"/>
      <w:lvlText w:val="%1)"/>
      <w:lvlJc w:val="left"/>
      <w:pPr>
        <w:ind w:left="1429"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
    <w:nsid w:val="2908490D"/>
    <w:multiLevelType w:val="hybridMultilevel"/>
    <w:tmpl w:val="6C82246E"/>
    <w:lvl w:ilvl="0" w:tplc="0419000F">
      <w:start w:val="1"/>
      <w:numFmt w:val="decimal"/>
      <w:lvlText w:val="%1."/>
      <w:lvlJc w:val="left"/>
      <w:pPr>
        <w:tabs>
          <w:tab w:val="num" w:pos="720"/>
        </w:tabs>
        <w:ind w:left="720" w:hanging="360"/>
      </w:pPr>
      <w:rPr>
        <w:rFonts w:cs="Times New Roman"/>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8">
    <w:nsid w:val="2B0E0330"/>
    <w:multiLevelType w:val="hybridMultilevel"/>
    <w:tmpl w:val="DEDC4720"/>
    <w:lvl w:ilvl="0" w:tplc="04190011">
      <w:start w:val="1"/>
      <w:numFmt w:val="decimal"/>
      <w:lvlText w:val="%1)"/>
      <w:lvlJc w:val="left"/>
      <w:pPr>
        <w:tabs>
          <w:tab w:val="num" w:pos="360"/>
        </w:tabs>
        <w:ind w:left="360" w:hanging="360"/>
      </w:pPr>
      <w:rPr>
        <w:rFonts w:cs="Times New Roman" w:hint="default"/>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9">
    <w:nsid w:val="2ED97C36"/>
    <w:multiLevelType w:val="multilevel"/>
    <w:tmpl w:val="0F2C4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CE1DE2"/>
    <w:multiLevelType w:val="multilevel"/>
    <w:tmpl w:val="448E8D44"/>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1">
    <w:nsid w:val="36F76319"/>
    <w:multiLevelType w:val="hybridMultilevel"/>
    <w:tmpl w:val="06F2CEAC"/>
    <w:lvl w:ilvl="0" w:tplc="B7B2C3E0">
      <w:start w:val="1"/>
      <w:numFmt w:val="bullet"/>
      <w:lvlText w:val="-"/>
      <w:lvlJc w:val="left"/>
      <w:pPr>
        <w:ind w:left="720" w:hanging="360"/>
      </w:pPr>
      <w:rPr>
        <w:rFonts w:ascii="TimesNewRoman" w:eastAsia="Times New Roman" w:hAnsi="TimesNew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88E52C9"/>
    <w:multiLevelType w:val="multilevel"/>
    <w:tmpl w:val="8F7E7AC2"/>
    <w:lvl w:ilvl="0">
      <w:start w:val="3"/>
      <w:numFmt w:val="decimal"/>
      <w:lvlText w:val="%1"/>
      <w:lvlJc w:val="left"/>
      <w:pPr>
        <w:ind w:left="720" w:hanging="360"/>
      </w:pPr>
      <w:rPr>
        <w:rFonts w:cs="Times New Roman" w:hint="default"/>
      </w:rPr>
    </w:lvl>
    <w:lvl w:ilvl="1">
      <w:start w:val="2"/>
      <w:numFmt w:val="decimal"/>
      <w:isLgl/>
      <w:lvlText w:val="%1.%2"/>
      <w:lvlJc w:val="left"/>
      <w:pPr>
        <w:ind w:left="1209" w:hanging="675"/>
      </w:pPr>
      <w:rPr>
        <w:rFonts w:cs="Times New Roman" w:hint="default"/>
      </w:rPr>
    </w:lvl>
    <w:lvl w:ilvl="2">
      <w:start w:val="2"/>
      <w:numFmt w:val="decimal"/>
      <w:isLgl/>
      <w:lvlText w:val="%1.%2.%3"/>
      <w:lvlJc w:val="left"/>
      <w:pPr>
        <w:ind w:left="1428" w:hanging="720"/>
      </w:pPr>
      <w:rPr>
        <w:rFonts w:cs="Times New Roman" w:hint="default"/>
        <w:b w:val="0"/>
      </w:rPr>
    </w:lvl>
    <w:lvl w:ilvl="3">
      <w:start w:val="1"/>
      <w:numFmt w:val="decimal"/>
      <w:isLgl/>
      <w:lvlText w:val="%1.%2.%3.%4"/>
      <w:lvlJc w:val="left"/>
      <w:pPr>
        <w:ind w:left="1962" w:hanging="1080"/>
      </w:pPr>
      <w:rPr>
        <w:rFonts w:cs="Times New Roman" w:hint="default"/>
      </w:rPr>
    </w:lvl>
    <w:lvl w:ilvl="4">
      <w:start w:val="1"/>
      <w:numFmt w:val="decimal"/>
      <w:isLgl/>
      <w:lvlText w:val="%1.%2.%3.%4.%5"/>
      <w:lvlJc w:val="left"/>
      <w:pPr>
        <w:ind w:left="2136" w:hanging="1080"/>
      </w:pPr>
      <w:rPr>
        <w:rFonts w:cs="Times New Roman" w:hint="default"/>
      </w:rPr>
    </w:lvl>
    <w:lvl w:ilvl="5">
      <w:start w:val="1"/>
      <w:numFmt w:val="decimal"/>
      <w:isLgl/>
      <w:lvlText w:val="%1.%2.%3.%4.%5.%6"/>
      <w:lvlJc w:val="left"/>
      <w:pPr>
        <w:ind w:left="2670" w:hanging="1440"/>
      </w:pPr>
      <w:rPr>
        <w:rFonts w:cs="Times New Roman" w:hint="default"/>
      </w:rPr>
    </w:lvl>
    <w:lvl w:ilvl="6">
      <w:start w:val="1"/>
      <w:numFmt w:val="decimal"/>
      <w:isLgl/>
      <w:lvlText w:val="%1.%2.%3.%4.%5.%6.%7"/>
      <w:lvlJc w:val="left"/>
      <w:pPr>
        <w:ind w:left="2844" w:hanging="1440"/>
      </w:pPr>
      <w:rPr>
        <w:rFonts w:cs="Times New Roman" w:hint="default"/>
      </w:rPr>
    </w:lvl>
    <w:lvl w:ilvl="7">
      <w:start w:val="1"/>
      <w:numFmt w:val="decimal"/>
      <w:isLgl/>
      <w:lvlText w:val="%1.%2.%3.%4.%5.%6.%7.%8"/>
      <w:lvlJc w:val="left"/>
      <w:pPr>
        <w:ind w:left="3378" w:hanging="1800"/>
      </w:pPr>
      <w:rPr>
        <w:rFonts w:cs="Times New Roman" w:hint="default"/>
      </w:rPr>
    </w:lvl>
    <w:lvl w:ilvl="8">
      <w:start w:val="1"/>
      <w:numFmt w:val="decimal"/>
      <w:isLgl/>
      <w:lvlText w:val="%1.%2.%3.%4.%5.%6.%7.%8.%9"/>
      <w:lvlJc w:val="left"/>
      <w:pPr>
        <w:ind w:left="3912" w:hanging="2160"/>
      </w:pPr>
      <w:rPr>
        <w:rFonts w:cs="Times New Roman" w:hint="default"/>
      </w:rPr>
    </w:lvl>
  </w:abstractNum>
  <w:abstractNum w:abstractNumId="13">
    <w:nsid w:val="3D6804A9"/>
    <w:multiLevelType w:val="multilevel"/>
    <w:tmpl w:val="F182D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276C92"/>
    <w:multiLevelType w:val="multilevel"/>
    <w:tmpl w:val="B5700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98F41D2"/>
    <w:multiLevelType w:val="hybridMultilevel"/>
    <w:tmpl w:val="526EB3EC"/>
    <w:lvl w:ilvl="0" w:tplc="71D4684A">
      <w:start w:val="1"/>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C0814F0"/>
    <w:multiLevelType w:val="hybridMultilevel"/>
    <w:tmpl w:val="0332E966"/>
    <w:lvl w:ilvl="0" w:tplc="CD387BD2">
      <w:start w:val="1"/>
      <w:numFmt w:val="decimal"/>
      <w:lvlText w:val="%1"/>
      <w:lvlJc w:val="left"/>
      <w:pPr>
        <w:tabs>
          <w:tab w:val="num" w:pos="720"/>
        </w:tabs>
        <w:ind w:left="720" w:hanging="360"/>
      </w:pPr>
      <w:rPr>
        <w:rFonts w:cs="Times New Roman"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E0024B1"/>
    <w:multiLevelType w:val="hybridMultilevel"/>
    <w:tmpl w:val="720226D2"/>
    <w:lvl w:ilvl="0" w:tplc="793A12BE">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FCD4067"/>
    <w:multiLevelType w:val="hybridMultilevel"/>
    <w:tmpl w:val="D7BE4010"/>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
    <w:nsid w:val="518D4A88"/>
    <w:multiLevelType w:val="multilevel"/>
    <w:tmpl w:val="D97AC714"/>
    <w:lvl w:ilvl="0">
      <w:start w:val="2"/>
      <w:numFmt w:val="decimal"/>
      <w:lvlText w:val="%1"/>
      <w:lvlJc w:val="left"/>
      <w:pPr>
        <w:ind w:left="720" w:hanging="360"/>
      </w:pPr>
      <w:rPr>
        <w:rFonts w:cs="Times New Roman" w:hint="default"/>
      </w:rPr>
    </w:lvl>
    <w:lvl w:ilvl="1">
      <w:start w:val="2"/>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0">
    <w:nsid w:val="5A99669D"/>
    <w:multiLevelType w:val="hybridMultilevel"/>
    <w:tmpl w:val="997009AA"/>
    <w:lvl w:ilvl="0" w:tplc="03D67BD8">
      <w:start w:val="1"/>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F5769C8"/>
    <w:multiLevelType w:val="hybridMultilevel"/>
    <w:tmpl w:val="BABA02F4"/>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2">
    <w:nsid w:val="6DE07472"/>
    <w:multiLevelType w:val="multilevel"/>
    <w:tmpl w:val="15163FD2"/>
    <w:lvl w:ilvl="0">
      <w:start w:val="1"/>
      <w:numFmt w:val="decimal"/>
      <w:lvlText w:val="%1"/>
      <w:lvlJc w:val="left"/>
      <w:pPr>
        <w:ind w:left="420" w:hanging="420"/>
      </w:pPr>
      <w:rPr>
        <w:rFonts w:cs="Times New Roman" w:hint="default"/>
      </w:rPr>
    </w:lvl>
    <w:lvl w:ilvl="1">
      <w:start w:val="1"/>
      <w:numFmt w:val="decimal"/>
      <w:lvlText w:val="%1.%2"/>
      <w:lvlJc w:val="left"/>
      <w:pPr>
        <w:ind w:left="420" w:hanging="4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3">
    <w:nsid w:val="6E0F1168"/>
    <w:multiLevelType w:val="multilevel"/>
    <w:tmpl w:val="EB84C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EC09B0"/>
    <w:multiLevelType w:val="hybridMultilevel"/>
    <w:tmpl w:val="ADCE4756"/>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8"/>
  </w:num>
  <w:num w:numId="2">
    <w:abstractNumId w:val="22"/>
  </w:num>
  <w:num w:numId="3">
    <w:abstractNumId w:val="4"/>
  </w:num>
  <w:num w:numId="4">
    <w:abstractNumId w:val="11"/>
  </w:num>
  <w:num w:numId="5">
    <w:abstractNumId w:val="15"/>
  </w:num>
  <w:num w:numId="6">
    <w:abstractNumId w:val="1"/>
  </w:num>
  <w:num w:numId="7">
    <w:abstractNumId w:val="19"/>
  </w:num>
  <w:num w:numId="8">
    <w:abstractNumId w:val="20"/>
  </w:num>
  <w:num w:numId="9">
    <w:abstractNumId w:val="2"/>
  </w:num>
  <w:num w:numId="10">
    <w:abstractNumId w:val="14"/>
  </w:num>
  <w:num w:numId="11">
    <w:abstractNumId w:val="13"/>
  </w:num>
  <w:num w:numId="12">
    <w:abstractNumId w:val="12"/>
  </w:num>
  <w:num w:numId="13">
    <w:abstractNumId w:val="9"/>
  </w:num>
  <w:num w:numId="14">
    <w:abstractNumId w:val="18"/>
  </w:num>
  <w:num w:numId="15">
    <w:abstractNumId w:val="0"/>
  </w:num>
  <w:num w:numId="16">
    <w:abstractNumId w:val="10"/>
  </w:num>
  <w:num w:numId="17">
    <w:abstractNumId w:val="24"/>
  </w:num>
  <w:num w:numId="18">
    <w:abstractNumId w:val="3"/>
  </w:num>
  <w:num w:numId="19">
    <w:abstractNumId w:val="7"/>
  </w:num>
  <w:num w:numId="20">
    <w:abstractNumId w:val="23"/>
  </w:num>
  <w:num w:numId="21">
    <w:abstractNumId w:val="21"/>
  </w:num>
  <w:num w:numId="22">
    <w:abstractNumId w:val="17"/>
  </w:num>
  <w:num w:numId="23">
    <w:abstractNumId w:val="6"/>
  </w:num>
  <w:num w:numId="24">
    <w:abstractNumId w:val="16"/>
  </w:num>
  <w:num w:numId="2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2134EF"/>
    <w:rsid w:val="00026379"/>
    <w:rsid w:val="000357D4"/>
    <w:rsid w:val="00035951"/>
    <w:rsid w:val="00046B4F"/>
    <w:rsid w:val="00046EA0"/>
    <w:rsid w:val="00065BEE"/>
    <w:rsid w:val="00076FD6"/>
    <w:rsid w:val="000B3393"/>
    <w:rsid w:val="000B4502"/>
    <w:rsid w:val="00110468"/>
    <w:rsid w:val="00143476"/>
    <w:rsid w:val="001D5B4D"/>
    <w:rsid w:val="001E21B7"/>
    <w:rsid w:val="002015EB"/>
    <w:rsid w:val="002134EF"/>
    <w:rsid w:val="0022444F"/>
    <w:rsid w:val="0025021D"/>
    <w:rsid w:val="00250456"/>
    <w:rsid w:val="00263091"/>
    <w:rsid w:val="00267687"/>
    <w:rsid w:val="002A18E6"/>
    <w:rsid w:val="002A6350"/>
    <w:rsid w:val="002B1EA9"/>
    <w:rsid w:val="002B5FF4"/>
    <w:rsid w:val="002C7195"/>
    <w:rsid w:val="002F4473"/>
    <w:rsid w:val="003069BC"/>
    <w:rsid w:val="00310D03"/>
    <w:rsid w:val="0032295B"/>
    <w:rsid w:val="00332E43"/>
    <w:rsid w:val="003476B8"/>
    <w:rsid w:val="00356F68"/>
    <w:rsid w:val="003947CD"/>
    <w:rsid w:val="003974F2"/>
    <w:rsid w:val="003D0435"/>
    <w:rsid w:val="0041334A"/>
    <w:rsid w:val="00416558"/>
    <w:rsid w:val="00416A30"/>
    <w:rsid w:val="00471D39"/>
    <w:rsid w:val="004760A5"/>
    <w:rsid w:val="004B2BB3"/>
    <w:rsid w:val="004D252C"/>
    <w:rsid w:val="004E5819"/>
    <w:rsid w:val="004F7AD2"/>
    <w:rsid w:val="00522A6B"/>
    <w:rsid w:val="005301EA"/>
    <w:rsid w:val="00564D2F"/>
    <w:rsid w:val="005672E7"/>
    <w:rsid w:val="00593465"/>
    <w:rsid w:val="005A65D4"/>
    <w:rsid w:val="005F0D9B"/>
    <w:rsid w:val="006014FE"/>
    <w:rsid w:val="00605AF2"/>
    <w:rsid w:val="00646A8E"/>
    <w:rsid w:val="006810DC"/>
    <w:rsid w:val="00685352"/>
    <w:rsid w:val="006A6A94"/>
    <w:rsid w:val="006C6042"/>
    <w:rsid w:val="006D1A7F"/>
    <w:rsid w:val="006F4EC2"/>
    <w:rsid w:val="00715A37"/>
    <w:rsid w:val="007301B4"/>
    <w:rsid w:val="00744D0B"/>
    <w:rsid w:val="00790958"/>
    <w:rsid w:val="00790F04"/>
    <w:rsid w:val="007E01F4"/>
    <w:rsid w:val="007F397A"/>
    <w:rsid w:val="00870018"/>
    <w:rsid w:val="00870176"/>
    <w:rsid w:val="00885A29"/>
    <w:rsid w:val="00886216"/>
    <w:rsid w:val="008961E7"/>
    <w:rsid w:val="00947718"/>
    <w:rsid w:val="009578B7"/>
    <w:rsid w:val="00966986"/>
    <w:rsid w:val="009901E6"/>
    <w:rsid w:val="00990F0A"/>
    <w:rsid w:val="00A1595B"/>
    <w:rsid w:val="00A53A08"/>
    <w:rsid w:val="00A77541"/>
    <w:rsid w:val="00AA2A61"/>
    <w:rsid w:val="00AC781F"/>
    <w:rsid w:val="00AE0A63"/>
    <w:rsid w:val="00AE4466"/>
    <w:rsid w:val="00B27562"/>
    <w:rsid w:val="00B33944"/>
    <w:rsid w:val="00B405D8"/>
    <w:rsid w:val="00B40D4D"/>
    <w:rsid w:val="00B612D4"/>
    <w:rsid w:val="00B62F7C"/>
    <w:rsid w:val="00B84085"/>
    <w:rsid w:val="00B856BE"/>
    <w:rsid w:val="00BB3D61"/>
    <w:rsid w:val="00BD3A04"/>
    <w:rsid w:val="00BD45F4"/>
    <w:rsid w:val="00BF4DE8"/>
    <w:rsid w:val="00C23BEB"/>
    <w:rsid w:val="00C32103"/>
    <w:rsid w:val="00C52D11"/>
    <w:rsid w:val="00C54898"/>
    <w:rsid w:val="00C924EB"/>
    <w:rsid w:val="00CA2A40"/>
    <w:rsid w:val="00CA7496"/>
    <w:rsid w:val="00CB1A8B"/>
    <w:rsid w:val="00CB1F58"/>
    <w:rsid w:val="00CB616E"/>
    <w:rsid w:val="00CC6F00"/>
    <w:rsid w:val="00CD22DF"/>
    <w:rsid w:val="00CF1031"/>
    <w:rsid w:val="00D26F3C"/>
    <w:rsid w:val="00D34CA6"/>
    <w:rsid w:val="00D43581"/>
    <w:rsid w:val="00D67C48"/>
    <w:rsid w:val="00D920B1"/>
    <w:rsid w:val="00DB31E4"/>
    <w:rsid w:val="00DB5611"/>
    <w:rsid w:val="00DC189E"/>
    <w:rsid w:val="00DC2573"/>
    <w:rsid w:val="00DE583F"/>
    <w:rsid w:val="00E0375E"/>
    <w:rsid w:val="00E3374D"/>
    <w:rsid w:val="00E36AF1"/>
    <w:rsid w:val="00E62ED3"/>
    <w:rsid w:val="00E71372"/>
    <w:rsid w:val="00E7396D"/>
    <w:rsid w:val="00EA645C"/>
    <w:rsid w:val="00EB7A0A"/>
    <w:rsid w:val="00ED05C9"/>
    <w:rsid w:val="00EE00E6"/>
    <w:rsid w:val="00F041EF"/>
    <w:rsid w:val="00F05467"/>
    <w:rsid w:val="00F07391"/>
    <w:rsid w:val="00F2279D"/>
    <w:rsid w:val="00F27398"/>
    <w:rsid w:val="00F51789"/>
    <w:rsid w:val="00F73CC3"/>
    <w:rsid w:val="00F84A32"/>
    <w:rsid w:val="00FA533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uiPriority="0"/>
    <w:lsdException w:name="caption" w:locked="1" w:uiPriority="0" w:qFormat="1"/>
    <w:lsdException w:name="Title" w:locked="1" w:semiHidden="0" w:uiPriority="0" w:unhideWhenUsed="0" w:qFormat="1"/>
    <w:lsdException w:name="Default Paragraph Font" w:locked="1" w:semiHidden="0" w:uiPriority="0" w:unhideWhenUsed="0"/>
    <w:lsdException w:name="Body Text Inde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134EF"/>
    <w:rPr>
      <w:rFonts w:ascii="Times New Roman" w:eastAsia="Times New Roman" w:hAnsi="Times New Roman"/>
      <w:sz w:val="24"/>
      <w:szCs w:val="24"/>
    </w:rPr>
  </w:style>
  <w:style w:type="paragraph" w:styleId="2">
    <w:name w:val="heading 2"/>
    <w:basedOn w:val="a0"/>
    <w:next w:val="a0"/>
    <w:link w:val="20"/>
    <w:qFormat/>
    <w:rsid w:val="002134EF"/>
    <w:pPr>
      <w:keepNext/>
      <w:jc w:val="both"/>
      <w:outlineLvl w:val="1"/>
    </w:pPr>
    <w:rPr>
      <w:rFonts w:eastAsia="Calibri"/>
      <w:sz w:val="20"/>
      <w:szCs w:val="20"/>
    </w:rPr>
  </w:style>
  <w:style w:type="paragraph" w:styleId="3">
    <w:name w:val="heading 3"/>
    <w:basedOn w:val="a0"/>
    <w:next w:val="a0"/>
    <w:link w:val="30"/>
    <w:qFormat/>
    <w:rsid w:val="002134EF"/>
    <w:pPr>
      <w:keepNext/>
      <w:spacing w:before="240" w:after="60"/>
      <w:outlineLvl w:val="2"/>
    </w:pPr>
    <w:rPr>
      <w:rFonts w:ascii="Arial" w:eastAsia="Calibri" w:hAnsi="Arial"/>
      <w:b/>
      <w:bCs/>
      <w:sz w:val="26"/>
      <w:szCs w:val="26"/>
    </w:rPr>
  </w:style>
  <w:style w:type="paragraph" w:styleId="4">
    <w:name w:val="heading 4"/>
    <w:basedOn w:val="a0"/>
    <w:next w:val="a0"/>
    <w:link w:val="40"/>
    <w:qFormat/>
    <w:rsid w:val="002134EF"/>
    <w:pPr>
      <w:keepNext/>
      <w:spacing w:before="240" w:after="60"/>
      <w:outlineLvl w:val="3"/>
    </w:pPr>
    <w:rPr>
      <w:rFonts w:eastAsia="Calibr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locked/>
    <w:rsid w:val="002134EF"/>
    <w:rPr>
      <w:rFonts w:ascii="Times New Roman" w:hAnsi="Times New Roman"/>
      <w:sz w:val="20"/>
      <w:lang w:eastAsia="ru-RU"/>
    </w:rPr>
  </w:style>
  <w:style w:type="character" w:customStyle="1" w:styleId="30">
    <w:name w:val="Заголовок 3 Знак"/>
    <w:basedOn w:val="a1"/>
    <w:link w:val="3"/>
    <w:locked/>
    <w:rsid w:val="002134EF"/>
    <w:rPr>
      <w:rFonts w:ascii="Arial" w:hAnsi="Arial"/>
      <w:b/>
      <w:sz w:val="26"/>
      <w:lang w:eastAsia="ru-RU"/>
    </w:rPr>
  </w:style>
  <w:style w:type="character" w:customStyle="1" w:styleId="40">
    <w:name w:val="Заголовок 4 Знак"/>
    <w:basedOn w:val="a1"/>
    <w:link w:val="4"/>
    <w:locked/>
    <w:rsid w:val="002134EF"/>
    <w:rPr>
      <w:rFonts w:ascii="Times New Roman" w:hAnsi="Times New Roman"/>
      <w:b/>
      <w:sz w:val="28"/>
      <w:lang w:eastAsia="ru-RU"/>
    </w:rPr>
  </w:style>
  <w:style w:type="paragraph" w:styleId="a4">
    <w:name w:val="Body Text Indent"/>
    <w:basedOn w:val="a0"/>
    <w:link w:val="a5"/>
    <w:rsid w:val="002134EF"/>
    <w:pPr>
      <w:spacing w:after="120"/>
      <w:ind w:left="283"/>
    </w:pPr>
    <w:rPr>
      <w:rFonts w:eastAsia="Calibri"/>
    </w:rPr>
  </w:style>
  <w:style w:type="character" w:customStyle="1" w:styleId="a5">
    <w:name w:val="Основной текст с отступом Знак"/>
    <w:basedOn w:val="a1"/>
    <w:link w:val="a4"/>
    <w:locked/>
    <w:rsid w:val="002134EF"/>
    <w:rPr>
      <w:rFonts w:ascii="Times New Roman" w:hAnsi="Times New Roman"/>
      <w:sz w:val="24"/>
      <w:lang w:eastAsia="ru-RU"/>
    </w:rPr>
  </w:style>
  <w:style w:type="character" w:styleId="a6">
    <w:name w:val="Placeholder Text"/>
    <w:basedOn w:val="a1"/>
    <w:uiPriority w:val="99"/>
    <w:semiHidden/>
    <w:rsid w:val="00C54898"/>
    <w:rPr>
      <w:color w:val="808080"/>
    </w:rPr>
  </w:style>
  <w:style w:type="paragraph" w:styleId="a7">
    <w:name w:val="Balloon Text"/>
    <w:basedOn w:val="a0"/>
    <w:link w:val="a8"/>
    <w:uiPriority w:val="99"/>
    <w:semiHidden/>
    <w:rsid w:val="00C54898"/>
    <w:rPr>
      <w:rFonts w:ascii="Tahoma" w:eastAsia="Calibri" w:hAnsi="Tahoma"/>
      <w:sz w:val="16"/>
      <w:szCs w:val="16"/>
    </w:rPr>
  </w:style>
  <w:style w:type="character" w:customStyle="1" w:styleId="a8">
    <w:name w:val="Текст выноски Знак"/>
    <w:basedOn w:val="a1"/>
    <w:link w:val="a7"/>
    <w:uiPriority w:val="99"/>
    <w:semiHidden/>
    <w:locked/>
    <w:rsid w:val="00C54898"/>
    <w:rPr>
      <w:rFonts w:ascii="Tahoma" w:hAnsi="Tahoma"/>
      <w:sz w:val="16"/>
      <w:lang w:eastAsia="ru-RU"/>
    </w:rPr>
  </w:style>
  <w:style w:type="paragraph" w:styleId="a9">
    <w:name w:val="List Paragraph"/>
    <w:basedOn w:val="a0"/>
    <w:uiPriority w:val="34"/>
    <w:qFormat/>
    <w:rsid w:val="004E5819"/>
    <w:pPr>
      <w:ind w:left="720"/>
      <w:contextualSpacing/>
    </w:pPr>
  </w:style>
  <w:style w:type="paragraph" w:styleId="aa">
    <w:name w:val="header"/>
    <w:aliases w:val="Верхний колонтитул Знак1,Верхний колонтитул Знак Знак,Верхний колонтитул Знак1 Знак Знак,Верхний колонтитул Знак Знак Знак Знак,Верхний колонтитул Знак2 Знак Знак Знак Знак,Верхний колонтитул Знак Знак Знак Знак Знак Знак"/>
    <w:basedOn w:val="a0"/>
    <w:link w:val="ab"/>
    <w:uiPriority w:val="99"/>
    <w:rsid w:val="00593465"/>
    <w:pPr>
      <w:tabs>
        <w:tab w:val="center" w:pos="4153"/>
        <w:tab w:val="right" w:pos="8306"/>
      </w:tabs>
      <w:jc w:val="center"/>
    </w:pPr>
    <w:rPr>
      <w:rFonts w:eastAsia="Calibri"/>
      <w:sz w:val="20"/>
      <w:szCs w:val="20"/>
    </w:rPr>
  </w:style>
  <w:style w:type="character" w:customStyle="1" w:styleId="ab">
    <w:name w:val="Верхний колонтитул Знак"/>
    <w:aliases w:val="Верхний колонтитул Знак1 Знак,Верхний колонтитул Знак Знак Знак,Верхний колонтитул Знак1 Знак Знак Знак,Верхний колонтитул Знак Знак Знак Знак Знак,Верхний колонтитул Знак2 Знак Знак Знак Знак Знак"/>
    <w:basedOn w:val="a1"/>
    <w:link w:val="aa"/>
    <w:uiPriority w:val="99"/>
    <w:locked/>
    <w:rsid w:val="00593465"/>
    <w:rPr>
      <w:rFonts w:ascii="Times New Roman" w:hAnsi="Times New Roman"/>
      <w:sz w:val="20"/>
      <w:lang w:eastAsia="ru-RU"/>
    </w:rPr>
  </w:style>
  <w:style w:type="paragraph" w:styleId="ac">
    <w:name w:val="footer"/>
    <w:basedOn w:val="a0"/>
    <w:link w:val="ad"/>
    <w:uiPriority w:val="99"/>
    <w:semiHidden/>
    <w:unhideWhenUsed/>
    <w:rsid w:val="00E3374D"/>
    <w:pPr>
      <w:tabs>
        <w:tab w:val="center" w:pos="4677"/>
        <w:tab w:val="right" w:pos="9355"/>
      </w:tabs>
    </w:pPr>
  </w:style>
  <w:style w:type="character" w:customStyle="1" w:styleId="ad">
    <w:name w:val="Нижний колонтитул Знак"/>
    <w:basedOn w:val="a1"/>
    <w:link w:val="ac"/>
    <w:uiPriority w:val="99"/>
    <w:semiHidden/>
    <w:rsid w:val="00E3374D"/>
    <w:rPr>
      <w:rFonts w:ascii="Times New Roman" w:eastAsia="Times New Roman" w:hAnsi="Times New Roman"/>
      <w:sz w:val="24"/>
      <w:szCs w:val="24"/>
    </w:rPr>
  </w:style>
  <w:style w:type="paragraph" w:styleId="ae">
    <w:name w:val="Normal (Web)"/>
    <w:basedOn w:val="a0"/>
    <w:uiPriority w:val="99"/>
    <w:unhideWhenUsed/>
    <w:rsid w:val="00F51789"/>
    <w:pPr>
      <w:spacing w:before="100" w:beforeAutospacing="1" w:after="100" w:afterAutospacing="1"/>
    </w:pPr>
    <w:rPr>
      <w:color w:val="000000"/>
    </w:rPr>
  </w:style>
  <w:style w:type="character" w:customStyle="1" w:styleId="apple-converted-space">
    <w:name w:val="apple-converted-space"/>
    <w:basedOn w:val="a1"/>
    <w:rsid w:val="00F51789"/>
  </w:style>
  <w:style w:type="character" w:styleId="af">
    <w:name w:val="Strong"/>
    <w:basedOn w:val="a1"/>
    <w:uiPriority w:val="22"/>
    <w:qFormat/>
    <w:locked/>
    <w:rsid w:val="00F51789"/>
    <w:rPr>
      <w:b/>
      <w:bCs/>
    </w:rPr>
  </w:style>
  <w:style w:type="character" w:styleId="af0">
    <w:name w:val="Hyperlink"/>
    <w:basedOn w:val="a1"/>
    <w:uiPriority w:val="99"/>
    <w:semiHidden/>
    <w:unhideWhenUsed/>
    <w:rsid w:val="00F51789"/>
    <w:rPr>
      <w:color w:val="0000FF"/>
      <w:u w:val="single"/>
    </w:rPr>
  </w:style>
  <w:style w:type="character" w:customStyle="1" w:styleId="shorttext">
    <w:name w:val="short_text"/>
    <w:basedOn w:val="a1"/>
    <w:rsid w:val="007301B4"/>
    <w:rPr>
      <w:rFonts w:cs="Times New Roman"/>
    </w:rPr>
  </w:style>
  <w:style w:type="table" w:styleId="af1">
    <w:name w:val="Table Grid"/>
    <w:basedOn w:val="a2"/>
    <w:uiPriority w:val="59"/>
    <w:locked/>
    <w:rsid w:val="00DC2573"/>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2">
    <w:name w:val="Normal Indent"/>
    <w:basedOn w:val="a0"/>
    <w:unhideWhenUsed/>
    <w:rsid w:val="00035951"/>
    <w:pPr>
      <w:overflowPunct w:val="0"/>
      <w:autoSpaceDE w:val="0"/>
      <w:autoSpaceDN w:val="0"/>
      <w:adjustRightInd w:val="0"/>
      <w:spacing w:line="360" w:lineRule="auto"/>
      <w:ind w:firstLine="720"/>
      <w:jc w:val="both"/>
    </w:pPr>
    <w:rPr>
      <w:sz w:val="28"/>
      <w:szCs w:val="28"/>
    </w:rPr>
  </w:style>
  <w:style w:type="paragraph" w:styleId="af3">
    <w:name w:val="No Spacing"/>
    <w:uiPriority w:val="1"/>
    <w:qFormat/>
    <w:rsid w:val="00035951"/>
    <w:rPr>
      <w:sz w:val="22"/>
      <w:szCs w:val="22"/>
      <w:lang w:eastAsia="en-US"/>
    </w:rPr>
  </w:style>
  <w:style w:type="paragraph" w:customStyle="1" w:styleId="1">
    <w:name w:val="Обычный1"/>
    <w:rsid w:val="00035951"/>
    <w:rPr>
      <w:rFonts w:ascii="Times New Roman" w:eastAsia="Times New Roman" w:hAnsi="Times New Roman"/>
      <w:lang w:val="en-GB"/>
    </w:rPr>
  </w:style>
  <w:style w:type="paragraph" w:customStyle="1" w:styleId="21">
    <w:name w:val="Обычный2"/>
    <w:rsid w:val="00035951"/>
    <w:pPr>
      <w:snapToGrid w:val="0"/>
    </w:pPr>
    <w:rPr>
      <w:rFonts w:ascii="Times New Roman" w:eastAsia="Times New Roman" w:hAnsi="Times New Roman"/>
    </w:rPr>
  </w:style>
  <w:style w:type="paragraph" w:customStyle="1" w:styleId="Default">
    <w:name w:val="Default"/>
    <w:rsid w:val="00035951"/>
    <w:pPr>
      <w:autoSpaceDE w:val="0"/>
      <w:autoSpaceDN w:val="0"/>
      <w:adjustRightInd w:val="0"/>
    </w:pPr>
    <w:rPr>
      <w:rFonts w:ascii="Times New Roman" w:eastAsia="Times New Roman" w:hAnsi="Times New Roman"/>
      <w:color w:val="000000"/>
      <w:sz w:val="24"/>
      <w:szCs w:val="24"/>
    </w:rPr>
  </w:style>
  <w:style w:type="character" w:customStyle="1" w:styleId="af4">
    <w:name w:val="Основной текст_"/>
    <w:link w:val="10"/>
    <w:locked/>
    <w:rsid w:val="00D26F3C"/>
    <w:rPr>
      <w:sz w:val="26"/>
      <w:shd w:val="clear" w:color="auto" w:fill="FFFFFF"/>
    </w:rPr>
  </w:style>
  <w:style w:type="paragraph" w:customStyle="1" w:styleId="10">
    <w:name w:val="Основной текст1"/>
    <w:basedOn w:val="a0"/>
    <w:link w:val="af4"/>
    <w:rsid w:val="00D26F3C"/>
    <w:pPr>
      <w:shd w:val="clear" w:color="auto" w:fill="FFFFFF"/>
      <w:spacing w:after="720" w:line="240" w:lineRule="atLeast"/>
      <w:ind w:hanging="700"/>
      <w:jc w:val="both"/>
    </w:pPr>
    <w:rPr>
      <w:rFonts w:ascii="Calibri" w:eastAsia="Calibri" w:hAnsi="Calibri"/>
      <w:sz w:val="26"/>
      <w:szCs w:val="20"/>
    </w:rPr>
  </w:style>
  <w:style w:type="character" w:customStyle="1" w:styleId="af5">
    <w:name w:val="Бак_текст Знак"/>
    <w:link w:val="af6"/>
    <w:uiPriority w:val="99"/>
    <w:locked/>
    <w:rsid w:val="00D26F3C"/>
    <w:rPr>
      <w:sz w:val="28"/>
    </w:rPr>
  </w:style>
  <w:style w:type="paragraph" w:customStyle="1" w:styleId="af6">
    <w:name w:val="Бак_текст"/>
    <w:basedOn w:val="a0"/>
    <w:link w:val="af5"/>
    <w:uiPriority w:val="99"/>
    <w:rsid w:val="00D26F3C"/>
    <w:pPr>
      <w:widowControl w:val="0"/>
      <w:autoSpaceDE w:val="0"/>
      <w:autoSpaceDN w:val="0"/>
      <w:adjustRightInd w:val="0"/>
      <w:spacing w:line="360" w:lineRule="auto"/>
      <w:ind w:firstLine="680"/>
      <w:jc w:val="both"/>
    </w:pPr>
    <w:rPr>
      <w:rFonts w:ascii="Calibri" w:eastAsia="Calibri" w:hAnsi="Calibri"/>
      <w:sz w:val="28"/>
      <w:szCs w:val="20"/>
    </w:rPr>
  </w:style>
  <w:style w:type="paragraph" w:customStyle="1" w:styleId="ListParagraph1">
    <w:name w:val="List Paragraph1"/>
    <w:basedOn w:val="a0"/>
    <w:rsid w:val="00D26F3C"/>
    <w:pPr>
      <w:ind w:left="720"/>
      <w:contextualSpacing/>
    </w:pPr>
    <w:rPr>
      <w:rFonts w:eastAsia="Calibri"/>
    </w:rPr>
  </w:style>
  <w:style w:type="character" w:customStyle="1" w:styleId="hps">
    <w:name w:val="hps"/>
    <w:basedOn w:val="a1"/>
    <w:rsid w:val="00D26F3C"/>
  </w:style>
  <w:style w:type="character" w:customStyle="1" w:styleId="atn">
    <w:name w:val="atn"/>
    <w:basedOn w:val="a1"/>
    <w:uiPriority w:val="99"/>
    <w:rsid w:val="00D26F3C"/>
  </w:style>
  <w:style w:type="character" w:customStyle="1" w:styleId="13">
    <w:name w:val="Основной текст + 13"/>
    <w:aliases w:val="5 pt,Подпись к таблице + 13"/>
    <w:rsid w:val="00D26F3C"/>
    <w:rPr>
      <w:sz w:val="27"/>
      <w:shd w:val="clear" w:color="auto" w:fill="FFFFFF"/>
    </w:rPr>
  </w:style>
  <w:style w:type="character" w:customStyle="1" w:styleId="af7">
    <w:name w:val="Основной текст + Курсив"/>
    <w:uiPriority w:val="99"/>
    <w:rsid w:val="00D26F3C"/>
    <w:rPr>
      <w:i/>
      <w:iCs w:val="0"/>
      <w:spacing w:val="0"/>
      <w:sz w:val="26"/>
      <w:shd w:val="clear" w:color="auto" w:fill="FFFFFF"/>
      <w:lang w:val="en-US"/>
    </w:rPr>
  </w:style>
  <w:style w:type="paragraph" w:customStyle="1" w:styleId="11">
    <w:name w:val="Абзац списка1"/>
    <w:basedOn w:val="a0"/>
    <w:rsid w:val="00AC781F"/>
    <w:pPr>
      <w:spacing w:after="200" w:line="276" w:lineRule="auto"/>
      <w:ind w:left="720"/>
    </w:pPr>
    <w:rPr>
      <w:rFonts w:ascii="Calibri" w:hAnsi="Calibri"/>
      <w:sz w:val="22"/>
      <w:szCs w:val="22"/>
      <w:lang w:eastAsia="en-US"/>
    </w:rPr>
  </w:style>
  <w:style w:type="paragraph" w:customStyle="1" w:styleId="a">
    <w:name w:val="Нумерованый развернутый"/>
    <w:basedOn w:val="a0"/>
    <w:rsid w:val="00AC781F"/>
    <w:pPr>
      <w:numPr>
        <w:numId w:val="25"/>
      </w:numPr>
      <w:spacing w:line="360" w:lineRule="auto"/>
      <w:jc w:val="both"/>
    </w:pPr>
    <w:rPr>
      <w:rFonts w:eastAsia="Calibri"/>
      <w:sz w:val="28"/>
      <w:lang w:val="uk-UA"/>
    </w:rPr>
  </w:style>
  <w:style w:type="character" w:customStyle="1" w:styleId="10pt">
    <w:name w:val="Основной текст + 10 pt"/>
    <w:aliases w:val="Полужирный"/>
    <w:rsid w:val="00AC781F"/>
    <w:rPr>
      <w:rFonts w:ascii="Times New Roman" w:eastAsia="Times New Roman" w:hAnsi="Times New Roman" w:cs="Times New Roman" w:hint="default"/>
      <w:b/>
      <w:bCs/>
      <w:i w:val="0"/>
      <w:iCs w:val="0"/>
      <w:smallCaps w:val="0"/>
      <w:strike w:val="0"/>
      <w:dstrike w:val="0"/>
      <w:spacing w:val="0"/>
      <w:sz w:val="20"/>
      <w:szCs w:val="20"/>
      <w:u w:val="none"/>
      <w:effect w:val="none"/>
      <w:shd w:val="clear" w:color="auto" w:fill="FFFFF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6.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6.bin"/><Relationship Id="rId159" Type="http://schemas.openxmlformats.org/officeDocument/2006/relationships/image" Target="media/image77.wmf"/><Relationship Id="rId170" Type="http://schemas.openxmlformats.org/officeDocument/2006/relationships/oleObject" Target="embeddings/oleObject82.bin"/><Relationship Id="rId191" Type="http://schemas.openxmlformats.org/officeDocument/2006/relationships/image" Target="media/image93.wmf"/><Relationship Id="rId205" Type="http://schemas.openxmlformats.org/officeDocument/2006/relationships/image" Target="media/image99.png"/><Relationship Id="rId226" Type="http://schemas.openxmlformats.org/officeDocument/2006/relationships/image" Target="media/image117.wmf"/><Relationship Id="rId247" Type="http://schemas.openxmlformats.org/officeDocument/2006/relationships/oleObject" Target="embeddings/oleObject114.bin"/><Relationship Id="rId107" Type="http://schemas.openxmlformats.org/officeDocument/2006/relationships/image" Target="media/image52.wmf"/><Relationship Id="rId268" Type="http://schemas.openxmlformats.org/officeDocument/2006/relationships/oleObject" Target="embeddings/oleObject125.bin"/><Relationship Id="rId289" Type="http://schemas.openxmlformats.org/officeDocument/2006/relationships/fontTable" Target="fontTable.xml"/><Relationship Id="rId11" Type="http://schemas.openxmlformats.org/officeDocument/2006/relationships/oleObject" Target="embeddings/oleObject1.bin"/><Relationship Id="rId32" Type="http://schemas.openxmlformats.org/officeDocument/2006/relationships/image" Target="media/image15.wmf"/><Relationship Id="rId53" Type="http://schemas.openxmlformats.org/officeDocument/2006/relationships/oleObject" Target="embeddings/oleObject22.bin"/><Relationship Id="rId74" Type="http://schemas.openxmlformats.org/officeDocument/2006/relationships/image" Target="media/image36.wmf"/><Relationship Id="rId128" Type="http://schemas.openxmlformats.org/officeDocument/2006/relationships/oleObject" Target="embeddings/oleObject61.bin"/><Relationship Id="rId149" Type="http://schemas.openxmlformats.org/officeDocument/2006/relationships/image" Target="media/image72.wmf"/><Relationship Id="rId5" Type="http://schemas.openxmlformats.org/officeDocument/2006/relationships/footnotes" Target="footnotes.xml"/><Relationship Id="rId95" Type="http://schemas.openxmlformats.org/officeDocument/2006/relationships/image" Target="media/image46.wmf"/><Relationship Id="rId160" Type="http://schemas.openxmlformats.org/officeDocument/2006/relationships/oleObject" Target="embeddings/oleObject77.bin"/><Relationship Id="rId181" Type="http://schemas.openxmlformats.org/officeDocument/2006/relationships/image" Target="media/image88.wmf"/><Relationship Id="rId216" Type="http://schemas.openxmlformats.org/officeDocument/2006/relationships/image" Target="media/image110.png"/><Relationship Id="rId237" Type="http://schemas.openxmlformats.org/officeDocument/2006/relationships/oleObject" Target="embeddings/oleObject109.bin"/><Relationship Id="rId258" Type="http://schemas.openxmlformats.org/officeDocument/2006/relationships/oleObject" Target="embeddings/oleObject120.bin"/><Relationship Id="rId279" Type="http://schemas.openxmlformats.org/officeDocument/2006/relationships/image" Target="media/image143.wmf"/><Relationship Id="rId22" Type="http://schemas.openxmlformats.org/officeDocument/2006/relationships/image" Target="media/image10.wmf"/><Relationship Id="rId43" Type="http://schemas.openxmlformats.org/officeDocument/2006/relationships/oleObject" Target="embeddings/oleObject17.bin"/><Relationship Id="rId64" Type="http://schemas.openxmlformats.org/officeDocument/2006/relationships/image" Target="media/image31.wmf"/><Relationship Id="rId118" Type="http://schemas.openxmlformats.org/officeDocument/2006/relationships/oleObject" Target="embeddings/oleObject55.bin"/><Relationship Id="rId139" Type="http://schemas.openxmlformats.org/officeDocument/2006/relationships/image" Target="media/image67.wmf"/><Relationship Id="rId290" Type="http://schemas.openxmlformats.org/officeDocument/2006/relationships/theme" Target="theme/theme1.xml"/><Relationship Id="rId85" Type="http://schemas.openxmlformats.org/officeDocument/2006/relationships/image" Target="media/image41.wmf"/><Relationship Id="rId150" Type="http://schemas.openxmlformats.org/officeDocument/2006/relationships/oleObject" Target="embeddings/oleObject72.bin"/><Relationship Id="rId171" Type="http://schemas.openxmlformats.org/officeDocument/2006/relationships/image" Target="media/image83.wmf"/><Relationship Id="rId192" Type="http://schemas.openxmlformats.org/officeDocument/2006/relationships/oleObject" Target="embeddings/oleObject93.bin"/><Relationship Id="rId206" Type="http://schemas.openxmlformats.org/officeDocument/2006/relationships/image" Target="media/image100.png"/><Relationship Id="rId227" Type="http://schemas.openxmlformats.org/officeDocument/2006/relationships/oleObject" Target="embeddings/oleObject104.bin"/><Relationship Id="rId248" Type="http://schemas.openxmlformats.org/officeDocument/2006/relationships/image" Target="media/image128.wmf"/><Relationship Id="rId269" Type="http://schemas.openxmlformats.org/officeDocument/2006/relationships/image" Target="media/image138.wmf"/><Relationship Id="rId12" Type="http://schemas.openxmlformats.org/officeDocument/2006/relationships/image" Target="media/image5.wmf"/><Relationship Id="rId33" Type="http://schemas.openxmlformats.org/officeDocument/2006/relationships/oleObject" Target="embeddings/oleObject12.bin"/><Relationship Id="rId108" Type="http://schemas.openxmlformats.org/officeDocument/2006/relationships/oleObject" Target="embeddings/oleObject50.bin"/><Relationship Id="rId129" Type="http://schemas.openxmlformats.org/officeDocument/2006/relationships/image" Target="media/image62.wmf"/><Relationship Id="rId280" Type="http://schemas.openxmlformats.org/officeDocument/2006/relationships/oleObject" Target="embeddings/oleObject131.bin"/><Relationship Id="rId54" Type="http://schemas.openxmlformats.org/officeDocument/2006/relationships/image" Target="media/image26.wmf"/><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78.wmf"/><Relationship Id="rId182" Type="http://schemas.openxmlformats.org/officeDocument/2006/relationships/oleObject" Target="embeddings/oleObject88.bin"/><Relationship Id="rId217" Type="http://schemas.openxmlformats.org/officeDocument/2006/relationships/image" Target="media/image111.png"/><Relationship Id="rId6" Type="http://schemas.openxmlformats.org/officeDocument/2006/relationships/endnotes" Target="endnotes.xml"/><Relationship Id="rId238" Type="http://schemas.openxmlformats.org/officeDocument/2006/relationships/image" Target="media/image123.wmf"/><Relationship Id="rId259" Type="http://schemas.openxmlformats.org/officeDocument/2006/relationships/image" Target="media/image133.wmf"/><Relationship Id="rId23" Type="http://schemas.openxmlformats.org/officeDocument/2006/relationships/oleObject" Target="embeddings/oleObject7.bin"/><Relationship Id="rId119" Type="http://schemas.openxmlformats.org/officeDocument/2006/relationships/image" Target="media/image58.wmf"/><Relationship Id="rId270" Type="http://schemas.openxmlformats.org/officeDocument/2006/relationships/oleObject" Target="embeddings/oleObject126.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2.bin"/><Relationship Id="rId151" Type="http://schemas.openxmlformats.org/officeDocument/2006/relationships/image" Target="media/image73.wmf"/><Relationship Id="rId172" Type="http://schemas.openxmlformats.org/officeDocument/2006/relationships/oleObject" Target="embeddings/oleObject83.bin"/><Relationship Id="rId193" Type="http://schemas.openxmlformats.org/officeDocument/2006/relationships/image" Target="media/image94.wmf"/><Relationship Id="rId207" Type="http://schemas.openxmlformats.org/officeDocument/2006/relationships/image" Target="media/image101.png"/><Relationship Id="rId228" Type="http://schemas.openxmlformats.org/officeDocument/2006/relationships/image" Target="media/image118.wmf"/><Relationship Id="rId249" Type="http://schemas.openxmlformats.org/officeDocument/2006/relationships/oleObject" Target="embeddings/oleObject115.bin"/><Relationship Id="rId13" Type="http://schemas.openxmlformats.org/officeDocument/2006/relationships/oleObject" Target="embeddings/oleObject2.bin"/><Relationship Id="rId109" Type="http://schemas.openxmlformats.org/officeDocument/2006/relationships/image" Target="media/image53.wmf"/><Relationship Id="rId260" Type="http://schemas.openxmlformats.org/officeDocument/2006/relationships/oleObject" Target="embeddings/oleObject121.bin"/><Relationship Id="rId281" Type="http://schemas.openxmlformats.org/officeDocument/2006/relationships/image" Target="media/image144.wmf"/><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3.bin"/><Relationship Id="rId76" Type="http://schemas.openxmlformats.org/officeDocument/2006/relationships/image" Target="media/image37.wmf"/><Relationship Id="rId97" Type="http://schemas.openxmlformats.org/officeDocument/2006/relationships/image" Target="media/image47.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60.wmf"/><Relationship Id="rId141" Type="http://schemas.openxmlformats.org/officeDocument/2006/relationships/image" Target="media/image68.wmf"/><Relationship Id="rId146" Type="http://schemas.openxmlformats.org/officeDocument/2006/relationships/oleObject" Target="embeddings/oleObject70.bin"/><Relationship Id="rId167" Type="http://schemas.openxmlformats.org/officeDocument/2006/relationships/image" Target="media/image81.wmf"/><Relationship Id="rId188" Type="http://schemas.openxmlformats.org/officeDocument/2006/relationships/oleObject" Target="embeddings/oleObject91.bin"/><Relationship Id="rId7" Type="http://schemas.openxmlformats.org/officeDocument/2006/relationships/image" Target="media/image1.emf"/><Relationship Id="rId71" Type="http://schemas.openxmlformats.org/officeDocument/2006/relationships/oleObject" Target="embeddings/oleObject31.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89.wmf"/><Relationship Id="rId213" Type="http://schemas.openxmlformats.org/officeDocument/2006/relationships/image" Target="media/image107.png"/><Relationship Id="rId218" Type="http://schemas.openxmlformats.org/officeDocument/2006/relationships/image" Target="media/image112.png"/><Relationship Id="rId234" Type="http://schemas.openxmlformats.org/officeDocument/2006/relationships/image" Target="media/image121.wmf"/><Relationship Id="rId239" Type="http://schemas.openxmlformats.org/officeDocument/2006/relationships/oleObject" Target="embeddings/oleObject110.bin"/><Relationship Id="rId2" Type="http://schemas.openxmlformats.org/officeDocument/2006/relationships/styles" Target="styles.xml"/><Relationship Id="rId29" Type="http://schemas.openxmlformats.org/officeDocument/2006/relationships/oleObject" Target="embeddings/oleObject10.bin"/><Relationship Id="rId250" Type="http://schemas.openxmlformats.org/officeDocument/2006/relationships/image" Target="media/image129.wmf"/><Relationship Id="rId255" Type="http://schemas.openxmlformats.org/officeDocument/2006/relationships/oleObject" Target="embeddings/oleObject118.bin"/><Relationship Id="rId271" Type="http://schemas.openxmlformats.org/officeDocument/2006/relationships/image" Target="media/image139.wmf"/><Relationship Id="rId276" Type="http://schemas.openxmlformats.org/officeDocument/2006/relationships/oleObject" Target="embeddings/oleObject129.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8.bin"/><Relationship Id="rId66" Type="http://schemas.openxmlformats.org/officeDocument/2006/relationships/image" Target="media/image32.wmf"/><Relationship Id="rId87" Type="http://schemas.openxmlformats.org/officeDocument/2006/relationships/image" Target="media/image42.wmf"/><Relationship Id="rId110" Type="http://schemas.openxmlformats.org/officeDocument/2006/relationships/oleObject" Target="embeddings/oleObject51.bin"/><Relationship Id="rId115" Type="http://schemas.openxmlformats.org/officeDocument/2006/relationships/image" Target="media/image56.wmf"/><Relationship Id="rId131" Type="http://schemas.openxmlformats.org/officeDocument/2006/relationships/image" Target="media/image63.wmf"/><Relationship Id="rId136" Type="http://schemas.openxmlformats.org/officeDocument/2006/relationships/oleObject" Target="embeddings/oleObject65.bin"/><Relationship Id="rId157" Type="http://schemas.openxmlformats.org/officeDocument/2006/relationships/image" Target="media/image76.wmf"/><Relationship Id="rId178" Type="http://schemas.openxmlformats.org/officeDocument/2006/relationships/oleObject" Target="embeddings/oleObject86.bin"/><Relationship Id="rId61" Type="http://schemas.openxmlformats.org/officeDocument/2006/relationships/oleObject" Target="embeddings/oleObject26.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84.wmf"/><Relationship Id="rId194" Type="http://schemas.openxmlformats.org/officeDocument/2006/relationships/oleObject" Target="embeddings/oleObject94.bin"/><Relationship Id="rId199" Type="http://schemas.openxmlformats.org/officeDocument/2006/relationships/image" Target="media/image97.wmf"/><Relationship Id="rId203" Type="http://schemas.openxmlformats.org/officeDocument/2006/relationships/oleObject" Target="embeddings/oleObject99.bin"/><Relationship Id="rId208" Type="http://schemas.openxmlformats.org/officeDocument/2006/relationships/image" Target="media/image102.png"/><Relationship Id="rId229" Type="http://schemas.openxmlformats.org/officeDocument/2006/relationships/oleObject" Target="embeddings/oleObject105.bin"/><Relationship Id="rId19" Type="http://schemas.openxmlformats.org/officeDocument/2006/relationships/oleObject" Target="embeddings/oleObject5.bin"/><Relationship Id="rId224" Type="http://schemas.openxmlformats.org/officeDocument/2006/relationships/image" Target="media/image116.wmf"/><Relationship Id="rId240" Type="http://schemas.openxmlformats.org/officeDocument/2006/relationships/image" Target="media/image124.wmf"/><Relationship Id="rId245" Type="http://schemas.openxmlformats.org/officeDocument/2006/relationships/oleObject" Target="embeddings/oleObject113.bin"/><Relationship Id="rId261" Type="http://schemas.openxmlformats.org/officeDocument/2006/relationships/image" Target="media/image134.wmf"/><Relationship Id="rId266" Type="http://schemas.openxmlformats.org/officeDocument/2006/relationships/oleObject" Target="embeddings/oleObject124.bin"/><Relationship Id="rId287" Type="http://schemas.openxmlformats.org/officeDocument/2006/relationships/image" Target="media/image147.png"/><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51.wmf"/><Relationship Id="rId126" Type="http://schemas.openxmlformats.org/officeDocument/2006/relationships/oleObject" Target="embeddings/oleObject60.bin"/><Relationship Id="rId147" Type="http://schemas.openxmlformats.org/officeDocument/2006/relationships/image" Target="media/image71.wmf"/><Relationship Id="rId168" Type="http://schemas.openxmlformats.org/officeDocument/2006/relationships/oleObject" Target="embeddings/oleObject81.bin"/><Relationship Id="rId282" Type="http://schemas.openxmlformats.org/officeDocument/2006/relationships/oleObject" Target="embeddings/oleObject132.bin"/><Relationship Id="rId8" Type="http://schemas.openxmlformats.org/officeDocument/2006/relationships/image" Target="media/image2.png"/><Relationship Id="rId51" Type="http://schemas.openxmlformats.org/officeDocument/2006/relationships/oleObject" Target="embeddings/oleObject21.bin"/><Relationship Id="rId72" Type="http://schemas.openxmlformats.org/officeDocument/2006/relationships/image" Target="media/image35.wmf"/><Relationship Id="rId93" Type="http://schemas.openxmlformats.org/officeDocument/2006/relationships/image" Target="media/image45.wmf"/><Relationship Id="rId98" Type="http://schemas.openxmlformats.org/officeDocument/2006/relationships/oleObject" Target="embeddings/oleObject45.bin"/><Relationship Id="rId121" Type="http://schemas.openxmlformats.org/officeDocument/2006/relationships/oleObject" Target="embeddings/oleObject57.bin"/><Relationship Id="rId142" Type="http://schemas.openxmlformats.org/officeDocument/2006/relationships/oleObject" Target="embeddings/oleObject68.bin"/><Relationship Id="rId163" Type="http://schemas.openxmlformats.org/officeDocument/2006/relationships/image" Target="media/image79.wmf"/><Relationship Id="rId184" Type="http://schemas.openxmlformats.org/officeDocument/2006/relationships/oleObject" Target="embeddings/oleObject89.bin"/><Relationship Id="rId189" Type="http://schemas.openxmlformats.org/officeDocument/2006/relationships/image" Target="media/image92.wmf"/><Relationship Id="rId219" Type="http://schemas.openxmlformats.org/officeDocument/2006/relationships/image" Target="media/image113.png"/><Relationship Id="rId3" Type="http://schemas.openxmlformats.org/officeDocument/2006/relationships/settings" Target="settings.xml"/><Relationship Id="rId214" Type="http://schemas.openxmlformats.org/officeDocument/2006/relationships/image" Target="media/image108.png"/><Relationship Id="rId230" Type="http://schemas.openxmlformats.org/officeDocument/2006/relationships/image" Target="media/image119.wmf"/><Relationship Id="rId235" Type="http://schemas.openxmlformats.org/officeDocument/2006/relationships/oleObject" Target="embeddings/oleObject108.bin"/><Relationship Id="rId251" Type="http://schemas.openxmlformats.org/officeDocument/2006/relationships/oleObject" Target="embeddings/oleObject116.bin"/><Relationship Id="rId256" Type="http://schemas.openxmlformats.org/officeDocument/2006/relationships/oleObject" Target="embeddings/oleObject119.bin"/><Relationship Id="rId277" Type="http://schemas.openxmlformats.org/officeDocument/2006/relationships/image" Target="media/image142.wmf"/><Relationship Id="rId25" Type="http://schemas.openxmlformats.org/officeDocument/2006/relationships/oleObject" Target="embeddings/oleObject8.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oleObject" Target="embeddings/oleObject76.bin"/><Relationship Id="rId272" Type="http://schemas.openxmlformats.org/officeDocument/2006/relationships/oleObject" Target="embeddings/oleObject127.bin"/><Relationship Id="rId20" Type="http://schemas.openxmlformats.org/officeDocument/2006/relationships/image" Target="media/image9.wmf"/><Relationship Id="rId41" Type="http://schemas.openxmlformats.org/officeDocument/2006/relationships/oleObject" Target="embeddings/oleObject16.bin"/><Relationship Id="rId62" Type="http://schemas.openxmlformats.org/officeDocument/2006/relationships/image" Target="media/image30.wmf"/><Relationship Id="rId83" Type="http://schemas.openxmlformats.org/officeDocument/2006/relationships/image" Target="media/image40.wmf"/><Relationship Id="rId88" Type="http://schemas.openxmlformats.org/officeDocument/2006/relationships/oleObject" Target="embeddings/oleObject40.bin"/><Relationship Id="rId111" Type="http://schemas.openxmlformats.org/officeDocument/2006/relationships/image" Target="media/image54.wmf"/><Relationship Id="rId132" Type="http://schemas.openxmlformats.org/officeDocument/2006/relationships/oleObject" Target="embeddings/oleObject63.bin"/><Relationship Id="rId153" Type="http://schemas.openxmlformats.org/officeDocument/2006/relationships/image" Target="media/image74.wmf"/><Relationship Id="rId174" Type="http://schemas.openxmlformats.org/officeDocument/2006/relationships/oleObject" Target="embeddings/oleObject84.bin"/><Relationship Id="rId179" Type="http://schemas.openxmlformats.org/officeDocument/2006/relationships/image" Target="media/image87.wmf"/><Relationship Id="rId195" Type="http://schemas.openxmlformats.org/officeDocument/2006/relationships/image" Target="media/image95.wmf"/><Relationship Id="rId209" Type="http://schemas.openxmlformats.org/officeDocument/2006/relationships/image" Target="media/image103.png"/><Relationship Id="rId190" Type="http://schemas.openxmlformats.org/officeDocument/2006/relationships/oleObject" Target="embeddings/oleObject92.bin"/><Relationship Id="rId204" Type="http://schemas.openxmlformats.org/officeDocument/2006/relationships/oleObject" Target="embeddings/oleObject100.bin"/><Relationship Id="rId220" Type="http://schemas.openxmlformats.org/officeDocument/2006/relationships/image" Target="media/image114.wmf"/><Relationship Id="rId225" Type="http://schemas.openxmlformats.org/officeDocument/2006/relationships/oleObject" Target="embeddings/oleObject103.bin"/><Relationship Id="rId241" Type="http://schemas.openxmlformats.org/officeDocument/2006/relationships/oleObject" Target="embeddings/oleObject111.bin"/><Relationship Id="rId246" Type="http://schemas.openxmlformats.org/officeDocument/2006/relationships/image" Target="media/image127.wmf"/><Relationship Id="rId267" Type="http://schemas.openxmlformats.org/officeDocument/2006/relationships/image" Target="media/image137.wmf"/><Relationship Id="rId288" Type="http://schemas.openxmlformats.org/officeDocument/2006/relationships/header" Target="header1.xml"/><Relationship Id="rId15" Type="http://schemas.openxmlformats.org/officeDocument/2006/relationships/oleObject" Target="embeddings/oleObject3.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61.wmf"/><Relationship Id="rId262" Type="http://schemas.openxmlformats.org/officeDocument/2006/relationships/oleObject" Target="embeddings/oleObject122.bin"/><Relationship Id="rId283" Type="http://schemas.openxmlformats.org/officeDocument/2006/relationships/image" Target="media/image145.wmf"/><Relationship Id="rId10" Type="http://schemas.openxmlformats.org/officeDocument/2006/relationships/image" Target="media/image4.wmf"/><Relationship Id="rId31" Type="http://schemas.openxmlformats.org/officeDocument/2006/relationships/oleObject" Target="embeddings/oleObject11.bin"/><Relationship Id="rId52" Type="http://schemas.openxmlformats.org/officeDocument/2006/relationships/image" Target="media/image25.wmf"/><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8.bin"/><Relationship Id="rId143" Type="http://schemas.openxmlformats.org/officeDocument/2006/relationships/image" Target="media/image69.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82.wmf"/><Relationship Id="rId185" Type="http://schemas.openxmlformats.org/officeDocument/2006/relationships/image" Target="media/image90.wmf"/><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oleObject" Target="embeddings/oleObject87.bin"/><Relationship Id="rId210" Type="http://schemas.openxmlformats.org/officeDocument/2006/relationships/image" Target="media/image104.png"/><Relationship Id="rId215" Type="http://schemas.openxmlformats.org/officeDocument/2006/relationships/image" Target="media/image109.png"/><Relationship Id="rId236" Type="http://schemas.openxmlformats.org/officeDocument/2006/relationships/image" Target="media/image122.wmf"/><Relationship Id="rId257" Type="http://schemas.openxmlformats.org/officeDocument/2006/relationships/image" Target="media/image132.wmf"/><Relationship Id="rId278" Type="http://schemas.openxmlformats.org/officeDocument/2006/relationships/oleObject" Target="embeddings/oleObject130.bin"/><Relationship Id="rId26" Type="http://schemas.openxmlformats.org/officeDocument/2006/relationships/image" Target="media/image12.wmf"/><Relationship Id="rId231" Type="http://schemas.openxmlformats.org/officeDocument/2006/relationships/oleObject" Target="embeddings/oleObject106.bin"/><Relationship Id="rId252" Type="http://schemas.openxmlformats.org/officeDocument/2006/relationships/image" Target="media/image130.wmf"/><Relationship Id="rId273" Type="http://schemas.openxmlformats.org/officeDocument/2006/relationships/image" Target="media/image140.wmf"/><Relationship Id="rId47" Type="http://schemas.openxmlformats.org/officeDocument/2006/relationships/oleObject" Target="embeddings/oleObject19.bin"/><Relationship Id="rId68" Type="http://schemas.openxmlformats.org/officeDocument/2006/relationships/image" Target="media/image33.wmf"/><Relationship Id="rId89" Type="http://schemas.openxmlformats.org/officeDocument/2006/relationships/image" Target="media/image43.wmf"/><Relationship Id="rId112" Type="http://schemas.openxmlformats.org/officeDocument/2006/relationships/oleObject" Target="embeddings/oleObject52.bin"/><Relationship Id="rId133" Type="http://schemas.openxmlformats.org/officeDocument/2006/relationships/image" Target="media/image64.wmf"/><Relationship Id="rId154" Type="http://schemas.openxmlformats.org/officeDocument/2006/relationships/oleObject" Target="embeddings/oleObject74.bin"/><Relationship Id="rId175" Type="http://schemas.openxmlformats.org/officeDocument/2006/relationships/image" Target="media/image85.wmf"/><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7.wmf"/><Relationship Id="rId221" Type="http://schemas.openxmlformats.org/officeDocument/2006/relationships/oleObject" Target="embeddings/oleObject101.bin"/><Relationship Id="rId242" Type="http://schemas.openxmlformats.org/officeDocument/2006/relationships/image" Target="media/image125.wmf"/><Relationship Id="rId263" Type="http://schemas.openxmlformats.org/officeDocument/2006/relationships/image" Target="media/image135.wmf"/><Relationship Id="rId284" Type="http://schemas.openxmlformats.org/officeDocument/2006/relationships/oleObject" Target="embeddings/oleObject133.bin"/><Relationship Id="rId37" Type="http://schemas.openxmlformats.org/officeDocument/2006/relationships/oleObject" Target="embeddings/oleObject14.bin"/><Relationship Id="rId58" Type="http://schemas.openxmlformats.org/officeDocument/2006/relationships/image" Target="media/image28.wmf"/><Relationship Id="rId79" Type="http://schemas.openxmlformats.org/officeDocument/2006/relationships/image" Target="media/image38.wmf"/><Relationship Id="rId102" Type="http://schemas.openxmlformats.org/officeDocument/2006/relationships/oleObject" Target="embeddings/oleObject47.bin"/><Relationship Id="rId123" Type="http://schemas.openxmlformats.org/officeDocument/2006/relationships/image" Target="media/image59.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80.wmf"/><Relationship Id="rId186" Type="http://schemas.openxmlformats.org/officeDocument/2006/relationships/oleObject" Target="embeddings/oleObject90.bin"/><Relationship Id="rId211" Type="http://schemas.openxmlformats.org/officeDocument/2006/relationships/image" Target="media/image105.emf"/><Relationship Id="rId232" Type="http://schemas.openxmlformats.org/officeDocument/2006/relationships/image" Target="media/image120.wmf"/><Relationship Id="rId253" Type="http://schemas.openxmlformats.org/officeDocument/2006/relationships/oleObject" Target="embeddings/oleObject117.bin"/><Relationship Id="rId274" Type="http://schemas.openxmlformats.org/officeDocument/2006/relationships/oleObject" Target="embeddings/oleObject128.bin"/><Relationship Id="rId27" Type="http://schemas.openxmlformats.org/officeDocument/2006/relationships/oleObject" Target="embeddings/oleObject9.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5.wmf"/><Relationship Id="rId134" Type="http://schemas.openxmlformats.org/officeDocument/2006/relationships/oleObject" Target="embeddings/oleObject64.bin"/><Relationship Id="rId80" Type="http://schemas.openxmlformats.org/officeDocument/2006/relationships/oleObject" Target="embeddings/oleObject36.bin"/><Relationship Id="rId155" Type="http://schemas.openxmlformats.org/officeDocument/2006/relationships/image" Target="media/image75.wmf"/><Relationship Id="rId176" Type="http://schemas.openxmlformats.org/officeDocument/2006/relationships/oleObject" Target="embeddings/oleObject85.bin"/><Relationship Id="rId197" Type="http://schemas.openxmlformats.org/officeDocument/2006/relationships/image" Target="media/image96.wmf"/><Relationship Id="rId201" Type="http://schemas.openxmlformats.org/officeDocument/2006/relationships/image" Target="media/image98.wmf"/><Relationship Id="rId222" Type="http://schemas.openxmlformats.org/officeDocument/2006/relationships/image" Target="media/image115.wmf"/><Relationship Id="rId243" Type="http://schemas.openxmlformats.org/officeDocument/2006/relationships/oleObject" Target="embeddings/oleObject112.bin"/><Relationship Id="rId264" Type="http://schemas.openxmlformats.org/officeDocument/2006/relationships/oleObject" Target="embeddings/oleObject123.bin"/><Relationship Id="rId285" Type="http://schemas.openxmlformats.org/officeDocument/2006/relationships/image" Target="media/image146.wmf"/><Relationship Id="rId17" Type="http://schemas.openxmlformats.org/officeDocument/2006/relationships/oleObject" Target="embeddings/oleObject4.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50.wmf"/><Relationship Id="rId124" Type="http://schemas.openxmlformats.org/officeDocument/2006/relationships/oleObject" Target="embeddings/oleObject59.bin"/><Relationship Id="rId70" Type="http://schemas.openxmlformats.org/officeDocument/2006/relationships/image" Target="media/image34.wmf"/><Relationship Id="rId91" Type="http://schemas.openxmlformats.org/officeDocument/2006/relationships/image" Target="media/image44.wmf"/><Relationship Id="rId145" Type="http://schemas.openxmlformats.org/officeDocument/2006/relationships/image" Target="media/image70.wmf"/><Relationship Id="rId166" Type="http://schemas.openxmlformats.org/officeDocument/2006/relationships/oleObject" Target="embeddings/oleObject80.bin"/><Relationship Id="rId187" Type="http://schemas.openxmlformats.org/officeDocument/2006/relationships/image" Target="media/image91.wmf"/><Relationship Id="rId1" Type="http://schemas.openxmlformats.org/officeDocument/2006/relationships/numbering" Target="numbering.xml"/><Relationship Id="rId212" Type="http://schemas.openxmlformats.org/officeDocument/2006/relationships/image" Target="media/image106.png"/><Relationship Id="rId233" Type="http://schemas.openxmlformats.org/officeDocument/2006/relationships/oleObject" Target="embeddings/oleObject107.bin"/><Relationship Id="rId254" Type="http://schemas.openxmlformats.org/officeDocument/2006/relationships/image" Target="media/image131.wmf"/><Relationship Id="rId28" Type="http://schemas.openxmlformats.org/officeDocument/2006/relationships/image" Target="media/image13.wmf"/><Relationship Id="rId49" Type="http://schemas.openxmlformats.org/officeDocument/2006/relationships/oleObject" Target="embeddings/oleObject20.bin"/><Relationship Id="rId114" Type="http://schemas.openxmlformats.org/officeDocument/2006/relationships/oleObject" Target="embeddings/oleObject53.bin"/><Relationship Id="rId275" Type="http://schemas.openxmlformats.org/officeDocument/2006/relationships/image" Target="media/image141.wmf"/><Relationship Id="rId60" Type="http://schemas.openxmlformats.org/officeDocument/2006/relationships/image" Target="media/image29.wmf"/><Relationship Id="rId81" Type="http://schemas.openxmlformats.org/officeDocument/2006/relationships/image" Target="media/image39.wmf"/><Relationship Id="rId135" Type="http://schemas.openxmlformats.org/officeDocument/2006/relationships/image" Target="media/image65.wmf"/><Relationship Id="rId156" Type="http://schemas.openxmlformats.org/officeDocument/2006/relationships/oleObject" Target="embeddings/oleObject75.bin"/><Relationship Id="rId177" Type="http://schemas.openxmlformats.org/officeDocument/2006/relationships/image" Target="media/image86.wmf"/><Relationship Id="rId198" Type="http://schemas.openxmlformats.org/officeDocument/2006/relationships/oleObject" Target="embeddings/oleObject96.bin"/><Relationship Id="rId202" Type="http://schemas.openxmlformats.org/officeDocument/2006/relationships/oleObject" Target="embeddings/oleObject98.bin"/><Relationship Id="rId223" Type="http://schemas.openxmlformats.org/officeDocument/2006/relationships/oleObject" Target="embeddings/oleObject102.bin"/><Relationship Id="rId244" Type="http://schemas.openxmlformats.org/officeDocument/2006/relationships/image" Target="media/image126.wmf"/><Relationship Id="rId18" Type="http://schemas.openxmlformats.org/officeDocument/2006/relationships/image" Target="media/image8.wmf"/><Relationship Id="rId39" Type="http://schemas.openxmlformats.org/officeDocument/2006/relationships/oleObject" Target="embeddings/oleObject15.bin"/><Relationship Id="rId265" Type="http://schemas.openxmlformats.org/officeDocument/2006/relationships/image" Target="media/image136.wmf"/><Relationship Id="rId286" Type="http://schemas.openxmlformats.org/officeDocument/2006/relationships/oleObject" Target="embeddings/oleObject1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655</TotalTime>
  <Pages>108</Pages>
  <Words>21542</Words>
  <Characters>122795</Characters>
  <Application>Microsoft Office Word</Application>
  <DocSecurity>0</DocSecurity>
  <Lines>1023</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144049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Asimos</cp:lastModifiedBy>
  <cp:revision>67</cp:revision>
  <dcterms:created xsi:type="dcterms:W3CDTF">2013-03-04T07:53:00Z</dcterms:created>
  <dcterms:modified xsi:type="dcterms:W3CDTF">2015-06-06T18:33:00Z</dcterms:modified>
</cp:coreProperties>
</file>