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A6C" w:rsidRPr="003949D7" w:rsidRDefault="005318AC" w:rsidP="00A82084">
      <w:pPr>
        <w:pStyle w:val="a8"/>
        <w:widowControl w:val="0"/>
        <w:numPr>
          <w:ilvl w:val="0"/>
          <w:numId w:val="3"/>
        </w:numPr>
        <w:spacing w:line="360" w:lineRule="auto"/>
        <w:jc w:val="center"/>
        <w:rPr>
          <w:color w:val="auto"/>
          <w:sz w:val="28"/>
          <w:szCs w:val="28"/>
          <w:lang w:val="uk-UA"/>
        </w:rPr>
      </w:pPr>
      <w:r w:rsidRPr="003949D7">
        <w:rPr>
          <w:color w:val="auto"/>
          <w:sz w:val="28"/>
          <w:szCs w:val="28"/>
          <w:lang w:val="uk-UA"/>
        </w:rPr>
        <w:t>ПОСТАНОВКА ЗАДАЧІ</w:t>
      </w:r>
    </w:p>
    <w:p w:rsidR="00B22A6C" w:rsidRPr="003949D7" w:rsidRDefault="00B22A6C" w:rsidP="00A82084">
      <w:pPr>
        <w:spacing w:line="360" w:lineRule="auto"/>
        <w:jc w:val="both"/>
        <w:rPr>
          <w:b/>
          <w:color w:val="auto"/>
          <w:sz w:val="28"/>
          <w:szCs w:val="28"/>
          <w:lang w:val="uk-UA"/>
        </w:rPr>
      </w:pPr>
    </w:p>
    <w:p w:rsidR="00453214" w:rsidRPr="003949D7" w:rsidRDefault="00453214" w:rsidP="000640F9">
      <w:pPr>
        <w:spacing w:line="360" w:lineRule="auto"/>
        <w:ind w:firstLine="708"/>
        <w:jc w:val="both"/>
        <w:rPr>
          <w:b/>
          <w:color w:val="auto"/>
          <w:sz w:val="28"/>
          <w:szCs w:val="28"/>
          <w:lang w:val="uk-UA"/>
        </w:rPr>
      </w:pPr>
      <w:r w:rsidRPr="003949D7">
        <w:rPr>
          <w:color w:val="auto"/>
          <w:sz w:val="28"/>
          <w:szCs w:val="28"/>
          <w:lang w:val="uk-UA"/>
        </w:rPr>
        <w:t>2.1</w:t>
      </w:r>
      <w:r w:rsidRPr="003949D7">
        <w:rPr>
          <w:b/>
          <w:color w:val="auto"/>
          <w:sz w:val="28"/>
          <w:szCs w:val="28"/>
          <w:lang w:val="uk-UA"/>
        </w:rPr>
        <w:t xml:space="preserve"> Односторінковий опис проекту</w:t>
      </w:r>
    </w:p>
    <w:p w:rsidR="00001D32" w:rsidRPr="003949D7" w:rsidRDefault="00001D32" w:rsidP="00001D32">
      <w:pPr>
        <w:tabs>
          <w:tab w:val="left" w:pos="709"/>
        </w:tabs>
        <w:spacing w:line="360" w:lineRule="auto"/>
        <w:ind w:firstLine="709"/>
        <w:jc w:val="both"/>
        <w:rPr>
          <w:color w:val="auto"/>
          <w:sz w:val="28"/>
          <w:szCs w:val="28"/>
          <w:lang w:val="uk-UA"/>
        </w:rPr>
      </w:pPr>
      <w:r w:rsidRPr="003949D7">
        <w:rPr>
          <w:color w:val="auto"/>
          <w:sz w:val="28"/>
          <w:szCs w:val="28"/>
          <w:shd w:val="clear" w:color="auto" w:fill="FFFFFF"/>
          <w:lang w:val="uk-UA"/>
        </w:rPr>
        <w:t>Розробка програмного забезпечення для розв’язання задач багатокритеріальної оптимізації генетичними алгоритмами</w:t>
      </w:r>
      <w:r w:rsidRPr="003949D7">
        <w:rPr>
          <w:color w:val="auto"/>
          <w:sz w:val="28"/>
          <w:szCs w:val="28"/>
          <w:lang w:val="uk-UA"/>
        </w:rPr>
        <w:t>. Короткий огляд. Розроблене програмне забезпечення повинне реалізовувати багатокритеріальну оптимізацію за допомогою генетичних алгоритмів багатокритеріальної оптимізації.</w:t>
      </w:r>
    </w:p>
    <w:p w:rsidR="00001D32" w:rsidRPr="003949D7" w:rsidRDefault="00001D32" w:rsidP="00001D32">
      <w:pPr>
        <w:tabs>
          <w:tab w:val="left" w:pos="709"/>
        </w:tabs>
        <w:spacing w:line="360" w:lineRule="auto"/>
        <w:ind w:firstLine="709"/>
        <w:jc w:val="both"/>
        <w:rPr>
          <w:color w:val="auto"/>
          <w:sz w:val="28"/>
          <w:szCs w:val="28"/>
          <w:lang w:val="uk-UA"/>
        </w:rPr>
      </w:pPr>
      <w:r w:rsidRPr="003949D7">
        <w:rPr>
          <w:color w:val="auto"/>
          <w:sz w:val="28"/>
          <w:szCs w:val="28"/>
          <w:lang w:val="uk-UA"/>
        </w:rPr>
        <w:t>Вступ. Назва проекту: «</w:t>
      </w:r>
      <w:r w:rsidRPr="003949D7">
        <w:rPr>
          <w:color w:val="auto"/>
          <w:sz w:val="28"/>
          <w:szCs w:val="28"/>
          <w:shd w:val="clear" w:color="auto" w:fill="FFFFFF"/>
          <w:lang w:val="uk-UA"/>
        </w:rPr>
        <w:t>Розробка програмного забезпечення для розв’язання задач багатокритеріальної оптимізації генетичними алгоритмами</w:t>
      </w:r>
      <w:r w:rsidRPr="003949D7">
        <w:rPr>
          <w:color w:val="auto"/>
          <w:sz w:val="28"/>
          <w:szCs w:val="28"/>
          <w:lang w:val="uk-UA"/>
        </w:rPr>
        <w:t>». Дата підготовки документа: 26 травня 2015р.</w:t>
      </w:r>
    </w:p>
    <w:p w:rsidR="00001D32" w:rsidRPr="003949D7" w:rsidRDefault="00001D32" w:rsidP="00001D32">
      <w:pPr>
        <w:tabs>
          <w:tab w:val="left" w:pos="709"/>
        </w:tabs>
        <w:spacing w:line="360" w:lineRule="auto"/>
        <w:ind w:firstLine="709"/>
        <w:jc w:val="both"/>
        <w:rPr>
          <w:color w:val="auto"/>
          <w:sz w:val="28"/>
          <w:szCs w:val="28"/>
          <w:lang w:val="uk-UA"/>
        </w:rPr>
      </w:pPr>
      <w:r w:rsidRPr="003949D7">
        <w:rPr>
          <w:color w:val="auto"/>
          <w:sz w:val="28"/>
          <w:szCs w:val="28"/>
          <w:lang w:val="uk-UA"/>
        </w:rPr>
        <w:t>Описання особливостей поставки. Документ «</w:t>
      </w:r>
      <w:r w:rsidRPr="003949D7">
        <w:rPr>
          <w:color w:val="auto"/>
          <w:sz w:val="28"/>
          <w:szCs w:val="28"/>
          <w:shd w:val="clear" w:color="auto" w:fill="FFFFFF"/>
          <w:lang w:val="uk-UA"/>
        </w:rPr>
        <w:t>Розробка програмного забезпечення для розв’язання задач багатокритеріальної оптимізації генетичними алгоритмами</w:t>
      </w:r>
      <w:r w:rsidRPr="003949D7">
        <w:rPr>
          <w:color w:val="auto"/>
          <w:sz w:val="28"/>
          <w:szCs w:val="28"/>
          <w:lang w:val="uk-UA"/>
        </w:rPr>
        <w:t xml:space="preserve">» буде доступний на </w:t>
      </w:r>
      <w:r w:rsidRPr="003949D7">
        <w:rPr>
          <w:color w:val="auto"/>
          <w:sz w:val="28"/>
          <w:szCs w:val="28"/>
          <w:lang w:val="en-US"/>
        </w:rPr>
        <w:t>CD</w:t>
      </w:r>
      <w:r w:rsidRPr="003949D7">
        <w:rPr>
          <w:color w:val="auto"/>
          <w:sz w:val="28"/>
          <w:szCs w:val="28"/>
          <w:lang w:val="uk-UA"/>
        </w:rPr>
        <w:t xml:space="preserve">-диску та в паперовій копії. Всі особливості специфікації будуть зазначені на </w:t>
      </w:r>
      <w:r w:rsidRPr="003949D7">
        <w:rPr>
          <w:color w:val="auto"/>
          <w:sz w:val="28"/>
          <w:szCs w:val="28"/>
          <w:lang w:val="en-US"/>
        </w:rPr>
        <w:t>CD</w:t>
      </w:r>
      <w:r w:rsidRPr="003949D7">
        <w:rPr>
          <w:color w:val="auto"/>
          <w:sz w:val="28"/>
          <w:szCs w:val="28"/>
          <w:lang w:val="uk-UA"/>
        </w:rPr>
        <w:t xml:space="preserve">-диску. </w:t>
      </w:r>
    </w:p>
    <w:p w:rsidR="00001D32" w:rsidRPr="003949D7" w:rsidRDefault="00001D32" w:rsidP="00001D32">
      <w:pPr>
        <w:tabs>
          <w:tab w:val="left" w:pos="709"/>
        </w:tabs>
        <w:spacing w:line="360" w:lineRule="auto"/>
        <w:ind w:firstLine="720"/>
        <w:jc w:val="both"/>
        <w:rPr>
          <w:color w:val="auto"/>
          <w:sz w:val="28"/>
          <w:szCs w:val="28"/>
          <w:lang w:val="uk-UA"/>
        </w:rPr>
      </w:pPr>
      <w:r w:rsidRPr="003949D7">
        <w:rPr>
          <w:color w:val="auto"/>
          <w:sz w:val="28"/>
          <w:szCs w:val="28"/>
          <w:lang w:val="uk-UA"/>
        </w:rPr>
        <w:t xml:space="preserve">Користувач документа. Користувач – досвідчений програміст у галузі створення додатків з використанням мов </w:t>
      </w:r>
      <w:r w:rsidRPr="003949D7">
        <w:rPr>
          <w:color w:val="auto"/>
          <w:sz w:val="28"/>
          <w:szCs w:val="28"/>
          <w:lang w:val="en-US"/>
        </w:rPr>
        <w:t>HTML</w:t>
      </w:r>
      <w:r w:rsidRPr="003949D7">
        <w:rPr>
          <w:color w:val="auto"/>
          <w:sz w:val="28"/>
          <w:szCs w:val="28"/>
          <w:lang w:val="uk-UA"/>
        </w:rPr>
        <w:t xml:space="preserve"> та </w:t>
      </w:r>
      <w:r w:rsidRPr="003949D7">
        <w:rPr>
          <w:color w:val="auto"/>
          <w:sz w:val="28"/>
          <w:szCs w:val="28"/>
          <w:lang w:val="en-US"/>
        </w:rPr>
        <w:t>Javascript</w:t>
      </w:r>
      <w:r w:rsidRPr="003949D7">
        <w:rPr>
          <w:color w:val="auto"/>
          <w:sz w:val="28"/>
          <w:szCs w:val="28"/>
          <w:lang w:val="uk-UA"/>
        </w:rPr>
        <w:t>, який розуміє переваги генетичних алгоритмів у вирішенні задач багатокритеріальної оптимізації.</w:t>
      </w:r>
    </w:p>
    <w:p w:rsidR="00001D32" w:rsidRPr="003949D7" w:rsidRDefault="00001D32" w:rsidP="00001D32">
      <w:pPr>
        <w:tabs>
          <w:tab w:val="left" w:pos="709"/>
        </w:tabs>
        <w:spacing w:line="360" w:lineRule="auto"/>
        <w:ind w:firstLine="709"/>
        <w:jc w:val="both"/>
        <w:rPr>
          <w:color w:val="auto"/>
          <w:sz w:val="28"/>
          <w:szCs w:val="28"/>
          <w:lang w:val="uk-UA"/>
        </w:rPr>
      </w:pPr>
      <w:r w:rsidRPr="003949D7">
        <w:rPr>
          <w:color w:val="auto"/>
          <w:sz w:val="28"/>
          <w:szCs w:val="28"/>
          <w:lang w:val="uk-UA"/>
        </w:rPr>
        <w:t xml:space="preserve">Порівняльний аналіз. Генетичні алгоритми є передовими сучасними методами для вирішення задач багатокритеріальної оптимізації. </w:t>
      </w:r>
    </w:p>
    <w:p w:rsidR="00001D32" w:rsidRPr="003949D7" w:rsidRDefault="00001D32" w:rsidP="00001D32">
      <w:pPr>
        <w:tabs>
          <w:tab w:val="left" w:pos="709"/>
        </w:tabs>
        <w:spacing w:line="360" w:lineRule="auto"/>
        <w:ind w:firstLine="709"/>
        <w:jc w:val="both"/>
        <w:rPr>
          <w:color w:val="auto"/>
          <w:sz w:val="28"/>
          <w:szCs w:val="28"/>
          <w:lang w:val="uk-UA"/>
        </w:rPr>
      </w:pPr>
      <w:r w:rsidRPr="003949D7">
        <w:rPr>
          <w:color w:val="auto"/>
          <w:sz w:val="28"/>
          <w:szCs w:val="28"/>
          <w:lang w:val="uk-UA"/>
        </w:rPr>
        <w:t>Описання технічного процесу: обрати відповідні генетичні алгоритми для багатокритеріальної оптимізації; визначити особливості програмної реалізації додатку, що виконує поставлені задачі; розробити проект керівництва користувача і визначити спосіб його розповсюдження; проаналізувати деталі реалізації, підготувати та включити в керівництво користувача відповідні приклади програм.</w:t>
      </w:r>
    </w:p>
    <w:p w:rsidR="00001D32" w:rsidRPr="003949D7" w:rsidRDefault="00001D32" w:rsidP="00001D32">
      <w:pPr>
        <w:tabs>
          <w:tab w:val="left" w:pos="709"/>
        </w:tabs>
        <w:spacing w:line="360" w:lineRule="auto"/>
        <w:jc w:val="both"/>
        <w:rPr>
          <w:color w:val="auto"/>
          <w:sz w:val="28"/>
          <w:szCs w:val="28"/>
          <w:lang w:val="uk-UA"/>
        </w:rPr>
      </w:pPr>
      <w:r w:rsidRPr="003949D7">
        <w:rPr>
          <w:color w:val="auto"/>
          <w:sz w:val="28"/>
          <w:szCs w:val="28"/>
          <w:lang w:val="uk-UA"/>
        </w:rPr>
        <w:tab/>
        <w:t>Залежності. З</w:t>
      </w:r>
      <w:r w:rsidRPr="003949D7">
        <w:rPr>
          <w:color w:val="auto"/>
          <w:sz w:val="28"/>
          <w:szCs w:val="28"/>
        </w:rPr>
        <w:t>’</w:t>
      </w:r>
      <w:r w:rsidRPr="003949D7">
        <w:rPr>
          <w:color w:val="auto"/>
          <w:sz w:val="28"/>
          <w:szCs w:val="28"/>
          <w:lang w:val="uk-UA"/>
        </w:rPr>
        <w:t xml:space="preserve">ясувати залежність обраними початковими даними генетичних алгоритмів та результатами багатокритеріальної оптимізації. </w:t>
      </w:r>
      <w:r w:rsidRPr="003949D7">
        <w:rPr>
          <w:color w:val="auto"/>
          <w:sz w:val="28"/>
          <w:szCs w:val="28"/>
          <w:lang w:val="uk-UA"/>
        </w:rPr>
        <w:lastRenderedPageBreak/>
        <w:t>З</w:t>
      </w:r>
      <w:r w:rsidRPr="003949D7">
        <w:rPr>
          <w:color w:val="auto"/>
          <w:sz w:val="28"/>
          <w:szCs w:val="28"/>
        </w:rPr>
        <w:t>’</w:t>
      </w:r>
      <w:r w:rsidRPr="003949D7">
        <w:rPr>
          <w:color w:val="auto"/>
          <w:sz w:val="28"/>
          <w:szCs w:val="28"/>
          <w:lang w:val="uk-UA"/>
        </w:rPr>
        <w:t xml:space="preserve">ясувати ефективність багатокритеріальної оптимізації залежно від використаного </w:t>
      </w:r>
      <w:r w:rsidRPr="00EF4E4F">
        <w:rPr>
          <w:color w:val="auto"/>
          <w:sz w:val="28"/>
          <w:szCs w:val="28"/>
          <w:lang w:val="uk-UA"/>
        </w:rPr>
        <w:t>генетичного алгоритм</w:t>
      </w:r>
      <w:r w:rsidR="00EF4E4F">
        <w:rPr>
          <w:color w:val="auto"/>
          <w:sz w:val="28"/>
          <w:szCs w:val="28"/>
          <w:lang w:val="uk-UA"/>
        </w:rPr>
        <w:t>у</w:t>
      </w:r>
      <w:r w:rsidRPr="003949D7">
        <w:rPr>
          <w:color w:val="auto"/>
          <w:sz w:val="28"/>
          <w:szCs w:val="28"/>
          <w:lang w:val="uk-UA"/>
        </w:rPr>
        <w:t>.</w:t>
      </w:r>
    </w:p>
    <w:p w:rsidR="00001D32" w:rsidRPr="003949D7" w:rsidRDefault="00001D32" w:rsidP="00001D32">
      <w:pPr>
        <w:tabs>
          <w:tab w:val="left" w:pos="709"/>
        </w:tabs>
        <w:spacing w:line="360" w:lineRule="auto"/>
        <w:ind w:firstLine="709"/>
        <w:rPr>
          <w:color w:val="auto"/>
          <w:sz w:val="28"/>
          <w:szCs w:val="28"/>
          <w:lang w:val="uk-UA"/>
        </w:rPr>
      </w:pPr>
      <w:r w:rsidRPr="003949D7">
        <w:rPr>
          <w:color w:val="auto"/>
          <w:sz w:val="28"/>
          <w:szCs w:val="28"/>
          <w:lang w:val="uk-UA"/>
        </w:rPr>
        <w:t>Список основних документів. Специфікація розробленого додатку.</w:t>
      </w:r>
    </w:p>
    <w:p w:rsidR="00001D32" w:rsidRPr="003949D7" w:rsidRDefault="00001D32" w:rsidP="00001D32">
      <w:pPr>
        <w:tabs>
          <w:tab w:val="left" w:pos="709"/>
        </w:tabs>
        <w:spacing w:line="360" w:lineRule="auto"/>
        <w:ind w:firstLine="709"/>
        <w:jc w:val="both"/>
        <w:rPr>
          <w:color w:val="auto"/>
          <w:sz w:val="28"/>
          <w:szCs w:val="28"/>
          <w:lang w:val="uk-UA"/>
        </w:rPr>
      </w:pPr>
      <w:r w:rsidRPr="003949D7">
        <w:rPr>
          <w:color w:val="auto"/>
          <w:sz w:val="28"/>
          <w:szCs w:val="28"/>
          <w:lang w:val="uk-UA"/>
        </w:rPr>
        <w:t>Основні дати. Завершення проектування «</w:t>
      </w:r>
      <w:r w:rsidRPr="003949D7">
        <w:rPr>
          <w:color w:val="auto"/>
          <w:sz w:val="28"/>
          <w:szCs w:val="28"/>
          <w:lang w:val="en-US"/>
        </w:rPr>
        <w:t>MultiobjectiveGA</w:t>
      </w:r>
      <w:r w:rsidRPr="003949D7">
        <w:rPr>
          <w:color w:val="auto"/>
          <w:sz w:val="28"/>
          <w:szCs w:val="28"/>
          <w:lang w:val="uk-UA"/>
        </w:rPr>
        <w:t>» – травень 2015р. Перший варіант повного «</w:t>
      </w:r>
      <w:r w:rsidRPr="003949D7">
        <w:rPr>
          <w:color w:val="auto"/>
          <w:sz w:val="28"/>
          <w:szCs w:val="28"/>
          <w:lang w:val="en-US"/>
        </w:rPr>
        <w:t>MultiobjectiveGA</w:t>
      </w:r>
      <w:r w:rsidRPr="003949D7">
        <w:rPr>
          <w:color w:val="auto"/>
          <w:sz w:val="28"/>
          <w:szCs w:val="28"/>
          <w:lang w:val="uk-UA"/>
        </w:rPr>
        <w:t>» – травень 2015р.</w:t>
      </w:r>
    </w:p>
    <w:p w:rsidR="00001D32" w:rsidRPr="003949D7" w:rsidRDefault="00001D32" w:rsidP="00001D32">
      <w:pPr>
        <w:autoSpaceDE w:val="0"/>
        <w:autoSpaceDN w:val="0"/>
        <w:adjustRightInd w:val="0"/>
        <w:spacing w:line="360" w:lineRule="auto"/>
        <w:ind w:firstLine="708"/>
        <w:jc w:val="both"/>
        <w:rPr>
          <w:color w:val="auto"/>
          <w:sz w:val="28"/>
          <w:szCs w:val="28"/>
          <w:lang w:val="uk-UA"/>
        </w:rPr>
      </w:pPr>
      <w:r w:rsidRPr="003949D7">
        <w:rPr>
          <w:color w:val="auto"/>
          <w:sz w:val="28"/>
          <w:szCs w:val="28"/>
          <w:lang w:val="uk-UA"/>
        </w:rPr>
        <w:t>Ресурси. Ресурси які необхідні для реалізації даного проекту подані в таблиці 2.1.</w:t>
      </w:r>
    </w:p>
    <w:p w:rsidR="00001D32" w:rsidRPr="003949D7" w:rsidRDefault="00001D32" w:rsidP="00001D32">
      <w:pPr>
        <w:autoSpaceDE w:val="0"/>
        <w:autoSpaceDN w:val="0"/>
        <w:adjustRightInd w:val="0"/>
        <w:spacing w:line="360" w:lineRule="auto"/>
        <w:ind w:firstLine="708"/>
        <w:jc w:val="both"/>
        <w:rPr>
          <w:color w:val="auto"/>
          <w:sz w:val="28"/>
          <w:szCs w:val="28"/>
          <w:lang w:val="uk-UA"/>
        </w:rPr>
      </w:pPr>
    </w:p>
    <w:p w:rsidR="00001D32" w:rsidRPr="003949D7" w:rsidRDefault="00586943" w:rsidP="00001D32">
      <w:pPr>
        <w:tabs>
          <w:tab w:val="left" w:pos="709"/>
        </w:tabs>
        <w:spacing w:line="360" w:lineRule="auto"/>
        <w:rPr>
          <w:color w:val="auto"/>
          <w:sz w:val="28"/>
          <w:szCs w:val="28"/>
          <w:lang w:val="uk-UA"/>
        </w:rPr>
      </w:pPr>
      <w:r w:rsidRPr="003949D7">
        <w:rPr>
          <w:color w:val="auto"/>
          <w:sz w:val="28"/>
          <w:szCs w:val="28"/>
          <w:lang w:val="uk-UA"/>
        </w:rPr>
        <w:tab/>
      </w:r>
      <w:r w:rsidR="00001D32" w:rsidRPr="003949D7">
        <w:rPr>
          <w:color w:val="auto"/>
          <w:sz w:val="28"/>
          <w:szCs w:val="28"/>
          <w:lang w:val="uk-UA"/>
        </w:rPr>
        <w:t xml:space="preserve">Таблиця 2.1 </w:t>
      </w:r>
      <w:r w:rsidR="00001D32" w:rsidRPr="003949D7">
        <w:rPr>
          <w:color w:val="auto"/>
          <w:sz w:val="28"/>
          <w:szCs w:val="28"/>
        </w:rPr>
        <w:t xml:space="preserve">– </w:t>
      </w:r>
      <w:r w:rsidR="00001D32" w:rsidRPr="003949D7">
        <w:rPr>
          <w:color w:val="auto"/>
          <w:sz w:val="28"/>
          <w:szCs w:val="28"/>
          <w:lang w:val="uk-UA"/>
        </w:rPr>
        <w:t>Ресурси для реалізації проекту</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65"/>
        <w:gridCol w:w="1256"/>
        <w:gridCol w:w="5024"/>
      </w:tblGrid>
      <w:tr w:rsidR="00001D32" w:rsidRPr="003949D7" w:rsidTr="000704A7">
        <w:trPr>
          <w:trHeight w:val="319"/>
        </w:trPr>
        <w:tc>
          <w:tcPr>
            <w:tcW w:w="3165" w:type="dxa"/>
            <w:tcBorders>
              <w:bottom w:val="single" w:sz="12" w:space="0" w:color="auto"/>
            </w:tcBorders>
          </w:tcPr>
          <w:p w:rsidR="00001D32" w:rsidRPr="003949D7" w:rsidRDefault="00001D32" w:rsidP="000704A7">
            <w:pPr>
              <w:spacing w:line="360" w:lineRule="auto"/>
              <w:jc w:val="center"/>
              <w:rPr>
                <w:color w:val="auto"/>
                <w:sz w:val="28"/>
                <w:szCs w:val="28"/>
                <w:lang w:val="uk-UA"/>
              </w:rPr>
            </w:pPr>
            <w:r w:rsidRPr="003949D7">
              <w:rPr>
                <w:color w:val="auto"/>
                <w:sz w:val="28"/>
                <w:szCs w:val="28"/>
                <w:lang w:val="uk-UA"/>
              </w:rPr>
              <w:t>Функція</w:t>
            </w:r>
          </w:p>
        </w:tc>
        <w:tc>
          <w:tcPr>
            <w:tcW w:w="1256" w:type="dxa"/>
            <w:tcBorders>
              <w:bottom w:val="single" w:sz="12" w:space="0" w:color="auto"/>
            </w:tcBorders>
          </w:tcPr>
          <w:p w:rsidR="00001D32" w:rsidRPr="003949D7" w:rsidRDefault="00001D32" w:rsidP="000704A7">
            <w:pPr>
              <w:spacing w:line="360" w:lineRule="auto"/>
              <w:jc w:val="center"/>
              <w:rPr>
                <w:color w:val="auto"/>
                <w:sz w:val="28"/>
                <w:szCs w:val="28"/>
                <w:lang w:val="uk-UA"/>
              </w:rPr>
            </w:pPr>
            <w:r w:rsidRPr="003949D7">
              <w:rPr>
                <w:color w:val="auto"/>
                <w:sz w:val="28"/>
                <w:szCs w:val="28"/>
                <w:lang w:val="uk-UA"/>
              </w:rPr>
              <w:t>Ставка</w:t>
            </w:r>
          </w:p>
        </w:tc>
        <w:tc>
          <w:tcPr>
            <w:tcW w:w="5024" w:type="dxa"/>
            <w:tcBorders>
              <w:bottom w:val="single" w:sz="12" w:space="0" w:color="auto"/>
            </w:tcBorders>
          </w:tcPr>
          <w:p w:rsidR="00001D32" w:rsidRPr="003949D7" w:rsidRDefault="00001D32" w:rsidP="000704A7">
            <w:pPr>
              <w:spacing w:line="360" w:lineRule="auto"/>
              <w:jc w:val="center"/>
              <w:rPr>
                <w:color w:val="auto"/>
                <w:sz w:val="28"/>
                <w:szCs w:val="28"/>
                <w:lang w:val="uk-UA"/>
              </w:rPr>
            </w:pPr>
            <w:r w:rsidRPr="003949D7">
              <w:rPr>
                <w:color w:val="auto"/>
                <w:sz w:val="28"/>
                <w:szCs w:val="28"/>
                <w:lang w:val="uk-UA"/>
              </w:rPr>
              <w:t>Коментарі</w:t>
            </w:r>
          </w:p>
        </w:tc>
      </w:tr>
      <w:tr w:rsidR="00001D32" w:rsidRPr="003949D7" w:rsidTr="000704A7">
        <w:trPr>
          <w:trHeight w:val="638"/>
        </w:trPr>
        <w:tc>
          <w:tcPr>
            <w:tcW w:w="3165" w:type="dxa"/>
            <w:tcBorders>
              <w:top w:val="single" w:sz="12" w:space="0" w:color="auto"/>
            </w:tcBorders>
          </w:tcPr>
          <w:p w:rsidR="00001D32" w:rsidRPr="003949D7" w:rsidRDefault="00001D32" w:rsidP="000704A7">
            <w:pPr>
              <w:spacing w:line="360" w:lineRule="auto"/>
              <w:jc w:val="center"/>
              <w:rPr>
                <w:color w:val="auto"/>
                <w:sz w:val="28"/>
                <w:szCs w:val="28"/>
                <w:lang w:val="uk-UA"/>
              </w:rPr>
            </w:pPr>
            <w:r w:rsidRPr="003949D7">
              <w:rPr>
                <w:color w:val="auto"/>
                <w:sz w:val="28"/>
                <w:szCs w:val="28"/>
                <w:lang w:val="uk-UA"/>
              </w:rPr>
              <w:t>Інженер-розробник</w:t>
            </w:r>
          </w:p>
        </w:tc>
        <w:tc>
          <w:tcPr>
            <w:tcW w:w="1256" w:type="dxa"/>
            <w:tcBorders>
              <w:top w:val="single" w:sz="12" w:space="0" w:color="auto"/>
            </w:tcBorders>
          </w:tcPr>
          <w:p w:rsidR="00001D32" w:rsidRPr="003949D7" w:rsidRDefault="00001D32" w:rsidP="000704A7">
            <w:pPr>
              <w:spacing w:line="360" w:lineRule="auto"/>
              <w:jc w:val="center"/>
              <w:rPr>
                <w:color w:val="auto"/>
                <w:sz w:val="28"/>
                <w:szCs w:val="28"/>
                <w:lang w:val="uk-UA"/>
              </w:rPr>
            </w:pPr>
            <w:r w:rsidRPr="003949D7">
              <w:rPr>
                <w:color w:val="auto"/>
                <w:sz w:val="28"/>
                <w:szCs w:val="28"/>
                <w:lang w:val="uk-UA"/>
              </w:rPr>
              <w:t>0.75</w:t>
            </w:r>
          </w:p>
        </w:tc>
        <w:tc>
          <w:tcPr>
            <w:tcW w:w="5024" w:type="dxa"/>
            <w:tcBorders>
              <w:top w:val="single" w:sz="12" w:space="0" w:color="auto"/>
            </w:tcBorders>
          </w:tcPr>
          <w:p w:rsidR="00001D32" w:rsidRPr="003949D7" w:rsidRDefault="00001D32" w:rsidP="000704A7">
            <w:pPr>
              <w:spacing w:line="360" w:lineRule="auto"/>
              <w:rPr>
                <w:color w:val="auto"/>
                <w:sz w:val="28"/>
                <w:szCs w:val="28"/>
                <w:lang w:val="uk-UA"/>
              </w:rPr>
            </w:pPr>
            <w:r w:rsidRPr="003949D7">
              <w:rPr>
                <w:color w:val="auto"/>
                <w:sz w:val="28"/>
                <w:szCs w:val="28"/>
                <w:lang w:val="uk-UA"/>
              </w:rPr>
              <w:t>Консультуючий інженер, який реалізує розробку додатку</w:t>
            </w:r>
          </w:p>
        </w:tc>
      </w:tr>
      <w:tr w:rsidR="00001D32" w:rsidRPr="003949D7" w:rsidTr="000704A7">
        <w:trPr>
          <w:trHeight w:val="296"/>
        </w:trPr>
        <w:tc>
          <w:tcPr>
            <w:tcW w:w="3165" w:type="dxa"/>
          </w:tcPr>
          <w:p w:rsidR="00001D32" w:rsidRPr="003949D7" w:rsidRDefault="00001D32" w:rsidP="000704A7">
            <w:pPr>
              <w:spacing w:line="360" w:lineRule="auto"/>
              <w:jc w:val="center"/>
              <w:rPr>
                <w:color w:val="auto"/>
                <w:sz w:val="28"/>
                <w:szCs w:val="28"/>
                <w:lang w:val="uk-UA"/>
              </w:rPr>
            </w:pPr>
            <w:r w:rsidRPr="003949D7">
              <w:rPr>
                <w:color w:val="auto"/>
                <w:sz w:val="28"/>
                <w:szCs w:val="28"/>
                <w:lang w:val="uk-UA"/>
              </w:rPr>
              <w:t>Технічний письменник</w:t>
            </w:r>
          </w:p>
        </w:tc>
        <w:tc>
          <w:tcPr>
            <w:tcW w:w="1256" w:type="dxa"/>
          </w:tcPr>
          <w:p w:rsidR="00001D32" w:rsidRPr="003949D7" w:rsidRDefault="00001D32" w:rsidP="000704A7">
            <w:pPr>
              <w:spacing w:line="360" w:lineRule="auto"/>
              <w:jc w:val="center"/>
              <w:rPr>
                <w:color w:val="auto"/>
                <w:sz w:val="28"/>
                <w:szCs w:val="28"/>
                <w:lang w:val="uk-UA"/>
              </w:rPr>
            </w:pPr>
            <w:r w:rsidRPr="003949D7">
              <w:rPr>
                <w:color w:val="auto"/>
                <w:sz w:val="28"/>
                <w:szCs w:val="28"/>
                <w:lang w:val="uk-UA"/>
              </w:rPr>
              <w:t>0.25</w:t>
            </w:r>
          </w:p>
        </w:tc>
        <w:tc>
          <w:tcPr>
            <w:tcW w:w="5024" w:type="dxa"/>
          </w:tcPr>
          <w:p w:rsidR="00001D32" w:rsidRPr="003949D7" w:rsidRDefault="00001D32" w:rsidP="000704A7">
            <w:pPr>
              <w:spacing w:line="360" w:lineRule="auto"/>
              <w:rPr>
                <w:color w:val="auto"/>
                <w:sz w:val="28"/>
                <w:szCs w:val="28"/>
                <w:lang w:val="uk-UA"/>
              </w:rPr>
            </w:pPr>
            <w:r w:rsidRPr="003949D7">
              <w:rPr>
                <w:color w:val="auto"/>
                <w:sz w:val="28"/>
                <w:szCs w:val="28"/>
                <w:lang w:val="uk-UA"/>
              </w:rPr>
              <w:t>Підготовка документа</w:t>
            </w:r>
          </w:p>
        </w:tc>
      </w:tr>
      <w:tr w:rsidR="00001D32" w:rsidRPr="003949D7" w:rsidTr="000704A7">
        <w:trPr>
          <w:trHeight w:val="319"/>
        </w:trPr>
        <w:tc>
          <w:tcPr>
            <w:tcW w:w="3165" w:type="dxa"/>
          </w:tcPr>
          <w:p w:rsidR="00001D32" w:rsidRPr="003949D7" w:rsidRDefault="00001D32" w:rsidP="000704A7">
            <w:pPr>
              <w:spacing w:line="360" w:lineRule="auto"/>
              <w:jc w:val="center"/>
              <w:rPr>
                <w:color w:val="auto"/>
                <w:sz w:val="28"/>
                <w:szCs w:val="28"/>
                <w:lang w:val="uk-UA"/>
              </w:rPr>
            </w:pPr>
            <w:r w:rsidRPr="003949D7">
              <w:rPr>
                <w:color w:val="auto"/>
                <w:sz w:val="28"/>
                <w:szCs w:val="28"/>
                <w:lang w:val="uk-UA"/>
              </w:rPr>
              <w:t>Керівник проекту</w:t>
            </w:r>
          </w:p>
        </w:tc>
        <w:tc>
          <w:tcPr>
            <w:tcW w:w="1256" w:type="dxa"/>
          </w:tcPr>
          <w:p w:rsidR="00001D32" w:rsidRPr="003949D7" w:rsidRDefault="00001D32" w:rsidP="000704A7">
            <w:pPr>
              <w:spacing w:line="360" w:lineRule="auto"/>
              <w:jc w:val="center"/>
              <w:rPr>
                <w:color w:val="auto"/>
                <w:sz w:val="28"/>
                <w:szCs w:val="28"/>
                <w:lang w:val="uk-UA"/>
              </w:rPr>
            </w:pPr>
            <w:r w:rsidRPr="003949D7">
              <w:rPr>
                <w:color w:val="auto"/>
                <w:sz w:val="28"/>
                <w:szCs w:val="28"/>
                <w:lang w:val="uk-UA"/>
              </w:rPr>
              <w:t>0.3</w:t>
            </w:r>
          </w:p>
        </w:tc>
        <w:tc>
          <w:tcPr>
            <w:tcW w:w="5024" w:type="dxa"/>
          </w:tcPr>
          <w:p w:rsidR="00001D32" w:rsidRPr="003949D7" w:rsidRDefault="00001D32" w:rsidP="000704A7">
            <w:pPr>
              <w:spacing w:line="360" w:lineRule="auto"/>
              <w:rPr>
                <w:color w:val="auto"/>
                <w:sz w:val="28"/>
                <w:szCs w:val="28"/>
                <w:lang w:val="uk-UA"/>
              </w:rPr>
            </w:pPr>
            <w:r w:rsidRPr="003949D7">
              <w:rPr>
                <w:color w:val="auto"/>
                <w:sz w:val="28"/>
                <w:szCs w:val="28"/>
                <w:lang w:val="uk-UA"/>
              </w:rPr>
              <w:t>Керівництво, розробка плану і змісту</w:t>
            </w:r>
          </w:p>
        </w:tc>
      </w:tr>
    </w:tbl>
    <w:p w:rsidR="00453214" w:rsidRPr="003949D7" w:rsidRDefault="00453214" w:rsidP="000640F9">
      <w:pPr>
        <w:spacing w:line="360" w:lineRule="auto"/>
        <w:ind w:firstLine="708"/>
        <w:jc w:val="both"/>
        <w:rPr>
          <w:b/>
          <w:color w:val="auto"/>
          <w:sz w:val="28"/>
          <w:szCs w:val="28"/>
        </w:rPr>
      </w:pPr>
    </w:p>
    <w:p w:rsidR="00B22A6C" w:rsidRPr="003949D7" w:rsidRDefault="00B22A6C" w:rsidP="000640F9">
      <w:pPr>
        <w:spacing w:line="360" w:lineRule="auto"/>
        <w:ind w:firstLine="708"/>
        <w:jc w:val="both"/>
        <w:rPr>
          <w:b/>
          <w:color w:val="auto"/>
          <w:sz w:val="28"/>
          <w:szCs w:val="28"/>
          <w:lang w:val="uk-UA"/>
        </w:rPr>
      </w:pPr>
      <w:r w:rsidRPr="003949D7">
        <w:rPr>
          <w:color w:val="auto"/>
          <w:sz w:val="28"/>
          <w:szCs w:val="28"/>
          <w:lang w:val="uk-UA"/>
        </w:rPr>
        <w:t>2.</w:t>
      </w:r>
      <w:r w:rsidR="00E2187C" w:rsidRPr="003949D7">
        <w:rPr>
          <w:color w:val="auto"/>
          <w:sz w:val="28"/>
          <w:szCs w:val="28"/>
          <w:lang w:val="uk-UA"/>
        </w:rPr>
        <w:t>2</w:t>
      </w:r>
      <w:r w:rsidRPr="003949D7">
        <w:rPr>
          <w:b/>
          <w:color w:val="auto"/>
          <w:sz w:val="28"/>
          <w:szCs w:val="28"/>
          <w:lang w:val="uk-UA"/>
        </w:rPr>
        <w:t xml:space="preserve"> </w:t>
      </w:r>
      <w:r w:rsidR="0053495A" w:rsidRPr="003949D7">
        <w:rPr>
          <w:b/>
          <w:color w:val="auto"/>
          <w:sz w:val="28"/>
          <w:szCs w:val="28"/>
          <w:lang w:val="uk-UA"/>
        </w:rPr>
        <w:t>Постановка</w:t>
      </w:r>
      <w:r w:rsidR="002C1A42" w:rsidRPr="003949D7">
        <w:rPr>
          <w:b/>
          <w:color w:val="auto"/>
          <w:sz w:val="28"/>
          <w:szCs w:val="28"/>
          <w:lang w:val="uk-UA"/>
        </w:rPr>
        <w:t xml:space="preserve"> задачі багатокритеріальної оптимізації  за допомогою генетичних алгоритмів</w:t>
      </w:r>
    </w:p>
    <w:p w:rsidR="00B22A6C" w:rsidRPr="003949D7" w:rsidRDefault="00B22A6C" w:rsidP="00A82084">
      <w:pPr>
        <w:autoSpaceDE w:val="0"/>
        <w:autoSpaceDN w:val="0"/>
        <w:adjustRightInd w:val="0"/>
        <w:spacing w:line="360" w:lineRule="auto"/>
        <w:ind w:firstLine="708"/>
        <w:jc w:val="both"/>
        <w:rPr>
          <w:b/>
          <w:bCs/>
          <w:color w:val="auto"/>
          <w:sz w:val="28"/>
          <w:szCs w:val="28"/>
          <w:lang w:val="uk-UA" w:eastAsia="en-US"/>
        </w:rPr>
      </w:pPr>
      <w:r w:rsidRPr="003949D7">
        <w:rPr>
          <w:bCs/>
          <w:color w:val="auto"/>
          <w:sz w:val="28"/>
          <w:szCs w:val="28"/>
          <w:lang w:val="uk-UA" w:eastAsia="en-US"/>
        </w:rPr>
        <w:t>2.</w:t>
      </w:r>
      <w:r w:rsidR="00214DB4" w:rsidRPr="003949D7">
        <w:rPr>
          <w:bCs/>
          <w:color w:val="auto"/>
          <w:sz w:val="28"/>
          <w:szCs w:val="28"/>
          <w:lang w:val="uk-UA" w:eastAsia="en-US"/>
        </w:rPr>
        <w:t>2</w:t>
      </w:r>
      <w:r w:rsidRPr="003949D7">
        <w:rPr>
          <w:bCs/>
          <w:color w:val="auto"/>
          <w:sz w:val="28"/>
          <w:szCs w:val="28"/>
          <w:lang w:val="uk-UA" w:eastAsia="en-US"/>
        </w:rPr>
        <w:t xml:space="preserve">.1 </w:t>
      </w:r>
      <w:r w:rsidR="002C1A42" w:rsidRPr="003949D7">
        <w:rPr>
          <w:b/>
          <w:bCs/>
          <w:color w:val="auto"/>
          <w:sz w:val="28"/>
          <w:szCs w:val="28"/>
          <w:lang w:val="uk-UA" w:eastAsia="en-US"/>
        </w:rPr>
        <w:t>Загальний генетичній алгоритм</w:t>
      </w:r>
    </w:p>
    <w:p w:rsidR="00430625" w:rsidRPr="003949D7" w:rsidRDefault="00430625" w:rsidP="00430625">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Генетичні</w:t>
      </w:r>
      <w:r w:rsidRPr="003949D7">
        <w:rPr>
          <w:rStyle w:val="apple-converted-space"/>
          <w:color w:val="auto"/>
          <w:sz w:val="28"/>
          <w:szCs w:val="28"/>
          <w:lang w:val="uk-UA"/>
        </w:rPr>
        <w:t xml:space="preserve"> алгоритми </w:t>
      </w:r>
      <w:r w:rsidRPr="003949D7">
        <w:rPr>
          <w:color w:val="auto"/>
          <w:sz w:val="28"/>
          <w:szCs w:val="28"/>
          <w:lang w:val="uk-UA"/>
        </w:rPr>
        <w:t>виникли в результаті спостереження і спроб копіювання природних процесів, що відбуваються в світі живих організмів, зокрема, еволюції та пов'язаної з нею селекції (природного відбору) популяцій живих істот</w:t>
      </w:r>
      <w:r w:rsidR="00E87E9F" w:rsidRPr="003949D7">
        <w:rPr>
          <w:color w:val="auto"/>
          <w:sz w:val="28"/>
          <w:szCs w:val="28"/>
          <w:lang w:val="uk-UA"/>
        </w:rPr>
        <w:t xml:space="preserve"> [</w:t>
      </w:r>
      <w:r w:rsidR="00105B41" w:rsidRPr="003949D7">
        <w:rPr>
          <w:color w:val="auto"/>
          <w:sz w:val="28"/>
          <w:szCs w:val="28"/>
          <w:lang w:val="uk-UA"/>
        </w:rPr>
        <w:t>2</w:t>
      </w:r>
      <w:r w:rsidR="00DB7BEC" w:rsidRPr="003949D7">
        <w:rPr>
          <w:color w:val="auto"/>
          <w:sz w:val="28"/>
          <w:szCs w:val="28"/>
          <w:lang w:val="uk-UA"/>
        </w:rPr>
        <w:t>2</w:t>
      </w:r>
      <w:r w:rsidR="00E87E9F" w:rsidRPr="003949D7">
        <w:rPr>
          <w:color w:val="auto"/>
          <w:sz w:val="28"/>
          <w:szCs w:val="28"/>
          <w:lang w:val="uk-UA"/>
        </w:rPr>
        <w:t>]</w:t>
      </w:r>
      <w:r w:rsidRPr="003949D7">
        <w:rPr>
          <w:color w:val="auto"/>
          <w:sz w:val="28"/>
          <w:szCs w:val="28"/>
          <w:lang w:val="uk-UA"/>
        </w:rPr>
        <w:t>.</w:t>
      </w:r>
    </w:p>
    <w:p w:rsidR="00430625" w:rsidRPr="003949D7" w:rsidRDefault="00430625" w:rsidP="00430625">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Ідею генетичних алгоритмів висловив Дж. Холланд у кінці шістдесятих — початку сімдесятих років XX століття. Він зацікавився властивостями процесів природної еволюції (в тому числі фактом, що еволюціонують хромосоми, а не самі живі істоти). Холланд був упевнений у можливості скласти і реалізувати у вигляді комп'ютерної програми алгоритм, який буде вирішувати складні задачі так, як це робить природа — шляхом еволюції.</w:t>
      </w:r>
    </w:p>
    <w:p w:rsidR="00430625" w:rsidRPr="003949D7" w:rsidRDefault="00430625" w:rsidP="00430625">
      <w:pPr>
        <w:pStyle w:val="ad"/>
        <w:shd w:val="clear" w:color="auto" w:fill="FFFFFF"/>
        <w:spacing w:before="0" w:beforeAutospacing="0" w:after="0" w:afterAutospacing="0" w:line="360" w:lineRule="auto"/>
        <w:jc w:val="both"/>
        <w:rPr>
          <w:color w:val="auto"/>
          <w:sz w:val="28"/>
          <w:szCs w:val="28"/>
          <w:lang w:val="uk-UA"/>
        </w:rPr>
      </w:pPr>
      <w:r w:rsidRPr="003949D7">
        <w:rPr>
          <w:color w:val="auto"/>
          <w:sz w:val="28"/>
          <w:szCs w:val="28"/>
          <w:lang w:val="uk-UA"/>
        </w:rPr>
        <w:t xml:space="preserve">Тому він почав працювати над алгоритмами, що оперували послідовностями двійкових цифр (одиниць і нулів), що одержали назву хромосом. Ці </w:t>
      </w:r>
      <w:r w:rsidRPr="003949D7">
        <w:rPr>
          <w:color w:val="auto"/>
          <w:sz w:val="28"/>
          <w:szCs w:val="28"/>
          <w:lang w:val="uk-UA"/>
        </w:rPr>
        <w:lastRenderedPageBreak/>
        <w:t>алгоритми імітували еволюційні процеси в поколіннях таких хромосом. У них були реалізовані механізми селекції та репродукції, аналогічно вживаними при природній еволюції</w:t>
      </w:r>
      <w:r w:rsidR="0008041C" w:rsidRPr="003949D7">
        <w:rPr>
          <w:color w:val="auto"/>
          <w:sz w:val="28"/>
          <w:szCs w:val="28"/>
          <w:lang w:val="uk-UA"/>
        </w:rPr>
        <w:t xml:space="preserve"> [</w:t>
      </w:r>
      <w:r w:rsidR="00105B41" w:rsidRPr="003949D7">
        <w:rPr>
          <w:color w:val="auto"/>
          <w:sz w:val="28"/>
          <w:szCs w:val="28"/>
          <w:lang w:val="uk-UA"/>
        </w:rPr>
        <w:t>2</w:t>
      </w:r>
      <w:r w:rsidR="00DB7BEC" w:rsidRPr="003949D7">
        <w:rPr>
          <w:color w:val="auto"/>
          <w:sz w:val="28"/>
          <w:szCs w:val="28"/>
          <w:lang w:val="uk-UA"/>
        </w:rPr>
        <w:t>3</w:t>
      </w:r>
      <w:r w:rsidR="00105B41" w:rsidRPr="003949D7">
        <w:rPr>
          <w:color w:val="auto"/>
          <w:sz w:val="28"/>
          <w:szCs w:val="28"/>
          <w:lang w:val="uk-UA"/>
        </w:rPr>
        <w:t xml:space="preserve"> - 2</w:t>
      </w:r>
      <w:r w:rsidR="00DB7BEC" w:rsidRPr="003949D7">
        <w:rPr>
          <w:color w:val="auto"/>
          <w:sz w:val="28"/>
          <w:szCs w:val="28"/>
          <w:lang w:val="uk-UA"/>
        </w:rPr>
        <w:t>4</w:t>
      </w:r>
      <w:r w:rsidR="0008041C" w:rsidRPr="003949D7">
        <w:rPr>
          <w:color w:val="auto"/>
          <w:sz w:val="28"/>
          <w:szCs w:val="28"/>
          <w:lang w:val="uk-UA"/>
        </w:rPr>
        <w:t>]</w:t>
      </w:r>
      <w:r w:rsidRPr="003949D7">
        <w:rPr>
          <w:color w:val="auto"/>
          <w:sz w:val="28"/>
          <w:szCs w:val="28"/>
          <w:lang w:val="uk-UA"/>
        </w:rPr>
        <w:t>.</w:t>
      </w:r>
    </w:p>
    <w:p w:rsidR="00430625" w:rsidRPr="003949D7" w:rsidRDefault="00430625" w:rsidP="00430625">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Так само, як і в природі,</w:t>
      </w:r>
      <w:r w:rsidRPr="003949D7">
        <w:rPr>
          <w:rStyle w:val="apple-converted-space"/>
          <w:color w:val="auto"/>
          <w:sz w:val="28"/>
          <w:szCs w:val="28"/>
          <w:lang w:val="uk-UA"/>
        </w:rPr>
        <w:t> </w:t>
      </w:r>
      <w:r w:rsidRPr="003949D7">
        <w:rPr>
          <w:rStyle w:val="ae"/>
          <w:b w:val="0"/>
          <w:color w:val="auto"/>
          <w:sz w:val="28"/>
          <w:szCs w:val="28"/>
          <w:lang w:val="uk-UA"/>
        </w:rPr>
        <w:t>генетичні алгоритми</w:t>
      </w:r>
      <w:r w:rsidRPr="003949D7">
        <w:rPr>
          <w:rStyle w:val="apple-converted-space"/>
          <w:b/>
          <w:color w:val="auto"/>
          <w:sz w:val="28"/>
          <w:szCs w:val="28"/>
          <w:lang w:val="uk-UA"/>
        </w:rPr>
        <w:t> </w:t>
      </w:r>
      <w:r w:rsidRPr="003949D7">
        <w:rPr>
          <w:color w:val="auto"/>
          <w:sz w:val="28"/>
          <w:szCs w:val="28"/>
          <w:lang w:val="uk-UA"/>
        </w:rPr>
        <w:t>здійснювали пошук «</w:t>
      </w:r>
      <w:r w:rsidR="00FC1409" w:rsidRPr="003949D7">
        <w:rPr>
          <w:color w:val="auto"/>
          <w:sz w:val="28"/>
          <w:szCs w:val="28"/>
          <w:lang w:val="uk-UA"/>
        </w:rPr>
        <w:t>добрих</w:t>
      </w:r>
      <w:r w:rsidRPr="003949D7">
        <w:rPr>
          <w:color w:val="auto"/>
          <w:sz w:val="28"/>
          <w:szCs w:val="28"/>
          <w:lang w:val="uk-UA"/>
        </w:rPr>
        <w:t>» хромосом без використання будь-якої інформації про характер розв'язуваної задачі. Була потрібна тільки якась оцінка кожної хромосоми, яка відображає її пристосованість. Механізм селекції полягає у виборі хромосом з найвищою оцінкою (тобто найбільш пристосованих), які репродукують частіше, ніж особини з більш низькою оцінкою (гірше пристосовані).</w:t>
      </w:r>
    </w:p>
    <w:p w:rsidR="00430625" w:rsidRPr="003949D7" w:rsidRDefault="00430625" w:rsidP="00430625">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Репродукція означає створення нових хромосом у результаті рекомбінації генів батьківських хромосом. Рекомбінація — це процес, в результаті якого виникають нові комбінації генів. Для цього використовуються дві операції: схрещування, що дозволяє створити дві зовсім нові хромосоми нащадків шляхом комбінування генетичного матеріалу пари батьків, а також мутація, яка може викликати зміни в окремих хромосомах.</w:t>
      </w:r>
    </w:p>
    <w:p w:rsidR="00430625" w:rsidRPr="003949D7" w:rsidRDefault="00430625" w:rsidP="00430625">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У генетичних алгоритмах застосовується ряд термінів, запозичених з генетики, перш за все гени і хромосоми, а також популяція, особина, алель, генотип, фенотип.</w:t>
      </w:r>
    </w:p>
    <w:p w:rsidR="00430625" w:rsidRPr="003949D7" w:rsidRDefault="00430625" w:rsidP="00430625">
      <w:pPr>
        <w:pStyle w:val="ad"/>
        <w:shd w:val="clear" w:color="auto" w:fill="FFFFFF"/>
        <w:spacing w:before="0" w:beforeAutospacing="0" w:after="0" w:afterAutospacing="0" w:line="360" w:lineRule="auto"/>
        <w:ind w:firstLine="708"/>
        <w:jc w:val="both"/>
        <w:rPr>
          <w:color w:val="auto"/>
          <w:sz w:val="28"/>
          <w:szCs w:val="28"/>
          <w:lang w:val="uk-UA"/>
        </w:rPr>
      </w:pPr>
      <w:r w:rsidRPr="003949D7">
        <w:rPr>
          <w:rStyle w:val="ae"/>
          <w:b w:val="0"/>
          <w:color w:val="auto"/>
          <w:sz w:val="28"/>
          <w:szCs w:val="28"/>
          <w:lang w:val="uk-UA"/>
        </w:rPr>
        <w:t>Генетичні алгоритми</w:t>
      </w:r>
      <w:r w:rsidRPr="003949D7">
        <w:rPr>
          <w:rStyle w:val="apple-converted-space"/>
          <w:color w:val="auto"/>
          <w:sz w:val="28"/>
          <w:szCs w:val="28"/>
          <w:lang w:val="uk-UA"/>
        </w:rPr>
        <w:t> </w:t>
      </w:r>
      <w:r w:rsidRPr="003949D7">
        <w:rPr>
          <w:color w:val="auto"/>
          <w:sz w:val="28"/>
          <w:szCs w:val="28"/>
          <w:lang w:val="uk-UA"/>
        </w:rPr>
        <w:t>застосовуються при розробці програмного забезпечення, в системах штучного інтелекту, оптимізації, штучних нейронних мережах і в інших галузях знань. Слід зазначити, що з їх допомогою вирішуються завдання, для яких раніше використовувалися тільки нейронні мережі. У цьому випадку генетичні алгоритми виступають просто в ролі незалежного від нейронних мереж альтернативного методу, призначеного для вирішення тієї ж самої задачі</w:t>
      </w:r>
      <w:r w:rsidR="0008041C" w:rsidRPr="003949D7">
        <w:rPr>
          <w:color w:val="auto"/>
          <w:sz w:val="28"/>
          <w:szCs w:val="28"/>
        </w:rPr>
        <w:t xml:space="preserve"> [</w:t>
      </w:r>
      <w:r w:rsidR="00B14211" w:rsidRPr="003949D7">
        <w:rPr>
          <w:color w:val="auto"/>
          <w:sz w:val="28"/>
          <w:szCs w:val="28"/>
        </w:rPr>
        <w:t>25</w:t>
      </w:r>
      <w:r w:rsidR="0008041C" w:rsidRPr="003949D7">
        <w:rPr>
          <w:color w:val="auto"/>
          <w:sz w:val="28"/>
          <w:szCs w:val="28"/>
        </w:rPr>
        <w:t>]</w:t>
      </w:r>
      <w:r w:rsidRPr="003949D7">
        <w:rPr>
          <w:color w:val="auto"/>
          <w:sz w:val="28"/>
          <w:szCs w:val="28"/>
          <w:lang w:val="uk-UA"/>
        </w:rPr>
        <w:t>.</w:t>
      </w:r>
    </w:p>
    <w:p w:rsidR="00430625" w:rsidRPr="003949D7" w:rsidRDefault="00430625" w:rsidP="00430625">
      <w:pPr>
        <w:pStyle w:val="ad"/>
        <w:shd w:val="clear" w:color="auto" w:fill="FFFFFF"/>
        <w:spacing w:before="0" w:beforeAutospacing="0" w:after="0" w:afterAutospacing="0" w:line="360" w:lineRule="auto"/>
        <w:ind w:firstLine="709"/>
        <w:jc w:val="both"/>
        <w:rPr>
          <w:color w:val="auto"/>
          <w:sz w:val="28"/>
          <w:szCs w:val="28"/>
          <w:lang w:val="uk-UA"/>
        </w:rPr>
      </w:pPr>
      <w:r w:rsidRPr="003949D7">
        <w:rPr>
          <w:rStyle w:val="ae"/>
          <w:b w:val="0"/>
          <w:color w:val="auto"/>
          <w:sz w:val="28"/>
          <w:szCs w:val="28"/>
          <w:lang w:val="uk-UA"/>
        </w:rPr>
        <w:t>Генетичний алгоритм</w:t>
      </w:r>
      <w:r w:rsidRPr="003949D7">
        <w:rPr>
          <w:rStyle w:val="apple-converted-space"/>
          <w:color w:val="auto"/>
          <w:sz w:val="28"/>
          <w:szCs w:val="28"/>
          <w:lang w:val="uk-UA"/>
        </w:rPr>
        <w:t> </w:t>
      </w:r>
      <w:r w:rsidRPr="003949D7">
        <w:rPr>
          <w:color w:val="auto"/>
          <w:sz w:val="28"/>
          <w:szCs w:val="28"/>
          <w:lang w:val="uk-UA"/>
        </w:rPr>
        <w:t xml:space="preserve">являє собою метод, що відображає природну еволюцію методів вирішення проблем, і в першу чергу задач оптимізації. Генетичні алгоритми — це процедури пошуку, засновані на механізмах </w:t>
      </w:r>
      <w:r w:rsidRPr="003949D7">
        <w:rPr>
          <w:color w:val="auto"/>
          <w:sz w:val="28"/>
          <w:szCs w:val="28"/>
          <w:lang w:val="uk-UA"/>
        </w:rPr>
        <w:lastRenderedPageBreak/>
        <w:t>природного відбору і спадкоємства. У них використовується еволюційний принцип виживання найбільш пристосованих особин. Вони відрізняються від традиційних методів оптимізації декількома базовими елементами. Зокрема, генетичні алгоритми:</w:t>
      </w:r>
    </w:p>
    <w:p w:rsidR="00430625" w:rsidRPr="003949D7" w:rsidRDefault="00430625" w:rsidP="00B24017">
      <w:pPr>
        <w:numPr>
          <w:ilvl w:val="0"/>
          <w:numId w:val="6"/>
        </w:numPr>
        <w:shd w:val="clear" w:color="auto" w:fill="FFFFFF"/>
        <w:spacing w:line="360" w:lineRule="auto"/>
        <w:ind w:left="0" w:firstLine="709"/>
        <w:jc w:val="both"/>
        <w:rPr>
          <w:color w:val="auto"/>
          <w:sz w:val="28"/>
          <w:szCs w:val="28"/>
          <w:lang w:val="uk-UA"/>
        </w:rPr>
      </w:pPr>
      <w:r w:rsidRPr="003949D7">
        <w:rPr>
          <w:color w:val="auto"/>
          <w:sz w:val="28"/>
          <w:szCs w:val="28"/>
          <w:lang w:val="uk-UA"/>
        </w:rPr>
        <w:t>обробляють не значення параметрів самого завдання, а їх закодовану форму;</w:t>
      </w:r>
    </w:p>
    <w:p w:rsidR="00430625" w:rsidRPr="003949D7" w:rsidRDefault="00430625" w:rsidP="00B24017">
      <w:pPr>
        <w:numPr>
          <w:ilvl w:val="0"/>
          <w:numId w:val="6"/>
        </w:numPr>
        <w:shd w:val="clear" w:color="auto" w:fill="FFFFFF"/>
        <w:spacing w:line="360" w:lineRule="auto"/>
        <w:ind w:left="0" w:firstLine="709"/>
        <w:jc w:val="both"/>
        <w:rPr>
          <w:color w:val="auto"/>
          <w:sz w:val="28"/>
          <w:szCs w:val="28"/>
          <w:lang w:val="uk-UA"/>
        </w:rPr>
      </w:pPr>
      <w:r w:rsidRPr="003949D7">
        <w:rPr>
          <w:color w:val="auto"/>
          <w:sz w:val="28"/>
          <w:szCs w:val="28"/>
          <w:lang w:val="uk-UA"/>
        </w:rPr>
        <w:t>здійснюють пошук рішення виходячи не з єдиної точки, а з їх деякої популяції;</w:t>
      </w:r>
    </w:p>
    <w:p w:rsidR="00430625" w:rsidRPr="003949D7" w:rsidRDefault="00430625" w:rsidP="00B24017">
      <w:pPr>
        <w:numPr>
          <w:ilvl w:val="0"/>
          <w:numId w:val="6"/>
        </w:numPr>
        <w:shd w:val="clear" w:color="auto" w:fill="FFFFFF"/>
        <w:spacing w:line="360" w:lineRule="auto"/>
        <w:ind w:left="0" w:firstLine="709"/>
        <w:jc w:val="both"/>
        <w:rPr>
          <w:color w:val="auto"/>
          <w:sz w:val="28"/>
          <w:szCs w:val="28"/>
          <w:lang w:val="uk-UA"/>
        </w:rPr>
      </w:pPr>
      <w:r w:rsidRPr="003949D7">
        <w:rPr>
          <w:color w:val="auto"/>
          <w:sz w:val="28"/>
          <w:szCs w:val="28"/>
          <w:lang w:val="uk-UA"/>
        </w:rPr>
        <w:t>використовують тільки цільову функцію, а не її похідні або іншу додаткову інформацію;</w:t>
      </w:r>
    </w:p>
    <w:p w:rsidR="00430625" w:rsidRPr="003949D7" w:rsidRDefault="00430625" w:rsidP="00B24017">
      <w:pPr>
        <w:numPr>
          <w:ilvl w:val="0"/>
          <w:numId w:val="6"/>
        </w:numPr>
        <w:shd w:val="clear" w:color="auto" w:fill="FFFFFF"/>
        <w:spacing w:line="360" w:lineRule="auto"/>
        <w:ind w:left="0" w:firstLine="709"/>
        <w:jc w:val="both"/>
        <w:rPr>
          <w:color w:val="auto"/>
          <w:sz w:val="28"/>
          <w:szCs w:val="28"/>
          <w:lang w:val="uk-UA"/>
        </w:rPr>
      </w:pPr>
      <w:r w:rsidRPr="003949D7">
        <w:rPr>
          <w:color w:val="auto"/>
          <w:sz w:val="28"/>
          <w:szCs w:val="28"/>
          <w:lang w:val="uk-UA"/>
        </w:rPr>
        <w:t>застосовують імовірнісні, а не детерміновані правила вибору.</w:t>
      </w:r>
    </w:p>
    <w:p w:rsidR="00430625" w:rsidRPr="003949D7" w:rsidRDefault="00430625" w:rsidP="00430625">
      <w:pPr>
        <w:pStyle w:val="ad"/>
        <w:shd w:val="clear" w:color="auto" w:fill="FFFFFF"/>
        <w:spacing w:before="0" w:beforeAutospacing="0" w:after="0" w:afterAutospacing="0" w:line="360" w:lineRule="auto"/>
        <w:ind w:firstLine="709"/>
        <w:jc w:val="both"/>
        <w:rPr>
          <w:color w:val="auto"/>
          <w:sz w:val="28"/>
          <w:szCs w:val="28"/>
          <w:lang w:val="uk-UA"/>
        </w:rPr>
      </w:pPr>
      <w:r w:rsidRPr="003949D7">
        <w:rPr>
          <w:color w:val="auto"/>
          <w:sz w:val="28"/>
          <w:szCs w:val="28"/>
          <w:lang w:val="uk-UA"/>
        </w:rPr>
        <w:t>Перераховані чотири властивості, які можна сформулювати також як кодування параметрів, операції на популяціях, використання мінімуму інформації про завдання і рандомізація операцій приводять у результаті до стійкості генетичних алгоритмів і до їх переваги над іншими широко вживаними технологіями</w:t>
      </w:r>
      <w:r w:rsidR="00356CF8" w:rsidRPr="003949D7">
        <w:rPr>
          <w:color w:val="auto"/>
          <w:sz w:val="28"/>
          <w:szCs w:val="28"/>
          <w:lang w:val="uk-UA"/>
        </w:rPr>
        <w:t xml:space="preserve"> [</w:t>
      </w:r>
      <w:r w:rsidR="007809DD" w:rsidRPr="003949D7">
        <w:rPr>
          <w:color w:val="auto"/>
          <w:sz w:val="28"/>
          <w:szCs w:val="28"/>
          <w:lang w:val="uk-UA"/>
        </w:rPr>
        <w:t xml:space="preserve">1, </w:t>
      </w:r>
      <w:r w:rsidR="00B14211" w:rsidRPr="003949D7">
        <w:rPr>
          <w:color w:val="auto"/>
          <w:sz w:val="28"/>
          <w:szCs w:val="28"/>
          <w:lang w:val="uk-UA"/>
        </w:rPr>
        <w:t>26</w:t>
      </w:r>
      <w:r w:rsidR="007809DD" w:rsidRPr="003949D7">
        <w:rPr>
          <w:color w:val="auto"/>
          <w:sz w:val="28"/>
          <w:szCs w:val="28"/>
          <w:lang w:val="uk-UA"/>
        </w:rPr>
        <w:t>-28</w:t>
      </w:r>
      <w:r w:rsidR="00356CF8" w:rsidRPr="003949D7">
        <w:rPr>
          <w:color w:val="auto"/>
          <w:sz w:val="28"/>
          <w:szCs w:val="28"/>
          <w:lang w:val="uk-UA"/>
        </w:rPr>
        <w:t>]</w:t>
      </w:r>
      <w:r w:rsidRPr="003949D7">
        <w:rPr>
          <w:color w:val="auto"/>
          <w:sz w:val="28"/>
          <w:szCs w:val="28"/>
          <w:lang w:val="uk-UA"/>
        </w:rPr>
        <w:t>.</w:t>
      </w:r>
    </w:p>
    <w:p w:rsidR="00430625" w:rsidRPr="003949D7" w:rsidRDefault="00430625" w:rsidP="00430625">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При описі генетичних алгоритмів використовуються визначення, запозичені з генетики. Наприклад, мова йде про популяцію особин, а в якості базових понять застосовуються ген, хромосома, генотип, фенотип, алель. Також використовуються відповідні цим термінам визначення з технічного лексикону, зокрема, ланцюг, двійкова послідовність, структура.</w:t>
      </w:r>
    </w:p>
    <w:p w:rsidR="00430625" w:rsidRPr="003949D7" w:rsidRDefault="00430625" w:rsidP="00430625">
      <w:pPr>
        <w:pStyle w:val="ad"/>
        <w:shd w:val="clear" w:color="auto" w:fill="FFFFFF"/>
        <w:spacing w:before="0" w:beforeAutospacing="0" w:after="0" w:afterAutospacing="0" w:line="360" w:lineRule="auto"/>
        <w:jc w:val="both"/>
        <w:rPr>
          <w:color w:val="auto"/>
          <w:sz w:val="28"/>
          <w:szCs w:val="28"/>
          <w:lang w:val="uk-UA"/>
        </w:rPr>
      </w:pPr>
      <w:r w:rsidRPr="003949D7">
        <w:rPr>
          <w:rStyle w:val="ae"/>
          <w:b w:val="0"/>
          <w:color w:val="auto"/>
          <w:sz w:val="28"/>
          <w:szCs w:val="28"/>
          <w:lang w:val="uk-UA"/>
        </w:rPr>
        <w:tab/>
        <w:t>Популяція</w:t>
      </w:r>
      <w:r w:rsidRPr="003949D7">
        <w:rPr>
          <w:rStyle w:val="apple-converted-space"/>
          <w:color w:val="auto"/>
          <w:sz w:val="28"/>
          <w:szCs w:val="28"/>
          <w:lang w:val="uk-UA"/>
        </w:rPr>
        <w:t> </w:t>
      </w:r>
      <w:r w:rsidRPr="003949D7">
        <w:rPr>
          <w:color w:val="auto"/>
          <w:sz w:val="28"/>
          <w:szCs w:val="28"/>
          <w:lang w:val="uk-UA"/>
        </w:rPr>
        <w:t>— це кінцева множина особин.</w:t>
      </w:r>
    </w:p>
    <w:p w:rsidR="00430625" w:rsidRPr="003949D7" w:rsidRDefault="00430625" w:rsidP="00430625">
      <w:pPr>
        <w:pStyle w:val="ad"/>
        <w:shd w:val="clear" w:color="auto" w:fill="FFFFFF"/>
        <w:spacing w:before="0" w:beforeAutospacing="0" w:after="0" w:afterAutospacing="0" w:line="360" w:lineRule="auto"/>
        <w:jc w:val="both"/>
        <w:rPr>
          <w:color w:val="auto"/>
          <w:sz w:val="28"/>
          <w:szCs w:val="28"/>
          <w:lang w:val="uk-UA"/>
        </w:rPr>
      </w:pPr>
      <w:r w:rsidRPr="003949D7">
        <w:rPr>
          <w:rStyle w:val="ae"/>
          <w:b w:val="0"/>
          <w:color w:val="auto"/>
          <w:sz w:val="28"/>
          <w:szCs w:val="28"/>
          <w:lang w:val="uk-UA"/>
        </w:rPr>
        <w:tab/>
        <w:t>Особини</w:t>
      </w:r>
      <w:r w:rsidRPr="003949D7">
        <w:rPr>
          <w:color w:val="auto"/>
          <w:sz w:val="28"/>
          <w:szCs w:val="28"/>
          <w:lang w:val="uk-UA"/>
        </w:rPr>
        <w:t>, що входять в популяцію, у генетичних алгоритмах представляються хромосомами з закодованими в них множинами параметрів задачі, тобто рішень, які інакше називаються точками в просторі пошуку (search points). У деяких роботах особини називаються організмами.</w:t>
      </w:r>
    </w:p>
    <w:p w:rsidR="00430625" w:rsidRPr="003949D7" w:rsidRDefault="00430625" w:rsidP="00430625">
      <w:pPr>
        <w:pStyle w:val="ad"/>
        <w:shd w:val="clear" w:color="auto" w:fill="FFFFFF"/>
        <w:spacing w:before="0" w:beforeAutospacing="0" w:after="0" w:afterAutospacing="0" w:line="360" w:lineRule="auto"/>
        <w:jc w:val="both"/>
        <w:rPr>
          <w:color w:val="auto"/>
          <w:sz w:val="28"/>
          <w:szCs w:val="28"/>
          <w:lang w:val="uk-UA"/>
        </w:rPr>
      </w:pPr>
      <w:r w:rsidRPr="003949D7">
        <w:rPr>
          <w:rStyle w:val="ae"/>
          <w:b w:val="0"/>
          <w:color w:val="auto"/>
          <w:sz w:val="28"/>
          <w:szCs w:val="28"/>
          <w:lang w:val="uk-UA"/>
        </w:rPr>
        <w:tab/>
        <w:t>Хромосоми</w:t>
      </w:r>
      <w:r w:rsidRPr="003949D7">
        <w:rPr>
          <w:rStyle w:val="apple-converted-space"/>
          <w:color w:val="auto"/>
          <w:sz w:val="28"/>
          <w:szCs w:val="28"/>
          <w:lang w:val="uk-UA"/>
        </w:rPr>
        <w:t> </w:t>
      </w:r>
      <w:r w:rsidRPr="003949D7">
        <w:rPr>
          <w:color w:val="auto"/>
          <w:sz w:val="28"/>
          <w:szCs w:val="28"/>
          <w:lang w:val="uk-UA"/>
        </w:rPr>
        <w:t>(інші назви — ланцюжки або кодові послідовності) — це впорядковані послідовності генів.</w:t>
      </w:r>
    </w:p>
    <w:p w:rsidR="00430625" w:rsidRPr="003949D7" w:rsidRDefault="00430625" w:rsidP="00430625">
      <w:pPr>
        <w:pStyle w:val="ad"/>
        <w:shd w:val="clear" w:color="auto" w:fill="FFFFFF"/>
        <w:spacing w:before="0" w:beforeAutospacing="0" w:after="0" w:afterAutospacing="0" w:line="360" w:lineRule="auto"/>
        <w:jc w:val="both"/>
        <w:rPr>
          <w:color w:val="auto"/>
          <w:sz w:val="28"/>
          <w:szCs w:val="28"/>
          <w:lang w:val="uk-UA"/>
        </w:rPr>
      </w:pPr>
      <w:r w:rsidRPr="003949D7">
        <w:rPr>
          <w:rStyle w:val="ae"/>
          <w:b w:val="0"/>
          <w:color w:val="auto"/>
          <w:sz w:val="28"/>
          <w:szCs w:val="28"/>
          <w:lang w:val="uk-UA"/>
        </w:rPr>
        <w:tab/>
        <w:t>Ген</w:t>
      </w:r>
      <w:r w:rsidRPr="003949D7">
        <w:rPr>
          <w:rStyle w:val="apple-converted-space"/>
          <w:color w:val="auto"/>
          <w:sz w:val="28"/>
          <w:szCs w:val="28"/>
          <w:lang w:val="uk-UA"/>
        </w:rPr>
        <w:t> </w:t>
      </w:r>
      <w:r w:rsidRPr="003949D7">
        <w:rPr>
          <w:color w:val="auto"/>
          <w:sz w:val="28"/>
          <w:szCs w:val="28"/>
          <w:lang w:val="uk-UA"/>
        </w:rPr>
        <w:t>(який також називається властивістю, знаком чи детектором) — це атомарний елемент генотипу, зокрема, хромосоми.</w:t>
      </w:r>
    </w:p>
    <w:p w:rsidR="00430625" w:rsidRPr="003949D7" w:rsidRDefault="00430625" w:rsidP="00430625">
      <w:pPr>
        <w:pStyle w:val="ad"/>
        <w:shd w:val="clear" w:color="auto" w:fill="FFFFFF"/>
        <w:spacing w:before="0" w:beforeAutospacing="0" w:after="0" w:afterAutospacing="0" w:line="360" w:lineRule="auto"/>
        <w:jc w:val="both"/>
        <w:rPr>
          <w:color w:val="auto"/>
          <w:sz w:val="28"/>
          <w:szCs w:val="28"/>
          <w:lang w:val="uk-UA"/>
        </w:rPr>
      </w:pPr>
      <w:r w:rsidRPr="003949D7">
        <w:rPr>
          <w:rStyle w:val="ae"/>
          <w:b w:val="0"/>
          <w:color w:val="auto"/>
          <w:sz w:val="28"/>
          <w:szCs w:val="28"/>
          <w:lang w:val="uk-UA"/>
        </w:rPr>
        <w:lastRenderedPageBreak/>
        <w:tab/>
        <w:t>Генотип</w:t>
      </w:r>
      <w:r w:rsidRPr="003949D7">
        <w:rPr>
          <w:rStyle w:val="apple-converted-space"/>
          <w:color w:val="auto"/>
          <w:sz w:val="28"/>
          <w:szCs w:val="28"/>
          <w:lang w:val="uk-UA"/>
        </w:rPr>
        <w:t> </w:t>
      </w:r>
      <w:r w:rsidRPr="003949D7">
        <w:rPr>
          <w:color w:val="auto"/>
          <w:sz w:val="28"/>
          <w:szCs w:val="28"/>
          <w:lang w:val="uk-UA"/>
        </w:rPr>
        <w:t>або структура — це набір хромосом даної особини. Отже, особинами популяції можуть бути генотипи або одиничні хромосоми (в досить поширеному випадку, коли генотип складається з однієї хромосоми).</w:t>
      </w:r>
    </w:p>
    <w:p w:rsidR="00430625" w:rsidRPr="003949D7" w:rsidRDefault="00430625" w:rsidP="00430625">
      <w:pPr>
        <w:pStyle w:val="ad"/>
        <w:shd w:val="clear" w:color="auto" w:fill="FFFFFF"/>
        <w:spacing w:before="0" w:beforeAutospacing="0" w:after="0" w:afterAutospacing="0" w:line="360" w:lineRule="auto"/>
        <w:jc w:val="both"/>
        <w:rPr>
          <w:color w:val="auto"/>
          <w:sz w:val="28"/>
          <w:szCs w:val="28"/>
          <w:lang w:val="uk-UA"/>
        </w:rPr>
      </w:pPr>
      <w:r w:rsidRPr="003949D7">
        <w:rPr>
          <w:rStyle w:val="ae"/>
          <w:b w:val="0"/>
          <w:color w:val="auto"/>
          <w:sz w:val="28"/>
          <w:szCs w:val="28"/>
          <w:lang w:val="uk-UA"/>
        </w:rPr>
        <w:tab/>
        <w:t>Фенотип</w:t>
      </w:r>
      <w:r w:rsidRPr="003949D7">
        <w:rPr>
          <w:rStyle w:val="apple-converted-space"/>
          <w:color w:val="auto"/>
          <w:sz w:val="28"/>
          <w:szCs w:val="28"/>
          <w:lang w:val="uk-UA"/>
        </w:rPr>
        <w:t> </w:t>
      </w:r>
      <w:r w:rsidRPr="003949D7">
        <w:rPr>
          <w:color w:val="auto"/>
          <w:sz w:val="28"/>
          <w:szCs w:val="28"/>
          <w:lang w:val="uk-UA"/>
        </w:rPr>
        <w:t>— це набір значень, які відповідає даному генотипу, тобто декодована структура або безліч параметрів задачі (розв’язок, точка простору пошуку).</w:t>
      </w:r>
    </w:p>
    <w:p w:rsidR="00430625" w:rsidRPr="003949D7" w:rsidRDefault="00430625" w:rsidP="00430625">
      <w:pPr>
        <w:pStyle w:val="ad"/>
        <w:shd w:val="clear" w:color="auto" w:fill="FFFFFF"/>
        <w:spacing w:before="0" w:beforeAutospacing="0" w:after="0" w:afterAutospacing="0" w:line="360" w:lineRule="auto"/>
        <w:jc w:val="both"/>
        <w:rPr>
          <w:color w:val="auto"/>
          <w:sz w:val="28"/>
          <w:szCs w:val="28"/>
          <w:lang w:val="uk-UA"/>
        </w:rPr>
      </w:pPr>
      <w:r w:rsidRPr="003949D7">
        <w:rPr>
          <w:rStyle w:val="ae"/>
          <w:b w:val="0"/>
          <w:color w:val="auto"/>
          <w:sz w:val="28"/>
          <w:szCs w:val="28"/>
          <w:lang w:val="uk-UA"/>
        </w:rPr>
        <w:tab/>
        <w:t>Алель</w:t>
      </w:r>
      <w:r w:rsidRPr="003949D7">
        <w:rPr>
          <w:rStyle w:val="apple-converted-space"/>
          <w:color w:val="auto"/>
          <w:sz w:val="28"/>
          <w:szCs w:val="28"/>
          <w:lang w:val="uk-UA"/>
        </w:rPr>
        <w:t> </w:t>
      </w:r>
      <w:r w:rsidRPr="003949D7">
        <w:rPr>
          <w:color w:val="auto"/>
          <w:sz w:val="28"/>
          <w:szCs w:val="28"/>
          <w:lang w:val="uk-UA"/>
        </w:rPr>
        <w:t>— це значення конкретного гена, також визначається як значення властивості або варіант властивості.</w:t>
      </w:r>
    </w:p>
    <w:p w:rsidR="00430625" w:rsidRPr="003949D7" w:rsidRDefault="00430625" w:rsidP="00430625">
      <w:pPr>
        <w:pStyle w:val="ad"/>
        <w:shd w:val="clear" w:color="auto" w:fill="FFFFFF"/>
        <w:spacing w:before="0" w:beforeAutospacing="0" w:after="0" w:afterAutospacing="0" w:line="360" w:lineRule="auto"/>
        <w:jc w:val="both"/>
        <w:rPr>
          <w:color w:val="auto"/>
          <w:sz w:val="28"/>
          <w:szCs w:val="28"/>
          <w:lang w:val="uk-UA"/>
        </w:rPr>
      </w:pPr>
      <w:r w:rsidRPr="003949D7">
        <w:rPr>
          <w:rStyle w:val="ae"/>
          <w:b w:val="0"/>
          <w:color w:val="auto"/>
          <w:sz w:val="28"/>
          <w:szCs w:val="28"/>
          <w:lang w:val="uk-UA"/>
        </w:rPr>
        <w:t>Локус</w:t>
      </w:r>
      <w:r w:rsidRPr="003949D7">
        <w:rPr>
          <w:rStyle w:val="apple-converted-space"/>
          <w:color w:val="auto"/>
          <w:sz w:val="28"/>
          <w:szCs w:val="28"/>
          <w:lang w:val="uk-UA"/>
        </w:rPr>
        <w:t> </w:t>
      </w:r>
      <w:r w:rsidRPr="003949D7">
        <w:rPr>
          <w:color w:val="auto"/>
          <w:sz w:val="28"/>
          <w:szCs w:val="28"/>
          <w:lang w:val="uk-UA"/>
        </w:rPr>
        <w:t xml:space="preserve">чи позиція вказує місце розміщення даного гена в хромосомі (ланцюжку). </w:t>
      </w:r>
    </w:p>
    <w:p w:rsidR="00430625" w:rsidRPr="003949D7" w:rsidRDefault="00430625" w:rsidP="00430625">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Дуже важливим поняттям у генетичних алгоритмах вважається</w:t>
      </w:r>
      <w:r w:rsidRPr="003949D7">
        <w:rPr>
          <w:rStyle w:val="apple-converted-space"/>
          <w:color w:val="auto"/>
          <w:sz w:val="28"/>
          <w:szCs w:val="28"/>
          <w:lang w:val="uk-UA"/>
        </w:rPr>
        <w:t> </w:t>
      </w:r>
      <w:r w:rsidRPr="003949D7">
        <w:rPr>
          <w:rStyle w:val="ae"/>
          <w:b w:val="0"/>
          <w:color w:val="auto"/>
          <w:sz w:val="28"/>
          <w:szCs w:val="28"/>
          <w:lang w:val="uk-UA"/>
        </w:rPr>
        <w:t>функція пристосованості</w:t>
      </w:r>
      <w:r w:rsidRPr="003949D7">
        <w:rPr>
          <w:rStyle w:val="apple-converted-space"/>
          <w:color w:val="auto"/>
          <w:sz w:val="28"/>
          <w:szCs w:val="28"/>
          <w:lang w:val="uk-UA"/>
        </w:rPr>
        <w:t> </w:t>
      </w:r>
      <w:r w:rsidRPr="003949D7">
        <w:rPr>
          <w:color w:val="auto"/>
          <w:sz w:val="28"/>
          <w:szCs w:val="28"/>
          <w:lang w:val="uk-UA"/>
        </w:rPr>
        <w:t>(fitness function), яка інакше називається функцією оцінки. Вона являє міру пристосованості даної особини в популяції. Ця функція відіграє найважливішу роль, оскільки дозволяє оцінити ступінь пристосованості конкретних особин у популяції і вибрати з них найбільш пристосовані (тобто мають найбільші значення функції пристосованості) відповідно з еволюційним принципом виживання «найсильніших» (які найкраще пристосувалися).</w:t>
      </w:r>
    </w:p>
    <w:p w:rsidR="00430625" w:rsidRPr="003949D7" w:rsidRDefault="00430625" w:rsidP="00430625">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Функція пристосованості також отримала свою назву безпосередньо із генетики. Вона надає сильний вплив на функціонування генетичних алгоритмів і повинна мати точне і коректне визначення. У задачах оптимізації функція пристосованості, як правило, оптимізується  і називається цільовою функцією.</w:t>
      </w:r>
    </w:p>
    <w:p w:rsidR="00430625" w:rsidRPr="003949D7" w:rsidRDefault="00430625" w:rsidP="00430625">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У теорії управління функція пристосованості може приймати вигляд функції похибки, а в теорії ігор — вартісної функції</w:t>
      </w:r>
      <w:r w:rsidR="00A644D9" w:rsidRPr="003949D7">
        <w:rPr>
          <w:color w:val="auto"/>
          <w:sz w:val="28"/>
          <w:szCs w:val="28"/>
          <w:lang w:val="uk-UA"/>
        </w:rPr>
        <w:t xml:space="preserve"> [</w:t>
      </w:r>
      <w:r w:rsidR="0008056C" w:rsidRPr="003949D7">
        <w:rPr>
          <w:color w:val="auto"/>
          <w:sz w:val="28"/>
          <w:szCs w:val="28"/>
          <w:lang w:val="uk-UA"/>
        </w:rPr>
        <w:t>29</w:t>
      </w:r>
      <w:r w:rsidR="00A644D9" w:rsidRPr="003949D7">
        <w:rPr>
          <w:color w:val="auto"/>
          <w:sz w:val="28"/>
          <w:szCs w:val="28"/>
          <w:lang w:val="uk-UA"/>
        </w:rPr>
        <w:t>]</w:t>
      </w:r>
      <w:r w:rsidRPr="003949D7">
        <w:rPr>
          <w:color w:val="auto"/>
          <w:sz w:val="28"/>
          <w:szCs w:val="28"/>
          <w:lang w:val="uk-UA"/>
        </w:rPr>
        <w:t>.</w:t>
      </w:r>
    </w:p>
    <w:p w:rsidR="00430625" w:rsidRPr="003949D7" w:rsidRDefault="00430625" w:rsidP="00430625">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 xml:space="preserve">На кожній ітерації генетичного алгоритму пристосованість кожної особини даної популяції оцінюється за допомогою функції пристосованості, і на цій основі створюється наступна популяція особин, що складають безліч потенційних рішень проблеми, наприклад, задачі оптимізації. Чергова популяція в генетичному алгоритмі називається поколінням, а до </w:t>
      </w:r>
      <w:r w:rsidRPr="003949D7">
        <w:rPr>
          <w:color w:val="auto"/>
          <w:sz w:val="28"/>
          <w:szCs w:val="28"/>
          <w:lang w:val="uk-UA"/>
        </w:rPr>
        <w:lastRenderedPageBreak/>
        <w:t>новостворюваної популяції особин застосовується термін «нове покоління» або «покоління нащадків».</w:t>
      </w:r>
    </w:p>
    <w:p w:rsidR="00C2030E" w:rsidRPr="003949D7" w:rsidRDefault="00C2030E" w:rsidP="00C2030E">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Основний (класичний) генетичний алгоритм, що був використаний у розробленому програмному забезпеченні,  складається з наступних кроків:</w:t>
      </w:r>
    </w:p>
    <w:p w:rsidR="00C2030E" w:rsidRPr="003949D7" w:rsidRDefault="00C2030E" w:rsidP="009D29C4">
      <w:pPr>
        <w:numPr>
          <w:ilvl w:val="0"/>
          <w:numId w:val="8"/>
        </w:numPr>
        <w:shd w:val="clear" w:color="auto" w:fill="FFFFFF"/>
        <w:tabs>
          <w:tab w:val="clear" w:pos="720"/>
          <w:tab w:val="num" w:pos="0"/>
        </w:tabs>
        <w:spacing w:line="360" w:lineRule="auto"/>
        <w:ind w:left="0" w:firstLine="709"/>
        <w:jc w:val="both"/>
        <w:rPr>
          <w:color w:val="auto"/>
          <w:sz w:val="28"/>
          <w:szCs w:val="28"/>
          <w:lang w:val="uk-UA"/>
        </w:rPr>
      </w:pPr>
      <w:r w:rsidRPr="003949D7">
        <w:rPr>
          <w:color w:val="auto"/>
          <w:sz w:val="28"/>
          <w:szCs w:val="28"/>
          <w:lang w:val="uk-UA"/>
        </w:rPr>
        <w:t>ініціалізація, або вибір вихідної популяції хромосом;</w:t>
      </w:r>
    </w:p>
    <w:p w:rsidR="00C2030E" w:rsidRPr="003949D7" w:rsidRDefault="00C2030E" w:rsidP="009D29C4">
      <w:pPr>
        <w:numPr>
          <w:ilvl w:val="0"/>
          <w:numId w:val="8"/>
        </w:numPr>
        <w:shd w:val="clear" w:color="auto" w:fill="FFFFFF"/>
        <w:tabs>
          <w:tab w:val="clear" w:pos="720"/>
          <w:tab w:val="num" w:pos="0"/>
        </w:tabs>
        <w:spacing w:line="360" w:lineRule="auto"/>
        <w:ind w:left="0" w:firstLine="709"/>
        <w:jc w:val="both"/>
        <w:rPr>
          <w:color w:val="auto"/>
          <w:sz w:val="28"/>
          <w:szCs w:val="28"/>
          <w:lang w:val="uk-UA"/>
        </w:rPr>
      </w:pPr>
      <w:r w:rsidRPr="003949D7">
        <w:rPr>
          <w:color w:val="auto"/>
          <w:sz w:val="28"/>
          <w:szCs w:val="28"/>
          <w:lang w:val="uk-UA"/>
        </w:rPr>
        <w:t>оцінка пристосованості хромосом в популяції;</w:t>
      </w:r>
    </w:p>
    <w:p w:rsidR="00C2030E" w:rsidRPr="003949D7" w:rsidRDefault="00C2030E" w:rsidP="009D29C4">
      <w:pPr>
        <w:numPr>
          <w:ilvl w:val="0"/>
          <w:numId w:val="8"/>
        </w:numPr>
        <w:shd w:val="clear" w:color="auto" w:fill="FFFFFF"/>
        <w:tabs>
          <w:tab w:val="clear" w:pos="720"/>
          <w:tab w:val="num" w:pos="0"/>
        </w:tabs>
        <w:spacing w:line="360" w:lineRule="auto"/>
        <w:ind w:left="0" w:firstLine="709"/>
        <w:jc w:val="both"/>
        <w:rPr>
          <w:color w:val="auto"/>
          <w:sz w:val="28"/>
          <w:szCs w:val="28"/>
          <w:lang w:val="uk-UA"/>
        </w:rPr>
      </w:pPr>
      <w:r w:rsidRPr="003949D7">
        <w:rPr>
          <w:color w:val="auto"/>
          <w:sz w:val="28"/>
          <w:szCs w:val="28"/>
          <w:lang w:val="uk-UA"/>
        </w:rPr>
        <w:t>перевірка умови зупинки алгоритму;</w:t>
      </w:r>
    </w:p>
    <w:p w:rsidR="00C2030E" w:rsidRPr="003949D7" w:rsidRDefault="00C2030E" w:rsidP="009D29C4">
      <w:pPr>
        <w:numPr>
          <w:ilvl w:val="0"/>
          <w:numId w:val="8"/>
        </w:numPr>
        <w:shd w:val="clear" w:color="auto" w:fill="FFFFFF"/>
        <w:tabs>
          <w:tab w:val="clear" w:pos="720"/>
          <w:tab w:val="num" w:pos="0"/>
        </w:tabs>
        <w:spacing w:line="360" w:lineRule="auto"/>
        <w:ind w:left="0" w:firstLine="709"/>
        <w:jc w:val="both"/>
        <w:rPr>
          <w:color w:val="auto"/>
          <w:sz w:val="28"/>
          <w:szCs w:val="28"/>
          <w:lang w:val="uk-UA"/>
        </w:rPr>
      </w:pPr>
      <w:r w:rsidRPr="003949D7">
        <w:rPr>
          <w:color w:val="auto"/>
          <w:sz w:val="28"/>
          <w:szCs w:val="28"/>
          <w:lang w:val="uk-UA"/>
        </w:rPr>
        <w:t>селекція хромосом;</w:t>
      </w:r>
    </w:p>
    <w:p w:rsidR="00C2030E" w:rsidRPr="003949D7" w:rsidRDefault="00C2030E" w:rsidP="009D29C4">
      <w:pPr>
        <w:numPr>
          <w:ilvl w:val="0"/>
          <w:numId w:val="8"/>
        </w:numPr>
        <w:shd w:val="clear" w:color="auto" w:fill="FFFFFF"/>
        <w:tabs>
          <w:tab w:val="clear" w:pos="720"/>
          <w:tab w:val="num" w:pos="0"/>
        </w:tabs>
        <w:spacing w:line="360" w:lineRule="auto"/>
        <w:ind w:left="0" w:firstLine="709"/>
        <w:jc w:val="both"/>
        <w:rPr>
          <w:color w:val="auto"/>
          <w:sz w:val="28"/>
          <w:szCs w:val="28"/>
          <w:lang w:val="uk-UA"/>
        </w:rPr>
      </w:pPr>
      <w:r w:rsidRPr="003949D7">
        <w:rPr>
          <w:color w:val="auto"/>
          <w:sz w:val="28"/>
          <w:szCs w:val="28"/>
          <w:lang w:val="uk-UA"/>
        </w:rPr>
        <w:t>застосування генетичних операторів;</w:t>
      </w:r>
    </w:p>
    <w:p w:rsidR="00C2030E" w:rsidRPr="003949D7" w:rsidRDefault="00C2030E" w:rsidP="009D29C4">
      <w:pPr>
        <w:numPr>
          <w:ilvl w:val="0"/>
          <w:numId w:val="8"/>
        </w:numPr>
        <w:shd w:val="clear" w:color="auto" w:fill="FFFFFF"/>
        <w:tabs>
          <w:tab w:val="clear" w:pos="720"/>
          <w:tab w:val="num" w:pos="0"/>
        </w:tabs>
        <w:spacing w:line="360" w:lineRule="auto"/>
        <w:ind w:left="0" w:firstLine="709"/>
        <w:jc w:val="both"/>
        <w:rPr>
          <w:color w:val="auto"/>
          <w:sz w:val="28"/>
          <w:szCs w:val="28"/>
          <w:lang w:val="uk-UA"/>
        </w:rPr>
      </w:pPr>
      <w:r w:rsidRPr="003949D7">
        <w:rPr>
          <w:color w:val="auto"/>
          <w:sz w:val="28"/>
          <w:szCs w:val="28"/>
          <w:lang w:val="uk-UA"/>
        </w:rPr>
        <w:t>формування нової популяції;</w:t>
      </w:r>
    </w:p>
    <w:p w:rsidR="00C2030E" w:rsidRPr="003949D7" w:rsidRDefault="00C2030E" w:rsidP="009D29C4">
      <w:pPr>
        <w:numPr>
          <w:ilvl w:val="0"/>
          <w:numId w:val="8"/>
        </w:numPr>
        <w:shd w:val="clear" w:color="auto" w:fill="FFFFFF"/>
        <w:tabs>
          <w:tab w:val="clear" w:pos="720"/>
          <w:tab w:val="num" w:pos="0"/>
        </w:tabs>
        <w:spacing w:line="360" w:lineRule="auto"/>
        <w:ind w:left="0" w:firstLine="709"/>
        <w:jc w:val="both"/>
        <w:rPr>
          <w:color w:val="auto"/>
          <w:sz w:val="28"/>
          <w:szCs w:val="28"/>
          <w:lang w:val="uk-UA"/>
        </w:rPr>
      </w:pPr>
      <w:r w:rsidRPr="003949D7">
        <w:rPr>
          <w:color w:val="auto"/>
          <w:sz w:val="28"/>
          <w:szCs w:val="28"/>
          <w:lang w:val="uk-UA"/>
        </w:rPr>
        <w:t>вибір «найкращої» хромосоми.</w:t>
      </w:r>
    </w:p>
    <w:p w:rsidR="00C2030E" w:rsidRPr="003949D7" w:rsidRDefault="00C2030E" w:rsidP="00C2030E">
      <w:pPr>
        <w:autoSpaceDE w:val="0"/>
        <w:autoSpaceDN w:val="0"/>
        <w:adjustRightInd w:val="0"/>
        <w:spacing w:line="360" w:lineRule="auto"/>
        <w:jc w:val="both"/>
        <w:rPr>
          <w:color w:val="auto"/>
          <w:sz w:val="28"/>
          <w:szCs w:val="28"/>
          <w:lang w:val="uk-UA"/>
        </w:rPr>
      </w:pPr>
      <w:r w:rsidRPr="003949D7">
        <w:rPr>
          <w:color w:val="auto"/>
          <w:sz w:val="28"/>
          <w:szCs w:val="28"/>
          <w:lang w:val="uk-UA"/>
        </w:rPr>
        <w:t>Блок — схема основного генетичного алгоритму зображена на рис. 2.1.</w:t>
      </w:r>
    </w:p>
    <w:p w:rsidR="00EA1316" w:rsidRPr="003949D7" w:rsidRDefault="00EA1316" w:rsidP="00C2030E">
      <w:pPr>
        <w:autoSpaceDE w:val="0"/>
        <w:autoSpaceDN w:val="0"/>
        <w:adjustRightInd w:val="0"/>
        <w:spacing w:line="360" w:lineRule="auto"/>
        <w:jc w:val="both"/>
        <w:rPr>
          <w:color w:val="auto"/>
          <w:sz w:val="28"/>
          <w:szCs w:val="28"/>
          <w:lang w:val="uk-UA"/>
        </w:rPr>
      </w:pPr>
    </w:p>
    <w:p w:rsidR="00C2030E" w:rsidRPr="003949D7" w:rsidRDefault="005F7978" w:rsidP="00C2030E">
      <w:pPr>
        <w:autoSpaceDE w:val="0"/>
        <w:autoSpaceDN w:val="0"/>
        <w:adjustRightInd w:val="0"/>
        <w:spacing w:line="360" w:lineRule="auto"/>
        <w:jc w:val="center"/>
        <w:rPr>
          <w:b/>
          <w:color w:val="auto"/>
          <w:lang w:val="uk-UA" w:eastAsia="en-US"/>
        </w:rPr>
      </w:pPr>
      <w:r w:rsidRPr="003949D7">
        <w:rPr>
          <w:b/>
          <w:noProof/>
          <w:color w:val="auto"/>
        </w:rPr>
        <w:drawing>
          <wp:inline distT="0" distB="0" distL="0" distR="0">
            <wp:extent cx="4733925" cy="4442772"/>
            <wp:effectExtent l="0" t="0" r="9525" b="0"/>
            <wp:docPr id="6" name="Рисунок 5" desc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png"/>
                    <pic:cNvPicPr/>
                  </pic:nvPicPr>
                  <pic:blipFill>
                    <a:blip r:embed="rId7"/>
                    <a:stretch>
                      <a:fillRect/>
                    </a:stretch>
                  </pic:blipFill>
                  <pic:spPr>
                    <a:xfrm>
                      <a:off x="0" y="0"/>
                      <a:ext cx="4736207" cy="4444914"/>
                    </a:xfrm>
                    <a:prstGeom prst="rect">
                      <a:avLst/>
                    </a:prstGeom>
                  </pic:spPr>
                </pic:pic>
              </a:graphicData>
            </a:graphic>
          </wp:inline>
        </w:drawing>
      </w:r>
    </w:p>
    <w:p w:rsidR="00C2030E" w:rsidRPr="003949D7" w:rsidRDefault="00C2030E" w:rsidP="00C2030E">
      <w:pPr>
        <w:autoSpaceDE w:val="0"/>
        <w:autoSpaceDN w:val="0"/>
        <w:adjustRightInd w:val="0"/>
        <w:spacing w:line="360" w:lineRule="auto"/>
        <w:ind w:firstLine="708"/>
        <w:jc w:val="center"/>
        <w:rPr>
          <w:color w:val="auto"/>
          <w:sz w:val="28"/>
          <w:szCs w:val="28"/>
          <w:lang w:val="uk-UA"/>
        </w:rPr>
      </w:pPr>
      <w:r w:rsidRPr="003949D7">
        <w:rPr>
          <w:color w:val="auto"/>
          <w:sz w:val="28"/>
          <w:szCs w:val="28"/>
          <w:lang w:val="uk-UA"/>
        </w:rPr>
        <w:t>Рисунок 2.1 – Блок-схема генетичного алгоритму</w:t>
      </w:r>
    </w:p>
    <w:p w:rsidR="00EA1316" w:rsidRPr="003949D7" w:rsidRDefault="00EA1316" w:rsidP="00C2030E">
      <w:pPr>
        <w:pStyle w:val="ad"/>
        <w:shd w:val="clear" w:color="auto" w:fill="FFFFFF"/>
        <w:spacing w:before="0" w:beforeAutospacing="0" w:after="0" w:afterAutospacing="0" w:line="360" w:lineRule="auto"/>
        <w:ind w:firstLine="708"/>
        <w:jc w:val="both"/>
        <w:rPr>
          <w:color w:val="auto"/>
          <w:sz w:val="28"/>
          <w:szCs w:val="28"/>
          <w:lang w:val="uk-UA"/>
        </w:rPr>
      </w:pPr>
    </w:p>
    <w:p w:rsidR="00C2030E" w:rsidRPr="003949D7" w:rsidRDefault="00C2030E" w:rsidP="00C2030E">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lastRenderedPageBreak/>
        <w:t>Розглянемо конкретні етапи роботи додатку більш докладно.</w:t>
      </w:r>
    </w:p>
    <w:p w:rsidR="00C2030E" w:rsidRPr="003949D7" w:rsidRDefault="00C2030E" w:rsidP="00C2030E">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Ініціалізація, тобто формування вихідної популяції, полягає у випадковому виборі заданої кількості особин.</w:t>
      </w:r>
    </w:p>
    <w:p w:rsidR="00C2030E" w:rsidRPr="003949D7" w:rsidRDefault="00C2030E" w:rsidP="00C2030E">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Оцінювання пристосованості хромосом в популяції полягає в розрахунку функції пристосованості для кожної хромосоми цієї популяції. Для задачі мінімізації, чим менше значення цієї функції, тим вище «якість» хромосоми</w:t>
      </w:r>
      <w:r w:rsidR="00204F59" w:rsidRPr="003949D7">
        <w:rPr>
          <w:color w:val="auto"/>
          <w:sz w:val="28"/>
          <w:szCs w:val="28"/>
          <w:lang w:val="uk-UA"/>
        </w:rPr>
        <w:t xml:space="preserve"> [</w:t>
      </w:r>
      <w:r w:rsidR="00D70A13" w:rsidRPr="003949D7">
        <w:rPr>
          <w:color w:val="auto"/>
          <w:sz w:val="28"/>
          <w:szCs w:val="28"/>
          <w:lang w:val="uk-UA"/>
        </w:rPr>
        <w:t>1-4</w:t>
      </w:r>
      <w:r w:rsidR="00204F59" w:rsidRPr="003949D7">
        <w:rPr>
          <w:color w:val="auto"/>
          <w:sz w:val="28"/>
          <w:szCs w:val="28"/>
          <w:lang w:val="uk-UA"/>
        </w:rPr>
        <w:t>]</w:t>
      </w:r>
      <w:r w:rsidRPr="003949D7">
        <w:rPr>
          <w:color w:val="auto"/>
          <w:sz w:val="28"/>
          <w:szCs w:val="28"/>
          <w:lang w:val="uk-UA"/>
        </w:rPr>
        <w:t>.</w:t>
      </w:r>
    </w:p>
    <w:p w:rsidR="00C2030E" w:rsidRPr="003949D7" w:rsidRDefault="00C2030E" w:rsidP="00C2030E">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Визначення умови зупинки генетичного алгоритму залежить від його конкретного застосування. У оптимізаційних задачах, якщо відомо максимальне (або мінімальне) значення функції пристосованості, то зупинка алгоритму може відбутися після досягнення очікуваного оптимального значення, можливо — з заданою точністю.</w:t>
      </w:r>
    </w:p>
    <w:p w:rsidR="00C2030E" w:rsidRPr="003949D7" w:rsidRDefault="00C2030E" w:rsidP="00C2030E">
      <w:pPr>
        <w:pStyle w:val="ad"/>
        <w:shd w:val="clear" w:color="auto" w:fill="FFFFFF"/>
        <w:spacing w:before="0" w:beforeAutospacing="0" w:after="0" w:afterAutospacing="0" w:line="360" w:lineRule="auto"/>
        <w:ind w:firstLine="708"/>
        <w:jc w:val="both"/>
        <w:rPr>
          <w:color w:val="auto"/>
          <w:sz w:val="28"/>
          <w:szCs w:val="28"/>
          <w:lang w:val="uk-UA"/>
        </w:rPr>
      </w:pPr>
      <w:r w:rsidRPr="003949D7">
        <w:rPr>
          <w:color w:val="auto"/>
          <w:sz w:val="28"/>
          <w:szCs w:val="28"/>
          <w:lang w:val="uk-UA"/>
        </w:rPr>
        <w:t>Зупинка алгоритму також може статися у разі, коли його виконання не приводить до поліпшення вже досягнутого значення. Алгоритм може бути зупинений після закінчення певного часу виконання або після виконання заданої кількості ітерацій. Якщо умова зупинки виконана, то проводиться перехід до завершального етапу вибору «найкращої» хромосоми. В іншому випадку на наступному кроці виконується селекція</w:t>
      </w:r>
      <w:r w:rsidR="00204F59" w:rsidRPr="003949D7">
        <w:rPr>
          <w:color w:val="auto"/>
          <w:sz w:val="28"/>
          <w:szCs w:val="28"/>
        </w:rPr>
        <w:t xml:space="preserve"> [7]</w:t>
      </w:r>
      <w:r w:rsidRPr="003949D7">
        <w:rPr>
          <w:color w:val="auto"/>
          <w:sz w:val="28"/>
          <w:szCs w:val="28"/>
          <w:lang w:val="uk-UA"/>
        </w:rPr>
        <w:t xml:space="preserve">. </w:t>
      </w:r>
    </w:p>
    <w:p w:rsidR="00C2030E" w:rsidRPr="003949D7" w:rsidRDefault="00CA5FD6" w:rsidP="00C2030E">
      <w:pPr>
        <w:tabs>
          <w:tab w:val="left" w:pos="709"/>
        </w:tabs>
        <w:spacing w:line="360" w:lineRule="auto"/>
        <w:jc w:val="both"/>
        <w:rPr>
          <w:color w:val="auto"/>
          <w:sz w:val="28"/>
          <w:szCs w:val="28"/>
          <w:shd w:val="clear" w:color="auto" w:fill="FFFFFF"/>
          <w:lang w:val="uk-UA"/>
        </w:rPr>
      </w:pPr>
      <w:r w:rsidRPr="003949D7">
        <w:rPr>
          <w:bCs/>
          <w:color w:val="auto"/>
          <w:sz w:val="28"/>
          <w:szCs w:val="28"/>
          <w:shd w:val="clear" w:color="auto" w:fill="FFFFFF"/>
          <w:lang w:val="uk-UA"/>
        </w:rPr>
        <w:tab/>
      </w:r>
      <w:r w:rsidR="00C2030E" w:rsidRPr="003949D7">
        <w:rPr>
          <w:bCs/>
          <w:color w:val="auto"/>
          <w:sz w:val="28"/>
          <w:szCs w:val="28"/>
          <w:shd w:val="clear" w:color="auto" w:fill="FFFFFF"/>
          <w:lang w:val="uk-UA"/>
        </w:rPr>
        <w:t>Селекція</w:t>
      </w:r>
      <w:r w:rsidR="00C2030E" w:rsidRPr="003949D7">
        <w:rPr>
          <w:rStyle w:val="apple-converted-space"/>
          <w:color w:val="auto"/>
          <w:sz w:val="28"/>
          <w:szCs w:val="28"/>
          <w:shd w:val="clear" w:color="auto" w:fill="FFFFFF"/>
          <w:lang w:val="uk-UA"/>
        </w:rPr>
        <w:t> </w:t>
      </w:r>
      <w:r w:rsidR="00C2030E" w:rsidRPr="003949D7">
        <w:rPr>
          <w:color w:val="auto"/>
          <w:sz w:val="28"/>
          <w:szCs w:val="28"/>
          <w:shd w:val="clear" w:color="auto" w:fill="FFFFFF"/>
          <w:lang w:val="uk-UA"/>
        </w:rPr>
        <w:t xml:space="preserve">полягає в тому, що батьками можуть стати тільки ті особини, значення пристосованості яких не менше </w:t>
      </w:r>
      <w:r w:rsidR="00B85D33" w:rsidRPr="003949D7">
        <w:rPr>
          <w:color w:val="auto"/>
          <w:sz w:val="28"/>
          <w:szCs w:val="28"/>
          <w:shd w:val="clear" w:color="auto" w:fill="FFFFFF"/>
          <w:lang w:val="uk-UA"/>
        </w:rPr>
        <w:t>граничної</w:t>
      </w:r>
      <w:r w:rsidR="00C2030E" w:rsidRPr="003949D7">
        <w:rPr>
          <w:color w:val="auto"/>
          <w:sz w:val="28"/>
          <w:szCs w:val="28"/>
          <w:shd w:val="clear" w:color="auto" w:fill="FFFFFF"/>
          <w:lang w:val="uk-UA"/>
        </w:rPr>
        <w:t xml:space="preserve"> величини, наприклад середнього значення пристосованості по популяції. Такий підхід забезпечує швидшу збіжність алгоритму. Проте, через швидку збіжність селективний вибір батьківської пари не підходить тоді, коли ставиться завдання визначення декількох екстремумів, оскільки для таких завдань алгоритм, як правило, швидко сходиться до одного з рішень. Крім того, для деяких багатовимірних завдань зі складним ландшафтом цільової функції швидка збіжність може мати невірний розв'язок. Цей недолік може бути частково компенсований використанням відповідного механізму відбору, який би «гальмував» занадто швидку збіжність алгоритму. </w:t>
      </w:r>
      <w:r w:rsidR="00B85D33" w:rsidRPr="003949D7">
        <w:rPr>
          <w:color w:val="auto"/>
          <w:sz w:val="28"/>
          <w:szCs w:val="28"/>
          <w:shd w:val="clear" w:color="auto" w:fill="FFFFFF"/>
          <w:lang w:val="uk-UA"/>
        </w:rPr>
        <w:t>Гранична</w:t>
      </w:r>
      <w:r w:rsidR="00C2030E" w:rsidRPr="003949D7">
        <w:rPr>
          <w:color w:val="auto"/>
          <w:sz w:val="28"/>
          <w:szCs w:val="28"/>
          <w:shd w:val="clear" w:color="auto" w:fill="FFFFFF"/>
          <w:lang w:val="uk-UA"/>
        </w:rPr>
        <w:t xml:space="preserve"> величина в селекції може бути обчислена різними способами. Тому в літературі для </w:t>
      </w:r>
      <w:r w:rsidR="00C2030E" w:rsidRPr="003949D7">
        <w:rPr>
          <w:color w:val="auto"/>
          <w:sz w:val="28"/>
          <w:szCs w:val="28"/>
          <w:shd w:val="clear" w:color="auto" w:fill="FFFFFF"/>
          <w:lang w:val="uk-UA"/>
        </w:rPr>
        <w:lastRenderedPageBreak/>
        <w:t>генетичного алгоритму виділяють різні варіації селекції. Найбільш відомі з них — це</w:t>
      </w:r>
      <w:r w:rsidR="00C2030E" w:rsidRPr="003949D7">
        <w:rPr>
          <w:rStyle w:val="apple-converted-space"/>
          <w:color w:val="auto"/>
          <w:sz w:val="28"/>
          <w:szCs w:val="28"/>
          <w:shd w:val="clear" w:color="auto" w:fill="FFFFFF"/>
          <w:lang w:val="uk-UA"/>
        </w:rPr>
        <w:t> </w:t>
      </w:r>
      <w:r w:rsidR="00C2030E" w:rsidRPr="003949D7">
        <w:rPr>
          <w:iCs/>
          <w:color w:val="auto"/>
          <w:sz w:val="28"/>
          <w:szCs w:val="28"/>
          <w:shd w:val="clear" w:color="auto" w:fill="FFFFFF"/>
          <w:lang w:val="uk-UA"/>
        </w:rPr>
        <w:t>турнірний</w:t>
      </w:r>
      <w:r w:rsidR="00C2030E" w:rsidRPr="003949D7">
        <w:rPr>
          <w:rStyle w:val="apple-converted-space"/>
          <w:color w:val="auto"/>
          <w:sz w:val="28"/>
          <w:szCs w:val="28"/>
          <w:shd w:val="clear" w:color="auto" w:fill="FFFFFF"/>
          <w:lang w:val="uk-UA"/>
        </w:rPr>
        <w:t> </w:t>
      </w:r>
      <w:r w:rsidR="00C2030E" w:rsidRPr="003949D7">
        <w:rPr>
          <w:color w:val="auto"/>
          <w:sz w:val="28"/>
          <w:szCs w:val="28"/>
          <w:shd w:val="clear" w:color="auto" w:fill="FFFFFF"/>
          <w:lang w:val="uk-UA"/>
        </w:rPr>
        <w:t>і</w:t>
      </w:r>
      <w:r w:rsidR="00C2030E" w:rsidRPr="003949D7">
        <w:rPr>
          <w:rStyle w:val="apple-converted-space"/>
          <w:color w:val="auto"/>
          <w:sz w:val="28"/>
          <w:szCs w:val="28"/>
          <w:shd w:val="clear" w:color="auto" w:fill="FFFFFF"/>
          <w:lang w:val="uk-UA"/>
        </w:rPr>
        <w:t> </w:t>
      </w:r>
      <w:r w:rsidR="00C2030E" w:rsidRPr="003949D7">
        <w:rPr>
          <w:iCs/>
          <w:color w:val="auto"/>
          <w:sz w:val="28"/>
          <w:szCs w:val="28"/>
          <w:shd w:val="clear" w:color="auto" w:fill="FFFFFF"/>
          <w:lang w:val="uk-UA"/>
        </w:rPr>
        <w:t>рулеточний</w:t>
      </w:r>
      <w:r w:rsidR="00116D16" w:rsidRPr="003949D7">
        <w:rPr>
          <w:iCs/>
          <w:color w:val="auto"/>
          <w:sz w:val="28"/>
          <w:szCs w:val="28"/>
          <w:shd w:val="clear" w:color="auto" w:fill="FFFFFF"/>
          <w:lang w:val="uk-UA"/>
        </w:rPr>
        <w:t xml:space="preserve"> </w:t>
      </w:r>
      <w:r w:rsidR="00C2030E" w:rsidRPr="003949D7">
        <w:rPr>
          <w:color w:val="auto"/>
          <w:sz w:val="28"/>
          <w:szCs w:val="28"/>
          <w:shd w:val="clear" w:color="auto" w:fill="FFFFFF"/>
          <w:lang w:val="uk-UA"/>
        </w:rPr>
        <w:t>(пропорційний) відбори.</w:t>
      </w:r>
    </w:p>
    <w:p w:rsidR="00C2030E" w:rsidRPr="003949D7" w:rsidRDefault="00C2030E" w:rsidP="00C2030E">
      <w:pPr>
        <w:tabs>
          <w:tab w:val="left" w:pos="709"/>
        </w:tabs>
        <w:spacing w:line="360" w:lineRule="auto"/>
        <w:jc w:val="both"/>
        <w:rPr>
          <w:color w:val="auto"/>
          <w:sz w:val="28"/>
          <w:szCs w:val="28"/>
          <w:shd w:val="clear" w:color="auto" w:fill="FFFFFF"/>
          <w:lang w:val="uk-UA"/>
        </w:rPr>
      </w:pPr>
      <w:r w:rsidRPr="003949D7">
        <w:rPr>
          <w:color w:val="auto"/>
          <w:sz w:val="28"/>
          <w:szCs w:val="28"/>
          <w:shd w:val="clear" w:color="auto" w:fill="FFFFFF"/>
          <w:lang w:val="uk-UA"/>
        </w:rPr>
        <w:tab/>
        <w:t>Рулеточний відбір не може бути застосований у задачах мінімізації функції, тому у додатку використовується турнірний відбір. Також турнірний відбір забезпечує більш точний результат, та більшу швидкість роботи.</w:t>
      </w:r>
    </w:p>
    <w:p w:rsidR="00C2030E" w:rsidRPr="003949D7" w:rsidRDefault="00C2030E" w:rsidP="00C2030E">
      <w:pPr>
        <w:tabs>
          <w:tab w:val="left" w:pos="709"/>
        </w:tabs>
        <w:spacing w:line="360" w:lineRule="auto"/>
        <w:jc w:val="both"/>
        <w:rPr>
          <w:rStyle w:val="apple-converted-space"/>
          <w:color w:val="auto"/>
          <w:sz w:val="28"/>
          <w:szCs w:val="28"/>
          <w:shd w:val="clear" w:color="auto" w:fill="FFFFFF"/>
          <w:lang w:val="uk-UA"/>
        </w:rPr>
      </w:pPr>
      <w:r w:rsidRPr="003949D7">
        <w:rPr>
          <w:color w:val="auto"/>
          <w:sz w:val="28"/>
          <w:szCs w:val="28"/>
          <w:shd w:val="clear" w:color="auto" w:fill="FFFFFF"/>
          <w:lang w:val="uk-UA"/>
        </w:rPr>
        <w:tab/>
        <w:t>При турнірному відборі (tournament selection) з популяції, яка складається із</w:t>
      </w:r>
      <w:r w:rsidRPr="003949D7">
        <w:rPr>
          <w:rStyle w:val="apple-converted-space"/>
          <w:color w:val="auto"/>
          <w:sz w:val="28"/>
          <w:szCs w:val="28"/>
          <w:shd w:val="clear" w:color="auto" w:fill="FFFFFF"/>
          <w:lang w:val="uk-UA"/>
        </w:rPr>
        <w:t> </w:t>
      </w:r>
      <w:r w:rsidRPr="003949D7">
        <w:rPr>
          <w:i/>
          <w:noProof/>
          <w:color w:val="auto"/>
          <w:sz w:val="28"/>
          <w:szCs w:val="28"/>
          <w:lang w:val="uk-UA"/>
        </w:rPr>
        <w:t>N</w:t>
      </w:r>
      <w:r w:rsidRPr="003949D7">
        <w:rPr>
          <w:rStyle w:val="apple-converted-space"/>
          <w:color w:val="auto"/>
          <w:sz w:val="28"/>
          <w:szCs w:val="28"/>
          <w:shd w:val="clear" w:color="auto" w:fill="FFFFFF"/>
          <w:lang w:val="uk-UA"/>
        </w:rPr>
        <w:t> </w:t>
      </w:r>
      <w:r w:rsidRPr="003949D7">
        <w:rPr>
          <w:color w:val="auto"/>
          <w:sz w:val="28"/>
          <w:szCs w:val="28"/>
          <w:shd w:val="clear" w:color="auto" w:fill="FFFFFF"/>
          <w:lang w:val="uk-UA"/>
        </w:rPr>
        <w:t>особин, вибираються випадковим чином</w:t>
      </w:r>
      <w:r w:rsidRPr="003949D7">
        <w:rPr>
          <w:rStyle w:val="apple-converted-space"/>
          <w:color w:val="auto"/>
          <w:sz w:val="28"/>
          <w:szCs w:val="28"/>
          <w:shd w:val="clear" w:color="auto" w:fill="FFFFFF"/>
          <w:lang w:val="uk-UA"/>
        </w:rPr>
        <w:t> </w:t>
      </w:r>
      <w:r w:rsidRPr="003949D7">
        <w:rPr>
          <w:i/>
          <w:noProof/>
          <w:color w:val="auto"/>
          <w:sz w:val="28"/>
          <w:szCs w:val="28"/>
          <w:lang w:val="uk-UA"/>
        </w:rPr>
        <w:t>t</w:t>
      </w:r>
      <w:r w:rsidRPr="003949D7">
        <w:rPr>
          <w:rStyle w:val="apple-converted-space"/>
          <w:color w:val="auto"/>
          <w:sz w:val="28"/>
          <w:szCs w:val="28"/>
          <w:shd w:val="clear" w:color="auto" w:fill="FFFFFF"/>
          <w:lang w:val="uk-UA"/>
        </w:rPr>
        <w:t> </w:t>
      </w:r>
      <w:r w:rsidRPr="003949D7">
        <w:rPr>
          <w:color w:val="auto"/>
          <w:sz w:val="28"/>
          <w:szCs w:val="28"/>
          <w:shd w:val="clear" w:color="auto" w:fill="FFFFFF"/>
          <w:lang w:val="uk-UA"/>
        </w:rPr>
        <w:t>особин, і найкраща особина записується в проміжний масив. Ця операція повторюється</w:t>
      </w:r>
      <w:r w:rsidRPr="003949D7">
        <w:rPr>
          <w:rStyle w:val="apple-converted-space"/>
          <w:color w:val="auto"/>
          <w:sz w:val="28"/>
          <w:szCs w:val="28"/>
          <w:shd w:val="clear" w:color="auto" w:fill="FFFFFF"/>
          <w:lang w:val="uk-UA"/>
        </w:rPr>
        <w:t> </w:t>
      </w:r>
      <w:r w:rsidRPr="003949D7">
        <w:rPr>
          <w:rStyle w:val="apple-converted-space"/>
          <w:i/>
          <w:color w:val="auto"/>
          <w:sz w:val="28"/>
          <w:szCs w:val="28"/>
          <w:shd w:val="clear" w:color="auto" w:fill="FFFFFF"/>
          <w:lang w:val="uk-UA"/>
        </w:rPr>
        <w:t>N</w:t>
      </w:r>
      <w:r w:rsidRPr="003949D7">
        <w:rPr>
          <w:rStyle w:val="apple-converted-space"/>
          <w:color w:val="auto"/>
          <w:sz w:val="28"/>
          <w:szCs w:val="28"/>
          <w:shd w:val="clear" w:color="auto" w:fill="FFFFFF"/>
          <w:lang w:val="uk-UA"/>
        </w:rPr>
        <w:t> </w:t>
      </w:r>
      <w:r w:rsidRPr="003949D7">
        <w:rPr>
          <w:color w:val="auto"/>
          <w:sz w:val="28"/>
          <w:szCs w:val="28"/>
          <w:shd w:val="clear" w:color="auto" w:fill="FFFFFF"/>
          <w:lang w:val="uk-UA"/>
        </w:rPr>
        <w:t>раз. Особини в отриманому проміжному масиві потім використовуються для схрещування (також випадковим чином). Розмір групи рядків, що відбираються для турніру, часто дорівнює 2. У цьому випадку говорять про двійковий (парний) турнір. Взагалі ж</w:t>
      </w:r>
      <w:r w:rsidRPr="003949D7">
        <w:rPr>
          <w:rStyle w:val="apple-converted-space"/>
          <w:color w:val="auto"/>
          <w:sz w:val="28"/>
          <w:szCs w:val="28"/>
          <w:shd w:val="clear" w:color="auto" w:fill="FFFFFF"/>
          <w:lang w:val="uk-UA"/>
        </w:rPr>
        <w:t> </w:t>
      </w:r>
      <w:r w:rsidRPr="003949D7">
        <w:rPr>
          <w:i/>
          <w:noProof/>
          <w:color w:val="auto"/>
          <w:sz w:val="28"/>
          <w:szCs w:val="28"/>
          <w:lang w:val="uk-UA"/>
        </w:rPr>
        <w:t>t</w:t>
      </w:r>
      <w:r w:rsidRPr="003949D7">
        <w:rPr>
          <w:rStyle w:val="apple-converted-space"/>
          <w:color w:val="auto"/>
          <w:sz w:val="28"/>
          <w:szCs w:val="28"/>
          <w:shd w:val="clear" w:color="auto" w:fill="FFFFFF"/>
          <w:lang w:val="uk-UA"/>
        </w:rPr>
        <w:t> </w:t>
      </w:r>
      <w:r w:rsidRPr="003949D7">
        <w:rPr>
          <w:color w:val="auto"/>
          <w:sz w:val="28"/>
          <w:szCs w:val="28"/>
          <w:shd w:val="clear" w:color="auto" w:fill="FFFFFF"/>
          <w:lang w:val="uk-UA"/>
        </w:rPr>
        <w:t>називають чисельністю турніру. Перевагою даного способу є те, що він не вимагає додаткових обчислень.</w:t>
      </w:r>
      <w:r w:rsidRPr="003949D7">
        <w:rPr>
          <w:rStyle w:val="apple-converted-space"/>
          <w:color w:val="auto"/>
          <w:sz w:val="28"/>
          <w:szCs w:val="28"/>
          <w:shd w:val="clear" w:color="auto" w:fill="FFFFFF"/>
          <w:lang w:val="uk-UA"/>
        </w:rPr>
        <w:t> </w:t>
      </w:r>
    </w:p>
    <w:p w:rsidR="00C2030E" w:rsidRPr="003949D7" w:rsidRDefault="00C2030E" w:rsidP="00C2030E">
      <w:pPr>
        <w:tabs>
          <w:tab w:val="left" w:pos="709"/>
        </w:tabs>
        <w:spacing w:line="360" w:lineRule="auto"/>
        <w:jc w:val="both"/>
        <w:rPr>
          <w:color w:val="auto"/>
          <w:sz w:val="28"/>
          <w:szCs w:val="28"/>
          <w:shd w:val="clear" w:color="auto" w:fill="FFFFFF"/>
          <w:lang w:val="en-US"/>
        </w:rPr>
      </w:pPr>
      <w:r w:rsidRPr="003949D7">
        <w:rPr>
          <w:bCs/>
          <w:color w:val="auto"/>
          <w:sz w:val="28"/>
          <w:szCs w:val="28"/>
          <w:shd w:val="clear" w:color="auto" w:fill="FFFFFF"/>
          <w:lang w:val="uk-UA"/>
        </w:rPr>
        <w:tab/>
        <w:t>Одноточковий кросинговер</w:t>
      </w:r>
      <w:r w:rsidRPr="003949D7">
        <w:rPr>
          <w:rStyle w:val="apple-converted-space"/>
          <w:color w:val="auto"/>
          <w:sz w:val="28"/>
          <w:szCs w:val="28"/>
          <w:shd w:val="clear" w:color="auto" w:fill="FFFFFF"/>
          <w:lang w:val="uk-UA"/>
        </w:rPr>
        <w:t> </w:t>
      </w:r>
      <w:r w:rsidRPr="003949D7">
        <w:rPr>
          <w:color w:val="auto"/>
          <w:sz w:val="28"/>
          <w:szCs w:val="28"/>
          <w:shd w:val="clear" w:color="auto" w:fill="FFFFFF"/>
          <w:lang w:val="uk-UA"/>
        </w:rPr>
        <w:t>(Single-point crossover) моделюється наступним</w:t>
      </w:r>
      <w:r w:rsidR="005C220C" w:rsidRPr="003949D7">
        <w:rPr>
          <w:color w:val="auto"/>
          <w:sz w:val="28"/>
          <w:szCs w:val="28"/>
          <w:shd w:val="clear" w:color="auto" w:fill="FFFFFF"/>
        </w:rPr>
        <w:t xml:space="preserve"> </w:t>
      </w:r>
      <w:r w:rsidRPr="003949D7">
        <w:rPr>
          <w:color w:val="auto"/>
          <w:sz w:val="28"/>
          <w:szCs w:val="28"/>
          <w:shd w:val="clear" w:color="auto" w:fill="FFFFFF"/>
          <w:lang w:val="uk-UA"/>
        </w:rPr>
        <w:t xml:space="preserve"> чином. </w:t>
      </w:r>
      <w:r w:rsidR="005C220C" w:rsidRPr="003949D7">
        <w:rPr>
          <w:color w:val="auto"/>
          <w:sz w:val="28"/>
          <w:szCs w:val="28"/>
          <w:shd w:val="clear" w:color="auto" w:fill="FFFFFF"/>
        </w:rPr>
        <w:t xml:space="preserve"> </w:t>
      </w:r>
      <w:r w:rsidRPr="003949D7">
        <w:rPr>
          <w:color w:val="auto"/>
          <w:sz w:val="28"/>
          <w:szCs w:val="28"/>
          <w:shd w:val="clear" w:color="auto" w:fill="FFFFFF"/>
          <w:lang w:val="uk-UA"/>
        </w:rPr>
        <w:t xml:space="preserve">Нехай </w:t>
      </w:r>
      <w:r w:rsidR="005C220C" w:rsidRPr="003949D7">
        <w:rPr>
          <w:color w:val="auto"/>
          <w:sz w:val="28"/>
          <w:szCs w:val="28"/>
          <w:shd w:val="clear" w:color="auto" w:fill="FFFFFF"/>
        </w:rPr>
        <w:t xml:space="preserve"> </w:t>
      </w:r>
      <w:r w:rsidRPr="003949D7">
        <w:rPr>
          <w:color w:val="auto"/>
          <w:sz w:val="28"/>
          <w:szCs w:val="28"/>
          <w:shd w:val="clear" w:color="auto" w:fill="FFFFFF"/>
          <w:lang w:val="uk-UA"/>
        </w:rPr>
        <w:t>є</w:t>
      </w:r>
      <w:r w:rsidR="005C220C" w:rsidRPr="003949D7">
        <w:rPr>
          <w:color w:val="auto"/>
          <w:sz w:val="28"/>
          <w:szCs w:val="28"/>
          <w:shd w:val="clear" w:color="auto" w:fill="FFFFFF"/>
        </w:rPr>
        <w:t xml:space="preserve"> </w:t>
      </w:r>
      <w:r w:rsidRPr="003949D7">
        <w:rPr>
          <w:color w:val="auto"/>
          <w:sz w:val="28"/>
          <w:szCs w:val="28"/>
          <w:shd w:val="clear" w:color="auto" w:fill="FFFFFF"/>
          <w:lang w:val="uk-UA"/>
        </w:rPr>
        <w:t xml:space="preserve"> дві </w:t>
      </w:r>
      <w:r w:rsidR="005C220C" w:rsidRPr="003949D7">
        <w:rPr>
          <w:color w:val="auto"/>
          <w:sz w:val="28"/>
          <w:szCs w:val="28"/>
          <w:shd w:val="clear" w:color="auto" w:fill="FFFFFF"/>
        </w:rPr>
        <w:t xml:space="preserve"> </w:t>
      </w:r>
      <w:r w:rsidRPr="003949D7">
        <w:rPr>
          <w:color w:val="auto"/>
          <w:sz w:val="28"/>
          <w:szCs w:val="28"/>
          <w:shd w:val="clear" w:color="auto" w:fill="FFFFFF"/>
          <w:lang w:val="uk-UA"/>
        </w:rPr>
        <w:t>батьківські особини з хромосомами</w:t>
      </w:r>
      <w:r w:rsidR="005F7978" w:rsidRPr="003949D7">
        <w:rPr>
          <w:color w:val="auto"/>
          <w:sz w:val="28"/>
          <w:szCs w:val="28"/>
          <w:shd w:val="clear" w:color="auto" w:fill="FFFFFF"/>
          <w:lang w:val="uk-UA"/>
        </w:rPr>
        <w:t xml:space="preserve"> </w:t>
      </w:r>
      <m:oMath>
        <m:r>
          <w:rPr>
            <w:rStyle w:val="apple-converted-space"/>
            <w:rFonts w:ascii="Cambria Math" w:hAnsi="Cambria Math"/>
            <w:color w:val="auto"/>
            <w:sz w:val="28"/>
            <w:szCs w:val="28"/>
            <w:shd w:val="clear" w:color="auto" w:fill="FFFFFF"/>
            <w:lang w:val="en-US"/>
          </w:rPr>
          <m:t>X</m:t>
        </m:r>
        <m:r>
          <w:rPr>
            <w:rFonts w:ascii="Cambria Math" w:hAnsi="Cambria Math"/>
            <w:color w:val="auto"/>
            <w:sz w:val="28"/>
            <w:szCs w:val="28"/>
            <w:shd w:val="clear" w:color="auto" w:fill="FFFFFF"/>
            <w:lang w:val="uk-UA"/>
          </w:rPr>
          <m:t xml:space="preserve">= </m:t>
        </m:r>
        <m:sSub>
          <m:sSubPr>
            <m:ctrlPr>
              <w:rPr>
                <w:rFonts w:ascii="Cambria Math" w:hAnsi="Cambria Math"/>
                <w:i/>
                <w:color w:val="auto"/>
                <w:sz w:val="28"/>
                <w:szCs w:val="28"/>
                <w:shd w:val="clear" w:color="auto" w:fill="FFFFFF"/>
                <w:lang w:val="uk-UA"/>
              </w:rPr>
            </m:ctrlPr>
          </m:sSubPr>
          <m:e>
            <m:r>
              <w:rPr>
                <w:rFonts w:ascii="Cambria Math" w:hAnsi="Cambria Math"/>
                <w:color w:val="auto"/>
                <w:sz w:val="28"/>
                <w:szCs w:val="28"/>
                <w:shd w:val="clear" w:color="auto" w:fill="FFFFFF"/>
                <w:lang w:val="uk-UA"/>
              </w:rPr>
              <m:t>x</m:t>
            </m:r>
          </m:e>
          <m:sub>
            <m:r>
              <w:rPr>
                <w:rFonts w:ascii="Cambria Math" w:hAnsi="Cambria Math"/>
                <w:color w:val="auto"/>
                <w:sz w:val="28"/>
                <w:szCs w:val="28"/>
                <w:shd w:val="clear" w:color="auto" w:fill="FFFFFF"/>
                <w:lang w:val="uk-UA"/>
              </w:rPr>
              <m:t>i</m:t>
            </m:r>
          </m:sub>
        </m:sSub>
        <m:r>
          <w:rPr>
            <w:rFonts w:ascii="Cambria Math" w:hAnsi="Cambria Math"/>
            <w:color w:val="auto"/>
            <w:sz w:val="28"/>
            <w:szCs w:val="28"/>
            <w:shd w:val="clear" w:color="auto" w:fill="FFFFFF"/>
            <w:lang w:val="uk-UA"/>
          </w:rPr>
          <m:t>, i ∈[0,L]</m:t>
        </m:r>
      </m:oMath>
      <w:r w:rsidR="005F7978" w:rsidRPr="003949D7">
        <w:rPr>
          <w:color w:val="auto"/>
          <w:sz w:val="28"/>
          <w:szCs w:val="28"/>
          <w:shd w:val="clear" w:color="auto" w:fill="FFFFFF"/>
          <w:lang w:val="uk-UA"/>
        </w:rPr>
        <w:t xml:space="preserve"> і </w:t>
      </w:r>
      <w:r w:rsidRPr="003949D7">
        <w:rPr>
          <w:rStyle w:val="apple-converted-space"/>
          <w:color w:val="auto"/>
          <w:sz w:val="28"/>
          <w:szCs w:val="28"/>
          <w:shd w:val="clear" w:color="auto" w:fill="FFFFFF"/>
          <w:lang w:val="uk-UA"/>
        </w:rPr>
        <w:t> </w:t>
      </w:r>
      <m:oMath>
        <m:r>
          <w:rPr>
            <w:rStyle w:val="apple-converted-space"/>
            <w:rFonts w:ascii="Cambria Math" w:hAnsi="Cambria Math"/>
            <w:color w:val="auto"/>
            <w:sz w:val="28"/>
            <w:szCs w:val="28"/>
            <w:shd w:val="clear" w:color="auto" w:fill="FFFFFF"/>
            <w:lang w:val="en-US"/>
          </w:rPr>
          <m:t>Y</m:t>
        </m:r>
        <m:r>
          <w:rPr>
            <w:rFonts w:ascii="Cambria Math" w:hAnsi="Cambria Math"/>
            <w:color w:val="auto"/>
            <w:sz w:val="28"/>
            <w:szCs w:val="28"/>
            <w:shd w:val="clear" w:color="auto" w:fill="FFFFFF"/>
            <w:lang w:val="uk-UA"/>
          </w:rPr>
          <m:t xml:space="preserve">= </m:t>
        </m:r>
        <m:sSub>
          <m:sSubPr>
            <m:ctrlPr>
              <w:rPr>
                <w:rFonts w:ascii="Cambria Math" w:hAnsi="Cambria Math"/>
                <w:i/>
                <w:color w:val="auto"/>
                <w:sz w:val="28"/>
                <w:szCs w:val="28"/>
                <w:shd w:val="clear" w:color="auto" w:fill="FFFFFF"/>
                <w:lang w:val="uk-UA"/>
              </w:rPr>
            </m:ctrlPr>
          </m:sSubPr>
          <m:e>
            <m:r>
              <w:rPr>
                <w:rFonts w:ascii="Cambria Math" w:hAnsi="Cambria Math"/>
                <w:color w:val="auto"/>
                <w:sz w:val="28"/>
                <w:szCs w:val="28"/>
                <w:shd w:val="clear" w:color="auto" w:fill="FFFFFF"/>
                <w:lang w:val="uk-UA"/>
              </w:rPr>
              <m:t>y</m:t>
            </m:r>
          </m:e>
          <m:sub>
            <m:r>
              <w:rPr>
                <w:rFonts w:ascii="Cambria Math" w:hAnsi="Cambria Math"/>
                <w:color w:val="auto"/>
                <w:sz w:val="28"/>
                <w:szCs w:val="28"/>
                <w:shd w:val="clear" w:color="auto" w:fill="FFFFFF"/>
                <w:lang w:val="uk-UA"/>
              </w:rPr>
              <m:t>i</m:t>
            </m:r>
          </m:sub>
        </m:sSub>
        <m:r>
          <w:rPr>
            <w:rFonts w:ascii="Cambria Math" w:hAnsi="Cambria Math"/>
            <w:color w:val="auto"/>
            <w:sz w:val="28"/>
            <w:szCs w:val="28"/>
            <w:shd w:val="clear" w:color="auto" w:fill="FFFFFF"/>
            <w:lang w:val="uk-UA"/>
          </w:rPr>
          <m:t>, i ∈[0,L]</m:t>
        </m:r>
      </m:oMath>
      <w:r w:rsidRPr="003949D7">
        <w:rPr>
          <w:color w:val="auto"/>
          <w:sz w:val="28"/>
          <w:szCs w:val="28"/>
          <w:shd w:val="clear" w:color="auto" w:fill="FFFFFF"/>
          <w:lang w:val="uk-UA"/>
        </w:rPr>
        <w:t>. Випадковим чином визначається точка всередині</w:t>
      </w:r>
      <w:r w:rsidRPr="003949D7">
        <w:rPr>
          <w:rStyle w:val="apple-converted-space"/>
          <w:color w:val="auto"/>
          <w:sz w:val="28"/>
          <w:szCs w:val="28"/>
          <w:shd w:val="clear" w:color="auto" w:fill="FFFFFF"/>
          <w:lang w:val="uk-UA"/>
        </w:rPr>
        <w:t> </w:t>
      </w:r>
      <w:r w:rsidRPr="003949D7">
        <w:rPr>
          <w:color w:val="auto"/>
          <w:sz w:val="28"/>
          <w:szCs w:val="28"/>
          <w:lang w:val="uk-UA"/>
        </w:rPr>
        <w:t>хромосоми</w:t>
      </w:r>
      <w:r w:rsidRPr="003949D7">
        <w:rPr>
          <w:rStyle w:val="apple-converted-space"/>
          <w:color w:val="auto"/>
          <w:sz w:val="28"/>
          <w:szCs w:val="28"/>
          <w:shd w:val="clear" w:color="auto" w:fill="FFFFFF"/>
          <w:lang w:val="uk-UA"/>
        </w:rPr>
        <w:t> </w:t>
      </w:r>
      <w:r w:rsidRPr="003949D7">
        <w:rPr>
          <w:color w:val="auto"/>
          <w:sz w:val="28"/>
          <w:szCs w:val="28"/>
          <w:shd w:val="clear" w:color="auto" w:fill="FFFFFF"/>
          <w:lang w:val="uk-UA"/>
        </w:rPr>
        <w:t>(точка розриву), в якій обидві хромосоми діляться на дві частини і обмінюються ними. Такий тип кросинговеру називаються одноточковим, так як при ньому батьківські хромосоми розділяються тільки в одній випадкової точці. Принцип роботи одноточкового кросинговеру зображений на рисунку 2</w:t>
      </w:r>
      <w:r w:rsidR="00553296" w:rsidRPr="003949D7">
        <w:rPr>
          <w:color w:val="auto"/>
          <w:sz w:val="28"/>
          <w:szCs w:val="28"/>
          <w:shd w:val="clear" w:color="auto" w:fill="FFFFFF"/>
          <w:lang w:val="uk-UA"/>
        </w:rPr>
        <w:t>.2</w:t>
      </w:r>
      <w:r w:rsidRPr="003949D7">
        <w:rPr>
          <w:color w:val="auto"/>
          <w:sz w:val="28"/>
          <w:szCs w:val="28"/>
          <w:shd w:val="clear" w:color="auto" w:fill="FFFFFF"/>
          <w:lang w:val="uk-UA"/>
        </w:rPr>
        <w:t>.</w:t>
      </w:r>
    </w:p>
    <w:p w:rsidR="00F463B4" w:rsidRPr="003949D7" w:rsidRDefault="00F463B4" w:rsidP="00C2030E">
      <w:pPr>
        <w:tabs>
          <w:tab w:val="left" w:pos="709"/>
        </w:tabs>
        <w:spacing w:line="360" w:lineRule="auto"/>
        <w:jc w:val="both"/>
        <w:rPr>
          <w:color w:val="auto"/>
          <w:sz w:val="28"/>
          <w:szCs w:val="28"/>
          <w:shd w:val="clear" w:color="auto" w:fill="FFFFFF"/>
          <w:lang w:val="en-US"/>
        </w:rPr>
      </w:pPr>
    </w:p>
    <w:p w:rsidR="00C2030E" w:rsidRPr="003949D7" w:rsidRDefault="004E31EA" w:rsidP="00C2030E">
      <w:pPr>
        <w:tabs>
          <w:tab w:val="left" w:pos="709"/>
        </w:tabs>
        <w:spacing w:line="360" w:lineRule="auto"/>
        <w:jc w:val="both"/>
        <w:rPr>
          <w:color w:val="auto"/>
          <w:lang w:val="uk-UA"/>
        </w:rPr>
      </w:pPr>
      <w:r w:rsidRPr="003949D7">
        <w:rPr>
          <w:noProof/>
          <w:color w:val="auto"/>
        </w:rPr>
        <w:drawing>
          <wp:inline distT="0" distB="0" distL="0" distR="0">
            <wp:extent cx="5943600" cy="1409700"/>
            <wp:effectExtent l="19050" t="0" r="0" b="0"/>
            <wp:docPr id="4" name="Рисунок 6" descr="Одноточковий кросинго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дноточковий кросинговер"/>
                    <pic:cNvPicPr>
                      <a:picLocks noChangeAspect="1" noChangeArrowheads="1"/>
                    </pic:cNvPicPr>
                  </pic:nvPicPr>
                  <pic:blipFill>
                    <a:blip r:embed="rId8"/>
                    <a:srcRect/>
                    <a:stretch>
                      <a:fillRect/>
                    </a:stretch>
                  </pic:blipFill>
                  <pic:spPr bwMode="auto">
                    <a:xfrm>
                      <a:off x="0" y="0"/>
                      <a:ext cx="5943600" cy="1409700"/>
                    </a:xfrm>
                    <a:prstGeom prst="rect">
                      <a:avLst/>
                    </a:prstGeom>
                    <a:noFill/>
                    <a:ln w="9525">
                      <a:noFill/>
                      <a:miter lim="800000"/>
                      <a:headEnd/>
                      <a:tailEnd/>
                    </a:ln>
                  </pic:spPr>
                </pic:pic>
              </a:graphicData>
            </a:graphic>
          </wp:inline>
        </w:drawing>
      </w:r>
    </w:p>
    <w:p w:rsidR="00C2030E" w:rsidRPr="003949D7" w:rsidRDefault="00C2030E" w:rsidP="00C2030E">
      <w:pPr>
        <w:autoSpaceDE w:val="0"/>
        <w:autoSpaceDN w:val="0"/>
        <w:adjustRightInd w:val="0"/>
        <w:spacing w:line="360" w:lineRule="auto"/>
        <w:ind w:firstLine="708"/>
        <w:jc w:val="center"/>
        <w:rPr>
          <w:color w:val="auto"/>
          <w:sz w:val="28"/>
          <w:szCs w:val="28"/>
          <w:lang w:val="uk-UA"/>
        </w:rPr>
      </w:pPr>
      <w:r w:rsidRPr="003949D7">
        <w:rPr>
          <w:color w:val="auto"/>
          <w:sz w:val="28"/>
          <w:szCs w:val="28"/>
          <w:lang w:val="uk-UA"/>
        </w:rPr>
        <w:t>Рисунок 2</w:t>
      </w:r>
      <w:r w:rsidR="00553296" w:rsidRPr="003949D7">
        <w:rPr>
          <w:color w:val="auto"/>
          <w:sz w:val="28"/>
          <w:szCs w:val="28"/>
          <w:lang w:val="uk-UA"/>
        </w:rPr>
        <w:t>.2</w:t>
      </w:r>
      <w:r w:rsidR="00EA1316" w:rsidRPr="003949D7">
        <w:rPr>
          <w:color w:val="auto"/>
          <w:sz w:val="28"/>
          <w:szCs w:val="28"/>
          <w:lang w:val="uk-UA"/>
        </w:rPr>
        <w:t xml:space="preserve"> – О</w:t>
      </w:r>
      <w:r w:rsidRPr="003949D7">
        <w:rPr>
          <w:color w:val="auto"/>
          <w:sz w:val="28"/>
          <w:szCs w:val="28"/>
          <w:lang w:val="uk-UA"/>
        </w:rPr>
        <w:t>дноточковий кросинговер</w:t>
      </w:r>
    </w:p>
    <w:p w:rsidR="00C2030E" w:rsidRPr="003949D7" w:rsidRDefault="00C2030E" w:rsidP="00C2030E">
      <w:pPr>
        <w:autoSpaceDE w:val="0"/>
        <w:autoSpaceDN w:val="0"/>
        <w:adjustRightInd w:val="0"/>
        <w:spacing w:line="360" w:lineRule="auto"/>
        <w:ind w:firstLine="708"/>
        <w:jc w:val="center"/>
        <w:rPr>
          <w:color w:val="auto"/>
          <w:lang w:val="uk-UA"/>
        </w:rPr>
      </w:pPr>
    </w:p>
    <w:p w:rsidR="00C2030E" w:rsidRPr="003949D7" w:rsidRDefault="00C2030E" w:rsidP="00C2030E">
      <w:pPr>
        <w:pStyle w:val="ad"/>
        <w:shd w:val="clear" w:color="auto" w:fill="FFFFFF"/>
        <w:spacing w:before="0" w:beforeAutospacing="0" w:after="0" w:afterAutospacing="0" w:line="360" w:lineRule="auto"/>
        <w:ind w:firstLine="709"/>
        <w:jc w:val="both"/>
        <w:rPr>
          <w:color w:val="auto"/>
          <w:sz w:val="28"/>
          <w:szCs w:val="28"/>
          <w:lang w:val="uk-UA"/>
        </w:rPr>
      </w:pPr>
      <w:r w:rsidRPr="003949D7">
        <w:rPr>
          <w:color w:val="auto"/>
          <w:sz w:val="28"/>
          <w:szCs w:val="28"/>
          <w:lang w:val="uk-UA"/>
        </w:rPr>
        <w:lastRenderedPageBreak/>
        <w:t>Хромосоми, отримані в результаті застосування генетичних операторів до хромосом тимчасової батьківської популяції, включаються до складу нової популяції. Вона стає так званою поточною популяцією для даної ітерації генетичного алгоритму.</w:t>
      </w:r>
    </w:p>
    <w:p w:rsidR="00C2030E" w:rsidRPr="003949D7" w:rsidRDefault="00C2030E" w:rsidP="00C2030E">
      <w:pPr>
        <w:pStyle w:val="ad"/>
        <w:shd w:val="clear" w:color="auto" w:fill="FFFFFF"/>
        <w:spacing w:before="0" w:beforeAutospacing="0" w:after="0" w:afterAutospacing="0" w:line="360" w:lineRule="auto"/>
        <w:ind w:firstLine="709"/>
        <w:jc w:val="both"/>
        <w:rPr>
          <w:color w:val="auto"/>
          <w:sz w:val="28"/>
          <w:szCs w:val="28"/>
          <w:lang w:val="uk-UA"/>
        </w:rPr>
      </w:pPr>
      <w:r w:rsidRPr="003949D7">
        <w:rPr>
          <w:color w:val="auto"/>
          <w:sz w:val="28"/>
          <w:szCs w:val="28"/>
          <w:lang w:val="uk-UA"/>
        </w:rPr>
        <w:t>На кожній черговій ітерації розраховуються значення функції пристосованості для всіх хромосом цієї популяції, після чого перевіряється умова зупинки алгоритму і або фіксується результат у вигляді хромосоми з найбільшим значенням функції пристосованості, або здійснюється перехід до наступного кроку генетичного алгоритму, тобто до селекції. У класичному генетичному алгоритмі вся попередня популяція хромосом заміщається новою популяцією нащадків, що має ту ж чисельність.</w:t>
      </w:r>
    </w:p>
    <w:p w:rsidR="00146F8E" w:rsidRPr="003949D7" w:rsidRDefault="00C2030E" w:rsidP="002F2429">
      <w:pPr>
        <w:pStyle w:val="ad"/>
        <w:shd w:val="clear" w:color="auto" w:fill="FFFFFF"/>
        <w:spacing w:before="0" w:beforeAutospacing="0" w:after="0" w:afterAutospacing="0" w:line="360" w:lineRule="auto"/>
        <w:ind w:firstLine="709"/>
        <w:jc w:val="both"/>
        <w:rPr>
          <w:color w:val="auto"/>
          <w:sz w:val="28"/>
          <w:szCs w:val="28"/>
          <w:lang w:val="uk-UA"/>
        </w:rPr>
      </w:pPr>
      <w:r w:rsidRPr="003949D7">
        <w:rPr>
          <w:color w:val="auto"/>
          <w:sz w:val="28"/>
          <w:szCs w:val="28"/>
          <w:lang w:val="uk-UA"/>
        </w:rPr>
        <w:t>Вибір «найкращої» хромосоми. Якщо умова зупинки алгоритму виконана, то слід вивести результат роботи, тобто представити шуканий розв'язок задачі. Кращим рішенням вважається хромосома з найбільшим значенням функції пристосованості.</w:t>
      </w:r>
    </w:p>
    <w:p w:rsidR="00283462" w:rsidRPr="003949D7" w:rsidRDefault="00283462" w:rsidP="00283462">
      <w:pPr>
        <w:autoSpaceDE w:val="0"/>
        <w:autoSpaceDN w:val="0"/>
        <w:adjustRightInd w:val="0"/>
        <w:spacing w:line="360" w:lineRule="auto"/>
        <w:ind w:firstLine="708"/>
        <w:jc w:val="both"/>
        <w:rPr>
          <w:b/>
          <w:caps/>
          <w:color w:val="auto"/>
          <w:sz w:val="28"/>
          <w:szCs w:val="28"/>
          <w:lang w:val="uk-UA"/>
        </w:rPr>
      </w:pPr>
      <w:r w:rsidRPr="003949D7">
        <w:rPr>
          <w:color w:val="auto"/>
          <w:sz w:val="28"/>
          <w:szCs w:val="28"/>
          <w:lang w:val="uk-UA" w:eastAsia="en-US"/>
        </w:rPr>
        <w:t>2.</w:t>
      </w:r>
      <w:r w:rsidR="00146F8E" w:rsidRPr="003949D7">
        <w:rPr>
          <w:color w:val="auto"/>
          <w:sz w:val="28"/>
          <w:szCs w:val="28"/>
          <w:lang w:val="uk-UA" w:eastAsia="en-US"/>
        </w:rPr>
        <w:t>2</w:t>
      </w:r>
      <w:r w:rsidRPr="003949D7">
        <w:rPr>
          <w:color w:val="auto"/>
          <w:sz w:val="28"/>
          <w:szCs w:val="28"/>
          <w:lang w:val="uk-UA" w:eastAsia="en-US"/>
        </w:rPr>
        <w:t xml:space="preserve">.2 </w:t>
      </w:r>
      <w:r w:rsidRPr="003949D7">
        <w:rPr>
          <w:b/>
          <w:caps/>
          <w:color w:val="auto"/>
          <w:sz w:val="28"/>
          <w:szCs w:val="28"/>
          <w:lang w:val="uk-UA"/>
        </w:rPr>
        <w:t>М</w:t>
      </w:r>
      <w:r w:rsidRPr="003949D7">
        <w:rPr>
          <w:b/>
          <w:color w:val="auto"/>
          <w:sz w:val="28"/>
          <w:szCs w:val="28"/>
          <w:lang w:val="uk-UA"/>
        </w:rPr>
        <w:t>етод</w:t>
      </w:r>
      <w:r w:rsidRPr="003949D7">
        <w:rPr>
          <w:b/>
          <w:caps/>
          <w:color w:val="auto"/>
          <w:sz w:val="28"/>
          <w:szCs w:val="28"/>
          <w:lang w:val="uk-UA"/>
        </w:rPr>
        <w:t xml:space="preserve"> </w:t>
      </w:r>
      <w:r w:rsidRPr="003949D7">
        <w:rPr>
          <w:b/>
          <w:caps/>
          <w:color w:val="auto"/>
          <w:sz w:val="28"/>
          <w:szCs w:val="28"/>
          <w:lang w:val="en-US"/>
        </w:rPr>
        <w:t>RWGA</w:t>
      </w:r>
      <w:r w:rsidRPr="003949D7">
        <w:rPr>
          <w:b/>
          <w:caps/>
          <w:color w:val="auto"/>
          <w:sz w:val="28"/>
          <w:szCs w:val="28"/>
          <w:lang w:val="uk-UA"/>
        </w:rPr>
        <w:t xml:space="preserve"> (</w:t>
      </w:r>
      <w:r w:rsidRPr="003949D7">
        <w:rPr>
          <w:b/>
          <w:caps/>
          <w:color w:val="auto"/>
          <w:sz w:val="28"/>
          <w:szCs w:val="28"/>
          <w:lang w:val="en-US"/>
        </w:rPr>
        <w:t>RANDOM</w:t>
      </w:r>
      <w:r w:rsidRPr="003949D7">
        <w:rPr>
          <w:b/>
          <w:caps/>
          <w:color w:val="auto"/>
          <w:sz w:val="28"/>
          <w:szCs w:val="28"/>
          <w:lang w:val="uk-UA"/>
        </w:rPr>
        <w:t xml:space="preserve"> </w:t>
      </w:r>
      <w:r w:rsidRPr="003949D7">
        <w:rPr>
          <w:b/>
          <w:caps/>
          <w:color w:val="auto"/>
          <w:sz w:val="28"/>
          <w:szCs w:val="28"/>
          <w:lang w:val="en-US"/>
        </w:rPr>
        <w:t>Weights</w:t>
      </w:r>
      <w:r w:rsidRPr="003949D7">
        <w:rPr>
          <w:b/>
          <w:caps/>
          <w:color w:val="auto"/>
          <w:sz w:val="28"/>
          <w:szCs w:val="28"/>
          <w:lang w:val="uk-UA"/>
        </w:rPr>
        <w:t xml:space="preserve"> </w:t>
      </w:r>
      <w:r w:rsidRPr="003949D7">
        <w:rPr>
          <w:b/>
          <w:caps/>
          <w:color w:val="auto"/>
          <w:sz w:val="28"/>
          <w:szCs w:val="28"/>
          <w:lang w:val="en-US"/>
        </w:rPr>
        <w:t>Genetic</w:t>
      </w:r>
      <w:r w:rsidRPr="003949D7">
        <w:rPr>
          <w:b/>
          <w:caps/>
          <w:color w:val="auto"/>
          <w:sz w:val="28"/>
          <w:szCs w:val="28"/>
          <w:lang w:val="uk-UA"/>
        </w:rPr>
        <w:t xml:space="preserve"> </w:t>
      </w:r>
      <w:r w:rsidRPr="003949D7">
        <w:rPr>
          <w:b/>
          <w:caps/>
          <w:color w:val="auto"/>
          <w:sz w:val="28"/>
          <w:szCs w:val="28"/>
          <w:lang w:val="en-US"/>
        </w:rPr>
        <w:t>Algorithm</w:t>
      </w:r>
      <w:r w:rsidRPr="003949D7">
        <w:rPr>
          <w:b/>
          <w:caps/>
          <w:color w:val="auto"/>
          <w:sz w:val="28"/>
          <w:szCs w:val="28"/>
          <w:lang w:val="uk-UA"/>
        </w:rPr>
        <w:t>)</w:t>
      </w:r>
    </w:p>
    <w:p w:rsidR="0014501B" w:rsidRPr="003949D7" w:rsidRDefault="0014501B" w:rsidP="0014501B">
      <w:pPr>
        <w:autoSpaceDE w:val="0"/>
        <w:autoSpaceDN w:val="0"/>
        <w:adjustRightInd w:val="0"/>
        <w:spacing w:line="360" w:lineRule="auto"/>
        <w:ind w:firstLine="708"/>
        <w:jc w:val="both"/>
        <w:rPr>
          <w:color w:val="auto"/>
          <w:sz w:val="28"/>
          <w:szCs w:val="28"/>
          <w:lang w:val="uk-UA" w:eastAsia="en-US"/>
        </w:rPr>
      </w:pPr>
      <w:r w:rsidRPr="003949D7">
        <w:rPr>
          <w:color w:val="auto"/>
          <w:sz w:val="28"/>
          <w:szCs w:val="28"/>
          <w:lang w:val="uk-UA" w:eastAsia="en-US"/>
        </w:rPr>
        <w:t xml:space="preserve">Цей підхід однин з найпопулярніших та є розвитком класичних методів бакатокритеріальної оптимізації, де нова загальна цільова функція будується з окремих цільових функцій у </w:t>
      </w:r>
      <w:r w:rsidR="00C648E8" w:rsidRPr="003949D7">
        <w:rPr>
          <w:color w:val="auto"/>
          <w:sz w:val="28"/>
          <w:szCs w:val="28"/>
          <w:lang w:val="uk-UA" w:eastAsia="en-US"/>
        </w:rPr>
        <w:t xml:space="preserve">вигляді </w:t>
      </w:r>
      <w:r w:rsidRPr="003949D7">
        <w:rPr>
          <w:color w:val="auto"/>
          <w:sz w:val="28"/>
          <w:szCs w:val="28"/>
          <w:lang w:val="uk-UA" w:eastAsia="en-US"/>
        </w:rPr>
        <w:t>зваженої  суми</w:t>
      </w:r>
      <w:r w:rsidR="00204F59" w:rsidRPr="003949D7">
        <w:rPr>
          <w:color w:val="auto"/>
          <w:sz w:val="28"/>
          <w:szCs w:val="28"/>
          <w:lang w:val="uk-UA" w:eastAsia="en-US"/>
        </w:rPr>
        <w:t xml:space="preserve"> [</w:t>
      </w:r>
      <w:r w:rsidR="00E470F1" w:rsidRPr="003949D7">
        <w:rPr>
          <w:color w:val="auto"/>
          <w:sz w:val="28"/>
          <w:szCs w:val="28"/>
          <w:lang w:val="uk-UA" w:eastAsia="en-US"/>
        </w:rPr>
        <w:t>30, 31</w:t>
      </w:r>
      <w:r w:rsidR="00204F59" w:rsidRPr="003949D7">
        <w:rPr>
          <w:color w:val="auto"/>
          <w:sz w:val="28"/>
          <w:szCs w:val="28"/>
          <w:lang w:val="uk-UA" w:eastAsia="en-US"/>
        </w:rPr>
        <w:t>]</w:t>
      </w:r>
      <w:r w:rsidRPr="003949D7">
        <w:rPr>
          <w:color w:val="auto"/>
          <w:sz w:val="28"/>
          <w:szCs w:val="28"/>
          <w:lang w:val="uk-UA" w:eastAsia="en-US"/>
        </w:rPr>
        <w:t xml:space="preserve">. </w:t>
      </w:r>
    </w:p>
    <w:p w:rsidR="0014501B" w:rsidRPr="003949D7" w:rsidRDefault="0014501B" w:rsidP="0014501B">
      <w:pPr>
        <w:autoSpaceDE w:val="0"/>
        <w:autoSpaceDN w:val="0"/>
        <w:adjustRightInd w:val="0"/>
        <w:spacing w:line="360" w:lineRule="auto"/>
        <w:ind w:firstLine="708"/>
        <w:jc w:val="both"/>
        <w:rPr>
          <w:color w:val="auto"/>
          <w:sz w:val="28"/>
          <w:szCs w:val="28"/>
          <w:lang w:val="uk-UA" w:eastAsia="en-US"/>
        </w:rPr>
      </w:pPr>
      <w:r w:rsidRPr="003949D7">
        <w:rPr>
          <w:color w:val="auto"/>
          <w:sz w:val="28"/>
          <w:szCs w:val="28"/>
          <w:lang w:val="uk-UA" w:eastAsia="en-US"/>
        </w:rPr>
        <w:t xml:space="preserve">Такий підхід був уперше використаний для отримання змінного напрямку пошуку фронту Парето. </w:t>
      </w:r>
      <w:r w:rsidR="00C648E8" w:rsidRPr="003949D7">
        <w:rPr>
          <w:color w:val="auto"/>
          <w:sz w:val="28"/>
          <w:szCs w:val="28"/>
          <w:lang w:val="uk-UA" w:eastAsia="en-US"/>
        </w:rPr>
        <w:t>При фіксованих вагах в даному підході генетичний алгоритм відображає тенденцію постійного напряму пошуку, в той час як використання випадкових ваг відображає тенденцію змінного напрямку пошуку, більш пристосованою для пошуку фронту рішень.</w:t>
      </w:r>
      <w:r w:rsidRPr="003949D7">
        <w:rPr>
          <w:color w:val="auto"/>
          <w:sz w:val="28"/>
          <w:szCs w:val="28"/>
          <w:lang w:val="uk-UA" w:eastAsia="en-US"/>
        </w:rPr>
        <w:t xml:space="preserve"> </w:t>
      </w:r>
    </w:p>
    <w:p w:rsidR="00C648E8" w:rsidRPr="003949D7" w:rsidRDefault="00C41CE5" w:rsidP="00C41CE5">
      <w:pPr>
        <w:spacing w:line="360" w:lineRule="auto"/>
        <w:ind w:firstLine="709"/>
        <w:jc w:val="both"/>
        <w:rPr>
          <w:color w:val="auto"/>
          <w:sz w:val="28"/>
          <w:szCs w:val="28"/>
          <w:lang w:val="uk-UA"/>
        </w:rPr>
      </w:pPr>
      <w:r w:rsidRPr="003949D7">
        <w:rPr>
          <w:color w:val="auto"/>
          <w:sz w:val="28"/>
          <w:szCs w:val="28"/>
          <w:lang w:val="uk-UA"/>
        </w:rPr>
        <w:t xml:space="preserve">Крок 1. Покласти </w:t>
      </w:r>
      <w:r w:rsidR="00B0490D" w:rsidRPr="003949D7">
        <w:rPr>
          <w:color w:val="auto"/>
          <w:position w:val="-6"/>
          <w:sz w:val="28"/>
          <w:szCs w:val="28"/>
          <w:lang w:val="uk-UA"/>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75pt;height:12pt" o:ole="">
            <v:imagedata r:id="rId9" o:title=""/>
          </v:shape>
          <o:OLEObject Type="Embed" ProgID="Equation.3" ShapeID="_x0000_i1028" DrawAspect="Content" ObjectID="_1495127922" r:id="rId10"/>
        </w:object>
      </w:r>
      <w:r w:rsidRPr="003949D7">
        <w:rPr>
          <w:color w:val="auto"/>
          <w:sz w:val="28"/>
          <w:szCs w:val="28"/>
          <w:lang w:val="uk-UA"/>
        </w:rPr>
        <w:t xml:space="preserve">=1 и проміжну популяцію </w:t>
      </w:r>
      <w:r w:rsidR="00B0490D" w:rsidRPr="003949D7">
        <w:rPr>
          <w:color w:val="auto"/>
          <w:position w:val="-4"/>
          <w:sz w:val="28"/>
          <w:szCs w:val="28"/>
          <w:lang w:val="uk-UA"/>
        </w:rPr>
        <w:object w:dxaOrig="320" w:dyaOrig="300">
          <v:shape id="_x0000_i1029" type="#_x0000_t75" style="width:15.75pt;height:15pt" o:ole="">
            <v:imagedata r:id="rId11" o:title=""/>
          </v:shape>
          <o:OLEObject Type="Embed" ProgID="Equation.3" ShapeID="_x0000_i1029" DrawAspect="Content" ObjectID="_1495127923" r:id="rId12"/>
        </w:object>
      </w:r>
      <w:r w:rsidRPr="003949D7">
        <w:rPr>
          <w:color w:val="auto"/>
          <w:sz w:val="28"/>
          <w:szCs w:val="28"/>
          <w:lang w:val="uk-UA"/>
        </w:rPr>
        <w:t>=0.</w:t>
      </w:r>
    </w:p>
    <w:p w:rsidR="00C648E8" w:rsidRPr="003949D7" w:rsidRDefault="00C648E8" w:rsidP="0014501B">
      <w:pPr>
        <w:autoSpaceDE w:val="0"/>
        <w:autoSpaceDN w:val="0"/>
        <w:adjustRightInd w:val="0"/>
        <w:spacing w:line="360" w:lineRule="auto"/>
        <w:ind w:firstLine="708"/>
        <w:jc w:val="both"/>
        <w:rPr>
          <w:color w:val="auto"/>
          <w:sz w:val="28"/>
          <w:szCs w:val="28"/>
          <w:lang w:val="uk-UA"/>
        </w:rPr>
      </w:pPr>
      <w:r w:rsidRPr="003949D7">
        <w:rPr>
          <w:color w:val="auto"/>
          <w:sz w:val="28"/>
          <w:szCs w:val="28"/>
          <w:lang w:val="uk-UA" w:eastAsia="en-US"/>
        </w:rPr>
        <w:t xml:space="preserve">Крок </w:t>
      </w:r>
      <w:r w:rsidR="00C41CE5" w:rsidRPr="003949D7">
        <w:rPr>
          <w:color w:val="auto"/>
          <w:sz w:val="28"/>
          <w:szCs w:val="28"/>
          <w:lang w:val="uk-UA" w:eastAsia="en-US"/>
        </w:rPr>
        <w:t>2. Д</w:t>
      </w:r>
      <w:r w:rsidRPr="003949D7">
        <w:rPr>
          <w:color w:val="auto"/>
          <w:sz w:val="28"/>
          <w:szCs w:val="28"/>
          <w:lang w:val="uk-UA" w:eastAsia="en-US"/>
        </w:rPr>
        <w:t xml:space="preserve">ля </w:t>
      </w:r>
      <w:r w:rsidR="002C5F63" w:rsidRPr="003949D7">
        <w:rPr>
          <w:color w:val="auto"/>
          <w:sz w:val="28"/>
          <w:szCs w:val="28"/>
          <w:lang w:val="uk-UA" w:eastAsia="en-US"/>
        </w:rPr>
        <w:t xml:space="preserve">кожної цільової функції </w:t>
      </w:r>
      <w:r w:rsidR="002C5F63" w:rsidRPr="003949D7">
        <w:rPr>
          <w:color w:val="auto"/>
          <w:sz w:val="28"/>
          <w:szCs w:val="28"/>
          <w:lang w:val="uk-UA"/>
        </w:rPr>
        <w:t xml:space="preserve"> </w:t>
      </w:r>
      <m:oMath>
        <m:sSub>
          <m:sSubPr>
            <m:ctrlPr>
              <w:rPr>
                <w:rFonts w:ascii="Cambria Math" w:hAnsi="Cambria Math"/>
                <w:i/>
                <w:color w:val="auto"/>
                <w:sz w:val="28"/>
                <w:szCs w:val="28"/>
                <w:lang w:val="uk-UA"/>
              </w:rPr>
            </m:ctrlPr>
          </m:sSubPr>
          <m:e>
            <m:r>
              <w:rPr>
                <w:rFonts w:ascii="Cambria Math" w:hAnsi="Cambria Math"/>
                <w:color w:val="auto"/>
                <w:sz w:val="28"/>
                <w:szCs w:val="28"/>
                <w:lang w:val="uk-UA"/>
              </w:rPr>
              <m:t>f</m:t>
            </m:r>
          </m:e>
          <m:sub>
            <m:r>
              <w:rPr>
                <w:rFonts w:ascii="Cambria Math" w:hAnsi="Cambria Math"/>
                <w:color w:val="auto"/>
                <w:sz w:val="28"/>
                <w:szCs w:val="28"/>
                <w:lang w:val="uk-UA"/>
              </w:rPr>
              <m:t>k</m:t>
            </m:r>
          </m:sub>
        </m:sSub>
        <m:d>
          <m:dPr>
            <m:ctrlPr>
              <w:rPr>
                <w:rFonts w:ascii="Cambria Math" w:hAnsi="Cambria Math"/>
                <w:i/>
                <w:color w:val="auto"/>
                <w:sz w:val="28"/>
                <w:szCs w:val="28"/>
                <w:lang w:val="uk-UA"/>
              </w:rPr>
            </m:ctrlPr>
          </m:dPr>
          <m:e>
            <m:r>
              <w:rPr>
                <w:rFonts w:ascii="Cambria Math" w:hAnsi="Cambria Math"/>
                <w:color w:val="auto"/>
                <w:sz w:val="28"/>
                <w:szCs w:val="28"/>
                <w:lang w:val="uk-UA"/>
              </w:rPr>
              <m:t>x</m:t>
            </m:r>
          </m:e>
        </m:d>
      </m:oMath>
      <w:r w:rsidR="00CB68CC" w:rsidRPr="003949D7">
        <w:rPr>
          <w:color w:val="auto"/>
          <w:sz w:val="28"/>
          <w:szCs w:val="28"/>
        </w:rPr>
        <w:t xml:space="preserve"> </w:t>
      </w:r>
      <w:r w:rsidR="002C5F63" w:rsidRPr="003949D7">
        <w:rPr>
          <w:color w:val="auto"/>
          <w:sz w:val="28"/>
          <w:szCs w:val="28"/>
          <w:lang w:val="uk-UA"/>
        </w:rPr>
        <w:t>встановити випадкову вагу</w:t>
      </w:r>
    </w:p>
    <w:p w:rsidR="002C5F63" w:rsidRPr="003949D7" w:rsidRDefault="002C5F63" w:rsidP="0014501B">
      <w:pPr>
        <w:autoSpaceDE w:val="0"/>
        <w:autoSpaceDN w:val="0"/>
        <w:adjustRightInd w:val="0"/>
        <w:spacing w:line="360" w:lineRule="auto"/>
        <w:ind w:firstLine="708"/>
        <w:jc w:val="both"/>
        <w:rPr>
          <w:color w:val="auto"/>
          <w:sz w:val="28"/>
          <w:szCs w:val="28"/>
          <w:lang w:val="uk-UA"/>
        </w:rPr>
      </w:pPr>
    </w:p>
    <w:p w:rsidR="00B0490D" w:rsidRPr="003949D7" w:rsidRDefault="009D18A2" w:rsidP="00B0490D">
      <w:pPr>
        <w:autoSpaceDE w:val="0"/>
        <w:autoSpaceDN w:val="0"/>
        <w:adjustRightInd w:val="0"/>
        <w:spacing w:line="360" w:lineRule="auto"/>
        <w:ind w:firstLine="708"/>
        <w:jc w:val="center"/>
        <w:rPr>
          <w:color w:val="auto"/>
          <w:sz w:val="28"/>
          <w:szCs w:val="28"/>
          <w:lang w:val="uk-UA"/>
        </w:rPr>
      </w:pPr>
      <m:oMath>
        <m:sSub>
          <m:sSubPr>
            <m:ctrlPr>
              <w:rPr>
                <w:rFonts w:ascii="Cambria Math" w:hAnsi="Cambria Math"/>
                <w:i/>
                <w:color w:val="auto"/>
                <w:sz w:val="36"/>
                <w:szCs w:val="36"/>
                <w:lang w:val="en-US"/>
              </w:rPr>
            </m:ctrlPr>
          </m:sSubPr>
          <m:e>
            <m:r>
              <w:rPr>
                <w:rFonts w:ascii="Cambria Math" w:hAnsi="Cambria Math"/>
                <w:color w:val="auto"/>
                <w:sz w:val="36"/>
                <w:szCs w:val="36"/>
                <w:lang w:val="en-US"/>
              </w:rPr>
              <m:t>w</m:t>
            </m:r>
          </m:e>
          <m:sub>
            <m:r>
              <w:rPr>
                <w:rFonts w:ascii="Cambria Math" w:hAnsi="Cambria Math"/>
                <w:color w:val="auto"/>
                <w:sz w:val="36"/>
                <w:szCs w:val="36"/>
                <w:lang w:val="en-US"/>
              </w:rPr>
              <m:t>k</m:t>
            </m:r>
          </m:sub>
        </m:sSub>
        <m:r>
          <w:rPr>
            <w:rFonts w:ascii="Cambria Math" w:hAnsi="Cambria Math"/>
            <w:color w:val="auto"/>
            <w:sz w:val="36"/>
            <w:szCs w:val="36"/>
            <w:lang w:val="uk-UA"/>
          </w:rPr>
          <m:t xml:space="preserve">= </m:t>
        </m:r>
        <m:f>
          <m:fPr>
            <m:ctrlPr>
              <w:rPr>
                <w:rFonts w:ascii="Cambria Math" w:hAnsi="Cambria Math"/>
                <w:i/>
                <w:color w:val="auto"/>
                <w:sz w:val="36"/>
                <w:szCs w:val="36"/>
                <w:lang w:val="en-US"/>
              </w:rPr>
            </m:ctrlPr>
          </m:fPr>
          <m:num>
            <m:sSub>
              <m:sSubPr>
                <m:ctrlPr>
                  <w:rPr>
                    <w:rFonts w:ascii="Cambria Math" w:hAnsi="Cambria Math"/>
                    <w:i/>
                    <w:color w:val="auto"/>
                    <w:sz w:val="36"/>
                    <w:szCs w:val="36"/>
                    <w:lang w:val="en-US"/>
                  </w:rPr>
                </m:ctrlPr>
              </m:sSubPr>
              <m:e>
                <m:r>
                  <w:rPr>
                    <w:rFonts w:ascii="Cambria Math" w:hAnsi="Cambria Math"/>
                    <w:color w:val="auto"/>
                    <w:sz w:val="36"/>
                    <w:szCs w:val="36"/>
                    <w:lang w:val="en-US"/>
                  </w:rPr>
                  <m:t>r</m:t>
                </m:r>
              </m:e>
              <m:sub>
                <m:r>
                  <w:rPr>
                    <w:rFonts w:ascii="Cambria Math" w:hAnsi="Cambria Math"/>
                    <w:color w:val="auto"/>
                    <w:sz w:val="36"/>
                    <w:szCs w:val="36"/>
                    <w:lang w:val="en-US"/>
                  </w:rPr>
                  <m:t>k</m:t>
                </m:r>
              </m:sub>
            </m:sSub>
          </m:num>
          <m:den>
            <m:nary>
              <m:naryPr>
                <m:chr m:val="∑"/>
                <m:limLoc m:val="subSup"/>
                <m:ctrlPr>
                  <w:rPr>
                    <w:rFonts w:ascii="Cambria Math" w:hAnsi="Cambria Math"/>
                    <w:i/>
                    <w:color w:val="auto"/>
                    <w:sz w:val="36"/>
                    <w:szCs w:val="36"/>
                    <w:lang w:val="en-US"/>
                  </w:rPr>
                </m:ctrlPr>
              </m:naryPr>
              <m:sub>
                <m:r>
                  <w:rPr>
                    <w:rFonts w:ascii="Cambria Math" w:hAnsi="Cambria Math"/>
                    <w:color w:val="auto"/>
                    <w:sz w:val="36"/>
                    <w:szCs w:val="36"/>
                    <w:lang w:val="en-US"/>
                  </w:rPr>
                  <m:t>j</m:t>
                </m:r>
                <m:r>
                  <w:rPr>
                    <w:rFonts w:ascii="Cambria Math" w:hAnsi="Cambria Math"/>
                    <w:color w:val="auto"/>
                    <w:sz w:val="36"/>
                    <w:szCs w:val="36"/>
                    <w:lang w:val="uk-UA"/>
                  </w:rPr>
                  <m:t>=1</m:t>
                </m:r>
              </m:sub>
              <m:sup>
                <m:r>
                  <w:rPr>
                    <w:rFonts w:ascii="Cambria Math" w:hAnsi="Cambria Math"/>
                    <w:color w:val="auto"/>
                    <w:sz w:val="36"/>
                    <w:szCs w:val="36"/>
                    <w:lang w:val="en-US"/>
                  </w:rPr>
                  <m:t>q</m:t>
                </m:r>
              </m:sup>
              <m:e>
                <m:sSub>
                  <m:sSubPr>
                    <m:ctrlPr>
                      <w:rPr>
                        <w:rFonts w:ascii="Cambria Math" w:hAnsi="Cambria Math"/>
                        <w:i/>
                        <w:color w:val="auto"/>
                        <w:sz w:val="36"/>
                        <w:szCs w:val="36"/>
                        <w:lang w:val="en-US"/>
                      </w:rPr>
                    </m:ctrlPr>
                  </m:sSubPr>
                  <m:e>
                    <m:r>
                      <w:rPr>
                        <w:rFonts w:ascii="Cambria Math" w:hAnsi="Cambria Math"/>
                        <w:color w:val="auto"/>
                        <w:sz w:val="36"/>
                        <w:szCs w:val="36"/>
                        <w:lang w:val="en-US"/>
                      </w:rPr>
                      <m:t>r</m:t>
                    </m:r>
                  </m:e>
                  <m:sub>
                    <m:r>
                      <w:rPr>
                        <w:rFonts w:ascii="Cambria Math" w:hAnsi="Cambria Math"/>
                        <w:color w:val="auto"/>
                        <w:sz w:val="36"/>
                        <w:szCs w:val="36"/>
                        <w:lang w:val="en-US"/>
                      </w:rPr>
                      <m:t>j</m:t>
                    </m:r>
                  </m:sub>
                </m:sSub>
              </m:e>
            </m:nary>
          </m:den>
        </m:f>
      </m:oMath>
      <w:r w:rsidR="00B0490D" w:rsidRPr="003949D7">
        <w:rPr>
          <w:color w:val="auto"/>
          <w:sz w:val="28"/>
          <w:szCs w:val="28"/>
          <w:lang w:val="uk-UA" w:eastAsia="en-US"/>
        </w:rPr>
        <w:t xml:space="preserve">, </w:t>
      </w:r>
    </w:p>
    <w:p w:rsidR="00EA1316" w:rsidRPr="003949D7" w:rsidRDefault="002C5F63" w:rsidP="00070BFF">
      <w:pPr>
        <w:autoSpaceDE w:val="0"/>
        <w:autoSpaceDN w:val="0"/>
        <w:adjustRightInd w:val="0"/>
        <w:spacing w:line="360" w:lineRule="auto"/>
        <w:jc w:val="both"/>
        <w:rPr>
          <w:color w:val="auto"/>
          <w:sz w:val="28"/>
          <w:szCs w:val="28"/>
          <w:lang w:val="uk-UA" w:eastAsia="en-US"/>
        </w:rPr>
      </w:pPr>
      <w:r w:rsidRPr="003949D7">
        <w:rPr>
          <w:color w:val="auto"/>
          <w:sz w:val="28"/>
          <w:szCs w:val="28"/>
          <w:lang w:val="uk-UA" w:eastAsia="en-US"/>
        </w:rPr>
        <w:t xml:space="preserve">де </w:t>
      </w:r>
      <w:r w:rsidRPr="003949D7">
        <w:rPr>
          <w:i/>
          <w:color w:val="auto"/>
          <w:sz w:val="28"/>
          <w:szCs w:val="28"/>
          <w:lang w:val="en-US" w:eastAsia="en-US"/>
        </w:rPr>
        <w:t>r</w:t>
      </w:r>
      <w:r w:rsidRPr="003949D7">
        <w:rPr>
          <w:i/>
          <w:color w:val="auto"/>
          <w:sz w:val="28"/>
          <w:szCs w:val="28"/>
          <w:vertAlign w:val="subscript"/>
          <w:lang w:val="en-US" w:eastAsia="en-US"/>
        </w:rPr>
        <w:t>j</w:t>
      </w:r>
      <w:r w:rsidRPr="003949D7">
        <w:rPr>
          <w:color w:val="auto"/>
          <w:sz w:val="28"/>
          <w:szCs w:val="28"/>
          <w:lang w:val="uk-UA" w:eastAsia="en-US"/>
        </w:rPr>
        <w:t xml:space="preserve"> - випадкові</w:t>
      </w:r>
      <w:r w:rsidR="00EA1316" w:rsidRPr="003949D7">
        <w:rPr>
          <w:color w:val="auto"/>
          <w:sz w:val="28"/>
          <w:szCs w:val="28"/>
          <w:lang w:val="uk-UA" w:eastAsia="en-US"/>
        </w:rPr>
        <w:t xml:space="preserve"> числа з відрізка [0,1];   </w:t>
      </w:r>
    </w:p>
    <w:p w:rsidR="00CC0276" w:rsidRPr="003949D7" w:rsidRDefault="00EA1316" w:rsidP="00070BFF">
      <w:pPr>
        <w:autoSpaceDE w:val="0"/>
        <w:autoSpaceDN w:val="0"/>
        <w:adjustRightInd w:val="0"/>
        <w:spacing w:line="360" w:lineRule="auto"/>
        <w:jc w:val="both"/>
        <w:rPr>
          <w:color w:val="auto"/>
          <w:sz w:val="28"/>
          <w:szCs w:val="28"/>
          <w:lang w:val="uk-UA" w:eastAsia="en-US"/>
        </w:rPr>
      </w:pPr>
      <w:r w:rsidRPr="003949D7">
        <w:rPr>
          <w:color w:val="auto"/>
          <w:sz w:val="28"/>
          <w:szCs w:val="28"/>
          <w:lang w:val="uk-UA" w:eastAsia="en-US"/>
        </w:rPr>
        <w:lastRenderedPageBreak/>
        <w:t xml:space="preserve">   </w:t>
      </w:r>
      <w:r w:rsidR="002C5F63" w:rsidRPr="003949D7">
        <w:rPr>
          <w:color w:val="auto"/>
          <w:sz w:val="28"/>
          <w:szCs w:val="28"/>
          <w:lang w:val="uk-UA" w:eastAsia="en-US"/>
        </w:rPr>
        <w:t xml:space="preserve"> </w:t>
      </w:r>
      <w:r w:rsidR="00D14191" w:rsidRPr="003949D7">
        <w:rPr>
          <w:i/>
          <w:color w:val="auto"/>
          <w:sz w:val="28"/>
          <w:szCs w:val="28"/>
          <w:lang w:val="en-US" w:eastAsia="en-US"/>
        </w:rPr>
        <w:t>q</w:t>
      </w:r>
      <w:r w:rsidR="00D14191" w:rsidRPr="003949D7">
        <w:rPr>
          <w:color w:val="auto"/>
          <w:sz w:val="28"/>
          <w:szCs w:val="28"/>
          <w:lang w:val="uk-UA" w:eastAsia="en-US"/>
        </w:rPr>
        <w:t xml:space="preserve"> </w:t>
      </w:r>
      <w:r w:rsidR="002C5F63" w:rsidRPr="003949D7">
        <w:rPr>
          <w:color w:val="auto"/>
          <w:sz w:val="28"/>
          <w:szCs w:val="28"/>
          <w:lang w:val="uk-UA" w:eastAsia="en-US"/>
        </w:rPr>
        <w:t>- чи</w:t>
      </w:r>
      <w:r w:rsidR="00CC0276" w:rsidRPr="003949D7">
        <w:rPr>
          <w:color w:val="auto"/>
          <w:sz w:val="28"/>
          <w:szCs w:val="28"/>
          <w:lang w:val="uk-UA" w:eastAsia="en-US"/>
        </w:rPr>
        <w:t xml:space="preserve">сло цільових функцій. </w:t>
      </w:r>
    </w:p>
    <w:p w:rsidR="00D14191" w:rsidRPr="003949D7" w:rsidRDefault="00CC0276" w:rsidP="0014501B">
      <w:pPr>
        <w:autoSpaceDE w:val="0"/>
        <w:autoSpaceDN w:val="0"/>
        <w:adjustRightInd w:val="0"/>
        <w:spacing w:line="360" w:lineRule="auto"/>
        <w:ind w:firstLine="708"/>
        <w:jc w:val="both"/>
        <w:rPr>
          <w:color w:val="auto"/>
          <w:sz w:val="28"/>
          <w:szCs w:val="28"/>
          <w:lang w:eastAsia="en-US"/>
        </w:rPr>
      </w:pPr>
      <w:r w:rsidRPr="003949D7">
        <w:rPr>
          <w:color w:val="auto"/>
          <w:sz w:val="28"/>
          <w:szCs w:val="28"/>
          <w:lang w:val="uk-UA" w:eastAsia="en-US"/>
        </w:rPr>
        <w:t>Крок</w:t>
      </w:r>
      <w:r w:rsidR="00D14191" w:rsidRPr="003949D7">
        <w:rPr>
          <w:color w:val="auto"/>
          <w:sz w:val="28"/>
          <w:szCs w:val="28"/>
          <w:lang w:val="uk-UA" w:eastAsia="en-US"/>
        </w:rPr>
        <w:t xml:space="preserve"> </w:t>
      </w:r>
      <w:r w:rsidR="00C41CE5" w:rsidRPr="003949D7">
        <w:rPr>
          <w:color w:val="auto"/>
          <w:sz w:val="28"/>
          <w:szCs w:val="28"/>
          <w:lang w:val="uk-UA" w:eastAsia="en-US"/>
        </w:rPr>
        <w:t>3. Ви</w:t>
      </w:r>
      <w:r w:rsidR="00D14191" w:rsidRPr="003949D7">
        <w:rPr>
          <w:color w:val="auto"/>
          <w:sz w:val="28"/>
          <w:szCs w:val="28"/>
          <w:lang w:val="uk-UA" w:eastAsia="en-US"/>
        </w:rPr>
        <w:t>рахувати загальну фітнес функцію</w:t>
      </w:r>
    </w:p>
    <w:p w:rsidR="00CC0276" w:rsidRPr="003949D7" w:rsidRDefault="00CC0276" w:rsidP="002F189D">
      <w:pPr>
        <w:autoSpaceDE w:val="0"/>
        <w:autoSpaceDN w:val="0"/>
        <w:adjustRightInd w:val="0"/>
        <w:spacing w:line="360" w:lineRule="auto"/>
        <w:ind w:firstLine="708"/>
        <w:jc w:val="center"/>
        <w:rPr>
          <w:color w:val="auto"/>
        </w:rPr>
      </w:pPr>
    </w:p>
    <w:p w:rsidR="002D0D43" w:rsidRPr="003949D7" w:rsidRDefault="002D0D43" w:rsidP="002F189D">
      <w:pPr>
        <w:autoSpaceDE w:val="0"/>
        <w:autoSpaceDN w:val="0"/>
        <w:adjustRightInd w:val="0"/>
        <w:spacing w:line="360" w:lineRule="auto"/>
        <w:ind w:firstLine="708"/>
        <w:jc w:val="center"/>
        <w:rPr>
          <w:color w:val="auto"/>
        </w:rPr>
      </w:pPr>
      <m:oMath>
        <m:r>
          <w:rPr>
            <w:rFonts w:ascii="Cambria Math" w:hAnsi="Cambria Math"/>
            <w:color w:val="auto"/>
            <w:sz w:val="32"/>
            <w:szCs w:val="32"/>
            <w:lang w:val="en-US"/>
          </w:rPr>
          <m:t>F</m:t>
        </m:r>
        <m:d>
          <m:dPr>
            <m:ctrlPr>
              <w:rPr>
                <w:rFonts w:ascii="Cambria Math" w:hAnsi="Cambria Math"/>
                <w:i/>
                <w:color w:val="auto"/>
                <w:sz w:val="32"/>
                <w:szCs w:val="32"/>
                <w:lang w:val="en-US"/>
              </w:rPr>
            </m:ctrlPr>
          </m:dPr>
          <m:e>
            <m:r>
              <w:rPr>
                <w:rFonts w:ascii="Cambria Math" w:hAnsi="Cambria Math"/>
                <w:color w:val="auto"/>
                <w:sz w:val="32"/>
                <w:szCs w:val="32"/>
                <w:lang w:val="en-US"/>
              </w:rPr>
              <m:t>x</m:t>
            </m:r>
          </m:e>
        </m:d>
        <m:r>
          <w:rPr>
            <w:rFonts w:ascii="Cambria Math" w:hAnsi="Cambria Math"/>
            <w:color w:val="auto"/>
            <w:sz w:val="32"/>
            <w:szCs w:val="32"/>
          </w:rPr>
          <m:t xml:space="preserve">= </m:t>
        </m:r>
        <m:nary>
          <m:naryPr>
            <m:chr m:val="∑"/>
            <m:limLoc m:val="undOvr"/>
            <m:ctrlPr>
              <w:rPr>
                <w:rFonts w:ascii="Cambria Math" w:hAnsi="Cambria Math"/>
                <w:i/>
                <w:color w:val="auto"/>
                <w:sz w:val="32"/>
                <w:szCs w:val="32"/>
                <w:lang w:val="en-US"/>
              </w:rPr>
            </m:ctrlPr>
          </m:naryPr>
          <m:sub>
            <m:r>
              <w:rPr>
                <w:rFonts w:ascii="Cambria Math" w:hAnsi="Cambria Math"/>
                <w:color w:val="auto"/>
                <w:sz w:val="32"/>
                <w:szCs w:val="32"/>
                <w:lang w:val="en-US"/>
              </w:rPr>
              <m:t>i</m:t>
            </m:r>
            <m:r>
              <w:rPr>
                <w:rFonts w:ascii="Cambria Math" w:hAnsi="Cambria Math"/>
                <w:color w:val="auto"/>
                <w:sz w:val="32"/>
                <w:szCs w:val="32"/>
              </w:rPr>
              <m:t>=1</m:t>
            </m:r>
          </m:sub>
          <m:sup>
            <m:r>
              <w:rPr>
                <w:rFonts w:ascii="Cambria Math" w:hAnsi="Cambria Math"/>
                <w:color w:val="auto"/>
                <w:sz w:val="32"/>
                <w:szCs w:val="32"/>
                <w:lang w:val="en-US"/>
              </w:rPr>
              <m:t>k</m:t>
            </m:r>
          </m:sup>
          <m:e>
            <m:sSub>
              <m:sSubPr>
                <m:ctrlPr>
                  <w:rPr>
                    <w:rFonts w:ascii="Cambria Math" w:hAnsi="Cambria Math"/>
                    <w:i/>
                    <w:color w:val="auto"/>
                    <w:sz w:val="32"/>
                    <w:szCs w:val="32"/>
                    <w:lang w:val="en-US"/>
                  </w:rPr>
                </m:ctrlPr>
              </m:sSubPr>
              <m:e>
                <m:r>
                  <w:rPr>
                    <w:rFonts w:ascii="Cambria Math" w:hAnsi="Cambria Math"/>
                    <w:color w:val="auto"/>
                    <w:sz w:val="32"/>
                    <w:szCs w:val="32"/>
                    <w:lang w:val="en-US"/>
                  </w:rPr>
                  <m:t>w</m:t>
                </m:r>
              </m:e>
              <m:sub>
                <m:r>
                  <w:rPr>
                    <w:rFonts w:ascii="Cambria Math" w:hAnsi="Cambria Math"/>
                    <w:color w:val="auto"/>
                    <w:sz w:val="32"/>
                    <w:szCs w:val="32"/>
                    <w:lang w:val="en-US"/>
                  </w:rPr>
                  <m:t>i</m:t>
                </m:r>
              </m:sub>
            </m:sSub>
            <m:sSub>
              <m:sSubPr>
                <m:ctrlPr>
                  <w:rPr>
                    <w:rFonts w:ascii="Cambria Math" w:hAnsi="Cambria Math"/>
                    <w:i/>
                    <w:color w:val="auto"/>
                    <w:sz w:val="32"/>
                    <w:szCs w:val="32"/>
                    <w:lang w:val="en-US"/>
                  </w:rPr>
                </m:ctrlPr>
              </m:sSubPr>
              <m:e>
                <m:r>
                  <w:rPr>
                    <w:rFonts w:ascii="Cambria Math" w:hAnsi="Cambria Math"/>
                    <w:color w:val="auto"/>
                    <w:sz w:val="32"/>
                    <w:szCs w:val="32"/>
                    <w:lang w:val="en-US"/>
                  </w:rPr>
                  <m:t>f</m:t>
                </m:r>
              </m:e>
              <m:sub>
                <m:r>
                  <w:rPr>
                    <w:rFonts w:ascii="Cambria Math" w:hAnsi="Cambria Math"/>
                    <w:color w:val="auto"/>
                    <w:sz w:val="32"/>
                    <w:szCs w:val="32"/>
                    <w:lang w:val="en-US"/>
                  </w:rPr>
                  <m:t>i</m:t>
                </m:r>
              </m:sub>
            </m:sSub>
            <m:r>
              <w:rPr>
                <w:rFonts w:ascii="Cambria Math" w:hAnsi="Cambria Math"/>
                <w:color w:val="auto"/>
                <w:sz w:val="32"/>
                <w:szCs w:val="32"/>
              </w:rPr>
              <m:t>(</m:t>
            </m:r>
            <m:r>
              <w:rPr>
                <w:rFonts w:ascii="Cambria Math" w:hAnsi="Cambria Math"/>
                <w:color w:val="auto"/>
                <w:sz w:val="32"/>
                <w:szCs w:val="32"/>
                <w:lang w:val="en-US"/>
              </w:rPr>
              <m:t>x</m:t>
            </m:r>
            <m:r>
              <w:rPr>
                <w:rFonts w:ascii="Cambria Math" w:hAnsi="Cambria Math"/>
                <w:color w:val="auto"/>
                <w:sz w:val="32"/>
                <w:szCs w:val="32"/>
              </w:rPr>
              <m:t>)</m:t>
            </m:r>
          </m:e>
        </m:nary>
      </m:oMath>
      <w:r w:rsidR="00840C92" w:rsidRPr="003949D7">
        <w:rPr>
          <w:color w:val="auto"/>
        </w:rPr>
        <w:t>,</w:t>
      </w:r>
    </w:p>
    <w:p w:rsidR="00EA1316" w:rsidRPr="003949D7" w:rsidRDefault="00D14191" w:rsidP="00070BFF">
      <w:pPr>
        <w:autoSpaceDE w:val="0"/>
        <w:autoSpaceDN w:val="0"/>
        <w:adjustRightInd w:val="0"/>
        <w:spacing w:line="360" w:lineRule="auto"/>
        <w:jc w:val="both"/>
        <w:rPr>
          <w:color w:val="auto"/>
          <w:sz w:val="28"/>
          <w:szCs w:val="28"/>
          <w:lang w:val="uk-UA" w:eastAsia="en-US"/>
        </w:rPr>
      </w:pPr>
      <w:r w:rsidRPr="003949D7">
        <w:rPr>
          <w:color w:val="auto"/>
          <w:sz w:val="28"/>
          <w:szCs w:val="28"/>
          <w:lang w:val="uk-UA" w:eastAsia="en-US"/>
        </w:rPr>
        <w:t xml:space="preserve">де </w:t>
      </w:r>
      <w:r w:rsidRPr="003949D7">
        <w:rPr>
          <w:i/>
          <w:color w:val="auto"/>
          <w:sz w:val="28"/>
          <w:szCs w:val="28"/>
          <w:lang w:val="en-US" w:eastAsia="en-US"/>
        </w:rPr>
        <w:t>w</w:t>
      </w:r>
      <w:r w:rsidRPr="003949D7">
        <w:rPr>
          <w:i/>
          <w:color w:val="auto"/>
          <w:sz w:val="28"/>
          <w:szCs w:val="28"/>
          <w:vertAlign w:val="subscript"/>
          <w:lang w:val="en-US" w:eastAsia="en-US"/>
        </w:rPr>
        <w:t>i</w:t>
      </w:r>
      <w:r w:rsidRPr="003949D7">
        <w:rPr>
          <w:color w:val="auto"/>
          <w:sz w:val="28"/>
          <w:szCs w:val="28"/>
          <w:lang w:val="uk-UA" w:eastAsia="en-US"/>
        </w:rPr>
        <w:t xml:space="preserve"> - </w:t>
      </w:r>
      <w:r w:rsidR="00EA1316" w:rsidRPr="003949D7">
        <w:rPr>
          <w:color w:val="auto"/>
          <w:sz w:val="28"/>
          <w:szCs w:val="28"/>
          <w:lang w:val="uk-UA" w:eastAsia="en-US"/>
        </w:rPr>
        <w:t>значення ваги;</w:t>
      </w:r>
      <w:r w:rsidRPr="003949D7">
        <w:rPr>
          <w:color w:val="auto"/>
          <w:sz w:val="28"/>
          <w:szCs w:val="28"/>
          <w:lang w:val="uk-UA" w:eastAsia="en-US"/>
        </w:rPr>
        <w:t xml:space="preserve"> </w:t>
      </w:r>
    </w:p>
    <w:p w:rsidR="00D14191" w:rsidRPr="003949D7" w:rsidRDefault="00EA1316" w:rsidP="00070BFF">
      <w:pPr>
        <w:autoSpaceDE w:val="0"/>
        <w:autoSpaceDN w:val="0"/>
        <w:adjustRightInd w:val="0"/>
        <w:spacing w:line="360" w:lineRule="auto"/>
        <w:jc w:val="both"/>
        <w:rPr>
          <w:color w:val="auto"/>
          <w:sz w:val="28"/>
          <w:szCs w:val="28"/>
          <w:lang w:val="uk-UA" w:eastAsia="en-US"/>
        </w:rPr>
      </w:pPr>
      <w:r w:rsidRPr="003949D7">
        <w:rPr>
          <w:color w:val="auto"/>
          <w:sz w:val="28"/>
          <w:szCs w:val="28"/>
          <w:lang w:val="uk-UA" w:eastAsia="en-US"/>
        </w:rPr>
        <w:t xml:space="preserve">    </w:t>
      </w:r>
      <w:r w:rsidR="00D14191" w:rsidRPr="003949D7">
        <w:rPr>
          <w:i/>
          <w:color w:val="auto"/>
          <w:sz w:val="28"/>
          <w:szCs w:val="28"/>
          <w:lang w:val="en-US" w:eastAsia="en-US"/>
        </w:rPr>
        <w:t>f</w:t>
      </w:r>
      <w:r w:rsidR="00D14191" w:rsidRPr="003949D7">
        <w:rPr>
          <w:i/>
          <w:color w:val="auto"/>
          <w:sz w:val="28"/>
          <w:szCs w:val="28"/>
          <w:vertAlign w:val="subscript"/>
          <w:lang w:val="en-US" w:eastAsia="en-US"/>
        </w:rPr>
        <w:t>i</w:t>
      </w:r>
      <w:r w:rsidR="00D14191" w:rsidRPr="003949D7">
        <w:rPr>
          <w:i/>
          <w:color w:val="auto"/>
          <w:sz w:val="28"/>
          <w:szCs w:val="28"/>
          <w:lang w:val="uk-UA" w:eastAsia="en-US"/>
        </w:rPr>
        <w:t>(</w:t>
      </w:r>
      <w:r w:rsidR="00D14191" w:rsidRPr="003949D7">
        <w:rPr>
          <w:i/>
          <w:color w:val="auto"/>
          <w:sz w:val="28"/>
          <w:szCs w:val="28"/>
          <w:lang w:val="en-US" w:eastAsia="en-US"/>
        </w:rPr>
        <w:t>x</w:t>
      </w:r>
      <w:r w:rsidR="00D14191" w:rsidRPr="003949D7">
        <w:rPr>
          <w:i/>
          <w:color w:val="auto"/>
          <w:sz w:val="28"/>
          <w:szCs w:val="28"/>
          <w:lang w:val="uk-UA" w:eastAsia="en-US"/>
        </w:rPr>
        <w:t>)</w:t>
      </w:r>
      <w:r w:rsidR="00D14191" w:rsidRPr="003949D7">
        <w:rPr>
          <w:color w:val="auto"/>
          <w:sz w:val="28"/>
          <w:szCs w:val="28"/>
          <w:lang w:val="uk-UA" w:eastAsia="en-US"/>
        </w:rPr>
        <w:t xml:space="preserve"> - цільові функції.</w:t>
      </w:r>
    </w:p>
    <w:p w:rsidR="00D14191" w:rsidRPr="003949D7" w:rsidRDefault="00C41CE5" w:rsidP="00D14191">
      <w:pPr>
        <w:spacing w:line="360" w:lineRule="auto"/>
        <w:ind w:firstLine="709"/>
        <w:jc w:val="both"/>
        <w:rPr>
          <w:color w:val="auto"/>
          <w:sz w:val="28"/>
          <w:szCs w:val="28"/>
          <w:lang w:val="uk-UA"/>
        </w:rPr>
      </w:pPr>
      <w:r w:rsidRPr="003949D7">
        <w:rPr>
          <w:color w:val="auto"/>
          <w:sz w:val="28"/>
          <w:szCs w:val="28"/>
          <w:lang w:val="uk-UA" w:eastAsia="en-US"/>
        </w:rPr>
        <w:t>Крок 4.</w:t>
      </w:r>
      <w:r w:rsidR="00D14191" w:rsidRPr="003949D7">
        <w:rPr>
          <w:color w:val="auto"/>
          <w:sz w:val="28"/>
          <w:szCs w:val="28"/>
          <w:lang w:val="uk-UA" w:eastAsia="en-US"/>
        </w:rPr>
        <w:t xml:space="preserve"> За допомогою турнірного відбору обрати </w:t>
      </w:r>
      <w:r w:rsidR="00D14191" w:rsidRPr="003949D7">
        <w:rPr>
          <w:color w:val="auto"/>
          <w:sz w:val="28"/>
          <w:szCs w:val="28"/>
          <w:lang w:val="uk-UA"/>
        </w:rPr>
        <w:t xml:space="preserve">індивіда </w:t>
      </w:r>
      <w:r w:rsidR="00EA1316" w:rsidRPr="003949D7">
        <w:rPr>
          <w:color w:val="auto"/>
          <w:position w:val="-12"/>
          <w:sz w:val="28"/>
          <w:szCs w:val="28"/>
          <w:lang w:val="uk-UA"/>
        </w:rPr>
        <w:object w:dxaOrig="600" w:dyaOrig="380">
          <v:shape id="_x0000_i1030" type="#_x0000_t75" style="width:30pt;height:18.75pt" o:ole="">
            <v:imagedata r:id="rId13" o:title=""/>
          </v:shape>
          <o:OLEObject Type="Embed" ProgID="Equation.3" ShapeID="_x0000_i1030" DrawAspect="Content" ObjectID="_1495127924" r:id="rId14"/>
        </w:object>
      </w:r>
      <w:r w:rsidR="00D14191" w:rsidRPr="003949D7">
        <w:rPr>
          <w:color w:val="auto"/>
          <w:sz w:val="28"/>
          <w:szCs w:val="28"/>
          <w:lang w:val="uk-UA"/>
        </w:rPr>
        <w:t>, ґрунтуючись на значенні придатності за даним критерієм, і скопіювати його у</w:t>
      </w:r>
      <w:r w:rsidRPr="003949D7">
        <w:rPr>
          <w:color w:val="auto"/>
          <w:sz w:val="28"/>
          <w:szCs w:val="28"/>
          <w:lang w:val="uk-UA"/>
        </w:rPr>
        <w:t xml:space="preserve"> проміжну популяцію</w:t>
      </w:r>
    </w:p>
    <w:p w:rsidR="00D14191" w:rsidRPr="003949D7" w:rsidRDefault="00D14191" w:rsidP="00D14191">
      <w:pPr>
        <w:spacing w:line="360" w:lineRule="auto"/>
        <w:ind w:firstLine="709"/>
        <w:jc w:val="both"/>
        <w:rPr>
          <w:color w:val="auto"/>
          <w:sz w:val="28"/>
          <w:szCs w:val="28"/>
          <w:lang w:val="uk-UA"/>
        </w:rPr>
      </w:pPr>
    </w:p>
    <w:p w:rsidR="00D14191" w:rsidRPr="003949D7" w:rsidRDefault="00EA1316" w:rsidP="002F189D">
      <w:pPr>
        <w:spacing w:line="360" w:lineRule="auto"/>
        <w:ind w:firstLine="709"/>
        <w:jc w:val="center"/>
        <w:rPr>
          <w:color w:val="auto"/>
          <w:sz w:val="28"/>
          <w:szCs w:val="28"/>
          <w:lang w:val="uk-UA"/>
        </w:rPr>
      </w:pPr>
      <w:r w:rsidRPr="003949D7">
        <w:rPr>
          <w:color w:val="auto"/>
          <w:position w:val="-4"/>
          <w:sz w:val="28"/>
          <w:szCs w:val="28"/>
          <w:lang w:val="uk-UA"/>
        </w:rPr>
        <w:object w:dxaOrig="320" w:dyaOrig="300">
          <v:shape id="_x0000_i1031" type="#_x0000_t75" style="width:15.75pt;height:15pt" o:ole="">
            <v:imagedata r:id="rId15" o:title=""/>
          </v:shape>
          <o:OLEObject Type="Embed" ProgID="Equation.3" ShapeID="_x0000_i1031" DrawAspect="Content" ObjectID="_1495127925" r:id="rId16"/>
        </w:object>
      </w:r>
      <w:r w:rsidR="00D14191" w:rsidRPr="003949D7">
        <w:rPr>
          <w:color w:val="auto"/>
          <w:sz w:val="28"/>
          <w:szCs w:val="28"/>
          <w:lang w:val="uk-UA"/>
        </w:rPr>
        <w:t>:</w:t>
      </w:r>
      <w:r w:rsidRPr="003949D7">
        <w:rPr>
          <w:color w:val="auto"/>
          <w:position w:val="-4"/>
          <w:sz w:val="28"/>
          <w:szCs w:val="28"/>
          <w:lang w:val="uk-UA"/>
        </w:rPr>
        <w:object w:dxaOrig="320" w:dyaOrig="300">
          <v:shape id="_x0000_i1032" type="#_x0000_t75" style="width:15.75pt;height:15pt" o:ole="">
            <v:imagedata r:id="rId17" o:title=""/>
          </v:shape>
          <o:OLEObject Type="Embed" ProgID="Equation.3" ShapeID="_x0000_i1032" DrawAspect="Content" ObjectID="_1495127926" r:id="rId18"/>
        </w:object>
      </w:r>
      <w:r w:rsidR="00D14191" w:rsidRPr="003949D7">
        <w:rPr>
          <w:color w:val="auto"/>
          <w:sz w:val="28"/>
          <w:szCs w:val="28"/>
          <w:lang w:val="uk-UA"/>
        </w:rPr>
        <w:t>=</w:t>
      </w:r>
      <w:r w:rsidRPr="003949D7">
        <w:rPr>
          <w:color w:val="auto"/>
          <w:position w:val="-4"/>
          <w:sz w:val="28"/>
          <w:szCs w:val="28"/>
          <w:lang w:val="uk-UA"/>
        </w:rPr>
        <w:object w:dxaOrig="320" w:dyaOrig="300">
          <v:shape id="_x0000_i1033" type="#_x0000_t75" style="width:15.75pt;height:15pt" o:ole="">
            <v:imagedata r:id="rId19" o:title=""/>
          </v:shape>
          <o:OLEObject Type="Embed" ProgID="Equation.3" ShapeID="_x0000_i1033" DrawAspect="Content" ObjectID="_1495127927" r:id="rId20"/>
        </w:object>
      </w:r>
      <w:r w:rsidR="00D14191" w:rsidRPr="003949D7">
        <w:rPr>
          <w:color w:val="auto"/>
          <w:sz w:val="28"/>
          <w:szCs w:val="28"/>
          <w:lang w:val="uk-UA"/>
        </w:rPr>
        <w:t>+</w:t>
      </w:r>
      <w:r w:rsidRPr="003949D7">
        <w:rPr>
          <w:color w:val="auto"/>
          <w:position w:val="-12"/>
          <w:sz w:val="28"/>
          <w:szCs w:val="28"/>
          <w:lang w:val="uk-UA"/>
        </w:rPr>
        <w:object w:dxaOrig="360" w:dyaOrig="360">
          <v:shape id="_x0000_i1034" type="#_x0000_t75" style="width:18pt;height:18pt" o:ole="">
            <v:imagedata r:id="rId21" o:title=""/>
          </v:shape>
          <o:OLEObject Type="Embed" ProgID="Equation.3" ShapeID="_x0000_i1034" DrawAspect="Content" ObjectID="_1495127928" r:id="rId22"/>
        </w:object>
      </w:r>
      <w:r w:rsidR="00D14191" w:rsidRPr="003949D7">
        <w:rPr>
          <w:color w:val="auto"/>
          <w:sz w:val="28"/>
          <w:szCs w:val="28"/>
          <w:lang w:val="uk-UA"/>
        </w:rPr>
        <w:t>.</w:t>
      </w:r>
    </w:p>
    <w:p w:rsidR="00C41CE5" w:rsidRPr="003949D7" w:rsidRDefault="00C41CE5" w:rsidP="00D14191">
      <w:pPr>
        <w:spacing w:line="360" w:lineRule="auto"/>
        <w:ind w:firstLine="709"/>
        <w:jc w:val="both"/>
        <w:rPr>
          <w:color w:val="auto"/>
          <w:sz w:val="28"/>
          <w:szCs w:val="28"/>
          <w:lang w:val="uk-UA"/>
        </w:rPr>
      </w:pPr>
    </w:p>
    <w:p w:rsidR="00D14191" w:rsidRPr="003949D7" w:rsidRDefault="00C41CE5" w:rsidP="00C41CE5">
      <w:pPr>
        <w:spacing w:line="360" w:lineRule="auto"/>
        <w:ind w:firstLine="709"/>
        <w:jc w:val="both"/>
        <w:rPr>
          <w:color w:val="auto"/>
          <w:sz w:val="28"/>
          <w:szCs w:val="28"/>
          <w:lang w:val="uk-UA"/>
        </w:rPr>
      </w:pPr>
      <w:r w:rsidRPr="003949D7">
        <w:rPr>
          <w:color w:val="auto"/>
          <w:sz w:val="28"/>
          <w:szCs w:val="28"/>
          <w:lang w:val="uk-UA"/>
        </w:rPr>
        <w:t>Крок 5. Провести для проміжної популяції операції схрещування та мутації, замінити батьківську популяцію на проміжну популяцію нащадків.</w:t>
      </w:r>
    </w:p>
    <w:p w:rsidR="00C41CE5" w:rsidRPr="003949D7" w:rsidRDefault="00C41CE5" w:rsidP="00C41CE5">
      <w:pPr>
        <w:spacing w:line="360" w:lineRule="auto"/>
        <w:ind w:firstLine="709"/>
        <w:jc w:val="both"/>
        <w:rPr>
          <w:color w:val="auto"/>
          <w:sz w:val="28"/>
          <w:szCs w:val="28"/>
          <w:lang w:val="uk-UA"/>
        </w:rPr>
      </w:pPr>
      <w:r w:rsidRPr="003949D7">
        <w:rPr>
          <w:color w:val="auto"/>
          <w:sz w:val="28"/>
          <w:szCs w:val="28"/>
          <w:lang w:val="uk-UA"/>
        </w:rPr>
        <w:t>Крок 6. Покласти</w:t>
      </w:r>
    </w:p>
    <w:p w:rsidR="00C41CE5" w:rsidRPr="003949D7" w:rsidRDefault="00C41CE5" w:rsidP="00C41CE5">
      <w:pPr>
        <w:spacing w:line="360" w:lineRule="auto"/>
        <w:ind w:firstLine="709"/>
        <w:jc w:val="both"/>
        <w:rPr>
          <w:color w:val="auto"/>
          <w:sz w:val="28"/>
          <w:szCs w:val="28"/>
          <w:lang w:val="uk-UA"/>
        </w:rPr>
      </w:pPr>
    </w:p>
    <w:p w:rsidR="00C41CE5" w:rsidRPr="003949D7" w:rsidRDefault="00EA1316" w:rsidP="002F189D">
      <w:pPr>
        <w:spacing w:line="360" w:lineRule="auto"/>
        <w:ind w:firstLine="709"/>
        <w:jc w:val="center"/>
        <w:rPr>
          <w:color w:val="auto"/>
          <w:sz w:val="28"/>
          <w:szCs w:val="28"/>
          <w:lang w:val="uk-UA"/>
        </w:rPr>
      </w:pPr>
      <w:r w:rsidRPr="003949D7">
        <w:rPr>
          <w:color w:val="auto"/>
          <w:position w:val="-6"/>
          <w:sz w:val="28"/>
          <w:szCs w:val="28"/>
          <w:lang w:val="uk-UA"/>
        </w:rPr>
        <w:object w:dxaOrig="200" w:dyaOrig="240">
          <v:shape id="_x0000_i1035" type="#_x0000_t75" style="width:9.75pt;height:12pt" o:ole="">
            <v:imagedata r:id="rId23" o:title=""/>
          </v:shape>
          <o:OLEObject Type="Embed" ProgID="Equation.3" ShapeID="_x0000_i1035" DrawAspect="Content" ObjectID="_1495127929" r:id="rId24"/>
        </w:object>
      </w:r>
      <w:r w:rsidR="00C41CE5" w:rsidRPr="003949D7">
        <w:rPr>
          <w:color w:val="auto"/>
          <w:sz w:val="28"/>
          <w:szCs w:val="28"/>
          <w:lang w:val="uk-UA"/>
        </w:rPr>
        <w:t>=</w:t>
      </w:r>
      <w:r w:rsidRPr="003949D7">
        <w:rPr>
          <w:color w:val="auto"/>
          <w:position w:val="-6"/>
          <w:sz w:val="28"/>
          <w:szCs w:val="28"/>
          <w:lang w:val="uk-UA"/>
        </w:rPr>
        <w:object w:dxaOrig="200" w:dyaOrig="240">
          <v:shape id="_x0000_i1036" type="#_x0000_t75" style="width:9.75pt;height:12pt" o:ole="">
            <v:imagedata r:id="rId25" o:title=""/>
          </v:shape>
          <o:OLEObject Type="Embed" ProgID="Equation.3" ShapeID="_x0000_i1036" DrawAspect="Content" ObjectID="_1495127930" r:id="rId26"/>
        </w:object>
      </w:r>
      <w:r w:rsidR="00C41CE5" w:rsidRPr="003949D7">
        <w:rPr>
          <w:color w:val="auto"/>
          <w:sz w:val="28"/>
          <w:szCs w:val="28"/>
          <w:lang w:val="uk-UA"/>
        </w:rPr>
        <w:t>+1.</w:t>
      </w:r>
    </w:p>
    <w:p w:rsidR="00C41CE5" w:rsidRPr="003949D7" w:rsidRDefault="00C41CE5" w:rsidP="00C41CE5">
      <w:pPr>
        <w:spacing w:line="360" w:lineRule="auto"/>
        <w:ind w:firstLine="709"/>
        <w:jc w:val="both"/>
        <w:rPr>
          <w:color w:val="auto"/>
          <w:sz w:val="28"/>
          <w:szCs w:val="28"/>
          <w:lang w:val="uk-UA"/>
        </w:rPr>
      </w:pPr>
    </w:p>
    <w:p w:rsidR="00C41CE5" w:rsidRPr="003949D7" w:rsidRDefault="00C41CE5" w:rsidP="00C41CE5">
      <w:pPr>
        <w:autoSpaceDE w:val="0"/>
        <w:autoSpaceDN w:val="0"/>
        <w:adjustRightInd w:val="0"/>
        <w:spacing w:line="360" w:lineRule="auto"/>
        <w:ind w:firstLine="708"/>
        <w:jc w:val="both"/>
        <w:rPr>
          <w:color w:val="auto"/>
          <w:sz w:val="28"/>
          <w:szCs w:val="28"/>
          <w:lang w:val="uk-UA" w:eastAsia="en-US"/>
        </w:rPr>
      </w:pPr>
      <w:r w:rsidRPr="003949D7">
        <w:rPr>
          <w:color w:val="auto"/>
          <w:sz w:val="28"/>
          <w:szCs w:val="28"/>
          <w:lang w:val="uk-UA"/>
        </w:rPr>
        <w:t xml:space="preserve">Якщо </w:t>
      </w:r>
      <w:r w:rsidR="00B0490D" w:rsidRPr="003949D7">
        <w:rPr>
          <w:color w:val="auto"/>
          <w:position w:val="-6"/>
          <w:sz w:val="28"/>
          <w:szCs w:val="28"/>
          <w:lang w:val="uk-UA"/>
        </w:rPr>
        <w:object w:dxaOrig="200" w:dyaOrig="240">
          <v:shape id="_x0000_i1037" type="#_x0000_t75" style="width:9.75pt;height:12pt" o:ole="">
            <v:imagedata r:id="rId27" o:title=""/>
          </v:shape>
          <o:OLEObject Type="Embed" ProgID="Equation.3" ShapeID="_x0000_i1037" DrawAspect="Content" ObjectID="_1495127931" r:id="rId28"/>
        </w:object>
      </w:r>
      <w:r w:rsidR="00B0490D" w:rsidRPr="003949D7">
        <w:rPr>
          <w:color w:val="auto"/>
          <w:position w:val="-6"/>
          <w:sz w:val="28"/>
          <w:szCs w:val="28"/>
          <w:lang w:val="uk-UA"/>
        </w:rPr>
        <w:object w:dxaOrig="520" w:dyaOrig="300">
          <v:shape id="_x0000_i1038" type="#_x0000_t75" style="width:26.25pt;height:15pt" o:ole="">
            <v:imagedata r:id="rId29" o:title=""/>
          </v:shape>
          <o:OLEObject Type="Embed" ProgID="Equation.3" ShapeID="_x0000_i1038" DrawAspect="Content" ObjectID="_1495127932" r:id="rId30"/>
        </w:object>
      </w:r>
      <w:r w:rsidRPr="003949D7">
        <w:rPr>
          <w:color w:val="auto"/>
          <w:sz w:val="28"/>
          <w:szCs w:val="28"/>
          <w:lang w:val="uk-UA"/>
        </w:rPr>
        <w:t>, перейти на крок 2, інакше стоп.</w:t>
      </w:r>
    </w:p>
    <w:p w:rsidR="00C41CE5" w:rsidRPr="003949D7" w:rsidRDefault="00CC0276" w:rsidP="0014501B">
      <w:pPr>
        <w:autoSpaceDE w:val="0"/>
        <w:autoSpaceDN w:val="0"/>
        <w:adjustRightInd w:val="0"/>
        <w:spacing w:line="360" w:lineRule="auto"/>
        <w:ind w:firstLine="708"/>
        <w:jc w:val="both"/>
        <w:rPr>
          <w:color w:val="auto"/>
          <w:sz w:val="28"/>
          <w:szCs w:val="28"/>
          <w:lang w:val="uk-UA" w:eastAsia="en-US"/>
        </w:rPr>
      </w:pPr>
      <w:r w:rsidRPr="003949D7">
        <w:rPr>
          <w:color w:val="auto"/>
          <w:sz w:val="28"/>
          <w:szCs w:val="28"/>
          <w:lang w:val="uk-UA" w:eastAsia="en-US"/>
        </w:rPr>
        <w:t xml:space="preserve">Скалярне </w:t>
      </w:r>
      <w:r w:rsidR="002C5F63" w:rsidRPr="003949D7">
        <w:rPr>
          <w:color w:val="auto"/>
          <w:sz w:val="28"/>
          <w:szCs w:val="28"/>
          <w:lang w:val="uk-UA" w:eastAsia="en-US"/>
        </w:rPr>
        <w:t>значення фітнес-функції обчислюється шляхом підсумовування зважених значень цільових функцій. Для паралельного пошуку кратних рішень ваги не фіксуються, що дає можливість ГА шукати весь фронт в усіх напрямках.</w:t>
      </w:r>
    </w:p>
    <w:p w:rsidR="00B22A6C" w:rsidRPr="003949D7" w:rsidRDefault="00B22A6C" w:rsidP="00A82084">
      <w:pPr>
        <w:autoSpaceDE w:val="0"/>
        <w:autoSpaceDN w:val="0"/>
        <w:adjustRightInd w:val="0"/>
        <w:spacing w:line="360" w:lineRule="auto"/>
        <w:ind w:firstLine="708"/>
        <w:jc w:val="both"/>
        <w:rPr>
          <w:b/>
          <w:caps/>
          <w:color w:val="auto"/>
          <w:sz w:val="28"/>
          <w:szCs w:val="28"/>
          <w:lang w:val="uk-UA"/>
        </w:rPr>
      </w:pPr>
      <w:r w:rsidRPr="003949D7">
        <w:rPr>
          <w:color w:val="auto"/>
          <w:sz w:val="28"/>
          <w:szCs w:val="28"/>
          <w:lang w:val="uk-UA" w:eastAsia="en-US"/>
        </w:rPr>
        <w:t>2.</w:t>
      </w:r>
      <w:r w:rsidR="006B5CE8" w:rsidRPr="003949D7">
        <w:rPr>
          <w:color w:val="auto"/>
          <w:sz w:val="28"/>
          <w:szCs w:val="28"/>
          <w:lang w:val="uk-UA" w:eastAsia="en-US"/>
        </w:rPr>
        <w:t>2</w:t>
      </w:r>
      <w:r w:rsidRPr="003949D7">
        <w:rPr>
          <w:color w:val="auto"/>
          <w:sz w:val="28"/>
          <w:szCs w:val="28"/>
          <w:lang w:val="uk-UA" w:eastAsia="en-US"/>
        </w:rPr>
        <w:t>.</w:t>
      </w:r>
      <w:r w:rsidR="00A85025" w:rsidRPr="003949D7">
        <w:rPr>
          <w:color w:val="auto"/>
          <w:sz w:val="28"/>
          <w:szCs w:val="28"/>
          <w:lang w:val="uk-UA" w:eastAsia="en-US"/>
        </w:rPr>
        <w:t>3</w:t>
      </w:r>
      <w:r w:rsidRPr="003949D7">
        <w:rPr>
          <w:color w:val="auto"/>
          <w:sz w:val="28"/>
          <w:szCs w:val="28"/>
          <w:lang w:val="uk-UA" w:eastAsia="en-US"/>
        </w:rPr>
        <w:t xml:space="preserve"> </w:t>
      </w:r>
      <w:r w:rsidR="00661E65" w:rsidRPr="003949D7">
        <w:rPr>
          <w:b/>
          <w:caps/>
          <w:color w:val="auto"/>
          <w:sz w:val="28"/>
          <w:szCs w:val="28"/>
          <w:lang w:val="uk-UA"/>
        </w:rPr>
        <w:t>М</w:t>
      </w:r>
      <w:r w:rsidR="00661E65" w:rsidRPr="003949D7">
        <w:rPr>
          <w:b/>
          <w:color w:val="auto"/>
          <w:sz w:val="28"/>
          <w:szCs w:val="28"/>
          <w:lang w:val="uk-UA"/>
        </w:rPr>
        <w:t>етод</w:t>
      </w:r>
      <w:r w:rsidR="00661E65" w:rsidRPr="003949D7">
        <w:rPr>
          <w:b/>
          <w:caps/>
          <w:color w:val="auto"/>
          <w:sz w:val="28"/>
          <w:szCs w:val="28"/>
          <w:lang w:val="uk-UA"/>
        </w:rPr>
        <w:t xml:space="preserve"> </w:t>
      </w:r>
      <w:r w:rsidR="00661E65" w:rsidRPr="003949D7">
        <w:rPr>
          <w:b/>
          <w:caps/>
          <w:color w:val="auto"/>
          <w:sz w:val="28"/>
          <w:szCs w:val="28"/>
          <w:lang w:val="en-US"/>
        </w:rPr>
        <w:t>VEGA</w:t>
      </w:r>
      <w:r w:rsidR="00661E65" w:rsidRPr="003949D7">
        <w:rPr>
          <w:b/>
          <w:caps/>
          <w:color w:val="auto"/>
          <w:sz w:val="28"/>
          <w:szCs w:val="28"/>
          <w:lang w:val="uk-UA"/>
        </w:rPr>
        <w:t xml:space="preserve"> (</w:t>
      </w:r>
      <w:r w:rsidR="00661E65" w:rsidRPr="003949D7">
        <w:rPr>
          <w:b/>
          <w:caps/>
          <w:color w:val="auto"/>
          <w:sz w:val="28"/>
          <w:szCs w:val="28"/>
          <w:lang w:val="en-US"/>
        </w:rPr>
        <w:t>Vector</w:t>
      </w:r>
      <w:r w:rsidR="00661E65" w:rsidRPr="003949D7">
        <w:rPr>
          <w:b/>
          <w:caps/>
          <w:color w:val="auto"/>
          <w:sz w:val="28"/>
          <w:szCs w:val="28"/>
          <w:lang w:val="uk-UA"/>
        </w:rPr>
        <w:t xml:space="preserve"> </w:t>
      </w:r>
      <w:r w:rsidR="00661E65" w:rsidRPr="003949D7">
        <w:rPr>
          <w:b/>
          <w:caps/>
          <w:color w:val="auto"/>
          <w:sz w:val="28"/>
          <w:szCs w:val="28"/>
          <w:lang w:val="en-US"/>
        </w:rPr>
        <w:t>Evaluated</w:t>
      </w:r>
      <w:r w:rsidR="00661E65" w:rsidRPr="003949D7">
        <w:rPr>
          <w:b/>
          <w:caps/>
          <w:color w:val="auto"/>
          <w:sz w:val="28"/>
          <w:szCs w:val="28"/>
          <w:lang w:val="uk-UA"/>
        </w:rPr>
        <w:t xml:space="preserve"> </w:t>
      </w:r>
      <w:r w:rsidR="00661E65" w:rsidRPr="003949D7">
        <w:rPr>
          <w:b/>
          <w:caps/>
          <w:color w:val="auto"/>
          <w:sz w:val="28"/>
          <w:szCs w:val="28"/>
          <w:lang w:val="en-US"/>
        </w:rPr>
        <w:t>Genetic</w:t>
      </w:r>
      <w:r w:rsidR="00661E65" w:rsidRPr="003949D7">
        <w:rPr>
          <w:b/>
          <w:caps/>
          <w:color w:val="auto"/>
          <w:sz w:val="28"/>
          <w:szCs w:val="28"/>
          <w:lang w:val="uk-UA"/>
        </w:rPr>
        <w:t xml:space="preserve"> </w:t>
      </w:r>
      <w:r w:rsidR="00661E65" w:rsidRPr="003949D7">
        <w:rPr>
          <w:b/>
          <w:caps/>
          <w:color w:val="auto"/>
          <w:sz w:val="28"/>
          <w:szCs w:val="28"/>
          <w:lang w:val="en-US"/>
        </w:rPr>
        <w:t>Algorithm</w:t>
      </w:r>
      <w:r w:rsidR="00661E65" w:rsidRPr="003949D7">
        <w:rPr>
          <w:b/>
          <w:caps/>
          <w:color w:val="auto"/>
          <w:sz w:val="28"/>
          <w:szCs w:val="28"/>
          <w:lang w:val="uk-UA"/>
        </w:rPr>
        <w:t>)</w:t>
      </w:r>
    </w:p>
    <w:p w:rsidR="00A85025" w:rsidRPr="003949D7" w:rsidRDefault="00A85025" w:rsidP="00A85025">
      <w:pPr>
        <w:spacing w:line="360" w:lineRule="auto"/>
        <w:ind w:firstLine="709"/>
        <w:jc w:val="both"/>
        <w:rPr>
          <w:color w:val="auto"/>
          <w:sz w:val="28"/>
          <w:szCs w:val="28"/>
          <w:lang w:val="uk-UA"/>
        </w:rPr>
      </w:pPr>
      <w:r w:rsidRPr="003949D7">
        <w:rPr>
          <w:color w:val="auto"/>
          <w:sz w:val="28"/>
          <w:szCs w:val="28"/>
          <w:lang w:val="uk-UA"/>
        </w:rPr>
        <w:t xml:space="preserve">Метод VEGA, який уперше був запропонований у 1984 році Шафером, відноситься до категорії селекції по </w:t>
      </w:r>
      <w:r w:rsidR="00B02065" w:rsidRPr="003949D7">
        <w:rPr>
          <w:color w:val="auto"/>
          <w:sz w:val="28"/>
          <w:szCs w:val="28"/>
          <w:lang w:val="uk-UA"/>
        </w:rPr>
        <w:t>перемикаючимся</w:t>
      </w:r>
      <w:r w:rsidRPr="003949D7">
        <w:rPr>
          <w:color w:val="auto"/>
          <w:sz w:val="28"/>
          <w:szCs w:val="28"/>
          <w:lang w:val="uk-UA"/>
        </w:rPr>
        <w:t xml:space="preserve"> цільовим функціям. У цьому методі селекція відбувається для кожного з </w:t>
      </w:r>
      <w:r w:rsidR="00B0490D" w:rsidRPr="003949D7">
        <w:rPr>
          <w:color w:val="auto"/>
          <w:position w:val="-4"/>
          <w:sz w:val="28"/>
          <w:szCs w:val="28"/>
          <w:lang w:val="uk-UA"/>
        </w:rPr>
        <w:object w:dxaOrig="300" w:dyaOrig="279">
          <v:shape id="_x0000_i1039" type="#_x0000_t75" style="width:15pt;height:14.25pt" o:ole="">
            <v:imagedata r:id="rId31" o:title=""/>
          </v:shape>
          <o:OLEObject Type="Embed" ProgID="Equation.3" ShapeID="_x0000_i1039" DrawAspect="Content" ObjectID="_1495127933" r:id="rId32"/>
        </w:object>
      </w:r>
      <w:r w:rsidRPr="003949D7">
        <w:rPr>
          <w:color w:val="auto"/>
          <w:sz w:val="28"/>
          <w:szCs w:val="28"/>
          <w:lang w:val="uk-UA"/>
        </w:rPr>
        <w:t xml:space="preserve"> критеріїв окремо, тим </w:t>
      </w:r>
      <w:r w:rsidRPr="003949D7">
        <w:rPr>
          <w:color w:val="auto"/>
          <w:sz w:val="28"/>
          <w:szCs w:val="28"/>
          <w:lang w:val="uk-UA"/>
        </w:rPr>
        <w:lastRenderedPageBreak/>
        <w:t xml:space="preserve">самим проміжна популяція заповнюється рівними порціями </w:t>
      </w:r>
      <w:r w:rsidR="00B02065" w:rsidRPr="003949D7">
        <w:rPr>
          <w:color w:val="auto"/>
          <w:sz w:val="28"/>
          <w:szCs w:val="28"/>
          <w:lang w:val="uk-UA"/>
        </w:rPr>
        <w:t>і</w:t>
      </w:r>
      <w:r w:rsidRPr="003949D7">
        <w:rPr>
          <w:color w:val="auto"/>
          <w:sz w:val="28"/>
          <w:szCs w:val="28"/>
          <w:lang w:val="uk-UA"/>
        </w:rPr>
        <w:t>ндив</w:t>
      </w:r>
      <w:r w:rsidR="00B02065" w:rsidRPr="003949D7">
        <w:rPr>
          <w:color w:val="auto"/>
          <w:sz w:val="28"/>
          <w:szCs w:val="28"/>
          <w:lang w:val="uk-UA"/>
        </w:rPr>
        <w:t>і</w:t>
      </w:r>
      <w:r w:rsidRPr="003949D7">
        <w:rPr>
          <w:color w:val="auto"/>
          <w:sz w:val="28"/>
          <w:szCs w:val="28"/>
          <w:lang w:val="uk-UA"/>
        </w:rPr>
        <w:t>дів, відібраних по кожному з критеріїв</w:t>
      </w:r>
      <w:r w:rsidR="00A70571" w:rsidRPr="003949D7">
        <w:rPr>
          <w:color w:val="auto"/>
          <w:sz w:val="28"/>
          <w:szCs w:val="28"/>
        </w:rPr>
        <w:t xml:space="preserve"> [</w:t>
      </w:r>
      <w:r w:rsidR="00CF6DF3" w:rsidRPr="003949D7">
        <w:rPr>
          <w:color w:val="auto"/>
          <w:sz w:val="28"/>
          <w:szCs w:val="28"/>
        </w:rPr>
        <w:t>31</w:t>
      </w:r>
      <w:r w:rsidR="00A70571" w:rsidRPr="003949D7">
        <w:rPr>
          <w:color w:val="auto"/>
          <w:sz w:val="28"/>
          <w:szCs w:val="28"/>
        </w:rPr>
        <w:t>]</w:t>
      </w:r>
      <w:r w:rsidRPr="003949D7">
        <w:rPr>
          <w:color w:val="auto"/>
          <w:sz w:val="28"/>
          <w:szCs w:val="28"/>
          <w:lang w:val="uk-UA"/>
        </w:rPr>
        <w:t>.</w:t>
      </w:r>
    </w:p>
    <w:p w:rsidR="00A85025" w:rsidRPr="003949D7" w:rsidRDefault="009D29C4" w:rsidP="00A85025">
      <w:pPr>
        <w:spacing w:line="360" w:lineRule="auto"/>
        <w:ind w:firstLine="709"/>
        <w:jc w:val="both"/>
        <w:rPr>
          <w:color w:val="auto"/>
          <w:sz w:val="28"/>
          <w:szCs w:val="28"/>
          <w:lang w:val="uk-UA"/>
        </w:rPr>
      </w:pPr>
      <w:r w:rsidRPr="003949D7">
        <w:rPr>
          <w:color w:val="auto"/>
          <w:sz w:val="28"/>
          <w:szCs w:val="28"/>
          <w:lang w:val="uk-UA"/>
        </w:rPr>
        <w:t>Далі наведене визначення</w:t>
      </w:r>
      <w:r w:rsidR="00A85025" w:rsidRPr="003949D7">
        <w:rPr>
          <w:color w:val="auto"/>
          <w:sz w:val="28"/>
          <w:szCs w:val="28"/>
          <w:lang w:val="uk-UA"/>
        </w:rPr>
        <w:t xml:space="preserve"> придат</w:t>
      </w:r>
      <w:r w:rsidRPr="003949D7">
        <w:rPr>
          <w:color w:val="auto"/>
          <w:sz w:val="28"/>
          <w:szCs w:val="28"/>
          <w:lang w:val="uk-UA"/>
        </w:rPr>
        <w:t>ності та селекція в методі VEGA.</w:t>
      </w:r>
    </w:p>
    <w:p w:rsidR="00A85025" w:rsidRPr="003949D7" w:rsidRDefault="009D29C4" w:rsidP="00A85025">
      <w:pPr>
        <w:spacing w:line="360" w:lineRule="auto"/>
        <w:ind w:firstLine="709"/>
        <w:jc w:val="both"/>
        <w:rPr>
          <w:color w:val="auto"/>
          <w:sz w:val="28"/>
          <w:szCs w:val="28"/>
          <w:lang w:val="uk-UA"/>
        </w:rPr>
      </w:pPr>
      <w:r w:rsidRPr="003949D7">
        <w:rPr>
          <w:color w:val="auto"/>
          <w:sz w:val="28"/>
          <w:szCs w:val="28"/>
          <w:lang w:val="uk-UA"/>
        </w:rPr>
        <w:t>Крок 1.</w:t>
      </w:r>
      <w:r w:rsidR="00A85025" w:rsidRPr="003949D7">
        <w:rPr>
          <w:color w:val="auto"/>
          <w:sz w:val="28"/>
          <w:szCs w:val="28"/>
          <w:lang w:val="uk-UA"/>
        </w:rPr>
        <w:t xml:space="preserve"> </w:t>
      </w:r>
      <w:r w:rsidRPr="003949D7">
        <w:rPr>
          <w:color w:val="auto"/>
          <w:sz w:val="28"/>
          <w:szCs w:val="28"/>
          <w:lang w:val="uk-UA"/>
        </w:rPr>
        <w:t>П</w:t>
      </w:r>
      <w:r w:rsidR="00A85025" w:rsidRPr="003949D7">
        <w:rPr>
          <w:color w:val="auto"/>
          <w:sz w:val="28"/>
          <w:szCs w:val="28"/>
          <w:lang w:val="uk-UA"/>
        </w:rPr>
        <w:t xml:space="preserve">окласти </w:t>
      </w:r>
      <w:r w:rsidR="00B0490D" w:rsidRPr="003949D7">
        <w:rPr>
          <w:color w:val="auto"/>
          <w:position w:val="-6"/>
          <w:sz w:val="28"/>
          <w:szCs w:val="28"/>
          <w:lang w:val="uk-UA"/>
        </w:rPr>
        <w:object w:dxaOrig="220" w:dyaOrig="300">
          <v:shape id="_x0000_i1040" type="#_x0000_t75" style="width:11.25pt;height:15pt" o:ole="">
            <v:imagedata r:id="rId33" o:title=""/>
          </v:shape>
          <o:OLEObject Type="Embed" ProgID="Equation.3" ShapeID="_x0000_i1040" DrawAspect="Content" ObjectID="_1495127934" r:id="rId34"/>
        </w:object>
      </w:r>
      <w:r w:rsidR="00A85025" w:rsidRPr="003949D7">
        <w:rPr>
          <w:color w:val="auto"/>
          <w:sz w:val="28"/>
          <w:szCs w:val="28"/>
          <w:lang w:val="uk-UA"/>
        </w:rPr>
        <w:t xml:space="preserve">=1, </w:t>
      </w:r>
      <w:r w:rsidRPr="003949D7">
        <w:rPr>
          <w:color w:val="auto"/>
          <w:position w:val="-10"/>
          <w:sz w:val="28"/>
          <w:szCs w:val="28"/>
          <w:lang w:val="uk-UA"/>
        </w:rPr>
        <w:object w:dxaOrig="900" w:dyaOrig="400">
          <v:shape id="_x0000_i1041" type="#_x0000_t75" style="width:45pt;height:20.25pt" o:ole="">
            <v:imagedata r:id="rId35" o:title=""/>
          </v:shape>
          <o:OLEObject Type="Embed" ProgID="Equation.3" ShapeID="_x0000_i1041" DrawAspect="Content" ObjectID="_1495127935" r:id="rId36"/>
        </w:object>
      </w:r>
      <w:r w:rsidR="00A85025" w:rsidRPr="003949D7">
        <w:rPr>
          <w:color w:val="auto"/>
          <w:sz w:val="28"/>
          <w:szCs w:val="28"/>
          <w:lang w:val="uk-UA"/>
        </w:rPr>
        <w:t xml:space="preserve"> </w:t>
      </w:r>
      <w:r w:rsidRPr="003949D7">
        <w:rPr>
          <w:color w:val="auto"/>
          <w:sz w:val="28"/>
          <w:szCs w:val="28"/>
          <w:lang w:val="uk-UA"/>
        </w:rPr>
        <w:t>та</w:t>
      </w:r>
      <w:r w:rsidR="00A85025" w:rsidRPr="003949D7">
        <w:rPr>
          <w:color w:val="auto"/>
          <w:sz w:val="28"/>
          <w:szCs w:val="28"/>
          <w:lang w:val="uk-UA"/>
        </w:rPr>
        <w:t xml:space="preserve"> </w:t>
      </w:r>
      <w:r w:rsidRPr="003949D7">
        <w:rPr>
          <w:color w:val="auto"/>
          <w:position w:val="-4"/>
          <w:sz w:val="28"/>
          <w:szCs w:val="28"/>
          <w:lang w:val="uk-UA"/>
        </w:rPr>
        <w:object w:dxaOrig="320" w:dyaOrig="300">
          <v:shape id="_x0000_i1042" type="#_x0000_t75" style="width:15.75pt;height:15pt" o:ole="">
            <v:imagedata r:id="rId37" o:title=""/>
          </v:shape>
          <o:OLEObject Type="Embed" ProgID="Equation.3" ShapeID="_x0000_i1042" DrawAspect="Content" ObjectID="_1495127936" r:id="rId38"/>
        </w:object>
      </w:r>
      <w:r w:rsidR="00A85025" w:rsidRPr="003949D7">
        <w:rPr>
          <w:color w:val="auto"/>
          <w:sz w:val="28"/>
          <w:szCs w:val="28"/>
          <w:lang w:val="uk-UA"/>
        </w:rPr>
        <w:t>=0.</w:t>
      </w:r>
    </w:p>
    <w:p w:rsidR="00A85025" w:rsidRPr="003949D7" w:rsidRDefault="00A85025" w:rsidP="00A85025">
      <w:pPr>
        <w:spacing w:line="360" w:lineRule="auto"/>
        <w:ind w:firstLine="709"/>
        <w:jc w:val="both"/>
        <w:rPr>
          <w:color w:val="auto"/>
          <w:sz w:val="28"/>
          <w:szCs w:val="28"/>
          <w:lang w:val="uk-UA"/>
        </w:rPr>
      </w:pPr>
      <w:r w:rsidRPr="003949D7">
        <w:rPr>
          <w:color w:val="auto"/>
          <w:sz w:val="28"/>
          <w:szCs w:val="28"/>
          <w:lang w:val="uk-UA"/>
        </w:rPr>
        <w:t>Крок 2</w:t>
      </w:r>
      <w:r w:rsidR="009D29C4" w:rsidRPr="003949D7">
        <w:rPr>
          <w:color w:val="auto"/>
          <w:sz w:val="28"/>
          <w:szCs w:val="28"/>
          <w:lang w:val="uk-UA"/>
        </w:rPr>
        <w:t>.</w:t>
      </w:r>
      <w:r w:rsidRPr="003949D7">
        <w:rPr>
          <w:color w:val="auto"/>
          <w:sz w:val="28"/>
          <w:szCs w:val="28"/>
          <w:lang w:val="uk-UA"/>
        </w:rPr>
        <w:t xml:space="preserve"> </w:t>
      </w:r>
      <w:r w:rsidR="009D29C4" w:rsidRPr="003949D7">
        <w:rPr>
          <w:color w:val="auto"/>
          <w:sz w:val="28"/>
          <w:szCs w:val="28"/>
          <w:lang w:val="uk-UA"/>
        </w:rPr>
        <w:t>Д</w:t>
      </w:r>
      <w:r w:rsidRPr="003949D7">
        <w:rPr>
          <w:color w:val="auto"/>
          <w:sz w:val="28"/>
          <w:szCs w:val="28"/>
          <w:lang w:val="uk-UA"/>
        </w:rPr>
        <w:t xml:space="preserve">ля кожного індивіда </w:t>
      </w:r>
      <w:r w:rsidR="009D29C4" w:rsidRPr="003949D7">
        <w:rPr>
          <w:color w:val="auto"/>
          <w:position w:val="-12"/>
          <w:sz w:val="28"/>
          <w:szCs w:val="28"/>
          <w:lang w:val="uk-UA"/>
        </w:rPr>
        <w:object w:dxaOrig="600" w:dyaOrig="380">
          <v:shape id="_x0000_i1043" type="#_x0000_t75" style="width:30pt;height:18.75pt" o:ole="">
            <v:imagedata r:id="rId39" o:title=""/>
          </v:shape>
          <o:OLEObject Type="Embed" ProgID="Equation.3" ShapeID="_x0000_i1043" DrawAspect="Content" ObjectID="_1495127937" r:id="rId40"/>
        </w:object>
      </w:r>
      <w:r w:rsidRPr="003949D7">
        <w:rPr>
          <w:color w:val="auto"/>
          <w:sz w:val="28"/>
          <w:szCs w:val="28"/>
          <w:lang w:val="uk-UA"/>
        </w:rPr>
        <w:t xml:space="preserve">, </w:t>
      </w:r>
      <w:r w:rsidR="009D29C4" w:rsidRPr="003949D7">
        <w:rPr>
          <w:color w:val="auto"/>
          <w:position w:val="-10"/>
          <w:sz w:val="28"/>
          <w:szCs w:val="28"/>
          <w:lang w:val="uk-UA"/>
        </w:rPr>
        <w:object w:dxaOrig="840" w:dyaOrig="400">
          <v:shape id="_x0000_i1044" type="#_x0000_t75" style="width:42pt;height:20.25pt" o:ole="">
            <v:imagedata r:id="rId41" o:title=""/>
          </v:shape>
          <o:OLEObject Type="Embed" ProgID="Equation.3" ShapeID="_x0000_i1044" DrawAspect="Content" ObjectID="_1495127938" r:id="rId42"/>
        </w:object>
      </w:r>
      <w:r w:rsidRPr="003949D7">
        <w:rPr>
          <w:color w:val="auto"/>
          <w:sz w:val="28"/>
          <w:szCs w:val="28"/>
          <w:lang w:val="uk-UA"/>
        </w:rPr>
        <w:t>, вир</w:t>
      </w:r>
      <w:r w:rsidR="00BF7185" w:rsidRPr="003949D7">
        <w:rPr>
          <w:color w:val="auto"/>
          <w:sz w:val="28"/>
          <w:szCs w:val="28"/>
          <w:lang w:val="uk-UA"/>
        </w:rPr>
        <w:t>ахув</w:t>
      </w:r>
      <w:r w:rsidRPr="003949D7">
        <w:rPr>
          <w:color w:val="auto"/>
          <w:sz w:val="28"/>
          <w:szCs w:val="28"/>
          <w:lang w:val="uk-UA"/>
        </w:rPr>
        <w:t xml:space="preserve">ати </w:t>
      </w:r>
    </w:p>
    <w:p w:rsidR="00A85025" w:rsidRPr="003949D7" w:rsidRDefault="00A85025" w:rsidP="00A85025">
      <w:pPr>
        <w:spacing w:line="360" w:lineRule="auto"/>
        <w:ind w:firstLine="709"/>
        <w:jc w:val="both"/>
        <w:rPr>
          <w:color w:val="auto"/>
          <w:sz w:val="28"/>
          <w:szCs w:val="28"/>
          <w:lang w:val="uk-UA"/>
        </w:rPr>
      </w:pPr>
    </w:p>
    <w:p w:rsidR="00A85025" w:rsidRPr="003949D7" w:rsidRDefault="00A85025" w:rsidP="002F189D">
      <w:pPr>
        <w:spacing w:line="360" w:lineRule="auto"/>
        <w:ind w:firstLine="709"/>
        <w:jc w:val="center"/>
        <w:rPr>
          <w:color w:val="auto"/>
          <w:sz w:val="28"/>
          <w:szCs w:val="28"/>
          <w:lang w:val="uk-UA"/>
        </w:rPr>
      </w:pPr>
      <w:r w:rsidRPr="003949D7">
        <w:rPr>
          <w:color w:val="auto"/>
          <w:sz w:val="28"/>
          <w:szCs w:val="28"/>
          <w:lang w:val="uk-UA"/>
        </w:rPr>
        <w:object w:dxaOrig="1760" w:dyaOrig="380">
          <v:shape id="_x0000_i1045" type="#_x0000_t75" style="width:87.75pt;height:18.75pt" o:ole="">
            <v:imagedata r:id="rId43" o:title=""/>
          </v:shape>
          <o:OLEObject Type="Embed" ProgID="Equation.3" ShapeID="_x0000_i1045" DrawAspect="Content" ObjectID="_1495127939" r:id="rId44"/>
        </w:object>
      </w:r>
      <w:r w:rsidRPr="003949D7">
        <w:rPr>
          <w:color w:val="auto"/>
          <w:sz w:val="28"/>
          <w:szCs w:val="28"/>
          <w:lang w:val="uk-UA"/>
        </w:rPr>
        <w:t>.</w:t>
      </w:r>
    </w:p>
    <w:p w:rsidR="00A85025" w:rsidRPr="003949D7" w:rsidRDefault="00A85025" w:rsidP="00A85025">
      <w:pPr>
        <w:spacing w:line="360" w:lineRule="auto"/>
        <w:ind w:firstLine="709"/>
        <w:jc w:val="both"/>
        <w:rPr>
          <w:color w:val="auto"/>
          <w:sz w:val="28"/>
          <w:szCs w:val="28"/>
          <w:lang w:val="uk-UA"/>
        </w:rPr>
      </w:pPr>
    </w:p>
    <w:p w:rsidR="00A85025" w:rsidRPr="003949D7" w:rsidRDefault="00A85025" w:rsidP="00A85025">
      <w:pPr>
        <w:spacing w:line="360" w:lineRule="auto"/>
        <w:ind w:firstLine="709"/>
        <w:jc w:val="both"/>
        <w:rPr>
          <w:color w:val="auto"/>
          <w:sz w:val="28"/>
          <w:szCs w:val="28"/>
          <w:lang w:val="uk-UA"/>
        </w:rPr>
      </w:pPr>
      <w:r w:rsidRPr="003949D7">
        <w:rPr>
          <w:color w:val="auto"/>
          <w:sz w:val="28"/>
          <w:szCs w:val="28"/>
          <w:lang w:val="uk-UA"/>
        </w:rPr>
        <w:t>Крок</w:t>
      </w:r>
      <w:r w:rsidRPr="003949D7">
        <w:rPr>
          <w:color w:val="auto"/>
          <w:sz w:val="28"/>
          <w:szCs w:val="28"/>
        </w:rPr>
        <w:t xml:space="preserve"> 3</w:t>
      </w:r>
      <w:r w:rsidR="002C29B4" w:rsidRPr="003949D7">
        <w:rPr>
          <w:color w:val="auto"/>
          <w:sz w:val="28"/>
          <w:szCs w:val="28"/>
          <w:lang w:val="uk-UA"/>
        </w:rPr>
        <w:t>.</w:t>
      </w:r>
      <w:r w:rsidRPr="003949D7">
        <w:rPr>
          <w:color w:val="auto"/>
          <w:sz w:val="28"/>
          <w:szCs w:val="28"/>
        </w:rPr>
        <w:t xml:space="preserve"> </w:t>
      </w:r>
      <w:r w:rsidR="002C29B4" w:rsidRPr="003949D7">
        <w:rPr>
          <w:color w:val="auto"/>
          <w:sz w:val="28"/>
          <w:szCs w:val="28"/>
          <w:lang w:val="uk-UA"/>
        </w:rPr>
        <w:t>Д</w:t>
      </w:r>
      <w:r w:rsidRPr="003949D7">
        <w:rPr>
          <w:color w:val="auto"/>
          <w:sz w:val="28"/>
          <w:szCs w:val="28"/>
        </w:rPr>
        <w:t>ля</w:t>
      </w:r>
    </w:p>
    <w:p w:rsidR="00A85025" w:rsidRPr="003949D7" w:rsidRDefault="00A85025" w:rsidP="00A85025">
      <w:pPr>
        <w:spacing w:line="360" w:lineRule="auto"/>
        <w:ind w:firstLine="709"/>
        <w:jc w:val="both"/>
        <w:rPr>
          <w:color w:val="auto"/>
          <w:sz w:val="28"/>
          <w:szCs w:val="28"/>
          <w:lang w:val="uk-UA"/>
        </w:rPr>
      </w:pPr>
    </w:p>
    <w:p w:rsidR="00A85025" w:rsidRPr="003949D7" w:rsidRDefault="00A85025" w:rsidP="002F189D">
      <w:pPr>
        <w:spacing w:line="360" w:lineRule="auto"/>
        <w:ind w:firstLine="709"/>
        <w:jc w:val="center"/>
        <w:rPr>
          <w:color w:val="auto"/>
          <w:sz w:val="28"/>
          <w:szCs w:val="28"/>
          <w:lang w:val="uk-UA"/>
        </w:rPr>
      </w:pPr>
      <w:r w:rsidRPr="003949D7">
        <w:rPr>
          <w:color w:val="auto"/>
          <w:sz w:val="28"/>
          <w:szCs w:val="28"/>
        </w:rPr>
        <w:object w:dxaOrig="1260" w:dyaOrig="420">
          <v:shape id="_x0000_i1046" type="#_x0000_t75" style="width:63pt;height:21pt" o:ole="">
            <v:imagedata r:id="rId45" o:title=""/>
          </v:shape>
          <o:OLEObject Type="Embed" ProgID="Equation.3" ShapeID="_x0000_i1046" DrawAspect="Content" ObjectID="_1495127940" r:id="rId46"/>
        </w:object>
      </w:r>
    </w:p>
    <w:p w:rsidR="00A85025" w:rsidRPr="003949D7" w:rsidRDefault="00A85025" w:rsidP="00A85025">
      <w:pPr>
        <w:spacing w:line="360" w:lineRule="auto"/>
        <w:ind w:firstLine="709"/>
        <w:jc w:val="both"/>
        <w:rPr>
          <w:color w:val="auto"/>
          <w:sz w:val="28"/>
          <w:szCs w:val="28"/>
          <w:lang w:val="uk-UA"/>
        </w:rPr>
      </w:pPr>
    </w:p>
    <w:p w:rsidR="00A85025" w:rsidRPr="003949D7" w:rsidRDefault="00A85025" w:rsidP="00070BFF">
      <w:pPr>
        <w:spacing w:line="360" w:lineRule="auto"/>
        <w:jc w:val="both"/>
        <w:rPr>
          <w:color w:val="auto"/>
          <w:sz w:val="28"/>
          <w:szCs w:val="28"/>
          <w:lang w:val="uk-UA"/>
        </w:rPr>
      </w:pPr>
      <w:r w:rsidRPr="003949D7">
        <w:rPr>
          <w:color w:val="auto"/>
          <w:sz w:val="28"/>
          <w:szCs w:val="28"/>
          <w:lang w:val="uk-UA"/>
        </w:rPr>
        <w:t xml:space="preserve">обрати індивіда </w:t>
      </w:r>
      <w:r w:rsidR="00EB0187" w:rsidRPr="003949D7">
        <w:rPr>
          <w:color w:val="auto"/>
          <w:position w:val="-12"/>
          <w:sz w:val="28"/>
          <w:szCs w:val="28"/>
          <w:lang w:val="uk-UA"/>
        </w:rPr>
        <w:object w:dxaOrig="600" w:dyaOrig="380">
          <v:shape id="_x0000_i1047" type="#_x0000_t75" style="width:30pt;height:18.75pt" o:ole="">
            <v:imagedata r:id="rId47" o:title=""/>
          </v:shape>
          <o:OLEObject Type="Embed" ProgID="Equation.3" ShapeID="_x0000_i1047" DrawAspect="Content" ObjectID="_1495127941" r:id="rId48"/>
        </w:object>
      </w:r>
      <w:r w:rsidRPr="003949D7">
        <w:rPr>
          <w:color w:val="auto"/>
          <w:sz w:val="28"/>
          <w:szCs w:val="28"/>
          <w:lang w:val="uk-UA"/>
        </w:rPr>
        <w:t>, використовуючи вибраний механізм селекції, ґрунтуючись на значенні придатності за даним критерієм, і скопіювати його у</w:t>
      </w:r>
    </w:p>
    <w:p w:rsidR="00A85025" w:rsidRPr="003949D7" w:rsidRDefault="00A85025" w:rsidP="00A85025">
      <w:pPr>
        <w:spacing w:line="360" w:lineRule="auto"/>
        <w:ind w:firstLine="709"/>
        <w:jc w:val="both"/>
        <w:rPr>
          <w:color w:val="auto"/>
          <w:sz w:val="28"/>
          <w:szCs w:val="28"/>
          <w:lang w:val="uk-UA"/>
        </w:rPr>
      </w:pPr>
    </w:p>
    <w:p w:rsidR="00A85025" w:rsidRPr="003949D7" w:rsidRDefault="00B0490D" w:rsidP="002F189D">
      <w:pPr>
        <w:spacing w:line="360" w:lineRule="auto"/>
        <w:ind w:firstLine="709"/>
        <w:jc w:val="center"/>
        <w:rPr>
          <w:color w:val="auto"/>
          <w:sz w:val="28"/>
          <w:szCs w:val="28"/>
          <w:lang w:val="uk-UA"/>
        </w:rPr>
      </w:pPr>
      <w:r w:rsidRPr="003949D7">
        <w:rPr>
          <w:color w:val="auto"/>
          <w:position w:val="-4"/>
          <w:sz w:val="28"/>
          <w:szCs w:val="28"/>
          <w:lang w:val="uk-UA"/>
        </w:rPr>
        <w:object w:dxaOrig="320" w:dyaOrig="300">
          <v:shape id="_x0000_i1048" type="#_x0000_t75" style="width:15.75pt;height:15pt" o:ole="">
            <v:imagedata r:id="rId49" o:title=""/>
          </v:shape>
          <o:OLEObject Type="Embed" ProgID="Equation.3" ShapeID="_x0000_i1048" DrawAspect="Content" ObjectID="_1495127942" r:id="rId50"/>
        </w:object>
      </w:r>
      <w:r w:rsidR="00A85025" w:rsidRPr="003949D7">
        <w:rPr>
          <w:color w:val="auto"/>
          <w:sz w:val="28"/>
          <w:szCs w:val="28"/>
          <w:lang w:val="uk-UA"/>
        </w:rPr>
        <w:t>:</w:t>
      </w:r>
      <w:r w:rsidRPr="003949D7">
        <w:rPr>
          <w:color w:val="auto"/>
          <w:position w:val="-4"/>
          <w:sz w:val="28"/>
          <w:szCs w:val="28"/>
          <w:lang w:val="uk-UA"/>
        </w:rPr>
        <w:object w:dxaOrig="320" w:dyaOrig="300">
          <v:shape id="_x0000_i1049" type="#_x0000_t75" style="width:15.75pt;height:15pt" o:ole="">
            <v:imagedata r:id="rId51" o:title=""/>
          </v:shape>
          <o:OLEObject Type="Embed" ProgID="Equation.3" ShapeID="_x0000_i1049" DrawAspect="Content" ObjectID="_1495127943" r:id="rId52"/>
        </w:object>
      </w:r>
      <w:r w:rsidR="00A85025" w:rsidRPr="003949D7">
        <w:rPr>
          <w:color w:val="auto"/>
          <w:sz w:val="28"/>
          <w:szCs w:val="28"/>
          <w:lang w:val="uk-UA"/>
        </w:rPr>
        <w:t>=</w:t>
      </w:r>
      <w:r w:rsidRPr="003949D7">
        <w:rPr>
          <w:color w:val="auto"/>
          <w:position w:val="-4"/>
          <w:sz w:val="28"/>
          <w:szCs w:val="28"/>
          <w:lang w:val="uk-UA"/>
        </w:rPr>
        <w:object w:dxaOrig="320" w:dyaOrig="300">
          <v:shape id="_x0000_i1050" type="#_x0000_t75" style="width:15.75pt;height:15pt" o:ole="">
            <v:imagedata r:id="rId53" o:title=""/>
          </v:shape>
          <o:OLEObject Type="Embed" ProgID="Equation.3" ShapeID="_x0000_i1050" DrawAspect="Content" ObjectID="_1495127944" r:id="rId54"/>
        </w:object>
      </w:r>
      <w:r w:rsidR="00A85025" w:rsidRPr="003949D7">
        <w:rPr>
          <w:color w:val="auto"/>
          <w:sz w:val="28"/>
          <w:szCs w:val="28"/>
          <w:lang w:val="uk-UA"/>
        </w:rPr>
        <w:t>+</w:t>
      </w:r>
      <w:r w:rsidRPr="003949D7">
        <w:rPr>
          <w:color w:val="auto"/>
          <w:position w:val="-12"/>
          <w:sz w:val="28"/>
          <w:szCs w:val="28"/>
          <w:lang w:val="uk-UA"/>
        </w:rPr>
        <w:object w:dxaOrig="360" w:dyaOrig="360">
          <v:shape id="_x0000_i1051" type="#_x0000_t75" style="width:18pt;height:18pt" o:ole="">
            <v:imagedata r:id="rId55" o:title=""/>
          </v:shape>
          <o:OLEObject Type="Embed" ProgID="Equation.3" ShapeID="_x0000_i1051" DrawAspect="Content" ObjectID="_1495127945" r:id="rId56"/>
        </w:object>
      </w:r>
      <w:r w:rsidR="00A85025" w:rsidRPr="003949D7">
        <w:rPr>
          <w:color w:val="auto"/>
          <w:sz w:val="28"/>
          <w:szCs w:val="28"/>
          <w:lang w:val="uk-UA"/>
        </w:rPr>
        <w:t>.</w:t>
      </w:r>
    </w:p>
    <w:p w:rsidR="00A85025" w:rsidRPr="003949D7" w:rsidRDefault="00A85025" w:rsidP="00A85025">
      <w:pPr>
        <w:spacing w:line="360" w:lineRule="auto"/>
        <w:ind w:firstLine="709"/>
        <w:jc w:val="both"/>
        <w:rPr>
          <w:color w:val="auto"/>
          <w:sz w:val="28"/>
          <w:szCs w:val="28"/>
          <w:lang w:val="uk-UA"/>
        </w:rPr>
      </w:pPr>
    </w:p>
    <w:p w:rsidR="00A85025" w:rsidRPr="003949D7" w:rsidRDefault="00A85025" w:rsidP="00A85025">
      <w:pPr>
        <w:spacing w:line="360" w:lineRule="auto"/>
        <w:ind w:firstLine="709"/>
        <w:jc w:val="both"/>
        <w:rPr>
          <w:color w:val="auto"/>
          <w:sz w:val="28"/>
          <w:szCs w:val="28"/>
          <w:lang w:val="uk-UA"/>
        </w:rPr>
      </w:pPr>
      <w:r w:rsidRPr="003949D7">
        <w:rPr>
          <w:color w:val="auto"/>
          <w:sz w:val="28"/>
          <w:szCs w:val="28"/>
          <w:lang w:val="uk-UA"/>
        </w:rPr>
        <w:t>Крок 4</w:t>
      </w:r>
      <w:r w:rsidR="00F164A6" w:rsidRPr="003949D7">
        <w:rPr>
          <w:color w:val="auto"/>
          <w:sz w:val="28"/>
          <w:szCs w:val="28"/>
          <w:lang w:val="uk-UA"/>
        </w:rPr>
        <w:t>.</w:t>
      </w:r>
      <w:r w:rsidRPr="003949D7">
        <w:rPr>
          <w:color w:val="auto"/>
          <w:sz w:val="28"/>
          <w:szCs w:val="28"/>
          <w:lang w:val="uk-UA"/>
        </w:rPr>
        <w:t xml:space="preserve"> </w:t>
      </w:r>
      <w:r w:rsidR="00F164A6" w:rsidRPr="003949D7">
        <w:rPr>
          <w:color w:val="auto"/>
          <w:sz w:val="28"/>
          <w:szCs w:val="28"/>
          <w:lang w:val="uk-UA"/>
        </w:rPr>
        <w:t>П</w:t>
      </w:r>
      <w:r w:rsidRPr="003949D7">
        <w:rPr>
          <w:color w:val="auto"/>
          <w:sz w:val="28"/>
          <w:szCs w:val="28"/>
          <w:lang w:val="uk-UA"/>
        </w:rPr>
        <w:t>окласти</w:t>
      </w:r>
    </w:p>
    <w:p w:rsidR="00A85025" w:rsidRPr="003949D7" w:rsidRDefault="00A85025" w:rsidP="00A85025">
      <w:pPr>
        <w:spacing w:line="360" w:lineRule="auto"/>
        <w:ind w:firstLine="709"/>
        <w:jc w:val="both"/>
        <w:rPr>
          <w:color w:val="auto"/>
          <w:sz w:val="28"/>
          <w:szCs w:val="28"/>
          <w:lang w:val="uk-UA"/>
        </w:rPr>
      </w:pPr>
    </w:p>
    <w:p w:rsidR="00A85025" w:rsidRPr="003949D7" w:rsidRDefault="00B0490D" w:rsidP="002F189D">
      <w:pPr>
        <w:spacing w:line="360" w:lineRule="auto"/>
        <w:ind w:firstLine="709"/>
        <w:jc w:val="center"/>
        <w:rPr>
          <w:color w:val="auto"/>
          <w:sz w:val="28"/>
          <w:szCs w:val="28"/>
          <w:lang w:val="uk-UA"/>
        </w:rPr>
      </w:pPr>
      <w:r w:rsidRPr="003949D7">
        <w:rPr>
          <w:color w:val="auto"/>
          <w:position w:val="-6"/>
          <w:sz w:val="28"/>
          <w:szCs w:val="28"/>
          <w:lang w:val="uk-UA"/>
        </w:rPr>
        <w:object w:dxaOrig="220" w:dyaOrig="300">
          <v:shape id="_x0000_i1052" type="#_x0000_t75" style="width:11.25pt;height:15pt" o:ole="">
            <v:imagedata r:id="rId57" o:title=""/>
          </v:shape>
          <o:OLEObject Type="Embed" ProgID="Equation.3" ShapeID="_x0000_i1052" DrawAspect="Content" ObjectID="_1495127946" r:id="rId58"/>
        </w:object>
      </w:r>
      <w:r w:rsidR="00A85025" w:rsidRPr="003949D7">
        <w:rPr>
          <w:color w:val="auto"/>
          <w:sz w:val="28"/>
          <w:szCs w:val="28"/>
          <w:lang w:val="uk-UA"/>
        </w:rPr>
        <w:t>=</w:t>
      </w:r>
      <w:r w:rsidRPr="003949D7">
        <w:rPr>
          <w:color w:val="auto"/>
          <w:position w:val="-6"/>
          <w:sz w:val="28"/>
          <w:szCs w:val="28"/>
          <w:lang w:val="uk-UA"/>
        </w:rPr>
        <w:object w:dxaOrig="220" w:dyaOrig="300">
          <v:shape id="_x0000_i1053" type="#_x0000_t75" style="width:11.25pt;height:15pt" o:ole="">
            <v:imagedata r:id="rId59" o:title=""/>
          </v:shape>
          <o:OLEObject Type="Embed" ProgID="Equation.3" ShapeID="_x0000_i1053" DrawAspect="Content" ObjectID="_1495127947" r:id="rId60"/>
        </w:object>
      </w:r>
      <w:r w:rsidR="00A85025" w:rsidRPr="003949D7">
        <w:rPr>
          <w:color w:val="auto"/>
          <w:sz w:val="28"/>
          <w:szCs w:val="28"/>
          <w:lang w:val="uk-UA"/>
        </w:rPr>
        <w:t>+1.</w:t>
      </w:r>
    </w:p>
    <w:p w:rsidR="00A85025" w:rsidRPr="003949D7" w:rsidRDefault="00A85025" w:rsidP="00A85025">
      <w:pPr>
        <w:spacing w:line="360" w:lineRule="auto"/>
        <w:ind w:firstLine="709"/>
        <w:jc w:val="both"/>
        <w:rPr>
          <w:color w:val="auto"/>
          <w:sz w:val="28"/>
          <w:szCs w:val="28"/>
          <w:lang w:val="uk-UA"/>
        </w:rPr>
      </w:pPr>
    </w:p>
    <w:p w:rsidR="00A85025" w:rsidRPr="003949D7" w:rsidRDefault="00A85025" w:rsidP="00A85025">
      <w:pPr>
        <w:spacing w:line="360" w:lineRule="auto"/>
        <w:ind w:firstLine="709"/>
        <w:jc w:val="both"/>
        <w:rPr>
          <w:color w:val="auto"/>
          <w:sz w:val="28"/>
          <w:szCs w:val="28"/>
          <w:lang w:val="uk-UA"/>
        </w:rPr>
      </w:pPr>
      <w:r w:rsidRPr="003949D7">
        <w:rPr>
          <w:color w:val="auto"/>
          <w:sz w:val="28"/>
          <w:szCs w:val="28"/>
          <w:lang w:val="uk-UA"/>
        </w:rPr>
        <w:t>Крок 5</w:t>
      </w:r>
      <w:r w:rsidR="00B30F21" w:rsidRPr="003949D7">
        <w:rPr>
          <w:color w:val="auto"/>
          <w:sz w:val="28"/>
          <w:szCs w:val="28"/>
          <w:lang w:val="uk-UA"/>
        </w:rPr>
        <w:t>.</w:t>
      </w:r>
      <w:r w:rsidRPr="003949D7">
        <w:rPr>
          <w:color w:val="auto"/>
          <w:sz w:val="28"/>
          <w:szCs w:val="28"/>
          <w:lang w:val="uk-UA"/>
        </w:rPr>
        <w:t xml:space="preserve"> </w:t>
      </w:r>
      <w:r w:rsidR="00B30F21" w:rsidRPr="003949D7">
        <w:rPr>
          <w:color w:val="auto"/>
          <w:sz w:val="28"/>
          <w:szCs w:val="28"/>
          <w:lang w:val="uk-UA"/>
        </w:rPr>
        <w:t>Я</w:t>
      </w:r>
      <w:r w:rsidRPr="003949D7">
        <w:rPr>
          <w:color w:val="auto"/>
          <w:sz w:val="28"/>
          <w:szCs w:val="28"/>
          <w:lang w:val="uk-UA"/>
        </w:rPr>
        <w:t xml:space="preserve">кщо </w:t>
      </w:r>
      <w:r w:rsidR="00B30F21" w:rsidRPr="003949D7">
        <w:rPr>
          <w:color w:val="auto"/>
          <w:position w:val="-6"/>
          <w:sz w:val="28"/>
          <w:szCs w:val="28"/>
          <w:lang w:val="uk-UA"/>
        </w:rPr>
        <w:object w:dxaOrig="220" w:dyaOrig="300">
          <v:shape id="_x0000_i1054" type="#_x0000_t75" style="width:11.25pt;height:15pt" o:ole="">
            <v:imagedata r:id="rId61" o:title=""/>
          </v:shape>
          <o:OLEObject Type="Embed" ProgID="Equation.3" ShapeID="_x0000_i1054" DrawAspect="Content" ObjectID="_1495127948" r:id="rId62"/>
        </w:object>
      </w:r>
      <w:r w:rsidR="00B30F21" w:rsidRPr="003949D7">
        <w:rPr>
          <w:color w:val="auto"/>
          <w:position w:val="-4"/>
          <w:sz w:val="28"/>
          <w:szCs w:val="28"/>
          <w:lang w:val="uk-UA"/>
        </w:rPr>
        <w:object w:dxaOrig="220" w:dyaOrig="260">
          <v:shape id="_x0000_i1055" type="#_x0000_t75" style="width:10.5pt;height:12.75pt" o:ole="">
            <v:imagedata r:id="rId63" o:title=""/>
          </v:shape>
          <o:OLEObject Type="Embed" ProgID="Equation.3" ShapeID="_x0000_i1055" DrawAspect="Content" ObjectID="_1495127949" r:id="rId64"/>
        </w:object>
      </w:r>
      <w:r w:rsidR="00B30F21" w:rsidRPr="003949D7">
        <w:rPr>
          <w:color w:val="auto"/>
          <w:position w:val="-4"/>
          <w:sz w:val="28"/>
          <w:szCs w:val="28"/>
          <w:lang w:val="uk-UA"/>
        </w:rPr>
        <w:object w:dxaOrig="300" w:dyaOrig="279">
          <v:shape id="_x0000_i1056" type="#_x0000_t75" style="width:15pt;height:14.25pt" o:ole="">
            <v:imagedata r:id="rId65" o:title=""/>
          </v:shape>
          <o:OLEObject Type="Embed" ProgID="Equation.3" ShapeID="_x0000_i1056" DrawAspect="Content" ObjectID="_1495127950" r:id="rId66"/>
        </w:object>
      </w:r>
      <w:r w:rsidRPr="003949D7">
        <w:rPr>
          <w:color w:val="auto"/>
          <w:sz w:val="28"/>
          <w:szCs w:val="28"/>
          <w:lang w:val="uk-UA"/>
        </w:rPr>
        <w:t xml:space="preserve">, перейти на крок 2, інакше </w:t>
      </w:r>
      <w:r w:rsidR="00B0490D" w:rsidRPr="003949D7">
        <w:rPr>
          <w:color w:val="auto"/>
          <w:position w:val="-4"/>
          <w:sz w:val="28"/>
          <w:szCs w:val="28"/>
          <w:lang w:val="uk-UA"/>
        </w:rPr>
        <w:object w:dxaOrig="320" w:dyaOrig="300">
          <v:shape id="_x0000_i1057" type="#_x0000_t75" style="width:15.75pt;height:15pt" o:ole="">
            <v:imagedata r:id="rId67" o:title=""/>
          </v:shape>
          <o:OLEObject Type="Embed" ProgID="Equation.3" ShapeID="_x0000_i1057" DrawAspect="Content" ObjectID="_1495127951" r:id="rId68"/>
        </w:object>
      </w:r>
      <w:r w:rsidRPr="003949D7">
        <w:rPr>
          <w:color w:val="auto"/>
          <w:sz w:val="28"/>
          <w:szCs w:val="28"/>
          <w:lang w:val="uk-UA"/>
        </w:rPr>
        <w:t>- результуюча проміжна популяція.</w:t>
      </w:r>
    </w:p>
    <w:p w:rsidR="00A85025" w:rsidRPr="003949D7" w:rsidRDefault="00A85025" w:rsidP="00A85025">
      <w:pPr>
        <w:spacing w:line="360" w:lineRule="auto"/>
        <w:ind w:firstLine="709"/>
        <w:jc w:val="both"/>
        <w:rPr>
          <w:color w:val="auto"/>
          <w:sz w:val="28"/>
          <w:szCs w:val="28"/>
          <w:lang w:val="uk-UA"/>
        </w:rPr>
      </w:pPr>
      <w:r w:rsidRPr="003949D7">
        <w:rPr>
          <w:color w:val="auto"/>
          <w:sz w:val="28"/>
          <w:szCs w:val="28"/>
          <w:lang w:val="uk-UA"/>
        </w:rPr>
        <w:t xml:space="preserve">Розглянутий механізм селекції графічно представлений на рисунку </w:t>
      </w:r>
      <w:r w:rsidR="00BF7185" w:rsidRPr="003949D7">
        <w:rPr>
          <w:color w:val="auto"/>
          <w:sz w:val="28"/>
          <w:szCs w:val="28"/>
          <w:lang w:val="uk-UA"/>
        </w:rPr>
        <w:t>2.</w:t>
      </w:r>
      <w:r w:rsidRPr="003949D7">
        <w:rPr>
          <w:color w:val="auto"/>
          <w:sz w:val="28"/>
          <w:szCs w:val="28"/>
          <w:lang w:val="uk-UA"/>
        </w:rPr>
        <w:t xml:space="preserve">3. Таким чином, для кожного з </w:t>
      </w:r>
      <w:r w:rsidR="00C648E8" w:rsidRPr="003949D7">
        <w:rPr>
          <w:i/>
          <w:color w:val="auto"/>
          <w:sz w:val="28"/>
          <w:szCs w:val="28"/>
          <w:lang w:val="en-US"/>
        </w:rPr>
        <w:t>K</w:t>
      </w:r>
      <w:r w:rsidRPr="003949D7">
        <w:rPr>
          <w:color w:val="auto"/>
          <w:sz w:val="28"/>
          <w:szCs w:val="28"/>
          <w:lang w:val="uk-UA"/>
        </w:rPr>
        <w:t xml:space="preserve"> критеріїв створюється п</w:t>
      </w:r>
      <w:r w:rsidR="00216B79" w:rsidRPr="003949D7">
        <w:rPr>
          <w:color w:val="auto"/>
          <w:sz w:val="28"/>
          <w:szCs w:val="28"/>
          <w:lang w:val="uk-UA"/>
        </w:rPr>
        <w:t>і</w:t>
      </w:r>
      <w:r w:rsidRPr="003949D7">
        <w:rPr>
          <w:color w:val="auto"/>
          <w:sz w:val="28"/>
          <w:szCs w:val="28"/>
          <w:lang w:val="uk-UA"/>
        </w:rPr>
        <w:t xml:space="preserve">дпопуляція розміром </w:t>
      </w:r>
      <w:r w:rsidR="00B30F21" w:rsidRPr="003949D7">
        <w:rPr>
          <w:color w:val="auto"/>
          <w:position w:val="-6"/>
          <w:sz w:val="28"/>
          <w:szCs w:val="28"/>
          <w:lang w:val="uk-UA"/>
        </w:rPr>
        <w:object w:dxaOrig="680" w:dyaOrig="300">
          <v:shape id="_x0000_i1058" type="#_x0000_t75" style="width:33.75pt;height:15pt" o:ole="">
            <v:imagedata r:id="rId69" o:title=""/>
          </v:shape>
          <o:OLEObject Type="Embed" ProgID="Equation.3" ShapeID="_x0000_i1058" DrawAspect="Content" ObjectID="_1495127952" r:id="rId70"/>
        </w:object>
      </w:r>
      <w:r w:rsidRPr="003949D7">
        <w:rPr>
          <w:color w:val="auto"/>
          <w:sz w:val="28"/>
          <w:szCs w:val="28"/>
          <w:lang w:val="uk-UA"/>
        </w:rPr>
        <w:t xml:space="preserve">, де </w:t>
      </w:r>
      <w:r w:rsidR="00B30F21" w:rsidRPr="003949D7">
        <w:rPr>
          <w:color w:val="auto"/>
          <w:position w:val="-6"/>
          <w:sz w:val="28"/>
          <w:szCs w:val="28"/>
          <w:lang w:val="uk-UA"/>
        </w:rPr>
        <w:object w:dxaOrig="300" w:dyaOrig="300">
          <v:shape id="_x0000_i1059" type="#_x0000_t75" style="width:15pt;height:15pt" o:ole="">
            <v:imagedata r:id="rId71" o:title=""/>
          </v:shape>
          <o:OLEObject Type="Embed" ProgID="Equation.3" ShapeID="_x0000_i1059" DrawAspect="Content" ObjectID="_1495127953" r:id="rId72"/>
        </w:object>
      </w:r>
      <w:r w:rsidRPr="003949D7">
        <w:rPr>
          <w:color w:val="auto"/>
          <w:sz w:val="28"/>
          <w:szCs w:val="28"/>
          <w:lang w:val="uk-UA"/>
        </w:rPr>
        <w:t xml:space="preserve"> – розмір всієї популяції, куди індивіди відбираються за допомогою пропорційної селекції щодо придатності за кожним критерієм окремо, а потім </w:t>
      </w:r>
      <w:r w:rsidR="00216B79" w:rsidRPr="003949D7">
        <w:rPr>
          <w:color w:val="auto"/>
          <w:sz w:val="28"/>
          <w:szCs w:val="28"/>
          <w:lang w:val="uk-UA"/>
        </w:rPr>
        <w:t>усі</w:t>
      </w:r>
      <w:r w:rsidRPr="003949D7">
        <w:rPr>
          <w:color w:val="auto"/>
          <w:sz w:val="28"/>
          <w:szCs w:val="28"/>
          <w:lang w:val="uk-UA"/>
        </w:rPr>
        <w:t xml:space="preserve"> п</w:t>
      </w:r>
      <w:r w:rsidR="00216B79" w:rsidRPr="003949D7">
        <w:rPr>
          <w:color w:val="auto"/>
          <w:sz w:val="28"/>
          <w:szCs w:val="28"/>
          <w:lang w:val="uk-UA"/>
        </w:rPr>
        <w:t>і</w:t>
      </w:r>
      <w:r w:rsidRPr="003949D7">
        <w:rPr>
          <w:color w:val="auto"/>
          <w:sz w:val="28"/>
          <w:szCs w:val="28"/>
          <w:lang w:val="uk-UA"/>
        </w:rPr>
        <w:t xml:space="preserve">дпопуляціі змішуються для отримання популяції знову </w:t>
      </w:r>
      <w:r w:rsidRPr="003949D7">
        <w:rPr>
          <w:color w:val="auto"/>
          <w:sz w:val="28"/>
          <w:szCs w:val="28"/>
          <w:lang w:val="uk-UA"/>
        </w:rPr>
        <w:lastRenderedPageBreak/>
        <w:t xml:space="preserve">розміром </w:t>
      </w:r>
      <w:r w:rsidRPr="003949D7">
        <w:rPr>
          <w:i/>
          <w:color w:val="auto"/>
          <w:sz w:val="28"/>
          <w:szCs w:val="28"/>
          <w:lang w:val="en-US"/>
        </w:rPr>
        <w:t>N</w:t>
      </w:r>
      <w:r w:rsidRPr="003949D7">
        <w:rPr>
          <w:color w:val="auto"/>
          <w:sz w:val="28"/>
          <w:szCs w:val="28"/>
          <w:lang w:val="uk-UA"/>
        </w:rPr>
        <w:t>. Далі, як звичайно, здійснюються етапи 4 (схрещування) і 5 (мутація) згідно зі схемою загального еволюційного алгоритму.</w:t>
      </w:r>
    </w:p>
    <w:p w:rsidR="00A85025" w:rsidRPr="003949D7" w:rsidRDefault="009D18A2" w:rsidP="00A85025">
      <w:pPr>
        <w:spacing w:line="360" w:lineRule="auto"/>
        <w:ind w:firstLine="709"/>
        <w:jc w:val="both"/>
        <w:rPr>
          <w:color w:val="auto"/>
          <w:sz w:val="28"/>
          <w:szCs w:val="28"/>
          <w:lang w:val="uk-UA"/>
        </w:rPr>
      </w:pPr>
      <w:r w:rsidRPr="003949D7">
        <w:rPr>
          <w:color w:val="auto"/>
          <w:sz w:val="28"/>
          <w:szCs w:val="28"/>
          <w:lang w:val="uk-UA"/>
        </w:rPr>
      </w:r>
      <w:r w:rsidRPr="003949D7">
        <w:rPr>
          <w:color w:val="auto"/>
          <w:sz w:val="28"/>
          <w:szCs w:val="28"/>
          <w:lang w:val="uk-UA"/>
        </w:rPr>
        <w:pict>
          <v:group id="_x0000_s1048" editas="canvas" style="width:5in;height:240.2pt;mso-position-horizontal-relative:char;mso-position-vertical-relative:line" coordorigin="2197,5826" coordsize="5434,3603">
            <o:lock v:ext="edit" aspectratio="t"/>
            <v:shape id="_x0000_s1049" type="#_x0000_t75" style="position:absolute;left:2197;top:5826;width:5434;height:3603" o:preferrelative="f">
              <v:fill o:detectmouseclick="t"/>
              <v:path o:extrusionok="t" o:connecttype="none"/>
              <o:lock v:ext="edit" text="t"/>
            </v:shape>
            <v:line id="_x0000_s1050" style="position:absolute;flip:y" from="2740,6231" to="2740,9336">
              <v:stroke endarrow="block"/>
            </v:line>
            <v:line id="_x0000_s1051" style="position:absolute" from="2605,9201" to="6544,9201">
              <v:stroke endarrow="block"/>
            </v:line>
            <v:shapetype id="_x0000_t202" coordsize="21600,21600" o:spt="202" path="m,l,21600r21600,l21600,xe">
              <v:stroke joinstyle="miter"/>
              <v:path gradientshapeok="t" o:connecttype="rect"/>
            </v:shapetype>
            <v:shape id="_x0000_s1052" type="#_x0000_t202" style="position:absolute;left:2469;top:5826;width:428;height:363" filled="f" stroked="f">
              <v:textbox style="mso-next-textbox:#_x0000_s1052">
                <w:txbxContent>
                  <w:p w:rsidR="00B14211" w:rsidRDefault="00B14211" w:rsidP="00A85025">
                    <w:r w:rsidRPr="00F327DD">
                      <w:rPr>
                        <w:position w:val="-10"/>
                      </w:rPr>
                      <w:object w:dxaOrig="279" w:dyaOrig="340">
                        <v:shape id="_x0000_i1120" type="#_x0000_t75" style="width:14.25pt;height:17.25pt" o:ole="">
                          <v:imagedata r:id="rId73" o:title=""/>
                        </v:shape>
                        <o:OLEObject Type="Embed" ProgID="Equation.3" ShapeID="_x0000_i1120" DrawAspect="Content" ObjectID="_1495128014" r:id="rId74"/>
                      </w:object>
                    </w:r>
                  </w:p>
                </w:txbxContent>
              </v:textbox>
            </v:shape>
            <v:shape id="_x0000_s1053" type="#_x0000_t202" style="position:absolute;left:6544;top:9066;width:414;height:363" filled="f" stroked="f">
              <v:textbox style="mso-next-textbox:#_x0000_s1053">
                <w:txbxContent>
                  <w:p w:rsidR="00B14211" w:rsidRDefault="00B14211" w:rsidP="00A85025">
                    <w:r w:rsidRPr="00F327DD">
                      <w:rPr>
                        <w:position w:val="-10"/>
                      </w:rPr>
                      <w:object w:dxaOrig="260" w:dyaOrig="340">
                        <v:shape id="_x0000_i1121" type="#_x0000_t75" style="width:12.75pt;height:17.25pt" o:ole="">
                          <v:imagedata r:id="rId75" o:title=""/>
                        </v:shape>
                        <o:OLEObject Type="Embed" ProgID="Equation.3" ShapeID="_x0000_i1121" DrawAspect="Content" ObjectID="_1495128015" r:id="rId76"/>
                      </w:object>
                    </w:r>
                  </w:p>
                </w:txbxContent>
              </v:textbox>
            </v:shape>
            <v:oval id="_x0000_s1054" style="position:absolute;left:2876;top:8931;width:91;height:94"/>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5" type="#_x0000_t120" style="position:absolute;left:3284;top:8121;width:94;height:94"/>
            <v:oval id="_x0000_s1056" style="position:absolute;left:4506;top:7446;width:95;height:94" fillcolor="gray"/>
            <v:oval id="_x0000_s1057" style="position:absolute;left:4956;top:7986;width:1086;height:1080" fillcolor="#ddd" strokeweight="1.5pt"/>
            <v:oval id="_x0000_s1058" style="position:absolute;left:3012;top:6636;width:1087;height:1080" fillcolor="#ddd" strokeweight="1.5pt"/>
            <v:oval id="_x0000_s1059" style="position:absolute;left:4235;top:8796;width:95;height:94"/>
            <v:oval id="_x0000_s1060" style="position:absolute;left:3827;top:7311;width:95;height:94" fillcolor="gray"/>
            <v:oval id="_x0000_s1061" style="position:absolute;left:3420;top:6906;width:94;height:94" fillcolor="gray"/>
            <v:oval id="_x0000_s1062" style="position:absolute;left:3148;top:7176;width:93;height:94"/>
            <v:oval id="_x0000_s1063" style="position:absolute;left:5050;top:8391;width:94;height:94"/>
            <v:oval id="_x0000_s1064" style="position:absolute;left:5729;top:8661;width:94;height:94" fillcolor="gray"/>
            <v:oval id="_x0000_s1065" style="position:absolute;left:5321;top:8256;width:95;height:94" fillcolor="gray"/>
            <v:shape id="_x0000_s1066" type="#_x0000_t202" style="position:absolute;left:4099;top:6501;width:2717;height:405" filled="f" stroked="f">
              <v:textbox style="mso-next-textbox:#_x0000_s1066">
                <w:txbxContent>
                  <w:p w:rsidR="00B14211" w:rsidRDefault="00B14211" w:rsidP="00A85025">
                    <w:pPr>
                      <w:spacing w:line="360" w:lineRule="auto"/>
                    </w:pPr>
                    <w:r>
                      <w:rPr>
                        <w:lang w:val="en-US"/>
                      </w:rPr>
                      <w:t>N</w:t>
                    </w:r>
                    <w:r>
                      <w:t xml:space="preserve">/2 </w:t>
                    </w:r>
                    <w:r>
                      <w:rPr>
                        <w:lang w:val="uk-UA"/>
                      </w:rPr>
                      <w:t>відносно</w:t>
                    </w:r>
                    <w:r>
                      <w:t xml:space="preserve"> критерия </w:t>
                    </w:r>
                    <w:r w:rsidRPr="00F327DD">
                      <w:rPr>
                        <w:position w:val="-10"/>
                      </w:rPr>
                      <w:object w:dxaOrig="279" w:dyaOrig="340">
                        <v:shape id="_x0000_i1122" type="#_x0000_t75" style="width:14.25pt;height:17.25pt" o:ole="">
                          <v:imagedata r:id="rId73" o:title=""/>
                        </v:shape>
                        <o:OLEObject Type="Embed" ProgID="Equation.3" ShapeID="_x0000_i1122" DrawAspect="Content" ObjectID="_1495128016" r:id="rId77"/>
                      </w:object>
                    </w:r>
                  </w:p>
                </w:txbxContent>
              </v:textbox>
            </v:shape>
            <v:line id="_x0000_s1067" style="position:absolute;flip:y" from="4099,6771" to="4235,7176"/>
            <v:shape id="_x0000_s1068" type="#_x0000_t202" style="position:absolute;left:4914;top:7311;width:2717;height:405" filled="f" stroked="f">
              <v:textbox style="mso-next-textbox:#_x0000_s1068">
                <w:txbxContent>
                  <w:p w:rsidR="00B14211" w:rsidRDefault="00B14211" w:rsidP="00A85025">
                    <w:pPr>
                      <w:spacing w:line="360" w:lineRule="auto"/>
                    </w:pPr>
                    <w:r>
                      <w:rPr>
                        <w:lang w:val="en-US"/>
                      </w:rPr>
                      <w:t>N</w:t>
                    </w:r>
                    <w:r>
                      <w:t xml:space="preserve">/2 </w:t>
                    </w:r>
                    <w:r>
                      <w:rPr>
                        <w:lang w:val="uk-UA"/>
                      </w:rPr>
                      <w:t>відносно</w:t>
                    </w:r>
                    <w:r>
                      <w:t xml:space="preserve"> критер</w:t>
                    </w:r>
                    <w:r>
                      <w:rPr>
                        <w:lang w:val="uk-UA"/>
                      </w:rPr>
                      <w:t>і</w:t>
                    </w:r>
                    <w:r>
                      <w:t xml:space="preserve">я </w:t>
                    </w:r>
                    <w:r w:rsidRPr="00F327DD">
                      <w:rPr>
                        <w:position w:val="-10"/>
                      </w:rPr>
                      <w:object w:dxaOrig="279" w:dyaOrig="340">
                        <v:shape id="_x0000_i1123" type="#_x0000_t75" style="width:14.25pt;height:17.25pt" o:ole="">
                          <v:imagedata r:id="rId78" o:title=""/>
                        </v:shape>
                        <o:OLEObject Type="Embed" ProgID="Equation.3" ShapeID="_x0000_i1123" DrawAspect="Content" ObjectID="_1495128017" r:id="rId79"/>
                      </w:object>
                    </w:r>
                  </w:p>
                  <w:p w:rsidR="00B14211" w:rsidRDefault="00B14211" w:rsidP="00A85025"/>
                </w:txbxContent>
              </v:textbox>
            </v:shape>
            <v:line id="_x0000_s1069" style="position:absolute;flip:x y" from="5186,7581" to="5321,7986"/>
            <w10:wrap type="none"/>
            <w10:anchorlock/>
          </v:group>
        </w:pict>
      </w:r>
    </w:p>
    <w:p w:rsidR="00691B3C" w:rsidRPr="003949D7" w:rsidRDefault="00A85025" w:rsidP="00F463B4">
      <w:pPr>
        <w:spacing w:line="360" w:lineRule="auto"/>
        <w:jc w:val="center"/>
        <w:rPr>
          <w:color w:val="auto"/>
          <w:sz w:val="28"/>
          <w:szCs w:val="28"/>
          <w:lang w:val="uk-UA"/>
        </w:rPr>
      </w:pPr>
      <w:r w:rsidRPr="003949D7">
        <w:rPr>
          <w:color w:val="auto"/>
          <w:sz w:val="28"/>
          <w:szCs w:val="28"/>
          <w:lang w:val="uk-UA"/>
        </w:rPr>
        <w:t xml:space="preserve">Рисунок </w:t>
      </w:r>
      <w:r w:rsidR="00BF7185" w:rsidRPr="003949D7">
        <w:rPr>
          <w:color w:val="auto"/>
          <w:sz w:val="28"/>
          <w:szCs w:val="28"/>
          <w:lang w:val="uk-UA"/>
        </w:rPr>
        <w:t>2.</w:t>
      </w:r>
      <w:r w:rsidRPr="003949D7">
        <w:rPr>
          <w:color w:val="auto"/>
          <w:sz w:val="28"/>
          <w:szCs w:val="28"/>
          <w:lang w:val="uk-UA"/>
        </w:rPr>
        <w:t>3 – Механізм селекції в методі VEGA</w:t>
      </w:r>
    </w:p>
    <w:p w:rsidR="009C13E2" w:rsidRPr="003949D7" w:rsidRDefault="009C13E2" w:rsidP="00691B3C">
      <w:pPr>
        <w:spacing w:line="360" w:lineRule="auto"/>
        <w:ind w:firstLine="709"/>
        <w:jc w:val="center"/>
        <w:rPr>
          <w:color w:val="auto"/>
          <w:sz w:val="28"/>
          <w:szCs w:val="28"/>
          <w:lang w:val="uk-UA"/>
        </w:rPr>
      </w:pPr>
    </w:p>
    <w:p w:rsidR="00B22A6C" w:rsidRPr="003949D7" w:rsidRDefault="00CA5FD6" w:rsidP="00CA5FD6">
      <w:pPr>
        <w:pStyle w:val="a8"/>
        <w:spacing w:line="360" w:lineRule="auto"/>
        <w:ind w:left="709"/>
        <w:rPr>
          <w:b/>
          <w:color w:val="auto"/>
          <w:sz w:val="28"/>
          <w:szCs w:val="28"/>
          <w:lang w:val="uk-UA"/>
        </w:rPr>
      </w:pPr>
      <w:r w:rsidRPr="003949D7">
        <w:rPr>
          <w:caps/>
          <w:color w:val="auto"/>
          <w:sz w:val="28"/>
          <w:szCs w:val="28"/>
          <w:lang w:val="uk-UA"/>
        </w:rPr>
        <w:t>2.</w:t>
      </w:r>
      <w:r w:rsidR="009C13E2" w:rsidRPr="003949D7">
        <w:rPr>
          <w:caps/>
          <w:color w:val="auto"/>
          <w:sz w:val="28"/>
          <w:szCs w:val="28"/>
          <w:lang w:val="uk-UA"/>
        </w:rPr>
        <w:t>2</w:t>
      </w:r>
      <w:r w:rsidR="00EA1316" w:rsidRPr="003949D7">
        <w:rPr>
          <w:caps/>
          <w:color w:val="auto"/>
          <w:sz w:val="28"/>
          <w:szCs w:val="28"/>
          <w:lang w:val="uk-UA"/>
        </w:rPr>
        <w:t>.4</w:t>
      </w:r>
      <w:r w:rsidR="00EA1316" w:rsidRPr="003949D7">
        <w:rPr>
          <w:b/>
          <w:caps/>
          <w:color w:val="auto"/>
          <w:sz w:val="28"/>
          <w:szCs w:val="28"/>
          <w:lang w:val="uk-UA"/>
        </w:rPr>
        <w:t xml:space="preserve"> </w:t>
      </w:r>
      <w:r w:rsidRPr="003949D7">
        <w:rPr>
          <w:b/>
          <w:caps/>
          <w:color w:val="auto"/>
          <w:sz w:val="28"/>
          <w:szCs w:val="28"/>
          <w:lang w:val="uk-UA"/>
        </w:rPr>
        <w:t>М</w:t>
      </w:r>
      <w:r w:rsidRPr="003949D7">
        <w:rPr>
          <w:b/>
          <w:color w:val="auto"/>
          <w:sz w:val="28"/>
          <w:szCs w:val="28"/>
        </w:rPr>
        <w:t>етод</w:t>
      </w:r>
      <w:r w:rsidRPr="003949D7">
        <w:rPr>
          <w:b/>
          <w:caps/>
          <w:color w:val="auto"/>
          <w:sz w:val="28"/>
          <w:szCs w:val="28"/>
          <w:lang w:val="uk-UA"/>
        </w:rPr>
        <w:t xml:space="preserve"> </w:t>
      </w:r>
      <w:r w:rsidRPr="003949D7">
        <w:rPr>
          <w:b/>
          <w:caps/>
          <w:color w:val="auto"/>
          <w:sz w:val="28"/>
          <w:szCs w:val="28"/>
          <w:lang w:val="en-US"/>
        </w:rPr>
        <w:t>MO</w:t>
      </w:r>
      <w:r w:rsidRPr="003949D7">
        <w:rPr>
          <w:b/>
          <w:caps/>
          <w:color w:val="auto"/>
          <w:sz w:val="28"/>
          <w:szCs w:val="28"/>
          <w:lang w:val="uk-UA"/>
        </w:rPr>
        <w:t>GA (Multiobjective Genetic Algorithm)</w:t>
      </w:r>
    </w:p>
    <w:p w:rsidR="00C02611" w:rsidRPr="003949D7" w:rsidRDefault="005E2791" w:rsidP="005E2791">
      <w:pPr>
        <w:spacing w:line="360" w:lineRule="auto"/>
        <w:ind w:firstLine="709"/>
        <w:jc w:val="both"/>
        <w:rPr>
          <w:color w:val="auto"/>
          <w:sz w:val="28"/>
          <w:szCs w:val="28"/>
          <w:lang w:val="uk-UA"/>
        </w:rPr>
      </w:pPr>
      <w:r w:rsidRPr="003949D7">
        <w:rPr>
          <w:color w:val="auto"/>
          <w:sz w:val="28"/>
          <w:szCs w:val="28"/>
          <w:lang w:val="uk-UA"/>
        </w:rPr>
        <w:t xml:space="preserve">Метод </w:t>
      </w:r>
      <w:r w:rsidRPr="003949D7">
        <w:rPr>
          <w:color w:val="auto"/>
          <w:sz w:val="28"/>
          <w:szCs w:val="28"/>
          <w:lang w:val="en-US"/>
        </w:rPr>
        <w:t>MOGA</w:t>
      </w:r>
      <w:r w:rsidRPr="003949D7">
        <w:rPr>
          <w:color w:val="auto"/>
          <w:sz w:val="28"/>
          <w:szCs w:val="28"/>
          <w:lang w:val="uk-UA"/>
        </w:rPr>
        <w:t xml:space="preserve"> являє собою засновану на Парето-домінуванні процедуру ранжирування індивідів, де ранг кожного індивіда визначається числом домінуючих його індивідів</w:t>
      </w:r>
      <w:r w:rsidR="006C0B19" w:rsidRPr="003949D7">
        <w:rPr>
          <w:color w:val="auto"/>
          <w:sz w:val="28"/>
          <w:szCs w:val="28"/>
          <w:lang w:val="uk-UA"/>
        </w:rPr>
        <w:t xml:space="preserve"> [</w:t>
      </w:r>
      <w:r w:rsidR="005E37C7" w:rsidRPr="003949D7">
        <w:rPr>
          <w:color w:val="auto"/>
          <w:sz w:val="28"/>
          <w:szCs w:val="28"/>
          <w:lang w:val="uk-UA"/>
        </w:rPr>
        <w:t>32-33</w:t>
      </w:r>
      <w:r w:rsidR="006C0B19" w:rsidRPr="003949D7">
        <w:rPr>
          <w:color w:val="auto"/>
          <w:sz w:val="28"/>
          <w:szCs w:val="28"/>
          <w:lang w:val="uk-UA"/>
        </w:rPr>
        <w:t>]</w:t>
      </w:r>
      <w:r w:rsidRPr="003949D7">
        <w:rPr>
          <w:color w:val="auto"/>
          <w:sz w:val="28"/>
          <w:szCs w:val="28"/>
          <w:lang w:val="uk-UA"/>
        </w:rPr>
        <w:t xml:space="preserve">. </w:t>
      </w:r>
    </w:p>
    <w:p w:rsidR="005E2791" w:rsidRPr="003949D7" w:rsidRDefault="00B30F21" w:rsidP="005E2791">
      <w:pPr>
        <w:spacing w:line="360" w:lineRule="auto"/>
        <w:ind w:firstLine="709"/>
        <w:jc w:val="both"/>
        <w:rPr>
          <w:color w:val="auto"/>
          <w:sz w:val="28"/>
          <w:szCs w:val="28"/>
          <w:lang w:val="uk-UA"/>
        </w:rPr>
      </w:pPr>
      <w:r w:rsidRPr="003949D7">
        <w:rPr>
          <w:color w:val="auto"/>
          <w:sz w:val="28"/>
          <w:szCs w:val="28"/>
          <w:lang w:val="uk-UA"/>
        </w:rPr>
        <w:t>Далі наведений алгоритм п</w:t>
      </w:r>
      <w:r w:rsidR="005E2791" w:rsidRPr="003949D7">
        <w:rPr>
          <w:color w:val="auto"/>
          <w:sz w:val="28"/>
          <w:szCs w:val="28"/>
          <w:lang w:val="uk-UA"/>
        </w:rPr>
        <w:t xml:space="preserve">ризначення придатності в методі </w:t>
      </w:r>
      <w:r w:rsidR="005C6EBF" w:rsidRPr="003949D7">
        <w:rPr>
          <w:color w:val="auto"/>
          <w:sz w:val="28"/>
          <w:szCs w:val="28"/>
          <w:lang w:val="en-US"/>
        </w:rPr>
        <w:t>MO</w:t>
      </w:r>
      <w:r w:rsidRPr="003949D7">
        <w:rPr>
          <w:color w:val="auto"/>
          <w:sz w:val="28"/>
          <w:szCs w:val="28"/>
          <w:lang w:val="uk-UA"/>
        </w:rPr>
        <w:t>GA.</w:t>
      </w:r>
    </w:p>
    <w:p w:rsidR="005E2791" w:rsidRPr="003949D7" w:rsidRDefault="005E2791" w:rsidP="005E2791">
      <w:pPr>
        <w:spacing w:line="360" w:lineRule="auto"/>
        <w:ind w:firstLine="709"/>
        <w:jc w:val="both"/>
        <w:rPr>
          <w:color w:val="auto"/>
          <w:sz w:val="28"/>
          <w:szCs w:val="28"/>
          <w:lang w:val="uk-UA"/>
        </w:rPr>
      </w:pPr>
      <w:r w:rsidRPr="003949D7">
        <w:rPr>
          <w:color w:val="auto"/>
          <w:sz w:val="28"/>
          <w:szCs w:val="28"/>
          <w:lang w:val="uk-UA"/>
        </w:rPr>
        <w:t xml:space="preserve">Крок 1. Для кожного індивіда </w:t>
      </w:r>
      <w:r w:rsidR="006E747A" w:rsidRPr="003949D7">
        <w:rPr>
          <w:color w:val="auto"/>
          <w:position w:val="-12"/>
          <w:sz w:val="28"/>
          <w:szCs w:val="28"/>
          <w:lang w:val="uk-UA"/>
        </w:rPr>
        <w:object w:dxaOrig="600" w:dyaOrig="380">
          <v:shape id="_x0000_i1060" type="#_x0000_t75" style="width:30pt;height:18.75pt" o:ole="">
            <v:imagedata r:id="rId80" o:title=""/>
          </v:shape>
          <o:OLEObject Type="Embed" ProgID="Equation.3" ShapeID="_x0000_i1060" DrawAspect="Content" ObjectID="_1495127954" r:id="rId81"/>
        </w:object>
      </w:r>
      <w:r w:rsidRPr="003949D7">
        <w:rPr>
          <w:color w:val="auto"/>
          <w:sz w:val="28"/>
          <w:szCs w:val="28"/>
          <w:lang w:val="uk-UA"/>
        </w:rPr>
        <w:t xml:space="preserve"> обчислити його ранг</w:t>
      </w:r>
    </w:p>
    <w:p w:rsidR="005E2791" w:rsidRPr="003949D7" w:rsidRDefault="005E2791" w:rsidP="005E2791">
      <w:pPr>
        <w:spacing w:line="360" w:lineRule="auto"/>
        <w:ind w:firstLine="709"/>
        <w:jc w:val="both"/>
        <w:rPr>
          <w:color w:val="auto"/>
          <w:sz w:val="28"/>
          <w:szCs w:val="28"/>
          <w:lang w:val="uk-UA"/>
        </w:rPr>
      </w:pPr>
    </w:p>
    <w:p w:rsidR="005E2791" w:rsidRPr="003949D7" w:rsidRDefault="005E2791" w:rsidP="002F189D">
      <w:pPr>
        <w:spacing w:line="360" w:lineRule="auto"/>
        <w:ind w:firstLine="709"/>
        <w:jc w:val="center"/>
        <w:rPr>
          <w:color w:val="auto"/>
          <w:sz w:val="28"/>
          <w:szCs w:val="28"/>
        </w:rPr>
      </w:pPr>
      <w:r w:rsidRPr="003949D7">
        <w:rPr>
          <w:color w:val="auto"/>
          <w:sz w:val="28"/>
          <w:szCs w:val="28"/>
          <w:lang w:val="uk-UA"/>
        </w:rPr>
        <w:object w:dxaOrig="3159" w:dyaOrig="380">
          <v:shape id="_x0000_i1061" type="#_x0000_t75" style="width:158.25pt;height:18.75pt" o:ole="">
            <v:imagedata r:id="rId82" o:title=""/>
          </v:shape>
          <o:OLEObject Type="Embed" ProgID="Equation.3" ShapeID="_x0000_i1061" DrawAspect="Content" ObjectID="_1495127955" r:id="rId83"/>
        </w:object>
      </w:r>
      <w:r w:rsidRPr="003949D7">
        <w:rPr>
          <w:color w:val="auto"/>
          <w:sz w:val="28"/>
          <w:szCs w:val="28"/>
          <w:lang w:val="uk-UA"/>
        </w:rPr>
        <w:t>.</w:t>
      </w:r>
    </w:p>
    <w:p w:rsidR="005C6EBF" w:rsidRPr="003949D7" w:rsidRDefault="005C6EBF" w:rsidP="005E2791">
      <w:pPr>
        <w:spacing w:line="360" w:lineRule="auto"/>
        <w:ind w:firstLine="709"/>
        <w:jc w:val="both"/>
        <w:rPr>
          <w:color w:val="auto"/>
          <w:sz w:val="28"/>
          <w:szCs w:val="28"/>
        </w:rPr>
      </w:pPr>
    </w:p>
    <w:p w:rsidR="005E2791" w:rsidRPr="003949D7" w:rsidRDefault="005E2791" w:rsidP="005E2791">
      <w:pPr>
        <w:spacing w:line="360" w:lineRule="auto"/>
        <w:ind w:firstLine="709"/>
        <w:jc w:val="both"/>
        <w:rPr>
          <w:color w:val="auto"/>
          <w:sz w:val="28"/>
          <w:szCs w:val="28"/>
          <w:lang w:val="uk-UA"/>
        </w:rPr>
      </w:pPr>
      <w:r w:rsidRPr="003949D7">
        <w:rPr>
          <w:color w:val="auto"/>
          <w:sz w:val="28"/>
          <w:szCs w:val="28"/>
          <w:lang w:val="uk-UA"/>
        </w:rPr>
        <w:t xml:space="preserve">Крок 2. Відсортувати популяцію згідно рангів </w:t>
      </w:r>
      <w:r w:rsidR="006E747A" w:rsidRPr="003949D7">
        <w:rPr>
          <w:color w:val="auto"/>
          <w:position w:val="-4"/>
          <w:sz w:val="28"/>
          <w:szCs w:val="28"/>
          <w:lang w:val="uk-UA"/>
        </w:rPr>
        <w:object w:dxaOrig="200" w:dyaOrig="220">
          <v:shape id="_x0000_i1062" type="#_x0000_t75" style="width:9.75pt;height:11.25pt" o:ole="">
            <v:imagedata r:id="rId84" o:title=""/>
          </v:shape>
          <o:OLEObject Type="Embed" ProgID="Equation.3" ShapeID="_x0000_i1062" DrawAspect="Content" ObjectID="_1495127956" r:id="rId85"/>
        </w:object>
      </w:r>
      <w:r w:rsidRPr="003949D7">
        <w:rPr>
          <w:color w:val="auto"/>
          <w:sz w:val="28"/>
          <w:szCs w:val="28"/>
          <w:lang w:val="uk-UA"/>
        </w:rPr>
        <w:t xml:space="preserve">. Призначити кожному індивіду </w:t>
      </w:r>
      <w:r w:rsidR="006E747A" w:rsidRPr="003949D7">
        <w:rPr>
          <w:color w:val="auto"/>
          <w:position w:val="-12"/>
          <w:sz w:val="28"/>
          <w:szCs w:val="28"/>
          <w:lang w:val="uk-UA"/>
        </w:rPr>
        <w:object w:dxaOrig="600" w:dyaOrig="380">
          <v:shape id="_x0000_i1063" type="#_x0000_t75" style="width:30pt;height:18.75pt" o:ole="">
            <v:imagedata r:id="rId86" o:title=""/>
          </v:shape>
          <o:OLEObject Type="Embed" ProgID="Equation.3" ShapeID="_x0000_i1063" DrawAspect="Content" ObjectID="_1495127957" r:id="rId87"/>
        </w:object>
      </w:r>
      <w:r w:rsidRPr="003949D7">
        <w:rPr>
          <w:color w:val="auto"/>
          <w:sz w:val="28"/>
          <w:szCs w:val="28"/>
          <w:lang w:val="uk-UA"/>
        </w:rPr>
        <w:t xml:space="preserve"> за допомогою інтерполяції від кращого індивіда до гіршого сиру придатність </w:t>
      </w:r>
      <w:r w:rsidR="006E747A" w:rsidRPr="003949D7">
        <w:rPr>
          <w:color w:val="auto"/>
          <w:position w:val="-12"/>
          <w:sz w:val="28"/>
          <w:szCs w:val="28"/>
          <w:lang w:val="uk-UA"/>
        </w:rPr>
        <w:object w:dxaOrig="620" w:dyaOrig="380">
          <v:shape id="_x0000_i1064" type="#_x0000_t75" style="width:30.75pt;height:18.75pt" o:ole="">
            <v:imagedata r:id="rId88" o:title=""/>
          </v:shape>
          <o:OLEObject Type="Embed" ProgID="Equation.3" ShapeID="_x0000_i1064" DrawAspect="Content" ObjectID="_1495127958" r:id="rId89"/>
        </w:object>
      </w:r>
      <w:r w:rsidRPr="003949D7">
        <w:rPr>
          <w:color w:val="auto"/>
          <w:sz w:val="28"/>
          <w:szCs w:val="28"/>
          <w:lang w:val="uk-UA"/>
        </w:rPr>
        <w:t xml:space="preserve">, тобто </w:t>
      </w:r>
      <w:r w:rsidR="005C6EBF" w:rsidRPr="003949D7">
        <w:rPr>
          <w:color w:val="auto"/>
          <w:sz w:val="28"/>
          <w:szCs w:val="28"/>
          <w:lang w:val="uk-UA"/>
        </w:rPr>
        <w:t>кращому</w:t>
      </w:r>
      <w:r w:rsidRPr="003949D7">
        <w:rPr>
          <w:color w:val="auto"/>
          <w:sz w:val="28"/>
          <w:szCs w:val="28"/>
          <w:lang w:val="uk-UA"/>
        </w:rPr>
        <w:t xml:space="preserve"> індивіду </w:t>
      </w:r>
      <w:r w:rsidR="006E747A" w:rsidRPr="003949D7">
        <w:rPr>
          <w:color w:val="auto"/>
          <w:position w:val="-12"/>
          <w:sz w:val="28"/>
          <w:szCs w:val="28"/>
          <w:lang w:val="uk-UA"/>
        </w:rPr>
        <w:object w:dxaOrig="1020" w:dyaOrig="360">
          <v:shape id="_x0000_i1065" type="#_x0000_t75" style="width:51pt;height:18pt" o:ole="">
            <v:imagedata r:id="rId90" o:title=""/>
          </v:shape>
          <o:OLEObject Type="Embed" ProgID="Equation.3" ShapeID="_x0000_i1065" DrawAspect="Content" ObjectID="_1495127959" r:id="rId91"/>
        </w:object>
      </w:r>
      <w:r w:rsidRPr="003949D7">
        <w:rPr>
          <w:color w:val="auto"/>
          <w:sz w:val="28"/>
          <w:szCs w:val="28"/>
          <w:lang w:val="uk-UA"/>
        </w:rPr>
        <w:t xml:space="preserve"> призначається сира придатність </w:t>
      </w:r>
      <w:r w:rsidR="006E747A" w:rsidRPr="003949D7">
        <w:rPr>
          <w:color w:val="auto"/>
          <w:position w:val="-12"/>
          <w:sz w:val="28"/>
          <w:szCs w:val="28"/>
          <w:lang w:val="uk-UA"/>
        </w:rPr>
        <w:object w:dxaOrig="620" w:dyaOrig="380">
          <v:shape id="_x0000_i1066" type="#_x0000_t75" style="width:30.75pt;height:18.75pt" o:ole="">
            <v:imagedata r:id="rId92" o:title=""/>
          </v:shape>
          <o:OLEObject Type="Embed" ProgID="Equation.3" ShapeID="_x0000_i1066" DrawAspect="Content" ObjectID="_1495127960" r:id="rId93"/>
        </w:object>
      </w:r>
      <w:r w:rsidRPr="003949D7">
        <w:rPr>
          <w:color w:val="auto"/>
          <w:sz w:val="28"/>
          <w:szCs w:val="28"/>
          <w:lang w:val="uk-UA"/>
        </w:rPr>
        <w:t>=</w:t>
      </w:r>
      <w:r w:rsidR="006E747A" w:rsidRPr="003949D7">
        <w:rPr>
          <w:color w:val="auto"/>
          <w:position w:val="-6"/>
          <w:sz w:val="28"/>
          <w:szCs w:val="28"/>
          <w:lang w:val="uk-UA"/>
        </w:rPr>
        <w:object w:dxaOrig="300" w:dyaOrig="300">
          <v:shape id="_x0000_i1067" type="#_x0000_t75" style="width:15pt;height:15pt" o:ole="">
            <v:imagedata r:id="rId94" o:title=""/>
          </v:shape>
          <o:OLEObject Type="Embed" ProgID="Equation.3" ShapeID="_x0000_i1067" DrawAspect="Content" ObjectID="_1495127961" r:id="rId95"/>
        </w:object>
      </w:r>
      <w:r w:rsidRPr="003949D7">
        <w:rPr>
          <w:color w:val="auto"/>
          <w:sz w:val="28"/>
          <w:szCs w:val="28"/>
          <w:lang w:val="uk-UA"/>
        </w:rPr>
        <w:t>, а гіршому (</w:t>
      </w:r>
      <w:r w:rsidR="006E747A" w:rsidRPr="003949D7">
        <w:rPr>
          <w:color w:val="auto"/>
          <w:position w:val="-12"/>
          <w:sz w:val="28"/>
          <w:szCs w:val="28"/>
          <w:lang w:val="uk-UA"/>
        </w:rPr>
        <w:object w:dxaOrig="480" w:dyaOrig="360">
          <v:shape id="_x0000_i1068" type="#_x0000_t75" style="width:24pt;height:18pt" o:ole="">
            <v:imagedata r:id="rId96" o:title=""/>
          </v:shape>
          <o:OLEObject Type="Embed" ProgID="Equation.3" ShapeID="_x0000_i1068" DrawAspect="Content" ObjectID="_1495127962" r:id="rId97"/>
        </w:object>
      </w:r>
      <w:r w:rsidRPr="003949D7">
        <w:rPr>
          <w:color w:val="auto"/>
          <w:sz w:val="28"/>
          <w:szCs w:val="28"/>
          <w:lang w:val="uk-UA"/>
        </w:rPr>
        <w:object w:dxaOrig="200" w:dyaOrig="240">
          <v:shape id="_x0000_i1069" type="#_x0000_t75" style="width:9.75pt;height:12pt" o:ole="">
            <v:imagedata r:id="rId98" o:title=""/>
          </v:shape>
          <o:OLEObject Type="Embed" ProgID="Equation.3" ShapeID="_x0000_i1069" DrawAspect="Content" ObjectID="_1495127963" r:id="rId99"/>
        </w:object>
      </w:r>
      <w:r w:rsidR="006E747A" w:rsidRPr="003949D7">
        <w:rPr>
          <w:color w:val="auto"/>
          <w:position w:val="-6"/>
          <w:sz w:val="28"/>
          <w:szCs w:val="28"/>
          <w:lang w:val="uk-UA"/>
        </w:rPr>
        <w:object w:dxaOrig="300" w:dyaOrig="300">
          <v:shape id="_x0000_i1070" type="#_x0000_t75" style="width:15pt;height:15pt" o:ole="">
            <v:imagedata r:id="rId100" o:title=""/>
          </v:shape>
          <o:OLEObject Type="Embed" ProgID="Equation.3" ShapeID="_x0000_i1070" DrawAspect="Content" ObjectID="_1495127964" r:id="rId101"/>
        </w:object>
      </w:r>
      <w:r w:rsidRPr="003949D7">
        <w:rPr>
          <w:color w:val="auto"/>
          <w:sz w:val="28"/>
          <w:szCs w:val="28"/>
          <w:lang w:val="uk-UA"/>
        </w:rPr>
        <w:t xml:space="preserve">) – сира придатність </w:t>
      </w:r>
      <w:r w:rsidR="006E747A" w:rsidRPr="003949D7">
        <w:rPr>
          <w:color w:val="auto"/>
          <w:position w:val="-12"/>
          <w:sz w:val="28"/>
          <w:szCs w:val="28"/>
          <w:lang w:val="uk-UA"/>
        </w:rPr>
        <w:object w:dxaOrig="620" w:dyaOrig="380">
          <v:shape id="_x0000_i1071" type="#_x0000_t75" style="width:30.75pt;height:18.75pt" o:ole="">
            <v:imagedata r:id="rId102" o:title=""/>
          </v:shape>
          <o:OLEObject Type="Embed" ProgID="Equation.3" ShapeID="_x0000_i1071" DrawAspect="Content" ObjectID="_1495127965" r:id="rId103"/>
        </w:object>
      </w:r>
      <w:r w:rsidRPr="003949D7">
        <w:rPr>
          <w:color w:val="auto"/>
          <w:sz w:val="28"/>
          <w:szCs w:val="28"/>
          <w:lang w:val="uk-UA"/>
        </w:rPr>
        <w:t>=1.</w:t>
      </w:r>
    </w:p>
    <w:p w:rsidR="005E2791" w:rsidRPr="003949D7" w:rsidRDefault="005E2791" w:rsidP="005E2791">
      <w:pPr>
        <w:spacing w:line="360" w:lineRule="auto"/>
        <w:ind w:firstLine="709"/>
        <w:jc w:val="both"/>
        <w:rPr>
          <w:color w:val="auto"/>
          <w:sz w:val="28"/>
          <w:szCs w:val="28"/>
          <w:lang w:val="uk-UA"/>
        </w:rPr>
      </w:pPr>
      <w:r w:rsidRPr="003949D7">
        <w:rPr>
          <w:color w:val="auto"/>
          <w:sz w:val="28"/>
          <w:szCs w:val="28"/>
          <w:lang w:val="uk-UA"/>
        </w:rPr>
        <w:lastRenderedPageBreak/>
        <w:t xml:space="preserve">Крок 3. Обчислити значення придатності для кожного індивіда </w:t>
      </w:r>
      <w:r w:rsidR="008E13E5" w:rsidRPr="003949D7">
        <w:rPr>
          <w:color w:val="auto"/>
          <w:position w:val="-12"/>
          <w:sz w:val="28"/>
          <w:szCs w:val="28"/>
          <w:lang w:val="uk-UA"/>
        </w:rPr>
        <w:object w:dxaOrig="600" w:dyaOrig="380">
          <v:shape id="_x0000_i1072" type="#_x0000_t75" style="width:30pt;height:18.75pt" o:ole="">
            <v:imagedata r:id="rId104" o:title=""/>
          </v:shape>
          <o:OLEObject Type="Embed" ProgID="Equation.3" ShapeID="_x0000_i1072" DrawAspect="Content" ObjectID="_1495127966" r:id="rId105"/>
        </w:object>
      </w:r>
      <w:r w:rsidRPr="003949D7">
        <w:rPr>
          <w:color w:val="auto"/>
          <w:sz w:val="28"/>
          <w:szCs w:val="28"/>
          <w:lang w:val="uk-UA"/>
        </w:rPr>
        <w:t xml:space="preserve"> за допомогою усереднення і розділення сирої придатності між індивідами, що мають однаковий ранг: </w:t>
      </w:r>
    </w:p>
    <w:p w:rsidR="005E2791" w:rsidRPr="003949D7" w:rsidRDefault="005E2791" w:rsidP="005E2791">
      <w:pPr>
        <w:spacing w:line="360" w:lineRule="auto"/>
        <w:ind w:firstLine="709"/>
        <w:jc w:val="both"/>
        <w:rPr>
          <w:color w:val="auto"/>
          <w:sz w:val="28"/>
          <w:szCs w:val="28"/>
          <w:lang w:val="uk-UA"/>
        </w:rPr>
      </w:pPr>
    </w:p>
    <w:p w:rsidR="005E2791" w:rsidRPr="003949D7" w:rsidRDefault="000704A7" w:rsidP="00CE5298">
      <w:pPr>
        <w:spacing w:line="360" w:lineRule="auto"/>
        <w:ind w:firstLine="709"/>
        <w:jc w:val="center"/>
        <w:rPr>
          <w:color w:val="auto"/>
          <w:sz w:val="28"/>
          <w:szCs w:val="28"/>
          <w:lang w:val="uk-UA"/>
        </w:rPr>
      </w:pPr>
      <w:r w:rsidRPr="003949D7">
        <w:rPr>
          <w:color w:val="auto"/>
          <w:position w:val="-30"/>
          <w:sz w:val="28"/>
          <w:szCs w:val="28"/>
          <w:lang w:val="uk-UA"/>
        </w:rPr>
        <w:object w:dxaOrig="2320" w:dyaOrig="720">
          <v:shape id="_x0000_i1073" type="#_x0000_t75" style="width:115.5pt;height:36pt" o:ole="">
            <v:imagedata r:id="rId106" o:title=""/>
          </v:shape>
          <o:OLEObject Type="Embed" ProgID="Equation.3" ShapeID="_x0000_i1073" DrawAspect="Content" ObjectID="_1495127967" r:id="rId107"/>
        </w:object>
      </w:r>
    </w:p>
    <w:p w:rsidR="00CE5298" w:rsidRPr="003949D7" w:rsidRDefault="005E2791" w:rsidP="00070BFF">
      <w:pPr>
        <w:spacing w:line="360" w:lineRule="auto"/>
        <w:jc w:val="both"/>
        <w:rPr>
          <w:color w:val="auto"/>
          <w:sz w:val="28"/>
          <w:szCs w:val="28"/>
          <w:lang w:val="uk-UA"/>
        </w:rPr>
      </w:pPr>
      <w:r w:rsidRPr="003949D7">
        <w:rPr>
          <w:color w:val="auto"/>
          <w:sz w:val="28"/>
          <w:szCs w:val="28"/>
          <w:lang w:val="uk-UA"/>
        </w:rPr>
        <w:t xml:space="preserve"> </w:t>
      </w:r>
      <w:r w:rsidR="00CE5298" w:rsidRPr="003949D7">
        <w:rPr>
          <w:color w:val="auto"/>
          <w:sz w:val="28"/>
          <w:szCs w:val="28"/>
          <w:lang w:val="uk-UA"/>
        </w:rPr>
        <w:t xml:space="preserve">де </w:t>
      </w:r>
      <w:r w:rsidR="00F463B4" w:rsidRPr="003949D7">
        <w:rPr>
          <w:color w:val="auto"/>
          <w:position w:val="-12"/>
          <w:sz w:val="28"/>
          <w:szCs w:val="28"/>
          <w:lang w:val="uk-UA"/>
        </w:rPr>
        <w:object w:dxaOrig="220" w:dyaOrig="380">
          <v:shape id="_x0000_i1074" type="#_x0000_t75" style="width:11.25pt;height:18.75pt" o:ole="">
            <v:imagedata r:id="rId108" o:title=""/>
          </v:shape>
          <o:OLEObject Type="Embed" ProgID="Equation.3" ShapeID="_x0000_i1074" DrawAspect="Content" ObjectID="_1495127968" r:id="rId109"/>
        </w:object>
      </w:r>
      <w:r w:rsidRPr="003949D7">
        <w:rPr>
          <w:color w:val="auto"/>
          <w:sz w:val="28"/>
          <w:szCs w:val="28"/>
          <w:lang w:val="uk-UA"/>
        </w:rPr>
        <w:t xml:space="preserve">– індивіди, що мають однаковий ранг </w:t>
      </w:r>
      <w:r w:rsidR="00F463B4" w:rsidRPr="003949D7">
        <w:rPr>
          <w:color w:val="auto"/>
          <w:position w:val="-4"/>
          <w:sz w:val="28"/>
          <w:szCs w:val="28"/>
          <w:lang w:val="uk-UA"/>
        </w:rPr>
        <w:object w:dxaOrig="200" w:dyaOrig="220">
          <v:shape id="_x0000_i1075" type="#_x0000_t75" style="width:9.75pt;height:11.25pt" o:ole="">
            <v:imagedata r:id="rId110" o:title=""/>
          </v:shape>
          <o:OLEObject Type="Embed" ProgID="Equation.3" ShapeID="_x0000_i1075" DrawAspect="Content" ObjectID="_1495127969" r:id="rId111"/>
        </w:object>
      </w:r>
      <w:r w:rsidR="00CE5298" w:rsidRPr="003949D7">
        <w:rPr>
          <w:color w:val="auto"/>
          <w:sz w:val="28"/>
          <w:szCs w:val="28"/>
          <w:lang w:val="uk-UA"/>
        </w:rPr>
        <w:t>;</w:t>
      </w:r>
    </w:p>
    <w:p w:rsidR="00F463B4" w:rsidRPr="003949D7" w:rsidRDefault="00CE5298" w:rsidP="00070BFF">
      <w:pPr>
        <w:spacing w:line="360" w:lineRule="auto"/>
        <w:jc w:val="both"/>
        <w:rPr>
          <w:color w:val="auto"/>
          <w:sz w:val="28"/>
          <w:szCs w:val="28"/>
          <w:lang w:val="uk-UA"/>
        </w:rPr>
      </w:pPr>
      <w:r w:rsidRPr="003949D7">
        <w:rPr>
          <w:color w:val="auto"/>
          <w:sz w:val="28"/>
          <w:szCs w:val="28"/>
          <w:lang w:val="uk-UA"/>
        </w:rPr>
        <w:t xml:space="preserve">    </w:t>
      </w:r>
      <w:r w:rsidR="005E2791" w:rsidRPr="003949D7">
        <w:rPr>
          <w:color w:val="auto"/>
          <w:sz w:val="28"/>
          <w:szCs w:val="28"/>
          <w:lang w:val="uk-UA"/>
        </w:rPr>
        <w:t xml:space="preserve"> </w:t>
      </w:r>
      <w:r w:rsidR="00F463B4" w:rsidRPr="003949D7">
        <w:rPr>
          <w:color w:val="auto"/>
          <w:position w:val="-12"/>
          <w:sz w:val="28"/>
          <w:szCs w:val="28"/>
          <w:lang w:val="uk-UA"/>
        </w:rPr>
        <w:object w:dxaOrig="279" w:dyaOrig="380">
          <v:shape id="_x0000_i1076" type="#_x0000_t75" style="width:14.25pt;height:18.75pt" o:ole="">
            <v:imagedata r:id="rId112" o:title=""/>
          </v:shape>
          <o:OLEObject Type="Embed" ProgID="Equation.3" ShapeID="_x0000_i1076" DrawAspect="Content" ObjectID="_1495127970" r:id="rId113"/>
        </w:object>
      </w:r>
      <w:r w:rsidR="005E2791" w:rsidRPr="003949D7">
        <w:rPr>
          <w:color w:val="auto"/>
          <w:sz w:val="28"/>
          <w:szCs w:val="28"/>
          <w:lang w:val="uk-UA"/>
        </w:rPr>
        <w:t xml:space="preserve">– кількість індивідів, що мають ранг </w:t>
      </w:r>
      <w:r w:rsidR="005E2791" w:rsidRPr="003949D7">
        <w:rPr>
          <w:i/>
          <w:color w:val="auto"/>
          <w:sz w:val="28"/>
          <w:szCs w:val="28"/>
          <w:lang w:val="uk-UA"/>
        </w:rPr>
        <w:t>r</w:t>
      </w:r>
      <w:r w:rsidR="005E2791" w:rsidRPr="003949D7">
        <w:rPr>
          <w:color w:val="auto"/>
          <w:sz w:val="28"/>
          <w:szCs w:val="28"/>
          <w:lang w:val="uk-UA"/>
        </w:rPr>
        <w:t xml:space="preserve">. </w:t>
      </w:r>
    </w:p>
    <w:p w:rsidR="005E2791" w:rsidRPr="003949D7" w:rsidRDefault="005E2791" w:rsidP="00070BFF">
      <w:pPr>
        <w:spacing w:line="360" w:lineRule="auto"/>
        <w:jc w:val="both"/>
        <w:rPr>
          <w:color w:val="auto"/>
          <w:sz w:val="28"/>
          <w:szCs w:val="28"/>
          <w:lang w:val="uk-UA"/>
        </w:rPr>
      </w:pPr>
      <w:r w:rsidRPr="003949D7">
        <w:rPr>
          <w:color w:val="auto"/>
          <w:sz w:val="28"/>
          <w:szCs w:val="28"/>
          <w:lang w:val="uk-UA"/>
        </w:rPr>
        <w:t>Розподіл придатності здійснюється в критеріально</w:t>
      </w:r>
      <w:r w:rsidR="001A6B5B" w:rsidRPr="003949D7">
        <w:rPr>
          <w:color w:val="auto"/>
          <w:sz w:val="28"/>
          <w:szCs w:val="28"/>
          <w:lang w:val="uk-UA"/>
        </w:rPr>
        <w:t>му</w:t>
      </w:r>
      <w:r w:rsidRPr="003949D7">
        <w:rPr>
          <w:color w:val="auto"/>
          <w:sz w:val="28"/>
          <w:szCs w:val="28"/>
          <w:lang w:val="uk-UA"/>
        </w:rPr>
        <w:t xml:space="preserve"> просторі.</w:t>
      </w:r>
    </w:p>
    <w:p w:rsidR="005E2791" w:rsidRPr="003949D7" w:rsidRDefault="005E2791" w:rsidP="00F463B4">
      <w:pPr>
        <w:spacing w:line="360" w:lineRule="auto"/>
        <w:ind w:firstLine="709"/>
        <w:jc w:val="both"/>
        <w:rPr>
          <w:color w:val="auto"/>
          <w:sz w:val="28"/>
          <w:szCs w:val="28"/>
          <w:lang w:val="uk-UA"/>
        </w:rPr>
      </w:pPr>
      <w:r w:rsidRPr="003949D7">
        <w:rPr>
          <w:color w:val="auto"/>
          <w:sz w:val="28"/>
          <w:szCs w:val="28"/>
          <w:lang w:val="uk-UA"/>
        </w:rPr>
        <w:t xml:space="preserve">Метод </w:t>
      </w:r>
      <w:r w:rsidR="001A6B5B" w:rsidRPr="003949D7">
        <w:rPr>
          <w:color w:val="auto"/>
          <w:sz w:val="28"/>
          <w:szCs w:val="28"/>
          <w:lang w:val="uk-UA"/>
        </w:rPr>
        <w:t>МО</w:t>
      </w:r>
      <w:r w:rsidRPr="003949D7">
        <w:rPr>
          <w:color w:val="auto"/>
          <w:sz w:val="28"/>
          <w:szCs w:val="28"/>
          <w:lang w:val="uk-UA"/>
        </w:rPr>
        <w:t xml:space="preserve">GA реалізує лише схему призначення придатності, а для відбору індивідів у наступне покоління використовується процедура турнірній селекції з розміром турніру </w:t>
      </w:r>
      <w:r w:rsidR="00F463B4" w:rsidRPr="003949D7">
        <w:rPr>
          <w:color w:val="auto"/>
          <w:sz w:val="28"/>
          <w:szCs w:val="28"/>
          <w:lang w:val="uk-UA"/>
        </w:rPr>
        <w:t xml:space="preserve">дорівнює </w:t>
      </w:r>
      <w:r w:rsidRPr="003949D7">
        <w:rPr>
          <w:color w:val="auto"/>
          <w:sz w:val="28"/>
          <w:szCs w:val="28"/>
          <w:lang w:val="uk-UA"/>
        </w:rPr>
        <w:t xml:space="preserve">2, яка здійснюється на підставі отриманих значень придатності кожного індивіда </w:t>
      </w:r>
      <w:r w:rsidR="00EB0187" w:rsidRPr="003949D7">
        <w:rPr>
          <w:color w:val="auto"/>
          <w:position w:val="-12"/>
          <w:sz w:val="28"/>
          <w:szCs w:val="28"/>
          <w:lang w:val="uk-UA"/>
        </w:rPr>
        <w:object w:dxaOrig="560" w:dyaOrig="360">
          <v:shape id="_x0000_i1077" type="#_x0000_t75" style="width:27.75pt;height:18pt" o:ole="">
            <v:imagedata r:id="rId114" o:title=""/>
          </v:shape>
          <o:OLEObject Type="Embed" ProgID="Equation.3" ShapeID="_x0000_i1077" DrawAspect="Content" ObjectID="_1495127971" r:id="rId115"/>
        </w:object>
      </w:r>
      <w:r w:rsidRPr="003949D7">
        <w:rPr>
          <w:color w:val="auto"/>
          <w:sz w:val="28"/>
          <w:szCs w:val="28"/>
          <w:lang w:val="uk-UA"/>
        </w:rPr>
        <w:t xml:space="preserve">, </w:t>
      </w:r>
      <w:r w:rsidR="00F463B4" w:rsidRPr="003949D7">
        <w:rPr>
          <w:color w:val="auto"/>
          <w:position w:val="-10"/>
          <w:sz w:val="28"/>
          <w:szCs w:val="28"/>
          <w:lang w:val="uk-UA"/>
        </w:rPr>
        <w:object w:dxaOrig="840" w:dyaOrig="400">
          <v:shape id="_x0000_i1078" type="#_x0000_t75" style="width:42pt;height:20.25pt" o:ole="">
            <v:imagedata r:id="rId116" o:title=""/>
          </v:shape>
          <o:OLEObject Type="Embed" ProgID="Equation.3" ShapeID="_x0000_i1078" DrawAspect="Content" ObjectID="_1495127972" r:id="rId117"/>
        </w:object>
      </w:r>
      <w:r w:rsidRPr="003949D7">
        <w:rPr>
          <w:color w:val="auto"/>
          <w:sz w:val="28"/>
          <w:szCs w:val="28"/>
          <w:lang w:val="uk-UA"/>
        </w:rPr>
        <w:t>.</w:t>
      </w:r>
    </w:p>
    <w:p w:rsidR="005E2791" w:rsidRPr="003949D7" w:rsidRDefault="005E2791" w:rsidP="005E2791">
      <w:pPr>
        <w:spacing w:line="360" w:lineRule="auto"/>
        <w:ind w:firstLine="709"/>
        <w:jc w:val="both"/>
        <w:rPr>
          <w:color w:val="auto"/>
          <w:sz w:val="28"/>
          <w:szCs w:val="28"/>
          <w:lang w:val="uk-UA"/>
        </w:rPr>
      </w:pPr>
      <w:r w:rsidRPr="003949D7">
        <w:rPr>
          <w:color w:val="auto"/>
          <w:sz w:val="28"/>
          <w:szCs w:val="28"/>
          <w:lang w:val="uk-UA"/>
        </w:rPr>
        <w:t xml:space="preserve">На рисунку </w:t>
      </w:r>
      <w:r w:rsidR="00210769" w:rsidRPr="003949D7">
        <w:rPr>
          <w:color w:val="auto"/>
          <w:sz w:val="28"/>
          <w:szCs w:val="28"/>
          <w:lang w:val="uk-UA"/>
        </w:rPr>
        <w:t>2.4</w:t>
      </w:r>
      <w:r w:rsidRPr="003949D7">
        <w:rPr>
          <w:color w:val="auto"/>
          <w:sz w:val="28"/>
          <w:szCs w:val="28"/>
          <w:lang w:val="uk-UA"/>
        </w:rPr>
        <w:t xml:space="preserve"> представлені гіпотетична популяція і відповідні ранги індивідів, призначені згідно розглянутій схемі методу </w:t>
      </w:r>
      <w:r w:rsidR="00004A60" w:rsidRPr="003949D7">
        <w:rPr>
          <w:color w:val="auto"/>
          <w:sz w:val="28"/>
          <w:szCs w:val="28"/>
          <w:lang w:val="uk-UA"/>
        </w:rPr>
        <w:t>МО</w:t>
      </w:r>
      <w:r w:rsidRPr="003949D7">
        <w:rPr>
          <w:color w:val="auto"/>
          <w:sz w:val="28"/>
          <w:szCs w:val="28"/>
          <w:lang w:val="uk-UA"/>
        </w:rPr>
        <w:t xml:space="preserve">GA. Індивіди, чиї відповідні рішення недомінуемі щодо всієї популяції </w:t>
      </w:r>
      <w:r w:rsidR="00CE5298" w:rsidRPr="003949D7">
        <w:rPr>
          <w:color w:val="auto"/>
          <w:position w:val="-12"/>
          <w:sz w:val="28"/>
          <w:szCs w:val="28"/>
          <w:lang w:val="uk-UA"/>
        </w:rPr>
        <w:object w:dxaOrig="660" w:dyaOrig="360">
          <v:shape id="_x0000_i1079" type="#_x0000_t75" style="width:33pt;height:18pt" o:ole="">
            <v:imagedata r:id="rId118" o:title=""/>
          </v:shape>
          <o:OLEObject Type="Embed" ProgID="Equation.3" ShapeID="_x0000_i1079" DrawAspect="Content" ObjectID="_1495127973" r:id="rId119"/>
        </w:object>
      </w:r>
      <w:r w:rsidRPr="003949D7">
        <w:rPr>
          <w:color w:val="auto"/>
          <w:sz w:val="28"/>
          <w:szCs w:val="28"/>
          <w:lang w:val="uk-UA"/>
        </w:rPr>
        <w:t>, мають ранг 1, у той час як найгірший індивід, домінований усіма членами популяції отримує ранг 10.</w:t>
      </w:r>
    </w:p>
    <w:p w:rsidR="005E2791" w:rsidRPr="003949D7" w:rsidRDefault="009D18A2" w:rsidP="005E2791">
      <w:pPr>
        <w:spacing w:line="360" w:lineRule="auto"/>
        <w:ind w:firstLine="709"/>
        <w:jc w:val="both"/>
        <w:rPr>
          <w:color w:val="auto"/>
          <w:sz w:val="28"/>
          <w:szCs w:val="28"/>
          <w:lang w:val="uk-UA"/>
        </w:rPr>
      </w:pPr>
      <w:r w:rsidRPr="003949D7">
        <w:rPr>
          <w:color w:val="auto"/>
          <w:sz w:val="28"/>
          <w:szCs w:val="28"/>
          <w:lang w:val="uk-UA"/>
        </w:rPr>
      </w:r>
      <w:r w:rsidRPr="003949D7">
        <w:rPr>
          <w:color w:val="auto"/>
          <w:sz w:val="28"/>
          <w:szCs w:val="28"/>
          <w:lang w:val="uk-UA"/>
        </w:rPr>
        <w:pict>
          <v:group id="_x0000_s1110" editas="canvas" style="width:321.95pt;height:240.2pt;mso-position-horizontal-relative:char;mso-position-vertical-relative:line" coordorigin="2197,5826" coordsize="4859,3603">
            <o:lock v:ext="edit" aspectratio="t"/>
            <v:shape id="_x0000_s1111" type="#_x0000_t75" style="position:absolute;left:2197;top:5826;width:4859;height:3603" o:preferrelative="f">
              <v:fill o:detectmouseclick="t"/>
              <v:path o:extrusionok="t" o:connecttype="none"/>
              <o:lock v:ext="edit" text="t"/>
            </v:shape>
            <v:line id="_x0000_s1112" style="position:absolute;flip:y" from="2740,6231" to="2740,9336">
              <v:stroke endarrow="block"/>
            </v:line>
            <v:line id="_x0000_s1113" style="position:absolute" from="2605,9201" to="6544,9201">
              <v:stroke endarrow="block"/>
            </v:line>
            <v:shape id="_x0000_s1114" type="#_x0000_t202" style="position:absolute;left:2469;top:5826;width:428;height:363" filled="f" stroked="f">
              <v:textbox style="mso-next-textbox:#_x0000_s1114">
                <w:txbxContent>
                  <w:p w:rsidR="00B14211" w:rsidRDefault="00B14211" w:rsidP="005E2791">
                    <w:r w:rsidRPr="00F327DD">
                      <w:rPr>
                        <w:position w:val="-10"/>
                      </w:rPr>
                      <w:object w:dxaOrig="279" w:dyaOrig="340">
                        <v:shape id="_x0000_i1124" type="#_x0000_t75" style="width:14.25pt;height:17.25pt" o:ole="">
                          <v:imagedata r:id="rId73" o:title=""/>
                        </v:shape>
                        <o:OLEObject Type="Embed" ProgID="Equation.3" ShapeID="_x0000_i1124" DrawAspect="Content" ObjectID="_1495128018" r:id="rId120"/>
                      </w:object>
                    </w:r>
                  </w:p>
                </w:txbxContent>
              </v:textbox>
            </v:shape>
            <v:shape id="_x0000_s1115" type="#_x0000_t202" style="position:absolute;left:6544;top:9066;width:414;height:363" filled="f" stroked="f">
              <v:textbox style="mso-next-textbox:#_x0000_s1115">
                <w:txbxContent>
                  <w:p w:rsidR="00B14211" w:rsidRDefault="00B14211" w:rsidP="005E2791">
                    <w:r w:rsidRPr="00F327DD">
                      <w:rPr>
                        <w:position w:val="-10"/>
                      </w:rPr>
                      <w:object w:dxaOrig="260" w:dyaOrig="340">
                        <v:shape id="_x0000_i1125" type="#_x0000_t75" style="width:12.75pt;height:17.25pt" o:ole="">
                          <v:imagedata r:id="rId75" o:title=""/>
                        </v:shape>
                        <o:OLEObject Type="Embed" ProgID="Equation.3" ShapeID="_x0000_i1125" DrawAspect="Content" ObjectID="_1495128019" r:id="rId121"/>
                      </w:object>
                    </w:r>
                  </w:p>
                </w:txbxContent>
              </v:textbox>
            </v:shape>
            <v:oval id="_x0000_s1116" style="position:absolute;left:2876;top:8931;width:90;height:94"/>
            <v:shape id="_x0000_s1117" type="#_x0000_t120" style="position:absolute;left:3284;top:8121;width:94;height:94"/>
            <v:oval id="_x0000_s1118" style="position:absolute;left:4506;top:7446;width:95;height:94" fillcolor="gray"/>
            <v:oval id="_x0000_s1119" style="position:absolute;left:4235;top:8796;width:95;height:94"/>
            <v:oval id="_x0000_s1120" style="position:absolute;left:3827;top:7311;width:95;height:94" fillcolor="gray"/>
            <v:oval id="_x0000_s1121" style="position:absolute;left:3420;top:6906;width:94;height:94" fillcolor="gray"/>
            <v:oval id="_x0000_s1122" style="position:absolute;left:3148;top:7176;width:93;height:94"/>
            <v:oval id="_x0000_s1123" style="position:absolute;left:4914;top:8391;width:94;height:94"/>
            <v:oval id="_x0000_s1124" style="position:absolute;left:5729;top:8661;width:94;height:94" fillcolor="gray"/>
            <v:oval id="_x0000_s1125" style="position:absolute;left:5321;top:8256;width:95;height:94" fillcolor="gray"/>
            <v:line id="_x0000_s1126" style="position:absolute" from="2740,6945" to="3420,6946"/>
            <v:line id="_x0000_s1127" style="position:absolute" from="2740,7221" to="3148,7222"/>
            <v:line id="_x0000_s1128" style="position:absolute" from="2740,8982" to="2876,8983"/>
            <v:line id="_x0000_s1129" style="position:absolute" from="2924,9028" to="2925,9190"/>
            <v:line id="_x0000_s1130" style="position:absolute" from="3180,7276" to="3181,9199"/>
            <v:line id="_x0000_s1131" style="position:absolute" from="3463,7000" to="3464,9202"/>
            <v:line id="_x0000_s1132" style="position:absolute" from="2740,8165" to="3285,8167"/>
            <v:line id="_x0000_s1133" style="position:absolute" from="3322,8216" to="3324,9186"/>
            <v:line id="_x0000_s1134" style="position:absolute" from="2740,7349" to="3827,7351"/>
            <v:line id="_x0000_s1135" style="position:absolute" from="3878,7404" to="3880,9202"/>
            <v:line id="_x0000_s1136" style="position:absolute" from="4370,8796" to="4370,8796"/>
            <v:line id="_x0000_s1137" style="position:absolute" from="4550,7553" to="4551,9203"/>
            <v:line id="_x0000_s1138" style="position:absolute;flip:x" from="5363,8361" to="5364,9204"/>
            <v:line id="_x0000_s1139" style="position:absolute" from="5773,8764" to="5774,9198"/>
            <v:line id="_x0000_s1140" style="position:absolute;flip:x" from="2740,7489" to="4506,7490"/>
            <v:line id="_x0000_s1141" style="position:absolute;flip:x" from="2740,8297" to="5321,8298"/>
            <v:line id="_x0000_s1142" style="position:absolute;flip:x" from="2740,8701" to="5729,8702"/>
            <v:line id="_x0000_s1143" style="position:absolute" from="4956,8497" to="4958,9198"/>
            <v:line id="_x0000_s1144" style="position:absolute" from="2740,8433" to="4914,8434"/>
            <v:line id="_x0000_s1145" style="position:absolute" from="2740,8837" to="4235,8838"/>
            <v:line id="_x0000_s1146" style="position:absolute" from="4272,8901" to="4273,9199"/>
            <v:shape id="_x0000_s1147" type="#_x0000_t202" style="position:absolute;left:3420;top:6636;width:3261;height:405" filled="f" stroked="f">
              <v:textbox style="mso-next-textbox:#_x0000_s1147">
                <w:txbxContent>
                  <w:p w:rsidR="00B14211" w:rsidRPr="001B3E50" w:rsidRDefault="00B14211" w:rsidP="005E2791">
                    <w:pPr>
                      <w:rPr>
                        <w:i/>
                        <w:lang w:val="uk-UA"/>
                      </w:rPr>
                    </w:pPr>
                    <w:r>
                      <w:rPr>
                        <w:i/>
                        <w:lang w:val="en-US"/>
                      </w:rPr>
                      <w:t>1=1+</w:t>
                    </w:r>
                    <w:r>
                      <w:rPr>
                        <w:i/>
                      </w:rPr>
                      <w:t xml:space="preserve"> </w:t>
                    </w:r>
                    <w:r w:rsidRPr="00EA1316">
                      <w:rPr>
                        <w:i/>
                      </w:rPr>
                      <w:t>число до</w:t>
                    </w:r>
                    <w:r w:rsidRPr="00EA1316">
                      <w:rPr>
                        <w:i/>
                        <w:lang w:val="uk-UA"/>
                      </w:rPr>
                      <w:t>мінуємих</w:t>
                    </w:r>
                    <w:r w:rsidRPr="00EA1316">
                      <w:rPr>
                        <w:i/>
                      </w:rPr>
                      <w:t xml:space="preserve"> р</w:t>
                    </w:r>
                    <w:r w:rsidRPr="00EA1316">
                      <w:rPr>
                        <w:i/>
                        <w:lang w:val="uk-UA"/>
                      </w:rPr>
                      <w:t>ішень</w:t>
                    </w:r>
                  </w:p>
                </w:txbxContent>
              </v:textbox>
            </v:shape>
            <v:shape id="_x0000_s1148" type="#_x0000_t202" style="position:absolute;left:3827;top:7041;width:272;height:405" filled="f" stroked="f">
              <v:textbox style="mso-next-textbox:#_x0000_s1148">
                <w:txbxContent>
                  <w:p w:rsidR="00B14211" w:rsidRDefault="00B14211" w:rsidP="005E2791">
                    <w:pPr>
                      <w:rPr>
                        <w:i/>
                      </w:rPr>
                    </w:pPr>
                    <w:r>
                      <w:rPr>
                        <w:i/>
                      </w:rPr>
                      <w:t>1</w:t>
                    </w:r>
                  </w:p>
                </w:txbxContent>
              </v:textbox>
            </v:shape>
            <v:shape id="_x0000_s1149" type="#_x0000_t202" style="position:absolute;left:4506;top:7176;width:272;height:405" filled="f" stroked="f">
              <v:textbox style="mso-next-textbox:#_x0000_s1149">
                <w:txbxContent>
                  <w:p w:rsidR="00B14211" w:rsidRDefault="00B14211" w:rsidP="005E2791">
                    <w:pPr>
                      <w:rPr>
                        <w:i/>
                      </w:rPr>
                    </w:pPr>
                    <w:r>
                      <w:rPr>
                        <w:i/>
                      </w:rPr>
                      <w:t>1</w:t>
                    </w:r>
                  </w:p>
                </w:txbxContent>
              </v:textbox>
            </v:shape>
            <v:shape id="_x0000_s1150" type="#_x0000_t202" style="position:absolute;left:5321;top:7986;width:272;height:405" filled="f" stroked="f">
              <v:textbox style="mso-next-textbox:#_x0000_s1150">
                <w:txbxContent>
                  <w:p w:rsidR="00B14211" w:rsidRDefault="00B14211" w:rsidP="005E2791">
                    <w:pPr>
                      <w:rPr>
                        <w:i/>
                      </w:rPr>
                    </w:pPr>
                    <w:r>
                      <w:rPr>
                        <w:i/>
                      </w:rPr>
                      <w:t>1</w:t>
                    </w:r>
                  </w:p>
                </w:txbxContent>
              </v:textbox>
            </v:shape>
            <v:shape id="_x0000_s1151" type="#_x0000_t202" style="position:absolute;left:5729;top:8391;width:272;height:405" filled="f" stroked="f">
              <v:textbox style="mso-next-textbox:#_x0000_s1151">
                <w:txbxContent>
                  <w:p w:rsidR="00B14211" w:rsidRDefault="00B14211" w:rsidP="005E2791">
                    <w:pPr>
                      <w:rPr>
                        <w:i/>
                      </w:rPr>
                    </w:pPr>
                    <w:r>
                      <w:rPr>
                        <w:i/>
                      </w:rPr>
                      <w:t>1</w:t>
                    </w:r>
                  </w:p>
                </w:txbxContent>
              </v:textbox>
            </v:shape>
            <v:shape id="_x0000_s1152" type="#_x0000_t202" style="position:absolute;left:3148;top:6906;width:272;height:405" filled="f" stroked="f">
              <v:textbox style="mso-next-textbox:#_x0000_s1152">
                <w:txbxContent>
                  <w:p w:rsidR="00B14211" w:rsidRDefault="00B14211" w:rsidP="005E2791">
                    <w:pPr>
                      <w:rPr>
                        <w:i/>
                      </w:rPr>
                    </w:pPr>
                    <w:r>
                      <w:rPr>
                        <w:i/>
                      </w:rPr>
                      <w:t>2</w:t>
                    </w:r>
                  </w:p>
                </w:txbxContent>
              </v:textbox>
            </v:shape>
            <v:shape id="_x0000_s1153" type="#_x0000_t202" style="position:absolute;left:3148;top:7851;width:272;height:405" filled="f" stroked="f">
              <v:textbox style="mso-next-textbox:#_x0000_s1153">
                <w:txbxContent>
                  <w:p w:rsidR="00B14211" w:rsidRDefault="00B14211" w:rsidP="005E2791">
                    <w:pPr>
                      <w:rPr>
                        <w:i/>
                      </w:rPr>
                    </w:pPr>
                    <w:r>
                      <w:rPr>
                        <w:i/>
                      </w:rPr>
                      <w:t>4</w:t>
                    </w:r>
                  </w:p>
                </w:txbxContent>
              </v:textbox>
            </v:shape>
            <v:shape id="_x0000_s1154" type="#_x0000_t202" style="position:absolute;left:4914;top:8391;width:272;height:405" filled="f" stroked="f">
              <v:textbox style="mso-next-textbox:#_x0000_s1154">
                <w:txbxContent>
                  <w:p w:rsidR="00B14211" w:rsidRDefault="00B14211" w:rsidP="005E2791">
                    <w:pPr>
                      <w:rPr>
                        <w:i/>
                      </w:rPr>
                    </w:pPr>
                    <w:r>
                      <w:rPr>
                        <w:i/>
                      </w:rPr>
                      <w:t>2</w:t>
                    </w:r>
                  </w:p>
                </w:txbxContent>
              </v:textbox>
            </v:shape>
            <v:shape id="_x0000_s1155" type="#_x0000_t202" style="position:absolute;left:4235;top:8661;width:271;height:405" filled="f" stroked="f">
              <v:textbox style="mso-next-textbox:#_x0000_s1155">
                <w:txbxContent>
                  <w:p w:rsidR="00B14211" w:rsidRDefault="00B14211" w:rsidP="005E2791">
                    <w:pPr>
                      <w:rPr>
                        <w:i/>
                      </w:rPr>
                    </w:pPr>
                    <w:r>
                      <w:rPr>
                        <w:i/>
                      </w:rPr>
                      <w:t>5</w:t>
                    </w:r>
                  </w:p>
                </w:txbxContent>
              </v:textbox>
            </v:shape>
            <v:shape id="_x0000_s1156" type="#_x0000_t202" style="position:absolute;left:2876;top:8796;width:408;height:405" filled="f" stroked="f">
              <v:textbox style="mso-next-textbox:#_x0000_s1156">
                <w:txbxContent>
                  <w:p w:rsidR="00B14211" w:rsidRDefault="00B14211" w:rsidP="005E2791">
                    <w:pPr>
                      <w:rPr>
                        <w:i/>
                      </w:rPr>
                    </w:pPr>
                    <w:r>
                      <w:rPr>
                        <w:i/>
                      </w:rPr>
                      <w:t>10</w:t>
                    </w:r>
                  </w:p>
                </w:txbxContent>
              </v:textbox>
            </v:shape>
            <w10:wrap type="none"/>
            <w10:anchorlock/>
          </v:group>
        </w:pict>
      </w:r>
    </w:p>
    <w:p w:rsidR="005E2791" w:rsidRPr="003949D7" w:rsidRDefault="005E2791" w:rsidP="00F463B4">
      <w:pPr>
        <w:spacing w:line="360" w:lineRule="auto"/>
        <w:jc w:val="center"/>
        <w:rPr>
          <w:color w:val="auto"/>
          <w:sz w:val="28"/>
          <w:szCs w:val="28"/>
          <w:lang w:val="uk-UA"/>
        </w:rPr>
      </w:pPr>
      <w:r w:rsidRPr="003949D7">
        <w:rPr>
          <w:color w:val="auto"/>
          <w:sz w:val="28"/>
          <w:szCs w:val="28"/>
          <w:lang w:val="uk-UA"/>
        </w:rPr>
        <w:t xml:space="preserve">Рисунок </w:t>
      </w:r>
      <w:r w:rsidR="009269B0" w:rsidRPr="003949D7">
        <w:rPr>
          <w:color w:val="auto"/>
          <w:sz w:val="28"/>
          <w:szCs w:val="28"/>
          <w:lang w:val="uk-UA"/>
        </w:rPr>
        <w:t>2.</w:t>
      </w:r>
      <w:r w:rsidRPr="003949D7">
        <w:rPr>
          <w:color w:val="auto"/>
          <w:sz w:val="28"/>
          <w:szCs w:val="28"/>
          <w:lang w:val="uk-UA"/>
        </w:rPr>
        <w:t xml:space="preserve">4 – Механізм селекції у методі </w:t>
      </w:r>
      <w:r w:rsidR="00A44431" w:rsidRPr="003949D7">
        <w:rPr>
          <w:color w:val="auto"/>
          <w:sz w:val="28"/>
          <w:szCs w:val="28"/>
          <w:lang w:val="en-US"/>
        </w:rPr>
        <w:t>MO</w:t>
      </w:r>
      <w:r w:rsidRPr="003949D7">
        <w:rPr>
          <w:color w:val="auto"/>
          <w:sz w:val="28"/>
          <w:szCs w:val="28"/>
          <w:lang w:val="uk-UA"/>
        </w:rPr>
        <w:t>GA</w:t>
      </w:r>
    </w:p>
    <w:p w:rsidR="00206557" w:rsidRPr="003949D7" w:rsidRDefault="002846B3" w:rsidP="005E2791">
      <w:pPr>
        <w:autoSpaceDE w:val="0"/>
        <w:autoSpaceDN w:val="0"/>
        <w:adjustRightInd w:val="0"/>
        <w:spacing w:line="360" w:lineRule="auto"/>
        <w:jc w:val="both"/>
        <w:rPr>
          <w:color w:val="auto"/>
          <w:sz w:val="28"/>
          <w:szCs w:val="28"/>
          <w:lang w:val="uk-UA"/>
        </w:rPr>
      </w:pPr>
      <w:r w:rsidRPr="003949D7">
        <w:rPr>
          <w:color w:val="auto"/>
          <w:sz w:val="28"/>
          <w:szCs w:val="28"/>
          <w:lang w:val="uk-UA"/>
        </w:rPr>
        <w:lastRenderedPageBreak/>
        <w:tab/>
      </w:r>
      <w:r w:rsidR="005E2791" w:rsidRPr="003949D7">
        <w:rPr>
          <w:color w:val="auto"/>
          <w:sz w:val="28"/>
          <w:szCs w:val="28"/>
          <w:lang w:val="uk-UA"/>
        </w:rPr>
        <w:t>У цьому методі використовується поняття придатності, але, на відміну від придатності в алгоритмі VEGA, вона призначається не для кожного критерію окремо, а для індивіда в цілому і визначається не значеннями цільових функцій, а рангом кожного індивіда в популяції, який у свою чергу заснований на понятті домінування</w:t>
      </w:r>
      <w:r w:rsidR="00F61BC5" w:rsidRPr="003949D7">
        <w:rPr>
          <w:color w:val="auto"/>
          <w:sz w:val="28"/>
          <w:szCs w:val="28"/>
        </w:rPr>
        <w:t xml:space="preserve"> [</w:t>
      </w:r>
      <w:r w:rsidR="00D91000" w:rsidRPr="003949D7">
        <w:rPr>
          <w:color w:val="auto"/>
          <w:sz w:val="28"/>
          <w:szCs w:val="28"/>
        </w:rPr>
        <w:t>32-33</w:t>
      </w:r>
      <w:r w:rsidR="00F61BC5" w:rsidRPr="003949D7">
        <w:rPr>
          <w:color w:val="auto"/>
          <w:sz w:val="28"/>
          <w:szCs w:val="28"/>
        </w:rPr>
        <w:t>]</w:t>
      </w:r>
      <w:r w:rsidR="005E2791" w:rsidRPr="003949D7">
        <w:rPr>
          <w:color w:val="auto"/>
          <w:sz w:val="28"/>
          <w:szCs w:val="28"/>
          <w:lang w:val="uk-UA"/>
        </w:rPr>
        <w:t>.</w:t>
      </w:r>
    </w:p>
    <w:p w:rsidR="00206557" w:rsidRPr="003949D7" w:rsidRDefault="00C85EFA" w:rsidP="005E2791">
      <w:pPr>
        <w:autoSpaceDE w:val="0"/>
        <w:autoSpaceDN w:val="0"/>
        <w:adjustRightInd w:val="0"/>
        <w:spacing w:line="360" w:lineRule="auto"/>
        <w:jc w:val="both"/>
        <w:rPr>
          <w:b/>
          <w:caps/>
          <w:color w:val="auto"/>
          <w:sz w:val="28"/>
          <w:szCs w:val="28"/>
          <w:lang w:val="en-US"/>
        </w:rPr>
      </w:pPr>
      <w:r w:rsidRPr="003949D7">
        <w:rPr>
          <w:color w:val="auto"/>
          <w:sz w:val="28"/>
          <w:szCs w:val="28"/>
        </w:rPr>
        <w:tab/>
      </w:r>
      <w:r w:rsidRPr="003949D7">
        <w:rPr>
          <w:color w:val="auto"/>
          <w:sz w:val="28"/>
          <w:szCs w:val="28"/>
          <w:lang w:val="en-US"/>
        </w:rPr>
        <w:t xml:space="preserve">2.2.5 </w:t>
      </w:r>
      <w:r w:rsidR="00206557" w:rsidRPr="003949D7">
        <w:rPr>
          <w:b/>
          <w:caps/>
          <w:color w:val="auto"/>
          <w:sz w:val="28"/>
          <w:szCs w:val="28"/>
          <w:lang w:val="uk-UA"/>
        </w:rPr>
        <w:t>М</w:t>
      </w:r>
      <w:r w:rsidR="00D57492" w:rsidRPr="003949D7">
        <w:rPr>
          <w:b/>
          <w:color w:val="auto"/>
          <w:sz w:val="28"/>
          <w:szCs w:val="28"/>
          <w:lang w:val="uk-UA"/>
        </w:rPr>
        <w:t>етод</w:t>
      </w:r>
      <w:r w:rsidR="00206557" w:rsidRPr="003949D7">
        <w:rPr>
          <w:b/>
          <w:caps/>
          <w:color w:val="auto"/>
          <w:sz w:val="28"/>
          <w:szCs w:val="28"/>
          <w:lang w:val="uk-UA"/>
        </w:rPr>
        <w:t xml:space="preserve"> NPGA (Niched Pareto Genetic Algorithm)</w:t>
      </w:r>
    </w:p>
    <w:p w:rsidR="00112F5A" w:rsidRPr="003949D7" w:rsidRDefault="00D57492" w:rsidP="00112F5A">
      <w:pPr>
        <w:spacing w:line="360" w:lineRule="auto"/>
        <w:ind w:firstLine="709"/>
        <w:jc w:val="both"/>
        <w:rPr>
          <w:color w:val="auto"/>
          <w:sz w:val="28"/>
          <w:szCs w:val="28"/>
          <w:lang w:val="uk-UA"/>
        </w:rPr>
      </w:pPr>
      <w:r w:rsidRPr="003949D7">
        <w:rPr>
          <w:color w:val="auto"/>
          <w:sz w:val="28"/>
          <w:szCs w:val="28"/>
          <w:lang w:val="uk-UA"/>
        </w:rPr>
        <w:t>Останн</w:t>
      </w:r>
      <w:r w:rsidR="00112F5A" w:rsidRPr="003949D7">
        <w:rPr>
          <w:color w:val="auto"/>
          <w:sz w:val="28"/>
          <w:szCs w:val="28"/>
          <w:lang w:val="uk-UA"/>
        </w:rPr>
        <w:t>ій метод - NPGA</w:t>
      </w:r>
      <w:r w:rsidRPr="003949D7">
        <w:rPr>
          <w:color w:val="auto"/>
          <w:sz w:val="28"/>
          <w:szCs w:val="28"/>
          <w:lang w:val="uk-UA"/>
        </w:rPr>
        <w:t>,</w:t>
      </w:r>
      <w:r w:rsidR="00112F5A" w:rsidRPr="003949D7">
        <w:rPr>
          <w:color w:val="auto"/>
          <w:sz w:val="28"/>
          <w:szCs w:val="28"/>
          <w:lang w:val="uk-UA"/>
        </w:rPr>
        <w:t xml:space="preserve"> принципово відрізняється від двох попередніх, тому що в ньому закладено механізм підтримки різноманітності (діє в критеріальнму просторі). Метод NPGA являє собою комбінацію турнірн</w:t>
      </w:r>
      <w:r w:rsidR="005F2853" w:rsidRPr="003949D7">
        <w:rPr>
          <w:color w:val="auto"/>
          <w:sz w:val="28"/>
          <w:szCs w:val="28"/>
          <w:lang w:val="uk-UA"/>
        </w:rPr>
        <w:t>ої</w:t>
      </w:r>
      <w:r w:rsidR="00112F5A" w:rsidRPr="003949D7">
        <w:rPr>
          <w:color w:val="auto"/>
          <w:sz w:val="28"/>
          <w:szCs w:val="28"/>
          <w:lang w:val="uk-UA"/>
        </w:rPr>
        <w:t xml:space="preserve"> селекції та концепції домінування по Парето</w:t>
      </w:r>
      <w:r w:rsidR="00F61BC5" w:rsidRPr="003949D7">
        <w:rPr>
          <w:color w:val="auto"/>
          <w:sz w:val="28"/>
          <w:szCs w:val="28"/>
          <w:lang w:val="uk-UA"/>
        </w:rPr>
        <w:t xml:space="preserve"> [</w:t>
      </w:r>
      <w:r w:rsidR="00CC34B3" w:rsidRPr="003949D7">
        <w:rPr>
          <w:color w:val="auto"/>
          <w:sz w:val="28"/>
          <w:szCs w:val="28"/>
          <w:lang w:val="uk-UA"/>
        </w:rPr>
        <w:t>34-35</w:t>
      </w:r>
      <w:r w:rsidR="00F61BC5" w:rsidRPr="003949D7">
        <w:rPr>
          <w:color w:val="auto"/>
          <w:sz w:val="28"/>
          <w:szCs w:val="28"/>
          <w:lang w:val="uk-UA"/>
        </w:rPr>
        <w:t>]</w:t>
      </w:r>
      <w:r w:rsidR="00112F5A" w:rsidRPr="003949D7">
        <w:rPr>
          <w:color w:val="auto"/>
          <w:sz w:val="28"/>
          <w:szCs w:val="28"/>
          <w:lang w:val="uk-UA"/>
        </w:rPr>
        <w:t>.</w:t>
      </w:r>
    </w:p>
    <w:p w:rsidR="00112F5A" w:rsidRPr="003949D7" w:rsidRDefault="000704A7" w:rsidP="00112F5A">
      <w:pPr>
        <w:spacing w:line="360" w:lineRule="auto"/>
        <w:ind w:firstLine="709"/>
        <w:jc w:val="both"/>
        <w:rPr>
          <w:color w:val="auto"/>
          <w:sz w:val="28"/>
          <w:szCs w:val="28"/>
          <w:lang w:val="uk-UA"/>
        </w:rPr>
      </w:pPr>
      <w:r w:rsidRPr="003949D7">
        <w:rPr>
          <w:color w:val="auto"/>
          <w:sz w:val="28"/>
          <w:szCs w:val="28"/>
          <w:lang w:val="uk-UA"/>
        </w:rPr>
        <w:t>Була п</w:t>
      </w:r>
      <w:r w:rsidR="00112F5A" w:rsidRPr="003949D7">
        <w:rPr>
          <w:color w:val="auto"/>
          <w:sz w:val="28"/>
          <w:szCs w:val="28"/>
          <w:lang w:val="uk-UA"/>
        </w:rPr>
        <w:t>ризначен</w:t>
      </w:r>
      <w:r w:rsidRPr="003949D7">
        <w:rPr>
          <w:color w:val="auto"/>
          <w:sz w:val="28"/>
          <w:szCs w:val="28"/>
          <w:lang w:val="uk-UA"/>
        </w:rPr>
        <w:t>а</w:t>
      </w:r>
      <w:r w:rsidR="00112F5A" w:rsidRPr="003949D7">
        <w:rPr>
          <w:color w:val="auto"/>
          <w:sz w:val="28"/>
          <w:szCs w:val="28"/>
          <w:lang w:val="uk-UA"/>
        </w:rPr>
        <w:t xml:space="preserve"> придатн</w:t>
      </w:r>
      <w:r w:rsidRPr="003949D7">
        <w:rPr>
          <w:color w:val="auto"/>
          <w:sz w:val="28"/>
          <w:szCs w:val="28"/>
          <w:lang w:val="uk-UA"/>
        </w:rPr>
        <w:t>ість та селекція в методі NPGA.</w:t>
      </w:r>
    </w:p>
    <w:p w:rsidR="00112F5A" w:rsidRPr="003949D7" w:rsidRDefault="00112F5A" w:rsidP="00112F5A">
      <w:pPr>
        <w:spacing w:line="360" w:lineRule="auto"/>
        <w:ind w:firstLine="709"/>
        <w:jc w:val="both"/>
        <w:rPr>
          <w:color w:val="auto"/>
          <w:sz w:val="28"/>
          <w:szCs w:val="28"/>
          <w:lang w:val="uk-UA"/>
        </w:rPr>
      </w:pPr>
      <w:r w:rsidRPr="003949D7">
        <w:rPr>
          <w:color w:val="auto"/>
          <w:sz w:val="28"/>
          <w:szCs w:val="28"/>
          <w:lang w:val="uk-UA"/>
        </w:rPr>
        <w:t xml:space="preserve">Крок 1. Покласти </w:t>
      </w:r>
      <w:r w:rsidR="008E13E5" w:rsidRPr="003949D7">
        <w:rPr>
          <w:color w:val="auto"/>
          <w:position w:val="-6"/>
          <w:sz w:val="28"/>
          <w:szCs w:val="28"/>
          <w:lang w:val="uk-UA"/>
        </w:rPr>
        <w:object w:dxaOrig="200" w:dyaOrig="240">
          <v:shape id="_x0000_i1080" type="#_x0000_t75" style="width:9.75pt;height:12pt" o:ole="">
            <v:imagedata r:id="rId122" o:title=""/>
          </v:shape>
          <o:OLEObject Type="Embed" ProgID="Equation.3" ShapeID="_x0000_i1080" DrawAspect="Content" ObjectID="_1495127974" r:id="rId123"/>
        </w:object>
      </w:r>
      <w:r w:rsidRPr="003949D7">
        <w:rPr>
          <w:color w:val="auto"/>
          <w:sz w:val="28"/>
          <w:szCs w:val="28"/>
          <w:lang w:val="uk-UA"/>
        </w:rPr>
        <w:t xml:space="preserve">=1 и проміжну популяцію </w:t>
      </w:r>
      <w:r w:rsidR="008E13E5" w:rsidRPr="003949D7">
        <w:rPr>
          <w:color w:val="auto"/>
          <w:position w:val="-4"/>
          <w:sz w:val="28"/>
          <w:szCs w:val="28"/>
          <w:lang w:val="uk-UA"/>
        </w:rPr>
        <w:object w:dxaOrig="320" w:dyaOrig="300">
          <v:shape id="_x0000_i1081" type="#_x0000_t75" style="width:15.75pt;height:15pt" o:ole="">
            <v:imagedata r:id="rId124" o:title=""/>
          </v:shape>
          <o:OLEObject Type="Embed" ProgID="Equation.3" ShapeID="_x0000_i1081" DrawAspect="Content" ObjectID="_1495127975" r:id="rId125"/>
        </w:object>
      </w:r>
      <w:r w:rsidRPr="003949D7">
        <w:rPr>
          <w:color w:val="auto"/>
          <w:sz w:val="28"/>
          <w:szCs w:val="28"/>
          <w:lang w:val="uk-UA"/>
        </w:rPr>
        <w:t>=0.</w:t>
      </w:r>
    </w:p>
    <w:p w:rsidR="00112F5A" w:rsidRPr="003949D7" w:rsidRDefault="009C65B2" w:rsidP="00112F5A">
      <w:pPr>
        <w:spacing w:line="360" w:lineRule="auto"/>
        <w:ind w:firstLine="709"/>
        <w:jc w:val="both"/>
        <w:rPr>
          <w:color w:val="auto"/>
          <w:sz w:val="28"/>
          <w:szCs w:val="28"/>
          <w:lang w:val="uk-UA"/>
        </w:rPr>
      </w:pPr>
      <w:r w:rsidRPr="003949D7">
        <w:rPr>
          <w:color w:val="auto"/>
          <w:sz w:val="28"/>
          <w:szCs w:val="28"/>
          <w:lang w:val="uk-UA"/>
        </w:rPr>
        <w:t xml:space="preserve">Крок </w:t>
      </w:r>
      <w:r w:rsidR="004809DA" w:rsidRPr="003949D7">
        <w:rPr>
          <w:color w:val="auto"/>
          <w:sz w:val="28"/>
          <w:szCs w:val="28"/>
          <w:lang w:val="uk-UA"/>
        </w:rPr>
        <w:t xml:space="preserve">2. </w:t>
      </w:r>
      <w:r w:rsidR="00112F5A" w:rsidRPr="003949D7">
        <w:rPr>
          <w:color w:val="auto"/>
          <w:sz w:val="28"/>
          <w:szCs w:val="28"/>
          <w:lang w:val="uk-UA"/>
        </w:rPr>
        <w:t xml:space="preserve">Обрати двох індивідів </w:t>
      </w:r>
      <w:r w:rsidR="00EB0187" w:rsidRPr="003949D7">
        <w:rPr>
          <w:color w:val="auto"/>
          <w:position w:val="-12"/>
          <w:sz w:val="28"/>
          <w:szCs w:val="28"/>
          <w:lang w:val="uk-UA"/>
        </w:rPr>
        <w:object w:dxaOrig="400" w:dyaOrig="340">
          <v:shape id="_x0000_i1082" type="#_x0000_t75" style="width:20.25pt;height:17.25pt" o:ole="">
            <v:imagedata r:id="rId126" o:title=""/>
          </v:shape>
          <o:OLEObject Type="Embed" ProgID="Equation.3" ShapeID="_x0000_i1082" DrawAspect="Content" ObjectID="_1495127976" r:id="rId127"/>
        </w:object>
      </w:r>
      <w:r w:rsidR="00EB0187" w:rsidRPr="003949D7">
        <w:rPr>
          <w:color w:val="auto"/>
          <w:position w:val="-12"/>
          <w:sz w:val="28"/>
          <w:szCs w:val="28"/>
          <w:lang w:val="uk-UA"/>
        </w:rPr>
        <w:object w:dxaOrig="460" w:dyaOrig="380">
          <v:shape id="_x0000_i1083" type="#_x0000_t75" style="width:23.25pt;height:18.75pt" o:ole="">
            <v:imagedata r:id="rId128" o:title=""/>
          </v:shape>
          <o:OLEObject Type="Embed" ProgID="Equation.3" ShapeID="_x0000_i1083" DrawAspect="Content" ObjectID="_1495127977" r:id="rId129"/>
        </w:object>
      </w:r>
      <w:r w:rsidR="00112F5A" w:rsidRPr="003949D7">
        <w:rPr>
          <w:color w:val="auto"/>
          <w:sz w:val="28"/>
          <w:szCs w:val="28"/>
          <w:lang w:val="uk-UA"/>
        </w:rPr>
        <w:t xml:space="preserve"> та порівняльну множину  </w:t>
      </w:r>
      <w:r w:rsidRPr="003949D7">
        <w:rPr>
          <w:color w:val="auto"/>
          <w:position w:val="-12"/>
          <w:sz w:val="28"/>
          <w:szCs w:val="28"/>
          <w:lang w:val="uk-UA"/>
        </w:rPr>
        <w:object w:dxaOrig="999" w:dyaOrig="380">
          <v:shape id="_x0000_i1084" type="#_x0000_t75" style="width:50.25pt;height:18.75pt" o:ole="">
            <v:imagedata r:id="rId130" o:title=""/>
          </v:shape>
          <o:OLEObject Type="Embed" ProgID="Equation.3" ShapeID="_x0000_i1084" DrawAspect="Content" ObjectID="_1495127978" r:id="rId131"/>
        </w:object>
      </w:r>
      <w:r w:rsidR="00112F5A" w:rsidRPr="003949D7">
        <w:rPr>
          <w:color w:val="auto"/>
          <w:sz w:val="28"/>
          <w:szCs w:val="28"/>
          <w:lang w:val="uk-UA"/>
        </w:rPr>
        <w:t xml:space="preserve">, що складається з </w:t>
      </w:r>
      <w:r w:rsidR="008E13E5" w:rsidRPr="003949D7">
        <w:rPr>
          <w:color w:val="auto"/>
          <w:position w:val="-12"/>
          <w:sz w:val="28"/>
          <w:szCs w:val="28"/>
          <w:lang w:val="uk-UA"/>
        </w:rPr>
        <w:object w:dxaOrig="400" w:dyaOrig="380">
          <v:shape id="_x0000_i1085" type="#_x0000_t75" style="width:19.5pt;height:18.75pt" o:ole="">
            <v:imagedata r:id="rId132" o:title=""/>
          </v:shape>
          <o:OLEObject Type="Embed" ProgID="Equation.3" ShapeID="_x0000_i1085" DrawAspect="Content" ObjectID="_1495127979" r:id="rId133"/>
        </w:object>
      </w:r>
      <w:r w:rsidR="00112F5A" w:rsidRPr="003949D7">
        <w:rPr>
          <w:color w:val="auto"/>
          <w:sz w:val="28"/>
          <w:szCs w:val="28"/>
          <w:lang w:val="uk-UA"/>
        </w:rPr>
        <w:t xml:space="preserve"> випадково обраних індивідів популяції.</w:t>
      </w:r>
    </w:p>
    <w:p w:rsidR="00112F5A" w:rsidRPr="003949D7" w:rsidRDefault="00112F5A" w:rsidP="00112F5A">
      <w:pPr>
        <w:spacing w:line="360" w:lineRule="auto"/>
        <w:ind w:firstLine="709"/>
        <w:jc w:val="both"/>
        <w:rPr>
          <w:color w:val="auto"/>
          <w:sz w:val="28"/>
          <w:szCs w:val="28"/>
          <w:lang w:val="uk-UA"/>
        </w:rPr>
      </w:pPr>
      <w:r w:rsidRPr="003949D7">
        <w:rPr>
          <w:color w:val="auto"/>
          <w:sz w:val="28"/>
          <w:szCs w:val="28"/>
          <w:lang w:val="uk-UA"/>
        </w:rPr>
        <w:t xml:space="preserve">Крок 3. Перевірити умову: якщо </w:t>
      </w:r>
      <w:r w:rsidR="009C65B2" w:rsidRPr="003949D7">
        <w:rPr>
          <w:color w:val="auto"/>
          <w:position w:val="-12"/>
          <w:sz w:val="28"/>
          <w:szCs w:val="28"/>
          <w:lang w:val="uk-UA"/>
        </w:rPr>
        <w:object w:dxaOrig="560" w:dyaOrig="360">
          <v:shape id="_x0000_i1086" type="#_x0000_t75" style="width:27.75pt;height:18pt" o:ole="">
            <v:imagedata r:id="rId134" o:title=""/>
          </v:shape>
          <o:OLEObject Type="Embed" ProgID="Equation.3" ShapeID="_x0000_i1086" DrawAspect="Content" ObjectID="_1495127980" r:id="rId135"/>
        </w:object>
      </w:r>
      <w:r w:rsidRPr="003949D7">
        <w:rPr>
          <w:color w:val="auto"/>
          <w:sz w:val="28"/>
          <w:szCs w:val="28"/>
          <w:lang w:val="uk-UA"/>
        </w:rPr>
        <w:t xml:space="preserve"> недомінуєм</w:t>
      </w:r>
      <w:r w:rsidR="00D57492" w:rsidRPr="003949D7">
        <w:rPr>
          <w:color w:val="auto"/>
          <w:sz w:val="28"/>
          <w:szCs w:val="28"/>
          <w:lang w:val="uk-UA"/>
        </w:rPr>
        <w:t>ий</w:t>
      </w:r>
      <w:r w:rsidRPr="003949D7">
        <w:rPr>
          <w:color w:val="auto"/>
          <w:sz w:val="28"/>
          <w:szCs w:val="28"/>
          <w:lang w:val="uk-UA"/>
        </w:rPr>
        <w:t xml:space="preserve"> відносно </w:t>
      </w:r>
      <w:r w:rsidR="008E13E5" w:rsidRPr="003949D7">
        <w:rPr>
          <w:color w:val="auto"/>
          <w:position w:val="-12"/>
          <w:sz w:val="28"/>
          <w:szCs w:val="28"/>
          <w:lang w:val="uk-UA"/>
        </w:rPr>
        <w:object w:dxaOrig="900" w:dyaOrig="380">
          <v:shape id="_x0000_i1087" type="#_x0000_t75" style="width:45pt;height:18.75pt" o:ole="">
            <v:imagedata r:id="rId136" o:title=""/>
          </v:shape>
          <o:OLEObject Type="Embed" ProgID="Equation.3" ShapeID="_x0000_i1087" DrawAspect="Content" ObjectID="_1495127981" r:id="rId137"/>
        </w:object>
      </w:r>
      <w:r w:rsidRPr="003949D7">
        <w:rPr>
          <w:color w:val="auto"/>
          <w:sz w:val="28"/>
          <w:szCs w:val="28"/>
          <w:lang w:val="uk-UA"/>
        </w:rPr>
        <w:t xml:space="preserve">, а </w:t>
      </w:r>
      <w:r w:rsidR="009C65B2" w:rsidRPr="003949D7">
        <w:rPr>
          <w:color w:val="auto"/>
          <w:position w:val="-12"/>
          <w:sz w:val="28"/>
          <w:szCs w:val="28"/>
          <w:lang w:val="uk-UA"/>
        </w:rPr>
        <w:object w:dxaOrig="620" w:dyaOrig="360">
          <v:shape id="_x0000_i1088" type="#_x0000_t75" style="width:30.75pt;height:18pt" o:ole="">
            <v:imagedata r:id="rId138" o:title=""/>
          </v:shape>
          <o:OLEObject Type="Embed" ProgID="Equation.3" ShapeID="_x0000_i1088" DrawAspect="Content" ObjectID="_1495127982" r:id="rId139"/>
        </w:object>
      </w:r>
      <w:r w:rsidRPr="003949D7">
        <w:rPr>
          <w:color w:val="auto"/>
          <w:sz w:val="28"/>
          <w:szCs w:val="28"/>
          <w:lang w:val="uk-UA"/>
        </w:rPr>
        <w:t xml:space="preserve"> домінується індивідами порівнювальної множини, то переможцем </w:t>
      </w:r>
      <w:r w:rsidR="004809DA" w:rsidRPr="003949D7">
        <w:rPr>
          <w:color w:val="auto"/>
          <w:sz w:val="28"/>
          <w:szCs w:val="28"/>
          <w:lang w:val="uk-UA"/>
        </w:rPr>
        <w:t>турніру</w:t>
      </w:r>
      <w:r w:rsidRPr="003949D7">
        <w:rPr>
          <w:color w:val="auto"/>
          <w:sz w:val="28"/>
          <w:szCs w:val="28"/>
          <w:lang w:val="uk-UA"/>
        </w:rPr>
        <w:t xml:space="preserve"> є індивід </w:t>
      </w:r>
      <w:r w:rsidR="008E13E5" w:rsidRPr="003949D7">
        <w:rPr>
          <w:color w:val="auto"/>
          <w:position w:val="-6"/>
          <w:sz w:val="28"/>
          <w:szCs w:val="28"/>
          <w:lang w:val="uk-UA"/>
        </w:rPr>
        <w:object w:dxaOrig="160" w:dyaOrig="279">
          <v:shape id="_x0000_i1089" type="#_x0000_t75" style="width:8.25pt;height:14.25pt" o:ole="">
            <v:imagedata r:id="rId140" o:title=""/>
          </v:shape>
          <o:OLEObject Type="Embed" ProgID="Equation.3" ShapeID="_x0000_i1089" DrawAspect="Content" ObjectID="_1495127983" r:id="rId141"/>
        </w:object>
      </w:r>
      <w:r w:rsidRPr="003949D7">
        <w:rPr>
          <w:color w:val="auto"/>
          <w:sz w:val="28"/>
          <w:szCs w:val="28"/>
          <w:lang w:val="uk-UA"/>
        </w:rPr>
        <w:t xml:space="preserve">: </w:t>
      </w:r>
    </w:p>
    <w:p w:rsidR="00112F5A" w:rsidRPr="003949D7" w:rsidRDefault="00112F5A" w:rsidP="00112F5A">
      <w:pPr>
        <w:spacing w:line="360" w:lineRule="auto"/>
        <w:ind w:firstLine="709"/>
        <w:jc w:val="both"/>
        <w:rPr>
          <w:color w:val="auto"/>
          <w:sz w:val="28"/>
          <w:szCs w:val="28"/>
          <w:lang w:val="uk-UA"/>
        </w:rPr>
      </w:pPr>
    </w:p>
    <w:p w:rsidR="00112F5A" w:rsidRPr="003949D7" w:rsidRDefault="00F463B4" w:rsidP="002F189D">
      <w:pPr>
        <w:spacing w:line="360" w:lineRule="auto"/>
        <w:ind w:firstLine="709"/>
        <w:jc w:val="center"/>
        <w:rPr>
          <w:color w:val="auto"/>
          <w:sz w:val="28"/>
          <w:szCs w:val="28"/>
          <w:lang w:val="uk-UA"/>
        </w:rPr>
      </w:pPr>
      <w:r w:rsidRPr="003949D7">
        <w:rPr>
          <w:color w:val="auto"/>
          <w:position w:val="-4"/>
          <w:sz w:val="28"/>
          <w:szCs w:val="28"/>
          <w:lang w:val="uk-UA"/>
        </w:rPr>
        <w:object w:dxaOrig="320" w:dyaOrig="300">
          <v:shape id="_x0000_i1090" type="#_x0000_t75" style="width:15.75pt;height:15pt" o:ole="">
            <v:imagedata r:id="rId142" o:title=""/>
          </v:shape>
          <o:OLEObject Type="Embed" ProgID="Equation.3" ShapeID="_x0000_i1090" DrawAspect="Content" ObjectID="_1495127984" r:id="rId143"/>
        </w:object>
      </w:r>
      <w:r w:rsidR="00112F5A" w:rsidRPr="003949D7">
        <w:rPr>
          <w:color w:val="auto"/>
          <w:sz w:val="28"/>
          <w:szCs w:val="28"/>
          <w:lang w:val="uk-UA"/>
        </w:rPr>
        <w:t>=</w:t>
      </w:r>
      <w:r w:rsidRPr="003949D7">
        <w:rPr>
          <w:color w:val="auto"/>
          <w:position w:val="-4"/>
          <w:sz w:val="28"/>
          <w:szCs w:val="28"/>
          <w:lang w:val="uk-UA"/>
        </w:rPr>
        <w:object w:dxaOrig="320" w:dyaOrig="300">
          <v:shape id="_x0000_i1091" type="#_x0000_t75" style="width:15.75pt;height:15pt" o:ole="">
            <v:imagedata r:id="rId144" o:title=""/>
          </v:shape>
          <o:OLEObject Type="Embed" ProgID="Equation.3" ShapeID="_x0000_i1091" DrawAspect="Content" ObjectID="_1495127985" r:id="rId145"/>
        </w:object>
      </w:r>
      <w:r w:rsidR="00112F5A" w:rsidRPr="003949D7">
        <w:rPr>
          <w:color w:val="auto"/>
          <w:sz w:val="28"/>
          <w:szCs w:val="28"/>
          <w:lang w:val="uk-UA"/>
        </w:rPr>
        <w:t>+</w:t>
      </w:r>
      <w:r w:rsidRPr="003949D7">
        <w:rPr>
          <w:color w:val="auto"/>
          <w:position w:val="-12"/>
          <w:sz w:val="28"/>
          <w:szCs w:val="28"/>
          <w:lang w:val="uk-UA"/>
        </w:rPr>
        <w:object w:dxaOrig="360" w:dyaOrig="360">
          <v:shape id="_x0000_i1092" type="#_x0000_t75" style="width:18pt;height:18pt" o:ole="">
            <v:imagedata r:id="rId146" o:title=""/>
          </v:shape>
          <o:OLEObject Type="Embed" ProgID="Equation.3" ShapeID="_x0000_i1092" DrawAspect="Content" ObjectID="_1495127986" r:id="rId147"/>
        </w:object>
      </w:r>
      <w:r w:rsidR="00112F5A" w:rsidRPr="003949D7">
        <w:rPr>
          <w:color w:val="auto"/>
          <w:sz w:val="28"/>
          <w:szCs w:val="28"/>
          <w:lang w:val="uk-UA"/>
        </w:rPr>
        <w:t>.</w:t>
      </w:r>
    </w:p>
    <w:p w:rsidR="00112F5A" w:rsidRPr="003949D7" w:rsidRDefault="00112F5A" w:rsidP="00112F5A">
      <w:pPr>
        <w:spacing w:line="360" w:lineRule="auto"/>
        <w:ind w:firstLine="709"/>
        <w:jc w:val="both"/>
        <w:rPr>
          <w:color w:val="auto"/>
          <w:sz w:val="28"/>
          <w:szCs w:val="28"/>
          <w:lang w:val="uk-UA"/>
        </w:rPr>
      </w:pPr>
    </w:p>
    <w:p w:rsidR="00112F5A" w:rsidRPr="003949D7" w:rsidRDefault="00112F5A" w:rsidP="00112F5A">
      <w:pPr>
        <w:spacing w:line="360" w:lineRule="auto"/>
        <w:ind w:firstLine="709"/>
        <w:jc w:val="both"/>
        <w:rPr>
          <w:color w:val="auto"/>
          <w:sz w:val="28"/>
          <w:szCs w:val="28"/>
          <w:lang w:val="uk-UA"/>
        </w:rPr>
      </w:pPr>
      <w:r w:rsidRPr="003949D7">
        <w:rPr>
          <w:color w:val="auto"/>
          <w:sz w:val="28"/>
          <w:szCs w:val="28"/>
          <w:lang w:val="uk-UA"/>
        </w:rPr>
        <w:t xml:space="preserve">Крок 4. Інакше, якщо </w:t>
      </w:r>
      <w:r w:rsidR="009C65B2" w:rsidRPr="003949D7">
        <w:rPr>
          <w:color w:val="auto"/>
          <w:position w:val="-12"/>
          <w:sz w:val="28"/>
          <w:szCs w:val="28"/>
          <w:lang w:val="uk-UA"/>
        </w:rPr>
        <w:object w:dxaOrig="620" w:dyaOrig="360">
          <v:shape id="_x0000_i1093" type="#_x0000_t75" style="width:30.75pt;height:18pt" o:ole="">
            <v:imagedata r:id="rId148" o:title=""/>
          </v:shape>
          <o:OLEObject Type="Embed" ProgID="Equation.3" ShapeID="_x0000_i1093" DrawAspect="Content" ObjectID="_1495127987" r:id="rId149"/>
        </w:object>
      </w:r>
      <w:r w:rsidR="00AC1DA7" w:rsidRPr="003949D7">
        <w:rPr>
          <w:color w:val="auto"/>
          <w:sz w:val="28"/>
          <w:szCs w:val="28"/>
          <w:lang w:val="uk-UA"/>
        </w:rPr>
        <w:t xml:space="preserve"> не</w:t>
      </w:r>
      <w:r w:rsidRPr="003949D7">
        <w:rPr>
          <w:color w:val="auto"/>
          <w:sz w:val="28"/>
          <w:szCs w:val="28"/>
          <w:lang w:val="uk-UA"/>
        </w:rPr>
        <w:t>домінуєм</w:t>
      </w:r>
      <w:r w:rsidR="00AC1DA7" w:rsidRPr="003949D7">
        <w:rPr>
          <w:color w:val="auto"/>
          <w:sz w:val="28"/>
          <w:szCs w:val="28"/>
          <w:lang w:val="uk-UA"/>
        </w:rPr>
        <w:t>ий</w:t>
      </w:r>
      <w:r w:rsidRPr="003949D7">
        <w:rPr>
          <w:color w:val="auto"/>
          <w:sz w:val="28"/>
          <w:szCs w:val="28"/>
          <w:lang w:val="uk-UA"/>
        </w:rPr>
        <w:t xml:space="preserve"> відносно </w:t>
      </w:r>
      <w:r w:rsidR="009C65B2" w:rsidRPr="003949D7">
        <w:rPr>
          <w:color w:val="auto"/>
          <w:position w:val="-12"/>
          <w:sz w:val="28"/>
          <w:szCs w:val="28"/>
          <w:lang w:val="uk-UA"/>
        </w:rPr>
        <w:object w:dxaOrig="900" w:dyaOrig="380">
          <v:shape id="_x0000_i1094" type="#_x0000_t75" style="width:45pt;height:18.75pt" o:ole="">
            <v:imagedata r:id="rId150" o:title=""/>
          </v:shape>
          <o:OLEObject Type="Embed" ProgID="Equation.3" ShapeID="_x0000_i1094" DrawAspect="Content" ObjectID="_1495127988" r:id="rId151"/>
        </w:object>
      </w:r>
      <w:r w:rsidRPr="003949D7">
        <w:rPr>
          <w:color w:val="auto"/>
          <w:sz w:val="28"/>
          <w:szCs w:val="28"/>
          <w:lang w:val="uk-UA"/>
        </w:rPr>
        <w:t xml:space="preserve">, а </w:t>
      </w:r>
      <w:r w:rsidR="009C65B2" w:rsidRPr="003949D7">
        <w:rPr>
          <w:color w:val="auto"/>
          <w:position w:val="-12"/>
          <w:sz w:val="28"/>
          <w:szCs w:val="28"/>
          <w:lang w:val="uk-UA"/>
        </w:rPr>
        <w:object w:dxaOrig="560" w:dyaOrig="360">
          <v:shape id="_x0000_i1095" type="#_x0000_t75" style="width:27.75pt;height:18pt" o:ole="">
            <v:imagedata r:id="rId152" o:title=""/>
          </v:shape>
          <o:OLEObject Type="Embed" ProgID="Equation.3" ShapeID="_x0000_i1095" DrawAspect="Content" ObjectID="_1495127989" r:id="rId153"/>
        </w:object>
      </w:r>
      <w:r w:rsidRPr="003949D7">
        <w:rPr>
          <w:color w:val="auto"/>
          <w:sz w:val="28"/>
          <w:szCs w:val="28"/>
          <w:lang w:val="uk-UA"/>
        </w:rPr>
        <w:t xml:space="preserve"> – домінуєм</w:t>
      </w:r>
      <w:r w:rsidR="00AC1DA7" w:rsidRPr="003949D7">
        <w:rPr>
          <w:color w:val="auto"/>
          <w:sz w:val="28"/>
          <w:szCs w:val="28"/>
          <w:lang w:val="uk-UA"/>
        </w:rPr>
        <w:t>ий</w:t>
      </w:r>
      <w:r w:rsidRPr="003949D7">
        <w:rPr>
          <w:color w:val="auto"/>
          <w:sz w:val="28"/>
          <w:szCs w:val="28"/>
          <w:lang w:val="uk-UA"/>
        </w:rPr>
        <w:t>, то</w:t>
      </w:r>
      <w:r w:rsidR="00AC1DA7" w:rsidRPr="003949D7">
        <w:rPr>
          <w:color w:val="auto"/>
          <w:sz w:val="28"/>
          <w:szCs w:val="28"/>
          <w:lang w:val="uk-UA"/>
        </w:rPr>
        <w:t>ді п</w:t>
      </w:r>
      <w:r w:rsidRPr="003949D7">
        <w:rPr>
          <w:color w:val="auto"/>
          <w:sz w:val="28"/>
          <w:szCs w:val="28"/>
          <w:lang w:val="uk-UA"/>
        </w:rPr>
        <w:t>ереможцем турніру ст</w:t>
      </w:r>
      <w:r w:rsidR="00AC1DA7" w:rsidRPr="003949D7">
        <w:rPr>
          <w:color w:val="auto"/>
          <w:sz w:val="28"/>
          <w:szCs w:val="28"/>
          <w:lang w:val="uk-UA"/>
        </w:rPr>
        <w:t>а</w:t>
      </w:r>
      <w:r w:rsidRPr="003949D7">
        <w:rPr>
          <w:color w:val="auto"/>
          <w:sz w:val="28"/>
          <w:szCs w:val="28"/>
          <w:lang w:val="uk-UA"/>
        </w:rPr>
        <w:t xml:space="preserve">є індивід </w:t>
      </w:r>
      <w:r w:rsidR="009C65B2" w:rsidRPr="003949D7">
        <w:rPr>
          <w:color w:val="auto"/>
          <w:position w:val="-12"/>
          <w:sz w:val="28"/>
          <w:szCs w:val="28"/>
          <w:lang w:val="uk-UA"/>
        </w:rPr>
        <w:object w:dxaOrig="220" w:dyaOrig="340">
          <v:shape id="_x0000_i1096" type="#_x0000_t75" style="width:11.25pt;height:17.25pt" o:ole="">
            <v:imagedata r:id="rId154" o:title=""/>
          </v:shape>
          <o:OLEObject Type="Embed" ProgID="Equation.3" ShapeID="_x0000_i1096" DrawAspect="Content" ObjectID="_1495127990" r:id="rId155"/>
        </w:object>
      </w:r>
      <w:r w:rsidRPr="003949D7">
        <w:rPr>
          <w:color w:val="auto"/>
          <w:sz w:val="28"/>
          <w:szCs w:val="28"/>
          <w:lang w:val="uk-UA"/>
        </w:rPr>
        <w:t xml:space="preserve">: </w:t>
      </w:r>
    </w:p>
    <w:p w:rsidR="00112F5A" w:rsidRPr="003949D7" w:rsidRDefault="00112F5A" w:rsidP="00112F5A">
      <w:pPr>
        <w:spacing w:line="360" w:lineRule="auto"/>
        <w:ind w:firstLine="709"/>
        <w:jc w:val="both"/>
        <w:rPr>
          <w:color w:val="auto"/>
          <w:sz w:val="28"/>
          <w:szCs w:val="28"/>
          <w:lang w:val="uk-UA"/>
        </w:rPr>
      </w:pPr>
    </w:p>
    <w:p w:rsidR="00112F5A" w:rsidRPr="003949D7" w:rsidRDefault="008E13E5" w:rsidP="002F189D">
      <w:pPr>
        <w:spacing w:line="360" w:lineRule="auto"/>
        <w:ind w:firstLine="709"/>
        <w:jc w:val="center"/>
        <w:rPr>
          <w:color w:val="auto"/>
          <w:sz w:val="28"/>
          <w:szCs w:val="28"/>
          <w:lang w:val="uk-UA"/>
        </w:rPr>
      </w:pPr>
      <w:r w:rsidRPr="003949D7">
        <w:rPr>
          <w:color w:val="auto"/>
          <w:position w:val="-4"/>
          <w:sz w:val="28"/>
          <w:szCs w:val="28"/>
          <w:lang w:val="uk-UA"/>
        </w:rPr>
        <w:object w:dxaOrig="320" w:dyaOrig="300">
          <v:shape id="_x0000_i1097" type="#_x0000_t75" style="width:15.75pt;height:15pt" o:ole="">
            <v:imagedata r:id="rId156" o:title=""/>
          </v:shape>
          <o:OLEObject Type="Embed" ProgID="Equation.3" ShapeID="_x0000_i1097" DrawAspect="Content" ObjectID="_1495127991" r:id="rId157"/>
        </w:object>
      </w:r>
      <w:r w:rsidR="00112F5A" w:rsidRPr="003949D7">
        <w:rPr>
          <w:color w:val="auto"/>
          <w:sz w:val="28"/>
          <w:szCs w:val="28"/>
          <w:lang w:val="uk-UA"/>
        </w:rPr>
        <w:t>=</w:t>
      </w:r>
      <w:r w:rsidRPr="003949D7">
        <w:rPr>
          <w:color w:val="auto"/>
          <w:position w:val="-4"/>
          <w:sz w:val="28"/>
          <w:szCs w:val="28"/>
          <w:lang w:val="uk-UA"/>
        </w:rPr>
        <w:object w:dxaOrig="320" w:dyaOrig="300">
          <v:shape id="_x0000_i1098" type="#_x0000_t75" style="width:15.75pt;height:15pt" o:ole="">
            <v:imagedata r:id="rId158" o:title=""/>
          </v:shape>
          <o:OLEObject Type="Embed" ProgID="Equation.3" ShapeID="_x0000_i1098" DrawAspect="Content" ObjectID="_1495127992" r:id="rId159"/>
        </w:object>
      </w:r>
      <w:r w:rsidR="00112F5A" w:rsidRPr="003949D7">
        <w:rPr>
          <w:color w:val="auto"/>
          <w:sz w:val="28"/>
          <w:szCs w:val="28"/>
          <w:lang w:val="uk-UA"/>
        </w:rPr>
        <w:t>+</w:t>
      </w:r>
      <w:r w:rsidRPr="003949D7">
        <w:rPr>
          <w:color w:val="auto"/>
          <w:position w:val="-12"/>
          <w:sz w:val="28"/>
          <w:szCs w:val="28"/>
          <w:lang w:val="uk-UA"/>
        </w:rPr>
        <w:object w:dxaOrig="420" w:dyaOrig="360">
          <v:shape id="_x0000_i1099" type="#_x0000_t75" style="width:21pt;height:18pt" o:ole="">
            <v:imagedata r:id="rId160" o:title=""/>
          </v:shape>
          <o:OLEObject Type="Embed" ProgID="Equation.3" ShapeID="_x0000_i1099" DrawAspect="Content" ObjectID="_1495127993" r:id="rId161"/>
        </w:object>
      </w:r>
      <w:r w:rsidR="00112F5A" w:rsidRPr="003949D7">
        <w:rPr>
          <w:color w:val="auto"/>
          <w:sz w:val="28"/>
          <w:szCs w:val="28"/>
          <w:lang w:val="uk-UA"/>
        </w:rPr>
        <w:t>.</w:t>
      </w:r>
    </w:p>
    <w:p w:rsidR="00112F5A" w:rsidRPr="003949D7" w:rsidRDefault="00112F5A" w:rsidP="00112F5A">
      <w:pPr>
        <w:spacing w:line="360" w:lineRule="auto"/>
        <w:ind w:firstLine="709"/>
        <w:jc w:val="both"/>
        <w:rPr>
          <w:color w:val="auto"/>
          <w:sz w:val="28"/>
          <w:szCs w:val="28"/>
          <w:lang w:val="uk-UA"/>
        </w:rPr>
      </w:pPr>
    </w:p>
    <w:p w:rsidR="00112F5A" w:rsidRPr="003949D7" w:rsidRDefault="00112F5A" w:rsidP="00112F5A">
      <w:pPr>
        <w:spacing w:line="360" w:lineRule="auto"/>
        <w:ind w:firstLine="709"/>
        <w:jc w:val="both"/>
        <w:rPr>
          <w:color w:val="auto"/>
          <w:sz w:val="28"/>
          <w:szCs w:val="28"/>
          <w:lang w:val="uk-UA"/>
        </w:rPr>
      </w:pPr>
      <w:r w:rsidRPr="003949D7">
        <w:rPr>
          <w:color w:val="auto"/>
          <w:sz w:val="28"/>
          <w:szCs w:val="28"/>
          <w:lang w:val="uk-UA"/>
        </w:rPr>
        <w:t>Крок 5. Якщо переможець турніру не визначився, турнір рахується діленням загальної придатності:</w:t>
      </w:r>
    </w:p>
    <w:p w:rsidR="00112F5A" w:rsidRPr="003949D7" w:rsidRDefault="00112F5A" w:rsidP="00112F5A">
      <w:pPr>
        <w:spacing w:line="360" w:lineRule="auto"/>
        <w:ind w:firstLine="709"/>
        <w:jc w:val="both"/>
        <w:rPr>
          <w:color w:val="auto"/>
          <w:sz w:val="28"/>
          <w:szCs w:val="28"/>
          <w:lang w:val="uk-UA"/>
        </w:rPr>
      </w:pPr>
      <w:r w:rsidRPr="003949D7">
        <w:rPr>
          <w:color w:val="auto"/>
          <w:sz w:val="28"/>
          <w:szCs w:val="28"/>
          <w:lang w:val="uk-UA"/>
        </w:rPr>
        <w:lastRenderedPageBreak/>
        <w:t xml:space="preserve">а) обчислити кількість індивідів у частково заповненої проміжної популяції, які знаходяться від індивіда </w:t>
      </w:r>
      <w:r w:rsidRPr="003949D7">
        <w:rPr>
          <w:color w:val="auto"/>
          <w:sz w:val="28"/>
          <w:szCs w:val="28"/>
          <w:lang w:val="uk-UA"/>
        </w:rPr>
        <w:object w:dxaOrig="160" w:dyaOrig="279">
          <v:shape id="_x0000_i1100" type="#_x0000_t75" style="width:8.25pt;height:14.25pt" o:ole="">
            <v:imagedata r:id="rId162" o:title=""/>
          </v:shape>
          <o:OLEObject Type="Embed" ProgID="Equation.3" ShapeID="_x0000_i1100" DrawAspect="Content" ObjectID="_1495127994" r:id="rId163"/>
        </w:object>
      </w:r>
      <w:r w:rsidRPr="003949D7">
        <w:rPr>
          <w:color w:val="auto"/>
          <w:sz w:val="28"/>
          <w:szCs w:val="28"/>
          <w:lang w:val="uk-UA"/>
        </w:rPr>
        <w:t xml:space="preserve"> на відстані, що не перевищує радіус ніші</w:t>
      </w:r>
    </w:p>
    <w:p w:rsidR="00112F5A" w:rsidRPr="003949D7" w:rsidRDefault="00112F5A" w:rsidP="00112F5A">
      <w:pPr>
        <w:spacing w:line="360" w:lineRule="auto"/>
        <w:ind w:firstLine="709"/>
        <w:jc w:val="both"/>
        <w:rPr>
          <w:color w:val="auto"/>
          <w:sz w:val="28"/>
          <w:szCs w:val="28"/>
          <w:lang w:val="uk-UA"/>
        </w:rPr>
      </w:pPr>
    </w:p>
    <w:p w:rsidR="00112F5A" w:rsidRPr="003949D7" w:rsidRDefault="008E13E5" w:rsidP="002F189D">
      <w:pPr>
        <w:spacing w:line="360" w:lineRule="auto"/>
        <w:ind w:firstLine="709"/>
        <w:jc w:val="center"/>
        <w:rPr>
          <w:color w:val="auto"/>
          <w:sz w:val="28"/>
          <w:szCs w:val="28"/>
          <w:lang w:val="uk-UA"/>
        </w:rPr>
      </w:pPr>
      <w:r w:rsidRPr="003949D7">
        <w:rPr>
          <w:color w:val="auto"/>
          <w:position w:val="-12"/>
          <w:sz w:val="28"/>
          <w:szCs w:val="28"/>
          <w:lang w:val="uk-UA"/>
        </w:rPr>
        <w:object w:dxaOrig="580" w:dyaOrig="380">
          <v:shape id="_x0000_i1101" type="#_x0000_t75" style="width:28.5pt;height:18.75pt" o:ole="">
            <v:imagedata r:id="rId164" o:title=""/>
          </v:shape>
          <o:OLEObject Type="Embed" ProgID="Equation.3" ShapeID="_x0000_i1101" DrawAspect="Content" ObjectID="_1495127995" r:id="rId165"/>
        </w:object>
      </w:r>
      <w:r w:rsidR="00112F5A" w:rsidRPr="003949D7">
        <w:rPr>
          <w:color w:val="auto"/>
          <w:sz w:val="28"/>
          <w:szCs w:val="28"/>
          <w:lang w:val="uk-UA"/>
        </w:rPr>
        <w:t xml:space="preserve">: </w:t>
      </w:r>
      <w:r w:rsidRPr="003949D7">
        <w:rPr>
          <w:color w:val="auto"/>
          <w:position w:val="-12"/>
          <w:sz w:val="28"/>
          <w:szCs w:val="28"/>
          <w:lang w:val="uk-UA"/>
        </w:rPr>
        <w:object w:dxaOrig="3660" w:dyaOrig="380">
          <v:shape id="_x0000_i1102" type="#_x0000_t75" style="width:183pt;height:18.75pt" o:ole="">
            <v:imagedata r:id="rId166" o:title=""/>
          </v:shape>
          <o:OLEObject Type="Embed" ProgID="Equation.3" ShapeID="_x0000_i1102" DrawAspect="Content" ObjectID="_1495127996" r:id="rId167"/>
        </w:object>
      </w:r>
      <w:r w:rsidR="00112F5A" w:rsidRPr="003949D7">
        <w:rPr>
          <w:color w:val="auto"/>
          <w:sz w:val="28"/>
          <w:szCs w:val="28"/>
          <w:lang w:val="uk-UA"/>
        </w:rPr>
        <w:t>.</w:t>
      </w:r>
    </w:p>
    <w:p w:rsidR="00112F5A" w:rsidRPr="003949D7" w:rsidRDefault="00112F5A" w:rsidP="00112F5A">
      <w:pPr>
        <w:spacing w:line="360" w:lineRule="auto"/>
        <w:ind w:firstLine="709"/>
        <w:jc w:val="both"/>
        <w:rPr>
          <w:color w:val="auto"/>
          <w:sz w:val="28"/>
          <w:szCs w:val="28"/>
          <w:lang w:val="uk-UA"/>
        </w:rPr>
      </w:pPr>
    </w:p>
    <w:p w:rsidR="00112F5A" w:rsidRPr="003949D7" w:rsidRDefault="00112F5A" w:rsidP="002F189D">
      <w:pPr>
        <w:spacing w:line="360" w:lineRule="auto"/>
        <w:jc w:val="both"/>
        <w:rPr>
          <w:color w:val="auto"/>
          <w:sz w:val="28"/>
          <w:szCs w:val="28"/>
          <w:lang w:val="uk-UA"/>
        </w:rPr>
      </w:pPr>
      <w:r w:rsidRPr="003949D7">
        <w:rPr>
          <w:color w:val="auto"/>
          <w:sz w:val="28"/>
          <w:szCs w:val="28"/>
          <w:lang w:val="uk-UA"/>
        </w:rPr>
        <w:tab/>
        <w:t xml:space="preserve">Зробити те саме для індивіду </w:t>
      </w:r>
      <w:r w:rsidR="009C65B2" w:rsidRPr="003949D7">
        <w:rPr>
          <w:color w:val="auto"/>
          <w:position w:val="-12"/>
          <w:sz w:val="28"/>
          <w:szCs w:val="28"/>
          <w:lang w:val="uk-UA"/>
        </w:rPr>
        <w:object w:dxaOrig="220" w:dyaOrig="340">
          <v:shape id="_x0000_i1103" type="#_x0000_t75" style="width:11.25pt;height:17.25pt" o:ole="">
            <v:imagedata r:id="rId168" o:title=""/>
          </v:shape>
          <o:OLEObject Type="Embed" ProgID="Equation.3" ShapeID="_x0000_i1103" DrawAspect="Content" ObjectID="_1495127997" r:id="rId169"/>
        </w:object>
      </w:r>
      <w:r w:rsidR="00F463B4" w:rsidRPr="003949D7">
        <w:rPr>
          <w:color w:val="auto"/>
          <w:sz w:val="28"/>
          <w:szCs w:val="28"/>
          <w:lang w:val="uk-UA"/>
        </w:rPr>
        <w:t>;</w:t>
      </w:r>
    </w:p>
    <w:p w:rsidR="00112F5A" w:rsidRPr="003949D7" w:rsidRDefault="00112F5A" w:rsidP="00112F5A">
      <w:pPr>
        <w:spacing w:line="360" w:lineRule="auto"/>
        <w:ind w:firstLine="709"/>
        <w:jc w:val="both"/>
        <w:rPr>
          <w:color w:val="auto"/>
          <w:sz w:val="28"/>
          <w:szCs w:val="28"/>
          <w:lang w:val="uk-UA"/>
        </w:rPr>
      </w:pPr>
      <w:r w:rsidRPr="003949D7">
        <w:rPr>
          <w:color w:val="auto"/>
          <w:sz w:val="28"/>
          <w:szCs w:val="28"/>
          <w:lang w:val="uk-UA"/>
        </w:rPr>
        <w:t xml:space="preserve">б) якщо </w:t>
      </w:r>
      <w:r w:rsidR="009C65B2" w:rsidRPr="003949D7">
        <w:rPr>
          <w:color w:val="auto"/>
          <w:position w:val="-12"/>
          <w:sz w:val="28"/>
          <w:szCs w:val="28"/>
          <w:lang w:val="uk-UA"/>
        </w:rPr>
        <w:object w:dxaOrig="1240" w:dyaOrig="360">
          <v:shape id="_x0000_i1104" type="#_x0000_t75" style="width:62.25pt;height:18pt" o:ole="">
            <v:imagedata r:id="rId170" o:title=""/>
          </v:shape>
          <o:OLEObject Type="Embed" ProgID="Equation.3" ShapeID="_x0000_i1104" DrawAspect="Content" ObjectID="_1495127998" r:id="rId171"/>
        </w:object>
      </w:r>
      <w:r w:rsidRPr="003949D7">
        <w:rPr>
          <w:color w:val="auto"/>
          <w:sz w:val="28"/>
          <w:szCs w:val="28"/>
          <w:lang w:val="uk-UA"/>
        </w:rPr>
        <w:t>, тоді</w:t>
      </w:r>
    </w:p>
    <w:p w:rsidR="00112F5A" w:rsidRPr="003949D7" w:rsidRDefault="00112F5A" w:rsidP="00112F5A">
      <w:pPr>
        <w:spacing w:line="360" w:lineRule="auto"/>
        <w:ind w:firstLine="709"/>
        <w:jc w:val="both"/>
        <w:rPr>
          <w:color w:val="auto"/>
          <w:sz w:val="28"/>
          <w:szCs w:val="28"/>
          <w:lang w:val="uk-UA"/>
        </w:rPr>
      </w:pPr>
    </w:p>
    <w:p w:rsidR="00112F5A" w:rsidRPr="003949D7" w:rsidRDefault="009C65B2" w:rsidP="002F189D">
      <w:pPr>
        <w:spacing w:line="360" w:lineRule="auto"/>
        <w:ind w:firstLine="709"/>
        <w:jc w:val="center"/>
        <w:rPr>
          <w:color w:val="auto"/>
          <w:sz w:val="28"/>
          <w:szCs w:val="28"/>
          <w:lang w:val="uk-UA"/>
        </w:rPr>
      </w:pPr>
      <w:r w:rsidRPr="003949D7">
        <w:rPr>
          <w:color w:val="auto"/>
          <w:position w:val="-4"/>
          <w:sz w:val="28"/>
          <w:szCs w:val="28"/>
          <w:lang w:val="uk-UA"/>
        </w:rPr>
        <w:object w:dxaOrig="320" w:dyaOrig="300">
          <v:shape id="_x0000_i1105" type="#_x0000_t75" style="width:15.75pt;height:15pt" o:ole="">
            <v:imagedata r:id="rId172" o:title=""/>
          </v:shape>
          <o:OLEObject Type="Embed" ProgID="Equation.3" ShapeID="_x0000_i1105" DrawAspect="Content" ObjectID="_1495127999" r:id="rId173"/>
        </w:object>
      </w:r>
      <w:r w:rsidR="00112F5A" w:rsidRPr="003949D7">
        <w:rPr>
          <w:color w:val="auto"/>
          <w:sz w:val="28"/>
          <w:szCs w:val="28"/>
          <w:lang w:val="uk-UA"/>
        </w:rPr>
        <w:t>=</w:t>
      </w:r>
      <w:r w:rsidRPr="003949D7">
        <w:rPr>
          <w:color w:val="auto"/>
          <w:position w:val="-4"/>
          <w:sz w:val="28"/>
          <w:szCs w:val="28"/>
          <w:lang w:val="uk-UA"/>
        </w:rPr>
        <w:object w:dxaOrig="320" w:dyaOrig="300">
          <v:shape id="_x0000_i1106" type="#_x0000_t75" style="width:15.75pt;height:15pt" o:ole="">
            <v:imagedata r:id="rId174" o:title=""/>
          </v:shape>
          <o:OLEObject Type="Embed" ProgID="Equation.3" ShapeID="_x0000_i1106" DrawAspect="Content" ObjectID="_1495128000" r:id="rId175"/>
        </w:object>
      </w:r>
      <w:r w:rsidR="00112F5A" w:rsidRPr="003949D7">
        <w:rPr>
          <w:color w:val="auto"/>
          <w:sz w:val="28"/>
          <w:szCs w:val="28"/>
          <w:lang w:val="uk-UA"/>
        </w:rPr>
        <w:t>+</w:t>
      </w:r>
      <w:r w:rsidRPr="003949D7">
        <w:rPr>
          <w:color w:val="auto"/>
          <w:position w:val="-12"/>
          <w:sz w:val="28"/>
          <w:szCs w:val="28"/>
          <w:lang w:val="uk-UA"/>
        </w:rPr>
        <w:object w:dxaOrig="360" w:dyaOrig="360">
          <v:shape id="_x0000_i1107" type="#_x0000_t75" style="width:18pt;height:18pt" o:ole="">
            <v:imagedata r:id="rId176" o:title=""/>
          </v:shape>
          <o:OLEObject Type="Embed" ProgID="Equation.3" ShapeID="_x0000_i1107" DrawAspect="Content" ObjectID="_1495128001" r:id="rId177"/>
        </w:object>
      </w:r>
      <w:r w:rsidR="00112F5A" w:rsidRPr="003949D7">
        <w:rPr>
          <w:color w:val="auto"/>
          <w:sz w:val="28"/>
          <w:szCs w:val="28"/>
          <w:lang w:val="uk-UA"/>
        </w:rPr>
        <w:t xml:space="preserve">, </w:t>
      </w:r>
      <w:r w:rsidR="00334C17" w:rsidRPr="003949D7">
        <w:rPr>
          <w:color w:val="auto"/>
          <w:sz w:val="28"/>
          <w:szCs w:val="28"/>
          <w:lang w:val="uk-UA"/>
        </w:rPr>
        <w:t>і</w:t>
      </w:r>
      <w:r w:rsidR="00112F5A" w:rsidRPr="003949D7">
        <w:rPr>
          <w:color w:val="auto"/>
          <w:sz w:val="28"/>
          <w:szCs w:val="28"/>
          <w:lang w:val="uk-UA"/>
        </w:rPr>
        <w:t>на</w:t>
      </w:r>
      <w:r w:rsidR="00334C17" w:rsidRPr="003949D7">
        <w:rPr>
          <w:color w:val="auto"/>
          <w:sz w:val="28"/>
          <w:szCs w:val="28"/>
          <w:lang w:val="uk-UA"/>
        </w:rPr>
        <w:t>кш</w:t>
      </w:r>
      <w:r w:rsidR="00112F5A" w:rsidRPr="003949D7">
        <w:rPr>
          <w:color w:val="auto"/>
          <w:sz w:val="28"/>
          <w:szCs w:val="28"/>
          <w:lang w:val="uk-UA"/>
        </w:rPr>
        <w:t xml:space="preserve">е </w:t>
      </w:r>
      <w:r w:rsidRPr="003949D7">
        <w:rPr>
          <w:color w:val="auto"/>
          <w:position w:val="-4"/>
          <w:sz w:val="28"/>
          <w:szCs w:val="28"/>
          <w:lang w:val="uk-UA"/>
        </w:rPr>
        <w:object w:dxaOrig="320" w:dyaOrig="300">
          <v:shape id="_x0000_i1108" type="#_x0000_t75" style="width:15.75pt;height:15pt" o:ole="">
            <v:imagedata r:id="rId178" o:title=""/>
          </v:shape>
          <o:OLEObject Type="Embed" ProgID="Equation.3" ShapeID="_x0000_i1108" DrawAspect="Content" ObjectID="_1495128002" r:id="rId179"/>
        </w:object>
      </w:r>
      <w:r w:rsidR="00112F5A" w:rsidRPr="003949D7">
        <w:rPr>
          <w:color w:val="auto"/>
          <w:sz w:val="28"/>
          <w:szCs w:val="28"/>
          <w:lang w:val="uk-UA"/>
        </w:rPr>
        <w:t>=</w:t>
      </w:r>
      <w:r w:rsidRPr="003949D7">
        <w:rPr>
          <w:color w:val="auto"/>
          <w:position w:val="-4"/>
          <w:sz w:val="28"/>
          <w:szCs w:val="28"/>
          <w:lang w:val="uk-UA"/>
        </w:rPr>
        <w:object w:dxaOrig="320" w:dyaOrig="300">
          <v:shape id="_x0000_i1109" type="#_x0000_t75" style="width:15.75pt;height:15pt" o:ole="">
            <v:imagedata r:id="rId180" o:title=""/>
          </v:shape>
          <o:OLEObject Type="Embed" ProgID="Equation.3" ShapeID="_x0000_i1109" DrawAspect="Content" ObjectID="_1495128003" r:id="rId181"/>
        </w:object>
      </w:r>
      <w:r w:rsidR="00112F5A" w:rsidRPr="003949D7">
        <w:rPr>
          <w:color w:val="auto"/>
          <w:sz w:val="28"/>
          <w:szCs w:val="28"/>
          <w:lang w:val="uk-UA"/>
        </w:rPr>
        <w:t>+</w:t>
      </w:r>
      <w:r w:rsidRPr="003949D7">
        <w:rPr>
          <w:color w:val="auto"/>
          <w:position w:val="-12"/>
          <w:sz w:val="28"/>
          <w:szCs w:val="28"/>
          <w:lang w:val="uk-UA"/>
        </w:rPr>
        <w:object w:dxaOrig="420" w:dyaOrig="360">
          <v:shape id="_x0000_i1110" type="#_x0000_t75" style="width:21pt;height:18pt" o:ole="">
            <v:imagedata r:id="rId182" o:title=""/>
          </v:shape>
          <o:OLEObject Type="Embed" ProgID="Equation.3" ShapeID="_x0000_i1110" DrawAspect="Content" ObjectID="_1495128004" r:id="rId183"/>
        </w:object>
      </w:r>
      <w:r w:rsidR="00070BFF" w:rsidRPr="003949D7">
        <w:rPr>
          <w:color w:val="auto"/>
          <w:sz w:val="28"/>
          <w:szCs w:val="28"/>
          <w:lang w:val="uk-UA"/>
        </w:rPr>
        <w:t>.</w:t>
      </w:r>
    </w:p>
    <w:p w:rsidR="00112F5A" w:rsidRPr="003949D7" w:rsidRDefault="00112F5A" w:rsidP="00112F5A">
      <w:pPr>
        <w:spacing w:line="360" w:lineRule="auto"/>
        <w:ind w:firstLine="709"/>
        <w:jc w:val="both"/>
        <w:rPr>
          <w:color w:val="auto"/>
          <w:sz w:val="28"/>
          <w:szCs w:val="28"/>
          <w:lang w:val="uk-UA"/>
        </w:rPr>
      </w:pPr>
    </w:p>
    <w:p w:rsidR="00112F5A" w:rsidRPr="003949D7" w:rsidRDefault="00112F5A" w:rsidP="00112F5A">
      <w:pPr>
        <w:spacing w:line="360" w:lineRule="auto"/>
        <w:ind w:firstLine="709"/>
        <w:jc w:val="both"/>
        <w:rPr>
          <w:color w:val="auto"/>
          <w:sz w:val="28"/>
          <w:szCs w:val="28"/>
          <w:lang w:val="uk-UA"/>
        </w:rPr>
      </w:pPr>
      <w:r w:rsidRPr="003949D7">
        <w:rPr>
          <w:color w:val="auto"/>
          <w:sz w:val="28"/>
          <w:szCs w:val="28"/>
          <w:lang w:val="uk-UA"/>
        </w:rPr>
        <w:t xml:space="preserve">Тобто, якщо кількість індивідів, близьких до індивіда </w:t>
      </w:r>
      <w:r w:rsidR="00EB0187" w:rsidRPr="003949D7">
        <w:rPr>
          <w:color w:val="auto"/>
          <w:position w:val="-12"/>
          <w:sz w:val="28"/>
          <w:szCs w:val="28"/>
          <w:lang w:val="uk-UA"/>
        </w:rPr>
        <w:object w:dxaOrig="220" w:dyaOrig="340">
          <v:shape id="_x0000_i1111" type="#_x0000_t75" style="width:11.25pt;height:17.25pt" o:ole="">
            <v:imagedata r:id="rId184" o:title=""/>
          </v:shape>
          <o:OLEObject Type="Embed" ProgID="Equation.3" ShapeID="_x0000_i1111" DrawAspect="Content" ObjectID="_1495128005" r:id="rId185"/>
        </w:object>
      </w:r>
      <w:r w:rsidRPr="003949D7">
        <w:rPr>
          <w:color w:val="auto"/>
          <w:sz w:val="28"/>
          <w:szCs w:val="28"/>
          <w:lang w:val="uk-UA"/>
        </w:rPr>
        <w:t xml:space="preserve"> більше, ніж кількість індивідів, близьких до індивіда </w:t>
      </w:r>
      <w:r w:rsidR="00EB0187" w:rsidRPr="003949D7">
        <w:rPr>
          <w:color w:val="auto"/>
          <w:position w:val="-6"/>
          <w:sz w:val="28"/>
          <w:szCs w:val="28"/>
          <w:lang w:val="uk-UA"/>
        </w:rPr>
        <w:object w:dxaOrig="160" w:dyaOrig="279">
          <v:shape id="_x0000_i1112" type="#_x0000_t75" style="width:8.25pt;height:14.25pt" o:ole="">
            <v:imagedata r:id="rId186" o:title=""/>
          </v:shape>
          <o:OLEObject Type="Embed" ProgID="Equation.3" ShapeID="_x0000_i1112" DrawAspect="Content" ObjectID="_1495128006" r:id="rId187"/>
        </w:object>
      </w:r>
      <w:r w:rsidRPr="003949D7">
        <w:rPr>
          <w:color w:val="auto"/>
          <w:sz w:val="28"/>
          <w:szCs w:val="28"/>
          <w:lang w:val="uk-UA"/>
        </w:rPr>
        <w:t xml:space="preserve">, то </w:t>
      </w:r>
      <w:r w:rsidR="005F4CC2" w:rsidRPr="003949D7">
        <w:rPr>
          <w:color w:val="auto"/>
          <w:sz w:val="28"/>
          <w:szCs w:val="28"/>
          <w:lang w:val="uk-UA"/>
        </w:rPr>
        <w:t>у</w:t>
      </w:r>
      <w:r w:rsidRPr="003949D7">
        <w:rPr>
          <w:color w:val="auto"/>
          <w:sz w:val="28"/>
          <w:szCs w:val="28"/>
          <w:lang w:val="uk-UA"/>
        </w:rPr>
        <w:t xml:space="preserve"> пром</w:t>
      </w:r>
      <w:r w:rsidR="005F4CC2" w:rsidRPr="003949D7">
        <w:rPr>
          <w:color w:val="auto"/>
          <w:sz w:val="28"/>
          <w:szCs w:val="28"/>
          <w:lang w:val="uk-UA"/>
        </w:rPr>
        <w:t>іжну</w:t>
      </w:r>
      <w:r w:rsidRPr="003949D7">
        <w:rPr>
          <w:color w:val="auto"/>
          <w:sz w:val="28"/>
          <w:szCs w:val="28"/>
          <w:lang w:val="uk-UA"/>
        </w:rPr>
        <w:t xml:space="preserve"> популяц</w:t>
      </w:r>
      <w:r w:rsidR="005F4CC2" w:rsidRPr="003949D7">
        <w:rPr>
          <w:color w:val="auto"/>
          <w:sz w:val="28"/>
          <w:szCs w:val="28"/>
          <w:lang w:val="uk-UA"/>
        </w:rPr>
        <w:t>і</w:t>
      </w:r>
      <w:r w:rsidRPr="003949D7">
        <w:rPr>
          <w:color w:val="auto"/>
          <w:sz w:val="28"/>
          <w:szCs w:val="28"/>
          <w:lang w:val="uk-UA"/>
        </w:rPr>
        <w:t>ю переходит</w:t>
      </w:r>
      <w:r w:rsidR="005F4CC2" w:rsidRPr="003949D7">
        <w:rPr>
          <w:color w:val="auto"/>
          <w:sz w:val="28"/>
          <w:szCs w:val="28"/>
          <w:lang w:val="uk-UA"/>
        </w:rPr>
        <w:t>ь</w:t>
      </w:r>
      <w:r w:rsidRPr="003949D7">
        <w:rPr>
          <w:color w:val="auto"/>
          <w:sz w:val="28"/>
          <w:szCs w:val="28"/>
          <w:lang w:val="uk-UA"/>
        </w:rPr>
        <w:t xml:space="preserve"> </w:t>
      </w:r>
      <w:r w:rsidR="00EB0187" w:rsidRPr="003949D7">
        <w:rPr>
          <w:color w:val="auto"/>
          <w:position w:val="-6"/>
          <w:sz w:val="28"/>
          <w:szCs w:val="28"/>
          <w:lang w:val="uk-UA"/>
        </w:rPr>
        <w:object w:dxaOrig="160" w:dyaOrig="279">
          <v:shape id="_x0000_i1113" type="#_x0000_t75" style="width:8.25pt;height:14.25pt" o:ole="">
            <v:imagedata r:id="rId188" o:title=""/>
          </v:shape>
          <o:OLEObject Type="Embed" ProgID="Equation.3" ShapeID="_x0000_i1113" DrawAspect="Content" ObjectID="_1495128007" r:id="rId189"/>
        </w:object>
      </w:r>
      <w:r w:rsidRPr="003949D7">
        <w:rPr>
          <w:color w:val="auto"/>
          <w:sz w:val="28"/>
          <w:szCs w:val="28"/>
          <w:lang w:val="uk-UA"/>
        </w:rPr>
        <w:t xml:space="preserve">-ий індивід, інакше там виявляється індивід </w:t>
      </w:r>
      <w:r w:rsidR="00EB0187" w:rsidRPr="003949D7">
        <w:rPr>
          <w:color w:val="auto"/>
          <w:position w:val="-12"/>
          <w:sz w:val="28"/>
          <w:szCs w:val="28"/>
          <w:lang w:val="uk-UA"/>
        </w:rPr>
        <w:object w:dxaOrig="220" w:dyaOrig="340">
          <v:shape id="_x0000_i1114" type="#_x0000_t75" style="width:11.25pt;height:17.25pt" o:ole="">
            <v:imagedata r:id="rId190" o:title=""/>
          </v:shape>
          <o:OLEObject Type="Embed" ProgID="Equation.3" ShapeID="_x0000_i1114" DrawAspect="Content" ObjectID="_1495128008" r:id="rId191"/>
        </w:object>
      </w:r>
      <w:r w:rsidRPr="003949D7">
        <w:rPr>
          <w:color w:val="auto"/>
          <w:sz w:val="28"/>
          <w:szCs w:val="28"/>
          <w:lang w:val="uk-UA"/>
        </w:rPr>
        <w:t>. Останньою процедурою і забезпечується різноманітність популяції.</w:t>
      </w:r>
    </w:p>
    <w:p w:rsidR="00112F5A" w:rsidRPr="003949D7" w:rsidRDefault="00112F5A" w:rsidP="00112F5A">
      <w:pPr>
        <w:spacing w:line="360" w:lineRule="auto"/>
        <w:ind w:firstLine="709"/>
        <w:jc w:val="both"/>
        <w:rPr>
          <w:color w:val="auto"/>
          <w:sz w:val="28"/>
          <w:szCs w:val="28"/>
          <w:lang w:val="uk-UA"/>
        </w:rPr>
      </w:pPr>
      <w:r w:rsidRPr="003949D7">
        <w:rPr>
          <w:color w:val="auto"/>
          <w:sz w:val="28"/>
          <w:szCs w:val="28"/>
          <w:lang w:val="uk-UA"/>
        </w:rPr>
        <w:t>Крок 6. Покласти</w:t>
      </w:r>
    </w:p>
    <w:p w:rsidR="00112F5A" w:rsidRPr="003949D7" w:rsidRDefault="00112F5A" w:rsidP="00112F5A">
      <w:pPr>
        <w:spacing w:line="360" w:lineRule="auto"/>
        <w:ind w:firstLine="709"/>
        <w:jc w:val="both"/>
        <w:rPr>
          <w:color w:val="auto"/>
          <w:sz w:val="28"/>
          <w:szCs w:val="28"/>
          <w:lang w:val="uk-UA"/>
        </w:rPr>
      </w:pPr>
    </w:p>
    <w:p w:rsidR="00112F5A" w:rsidRPr="003949D7" w:rsidRDefault="008E13E5" w:rsidP="002F189D">
      <w:pPr>
        <w:spacing w:line="360" w:lineRule="auto"/>
        <w:ind w:firstLine="709"/>
        <w:jc w:val="center"/>
        <w:rPr>
          <w:color w:val="auto"/>
          <w:sz w:val="28"/>
          <w:szCs w:val="28"/>
          <w:lang w:val="uk-UA"/>
        </w:rPr>
      </w:pPr>
      <w:r w:rsidRPr="003949D7">
        <w:rPr>
          <w:color w:val="auto"/>
          <w:position w:val="-6"/>
          <w:sz w:val="28"/>
          <w:szCs w:val="28"/>
          <w:lang w:val="uk-UA"/>
        </w:rPr>
        <w:object w:dxaOrig="200" w:dyaOrig="240">
          <v:shape id="_x0000_i1115" type="#_x0000_t75" style="width:9.75pt;height:12pt" o:ole="">
            <v:imagedata r:id="rId192" o:title=""/>
          </v:shape>
          <o:OLEObject Type="Embed" ProgID="Equation.3" ShapeID="_x0000_i1115" DrawAspect="Content" ObjectID="_1495128009" r:id="rId193"/>
        </w:object>
      </w:r>
      <w:r w:rsidR="00112F5A" w:rsidRPr="003949D7">
        <w:rPr>
          <w:color w:val="auto"/>
          <w:sz w:val="28"/>
          <w:szCs w:val="28"/>
          <w:lang w:val="uk-UA"/>
        </w:rPr>
        <w:t>=</w:t>
      </w:r>
      <w:r w:rsidRPr="003949D7">
        <w:rPr>
          <w:color w:val="auto"/>
          <w:position w:val="-6"/>
          <w:sz w:val="28"/>
          <w:szCs w:val="28"/>
          <w:lang w:val="uk-UA"/>
        </w:rPr>
        <w:object w:dxaOrig="200" w:dyaOrig="240">
          <v:shape id="_x0000_i1116" type="#_x0000_t75" style="width:9.75pt;height:12pt" o:ole="">
            <v:imagedata r:id="rId194" o:title=""/>
          </v:shape>
          <o:OLEObject Type="Embed" ProgID="Equation.3" ShapeID="_x0000_i1116" DrawAspect="Content" ObjectID="_1495128010" r:id="rId195"/>
        </w:object>
      </w:r>
      <w:r w:rsidR="00112F5A" w:rsidRPr="003949D7">
        <w:rPr>
          <w:color w:val="auto"/>
          <w:sz w:val="28"/>
          <w:szCs w:val="28"/>
          <w:lang w:val="uk-UA"/>
        </w:rPr>
        <w:t>+1.</w:t>
      </w:r>
    </w:p>
    <w:p w:rsidR="00112F5A" w:rsidRPr="003949D7" w:rsidRDefault="00112F5A" w:rsidP="00112F5A">
      <w:pPr>
        <w:spacing w:line="360" w:lineRule="auto"/>
        <w:ind w:firstLine="709"/>
        <w:jc w:val="both"/>
        <w:rPr>
          <w:color w:val="auto"/>
          <w:sz w:val="28"/>
          <w:szCs w:val="28"/>
          <w:lang w:val="uk-UA"/>
        </w:rPr>
      </w:pPr>
    </w:p>
    <w:p w:rsidR="00112F5A" w:rsidRPr="003949D7" w:rsidRDefault="00112F5A" w:rsidP="00112F5A">
      <w:pPr>
        <w:spacing w:line="360" w:lineRule="auto"/>
        <w:ind w:firstLine="709"/>
        <w:jc w:val="both"/>
        <w:rPr>
          <w:color w:val="auto"/>
          <w:sz w:val="28"/>
          <w:szCs w:val="28"/>
          <w:lang w:val="uk-UA"/>
        </w:rPr>
      </w:pPr>
      <w:r w:rsidRPr="003949D7">
        <w:rPr>
          <w:color w:val="auto"/>
          <w:sz w:val="28"/>
          <w:szCs w:val="28"/>
          <w:lang w:val="uk-UA"/>
        </w:rPr>
        <w:t xml:space="preserve">Якщо </w:t>
      </w:r>
      <w:r w:rsidR="006075AA" w:rsidRPr="003949D7">
        <w:rPr>
          <w:color w:val="auto"/>
          <w:position w:val="-6"/>
          <w:sz w:val="28"/>
          <w:szCs w:val="28"/>
          <w:lang w:val="uk-UA"/>
        </w:rPr>
        <w:object w:dxaOrig="200" w:dyaOrig="240">
          <v:shape id="_x0000_i1117" type="#_x0000_t75" style="width:9.75pt;height:12pt" o:ole="">
            <v:imagedata r:id="rId196" o:title=""/>
          </v:shape>
          <o:OLEObject Type="Embed" ProgID="Equation.3" ShapeID="_x0000_i1117" DrawAspect="Content" ObjectID="_1495128011" r:id="rId197"/>
        </w:object>
      </w:r>
      <w:r w:rsidR="006075AA" w:rsidRPr="003949D7">
        <w:rPr>
          <w:color w:val="auto"/>
          <w:position w:val="-6"/>
          <w:sz w:val="28"/>
          <w:szCs w:val="28"/>
          <w:lang w:val="uk-UA"/>
        </w:rPr>
        <w:object w:dxaOrig="520" w:dyaOrig="300">
          <v:shape id="_x0000_i1118" type="#_x0000_t75" style="width:26.25pt;height:15pt" o:ole="">
            <v:imagedata r:id="rId198" o:title=""/>
          </v:shape>
          <o:OLEObject Type="Embed" ProgID="Equation.3" ShapeID="_x0000_i1118" DrawAspect="Content" ObjectID="_1495128012" r:id="rId199"/>
        </w:object>
      </w:r>
      <w:r w:rsidRPr="003949D7">
        <w:rPr>
          <w:color w:val="auto"/>
          <w:sz w:val="28"/>
          <w:szCs w:val="28"/>
          <w:lang w:val="uk-UA"/>
        </w:rPr>
        <w:t>, перейти на крок 2, інакше стоп.</w:t>
      </w:r>
    </w:p>
    <w:p w:rsidR="00112F5A" w:rsidRPr="003949D7" w:rsidRDefault="00112F5A" w:rsidP="00112F5A">
      <w:pPr>
        <w:spacing w:line="360" w:lineRule="auto"/>
        <w:ind w:firstLine="709"/>
        <w:jc w:val="both"/>
        <w:rPr>
          <w:color w:val="auto"/>
          <w:sz w:val="28"/>
          <w:szCs w:val="28"/>
          <w:lang w:val="uk-UA"/>
        </w:rPr>
      </w:pPr>
      <w:r w:rsidRPr="003949D7">
        <w:rPr>
          <w:color w:val="auto"/>
          <w:sz w:val="28"/>
          <w:szCs w:val="28"/>
          <w:lang w:val="uk-UA"/>
        </w:rPr>
        <w:t xml:space="preserve">На рисунку </w:t>
      </w:r>
      <w:r w:rsidR="009269B0" w:rsidRPr="003949D7">
        <w:rPr>
          <w:color w:val="auto"/>
          <w:sz w:val="28"/>
          <w:szCs w:val="28"/>
          <w:lang w:val="uk-UA"/>
        </w:rPr>
        <w:t>2.</w:t>
      </w:r>
      <w:r w:rsidRPr="003949D7">
        <w:rPr>
          <w:color w:val="auto"/>
          <w:sz w:val="28"/>
          <w:szCs w:val="28"/>
          <w:lang w:val="uk-UA"/>
        </w:rPr>
        <w:t>5 проілюстрований механізм Парето турніру:  зіставлення 2-х індивідів популяції з порівняльн</w:t>
      </w:r>
      <w:r w:rsidR="005F4CC2" w:rsidRPr="003949D7">
        <w:rPr>
          <w:color w:val="auto"/>
          <w:sz w:val="28"/>
          <w:szCs w:val="28"/>
          <w:lang w:val="uk-UA"/>
        </w:rPr>
        <w:t>ою</w:t>
      </w:r>
      <w:r w:rsidRPr="003949D7">
        <w:rPr>
          <w:color w:val="auto"/>
          <w:sz w:val="28"/>
          <w:szCs w:val="28"/>
          <w:lang w:val="uk-UA"/>
        </w:rPr>
        <w:t xml:space="preserve"> </w:t>
      </w:r>
      <w:r w:rsidR="005F4CC2" w:rsidRPr="003949D7">
        <w:rPr>
          <w:color w:val="auto"/>
          <w:sz w:val="28"/>
          <w:szCs w:val="28"/>
          <w:lang w:val="uk-UA"/>
        </w:rPr>
        <w:t>множиною</w:t>
      </w:r>
      <w:r w:rsidRPr="003949D7">
        <w:rPr>
          <w:color w:val="auto"/>
          <w:sz w:val="28"/>
          <w:szCs w:val="28"/>
          <w:lang w:val="uk-UA"/>
        </w:rPr>
        <w:t xml:space="preserve"> </w:t>
      </w:r>
      <w:r w:rsidR="006075AA" w:rsidRPr="003949D7">
        <w:rPr>
          <w:color w:val="auto"/>
          <w:position w:val="-12"/>
          <w:sz w:val="28"/>
          <w:szCs w:val="28"/>
          <w:lang w:val="uk-UA"/>
        </w:rPr>
        <w:object w:dxaOrig="400" w:dyaOrig="380">
          <v:shape id="_x0000_i1119" type="#_x0000_t75" style="width:19.5pt;height:18.75pt" o:ole="">
            <v:imagedata r:id="rId200" o:title=""/>
          </v:shape>
          <o:OLEObject Type="Embed" ProgID="Equation.3" ShapeID="_x0000_i1119" DrawAspect="Content" ObjectID="_1495128013" r:id="rId201"/>
        </w:object>
      </w:r>
      <w:r w:rsidRPr="003949D7">
        <w:rPr>
          <w:color w:val="auto"/>
          <w:sz w:val="28"/>
          <w:szCs w:val="28"/>
          <w:lang w:val="uk-UA"/>
        </w:rPr>
        <w:t xml:space="preserve"> індивідів. Учасник турніру, позначений сірою точкою, є його переможцем, так як на відміну від іншого учасника, закодований вектор даного індивіда </w:t>
      </w:r>
      <w:r w:rsidR="00453789" w:rsidRPr="003949D7">
        <w:rPr>
          <w:color w:val="auto"/>
          <w:sz w:val="28"/>
          <w:szCs w:val="28"/>
          <w:lang w:val="uk-UA"/>
        </w:rPr>
        <w:t xml:space="preserve">не </w:t>
      </w:r>
      <w:r w:rsidRPr="003949D7">
        <w:rPr>
          <w:color w:val="auto"/>
          <w:sz w:val="28"/>
          <w:szCs w:val="28"/>
          <w:lang w:val="uk-UA"/>
        </w:rPr>
        <w:t>домінується представниками порівняльної множини.</w:t>
      </w:r>
    </w:p>
    <w:p w:rsidR="00112F5A" w:rsidRPr="003949D7" w:rsidRDefault="009D18A2" w:rsidP="00112F5A">
      <w:pPr>
        <w:spacing w:line="360" w:lineRule="auto"/>
        <w:ind w:firstLine="709"/>
        <w:jc w:val="both"/>
        <w:rPr>
          <w:color w:val="auto"/>
          <w:sz w:val="28"/>
          <w:szCs w:val="28"/>
          <w:lang w:val="uk-UA"/>
        </w:rPr>
      </w:pPr>
      <w:r w:rsidRPr="003949D7">
        <w:rPr>
          <w:color w:val="auto"/>
          <w:sz w:val="28"/>
          <w:szCs w:val="28"/>
          <w:lang w:val="uk-UA"/>
        </w:rPr>
      </w:r>
      <w:r w:rsidRPr="003949D7">
        <w:rPr>
          <w:color w:val="auto"/>
          <w:sz w:val="28"/>
          <w:szCs w:val="28"/>
          <w:lang w:val="uk-UA"/>
        </w:rPr>
        <w:pict>
          <v:group id="_x0000_s1157" editas="canvas" style="width:327.95pt;height:240.2pt;mso-position-horizontal-relative:char;mso-position-vertical-relative:line" coordorigin="2197,5826" coordsize="4950,3603">
            <o:lock v:ext="edit" aspectratio="t"/>
            <v:shape id="_x0000_s1158" type="#_x0000_t75" style="position:absolute;left:2197;top:5826;width:4950;height:3603" o:preferrelative="f">
              <v:fill o:detectmouseclick="t"/>
              <v:path o:extrusionok="t" o:connecttype="none"/>
              <o:lock v:ext="edit" text="t"/>
            </v:shape>
            <v:rect id="_x0000_s1159" style="position:absolute;left:3869;top:7489;width:680;height:1715" fillcolor="#ddd" stroked="f"/>
            <v:rect id="_x0000_s1160" style="position:absolute;left:2740;top:7349;width:1134;height:1850" fillcolor="#ddd" stroked="f"/>
            <v:line id="_x0000_s1161" style="position:absolute;flip:y" from="2740,6231" to="2740,9336">
              <v:stroke endarrow="block"/>
            </v:line>
            <v:line id="_x0000_s1162" style="position:absolute" from="2605,9201" to="6544,9201">
              <v:stroke endarrow="block"/>
            </v:line>
            <v:shape id="_x0000_s1163" type="#_x0000_t202" style="position:absolute;left:2469;top:5826;width:428;height:363" filled="f" stroked="f">
              <v:textbox style="mso-next-textbox:#_x0000_s1163">
                <w:txbxContent>
                  <w:p w:rsidR="00B14211" w:rsidRDefault="00B14211" w:rsidP="00112F5A">
                    <w:r w:rsidRPr="00F327DD">
                      <w:rPr>
                        <w:position w:val="-10"/>
                      </w:rPr>
                      <w:object w:dxaOrig="279" w:dyaOrig="340">
                        <v:shape id="_x0000_i1126" type="#_x0000_t75" style="width:14.25pt;height:17.25pt" o:ole="">
                          <v:imagedata r:id="rId73" o:title=""/>
                        </v:shape>
                        <o:OLEObject Type="Embed" ProgID="Equation.3" ShapeID="_x0000_i1126" DrawAspect="Content" ObjectID="_1495128020" r:id="rId202"/>
                      </w:object>
                    </w:r>
                  </w:p>
                </w:txbxContent>
              </v:textbox>
            </v:shape>
            <v:shape id="_x0000_s1164" type="#_x0000_t202" style="position:absolute;left:6544;top:9066;width:414;height:363" filled="f" stroked="f">
              <v:textbox style="mso-next-textbox:#_x0000_s1164">
                <w:txbxContent>
                  <w:p w:rsidR="00B14211" w:rsidRDefault="00B14211" w:rsidP="00112F5A">
                    <w:r w:rsidRPr="00F327DD">
                      <w:rPr>
                        <w:position w:val="-10"/>
                      </w:rPr>
                      <w:object w:dxaOrig="260" w:dyaOrig="340">
                        <v:shape id="_x0000_i1127" type="#_x0000_t75" style="width:12.75pt;height:17.25pt" o:ole="">
                          <v:imagedata r:id="rId75" o:title=""/>
                        </v:shape>
                        <o:OLEObject Type="Embed" ProgID="Equation.3" ShapeID="_x0000_i1127" DrawAspect="Content" ObjectID="_1495128021" r:id="rId203"/>
                      </w:object>
                    </w:r>
                  </w:p>
                </w:txbxContent>
              </v:textbox>
            </v:shape>
            <v:oval id="_x0000_s1165" style="position:absolute;left:3420;top:6906;width:94;height:94" fillcolor="gray"/>
            <v:oval id="_x0000_s1166" style="position:absolute;left:3148;top:7176;width:93;height:94"/>
            <v:oval id="_x0000_s1167" style="position:absolute;left:4914;top:8391;width:94;height:94"/>
            <v:oval id="_x0000_s1168" style="position:absolute;left:5729;top:8661;width:94;height:94" fillcolor="gray"/>
            <v:oval id="_x0000_s1169" style="position:absolute;left:5321;top:8256;width:95;height:94" fillcolor="gray"/>
            <v:line id="_x0000_s1170" style="position:absolute" from="2740,7349" to="3827,7351" strokeweight="1.5pt"/>
            <v:line id="_x0000_s1171" style="position:absolute;flip:x" from="3869,7413" to="3870,7489" strokeweight="1.5pt"/>
            <v:line id="_x0000_s1172" style="position:absolute" from="4370,8796" to="4370,8796"/>
            <v:line id="_x0000_s1173" style="position:absolute" from="4550,7553" to="4551,9203" strokeweight="1.5pt"/>
            <v:line id="_x0000_s1174" style="position:absolute;flip:x y" from="3878,7489" to="4506,7490" strokeweight="1.5pt"/>
            <v:shape id="_x0000_s1175" type="#_x0000_t120" style="position:absolute;left:3284;top:8121;width:94;height:94"/>
            <v:oval id="_x0000_s1176" style="position:absolute;left:2876;top:8931;width:90;height:94"/>
            <v:oval id="_x0000_s1177" style="position:absolute;left:2876;top:7311;width:1901;height:945;rotation:-1469806fd" filled="f" strokeweight="1.25pt"/>
            <v:oval id="_x0000_s1178" style="position:absolute;left:4235;top:8796;width:95;height:94"/>
            <v:oval id="_x0000_s1179" style="position:absolute;left:4506;top:7446;width:95;height:94" fillcolor="gray"/>
            <v:oval id="_x0000_s1180" style="position:absolute;left:3827;top:7311;width:95;height:94" fillcolor="gray"/>
            <v:shape id="_x0000_s1181" type="#_x0000_t202" style="position:absolute;left:4370;top:6906;width:2446;height:405" filled="f" stroked="f">
              <v:textbox style="mso-next-textbox:#_x0000_s1181">
                <w:txbxContent>
                  <w:p w:rsidR="00B14211" w:rsidRPr="00453789" w:rsidRDefault="00B14211" w:rsidP="00112F5A">
                    <w:pPr>
                      <w:rPr>
                        <w:i/>
                        <w:lang w:val="uk-UA"/>
                      </w:rPr>
                    </w:pPr>
                    <w:r>
                      <w:rPr>
                        <w:i/>
                        <w:lang w:val="uk-UA"/>
                      </w:rPr>
                      <w:t>Порівняльна множина</w:t>
                    </w:r>
                  </w:p>
                </w:txbxContent>
              </v:textbox>
            </v:shape>
            <v:line id="_x0000_s1182" style="position:absolute;flip:y" from="4642,7176" to="4914,7311"/>
            <v:oval id="_x0000_s1183" style="position:absolute;left:5186;top:8121;width:407;height:405" filled="f" strokeweight="1.25pt"/>
            <v:oval id="_x0000_s1184" style="position:absolute;left:4099;top:8661;width:407;height:405" filled="f" strokeweight="1.25pt"/>
            <v:shape id="_x0000_s1185" type="#_x0000_t202" style="position:absolute;left:4778;top:8796;width:1902;height:405" filled="f" stroked="f">
              <v:textbox style="mso-next-textbox:#_x0000_s1185">
                <w:txbxContent>
                  <w:p w:rsidR="00B14211" w:rsidRPr="00453789" w:rsidRDefault="00B14211" w:rsidP="00112F5A">
                    <w:pPr>
                      <w:rPr>
                        <w:i/>
                        <w:lang w:val="uk-UA"/>
                      </w:rPr>
                    </w:pPr>
                    <w:r>
                      <w:rPr>
                        <w:i/>
                      </w:rPr>
                      <w:t xml:space="preserve">Учасники </w:t>
                    </w:r>
                    <w:r>
                      <w:rPr>
                        <w:i/>
                        <w:lang w:val="uk-UA"/>
                      </w:rPr>
                      <w:t>турніру</w:t>
                    </w:r>
                  </w:p>
                </w:txbxContent>
              </v:textbox>
            </v:shape>
            <v:line id="_x0000_s1186" style="position:absolute;rotation:-7;flip:y" from="4370,8931" to="4778,9066"/>
            <v:line id="_x0000_s1187" style="position:absolute;rotation:-352;flip:x" from="4956,8391" to="5229,8796"/>
            <v:line id="_x0000_s1188" style="position:absolute;flip:y" from="2876,6636" to="3148,7581"/>
            <v:shape id="_x0000_s1189" type="#_x0000_t202" style="position:absolute;left:3012;top:6366;width:3804;height:405" filled="f" stroked="f">
              <v:textbox style="mso-next-textbox:#_x0000_s1189">
                <w:txbxContent>
                  <w:p w:rsidR="00B14211" w:rsidRPr="00453789" w:rsidRDefault="00B14211" w:rsidP="00112F5A">
                    <w:pPr>
                      <w:rPr>
                        <w:i/>
                        <w:lang w:val="uk-UA"/>
                      </w:rPr>
                    </w:pPr>
                    <w:r>
                      <w:rPr>
                        <w:i/>
                        <w:lang w:val="uk-UA"/>
                      </w:rPr>
                      <w:t>Домінуються</w:t>
                    </w:r>
                    <w:r>
                      <w:rPr>
                        <w:i/>
                      </w:rPr>
                      <w:t xml:space="preserve"> </w:t>
                    </w:r>
                    <w:r>
                      <w:rPr>
                        <w:i/>
                        <w:lang w:val="uk-UA"/>
                      </w:rPr>
                      <w:t>порівняльною множиною</w:t>
                    </w:r>
                  </w:p>
                </w:txbxContent>
              </v:textbox>
            </v:shape>
            <w10:wrap type="none"/>
            <w10:anchorlock/>
          </v:group>
        </w:pict>
      </w:r>
    </w:p>
    <w:p w:rsidR="00112F5A" w:rsidRPr="003949D7" w:rsidRDefault="00112F5A" w:rsidP="00112F5A">
      <w:pPr>
        <w:spacing w:line="360" w:lineRule="auto"/>
        <w:ind w:firstLine="709"/>
        <w:jc w:val="center"/>
        <w:rPr>
          <w:color w:val="auto"/>
          <w:sz w:val="28"/>
          <w:szCs w:val="28"/>
          <w:lang w:val="uk-UA"/>
        </w:rPr>
      </w:pPr>
      <w:r w:rsidRPr="003949D7">
        <w:rPr>
          <w:color w:val="auto"/>
          <w:sz w:val="28"/>
          <w:szCs w:val="28"/>
          <w:lang w:val="uk-UA"/>
        </w:rPr>
        <w:t xml:space="preserve">Рисунок </w:t>
      </w:r>
      <w:r w:rsidR="009269B0" w:rsidRPr="003949D7">
        <w:rPr>
          <w:color w:val="auto"/>
          <w:sz w:val="28"/>
          <w:szCs w:val="28"/>
          <w:lang w:val="uk-UA"/>
        </w:rPr>
        <w:t>2.</w:t>
      </w:r>
      <w:r w:rsidRPr="003949D7">
        <w:rPr>
          <w:color w:val="auto"/>
          <w:sz w:val="28"/>
          <w:szCs w:val="28"/>
          <w:lang w:val="uk-UA"/>
        </w:rPr>
        <w:t>5 – Механізм селекції в методі NPGA</w:t>
      </w:r>
    </w:p>
    <w:p w:rsidR="00112F5A" w:rsidRPr="003949D7" w:rsidRDefault="00112F5A" w:rsidP="00112F5A">
      <w:pPr>
        <w:spacing w:line="360" w:lineRule="auto"/>
        <w:ind w:firstLine="709"/>
        <w:jc w:val="both"/>
        <w:rPr>
          <w:color w:val="auto"/>
          <w:sz w:val="28"/>
          <w:szCs w:val="28"/>
          <w:lang w:val="uk-UA"/>
        </w:rPr>
      </w:pPr>
    </w:p>
    <w:p w:rsidR="00206557" w:rsidRPr="003949D7" w:rsidRDefault="00112F5A" w:rsidP="00112F5A">
      <w:pPr>
        <w:autoSpaceDE w:val="0"/>
        <w:autoSpaceDN w:val="0"/>
        <w:adjustRightInd w:val="0"/>
        <w:spacing w:line="360" w:lineRule="auto"/>
        <w:jc w:val="both"/>
        <w:rPr>
          <w:color w:val="auto"/>
          <w:sz w:val="28"/>
          <w:szCs w:val="28"/>
          <w:lang w:val="uk-UA"/>
        </w:rPr>
      </w:pPr>
      <w:r w:rsidRPr="003949D7">
        <w:rPr>
          <w:color w:val="auto"/>
          <w:sz w:val="28"/>
          <w:szCs w:val="28"/>
          <w:lang w:val="uk-UA"/>
        </w:rPr>
        <w:tab/>
        <w:t>У розглянутому методі не використовується поняття придатності як таке, а етап призначення придатності замінюється модифікованої схемою поділу придатності з використанням поняття ніш, які визначаються для індивідів у просторі цільових функцій</w:t>
      </w:r>
      <w:r w:rsidR="008B2F9F" w:rsidRPr="003949D7">
        <w:rPr>
          <w:color w:val="auto"/>
          <w:sz w:val="28"/>
          <w:szCs w:val="28"/>
          <w:lang w:val="uk-UA"/>
        </w:rPr>
        <w:t xml:space="preserve"> [</w:t>
      </w:r>
      <w:r w:rsidR="00CC34B3" w:rsidRPr="003949D7">
        <w:rPr>
          <w:color w:val="auto"/>
          <w:sz w:val="28"/>
          <w:szCs w:val="28"/>
          <w:lang w:val="uk-UA"/>
        </w:rPr>
        <w:t>36</w:t>
      </w:r>
      <w:r w:rsidR="008B2F9F" w:rsidRPr="003949D7">
        <w:rPr>
          <w:color w:val="auto"/>
          <w:sz w:val="28"/>
          <w:szCs w:val="28"/>
          <w:lang w:val="uk-UA"/>
        </w:rPr>
        <w:t>]</w:t>
      </w:r>
      <w:r w:rsidRPr="003949D7">
        <w:rPr>
          <w:color w:val="auto"/>
          <w:sz w:val="28"/>
          <w:szCs w:val="28"/>
          <w:lang w:val="uk-UA"/>
        </w:rPr>
        <w:t>.</w:t>
      </w:r>
    </w:p>
    <w:p w:rsidR="00B22A6C" w:rsidRPr="003949D7" w:rsidRDefault="00B22A6C" w:rsidP="007A280A">
      <w:pPr>
        <w:autoSpaceDE w:val="0"/>
        <w:autoSpaceDN w:val="0"/>
        <w:adjustRightInd w:val="0"/>
        <w:spacing w:line="360" w:lineRule="auto"/>
        <w:jc w:val="both"/>
        <w:rPr>
          <w:color w:val="auto"/>
          <w:sz w:val="28"/>
          <w:szCs w:val="28"/>
          <w:lang w:val="uk-UA" w:eastAsia="en-US"/>
        </w:rPr>
      </w:pPr>
    </w:p>
    <w:sectPr w:rsidR="00B22A6C" w:rsidRPr="003949D7" w:rsidSect="00105B41">
      <w:headerReference w:type="default" r:id="rId204"/>
      <w:pgSz w:w="11906" w:h="16838"/>
      <w:pgMar w:top="1134" w:right="850" w:bottom="1134" w:left="1701" w:header="708" w:footer="708" w:gutter="0"/>
      <w:pgNumType w:start="1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7A8" w:rsidRDefault="00B377A8" w:rsidP="008A23A7">
      <w:r>
        <w:separator/>
      </w:r>
    </w:p>
  </w:endnote>
  <w:endnote w:type="continuationSeparator" w:id="1">
    <w:p w:rsidR="00B377A8" w:rsidRDefault="00B377A8" w:rsidP="008A23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7A8" w:rsidRDefault="00B377A8" w:rsidP="008A23A7">
      <w:r>
        <w:separator/>
      </w:r>
    </w:p>
  </w:footnote>
  <w:footnote w:type="continuationSeparator" w:id="1">
    <w:p w:rsidR="00B377A8" w:rsidRDefault="00B377A8" w:rsidP="008A23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211" w:rsidRPr="00A614D1" w:rsidRDefault="009D18A2">
    <w:pPr>
      <w:pStyle w:val="a9"/>
      <w:jc w:val="right"/>
      <w:rPr>
        <w:lang w:val="uk-UA"/>
      </w:rPr>
    </w:pPr>
    <w:fldSimple w:instr=" PAGE   \* MERGEFORMAT ">
      <w:r w:rsidR="00EF4E4F">
        <w:rPr>
          <w:noProof/>
        </w:rPr>
        <w:t>18</w:t>
      </w:r>
    </w:fldSimple>
  </w:p>
  <w:p w:rsidR="00B14211" w:rsidRDefault="00B14211">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673F6"/>
    <w:multiLevelType w:val="hybridMultilevel"/>
    <w:tmpl w:val="E3967CFE"/>
    <w:lvl w:ilvl="0" w:tplc="7CE4A3A8">
      <w:start w:val="3"/>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B0E0330"/>
    <w:multiLevelType w:val="hybridMultilevel"/>
    <w:tmpl w:val="DEDC4720"/>
    <w:lvl w:ilvl="0" w:tplc="04190011">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
    <w:nsid w:val="3D6804A9"/>
    <w:multiLevelType w:val="multilevel"/>
    <w:tmpl w:val="F182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276C92"/>
    <w:multiLevelType w:val="multilevel"/>
    <w:tmpl w:val="B570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8F41D2"/>
    <w:multiLevelType w:val="hybridMultilevel"/>
    <w:tmpl w:val="526EB3EC"/>
    <w:lvl w:ilvl="0" w:tplc="71D4684A">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18D4A88"/>
    <w:multiLevelType w:val="multilevel"/>
    <w:tmpl w:val="D97AC714"/>
    <w:lvl w:ilvl="0">
      <w:start w:val="2"/>
      <w:numFmt w:val="decimal"/>
      <w:lvlText w:val="%1"/>
      <w:lvlJc w:val="left"/>
      <w:pPr>
        <w:ind w:left="720" w:hanging="360"/>
      </w:pPr>
      <w:rPr>
        <w:rFonts w:cs="Times New Roman" w:hint="default"/>
      </w:rPr>
    </w:lvl>
    <w:lvl w:ilvl="1">
      <w:start w:val="2"/>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nsid w:val="5A99669D"/>
    <w:multiLevelType w:val="hybridMultilevel"/>
    <w:tmpl w:val="997009AA"/>
    <w:lvl w:ilvl="0" w:tplc="03D67BD8">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DE07472"/>
    <w:multiLevelType w:val="multilevel"/>
    <w:tmpl w:val="15163FD2"/>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num w:numId="1">
    <w:abstractNumId w:val="1"/>
  </w:num>
  <w:num w:numId="2">
    <w:abstractNumId w:val="7"/>
  </w:num>
  <w:num w:numId="3">
    <w:abstractNumId w:val="5"/>
  </w:num>
  <w:num w:numId="4">
    <w:abstractNumId w:val="6"/>
  </w:num>
  <w:num w:numId="5">
    <w:abstractNumId w:val="4"/>
  </w:num>
  <w:num w:numId="6">
    <w:abstractNumId w:val="0"/>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134EF"/>
    <w:rsid w:val="00001C6A"/>
    <w:rsid w:val="00001D32"/>
    <w:rsid w:val="00004A60"/>
    <w:rsid w:val="00010F75"/>
    <w:rsid w:val="00021058"/>
    <w:rsid w:val="0004266F"/>
    <w:rsid w:val="000544E2"/>
    <w:rsid w:val="000640F9"/>
    <w:rsid w:val="000704A7"/>
    <w:rsid w:val="00070BFF"/>
    <w:rsid w:val="00071DCA"/>
    <w:rsid w:val="0008041C"/>
    <w:rsid w:val="0008056C"/>
    <w:rsid w:val="00081AFC"/>
    <w:rsid w:val="000C3C91"/>
    <w:rsid w:val="000C40BB"/>
    <w:rsid w:val="000F7E42"/>
    <w:rsid w:val="00100AF5"/>
    <w:rsid w:val="00100D2E"/>
    <w:rsid w:val="00101153"/>
    <w:rsid w:val="00105B41"/>
    <w:rsid w:val="00112F5A"/>
    <w:rsid w:val="00116D16"/>
    <w:rsid w:val="00120AA4"/>
    <w:rsid w:val="0012454D"/>
    <w:rsid w:val="00135ACA"/>
    <w:rsid w:val="0014501B"/>
    <w:rsid w:val="00146F8E"/>
    <w:rsid w:val="001930E0"/>
    <w:rsid w:val="00193551"/>
    <w:rsid w:val="001A4025"/>
    <w:rsid w:val="001A6B5B"/>
    <w:rsid w:val="001B2BF7"/>
    <w:rsid w:val="001B3E50"/>
    <w:rsid w:val="001D02E4"/>
    <w:rsid w:val="001F39CF"/>
    <w:rsid w:val="00204F59"/>
    <w:rsid w:val="00206557"/>
    <w:rsid w:val="00210769"/>
    <w:rsid w:val="002134EF"/>
    <w:rsid w:val="00214DB4"/>
    <w:rsid w:val="00215449"/>
    <w:rsid w:val="00216B79"/>
    <w:rsid w:val="002171F3"/>
    <w:rsid w:val="00227F4D"/>
    <w:rsid w:val="00240E49"/>
    <w:rsid w:val="0024426C"/>
    <w:rsid w:val="00244977"/>
    <w:rsid w:val="00263E13"/>
    <w:rsid w:val="00283462"/>
    <w:rsid w:val="002846B3"/>
    <w:rsid w:val="00284A6B"/>
    <w:rsid w:val="00291CFC"/>
    <w:rsid w:val="00296C0A"/>
    <w:rsid w:val="002A13F8"/>
    <w:rsid w:val="002C1A42"/>
    <w:rsid w:val="002C29B4"/>
    <w:rsid w:val="002C4CD6"/>
    <w:rsid w:val="002C5F63"/>
    <w:rsid w:val="002C6FDE"/>
    <w:rsid w:val="002D0D43"/>
    <w:rsid w:val="002E75AF"/>
    <w:rsid w:val="002F189D"/>
    <w:rsid w:val="002F2429"/>
    <w:rsid w:val="003079A9"/>
    <w:rsid w:val="00310D03"/>
    <w:rsid w:val="00310F40"/>
    <w:rsid w:val="00334C17"/>
    <w:rsid w:val="00345F21"/>
    <w:rsid w:val="00351487"/>
    <w:rsid w:val="00352FD4"/>
    <w:rsid w:val="00356CF8"/>
    <w:rsid w:val="00377719"/>
    <w:rsid w:val="003848FE"/>
    <w:rsid w:val="003947CD"/>
    <w:rsid w:val="003949D7"/>
    <w:rsid w:val="003A1B8A"/>
    <w:rsid w:val="003A7023"/>
    <w:rsid w:val="003D0435"/>
    <w:rsid w:val="003D4DD5"/>
    <w:rsid w:val="003E12A0"/>
    <w:rsid w:val="003F048E"/>
    <w:rsid w:val="004016FA"/>
    <w:rsid w:val="00413B69"/>
    <w:rsid w:val="00416A30"/>
    <w:rsid w:val="00425930"/>
    <w:rsid w:val="00430625"/>
    <w:rsid w:val="0044618D"/>
    <w:rsid w:val="00453214"/>
    <w:rsid w:val="00453789"/>
    <w:rsid w:val="00474651"/>
    <w:rsid w:val="00475CD5"/>
    <w:rsid w:val="004809DA"/>
    <w:rsid w:val="00482B58"/>
    <w:rsid w:val="004A6773"/>
    <w:rsid w:val="004E31EA"/>
    <w:rsid w:val="004E5819"/>
    <w:rsid w:val="004F76ED"/>
    <w:rsid w:val="0050142B"/>
    <w:rsid w:val="005065A7"/>
    <w:rsid w:val="00513C74"/>
    <w:rsid w:val="00530538"/>
    <w:rsid w:val="005318AC"/>
    <w:rsid w:val="0053495A"/>
    <w:rsid w:val="00537586"/>
    <w:rsid w:val="00541D84"/>
    <w:rsid w:val="00550BFF"/>
    <w:rsid w:val="005516A4"/>
    <w:rsid w:val="00553296"/>
    <w:rsid w:val="005632A1"/>
    <w:rsid w:val="005659A4"/>
    <w:rsid w:val="00572AF2"/>
    <w:rsid w:val="005810AD"/>
    <w:rsid w:val="00586943"/>
    <w:rsid w:val="00587943"/>
    <w:rsid w:val="005A0C47"/>
    <w:rsid w:val="005A65D4"/>
    <w:rsid w:val="005B102D"/>
    <w:rsid w:val="005B6D8B"/>
    <w:rsid w:val="005C1823"/>
    <w:rsid w:val="005C220C"/>
    <w:rsid w:val="005C2D36"/>
    <w:rsid w:val="005C6EBF"/>
    <w:rsid w:val="005D0FC9"/>
    <w:rsid w:val="005E2791"/>
    <w:rsid w:val="005E37C7"/>
    <w:rsid w:val="005F2853"/>
    <w:rsid w:val="005F4CC2"/>
    <w:rsid w:val="005F7978"/>
    <w:rsid w:val="006075AA"/>
    <w:rsid w:val="00614A18"/>
    <w:rsid w:val="006274FD"/>
    <w:rsid w:val="006302A4"/>
    <w:rsid w:val="00640DE6"/>
    <w:rsid w:val="00640E39"/>
    <w:rsid w:val="006453AF"/>
    <w:rsid w:val="00661E65"/>
    <w:rsid w:val="0066298B"/>
    <w:rsid w:val="00673CEE"/>
    <w:rsid w:val="00685352"/>
    <w:rsid w:val="00687209"/>
    <w:rsid w:val="00691B3C"/>
    <w:rsid w:val="006A05E1"/>
    <w:rsid w:val="006A58C6"/>
    <w:rsid w:val="006A6019"/>
    <w:rsid w:val="006A7A85"/>
    <w:rsid w:val="006B43F6"/>
    <w:rsid w:val="006B5CBF"/>
    <w:rsid w:val="006B5CE8"/>
    <w:rsid w:val="006C0B19"/>
    <w:rsid w:val="006C4C4B"/>
    <w:rsid w:val="006C59B1"/>
    <w:rsid w:val="006C7A14"/>
    <w:rsid w:val="006D3D95"/>
    <w:rsid w:val="006E491A"/>
    <w:rsid w:val="006E747A"/>
    <w:rsid w:val="006F6B87"/>
    <w:rsid w:val="00711AA2"/>
    <w:rsid w:val="00725A60"/>
    <w:rsid w:val="00731CBE"/>
    <w:rsid w:val="00735E15"/>
    <w:rsid w:val="00740591"/>
    <w:rsid w:val="00744D0B"/>
    <w:rsid w:val="00752FFB"/>
    <w:rsid w:val="00755DD1"/>
    <w:rsid w:val="00762498"/>
    <w:rsid w:val="007809DD"/>
    <w:rsid w:val="007814A5"/>
    <w:rsid w:val="007940E5"/>
    <w:rsid w:val="007A280A"/>
    <w:rsid w:val="007C5DC3"/>
    <w:rsid w:val="007C62CB"/>
    <w:rsid w:val="007D699F"/>
    <w:rsid w:val="007E1AD4"/>
    <w:rsid w:val="007F397A"/>
    <w:rsid w:val="008006E1"/>
    <w:rsid w:val="008075C7"/>
    <w:rsid w:val="00840C92"/>
    <w:rsid w:val="008452B6"/>
    <w:rsid w:val="00856177"/>
    <w:rsid w:val="008629A2"/>
    <w:rsid w:val="00864762"/>
    <w:rsid w:val="008720EF"/>
    <w:rsid w:val="00883B76"/>
    <w:rsid w:val="00885A29"/>
    <w:rsid w:val="00886216"/>
    <w:rsid w:val="008A22F1"/>
    <w:rsid w:val="008A23A7"/>
    <w:rsid w:val="008A440E"/>
    <w:rsid w:val="008B2F9F"/>
    <w:rsid w:val="008B4EEF"/>
    <w:rsid w:val="008C1874"/>
    <w:rsid w:val="008C46F6"/>
    <w:rsid w:val="008D2A5F"/>
    <w:rsid w:val="008E13E5"/>
    <w:rsid w:val="008E2689"/>
    <w:rsid w:val="009030BF"/>
    <w:rsid w:val="009058AB"/>
    <w:rsid w:val="00906249"/>
    <w:rsid w:val="00906AC6"/>
    <w:rsid w:val="0091236D"/>
    <w:rsid w:val="009269B0"/>
    <w:rsid w:val="00930C26"/>
    <w:rsid w:val="00931D6F"/>
    <w:rsid w:val="00934386"/>
    <w:rsid w:val="009367E5"/>
    <w:rsid w:val="00941B01"/>
    <w:rsid w:val="0095210D"/>
    <w:rsid w:val="009626B2"/>
    <w:rsid w:val="00963DA5"/>
    <w:rsid w:val="00966986"/>
    <w:rsid w:val="00974964"/>
    <w:rsid w:val="00977442"/>
    <w:rsid w:val="009862FB"/>
    <w:rsid w:val="00990F0A"/>
    <w:rsid w:val="00996759"/>
    <w:rsid w:val="00996871"/>
    <w:rsid w:val="009A22DA"/>
    <w:rsid w:val="009A4F5A"/>
    <w:rsid w:val="009B7664"/>
    <w:rsid w:val="009C063B"/>
    <w:rsid w:val="009C13E2"/>
    <w:rsid w:val="009C65B2"/>
    <w:rsid w:val="009C6C16"/>
    <w:rsid w:val="009D18A2"/>
    <w:rsid w:val="009D29C4"/>
    <w:rsid w:val="009F196C"/>
    <w:rsid w:val="00A04611"/>
    <w:rsid w:val="00A24FCA"/>
    <w:rsid w:val="00A40455"/>
    <w:rsid w:val="00A44431"/>
    <w:rsid w:val="00A614D1"/>
    <w:rsid w:val="00A644D9"/>
    <w:rsid w:val="00A70571"/>
    <w:rsid w:val="00A71887"/>
    <w:rsid w:val="00A73F2D"/>
    <w:rsid w:val="00A751B3"/>
    <w:rsid w:val="00A77541"/>
    <w:rsid w:val="00A807C8"/>
    <w:rsid w:val="00A82084"/>
    <w:rsid w:val="00A82948"/>
    <w:rsid w:val="00A85025"/>
    <w:rsid w:val="00A95DBE"/>
    <w:rsid w:val="00A96ED4"/>
    <w:rsid w:val="00AA7577"/>
    <w:rsid w:val="00AC045E"/>
    <w:rsid w:val="00AC1DA7"/>
    <w:rsid w:val="00AD3A1E"/>
    <w:rsid w:val="00AE4466"/>
    <w:rsid w:val="00AE5DC5"/>
    <w:rsid w:val="00AF342C"/>
    <w:rsid w:val="00AF6786"/>
    <w:rsid w:val="00B02065"/>
    <w:rsid w:val="00B0490D"/>
    <w:rsid w:val="00B130CB"/>
    <w:rsid w:val="00B14211"/>
    <w:rsid w:val="00B22A6C"/>
    <w:rsid w:val="00B24017"/>
    <w:rsid w:val="00B27562"/>
    <w:rsid w:val="00B30F21"/>
    <w:rsid w:val="00B377A8"/>
    <w:rsid w:val="00B40706"/>
    <w:rsid w:val="00B43A34"/>
    <w:rsid w:val="00B60D2B"/>
    <w:rsid w:val="00B612D4"/>
    <w:rsid w:val="00B856BE"/>
    <w:rsid w:val="00B85D33"/>
    <w:rsid w:val="00BA1FDC"/>
    <w:rsid w:val="00BC1016"/>
    <w:rsid w:val="00BF7185"/>
    <w:rsid w:val="00C02611"/>
    <w:rsid w:val="00C2030E"/>
    <w:rsid w:val="00C23529"/>
    <w:rsid w:val="00C23BEB"/>
    <w:rsid w:val="00C23D5D"/>
    <w:rsid w:val="00C32E47"/>
    <w:rsid w:val="00C419B1"/>
    <w:rsid w:val="00C41CE5"/>
    <w:rsid w:val="00C52D11"/>
    <w:rsid w:val="00C54898"/>
    <w:rsid w:val="00C600E7"/>
    <w:rsid w:val="00C648E8"/>
    <w:rsid w:val="00C8289B"/>
    <w:rsid w:val="00C828AD"/>
    <w:rsid w:val="00C85EFA"/>
    <w:rsid w:val="00C94E27"/>
    <w:rsid w:val="00C95F26"/>
    <w:rsid w:val="00CA5FD6"/>
    <w:rsid w:val="00CB1F58"/>
    <w:rsid w:val="00CB68CC"/>
    <w:rsid w:val="00CC0276"/>
    <w:rsid w:val="00CC34B3"/>
    <w:rsid w:val="00CE06CC"/>
    <w:rsid w:val="00CE4464"/>
    <w:rsid w:val="00CE5298"/>
    <w:rsid w:val="00CF4E29"/>
    <w:rsid w:val="00CF52A7"/>
    <w:rsid w:val="00CF6DF3"/>
    <w:rsid w:val="00D056F0"/>
    <w:rsid w:val="00D14191"/>
    <w:rsid w:val="00D25673"/>
    <w:rsid w:val="00D30129"/>
    <w:rsid w:val="00D43AAA"/>
    <w:rsid w:val="00D57492"/>
    <w:rsid w:val="00D6168F"/>
    <w:rsid w:val="00D70A13"/>
    <w:rsid w:val="00D91000"/>
    <w:rsid w:val="00D93B26"/>
    <w:rsid w:val="00DB2D85"/>
    <w:rsid w:val="00DB7BEC"/>
    <w:rsid w:val="00DE15A9"/>
    <w:rsid w:val="00DE2D8C"/>
    <w:rsid w:val="00DE3DB5"/>
    <w:rsid w:val="00DE583F"/>
    <w:rsid w:val="00DF1EC7"/>
    <w:rsid w:val="00E05D00"/>
    <w:rsid w:val="00E1066F"/>
    <w:rsid w:val="00E11153"/>
    <w:rsid w:val="00E12EE4"/>
    <w:rsid w:val="00E2187C"/>
    <w:rsid w:val="00E23BB8"/>
    <w:rsid w:val="00E40F50"/>
    <w:rsid w:val="00E470F1"/>
    <w:rsid w:val="00E54B9B"/>
    <w:rsid w:val="00E838E0"/>
    <w:rsid w:val="00E87E9F"/>
    <w:rsid w:val="00E9408D"/>
    <w:rsid w:val="00EA1316"/>
    <w:rsid w:val="00EB0187"/>
    <w:rsid w:val="00EB7A0A"/>
    <w:rsid w:val="00ED05C9"/>
    <w:rsid w:val="00ED1582"/>
    <w:rsid w:val="00ED3DF1"/>
    <w:rsid w:val="00EF1181"/>
    <w:rsid w:val="00EF4E4F"/>
    <w:rsid w:val="00F164A6"/>
    <w:rsid w:val="00F2279D"/>
    <w:rsid w:val="00F31617"/>
    <w:rsid w:val="00F35745"/>
    <w:rsid w:val="00F35E64"/>
    <w:rsid w:val="00F463B4"/>
    <w:rsid w:val="00F60096"/>
    <w:rsid w:val="00F61BC5"/>
    <w:rsid w:val="00F6300E"/>
    <w:rsid w:val="00F82128"/>
    <w:rsid w:val="00F84A32"/>
    <w:rsid w:val="00F941DF"/>
    <w:rsid w:val="00FB7089"/>
    <w:rsid w:val="00FC1409"/>
    <w:rsid w:val="00FC2F9B"/>
    <w:rsid w:val="00FD45BD"/>
    <w:rsid w:val="00FE41C1"/>
    <w:rsid w:val="00FE6D1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4EF"/>
    <w:rPr>
      <w:rFonts w:eastAsia="Times New Roman"/>
      <w:color w:val="000000"/>
      <w:sz w:val="24"/>
      <w:szCs w:val="24"/>
    </w:rPr>
  </w:style>
  <w:style w:type="paragraph" w:styleId="2">
    <w:name w:val="heading 2"/>
    <w:basedOn w:val="a"/>
    <w:next w:val="a"/>
    <w:link w:val="20"/>
    <w:uiPriority w:val="99"/>
    <w:qFormat/>
    <w:rsid w:val="002134EF"/>
    <w:pPr>
      <w:keepNext/>
      <w:jc w:val="both"/>
      <w:outlineLvl w:val="1"/>
    </w:pPr>
    <w:rPr>
      <w:sz w:val="28"/>
      <w:szCs w:val="20"/>
    </w:rPr>
  </w:style>
  <w:style w:type="paragraph" w:styleId="3">
    <w:name w:val="heading 3"/>
    <w:basedOn w:val="a"/>
    <w:next w:val="a"/>
    <w:link w:val="30"/>
    <w:uiPriority w:val="99"/>
    <w:qFormat/>
    <w:rsid w:val="002134EF"/>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2134EF"/>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2134EF"/>
    <w:rPr>
      <w:rFonts w:ascii="Times New Roman" w:hAnsi="Times New Roman" w:cs="Times New Roman"/>
      <w:sz w:val="20"/>
      <w:szCs w:val="20"/>
      <w:lang w:eastAsia="ru-RU"/>
    </w:rPr>
  </w:style>
  <w:style w:type="character" w:customStyle="1" w:styleId="30">
    <w:name w:val="Заголовок 3 Знак"/>
    <w:basedOn w:val="a0"/>
    <w:link w:val="3"/>
    <w:uiPriority w:val="99"/>
    <w:locked/>
    <w:rsid w:val="002134EF"/>
    <w:rPr>
      <w:rFonts w:ascii="Arial" w:hAnsi="Arial" w:cs="Arial"/>
      <w:b/>
      <w:bCs/>
      <w:sz w:val="26"/>
      <w:szCs w:val="26"/>
      <w:lang w:eastAsia="ru-RU"/>
    </w:rPr>
  </w:style>
  <w:style w:type="character" w:customStyle="1" w:styleId="40">
    <w:name w:val="Заголовок 4 Знак"/>
    <w:basedOn w:val="a0"/>
    <w:link w:val="4"/>
    <w:uiPriority w:val="99"/>
    <w:locked/>
    <w:rsid w:val="002134EF"/>
    <w:rPr>
      <w:rFonts w:ascii="Times New Roman" w:hAnsi="Times New Roman" w:cs="Times New Roman"/>
      <w:b/>
      <w:bCs/>
      <w:sz w:val="28"/>
      <w:szCs w:val="28"/>
      <w:lang w:eastAsia="ru-RU"/>
    </w:rPr>
  </w:style>
  <w:style w:type="paragraph" w:styleId="a3">
    <w:name w:val="Body Text Indent"/>
    <w:basedOn w:val="a"/>
    <w:link w:val="a4"/>
    <w:uiPriority w:val="99"/>
    <w:rsid w:val="002134EF"/>
    <w:pPr>
      <w:spacing w:after="120"/>
      <w:ind w:left="283"/>
    </w:pPr>
  </w:style>
  <w:style w:type="character" w:customStyle="1" w:styleId="a4">
    <w:name w:val="Основной текст с отступом Знак"/>
    <w:basedOn w:val="a0"/>
    <w:link w:val="a3"/>
    <w:uiPriority w:val="99"/>
    <w:locked/>
    <w:rsid w:val="002134EF"/>
    <w:rPr>
      <w:rFonts w:ascii="Times New Roman" w:hAnsi="Times New Roman" w:cs="Times New Roman"/>
      <w:sz w:val="24"/>
      <w:szCs w:val="24"/>
      <w:lang w:eastAsia="ru-RU"/>
    </w:rPr>
  </w:style>
  <w:style w:type="character" w:styleId="a5">
    <w:name w:val="Placeholder Text"/>
    <w:basedOn w:val="a0"/>
    <w:uiPriority w:val="99"/>
    <w:semiHidden/>
    <w:rsid w:val="00C54898"/>
    <w:rPr>
      <w:rFonts w:cs="Times New Roman"/>
      <w:color w:val="808080"/>
    </w:rPr>
  </w:style>
  <w:style w:type="paragraph" w:styleId="a6">
    <w:name w:val="Balloon Text"/>
    <w:basedOn w:val="a"/>
    <w:link w:val="a7"/>
    <w:uiPriority w:val="99"/>
    <w:semiHidden/>
    <w:rsid w:val="00C54898"/>
    <w:rPr>
      <w:rFonts w:ascii="Tahoma" w:hAnsi="Tahoma" w:cs="Tahoma"/>
      <w:sz w:val="16"/>
      <w:szCs w:val="16"/>
    </w:rPr>
  </w:style>
  <w:style w:type="character" w:customStyle="1" w:styleId="a7">
    <w:name w:val="Текст выноски Знак"/>
    <w:basedOn w:val="a0"/>
    <w:link w:val="a6"/>
    <w:uiPriority w:val="99"/>
    <w:semiHidden/>
    <w:locked/>
    <w:rsid w:val="00C54898"/>
    <w:rPr>
      <w:rFonts w:ascii="Tahoma" w:hAnsi="Tahoma" w:cs="Tahoma"/>
      <w:sz w:val="16"/>
      <w:szCs w:val="16"/>
      <w:lang w:eastAsia="ru-RU"/>
    </w:rPr>
  </w:style>
  <w:style w:type="paragraph" w:styleId="a8">
    <w:name w:val="List Paragraph"/>
    <w:basedOn w:val="a"/>
    <w:uiPriority w:val="99"/>
    <w:qFormat/>
    <w:rsid w:val="004E5819"/>
    <w:pPr>
      <w:ind w:left="720"/>
      <w:contextualSpacing/>
    </w:pPr>
  </w:style>
  <w:style w:type="paragraph" w:styleId="a9">
    <w:name w:val="header"/>
    <w:basedOn w:val="a"/>
    <w:link w:val="aa"/>
    <w:uiPriority w:val="99"/>
    <w:unhideWhenUsed/>
    <w:rsid w:val="008A23A7"/>
    <w:pPr>
      <w:tabs>
        <w:tab w:val="center" w:pos="4677"/>
        <w:tab w:val="right" w:pos="9355"/>
      </w:tabs>
    </w:pPr>
  </w:style>
  <w:style w:type="character" w:customStyle="1" w:styleId="aa">
    <w:name w:val="Верхний колонтитул Знак"/>
    <w:basedOn w:val="a0"/>
    <w:link w:val="a9"/>
    <w:uiPriority w:val="99"/>
    <w:rsid w:val="008A23A7"/>
    <w:rPr>
      <w:rFonts w:ascii="Times New Roman" w:eastAsia="Times New Roman" w:hAnsi="Times New Roman"/>
      <w:sz w:val="24"/>
      <w:szCs w:val="24"/>
      <w:lang w:val="ru-RU" w:eastAsia="ru-RU"/>
    </w:rPr>
  </w:style>
  <w:style w:type="paragraph" w:styleId="ab">
    <w:name w:val="footer"/>
    <w:basedOn w:val="a"/>
    <w:link w:val="ac"/>
    <w:uiPriority w:val="99"/>
    <w:semiHidden/>
    <w:unhideWhenUsed/>
    <w:rsid w:val="008A23A7"/>
    <w:pPr>
      <w:tabs>
        <w:tab w:val="center" w:pos="4677"/>
        <w:tab w:val="right" w:pos="9355"/>
      </w:tabs>
    </w:pPr>
  </w:style>
  <w:style w:type="character" w:customStyle="1" w:styleId="ac">
    <w:name w:val="Нижний колонтитул Знак"/>
    <w:basedOn w:val="a0"/>
    <w:link w:val="ab"/>
    <w:uiPriority w:val="99"/>
    <w:semiHidden/>
    <w:rsid w:val="008A23A7"/>
    <w:rPr>
      <w:rFonts w:ascii="Times New Roman" w:eastAsia="Times New Roman" w:hAnsi="Times New Roman"/>
      <w:sz w:val="24"/>
      <w:szCs w:val="24"/>
      <w:lang w:val="ru-RU" w:eastAsia="ru-RU"/>
    </w:rPr>
  </w:style>
  <w:style w:type="paragraph" w:styleId="ad">
    <w:name w:val="Normal (Web)"/>
    <w:basedOn w:val="a"/>
    <w:uiPriority w:val="99"/>
    <w:unhideWhenUsed/>
    <w:rsid w:val="00430625"/>
    <w:pPr>
      <w:spacing w:before="100" w:beforeAutospacing="1" w:after="100" w:afterAutospacing="1"/>
    </w:pPr>
  </w:style>
  <w:style w:type="character" w:customStyle="1" w:styleId="apple-converted-space">
    <w:name w:val="apple-converted-space"/>
    <w:basedOn w:val="a0"/>
    <w:rsid w:val="00430625"/>
  </w:style>
  <w:style w:type="character" w:styleId="ae">
    <w:name w:val="Strong"/>
    <w:basedOn w:val="a0"/>
    <w:uiPriority w:val="22"/>
    <w:qFormat/>
    <w:locked/>
    <w:rsid w:val="00430625"/>
    <w:rPr>
      <w:b/>
      <w:bCs/>
    </w:rPr>
  </w:style>
  <w:style w:type="character" w:styleId="af">
    <w:name w:val="Hyperlink"/>
    <w:basedOn w:val="a0"/>
    <w:uiPriority w:val="99"/>
    <w:semiHidden/>
    <w:unhideWhenUsed/>
    <w:rsid w:val="0014501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9.wmf"/><Relationship Id="rId42" Type="http://schemas.openxmlformats.org/officeDocument/2006/relationships/oleObject" Target="embeddings/oleObject17.bin"/><Relationship Id="rId63" Type="http://schemas.openxmlformats.org/officeDocument/2006/relationships/image" Target="media/image30.wmf"/><Relationship Id="rId84" Type="http://schemas.openxmlformats.org/officeDocument/2006/relationships/image" Target="media/image40.wmf"/><Relationship Id="rId138" Type="http://schemas.openxmlformats.org/officeDocument/2006/relationships/image" Target="media/image66.wmf"/><Relationship Id="rId159" Type="http://schemas.openxmlformats.org/officeDocument/2006/relationships/oleObject" Target="embeddings/oleObject77.bin"/><Relationship Id="rId170" Type="http://schemas.openxmlformats.org/officeDocument/2006/relationships/image" Target="media/image82.wmf"/><Relationship Id="rId191" Type="http://schemas.openxmlformats.org/officeDocument/2006/relationships/oleObject" Target="embeddings/oleObject93.bin"/><Relationship Id="rId205"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9.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2.bin"/><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160" Type="http://schemas.openxmlformats.org/officeDocument/2006/relationships/image" Target="media/image77.wmf"/><Relationship Id="rId165" Type="http://schemas.openxmlformats.org/officeDocument/2006/relationships/oleObject" Target="embeddings/oleObject80.bin"/><Relationship Id="rId181" Type="http://schemas.openxmlformats.org/officeDocument/2006/relationships/oleObject" Target="embeddings/oleObject88.bin"/><Relationship Id="rId186" Type="http://schemas.openxmlformats.org/officeDocument/2006/relationships/image" Target="media/image90.wmf"/><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3.wmf"/><Relationship Id="rId113" Type="http://schemas.openxmlformats.org/officeDocument/2006/relationships/oleObject" Target="embeddings/oleObject53.bin"/><Relationship Id="rId118" Type="http://schemas.openxmlformats.org/officeDocument/2006/relationships/image" Target="media/image57.wmf"/><Relationship Id="rId134" Type="http://schemas.openxmlformats.org/officeDocument/2006/relationships/image" Target="media/image64.wmf"/><Relationship Id="rId139" Type="http://schemas.openxmlformats.org/officeDocument/2006/relationships/oleObject" Target="embeddings/oleObject67.bin"/><Relationship Id="rId80" Type="http://schemas.openxmlformats.org/officeDocument/2006/relationships/image" Target="media/image38.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oleObject" Target="embeddings/oleObject96.bin"/><Relationship Id="rId206" Type="http://schemas.openxmlformats.org/officeDocument/2006/relationships/theme" Target="theme/theme1.xml"/><Relationship Id="rId201" Type="http://schemas.openxmlformats.org/officeDocument/2006/relationships/oleObject" Target="embeddings/oleObject98.bin"/><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5.bin"/><Relationship Id="rId59" Type="http://schemas.openxmlformats.org/officeDocument/2006/relationships/image" Target="media/image28.wmf"/><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6.wmf"/><Relationship Id="rId91" Type="http://schemas.openxmlformats.org/officeDocument/2006/relationships/oleObject" Target="embeddings/oleObject42.bin"/><Relationship Id="rId96" Type="http://schemas.openxmlformats.org/officeDocument/2006/relationships/image" Target="media/image46.wmf"/><Relationship Id="rId140" Type="http://schemas.openxmlformats.org/officeDocument/2006/relationships/image" Target="media/image67.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91.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1.wmf"/><Relationship Id="rId81" Type="http://schemas.openxmlformats.org/officeDocument/2006/relationships/oleObject" Target="embeddings/oleObject37.bin"/><Relationship Id="rId86" Type="http://schemas.openxmlformats.org/officeDocument/2006/relationships/image" Target="media/image41.wmf"/><Relationship Id="rId130" Type="http://schemas.openxmlformats.org/officeDocument/2006/relationships/image" Target="media/image62.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94.bin"/><Relationship Id="rId202" Type="http://schemas.openxmlformats.org/officeDocument/2006/relationships/oleObject" Target="embeddings/oleObject99.bin"/><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8.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oleObject" Target="embeddings/oleObject57.bin"/><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1.wmf"/><Relationship Id="rId7" Type="http://schemas.openxmlformats.org/officeDocument/2006/relationships/image" Target="media/image1.png"/><Relationship Id="rId71" Type="http://schemas.openxmlformats.org/officeDocument/2006/relationships/image" Target="media/image34.wmf"/><Relationship Id="rId92" Type="http://schemas.openxmlformats.org/officeDocument/2006/relationships/image" Target="media/image44.wmf"/><Relationship Id="rId162" Type="http://schemas.openxmlformats.org/officeDocument/2006/relationships/image" Target="media/image78.wmf"/><Relationship Id="rId183" Type="http://schemas.openxmlformats.org/officeDocument/2006/relationships/oleObject" Target="embeddings/oleObject89.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6.wmf"/><Relationship Id="rId61" Type="http://schemas.openxmlformats.org/officeDocument/2006/relationships/image" Target="media/image29.wmf"/><Relationship Id="rId82" Type="http://schemas.openxmlformats.org/officeDocument/2006/relationships/image" Target="media/image39.wmf"/><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image" Target="media/image94.wmf"/><Relationship Id="rId199" Type="http://schemas.openxmlformats.org/officeDocument/2006/relationships/oleObject" Target="embeddings/oleObject97.bin"/><Relationship Id="rId203" Type="http://schemas.openxmlformats.org/officeDocument/2006/relationships/oleObject" Target="embeddings/oleObject100.bin"/><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8" Type="http://schemas.openxmlformats.org/officeDocument/2006/relationships/image" Target="media/image2.jpeg"/><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image" Target="media/image89.wmf"/><Relationship Id="rId189" Type="http://schemas.openxmlformats.org/officeDocument/2006/relationships/oleObject" Target="embeddings/oleObject92.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image" Target="media/image32.wmf"/><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6.wmf"/><Relationship Id="rId20" Type="http://schemas.openxmlformats.org/officeDocument/2006/relationships/oleObject" Target="embeddings/oleObject6.bin"/><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4.wmf"/><Relationship Id="rId179" Type="http://schemas.openxmlformats.org/officeDocument/2006/relationships/oleObject" Target="embeddings/oleObject87.bin"/><Relationship Id="rId195" Type="http://schemas.openxmlformats.org/officeDocument/2006/relationships/oleObject" Target="embeddings/oleObject95.bin"/><Relationship Id="rId190" Type="http://schemas.openxmlformats.org/officeDocument/2006/relationships/image" Target="media/image92.wmf"/><Relationship Id="rId204" Type="http://schemas.openxmlformats.org/officeDocument/2006/relationships/header" Target="header1.xml"/><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image" Target="media/image27.wmf"/><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5.wmf"/><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7.wmf"/><Relationship Id="rId26" Type="http://schemas.openxmlformats.org/officeDocument/2006/relationships/oleObject" Target="embeddings/oleObject9.bin"/><Relationship Id="rId47" Type="http://schemas.openxmlformats.org/officeDocument/2006/relationships/image" Target="media/image22.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4.wmf"/><Relationship Id="rId175" Type="http://schemas.openxmlformats.org/officeDocument/2006/relationships/oleObject" Target="embeddings/oleObject85.bin"/><Relationship Id="rId196" Type="http://schemas.openxmlformats.org/officeDocument/2006/relationships/image" Target="media/image95.wmf"/><Relationship Id="rId200" Type="http://schemas.openxmlformats.org/officeDocument/2006/relationships/image" Target="media/image9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1619</TotalTime>
  <Pages>16</Pages>
  <Words>3325</Words>
  <Characters>18957</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Asimos</cp:lastModifiedBy>
  <cp:revision>244</cp:revision>
  <dcterms:created xsi:type="dcterms:W3CDTF">2013-03-04T07:53:00Z</dcterms:created>
  <dcterms:modified xsi:type="dcterms:W3CDTF">2015-06-06T17:29:00Z</dcterms:modified>
</cp:coreProperties>
</file>