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Headline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some simple text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>and another important paragraph in italic.</w:t>
      </w:r>
    </w:p>
    <w:p>
      <w:pPr>
        <w:pStyle w:val="Body"/>
      </w:pPr>
      <w:r>
        <w:rPr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