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Jeff Kremer</w:t>
      </w:r>
    </w:p>
    <w:p>
      <w:pPr>
        <w:pStyle w:val="Normal"/>
        <w:jc w:val="right"/>
        <w:rPr/>
      </w:pPr>
      <w:r>
        <w:rPr/>
        <w:t>11524078</w:t>
      </w:r>
    </w:p>
    <w:p>
      <w:pPr>
        <w:pStyle w:val="Normal"/>
        <w:jc w:val="right"/>
        <w:rPr/>
      </w:pPr>
      <w:r>
        <w:rPr/>
        <w:t>CptS 427</w:t>
      </w:r>
    </w:p>
    <w:p>
      <w:pPr>
        <w:pStyle w:val="Normal"/>
        <w:jc w:val="right"/>
        <w:rPr/>
      </w:pPr>
      <w:r>
        <w:rPr/>
        <w:t>Homework 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General Questions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Password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log2(26) * 10 = 4.7 * 10 = 47 bits of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log2(67) * 8 = 6 .1 * 8 = 48.8 ~ 49 bits of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log2(10) * 6 = 3.32 * 6 = 19.92 ~ 20 bits of entropy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Human- Based entropy to == 49 bits of entropy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u w:val="none"/>
        </w:rPr>
        <w:t>first character = 4 bits; total entropy = 4 bits, total chars = 1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next 7 characters = 2 per character; total entropy = 18 bits, total chars = 8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chars 9 – 20 = 1.5 per character; total entropy = 34.5 bits, total chars = 20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chars 21+ = 1 bit per char; </w:t>
      </w:r>
      <w:r>
        <w:rPr>
          <w:b w:val="false"/>
          <w:bCs w:val="false"/>
          <w:u w:val="none"/>
        </w:rPr>
        <w:t xml:space="preserve">total entropy = </w:t>
      </w:r>
      <w:r>
        <w:rPr>
          <w:b w:val="false"/>
          <w:bCs w:val="false"/>
          <w:u w:val="none"/>
        </w:rPr>
        <w:t>49</w:t>
      </w:r>
      <w:r>
        <w:rPr>
          <w:b w:val="false"/>
          <w:bCs w:val="false"/>
          <w:u w:val="none"/>
        </w:rPr>
        <w:t xml:space="preserve">.5 bits, total chars = </w:t>
      </w:r>
      <w:r>
        <w:rPr>
          <w:b w:val="false"/>
          <w:bCs w:val="false"/>
          <w:u w:val="none"/>
        </w:rPr>
        <w:t>35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assuming all lowercase chararcters: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35 characters to be equivalent to b)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Assuming uppercase and special characters: (+6 entropy):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29 characters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salt is random data that is used in addition to a password when generating a password hash. Hashes do not need to be memorized, and thus dramatically increase the size of a hash table required to succesfully brute force a password, without placing additional burdens on the users.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System A will be much easier to crack, as 256 rainbow tables will be required to account for all salts. This is less than the Unix 12-bit salts. System B’s 32-bit salt is not feasible to crack using rainbow tables due to requiring 2^32 full rainbow tables, the amount of storage to be required for this is extremely large.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 does not provide a random value to C to randomize the signed hash. An Eavesdropper or Man-in-the-middle could read/intercept the response, and in the future log into the system because the signed hash C sends to V never changes.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305</Words>
  <Characters>1289</Characters>
  <CharactersWithSpaces>1564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2019-09-27T16:56:37Z</dcterms:modified>
  <cp:revision>5</cp:revision>
  <dc:subject/>
  <dc:title/>
</cp:coreProperties>
</file>