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t>Jeff Kremer</w:t>
      </w:r>
    </w:p>
    <w:p>
      <w:pPr>
        <w:pStyle w:val="Normal"/>
        <w:jc w:val="right"/>
        <w:rPr/>
      </w:pPr>
      <w:r>
        <w:rPr/>
        <w:t>11524078</w:t>
      </w:r>
    </w:p>
    <w:p>
      <w:pPr>
        <w:pStyle w:val="Normal"/>
        <w:jc w:val="right"/>
        <w:rPr/>
      </w:pPr>
      <w:r>
        <w:rPr/>
        <w:t>CptS 427</w:t>
      </w:r>
    </w:p>
    <w:p>
      <w:pPr>
        <w:pStyle w:val="Normal"/>
        <w:jc w:val="right"/>
        <w:rPr/>
      </w:pPr>
      <w:r>
        <w:rPr/>
        <w:t>Homework 3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left"/>
        <w:rPr/>
      </w:pPr>
      <w:r>
        <w:rPr>
          <w:b/>
          <w:bCs/>
          <w:u w:val="single"/>
        </w:rPr>
        <w:t>General Questions (Part 1)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Password Entropy</w:t>
      </w:r>
    </w:p>
    <w:p>
      <w:pPr>
        <w:pStyle w:val="Normal"/>
        <w:numPr>
          <w:ilvl w:val="1"/>
          <w:numId w:val="1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log2(26) * 10 = 4.7 * 10 = 47 bits of entropy</w:t>
      </w:r>
    </w:p>
    <w:p>
      <w:pPr>
        <w:pStyle w:val="Normal"/>
        <w:numPr>
          <w:ilvl w:val="1"/>
          <w:numId w:val="1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log2(67) * 8 = 6 .1 * 8 = 48.8 ~ 49 bits of entropy</w:t>
      </w:r>
    </w:p>
    <w:p>
      <w:pPr>
        <w:pStyle w:val="Normal"/>
        <w:numPr>
          <w:ilvl w:val="1"/>
          <w:numId w:val="1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log2(10) * 6 = 3.32 * 6 = 19.92 ~ 20 bits of entropy</w:t>
      </w:r>
    </w:p>
    <w:p>
      <w:pPr>
        <w:pStyle w:val="Normal"/>
        <w:numPr>
          <w:ilvl w:val="1"/>
          <w:numId w:val="1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Human- Based entropy to == 49 bits of entropy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u w:val="none"/>
        </w:rPr>
        <w:t>first character = 4 bits; total entropy = 4 bits, total chars = 1</w:t>
      </w:r>
    </w:p>
    <w:p>
      <w:pPr>
        <w:pStyle w:val="Normal"/>
        <w:numPr>
          <w:ilvl w:val="2"/>
          <w:numId w:val="1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next 7 characters = 2 per character; total entropy = 18 bits, total chars = 8</w:t>
      </w:r>
    </w:p>
    <w:p>
      <w:pPr>
        <w:pStyle w:val="Normal"/>
        <w:numPr>
          <w:ilvl w:val="2"/>
          <w:numId w:val="1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chars 9 – 20 = 1.5 per character; total entropy = 34.5 bits, total chars = 20</w:t>
      </w:r>
    </w:p>
    <w:p>
      <w:pPr>
        <w:pStyle w:val="Normal"/>
        <w:numPr>
          <w:ilvl w:val="2"/>
          <w:numId w:val="1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chars 21+ = 1 bit per char; total entropy = 49.5 bits, total chars = 35</w:t>
      </w:r>
    </w:p>
    <w:p>
      <w:pPr>
        <w:pStyle w:val="Normal"/>
        <w:numPr>
          <w:ilvl w:val="2"/>
          <w:numId w:val="1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single"/>
        </w:rPr>
        <w:t>assuming all lowercase chararcters:</w:t>
      </w:r>
      <w:r>
        <w:rPr>
          <w:b w:val="false"/>
          <w:bCs w:val="false"/>
          <w:u w:val="none"/>
        </w:rPr>
        <w:t xml:space="preserve"> </w:t>
      </w:r>
      <w:r>
        <w:rPr>
          <w:b/>
          <w:bCs/>
          <w:u w:val="none"/>
        </w:rPr>
        <w:t>35 characters to be equivalent to b)</w:t>
      </w:r>
    </w:p>
    <w:p>
      <w:pPr>
        <w:pStyle w:val="Normal"/>
        <w:numPr>
          <w:ilvl w:val="2"/>
          <w:numId w:val="1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single"/>
        </w:rPr>
        <w:t>Assuming uppercase and special characters: (+6 entropy):</w:t>
      </w:r>
      <w:r>
        <w:rPr>
          <w:b w:val="false"/>
          <w:bCs w:val="false"/>
          <w:u w:val="none"/>
        </w:rPr>
        <w:t xml:space="preserve"> </w:t>
      </w:r>
      <w:r>
        <w:rPr>
          <w:b/>
          <w:bCs/>
          <w:u w:val="none"/>
        </w:rPr>
        <w:t>29 characters</w:t>
      </w:r>
    </w:p>
    <w:p>
      <w:pPr>
        <w:pStyle w:val="Normal"/>
        <w:numPr>
          <w:ilvl w:val="0"/>
          <w:numId w:val="0"/>
        </w:numPr>
        <w:ind w:left="144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 salt is random data that is used in addition to a password when generating a password hash. Hashes do not need to be memorized, and thus dramatically increase the size of a hash table required to succesfully brute force a password, without placing additional burdens on the users.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System A will be much easier to crack, as 256 rainbow tables will be required to account for all salts. This is less than the Unix 12-bit salts. System B’s 32-bit salt is not feasible to crack using rainbow tables due to requiring 2^32 full rainbow tables, the amount of storage to be required for this is extremely large. 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u w:val="none"/>
        </w:rPr>
        <w:t xml:space="preserve">V does not provide a random value to C to randomize the signed hash. An Eavesdropper or Man-in-the-middle could read/intercept the response, and in the future log into the system because the signed hash C sends to V never changes.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Code Questions (Part 2)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u w:val="none"/>
        </w:rPr>
        <w:t xml:space="preserve">User Salts and Hashes: 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810"/>
        <w:gridCol w:w="1440"/>
        <w:gridCol w:w="7395"/>
      </w:tblGrid>
      <w:tr>
        <w:trPr/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User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Salt</w:t>
            </w:r>
          </w:p>
        </w:tc>
        <w:tc>
          <w:tcPr>
            <w:tcW w:w="7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Hash</w:t>
            </w:r>
          </w:p>
        </w:tc>
      </w:tr>
      <w:tr>
        <w:trPr/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user1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LGOwUL7Q</w:t>
            </w:r>
          </w:p>
        </w:tc>
        <w:tc>
          <w:tcPr>
            <w:tcW w:w="7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mL/PgOcBwL94Jgg23tOBzX/zcaCMz4Px3qEYkcxHNVMOvIh9rMoprGyzzSmthsZ7bU4cXtdiTO5KVc5XqzcCy1</w:t>
            </w:r>
          </w:p>
        </w:tc>
      </w:tr>
      <w:tr>
        <w:trPr/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user2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CL5Fr2bN</w:t>
              <w:tab/>
            </w:r>
          </w:p>
        </w:tc>
        <w:tc>
          <w:tcPr>
            <w:tcW w:w="7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IqeNKKpHYpih2mDgM6PVb4FpGnFHrnqu13bZVuDwv/108cjSH3VC613TkaQuTob8f6cZa2Qu8m7.VSdFIJD2z0</w:t>
            </w:r>
          </w:p>
        </w:tc>
      </w:tr>
      <w:tr>
        <w:trPr/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user3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Un/lqxkl</w:t>
            </w:r>
          </w:p>
        </w:tc>
        <w:tc>
          <w:tcPr>
            <w:tcW w:w="7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DErbxGi3vi9Q/iN36bvx7DEsx20xd1Zy0E2sSJ4/orFuNcL2FOKEgM/4xlYx3FZlXbg8nBoQgnQqcukhibH1J0</w:t>
            </w:r>
          </w:p>
        </w:tc>
      </w:tr>
      <w:tr>
        <w:trPr/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user4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Lx2zrG31</w:t>
            </w:r>
          </w:p>
        </w:tc>
        <w:tc>
          <w:tcPr>
            <w:tcW w:w="7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pxnT3hv9w7EEp2Db0AaHPm6/C0DgD/GykGgjkYNUwCjZlZYE0Me69X/msH/br69lHJ4i71p4xU5/zNCizFWEJ.</w:t>
            </w:r>
          </w:p>
        </w:tc>
      </w:tr>
      <w:tr>
        <w:trPr/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user5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6R1eYOtL</w:t>
            </w:r>
          </w:p>
        </w:tc>
        <w:tc>
          <w:tcPr>
            <w:tcW w:w="7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FqPV2vncS7I29cF2ZJL99Zl09uniaERmIzCEdgMeL/lWEQJA54M.fjAmRnocc.48WbcC9D3LR/7/rYXlFmMXW.</w:t>
            </w:r>
          </w:p>
        </w:tc>
      </w:tr>
    </w:tbl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Programming Portion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Results from Sample Files </w:t>
      </w:r>
    </w:p>
    <w:tbl>
      <w:tblPr>
        <w:tblW w:w="270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260"/>
        <w:gridCol w:w="1440"/>
      </w:tblGrid>
      <w:tr>
        <w:trPr/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User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Word</w:t>
            </w:r>
          </w:p>
        </w:tc>
      </w:tr>
      <w:tr>
        <w:trPr/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user1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Bacon</w:t>
            </w:r>
          </w:p>
        </w:tc>
      </w:tr>
      <w:tr>
        <w:trPr/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user2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Batman</w:t>
            </w:r>
          </w:p>
        </w:tc>
      </w:tr>
      <w:tr>
        <w:trPr/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user4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Washington</w:t>
            </w:r>
          </w:p>
        </w:tc>
      </w:tr>
      <w:tr>
        <w:trPr/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user5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Spokane</w:t>
            </w:r>
          </w:p>
        </w:tc>
      </w:tr>
    </w:tbl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auto"/>
      <w:kern w:val="0"/>
      <w:sz w:val="24"/>
      <w:szCs w:val="24"/>
      <w:lang w:val="en-GB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LibreOffice/6.0.7.3$Linux_X86_64 LibreOffice_project/00m0$Build-3</Application>
  <Pages>2</Pages>
  <Words>352</Words>
  <Characters>1944</Characters>
  <CharactersWithSpaces>2234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2017-07-29T20:48:12Z</dcterms:created>
  <dc:creator/>
  <dc:description/>
  <dc:language>en-GB</dc:language>
  <cp:lastModifiedBy/>
  <dcterms:modified xsi:type="dcterms:W3CDTF">2019-09-30T14:08:54Z</dcterms:modified>
  <cp:revision>8</cp:revision>
  <dc:subject/>
  <dc:title/>
</cp:coreProperties>
</file>