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ED" w:rsidRDefault="00C441CC" w:rsidP="00C441CC">
      <w:pPr>
        <w:pStyle w:val="a3"/>
      </w:pPr>
      <w:r>
        <w:rPr>
          <w:rFonts w:hint="eastAsia"/>
        </w:rPr>
        <w:t>实验报告</w:t>
      </w:r>
    </w:p>
    <w:p w:rsidR="00C441CC" w:rsidRDefault="00C441CC" w:rsidP="00C441CC">
      <w:pPr>
        <w:jc w:val="center"/>
      </w:pPr>
      <w:r>
        <w:rPr>
          <w:rFonts w:hint="eastAsia"/>
        </w:rPr>
        <w:t>基于文本内容的销售线索检索（第一部分）</w:t>
      </w:r>
      <w:bookmarkStart w:id="0" w:name="_GoBack"/>
      <w:bookmarkEnd w:id="0"/>
    </w:p>
    <w:p w:rsidR="009150EA" w:rsidRDefault="009150EA" w:rsidP="00C441CC">
      <w:pPr>
        <w:jc w:val="center"/>
      </w:pPr>
    </w:p>
    <w:p w:rsidR="009F1C02" w:rsidRPr="000F44A5" w:rsidRDefault="009150EA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一、实验目标</w:t>
      </w:r>
    </w:p>
    <w:p w:rsidR="009150EA" w:rsidRPr="000F44A5" w:rsidRDefault="009150EA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/>
          <w:szCs w:val="24"/>
        </w:rPr>
        <w:tab/>
      </w:r>
      <w:r w:rsidRPr="000F44A5">
        <w:rPr>
          <w:rFonts w:ascii="宋体" w:hAnsi="宋体" w:hint="eastAsia"/>
          <w:szCs w:val="24"/>
        </w:rPr>
        <w:t>从指定的100个网页中提取关键信息，针对提取信息中的发帖标题和发帖内容使用分词算法进行分词，并将提取的信息和分词结果保存到文件中。</w:t>
      </w:r>
    </w:p>
    <w:p w:rsidR="009150EA" w:rsidRPr="000F44A5" w:rsidRDefault="009150EA" w:rsidP="000F44A5">
      <w:pPr>
        <w:pStyle w:val="1"/>
        <w:rPr>
          <w:rFonts w:ascii="宋体" w:hAnsi="宋体"/>
          <w:szCs w:val="24"/>
        </w:rPr>
      </w:pPr>
    </w:p>
    <w:p w:rsidR="009F1C02" w:rsidRPr="000F44A5" w:rsidRDefault="009150EA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二、实验环境</w:t>
      </w:r>
    </w:p>
    <w:p w:rsidR="009150EA" w:rsidRPr="000F44A5" w:rsidRDefault="009150EA" w:rsidP="000F44A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操作系统：Windows</w:t>
      </w:r>
      <w:r w:rsidRPr="000F44A5">
        <w:rPr>
          <w:rFonts w:ascii="宋体" w:eastAsia="宋体" w:hAnsi="宋体"/>
          <w:sz w:val="24"/>
          <w:szCs w:val="24"/>
        </w:rPr>
        <w:t xml:space="preserve"> </w:t>
      </w:r>
      <w:r w:rsidRPr="000F44A5">
        <w:rPr>
          <w:rFonts w:ascii="宋体" w:eastAsia="宋体" w:hAnsi="宋体" w:hint="eastAsia"/>
          <w:sz w:val="24"/>
          <w:szCs w:val="24"/>
        </w:rPr>
        <w:t>10 64位（DirectX</w:t>
      </w:r>
      <w:r w:rsidRPr="000F44A5">
        <w:rPr>
          <w:rFonts w:ascii="宋体" w:eastAsia="宋体" w:hAnsi="宋体"/>
          <w:sz w:val="24"/>
          <w:szCs w:val="24"/>
        </w:rPr>
        <w:t xml:space="preserve"> </w:t>
      </w:r>
      <w:r w:rsidRPr="000F44A5">
        <w:rPr>
          <w:rFonts w:ascii="宋体" w:eastAsia="宋体" w:hAnsi="宋体" w:hint="eastAsia"/>
          <w:sz w:val="24"/>
          <w:szCs w:val="24"/>
        </w:rPr>
        <w:t>12）</w:t>
      </w:r>
    </w:p>
    <w:p w:rsidR="009150EA" w:rsidRPr="000F44A5" w:rsidRDefault="009150EA" w:rsidP="000F44A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CPU：英特尔Core</w:t>
      </w:r>
      <w:r w:rsidRPr="000F44A5">
        <w:rPr>
          <w:rFonts w:ascii="宋体" w:eastAsia="宋体" w:hAnsi="宋体"/>
          <w:sz w:val="24"/>
          <w:szCs w:val="24"/>
        </w:rPr>
        <w:t xml:space="preserve"> </w:t>
      </w:r>
      <w:r w:rsidRPr="000F44A5">
        <w:rPr>
          <w:rFonts w:ascii="宋体" w:eastAsia="宋体" w:hAnsi="宋体" w:hint="eastAsia"/>
          <w:sz w:val="24"/>
          <w:szCs w:val="24"/>
        </w:rPr>
        <w:t>i</w:t>
      </w:r>
      <w:r w:rsidRPr="000F44A5">
        <w:rPr>
          <w:rFonts w:ascii="宋体" w:eastAsia="宋体" w:hAnsi="宋体"/>
          <w:sz w:val="24"/>
          <w:szCs w:val="24"/>
        </w:rPr>
        <w:t xml:space="preserve">7-6700HQ @ 2.60GHz </w:t>
      </w:r>
      <w:r w:rsidRPr="000F44A5">
        <w:rPr>
          <w:rFonts w:ascii="宋体" w:eastAsia="宋体" w:hAnsi="宋体" w:hint="eastAsia"/>
          <w:sz w:val="24"/>
          <w:szCs w:val="24"/>
        </w:rPr>
        <w:t>四核</w:t>
      </w:r>
    </w:p>
    <w:p w:rsidR="009150EA" w:rsidRPr="000F44A5" w:rsidRDefault="009150EA" w:rsidP="000F44A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内存：8GB</w:t>
      </w:r>
    </w:p>
    <w:p w:rsidR="001D0A27" w:rsidRPr="000F44A5" w:rsidRDefault="009150EA" w:rsidP="000F44A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IDE：Visual</w:t>
      </w:r>
      <w:r w:rsidRPr="000F44A5">
        <w:rPr>
          <w:rFonts w:ascii="宋体" w:eastAsia="宋体" w:hAnsi="宋体"/>
          <w:sz w:val="24"/>
          <w:szCs w:val="24"/>
        </w:rPr>
        <w:t xml:space="preserve"> </w:t>
      </w:r>
      <w:r w:rsidRPr="000F44A5">
        <w:rPr>
          <w:rFonts w:ascii="宋体" w:eastAsia="宋体" w:hAnsi="宋体" w:hint="eastAsia"/>
          <w:sz w:val="24"/>
          <w:szCs w:val="24"/>
        </w:rPr>
        <w:t>Studio</w:t>
      </w:r>
      <w:r w:rsidRPr="000F44A5">
        <w:rPr>
          <w:rFonts w:ascii="宋体" w:eastAsia="宋体" w:hAnsi="宋体"/>
          <w:sz w:val="24"/>
          <w:szCs w:val="24"/>
        </w:rPr>
        <w:t xml:space="preserve"> </w:t>
      </w:r>
      <w:r w:rsidRPr="000F44A5">
        <w:rPr>
          <w:rFonts w:ascii="宋体" w:eastAsia="宋体" w:hAnsi="宋体" w:hint="eastAsia"/>
          <w:sz w:val="24"/>
          <w:szCs w:val="24"/>
        </w:rPr>
        <w:t>2015</w:t>
      </w:r>
    </w:p>
    <w:p w:rsidR="009150EA" w:rsidRPr="000F44A5" w:rsidRDefault="009150EA" w:rsidP="000F44A5">
      <w:pPr>
        <w:jc w:val="left"/>
        <w:rPr>
          <w:rFonts w:ascii="宋体" w:eastAsia="宋体" w:hAnsi="宋体"/>
          <w:sz w:val="24"/>
          <w:szCs w:val="24"/>
        </w:rPr>
      </w:pPr>
    </w:p>
    <w:p w:rsidR="00D53276" w:rsidRPr="000F44A5" w:rsidRDefault="001D0A27" w:rsidP="000F44A5">
      <w:pPr>
        <w:jc w:val="left"/>
        <w:rPr>
          <w:rFonts w:ascii="宋体" w:eastAsia="宋体" w:hAnsi="宋体" w:hint="eastAsia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三、抽象数据结构说明</w:t>
      </w:r>
    </w:p>
    <w:p w:rsidR="009150EA" w:rsidRPr="000F44A5" w:rsidRDefault="009150EA" w:rsidP="000F44A5">
      <w:pPr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1、自定义字符串</w:t>
      </w:r>
    </w:p>
    <w:p w:rsidR="009150EA" w:rsidRPr="000F44A5" w:rsidRDefault="009150EA" w:rsidP="000F44A5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在CP</w:t>
      </w:r>
      <w:r w:rsidRPr="000F44A5">
        <w:rPr>
          <w:rFonts w:ascii="宋体" w:eastAsia="宋体" w:hAnsi="宋体"/>
          <w:sz w:val="24"/>
          <w:szCs w:val="24"/>
        </w:rPr>
        <w:t>_MyString.h</w:t>
      </w:r>
      <w:r w:rsidRPr="000F44A5">
        <w:rPr>
          <w:rFonts w:ascii="宋体" w:eastAsia="宋体" w:hAnsi="宋体" w:hint="eastAsia"/>
          <w:sz w:val="24"/>
          <w:szCs w:val="24"/>
        </w:rPr>
        <w:t>文件与CP_MyString</w:t>
      </w:r>
      <w:r w:rsidRPr="000F44A5">
        <w:rPr>
          <w:rFonts w:ascii="宋体" w:eastAsia="宋体" w:hAnsi="宋体"/>
          <w:sz w:val="24"/>
          <w:szCs w:val="24"/>
        </w:rPr>
        <w:t>.cpp</w:t>
      </w:r>
      <w:r w:rsidRPr="000F44A5">
        <w:rPr>
          <w:rFonts w:ascii="宋体" w:eastAsia="宋体" w:hAnsi="宋体" w:hint="eastAsia"/>
          <w:sz w:val="24"/>
          <w:szCs w:val="24"/>
        </w:rPr>
        <w:t>文件中定义了myString类，实现了自定义字符串的相关操作。</w:t>
      </w:r>
    </w:p>
    <w:p w:rsidR="009150EA" w:rsidRPr="000F44A5" w:rsidRDefault="009150EA" w:rsidP="000F44A5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myString类中主要成员函数介绍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函数名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函数功能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IndexOf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从指定位置开始搜索，返回子串在主串中的位置；若主串中不存在子串，则返回-1。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SplitString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将自定义字符串以给定字符串为标识进行分割，将分割结果存储在自定义字符串向量中。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SubString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进行字符串拷贝，从目标字符串的指定位置开始拷贝指定长度。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ConcatString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进行字符串的连接。</w:t>
            </w:r>
          </w:p>
        </w:tc>
      </w:tr>
    </w:tbl>
    <w:p w:rsidR="009150EA" w:rsidRPr="000F44A5" w:rsidRDefault="009150EA" w:rsidP="000F44A5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0F44A5">
        <w:rPr>
          <w:rFonts w:ascii="宋体" w:eastAsia="宋体" w:hAnsi="宋体" w:hint="eastAsia"/>
          <w:sz w:val="24"/>
          <w:szCs w:val="24"/>
        </w:rPr>
        <w:t>myString类中重载的运算符介绍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重载的运算符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运算符功能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=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可以将string或者myString赋值给myString对象。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可以在myString对象后连接字符。</w:t>
            </w:r>
          </w:p>
        </w:tc>
      </w:tr>
      <w:tr w:rsidR="009150EA" w:rsidRPr="000F44A5" w:rsidTr="00B511C4">
        <w:tc>
          <w:tcPr>
            <w:tcW w:w="2836" w:type="dxa"/>
          </w:tcPr>
          <w:p w:rsidR="009150EA" w:rsidRPr="000F44A5" w:rsidRDefault="009150EA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[]（下标运算符）</w:t>
            </w:r>
          </w:p>
        </w:tc>
        <w:tc>
          <w:tcPr>
            <w:tcW w:w="5040" w:type="dxa"/>
          </w:tcPr>
          <w:p w:rsidR="009150EA" w:rsidRPr="000F44A5" w:rsidRDefault="009150EA" w:rsidP="000F44A5">
            <w:pPr>
              <w:pStyle w:val="a5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可以返回myString对象对应位置的字符。</w:t>
            </w:r>
          </w:p>
        </w:tc>
      </w:tr>
    </w:tbl>
    <w:p w:rsidR="009150EA" w:rsidRPr="000F44A5" w:rsidRDefault="009150EA" w:rsidP="000F44A5">
      <w:pPr>
        <w:pStyle w:val="1"/>
        <w:ind w:right="210"/>
        <w:rPr>
          <w:rFonts w:ascii="宋体" w:hAnsi="宋体"/>
          <w:szCs w:val="24"/>
        </w:rPr>
      </w:pPr>
    </w:p>
    <w:p w:rsidR="009150EA" w:rsidRPr="000F44A5" w:rsidRDefault="009150EA" w:rsidP="000F44A5">
      <w:pPr>
        <w:pStyle w:val="1"/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2、自定义字符串链表</w:t>
      </w:r>
    </w:p>
    <w:p w:rsidR="009150EA" w:rsidRPr="000F44A5" w:rsidRDefault="009150EA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在CP_MyStringList</w:t>
      </w:r>
      <w:r w:rsidRPr="000F44A5">
        <w:rPr>
          <w:rFonts w:ascii="宋体" w:hAnsi="宋体"/>
          <w:szCs w:val="24"/>
        </w:rPr>
        <w:t>.h</w:t>
      </w:r>
      <w:r w:rsidRPr="000F44A5">
        <w:rPr>
          <w:rFonts w:ascii="宋体" w:hAnsi="宋体" w:hint="eastAsia"/>
          <w:szCs w:val="24"/>
        </w:rPr>
        <w:t>文件与CP</w:t>
      </w:r>
      <w:r w:rsidRPr="000F44A5">
        <w:rPr>
          <w:rFonts w:ascii="宋体" w:hAnsi="宋体"/>
          <w:szCs w:val="24"/>
        </w:rPr>
        <w:t>_MyStringList.cpp</w:t>
      </w:r>
      <w:r w:rsidRPr="000F44A5">
        <w:rPr>
          <w:rFonts w:ascii="宋体" w:hAnsi="宋体" w:hint="eastAsia"/>
          <w:szCs w:val="24"/>
        </w:rPr>
        <w:t>文件中定义了myStringList类，实现了自定义字符串链表的相关操作。</w:t>
      </w:r>
    </w:p>
    <w:p w:rsidR="009150EA" w:rsidRPr="000F44A5" w:rsidRDefault="009150EA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链表的结点为结构体myStringNode，其中包括myString对象作为存储数据，</w:t>
      </w:r>
      <w:r w:rsidR="00475DDA" w:rsidRPr="000F44A5">
        <w:rPr>
          <w:rFonts w:ascii="宋体" w:hAnsi="宋体" w:hint="eastAsia"/>
          <w:szCs w:val="24"/>
        </w:rPr>
        <w:t>以及指向下一个结点的指针</w:t>
      </w:r>
      <w:r w:rsidR="00A771A3" w:rsidRPr="000F44A5">
        <w:rPr>
          <w:rFonts w:ascii="宋体" w:hAnsi="宋体" w:hint="eastAsia"/>
          <w:szCs w:val="24"/>
        </w:rPr>
        <w:t>*</w:t>
      </w:r>
      <w:r w:rsidR="00475DDA" w:rsidRPr="000F44A5">
        <w:rPr>
          <w:rFonts w:ascii="宋体" w:hAnsi="宋体" w:hint="eastAsia"/>
          <w:szCs w:val="24"/>
        </w:rPr>
        <w:t>next。</w:t>
      </w:r>
    </w:p>
    <w:p w:rsidR="00A04A5F" w:rsidRPr="000F44A5" w:rsidRDefault="00A04A5F" w:rsidP="000F44A5">
      <w:pPr>
        <w:pStyle w:val="1"/>
        <w:ind w:right="210"/>
        <w:rPr>
          <w:rFonts w:ascii="宋体" w:hAnsi="宋体"/>
          <w:szCs w:val="24"/>
        </w:rPr>
      </w:pPr>
    </w:p>
    <w:p w:rsidR="00A04A5F" w:rsidRPr="000F44A5" w:rsidRDefault="00A04A5F" w:rsidP="000F44A5">
      <w:pPr>
        <w:pStyle w:val="1"/>
        <w:ind w:right="210"/>
        <w:rPr>
          <w:rFonts w:ascii="宋体" w:hAnsi="宋体"/>
          <w:szCs w:val="24"/>
        </w:rPr>
      </w:pPr>
    </w:p>
    <w:p w:rsidR="00A04A5F" w:rsidRPr="000F44A5" w:rsidRDefault="00A04A5F" w:rsidP="000F44A5">
      <w:pPr>
        <w:pStyle w:val="1"/>
        <w:ind w:right="210"/>
        <w:rPr>
          <w:rFonts w:ascii="宋体" w:hAnsi="宋体"/>
          <w:szCs w:val="24"/>
        </w:rPr>
      </w:pPr>
    </w:p>
    <w:p w:rsidR="00313AD6" w:rsidRPr="000F44A5" w:rsidRDefault="00313AD6" w:rsidP="000F44A5">
      <w:pPr>
        <w:pStyle w:val="1"/>
        <w:ind w:right="210"/>
        <w:rPr>
          <w:rFonts w:ascii="宋体" w:hAnsi="宋体" w:hint="eastAsia"/>
          <w:szCs w:val="24"/>
        </w:rPr>
      </w:pPr>
    </w:p>
    <w:p w:rsidR="00A04A5F" w:rsidRPr="000F44A5" w:rsidRDefault="00A04A5F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lastRenderedPageBreak/>
        <w:t>myStringList类中主要成员函数介绍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04A5F" w:rsidRPr="000F44A5" w:rsidTr="00D53276">
        <w:tc>
          <w:tcPr>
            <w:tcW w:w="2269" w:type="dxa"/>
          </w:tcPr>
          <w:p w:rsidR="00A04A5F" w:rsidRPr="000F44A5" w:rsidRDefault="00A04A5F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函数名</w:t>
            </w:r>
          </w:p>
        </w:tc>
        <w:tc>
          <w:tcPr>
            <w:tcW w:w="5607" w:type="dxa"/>
          </w:tcPr>
          <w:p w:rsidR="00A04A5F" w:rsidRPr="000F44A5" w:rsidRDefault="00A04A5F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函数功能</w:t>
            </w:r>
          </w:p>
        </w:tc>
      </w:tr>
      <w:tr w:rsidR="00A04A5F" w:rsidRPr="000F44A5" w:rsidTr="00D53276">
        <w:tc>
          <w:tcPr>
            <w:tcW w:w="2269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addNode</w:t>
            </w:r>
          </w:p>
        </w:tc>
        <w:tc>
          <w:tcPr>
            <w:tcW w:w="5607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将给定的myString类对象连接到链表末尾。</w:t>
            </w:r>
          </w:p>
        </w:tc>
      </w:tr>
      <w:tr w:rsidR="00A04A5F" w:rsidRPr="000F44A5" w:rsidTr="00D53276">
        <w:tc>
          <w:tcPr>
            <w:tcW w:w="2269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removeNode</w:t>
            </w:r>
          </w:p>
        </w:tc>
        <w:tc>
          <w:tcPr>
            <w:tcW w:w="5607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移除链表中数据为给定myString对象的结点，若该结点不存在则直接返回。</w:t>
            </w:r>
          </w:p>
        </w:tc>
      </w:tr>
      <w:tr w:rsidR="00A04A5F" w:rsidRPr="000F44A5" w:rsidTr="00D53276">
        <w:tc>
          <w:tcPr>
            <w:tcW w:w="2269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searchNode</w:t>
            </w:r>
          </w:p>
        </w:tc>
        <w:tc>
          <w:tcPr>
            <w:tcW w:w="5607" w:type="dxa"/>
          </w:tcPr>
          <w:p w:rsidR="00A04A5F" w:rsidRPr="000F44A5" w:rsidRDefault="001D1F9E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寻找某一结点的位置，若不存在该结点则返回0。</w:t>
            </w:r>
          </w:p>
        </w:tc>
      </w:tr>
    </w:tbl>
    <w:p w:rsidR="00A04A5F" w:rsidRPr="000F44A5" w:rsidRDefault="00A04A5F" w:rsidP="000F44A5">
      <w:pPr>
        <w:pStyle w:val="1"/>
        <w:ind w:right="210"/>
        <w:rPr>
          <w:rFonts w:ascii="宋体" w:hAnsi="宋体"/>
          <w:szCs w:val="24"/>
        </w:rPr>
      </w:pPr>
    </w:p>
    <w:p w:rsidR="000E6C10" w:rsidRPr="000F44A5" w:rsidRDefault="000E6C10" w:rsidP="000F44A5">
      <w:pPr>
        <w:pStyle w:val="1"/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3、自定义栈结构</w:t>
      </w:r>
    </w:p>
    <w:p w:rsidR="000E6C10" w:rsidRPr="000F44A5" w:rsidRDefault="000E6C10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在CP_MyStack</w:t>
      </w:r>
      <w:r w:rsidRPr="000F44A5">
        <w:rPr>
          <w:rFonts w:ascii="宋体" w:hAnsi="宋体"/>
          <w:szCs w:val="24"/>
        </w:rPr>
        <w:t>.h</w:t>
      </w:r>
      <w:r w:rsidRPr="000F44A5">
        <w:rPr>
          <w:rFonts w:ascii="宋体" w:hAnsi="宋体" w:hint="eastAsia"/>
          <w:szCs w:val="24"/>
        </w:rPr>
        <w:t>文件与CP</w:t>
      </w:r>
      <w:r w:rsidRPr="000F44A5">
        <w:rPr>
          <w:rFonts w:ascii="宋体" w:hAnsi="宋体"/>
          <w:szCs w:val="24"/>
        </w:rPr>
        <w:t>_MyStack.cpp</w:t>
      </w:r>
      <w:r w:rsidRPr="000F44A5">
        <w:rPr>
          <w:rFonts w:ascii="宋体" w:hAnsi="宋体" w:hint="eastAsia"/>
          <w:szCs w:val="24"/>
        </w:rPr>
        <w:t>文件中定义了my</w:t>
      </w:r>
      <w:r w:rsidRPr="000F44A5">
        <w:rPr>
          <w:rFonts w:ascii="宋体" w:hAnsi="宋体"/>
          <w:szCs w:val="24"/>
        </w:rPr>
        <w:t>Stack</w:t>
      </w:r>
      <w:r w:rsidRPr="000F44A5">
        <w:rPr>
          <w:rFonts w:ascii="宋体" w:hAnsi="宋体" w:hint="eastAsia"/>
          <w:szCs w:val="24"/>
        </w:rPr>
        <w:t>类，实现了自定义栈结构的相关操作。</w:t>
      </w:r>
    </w:p>
    <w:p w:rsidR="000E6C10" w:rsidRPr="000F44A5" w:rsidRDefault="00EC314C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栈结构压入的为结构体stackData，其中包括存储标签的my</w:t>
      </w:r>
      <w:r w:rsidRPr="000F44A5">
        <w:rPr>
          <w:rFonts w:ascii="宋体" w:hAnsi="宋体"/>
          <w:szCs w:val="24"/>
        </w:rPr>
        <w:t>String</w:t>
      </w:r>
      <w:r w:rsidR="002C46E2" w:rsidRPr="000F44A5">
        <w:rPr>
          <w:rFonts w:ascii="宋体" w:hAnsi="宋体" w:hint="eastAsia"/>
          <w:szCs w:val="24"/>
        </w:rPr>
        <w:t>对象以及整数的标签编号。</w:t>
      </w:r>
    </w:p>
    <w:p w:rsidR="00B738C7" w:rsidRPr="000F44A5" w:rsidRDefault="00B738C7" w:rsidP="000F44A5">
      <w:pPr>
        <w:pStyle w:val="1"/>
        <w:numPr>
          <w:ilvl w:val="0"/>
          <w:numId w:val="9"/>
        </w:numPr>
        <w:ind w:right="210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myStack类中主要成员函数介绍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B738C7" w:rsidRPr="000F44A5" w:rsidTr="00B511C4">
        <w:tc>
          <w:tcPr>
            <w:tcW w:w="2269" w:type="dxa"/>
          </w:tcPr>
          <w:p w:rsidR="00B738C7" w:rsidRPr="000F44A5" w:rsidRDefault="00B738C7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函数名</w:t>
            </w:r>
          </w:p>
        </w:tc>
        <w:tc>
          <w:tcPr>
            <w:tcW w:w="5607" w:type="dxa"/>
          </w:tcPr>
          <w:p w:rsidR="00B738C7" w:rsidRPr="000F44A5" w:rsidRDefault="00B738C7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函数功能</w:t>
            </w:r>
          </w:p>
        </w:tc>
      </w:tr>
      <w:tr w:rsidR="00B738C7" w:rsidRPr="000F44A5" w:rsidTr="00B511C4">
        <w:tc>
          <w:tcPr>
            <w:tcW w:w="2269" w:type="dxa"/>
          </w:tcPr>
          <w:p w:rsidR="00B738C7" w:rsidRPr="000F44A5" w:rsidRDefault="000A0DE5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Init</w:t>
            </w:r>
          </w:p>
        </w:tc>
        <w:tc>
          <w:tcPr>
            <w:tcW w:w="5607" w:type="dxa"/>
          </w:tcPr>
          <w:p w:rsidR="00B738C7" w:rsidRPr="000F44A5" w:rsidRDefault="000E0D71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初始化栈。</w:t>
            </w:r>
          </w:p>
        </w:tc>
      </w:tr>
      <w:tr w:rsidR="00B738C7" w:rsidRPr="000F44A5" w:rsidTr="00B511C4">
        <w:tc>
          <w:tcPr>
            <w:tcW w:w="2269" w:type="dxa"/>
          </w:tcPr>
          <w:p w:rsidR="00B738C7" w:rsidRPr="000F44A5" w:rsidRDefault="000E0D71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Push</w:t>
            </w:r>
          </w:p>
        </w:tc>
        <w:tc>
          <w:tcPr>
            <w:tcW w:w="5607" w:type="dxa"/>
          </w:tcPr>
          <w:p w:rsidR="00B738C7" w:rsidRPr="000F44A5" w:rsidRDefault="000E0D71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压入对应标签的stackData。</w:t>
            </w:r>
          </w:p>
        </w:tc>
      </w:tr>
      <w:tr w:rsidR="00B738C7" w:rsidRPr="000F44A5" w:rsidTr="00B511C4">
        <w:tc>
          <w:tcPr>
            <w:tcW w:w="2269" w:type="dxa"/>
          </w:tcPr>
          <w:p w:rsidR="00B738C7" w:rsidRPr="000F44A5" w:rsidRDefault="000E0D71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Pop</w:t>
            </w:r>
          </w:p>
        </w:tc>
        <w:tc>
          <w:tcPr>
            <w:tcW w:w="5607" w:type="dxa"/>
          </w:tcPr>
          <w:p w:rsidR="00B738C7" w:rsidRPr="000F44A5" w:rsidRDefault="000E0D71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弹出栈顶的标签。</w:t>
            </w:r>
          </w:p>
        </w:tc>
      </w:tr>
      <w:tr w:rsidR="009403C7" w:rsidRPr="000F44A5" w:rsidTr="00B511C4">
        <w:tc>
          <w:tcPr>
            <w:tcW w:w="2269" w:type="dxa"/>
          </w:tcPr>
          <w:p w:rsidR="009403C7" w:rsidRPr="000F44A5" w:rsidRDefault="009403C7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Top</w:t>
            </w:r>
          </w:p>
        </w:tc>
        <w:tc>
          <w:tcPr>
            <w:tcW w:w="5607" w:type="dxa"/>
          </w:tcPr>
          <w:p w:rsidR="009403C7" w:rsidRPr="000F44A5" w:rsidRDefault="009403C7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获取栈顶元素，若栈为空则因程序退出。</w:t>
            </w:r>
          </w:p>
        </w:tc>
      </w:tr>
      <w:tr w:rsidR="009403C7" w:rsidRPr="000F44A5" w:rsidTr="00B511C4">
        <w:tc>
          <w:tcPr>
            <w:tcW w:w="2269" w:type="dxa"/>
          </w:tcPr>
          <w:p w:rsidR="009403C7" w:rsidRPr="000F44A5" w:rsidRDefault="009403C7" w:rsidP="000F44A5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Empty</w:t>
            </w:r>
          </w:p>
        </w:tc>
        <w:tc>
          <w:tcPr>
            <w:tcW w:w="5607" w:type="dxa"/>
          </w:tcPr>
          <w:p w:rsidR="009403C7" w:rsidRPr="000F44A5" w:rsidRDefault="009403C7" w:rsidP="000F44A5">
            <w:pPr>
              <w:pStyle w:val="a5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F44A5">
              <w:rPr>
                <w:rFonts w:ascii="宋体" w:eastAsia="宋体" w:hAnsi="宋体" w:hint="eastAsia"/>
                <w:sz w:val="24"/>
                <w:szCs w:val="24"/>
              </w:rPr>
              <w:t>判断栈是否为空，返回true/false。</w:t>
            </w:r>
          </w:p>
        </w:tc>
      </w:tr>
    </w:tbl>
    <w:p w:rsidR="00BE4964" w:rsidRPr="000F44A5" w:rsidRDefault="00BE4964" w:rsidP="000F44A5">
      <w:pPr>
        <w:pStyle w:val="a5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34390" w:rsidRPr="000F44A5" w:rsidRDefault="00434390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四、算法说明</w:t>
      </w:r>
    </w:p>
    <w:p w:rsidR="00313AD6" w:rsidRPr="000F44A5" w:rsidRDefault="004808BC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1、</w:t>
      </w:r>
      <w:r w:rsidR="00313AD6" w:rsidRPr="000F44A5">
        <w:rPr>
          <w:rFonts w:ascii="宋体" w:hAnsi="宋体" w:hint="eastAsia"/>
          <w:szCs w:val="24"/>
        </w:rPr>
        <w:t>网页信息获取</w:t>
      </w:r>
    </w:p>
    <w:p w:rsidR="00313AD6" w:rsidRPr="000F44A5" w:rsidRDefault="00313AD6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/>
          <w:szCs w:val="24"/>
        </w:rPr>
        <w:tab/>
      </w:r>
      <w:r w:rsidRPr="000F44A5">
        <w:rPr>
          <w:rFonts w:ascii="宋体" w:hAnsi="宋体" w:hint="eastAsia"/>
          <w:szCs w:val="24"/>
        </w:rPr>
        <w:t>利用CInternetSession和C</w:t>
      </w:r>
      <w:r w:rsidRPr="000F44A5">
        <w:rPr>
          <w:rFonts w:ascii="宋体" w:hAnsi="宋体"/>
          <w:szCs w:val="24"/>
        </w:rPr>
        <w:t>h</w:t>
      </w:r>
      <w:r w:rsidRPr="000F44A5">
        <w:rPr>
          <w:rFonts w:ascii="宋体" w:hAnsi="宋体" w:hint="eastAsia"/>
          <w:szCs w:val="24"/>
        </w:rPr>
        <w:t>ttpFile类对象与指定网页连接，并将网页源码读取到myString的向量中进行存储。</w:t>
      </w:r>
    </w:p>
    <w:p w:rsidR="008206FF" w:rsidRPr="000F44A5" w:rsidRDefault="008206FF" w:rsidP="000F44A5">
      <w:pPr>
        <w:pStyle w:val="1"/>
        <w:rPr>
          <w:rFonts w:ascii="宋体" w:hAnsi="宋体"/>
          <w:szCs w:val="24"/>
        </w:rPr>
      </w:pPr>
    </w:p>
    <w:p w:rsidR="00313AD6" w:rsidRPr="000F44A5" w:rsidRDefault="00313AD6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2、</w:t>
      </w:r>
      <w:r w:rsidR="008206FF" w:rsidRPr="000F44A5">
        <w:rPr>
          <w:rFonts w:ascii="宋体" w:hAnsi="宋体" w:hint="eastAsia"/>
          <w:szCs w:val="24"/>
        </w:rPr>
        <w:t>网页信息解析</w:t>
      </w:r>
    </w:p>
    <w:p w:rsidR="008206FF" w:rsidRPr="000F44A5" w:rsidRDefault="008206FF" w:rsidP="000F44A5">
      <w:pPr>
        <w:pStyle w:val="1"/>
        <w:numPr>
          <w:ilvl w:val="0"/>
          <w:numId w:val="12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对于提取到的网页内容进行遍历，若遇到标签符号则将其压栈。</w:t>
      </w:r>
    </w:p>
    <w:p w:rsidR="00871002" w:rsidRPr="000F44A5" w:rsidRDefault="004D3E9A" w:rsidP="000F44A5">
      <w:pPr>
        <w:pStyle w:val="1"/>
        <w:numPr>
          <w:ilvl w:val="0"/>
          <w:numId w:val="12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返回栈顶的</w:t>
      </w:r>
      <w:r w:rsidR="00871002" w:rsidRPr="000F44A5">
        <w:rPr>
          <w:rFonts w:ascii="宋体" w:hAnsi="宋体" w:hint="eastAsia"/>
          <w:szCs w:val="24"/>
        </w:rPr>
        <w:t>标签</w:t>
      </w:r>
      <w:r w:rsidRPr="000F44A5">
        <w:rPr>
          <w:rFonts w:ascii="宋体" w:hAnsi="宋体" w:hint="eastAsia"/>
          <w:szCs w:val="24"/>
        </w:rPr>
        <w:t>，判断是否为特殊标签</w:t>
      </w:r>
      <w:r w:rsidR="00871002" w:rsidRPr="000F44A5">
        <w:rPr>
          <w:rFonts w:ascii="宋体" w:hAnsi="宋体" w:hint="eastAsia"/>
          <w:szCs w:val="24"/>
        </w:rPr>
        <w:t>字符串</w:t>
      </w:r>
      <w:r w:rsidRPr="000F44A5">
        <w:rPr>
          <w:rFonts w:ascii="宋体" w:hAnsi="宋体" w:hint="eastAsia"/>
          <w:szCs w:val="24"/>
        </w:rPr>
        <w:t>。若是特殊标签</w:t>
      </w:r>
      <w:r w:rsidR="00871002" w:rsidRPr="000F44A5">
        <w:rPr>
          <w:rFonts w:ascii="宋体" w:hAnsi="宋体" w:hint="eastAsia"/>
          <w:szCs w:val="24"/>
        </w:rPr>
        <w:t>字符串</w:t>
      </w:r>
      <w:r w:rsidRPr="000F44A5">
        <w:rPr>
          <w:rFonts w:ascii="宋体" w:hAnsi="宋体" w:hint="eastAsia"/>
          <w:szCs w:val="24"/>
        </w:rPr>
        <w:t>，则读取其中的内容并存储到字符串链表中，否则继续遍历，直至遍历完所有标签，栈为空。</w:t>
      </w:r>
    </w:p>
    <w:p w:rsidR="002A448F" w:rsidRPr="000F44A5" w:rsidRDefault="002A448F" w:rsidP="000F44A5">
      <w:pPr>
        <w:pStyle w:val="1"/>
        <w:numPr>
          <w:ilvl w:val="0"/>
          <w:numId w:val="12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对提取的内容进行处理，将unicode编码的汉字或符号进行转化，并修改其中的英文逗号避免错误输出，从而将提取的信息转化为正规语句。</w:t>
      </w:r>
    </w:p>
    <w:p w:rsidR="00871002" w:rsidRPr="000F44A5" w:rsidRDefault="00871002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3、中文分词算法</w:t>
      </w:r>
    </w:p>
    <w:p w:rsidR="00871002" w:rsidRPr="000F44A5" w:rsidRDefault="00871002" w:rsidP="000F44A5">
      <w:pPr>
        <w:pStyle w:val="1"/>
        <w:numPr>
          <w:ilvl w:val="0"/>
          <w:numId w:val="15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利用系统自带哈希表，导入词库与专业用语库创建哈希</w:t>
      </w:r>
      <w:r w:rsidR="002A448F" w:rsidRPr="000F44A5">
        <w:rPr>
          <w:rFonts w:ascii="宋体" w:hAnsi="宋体" w:hint="eastAsia"/>
          <w:szCs w:val="24"/>
        </w:rPr>
        <w:t>词典。</w:t>
      </w:r>
    </w:p>
    <w:p w:rsidR="002A448F" w:rsidRPr="000F44A5" w:rsidRDefault="00A2757D" w:rsidP="000F44A5">
      <w:pPr>
        <w:pStyle w:val="1"/>
        <w:numPr>
          <w:ilvl w:val="0"/>
          <w:numId w:val="15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对内容与标题的字符串进行预处理，去除其中的符号，只保留汉字。</w:t>
      </w:r>
    </w:p>
    <w:p w:rsidR="00A2757D" w:rsidRPr="000F44A5" w:rsidRDefault="00A2757D" w:rsidP="000F44A5">
      <w:pPr>
        <w:pStyle w:val="1"/>
        <w:numPr>
          <w:ilvl w:val="0"/>
          <w:numId w:val="15"/>
        </w:numPr>
        <w:rPr>
          <w:rFonts w:ascii="宋体" w:hAnsi="宋体" w:hint="eastAsia"/>
          <w:szCs w:val="24"/>
        </w:rPr>
      </w:pPr>
      <w:r w:rsidRPr="000F44A5">
        <w:rPr>
          <w:rFonts w:ascii="宋体" w:hAnsi="宋体" w:hint="eastAsia"/>
          <w:szCs w:val="24"/>
        </w:rPr>
        <w:t>利用逆向最大匹配法对字符串进行分割与匹配筛选，将分词存入字符串中。</w:t>
      </w:r>
    </w:p>
    <w:p w:rsidR="008F54ED" w:rsidRPr="000F44A5" w:rsidRDefault="008F54ED" w:rsidP="000F44A5">
      <w:pPr>
        <w:pStyle w:val="1"/>
        <w:rPr>
          <w:rFonts w:ascii="宋体" w:hAnsi="宋体" w:hint="eastAsia"/>
          <w:szCs w:val="24"/>
        </w:rPr>
      </w:pPr>
    </w:p>
    <w:p w:rsidR="00DE654E" w:rsidRPr="000F44A5" w:rsidRDefault="00DE654E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五、实验流程</w:t>
      </w:r>
    </w:p>
    <w:p w:rsidR="00DE654E" w:rsidRPr="000F44A5" w:rsidRDefault="00DE654E" w:rsidP="000F44A5">
      <w:pPr>
        <w:pStyle w:val="1"/>
        <w:numPr>
          <w:ilvl w:val="0"/>
          <w:numId w:val="21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进行联网操作，确定程序可以正常读取网页。</w:t>
      </w:r>
    </w:p>
    <w:p w:rsidR="00DE654E" w:rsidRPr="000F44A5" w:rsidRDefault="00DE654E" w:rsidP="000F44A5">
      <w:pPr>
        <w:pStyle w:val="1"/>
        <w:numPr>
          <w:ilvl w:val="0"/>
          <w:numId w:val="21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在input文件夹中放入url</w:t>
      </w:r>
      <w:r w:rsidRPr="000F44A5">
        <w:rPr>
          <w:rFonts w:ascii="宋体" w:hAnsi="宋体"/>
          <w:szCs w:val="24"/>
        </w:rPr>
        <w:t>.csv</w:t>
      </w:r>
      <w:r w:rsidRPr="000F44A5">
        <w:rPr>
          <w:rFonts w:ascii="宋体" w:hAnsi="宋体" w:hint="eastAsia"/>
          <w:szCs w:val="24"/>
        </w:rPr>
        <w:t>文件，运行程序。</w:t>
      </w:r>
    </w:p>
    <w:p w:rsidR="00DE654E" w:rsidRPr="000F44A5" w:rsidRDefault="00DE654E" w:rsidP="000F44A5">
      <w:pPr>
        <w:pStyle w:val="1"/>
        <w:numPr>
          <w:ilvl w:val="0"/>
          <w:numId w:val="21"/>
        </w:numPr>
        <w:rPr>
          <w:rFonts w:ascii="宋体" w:hAnsi="宋体" w:hint="eastAsia"/>
          <w:szCs w:val="24"/>
        </w:rPr>
      </w:pPr>
      <w:r w:rsidRPr="000F44A5">
        <w:rPr>
          <w:rFonts w:ascii="宋体" w:hAnsi="宋体" w:hint="eastAsia"/>
          <w:szCs w:val="24"/>
        </w:rPr>
        <w:t>程序运行过程中会有进程提示，操作完成会提示“已输出结果。”，此时可以关闭程序，检查output文件夹中的result</w:t>
      </w:r>
      <w:r w:rsidRPr="000F44A5">
        <w:rPr>
          <w:rFonts w:ascii="宋体" w:hAnsi="宋体"/>
          <w:szCs w:val="24"/>
        </w:rPr>
        <w:t>.csv</w:t>
      </w:r>
      <w:r w:rsidRPr="000F44A5">
        <w:rPr>
          <w:rFonts w:ascii="宋体" w:hAnsi="宋体" w:hint="eastAsia"/>
          <w:szCs w:val="24"/>
        </w:rPr>
        <w:t>的输出结果。</w:t>
      </w:r>
    </w:p>
    <w:p w:rsidR="00A80521" w:rsidRPr="000F44A5" w:rsidRDefault="00A80521" w:rsidP="000F44A5">
      <w:pPr>
        <w:rPr>
          <w:rFonts w:ascii="宋体" w:eastAsia="宋体" w:hAnsi="宋体"/>
          <w:sz w:val="24"/>
          <w:szCs w:val="24"/>
        </w:rPr>
      </w:pPr>
    </w:p>
    <w:p w:rsidR="00894F96" w:rsidRPr="000F44A5" w:rsidRDefault="00111315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lastRenderedPageBreak/>
        <w:t>六、</w:t>
      </w:r>
      <w:r w:rsidR="00894F96" w:rsidRPr="000F44A5">
        <w:rPr>
          <w:rFonts w:ascii="宋体" w:hAnsi="宋体" w:hint="eastAsia"/>
          <w:szCs w:val="24"/>
        </w:rPr>
        <w:t>操作说明</w:t>
      </w:r>
    </w:p>
    <w:p w:rsidR="00DE654E" w:rsidRPr="000F44A5" w:rsidRDefault="00DE654E" w:rsidP="000F44A5">
      <w:pPr>
        <w:pStyle w:val="1"/>
        <w:numPr>
          <w:ilvl w:val="0"/>
          <w:numId w:val="22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务必确定网络正常连接，否则程序会报错。</w:t>
      </w:r>
    </w:p>
    <w:p w:rsidR="00894F96" w:rsidRPr="000F44A5" w:rsidRDefault="00DE654E" w:rsidP="000F44A5">
      <w:pPr>
        <w:pStyle w:val="1"/>
        <w:numPr>
          <w:ilvl w:val="0"/>
          <w:numId w:val="22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请提前确认所在网页域名正确且存在目标信息，否则无法获取正确结果。</w:t>
      </w:r>
    </w:p>
    <w:p w:rsidR="00DE654E" w:rsidRPr="000F44A5" w:rsidRDefault="00DE654E" w:rsidP="000F44A5">
      <w:pPr>
        <w:pStyle w:val="1"/>
        <w:rPr>
          <w:rFonts w:ascii="宋体" w:hAnsi="宋体"/>
          <w:szCs w:val="24"/>
        </w:rPr>
      </w:pPr>
    </w:p>
    <w:p w:rsidR="00894F96" w:rsidRPr="000F44A5" w:rsidRDefault="00894F96" w:rsidP="000F44A5">
      <w:pPr>
        <w:pStyle w:val="1"/>
        <w:rPr>
          <w:rFonts w:ascii="宋体" w:hAnsi="宋体" w:hint="eastAsia"/>
          <w:szCs w:val="24"/>
        </w:rPr>
      </w:pPr>
      <w:r w:rsidRPr="000F44A5">
        <w:rPr>
          <w:rFonts w:ascii="宋体" w:hAnsi="宋体" w:hint="eastAsia"/>
          <w:szCs w:val="24"/>
        </w:rPr>
        <w:t>七、实验结果</w:t>
      </w:r>
    </w:p>
    <w:p w:rsidR="00894F96" w:rsidRPr="000F44A5" w:rsidRDefault="00894F96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/>
          <w:szCs w:val="24"/>
        </w:rPr>
        <w:tab/>
        <w:t>在result.csv文件中会</w:t>
      </w:r>
      <w:r w:rsidR="004D37E4" w:rsidRPr="000F44A5">
        <w:rPr>
          <w:rFonts w:ascii="宋体" w:hAnsi="宋体" w:hint="eastAsia"/>
          <w:szCs w:val="24"/>
        </w:rPr>
        <w:t>输出</w:t>
      </w:r>
      <w:r w:rsidRPr="000F44A5">
        <w:rPr>
          <w:rFonts w:ascii="宋体" w:hAnsi="宋体"/>
          <w:szCs w:val="24"/>
        </w:rPr>
        <w:t>一百个网址的</w:t>
      </w:r>
      <w:r w:rsidRPr="000F44A5">
        <w:rPr>
          <w:rFonts w:ascii="宋体" w:hAnsi="宋体" w:hint="eastAsia"/>
          <w:szCs w:val="24"/>
        </w:rPr>
        <w:t>发帖大类、发帖小类、发帖标题、发帖内容、发帖人、发帖日期、发帖类型与分词结果的信息。</w:t>
      </w:r>
    </w:p>
    <w:p w:rsidR="00483CF1" w:rsidRPr="000F44A5" w:rsidRDefault="00483CF1" w:rsidP="000F44A5">
      <w:pPr>
        <w:pStyle w:val="1"/>
        <w:rPr>
          <w:rFonts w:ascii="宋体" w:hAnsi="宋体"/>
          <w:szCs w:val="24"/>
        </w:rPr>
      </w:pPr>
    </w:p>
    <w:p w:rsidR="00483CF1" w:rsidRPr="000F44A5" w:rsidRDefault="00483CF1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八、功能亮点</w:t>
      </w:r>
    </w:p>
    <w:p w:rsidR="00483CF1" w:rsidRPr="000F44A5" w:rsidRDefault="00895372" w:rsidP="000F44A5">
      <w:pPr>
        <w:pStyle w:val="1"/>
        <w:numPr>
          <w:ilvl w:val="0"/>
          <w:numId w:val="23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压栈时会给不同的标签赋予不同的编号，如&lt;div</w:t>
      </w:r>
      <w:r w:rsidRPr="000F44A5">
        <w:rPr>
          <w:rFonts w:ascii="宋体" w:hAnsi="宋体"/>
          <w:szCs w:val="24"/>
        </w:rPr>
        <w:t>&gt;</w:t>
      </w:r>
      <w:r w:rsidRPr="000F44A5">
        <w:rPr>
          <w:rFonts w:ascii="宋体" w:hAnsi="宋体" w:hint="eastAsia"/>
          <w:szCs w:val="24"/>
        </w:rPr>
        <w:t>为1、&lt;a</w:t>
      </w:r>
      <w:r w:rsidRPr="000F44A5">
        <w:rPr>
          <w:rFonts w:ascii="宋体" w:hAnsi="宋体"/>
          <w:szCs w:val="24"/>
        </w:rPr>
        <w:t>&gt;</w:t>
      </w:r>
      <w:r w:rsidRPr="000F44A5">
        <w:rPr>
          <w:rFonts w:ascii="宋体" w:hAnsi="宋体" w:hint="eastAsia"/>
          <w:szCs w:val="24"/>
        </w:rPr>
        <w:t>为2</w:t>
      </w:r>
      <w:r w:rsidR="005C5108" w:rsidRPr="000F44A5">
        <w:rPr>
          <w:rFonts w:ascii="宋体" w:hAnsi="宋体" w:hint="eastAsia"/>
          <w:szCs w:val="24"/>
        </w:rPr>
        <w:t>等，在出栈时判断后标签与前标签是否匹配，</w:t>
      </w:r>
      <w:r w:rsidRPr="000F44A5">
        <w:rPr>
          <w:rFonts w:ascii="宋体" w:hAnsi="宋体" w:hint="eastAsia"/>
          <w:szCs w:val="24"/>
        </w:rPr>
        <w:t>从而避免后标签多余导致的出栈</w:t>
      </w:r>
      <w:r w:rsidR="005C5108" w:rsidRPr="000F44A5">
        <w:rPr>
          <w:rFonts w:ascii="宋体" w:hAnsi="宋体" w:hint="eastAsia"/>
          <w:szCs w:val="24"/>
        </w:rPr>
        <w:t>错误。</w:t>
      </w:r>
    </w:p>
    <w:p w:rsidR="00B11C9B" w:rsidRPr="000F44A5" w:rsidRDefault="00B11C9B" w:rsidP="000F44A5">
      <w:pPr>
        <w:pStyle w:val="1"/>
        <w:numPr>
          <w:ilvl w:val="0"/>
          <w:numId w:val="23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在程序运行时会提示运行进程，从而确定程序是否正常运行。</w:t>
      </w:r>
    </w:p>
    <w:p w:rsidR="00260950" w:rsidRPr="000F44A5" w:rsidRDefault="00260950" w:rsidP="000F44A5">
      <w:pPr>
        <w:pStyle w:val="1"/>
        <w:rPr>
          <w:rFonts w:ascii="宋体" w:hAnsi="宋体"/>
          <w:szCs w:val="24"/>
        </w:rPr>
      </w:pPr>
    </w:p>
    <w:p w:rsidR="00260950" w:rsidRPr="000F44A5" w:rsidRDefault="00260950" w:rsidP="000F44A5">
      <w:pPr>
        <w:pStyle w:val="1"/>
        <w:rPr>
          <w:rFonts w:ascii="宋体" w:hAnsi="宋体" w:hint="eastAsia"/>
          <w:szCs w:val="24"/>
        </w:rPr>
      </w:pPr>
    </w:p>
    <w:p w:rsidR="00313AD6" w:rsidRPr="000F44A5" w:rsidRDefault="00893EF3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九、存在问题</w:t>
      </w:r>
    </w:p>
    <w:p w:rsidR="00893EF3" w:rsidRPr="000F44A5" w:rsidRDefault="00893EF3" w:rsidP="000F44A5">
      <w:pPr>
        <w:pStyle w:val="1"/>
        <w:numPr>
          <w:ilvl w:val="0"/>
          <w:numId w:val="24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关键信息提取算法较为暴力，效率较低且错误率较高。</w:t>
      </w:r>
    </w:p>
    <w:p w:rsidR="00893EF3" w:rsidRPr="000F44A5" w:rsidRDefault="00893EF3" w:rsidP="000F44A5">
      <w:pPr>
        <w:pStyle w:val="1"/>
        <w:numPr>
          <w:ilvl w:val="0"/>
          <w:numId w:val="24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分词算法未实现优化。</w:t>
      </w:r>
    </w:p>
    <w:p w:rsidR="00893EF3" w:rsidRPr="000F44A5" w:rsidRDefault="00893EF3" w:rsidP="000F44A5">
      <w:pPr>
        <w:pStyle w:val="1"/>
        <w:numPr>
          <w:ilvl w:val="0"/>
          <w:numId w:val="24"/>
        </w:numPr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在无网络连接、提取信息错误时没有很好地应对措施，有可能导致程序崩溃或结果出错，鲁棒性有待提高。</w:t>
      </w:r>
    </w:p>
    <w:p w:rsidR="003F5F92" w:rsidRPr="000F44A5" w:rsidRDefault="003F5F92" w:rsidP="000F44A5">
      <w:pPr>
        <w:pStyle w:val="1"/>
        <w:rPr>
          <w:rFonts w:ascii="宋体" w:hAnsi="宋体"/>
          <w:szCs w:val="24"/>
        </w:rPr>
      </w:pPr>
    </w:p>
    <w:p w:rsidR="003F5F92" w:rsidRPr="000F44A5" w:rsidRDefault="003F5F92" w:rsidP="000F44A5">
      <w:pPr>
        <w:pStyle w:val="1"/>
        <w:rPr>
          <w:rFonts w:ascii="宋体" w:hAnsi="宋体"/>
          <w:szCs w:val="24"/>
        </w:rPr>
      </w:pPr>
      <w:r w:rsidRPr="000F44A5">
        <w:rPr>
          <w:rFonts w:ascii="宋体" w:hAnsi="宋体" w:hint="eastAsia"/>
          <w:szCs w:val="24"/>
        </w:rPr>
        <w:t>十、实验体会</w:t>
      </w:r>
    </w:p>
    <w:p w:rsidR="003F5F92" w:rsidRPr="000F44A5" w:rsidRDefault="003F5F92" w:rsidP="000F44A5">
      <w:pPr>
        <w:pStyle w:val="1"/>
        <w:rPr>
          <w:rFonts w:ascii="宋体" w:hAnsi="宋体" w:hint="eastAsia"/>
          <w:szCs w:val="24"/>
        </w:rPr>
      </w:pPr>
      <w:r w:rsidRPr="000F44A5">
        <w:rPr>
          <w:rFonts w:ascii="宋体" w:hAnsi="宋体"/>
          <w:szCs w:val="24"/>
        </w:rPr>
        <w:tab/>
      </w:r>
      <w:r w:rsidR="00FC08C4" w:rsidRPr="000F44A5">
        <w:rPr>
          <w:rFonts w:ascii="宋体" w:hAnsi="宋体" w:hint="eastAsia"/>
          <w:szCs w:val="24"/>
        </w:rPr>
        <w:t>这次实验是一个思考问题解决问题的过程，在实验中我知道了现实中实际问题的复杂性，同时也发掘出这一学期所学习的各类数据结构的许多功能。我一开始写好的程序在运行过程中会占用多达200MB内存，在我不断优化与解决了内存泄漏问题之后，程序运行仅需要30多MB内存，这一点也让我切实感受到好的算法的重要意义。</w:t>
      </w:r>
    </w:p>
    <w:sectPr w:rsidR="003F5F92" w:rsidRPr="000F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DBD"/>
    <w:multiLevelType w:val="hybridMultilevel"/>
    <w:tmpl w:val="1A768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C0AD8"/>
    <w:multiLevelType w:val="hybridMultilevel"/>
    <w:tmpl w:val="2AB03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BE50E8"/>
    <w:multiLevelType w:val="hybridMultilevel"/>
    <w:tmpl w:val="3634B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A24"/>
    <w:multiLevelType w:val="hybridMultilevel"/>
    <w:tmpl w:val="E1AAE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4D3208"/>
    <w:multiLevelType w:val="hybridMultilevel"/>
    <w:tmpl w:val="1958C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3712BA"/>
    <w:multiLevelType w:val="hybridMultilevel"/>
    <w:tmpl w:val="2AB03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8521C5"/>
    <w:multiLevelType w:val="hybridMultilevel"/>
    <w:tmpl w:val="648A6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A9376B"/>
    <w:multiLevelType w:val="hybridMultilevel"/>
    <w:tmpl w:val="A28A05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F179D2"/>
    <w:multiLevelType w:val="hybridMultilevel"/>
    <w:tmpl w:val="650A8D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EBE44F5"/>
    <w:multiLevelType w:val="hybridMultilevel"/>
    <w:tmpl w:val="43B01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6E7C5E"/>
    <w:multiLevelType w:val="hybridMultilevel"/>
    <w:tmpl w:val="4A5E5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995291"/>
    <w:multiLevelType w:val="hybridMultilevel"/>
    <w:tmpl w:val="ACEA27B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73D4003"/>
    <w:multiLevelType w:val="hybridMultilevel"/>
    <w:tmpl w:val="6F964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7F7A40"/>
    <w:multiLevelType w:val="hybridMultilevel"/>
    <w:tmpl w:val="86248E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31603E"/>
    <w:multiLevelType w:val="hybridMultilevel"/>
    <w:tmpl w:val="125489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C7E04"/>
    <w:multiLevelType w:val="hybridMultilevel"/>
    <w:tmpl w:val="462C5E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7A693E"/>
    <w:multiLevelType w:val="hybridMultilevel"/>
    <w:tmpl w:val="9AF8BE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0F31CA"/>
    <w:multiLevelType w:val="hybridMultilevel"/>
    <w:tmpl w:val="B9C086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F36B50"/>
    <w:multiLevelType w:val="hybridMultilevel"/>
    <w:tmpl w:val="5B3A2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8A01D0"/>
    <w:multiLevelType w:val="hybridMultilevel"/>
    <w:tmpl w:val="868AC2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121952"/>
    <w:multiLevelType w:val="hybridMultilevel"/>
    <w:tmpl w:val="0BCCD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874CD8"/>
    <w:multiLevelType w:val="hybridMultilevel"/>
    <w:tmpl w:val="7F62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DE5965"/>
    <w:multiLevelType w:val="hybridMultilevel"/>
    <w:tmpl w:val="99CE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C70EC4"/>
    <w:multiLevelType w:val="hybridMultilevel"/>
    <w:tmpl w:val="2DF2F3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2"/>
  </w:num>
  <w:num w:numId="3">
    <w:abstractNumId w:val="20"/>
  </w:num>
  <w:num w:numId="4">
    <w:abstractNumId w:val="0"/>
  </w:num>
  <w:num w:numId="5">
    <w:abstractNumId w:val="23"/>
  </w:num>
  <w:num w:numId="6">
    <w:abstractNumId w:val="16"/>
  </w:num>
  <w:num w:numId="7">
    <w:abstractNumId w:val="8"/>
  </w:num>
  <w:num w:numId="8">
    <w:abstractNumId w:val="9"/>
  </w:num>
  <w:num w:numId="9">
    <w:abstractNumId w:val="10"/>
  </w:num>
  <w:num w:numId="10">
    <w:abstractNumId w:val="15"/>
  </w:num>
  <w:num w:numId="11">
    <w:abstractNumId w:val="2"/>
  </w:num>
  <w:num w:numId="12">
    <w:abstractNumId w:val="1"/>
  </w:num>
  <w:num w:numId="13">
    <w:abstractNumId w:val="6"/>
  </w:num>
  <w:num w:numId="14">
    <w:abstractNumId w:val="17"/>
  </w:num>
  <w:num w:numId="15">
    <w:abstractNumId w:val="5"/>
  </w:num>
  <w:num w:numId="16">
    <w:abstractNumId w:val="13"/>
  </w:num>
  <w:num w:numId="17">
    <w:abstractNumId w:val="7"/>
  </w:num>
  <w:num w:numId="18">
    <w:abstractNumId w:val="11"/>
  </w:num>
  <w:num w:numId="19">
    <w:abstractNumId w:val="12"/>
  </w:num>
  <w:num w:numId="20">
    <w:abstractNumId w:val="19"/>
  </w:num>
  <w:num w:numId="21">
    <w:abstractNumId w:val="21"/>
  </w:num>
  <w:num w:numId="22">
    <w:abstractNumId w:val="18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28"/>
    <w:rsid w:val="00042F97"/>
    <w:rsid w:val="00064428"/>
    <w:rsid w:val="000930EF"/>
    <w:rsid w:val="000A0DE5"/>
    <w:rsid w:val="000E0D71"/>
    <w:rsid w:val="000E6C10"/>
    <w:rsid w:val="000F44A5"/>
    <w:rsid w:val="00111315"/>
    <w:rsid w:val="001D0A27"/>
    <w:rsid w:val="001D1F9E"/>
    <w:rsid w:val="00260950"/>
    <w:rsid w:val="002A0BCA"/>
    <w:rsid w:val="002A448F"/>
    <w:rsid w:val="002C2CB1"/>
    <w:rsid w:val="002C46E2"/>
    <w:rsid w:val="00313AD6"/>
    <w:rsid w:val="003F5F92"/>
    <w:rsid w:val="00434390"/>
    <w:rsid w:val="00475DDA"/>
    <w:rsid w:val="004808BC"/>
    <w:rsid w:val="00483CF1"/>
    <w:rsid w:val="004D37E4"/>
    <w:rsid w:val="004D3E9A"/>
    <w:rsid w:val="0052750E"/>
    <w:rsid w:val="00573E03"/>
    <w:rsid w:val="005C5108"/>
    <w:rsid w:val="007438D4"/>
    <w:rsid w:val="007C5DDE"/>
    <w:rsid w:val="008206FF"/>
    <w:rsid w:val="00871002"/>
    <w:rsid w:val="00893EF3"/>
    <w:rsid w:val="00894F96"/>
    <w:rsid w:val="00895372"/>
    <w:rsid w:val="008F54ED"/>
    <w:rsid w:val="009150EA"/>
    <w:rsid w:val="009403C7"/>
    <w:rsid w:val="009979A8"/>
    <w:rsid w:val="009F1C02"/>
    <w:rsid w:val="00A04A5F"/>
    <w:rsid w:val="00A2757D"/>
    <w:rsid w:val="00A771A3"/>
    <w:rsid w:val="00A80521"/>
    <w:rsid w:val="00A95F97"/>
    <w:rsid w:val="00AE6149"/>
    <w:rsid w:val="00B11C9B"/>
    <w:rsid w:val="00B738C7"/>
    <w:rsid w:val="00B81D15"/>
    <w:rsid w:val="00BE3FFB"/>
    <w:rsid w:val="00BE4964"/>
    <w:rsid w:val="00BF3511"/>
    <w:rsid w:val="00C441CC"/>
    <w:rsid w:val="00C718ED"/>
    <w:rsid w:val="00C760D4"/>
    <w:rsid w:val="00CB3BD1"/>
    <w:rsid w:val="00CC4CEF"/>
    <w:rsid w:val="00D219B7"/>
    <w:rsid w:val="00D21A47"/>
    <w:rsid w:val="00D53276"/>
    <w:rsid w:val="00D66CE4"/>
    <w:rsid w:val="00D94845"/>
    <w:rsid w:val="00DE654E"/>
    <w:rsid w:val="00EA3BAE"/>
    <w:rsid w:val="00EC314C"/>
    <w:rsid w:val="00F074C4"/>
    <w:rsid w:val="00F7481A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F500"/>
  <w15:chartTrackingRefBased/>
  <w15:docId w15:val="{3E8A4039-9F49-429A-9734-FD6B8B80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441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441C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438D4"/>
    <w:pPr>
      <w:ind w:firstLineChars="200" w:firstLine="420"/>
    </w:pPr>
  </w:style>
  <w:style w:type="table" w:styleId="a6">
    <w:name w:val="Table Grid"/>
    <w:basedOn w:val="a1"/>
    <w:uiPriority w:val="39"/>
    <w:rsid w:val="00AE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自定义样式1"/>
    <w:basedOn w:val="a"/>
    <w:link w:val="10"/>
    <w:qFormat/>
    <w:rsid w:val="007C5DDE"/>
    <w:pPr>
      <w:jc w:val="left"/>
    </w:pPr>
    <w:rPr>
      <w:rFonts w:eastAsia="宋体"/>
      <w:sz w:val="24"/>
    </w:rPr>
  </w:style>
  <w:style w:type="character" w:customStyle="1" w:styleId="10">
    <w:name w:val="自定义样式1 字符"/>
    <w:basedOn w:val="a0"/>
    <w:link w:val="1"/>
    <w:rsid w:val="007C5DDE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52</cp:revision>
  <dcterms:created xsi:type="dcterms:W3CDTF">2017-11-09T00:27:00Z</dcterms:created>
  <dcterms:modified xsi:type="dcterms:W3CDTF">2017-11-09T08:36:00Z</dcterms:modified>
</cp:coreProperties>
</file>