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CellMar>
          <w:top w:w="0" w:type="dxa"/>
          <w:left w:w="60" w:type="dxa"/>
          <w:bottom w:w="0" w:type="dxa"/>
          <w:right w:w="6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74"/>
        <w:gridCol w:w="1871"/>
      </w:tblGrid>
      <w:tr>
        <w:trPr>
          <w:cantSplit/>
        </w:trPr>
        <w:tc>
          <w:tcPr>
            <w:tcW w:type="dxa" w:w="867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b/>
                <w:color w:val="202830"/>
                <w:sz w:val="26"/>
              </w:rPr>
              <w:t>{{qs.organization.name}}</w:t>
            </w:r>
          </w:p>
        </w:tc>
        <w:tc>
          <w:tcPr>
            <w:tcW w:type="dxa" w:w="187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OrganisationLogo"/>
              <w:keepNext w:val="0"/>
              <w:widowControl/>
              <w:spacing w:before="0" w:after="0" w:line="252" w:lineRule="auto"/>
              <w:jc w:val="right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{{qs.organization.logo.image}}</w:t>
            </w:r>
          </w:p>
        </w:tc>
      </w:tr>
    </w:tbl>
    <w:p>
      <w:pPr>
        <w:keepNext w:val="0"/>
        <w:widowControl/>
        <w:spacing w:before="0" w:after="0" w:line="10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CellMar>
          <w:top w:w="0" w:type="dxa"/>
          <w:left w:w="60" w:type="dxa"/>
          <w:bottom w:w="0" w:type="dxa"/>
          <w:right w:w="6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5896"/>
        <w:gridCol w:w="1134"/>
        <w:gridCol w:w="2324"/>
      </w:tblGrid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Projekt</w:t>
            </w:r>
          </w:p>
        </w:tc>
        <w:tc>
          <w:tcPr>
            <w:tcW w:type="dxa" w:w="5896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{{qs.project.name}}</w:t>
            </w:r>
          </w:p>
        </w:tc>
        <w:tc>
          <w:tcPr>
            <w:tcW w:type="dxa" w:w="113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Nummer</w:t>
            </w:r>
          </w:p>
        </w:tc>
        <w:tc>
          <w:tcPr>
            <w:tcW w:type="dxa" w:w="232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{{qs.project.allgemein.nummer}}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Projektort</w:t>
            </w:r>
          </w:p>
        </w:tc>
        <w:tc>
          <w:tcPr>
            <w:tcW w:type="dxa" w:w="935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gridSpan w:val="3"/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{{qs.project.allgemein.projektadresse.strasse}}, {{qs.project.allgemein.projektadresse.ort}}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Bauherr</w:t>
            </w:r>
          </w:p>
        </w:tc>
        <w:tc>
          <w:tcPr>
            <w:tcW w:type="dxa" w:w="935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gridSpan w:val="3"/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{{qs.project.allgemein.bauherr}}</w:t>
            </w:r>
          </w:p>
        </w:tc>
      </w:tr>
    </w:tbl>
    <w:p>
      <w:pPr>
        <w:keepNext w:val="0"/>
        <w:widowControl/>
        <w:spacing w:before="0" w:after="0" w:line="16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p>
      <w:pPr>
        <w:pStyle w:val="Title"/>
        <w:keepNext/>
        <w:widowControl/>
        <w:spacing w:before="0" w:after="160" w:line="264" w:lineRule="auto"/>
      </w:pPr>
      <w:r>
        <w:rPr>
          <w:rFonts w:ascii="Arial" w:hAnsi="Arial" w:eastAsia="Arial" w:cs="Arial"/>
          <w:b/>
          <w:color w:val="000000"/>
          <w:sz w:val="40"/>
        </w:rPr>
        <w:t>Notfallplanung</w:t>
      </w:r>
    </w:p>
    <w:p w:rsidR="00252789" w:rsidRDefault="00252789" w:rsidP="00252789">
      <w:pPr>
        <w:keepNext w:val="0"/>
        <w:keepLines/>
        <w:pageBreakBefore w:val="0"/>
        <w:widowControl/>
        <w:spacing w:after="80" w:before="0" w:line="264" w:lineRule="auto"/>
        <w:jc w:val="left"/>
        <w:rPr>
          <w:rFonts w:ascii="Arial Narrow" w:hAnsi="Arial Narrow"/>
          <w:sz w:val="22"/>
          <w:szCs w:val="22"/>
        </w:rPr>
      </w:pPr>
      <w:r>
        <w:rPr>
          <w:rFonts w:ascii="Arial" w:hAnsi="Arial" w:eastAsia="Arial" w:cs="Arial"/>
          <w:color w:val="000000"/>
          <w:sz w:val="21"/>
          <w:szCs w:val="22"/>
        </w:rPr>
        <w:t>Unfälle, akute Erkrankungen, Brände oder Havarien können sich an jedem Arbeitsplatz zu jeder Zeit ereignen.</w:t>
      </w:r>
    </w:p>
    <w:p w:rsidR="00252789" w:rsidRPr="00252789" w:rsidRDefault="00252789" w:rsidP="00932C6F">
      <w:pPr>
        <w:keepNext w:val="0"/>
        <w:keepLines/>
        <w:pageBreakBefore w:val="0"/>
        <w:widowControl/>
        <w:spacing w:after="80" w:before="0" w:line="264" w:lineRule="auto"/>
        <w:jc w:val="left"/>
        <w:rPr>
          <w:rFonts w:ascii="Arial Narrow" w:hAnsi="Arial Narrow"/>
          <w:b/>
          <w:sz w:val="28"/>
          <w:szCs w:val="28"/>
        </w:rPr>
      </w:pPr>
      <w:r>
        <w:rPr>
          <w:rFonts w:ascii="Arial" w:hAnsi="Arial" w:eastAsia="Arial" w:cs="Arial"/>
          <w:color w:val="000000"/>
          <w:sz w:val="21"/>
          <w:szCs w:val="22"/>
        </w:rPr>
        <w:t xml:space="preserve">Die im Folgenden beschriebenen Maßnahmen der Notfallplanung sollen zur Schadensminimierung </w:t>
      </w:r>
      <w:r w:rsidR="00932C6F">
        <w:rPr>
          <w:rFonts w:ascii="Arial" w:hAnsi="Arial" w:eastAsia="Arial" w:cs="Arial"/>
          <w:color w:val="000000"/>
          <w:sz w:val="21"/>
          <w:szCs w:val="22"/>
        </w:rPr>
        <w:t xml:space="preserve">für </w:t>
      </w:r>
      <w:r>
        <w:rPr>
          <w:rFonts w:ascii="Arial" w:hAnsi="Arial" w:eastAsia="Arial" w:cs="Arial"/>
          <w:color w:val="000000"/>
          <w:sz w:val="21"/>
          <w:szCs w:val="22"/>
        </w:rPr>
        <w:t>solche</w:t>
      </w:r>
      <w:r w:rsidR="00932C6F">
        <w:rPr>
          <w:rFonts w:ascii="Arial" w:hAnsi="Arial" w:eastAsia="Arial" w:cs="Arial"/>
          <w:color w:val="000000"/>
          <w:sz w:val="21"/>
          <w:szCs w:val="22"/>
        </w:rPr>
        <w:t xml:space="preserve"> möglichen Ereignisse</w:t>
      </w:r>
      <w:r>
        <w:rPr>
          <w:rFonts w:ascii="Arial" w:hAnsi="Arial" w:eastAsia="Arial" w:cs="Arial"/>
          <w:color w:val="000000"/>
          <w:sz w:val="21"/>
          <w:szCs w:val="22"/>
        </w:rPr>
        <w:t xml:space="preserve"> beitragen.</w:t>
      </w:r>
    </w:p>
    <w:p w:rsidR="00252789" w:rsidRDefault="00252789" w:rsidP="00252789">
      <w:pPr>
        <w:keepNext/>
        <w:keepLines/>
        <w:pageBreakBefore w:val="0"/>
        <w:widowControl/>
        <w:spacing w:after="80" w:before="100" w:line="264" w:lineRule="auto"/>
        <w:jc w:val="left"/>
        <w:rPr>
          <w:rFonts w:ascii="Arial Narrow" w:hAnsi="Arial Narrow"/>
          <w:sz w:val="22"/>
          <w:szCs w:val="22"/>
        </w:rPr>
      </w:pPr>
      <w:r w:rsidRPr="00252789">
        <w:rPr>
          <w:rFonts w:ascii="Arial" w:hAnsi="Arial" w:eastAsia="Arial" w:cs="Arial"/>
          <w:b/>
          <w:color w:val="000000"/>
          <w:sz w:val="24"/>
          <w:szCs w:val="22"/>
          <w:u w:val="none"/>
        </w:rPr>
        <w:t>Maßnahmenkatalog</w:t>
      </w:r>
    </w:p>
    <w:tbl>
      <w:tblPr>
        <w:tblStyle w:val="Tabellenraster"/>
        <w:tblW w:w="10545" w:type="dxa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  <w:tblBorders>
          <w:top w:val="single" w:sz="4" w:color="D2D8DC"/>
          <w:left w:val="single" w:sz="4" w:color="D2D8DC"/>
          <w:bottom w:val="single" w:sz="4" w:color="D2D8DC"/>
          <w:right w:val="single" w:sz="4" w:color="D2D8DC"/>
          <w:insideH w:val="single" w:sz="4" w:color="D2D8DC"/>
          <w:insideV w:val="single" w:sz="4" w:color="D2D8DC"/>
        </w:tblBorders>
      </w:tblPr>
      <w:tblGrid>
        <w:gridCol w:w="7925"/>
        <w:gridCol w:w="1079"/>
        <w:gridCol w:w="1541"/>
      </w:tblGrid>
      <w:tr w:rsidR="00252789" w:rsidRPr="00AE5CC5" w:rsidTr="00252789">
        <w:trPr>
          <w:cantSplit/>
        </w:trPr>
        <w:tc>
          <w:tcPr>
            <w:tcW w:w="792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Pr="00AE5CC5" w:rsidRDefault="00252789" w:rsidP="008420CC">
            <w:pPr>
              <w:keepNext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8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19"/>
                <w:szCs w:val="22"/>
                <w:u w:val="none"/>
              </w:rPr>
              <w:t>Alarmorganisation</w:t>
            </w:r>
          </w:p>
        </w:tc>
        <w:tc>
          <w:tcPr>
            <w:tcW w:w="1079" w:type="dxa"/>
            <w:shd w:val="clear" w:color="auto" w:fill="C5E0B3" w:themeFill="accent6" w:themeFillTint="66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210B34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19"/>
                <w:szCs w:val="22"/>
              </w:rPr>
              <w:t>JA</w:t>
            </w:r>
          </w:p>
        </w:tc>
        <w:tc>
          <w:tcPr>
            <w:tcW w:w="1541" w:type="dxa"/>
            <w:shd w:val="clear" w:color="auto" w:fill="F7CAAC" w:themeFill="accent2" w:themeFillTint="66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210B34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19"/>
                <w:szCs w:val="22"/>
              </w:rPr>
              <w:t>NEIN</w:t>
            </w:r>
          </w:p>
        </w:tc>
      </w:tr>
      <w:tr w:rsidR="00252789" w:rsidTr="00252789">
        <w:trPr>
          <w:cantSplit/>
        </w:trPr>
        <w:tc>
          <w:tcPr>
            <w:tcW w:w="792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19"/>
                <w:szCs w:val="22"/>
              </w:rPr>
              <w:t>Sind an jedem Arbeitsplatz funktionsfähige Alarmierungseinrichtungen vorhanden?</w:t>
            </w:r>
          </w:p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ind w:left="709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19"/>
                <w:szCs w:val="22"/>
              </w:rPr>
              <w:t>Baustellen-Not-Telefone</w:t>
            </w:r>
          </w:p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ind w:left="709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19"/>
                <w:szCs w:val="22"/>
              </w:rPr>
              <w:t>Fest installierte Alarm-Melder</w:t>
            </w:r>
          </w:p>
        </w:tc>
        <w:tc>
          <w:tcPr>
            <w:tcW w:w="107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54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252789" w:rsidTr="00252789">
        <w:trPr>
          <w:cantSplit/>
        </w:trPr>
        <w:tc>
          <w:tcPr>
            <w:tcW w:w="792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19"/>
                <w:szCs w:val="22"/>
              </w:rPr>
              <w:t>Werden regelmäßig Funktionskontrollen durchgeführt?</w:t>
            </w:r>
          </w:p>
        </w:tc>
        <w:tc>
          <w:tcPr>
            <w:tcW w:w="107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54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252789" w:rsidTr="00252789">
        <w:trPr>
          <w:cantSplit/>
        </w:trPr>
        <w:tc>
          <w:tcPr>
            <w:tcW w:w="792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19"/>
                <w:szCs w:val="22"/>
              </w:rPr>
              <w:t>Sind Notfalllisten mit Notfalltelefonnummern an den Arbeitsplätzen in ausreichender Anzahl und ggf. auch mehrsprachig vorhanden?</w:t>
            </w:r>
          </w:p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ind w:left="709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19"/>
                <w:szCs w:val="22"/>
              </w:rPr>
              <w:t>Notfallnummern immer direkt neben dem Notfalltelefon / Notfalleinrichtung</w:t>
            </w:r>
          </w:p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ind w:left="709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19"/>
                <w:szCs w:val="22"/>
              </w:rPr>
              <w:t>Landesvorwahl ggf. mit ergänzen.</w:t>
            </w:r>
          </w:p>
        </w:tc>
        <w:tc>
          <w:tcPr>
            <w:tcW w:w="107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54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252789" w:rsidTr="00252789">
        <w:trPr>
          <w:cantSplit/>
        </w:trPr>
        <w:tc>
          <w:tcPr>
            <w:tcW w:w="792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19"/>
                <w:szCs w:val="22"/>
              </w:rPr>
              <w:t>Tragen die Beschäftigten auf der Baustelle eine auf die Baustelle bezogene Notfallkarte mit den aktuellen Notfallnummern bei sich?</w:t>
            </w:r>
          </w:p>
        </w:tc>
        <w:tc>
          <w:tcPr>
            <w:tcW w:w="107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54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252789" w:rsidTr="00252789">
        <w:trPr>
          <w:cantSplit/>
        </w:trPr>
        <w:tc>
          <w:tcPr>
            <w:tcW w:w="792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19"/>
                <w:szCs w:val="22"/>
              </w:rPr>
              <w:t>Ist eine Liste der Personen, die in Notfällen informiert werden müssen, vorhanden?</w:t>
            </w:r>
          </w:p>
        </w:tc>
        <w:tc>
          <w:tcPr>
            <w:tcW w:w="107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54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252789" w:rsidRPr="00AE5CC5" w:rsidTr="00252789">
        <w:trPr>
          <w:cantSplit/>
        </w:trPr>
        <w:tc>
          <w:tcPr>
            <w:tcW w:w="792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Pr="00AE5CC5" w:rsidRDefault="00252789" w:rsidP="008420CC">
            <w:pPr>
              <w:keepNext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b/>
                <w:sz w:val="28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19"/>
                <w:szCs w:val="22"/>
                <w:u w:val="none"/>
              </w:rPr>
              <w:t>Erste Hilfe</w:t>
            </w:r>
          </w:p>
        </w:tc>
        <w:tc>
          <w:tcPr>
            <w:tcW w:w="107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Pr="00AE5CC5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b/>
                <w:sz w:val="28"/>
                <w:szCs w:val="22"/>
              </w:rPr>
            </w:pPr>
          </w:p>
        </w:tc>
        <w:tc>
          <w:tcPr>
            <w:tcW w:w="154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Pr="00AE5CC5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b/>
                <w:sz w:val="28"/>
                <w:szCs w:val="22"/>
              </w:rPr>
            </w:pPr>
          </w:p>
        </w:tc>
      </w:tr>
      <w:tr w:rsidR="00252789" w:rsidTr="00252789">
        <w:trPr>
          <w:cantSplit/>
        </w:trPr>
        <w:tc>
          <w:tcPr>
            <w:tcW w:w="792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19"/>
                <w:szCs w:val="22"/>
              </w:rPr>
              <w:t>Gibt es am Arbeitsplatz (ausreichend) Erst-Helfer?</w:t>
            </w:r>
          </w:p>
        </w:tc>
        <w:tc>
          <w:tcPr>
            <w:tcW w:w="107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54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252789" w:rsidTr="00252789">
        <w:trPr>
          <w:cantSplit/>
        </w:trPr>
        <w:tc>
          <w:tcPr>
            <w:tcW w:w="792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19"/>
                <w:szCs w:val="22"/>
              </w:rPr>
              <w:t>Gibt es an den Arbeitsplätzen Anleitungen zur Ersten Hilfe (Aushänge)?</w:t>
            </w:r>
          </w:p>
        </w:tc>
        <w:tc>
          <w:tcPr>
            <w:tcW w:w="107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54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252789" w:rsidTr="00252789">
        <w:trPr>
          <w:cantSplit/>
        </w:trPr>
        <w:tc>
          <w:tcPr>
            <w:tcW w:w="792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19"/>
                <w:szCs w:val="22"/>
              </w:rPr>
              <w:t xml:space="preserve">Ist genügende Erste-Hilfe-Material vorhanden und wird die Vollständigkeit und </w:t>
            </w:r>
            <w:r>
              <w:rPr>
                <w:rFonts w:ascii="Arial" w:hAnsi="Arial" w:eastAsia="Arial" w:cs="Arial"/>
                <w:color w:val="000000"/>
                <w:sz w:val="19"/>
                <w:szCs w:val="22"/>
              </w:rPr>
              <w:lastRenderedPageBreak/>
              <w:t>Brauchbarkeit regelmäßig kontrolliert?</w:t>
            </w:r>
          </w:p>
        </w:tc>
        <w:tc>
          <w:tcPr>
            <w:tcW w:w="107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54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252789" w:rsidTr="00252789">
        <w:trPr>
          <w:cantSplit/>
        </w:trPr>
        <w:tc>
          <w:tcPr>
            <w:tcW w:w="792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19"/>
                <w:szCs w:val="22"/>
              </w:rPr>
              <w:lastRenderedPageBreak/>
              <w:t>Sind die Standorte der Erste-Hilfe-Einrichtungen als solche gekennzeichnet?</w:t>
            </w:r>
          </w:p>
        </w:tc>
        <w:tc>
          <w:tcPr>
            <w:tcW w:w="107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54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252789" w:rsidRPr="00AE5CC5" w:rsidTr="00252789">
        <w:trPr>
          <w:cantSplit/>
        </w:trPr>
        <w:tc>
          <w:tcPr>
            <w:tcW w:w="792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Pr="00AE5CC5" w:rsidRDefault="00252789" w:rsidP="008420CC">
            <w:pPr>
              <w:keepNext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b/>
                <w:sz w:val="28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19"/>
                <w:szCs w:val="22"/>
                <w:u w:val="none"/>
              </w:rPr>
              <w:t>Organisation, Schulung</w:t>
            </w:r>
          </w:p>
        </w:tc>
        <w:tc>
          <w:tcPr>
            <w:tcW w:w="107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Pr="00AE5CC5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b/>
                <w:sz w:val="28"/>
                <w:szCs w:val="22"/>
              </w:rPr>
            </w:pPr>
          </w:p>
        </w:tc>
        <w:tc>
          <w:tcPr>
            <w:tcW w:w="154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Pr="00AE5CC5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b/>
                <w:sz w:val="28"/>
                <w:szCs w:val="22"/>
              </w:rPr>
            </w:pPr>
          </w:p>
        </w:tc>
      </w:tr>
      <w:tr w:rsidR="00252789" w:rsidTr="00252789">
        <w:trPr>
          <w:cantSplit/>
        </w:trPr>
        <w:tc>
          <w:tcPr>
            <w:tcW w:w="792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19"/>
                <w:szCs w:val="22"/>
              </w:rPr>
              <w:t>Werden die Beschäftigten regelmäßig über die Alarmorganisation informiert?</w:t>
            </w:r>
          </w:p>
        </w:tc>
        <w:tc>
          <w:tcPr>
            <w:tcW w:w="107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54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252789" w:rsidTr="00252789">
        <w:trPr>
          <w:cantSplit/>
        </w:trPr>
        <w:tc>
          <w:tcPr>
            <w:tcW w:w="792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19"/>
                <w:szCs w:val="22"/>
              </w:rPr>
              <w:t>Wird das Verhalten im Notfall regelmäßig geübt?</w:t>
            </w:r>
          </w:p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ind w:left="709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19"/>
                <w:szCs w:val="22"/>
              </w:rPr>
              <w:t>Zum Beispiel durch</w:t>
            </w:r>
          </w:p>
          <w:p w:rsidR="00252789" w:rsidRDefault="00252789" w:rsidP="00B523D3">
            <w:pPr>
              <w:pStyle w:val="Listenabsatz"/>
              <w:keepNext w:val="0"/>
              <w:keepLines/>
              <w:pageBreakBefore w:val="0"/>
              <w:widowControl/>
              <w:numPr>
                <w:ilvl w:val="0"/>
                <w:numId w:val="8"/>
              </w:numPr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  <w:r w:rsidRPr="00607A97">
              <w:rPr>
                <w:rFonts w:ascii="Arial" w:hAnsi="Arial" w:eastAsia="Arial" w:cs="Arial"/>
                <w:color w:val="000000"/>
                <w:sz w:val="19"/>
                <w:szCs w:val="22"/>
              </w:rPr>
              <w:t>korrekte Beurteilung der Notfallsituation,</w:t>
            </w:r>
          </w:p>
          <w:p w:rsidR="00252789" w:rsidRDefault="00252789" w:rsidP="00B523D3">
            <w:pPr>
              <w:pStyle w:val="Listenabsatz"/>
              <w:keepNext w:val="0"/>
              <w:keepLines/>
              <w:pageBreakBefore w:val="0"/>
              <w:widowControl/>
              <w:numPr>
                <w:ilvl w:val="0"/>
                <w:numId w:val="8"/>
              </w:numPr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19"/>
                <w:szCs w:val="22"/>
              </w:rPr>
              <w:t>richtige Erste-Hilfe-Maßnahmen,</w:t>
            </w:r>
          </w:p>
          <w:p w:rsidR="00252789" w:rsidRPr="00607A97" w:rsidRDefault="00252789" w:rsidP="00B523D3">
            <w:pPr>
              <w:pStyle w:val="Listenabsatz"/>
              <w:keepNext w:val="0"/>
              <w:keepLines/>
              <w:pageBreakBefore w:val="0"/>
              <w:widowControl/>
              <w:numPr>
                <w:ilvl w:val="0"/>
                <w:numId w:val="8"/>
              </w:numPr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19"/>
                <w:szCs w:val="22"/>
              </w:rPr>
              <w:t>rasche Alarmierung.</w:t>
            </w:r>
          </w:p>
        </w:tc>
        <w:tc>
          <w:tcPr>
            <w:tcW w:w="107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54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252789" w:rsidRPr="00AE5CC5" w:rsidTr="00252789">
        <w:trPr>
          <w:cantSplit/>
        </w:trPr>
        <w:tc>
          <w:tcPr>
            <w:tcW w:w="792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Pr="00AE5CC5" w:rsidRDefault="00252789" w:rsidP="008420CC">
            <w:pPr>
              <w:keepNext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b/>
                <w:sz w:val="28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19"/>
                <w:szCs w:val="22"/>
                <w:u w:val="none"/>
              </w:rPr>
              <w:t>Verschiedenes</w:t>
            </w:r>
          </w:p>
        </w:tc>
        <w:tc>
          <w:tcPr>
            <w:tcW w:w="107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Pr="00AE5CC5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b/>
                <w:sz w:val="28"/>
                <w:szCs w:val="22"/>
              </w:rPr>
            </w:pPr>
          </w:p>
        </w:tc>
        <w:tc>
          <w:tcPr>
            <w:tcW w:w="154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Pr="00AE5CC5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b/>
                <w:sz w:val="28"/>
                <w:szCs w:val="22"/>
              </w:rPr>
            </w:pPr>
          </w:p>
        </w:tc>
      </w:tr>
      <w:tr w:rsidR="00252789" w:rsidTr="00252789">
        <w:trPr>
          <w:cantSplit/>
        </w:trPr>
        <w:tc>
          <w:tcPr>
            <w:tcW w:w="792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19"/>
                <w:szCs w:val="22"/>
              </w:rPr>
              <w:t>Sind die Rettungswege und die genaue Adresse der Zufahrt bekannt?</w:t>
            </w:r>
          </w:p>
        </w:tc>
        <w:tc>
          <w:tcPr>
            <w:tcW w:w="107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54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252789" w:rsidTr="00252789">
        <w:trPr>
          <w:cantSplit/>
        </w:trPr>
        <w:tc>
          <w:tcPr>
            <w:tcW w:w="792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19"/>
                <w:szCs w:val="22"/>
              </w:rPr>
              <w:t>Sind für abgelegene Arbeitsplätze die Koordinaten für eine ggf. erforderliche Luftrettung hinterlegt?</w:t>
            </w:r>
          </w:p>
        </w:tc>
        <w:tc>
          <w:tcPr>
            <w:tcW w:w="107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54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:rsidR="00252789" w:rsidRDefault="00252789" w:rsidP="008420CC">
            <w:pPr>
              <w:keepNext w:val="0"/>
              <w:keepLines/>
              <w:pageBreakBefore w:val="0"/>
              <w:widowControl/>
              <w:spacing w:after="20" w:before="0" w:line="24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p>
      <w:pPr>
        <w:keepNext w:val="0"/>
        <w:widowControl/>
        <w:spacing w:before="0" w:after="0" w:line="2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p>
      <w:pPr>
        <w:keepNext w:val="0"/>
        <w:widowControl/>
        <w:spacing w:before="0" w:after="0" w:line="2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sectPr w:rsidR="005E1A5E" w:rsidSect="00582188">
      <w:headerReference w:type="default" r:id="rId8"/>
      <w:footerReference w:type="default" r:id="rId9"/>
      <w:pgSz w:w="11906" w:h="16838"/>
      <w:pgMar w:top="567" w:right="680" w:bottom="1984" w:left="680" w:header="51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5FD8" w:rsidRDefault="00255FD8" w:rsidP="00861D55">
      <w:pPr>
        <w:spacing w:after="0"/>
      </w:pPr>
      <w:r>
        <w:separator/>
      </w:r>
    </w:p>
  </w:endnote>
  <w:endnote w:type="continuationSeparator" w:id="0">
    <w:p w:rsidR="00255FD8" w:rsidRDefault="00255FD8" w:rsidP="00861D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keepNext w:val="0"/>
      <w:widowControl/>
      <w:spacing w:before="0" w:after="0" w:line="20" w:lineRule="exact"/>
      <w:jc w:val="left"/>
    </w:pPr>
    <w:r>
      <w:rPr>
        <w:rFonts w:ascii="Arial" w:hAnsi="Arial" w:eastAsia="Arial" w:cs="Arial"/>
        <w:b w:val="0"/>
        <w:color w:val="000000"/>
        <w:sz w:val="2"/>
      </w:rPr>
    </w:r>
  </w:p>
  <w:tbl>
    <w:tblPr>
      <w:tblW w:type="dxa" w:w="10545"/>
      <w:jc w:val="center"/>
      <w:tblLayout w:type="fixed"/>
      <w:tblLook w:firstColumn="1" w:firstRow="1" w:lastColumn="0" w:lastRow="0" w:noHBand="0" w:noVBand="1" w:val="04A0"/>
      <w:tblCellMar>
        <w:top w:w="0" w:type="dxa"/>
        <w:left w:w="60" w:type="dxa"/>
        <w:bottom w:w="0" w:type="dxa"/>
        <w:right w:w="60" w:type="dxa"/>
      </w:tblCellMar>
      <w:tblBorders>
        <w:top w:val="single" w:sz="4" w:color="D2D8DC"/>
        <w:left w:val="single" w:sz="4" w:color="D2D8DC"/>
        <w:bottom w:val="single" w:sz="4" w:color="D2D8DC"/>
        <w:right w:val="single" w:sz="4" w:color="D2D8DC"/>
        <w:insideH w:val="single" w:sz="4" w:color="D2D8DC"/>
        <w:insideV w:val="single" w:sz="4" w:color="D2D8DC"/>
      </w:tblBorders>
    </w:tblPr>
    <w:tblGrid>
      <w:gridCol w:w="4535"/>
      <w:gridCol w:w="3288"/>
      <w:gridCol w:w="2721"/>
    </w:tblGrid>
    <w:tr>
      <w:trPr>
        <w:cantSplit/>
      </w:trPr>
      <w:tc>
        <w:tcPr>
          <w:tcW w:type="dxa" w:w="4535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keepNext w:val="0"/>
            <w:widowControl/>
            <w:spacing w:before="0" w:after="40" w:line="252" w:lineRule="auto"/>
            <w:jc w:val="left"/>
          </w:pPr>
          <w:r>
            <w:rPr>
              <w:rFonts w:ascii="Arial" w:hAnsi="Arial" w:eastAsia="Arial" w:cs="Arial"/>
              <w:b/>
              <w:color w:val="202830"/>
              <w:sz w:val="16"/>
            </w:rPr>
            <w:t>{{qs.organization.name}}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{{qs.organization.address.street}} {{qs.organization.address.house_number}} · {{qs.organization.address.address_addition}}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{{qs.organization.address.postal_code}} {{qs.organization.address.city}} · {{qs.organization.address.region}} · {{qs.organization.address.country_code}}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{{qs.organization.website}}</w:t>
          </w:r>
        </w:p>
      </w:tc>
      <w:tc>
        <w:tcPr>
          <w:tcW w:type="dxa" w:w="3288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Tel. {{qs.organization.phone}} · DW {{qs.organization.phone_extension}}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Mobil {{qs.organization.mobile_phone}}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Fax {{qs.organization.fax}} · DW {{qs.organization.fax_extension}}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{{qs.organization.email}}</w:t>
          </w:r>
        </w:p>
      </w:tc>
      <w:tc>
        <w:tcPr>
          <w:tcW w:type="dxa" w:w="2721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{{qs.project.name}}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Nr. {{qs.project.allgemein.nummer}}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Notfallplanung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Seite </w:t>
          </w:r>
          <w:fldSimple w:instr="PAGE">
            <w:r>
              <w:rPr>
                <w:rFonts w:ascii="Arial" w:hAnsi="Arial" w:eastAsia="Arial" w:cs="Arial"/>
                <w:b w:val="0"/>
                <w:color w:val="626D77"/>
                <w:sz w:val="15"/>
              </w:rPr>
              <w:t>1</w:t>
            </w:r>
          </w:fldSimple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 von </w:t>
          </w:r>
          <w:fldSimple w:instr="NUMPAGES">
            <w:r>
              <w:rPr>
                <w:rFonts w:ascii="Arial" w:hAnsi="Arial" w:eastAsia="Arial" w:cs="Arial"/>
                <w:b w:val="0"/>
                <w:color w:val="626D77"/>
                <w:sz w:val="15"/>
              </w:rPr>
              <w:t>1</w:t>
            </w:r>
          </w:fldSimple>
          <w:r>
            <w:rPr>
              <w:rFonts w:ascii="Arial" w:hAnsi="Arial" w:eastAsia="Arial" w:cs="Arial"/>
              <w:b w:val="0"/>
              <w:color w:val="626D77"/>
              <w:sz w:val="15"/>
            </w:rPr>
          </w:r>
        </w:p>
      </w:tc>
    </w:tr>
  </w:tbl>
  <w:p>
    <w:pPr>
      <w:keepNext w:val="0"/>
      <w:widowControl/>
      <w:spacing w:before="0" w:after="0" w:line="20" w:lineRule="exact"/>
      <w:jc w:val="left"/>
    </w:pPr>
    <w:r>
      <w:rPr>
        <w:rFonts w:ascii="Arial" w:hAnsi="Arial" w:eastAsia="Arial" w:cs="Arial"/>
        <w:b w:val="0"/>
        <w:color w:val="000000"/>
        <w:sz w:val="2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5FD8" w:rsidRDefault="00255FD8" w:rsidP="00861D55">
      <w:pPr>
        <w:spacing w:after="0"/>
      </w:pPr>
      <w:r>
        <w:separator/>
      </w:r>
    </w:p>
  </w:footnote>
  <w:footnote w:type="continuationSeparator" w:id="0">
    <w:p w:rsidR="00255FD8" w:rsidRDefault="00255FD8" w:rsidP="00861D55">
      <w:pPr>
        <w:spacing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C38D4"/>
    <w:multiLevelType w:val="hybridMultilevel"/>
    <w:tmpl w:val="B3B24F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0B1D49"/>
    <w:multiLevelType w:val="hybridMultilevel"/>
    <w:tmpl w:val="3F5AB5C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BCD72EE"/>
    <w:multiLevelType w:val="multilevel"/>
    <w:tmpl w:val="C4B4C0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3">
    <w:nsid w:val="351811D0"/>
    <w:multiLevelType w:val="hybridMultilevel"/>
    <w:tmpl w:val="2FFC38D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61E278DB"/>
    <w:multiLevelType w:val="hybridMultilevel"/>
    <w:tmpl w:val="9176DA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2D1449"/>
    <w:multiLevelType w:val="hybridMultilevel"/>
    <w:tmpl w:val="CCCA0B94"/>
    <w:lvl w:ilvl="0" w:tplc="0407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>
    <w:nsid w:val="6D0762FB"/>
    <w:multiLevelType w:val="hybridMultilevel"/>
    <w:tmpl w:val="151A010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F2B5AB7"/>
    <w:multiLevelType w:val="multilevel"/>
    <w:tmpl w:val="B2946A78"/>
    <w:lvl w:ilvl="0">
      <w:start w:val="1"/>
      <w:numFmt w:val="decimal"/>
      <w:pStyle w:val="berschrift1"/>
      <w:lvlText w:val="%1."/>
      <w:lvlJc w:val="right"/>
      <w:pPr>
        <w:ind w:left="36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cs="Times New Roman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7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C4070"/>
    <w:pPr>
      <w:spacing w:after="200" w:line="240" w:lineRule="auto"/>
    </w:pPr>
    <w:rPr>
      <w:rFonts w:eastAsia="Times New Roman" w:cs="Times New Roman" w:ascii="Arial" w:hAnsi="Arial"/>
      <w:color w:val="000000"/>
      <w:sz w:val="21"/>
      <w:szCs w:val="24"/>
    </w:rPr>
  </w:style>
  <w:style w:type="paragraph" w:styleId="berschrift1">
    <w:name w:val="heading 1"/>
    <w:basedOn w:val="Standard"/>
    <w:next w:val="Standard"/>
    <w:link w:val="berschrift1Zchn"/>
    <w:uiPriority w:val="9"/>
    <w:rsid w:val="00B523D3"/>
    <w:pPr>
      <w:keepNext/>
      <w:keepLines/>
      <w:numPr>
        <w:numId w:val="6"/>
      </w:numPr>
      <w:spacing w:before="240" w:after="120"/>
      <w:outlineLvl w:val="0"/>
    </w:pPr>
    <w:rPr>
      <w:rFonts w:ascii="Arial" w:eastAsiaTheme="majorEastAsia" w:hAnsi="Arial"/>
      <w:b/>
      <w:bCs/>
      <w:color w:val="000000"/>
      <w:sz w:val="24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861D55"/>
  </w:style>
  <w:style w:type="paragraph" w:styleId="Fuzeile">
    <w:name w:val="footer"/>
    <w:basedOn w:val="Standard"/>
    <w:link w:val="FuzeileZchn"/>
    <w:uiPriority w:val="99"/>
    <w:unhideWhenUsed/>
    <w:rsid w:val="00861D55"/>
    <w:pPr>
      <w:tabs>
        <w:tab w:val="center" w:pos="4536"/>
        <w:tab w:val="right" w:pos="9072"/>
      </w:tabs>
      <w:spacing w:after="0"/>
    </w:pPr>
    <w:rPr>
      <w:rFonts w:ascii="Arial" w:hAnsi="Arial"/>
      <w:color w:val="000000"/>
      <w:sz w:val="15"/>
    </w:rPr>
  </w:style>
  <w:style w:type="character" w:customStyle="1" w:styleId="FuzeileZchn">
    <w:name w:val="Fußzeile Zchn"/>
    <w:basedOn w:val="Absatz-Standardschriftart"/>
    <w:link w:val="Fuzeile"/>
    <w:uiPriority w:val="99"/>
    <w:rsid w:val="00861D55"/>
  </w:style>
  <w:style w:type="table" w:styleId="Tabellenraster">
    <w:name w:val="Table Grid"/>
    <w:basedOn w:val="NormaleTabelle"/>
    <w:uiPriority w:val="59"/>
    <w:rsid w:val="00861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050C3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050C3"/>
    <w:rPr>
      <w:rFonts w:ascii="Tahoma" w:eastAsia="Times New Roman" w:hAnsi="Tahoma" w:cs="Tahoma"/>
      <w:sz w:val="16"/>
      <w:szCs w:val="16"/>
    </w:rPr>
  </w:style>
  <w:style w:type="paragraph" w:customStyle="1" w:styleId="Standa1">
    <w:name w:val="Standa1"/>
    <w:rsid w:val="002050C3"/>
    <w:pPr>
      <w:spacing w:after="0" w:line="240" w:lineRule="auto"/>
    </w:pPr>
    <w:rPr>
      <w:rFonts w:ascii="Arial" w:eastAsia="Calibri" w:hAnsi="Arial" w:cs="Arial"/>
      <w:sz w:val="20"/>
      <w:szCs w:val="20"/>
      <w:lang w:eastAsia="de-DE" w:bidi="de-DE"/>
    </w:rPr>
  </w:style>
  <w:style w:type="table" w:customStyle="1" w:styleId="Tabellenraster1">
    <w:name w:val="Tabellenraster1"/>
    <w:basedOn w:val="NormaleTabelle"/>
    <w:next w:val="Tabellenraster"/>
    <w:uiPriority w:val="39"/>
    <w:rsid w:val="00B76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notentext">
    <w:name w:val="footnote text"/>
    <w:basedOn w:val="Standard"/>
    <w:link w:val="FunotentextZchn"/>
    <w:uiPriority w:val="99"/>
    <w:qFormat/>
    <w:rsid w:val="00DD77D0"/>
    <w:pPr>
      <w:spacing w:after="0"/>
    </w:pPr>
    <w:rPr>
      <w:rFonts w:ascii="Arial Narrow" w:hAnsi="Arial Narrow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DD77D0"/>
    <w:rPr>
      <w:rFonts w:ascii="Arial Narrow" w:eastAsia="Times New Roman" w:hAnsi="Arial Narrow" w:cs="Times New Roman"/>
      <w:sz w:val="16"/>
      <w:szCs w:val="20"/>
    </w:rPr>
  </w:style>
  <w:style w:type="character" w:styleId="Funotenzeichen">
    <w:name w:val="footnote reference"/>
    <w:basedOn w:val="Absatz-Standardschriftart"/>
    <w:uiPriority w:val="99"/>
    <w:rsid w:val="00DD77D0"/>
    <w:rPr>
      <w:rFonts w:cs="Times New Roman"/>
      <w:vertAlign w:val="superscript"/>
    </w:rPr>
  </w:style>
  <w:style w:type="paragraph" w:styleId="Listenabsatz">
    <w:name w:val="List Paragraph"/>
    <w:basedOn w:val="Standard"/>
    <w:uiPriority w:val="34"/>
    <w:qFormat/>
    <w:rsid w:val="004C4D2B"/>
    <w:pPr>
      <w:spacing w:after="0"/>
      <w:ind w:left="720"/>
      <w:contextualSpacing/>
    </w:pPr>
    <w:rPr>
      <w:rFonts w:ascii="Times New Roman" w:hAnsi="Times New Roman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B523D3"/>
    <w:rPr>
      <w:rFonts w:ascii="Arial Narrow" w:eastAsiaTheme="majorEastAsia" w:hAnsi="Arial Narrow" w:cs="Times New Roman"/>
      <w:b/>
      <w:bCs/>
      <w:sz w:val="28"/>
      <w:szCs w:val="28"/>
    </w:rPr>
  </w:style>
  <w:style w:type="paragraph" w:customStyle="1" w:styleId="OrganisationLogo">
    <w:name w:val="Organisation Logo"/>
    <w:basedOn w:val="Standard"/>
    <w:rPr>
      <w:sz w:val="2"/>
    </w:rPr>
  </w:style>
  <w:style w:type="paragraph" w:customStyle="1" w:styleId="InlinePictogram">
    <w:name w:val="Inline Pictogram"/>
    <w:basedOn w:val="Standard"/>
    <w:rPr>
      <w:sz w:val="2"/>
    </w:rPr>
  </w:style>
  <w:style w:type="paragraph" w:customStyle="1" w:styleId="CompanyFooter">
    <w:name w:val="Company Footer"/>
    <w:basedOn w:val="Standard"/>
    <w:rPr>
      <w:rFonts w:ascii="Arial" w:hAnsi="Arial"/>
      <w:sz w:val="15"/>
    </w:rPr>
  </w:style>
  <w:style w:type="paragraph" w:customStyle="1" w:styleId="Title">
    <w:name w:val="Title"/>
    <w:rPr>
      <w:rFonts w:ascii="Arial" w:hAnsi="Arial"/>
      <w:color w:val="000000"/>
      <w:sz w:val="40"/>
    </w:rPr>
  </w:style>
  <w:style w:type="paragraph" w:customStyle="1" w:styleId="Heading2">
    <w:name w:val="heading 2"/>
    <w:rPr>
      <w:rFonts w:ascii="Arial" w:hAnsi="Arial"/>
      <w:color w:val="000000"/>
      <w:sz w:val="24"/>
    </w:rPr>
  </w:style>
  <w:style w:type="paragraph" w:customStyle="1" w:styleId="Caption">
    <w:name w:val="caption"/>
    <w:rPr>
      <w:rFonts w:ascii="Arial" w:hAnsi="Arial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C4070"/>
    <w:pPr>
      <w:spacing w:after="200" w:line="240" w:lineRule="auto"/>
    </w:pPr>
    <w:rPr>
      <w:rFonts w:eastAsia="Times New Roman" w:cs="Times New Roman"/>
      <w:sz w:val="24"/>
      <w:szCs w:val="24"/>
    </w:rPr>
  </w:style>
  <w:style w:type="paragraph" w:styleId="berschrift1">
    <w:name w:val="heading 1"/>
    <w:basedOn w:val="Standard"/>
    <w:next w:val="Standard"/>
    <w:link w:val="berschrift1Zchn"/>
    <w:uiPriority w:val="9"/>
    <w:rsid w:val="00B523D3"/>
    <w:pPr>
      <w:keepNext/>
      <w:keepLines/>
      <w:numPr>
        <w:numId w:val="6"/>
      </w:numPr>
      <w:spacing w:before="240" w:after="120"/>
      <w:outlineLvl w:val="0"/>
    </w:pPr>
    <w:rPr>
      <w:rFonts w:ascii="Arial Narrow" w:eastAsiaTheme="majorEastAsia" w:hAnsi="Arial Narrow"/>
      <w:b/>
      <w:b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861D55"/>
  </w:style>
  <w:style w:type="paragraph" w:styleId="Fuzeile">
    <w:name w:val="footer"/>
    <w:basedOn w:val="Standard"/>
    <w:link w:val="Fu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861D55"/>
  </w:style>
  <w:style w:type="table" w:styleId="Tabellenraster">
    <w:name w:val="Table Grid"/>
    <w:basedOn w:val="NormaleTabelle"/>
    <w:uiPriority w:val="59"/>
    <w:rsid w:val="00861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050C3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050C3"/>
    <w:rPr>
      <w:rFonts w:ascii="Tahoma" w:eastAsia="Times New Roman" w:hAnsi="Tahoma" w:cs="Tahoma"/>
      <w:sz w:val="16"/>
      <w:szCs w:val="16"/>
    </w:rPr>
  </w:style>
  <w:style w:type="paragraph" w:customStyle="1" w:styleId="Standa1">
    <w:name w:val="Standa1"/>
    <w:rsid w:val="002050C3"/>
    <w:pPr>
      <w:spacing w:after="0" w:line="240" w:lineRule="auto"/>
    </w:pPr>
    <w:rPr>
      <w:rFonts w:ascii="Arial" w:eastAsia="Calibri" w:hAnsi="Arial" w:cs="Arial"/>
      <w:sz w:val="20"/>
      <w:szCs w:val="20"/>
      <w:lang w:eastAsia="de-DE" w:bidi="de-DE"/>
    </w:rPr>
  </w:style>
  <w:style w:type="table" w:customStyle="1" w:styleId="Tabellenraster1">
    <w:name w:val="Tabellenraster1"/>
    <w:basedOn w:val="NormaleTabelle"/>
    <w:next w:val="Tabellenraster"/>
    <w:uiPriority w:val="39"/>
    <w:rsid w:val="00B76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notentext">
    <w:name w:val="footnote text"/>
    <w:basedOn w:val="Standard"/>
    <w:link w:val="FunotentextZchn"/>
    <w:uiPriority w:val="99"/>
    <w:qFormat/>
    <w:rsid w:val="00DD77D0"/>
    <w:pPr>
      <w:spacing w:after="0"/>
    </w:pPr>
    <w:rPr>
      <w:rFonts w:ascii="Arial Narrow" w:hAnsi="Arial Narrow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DD77D0"/>
    <w:rPr>
      <w:rFonts w:ascii="Arial Narrow" w:eastAsia="Times New Roman" w:hAnsi="Arial Narrow" w:cs="Times New Roman"/>
      <w:sz w:val="16"/>
      <w:szCs w:val="20"/>
    </w:rPr>
  </w:style>
  <w:style w:type="character" w:styleId="Funotenzeichen">
    <w:name w:val="footnote reference"/>
    <w:basedOn w:val="Absatz-Standardschriftart"/>
    <w:uiPriority w:val="99"/>
    <w:rsid w:val="00DD77D0"/>
    <w:rPr>
      <w:rFonts w:cs="Times New Roman"/>
      <w:vertAlign w:val="superscript"/>
    </w:rPr>
  </w:style>
  <w:style w:type="paragraph" w:styleId="Listenabsatz">
    <w:name w:val="List Paragraph"/>
    <w:basedOn w:val="Standard"/>
    <w:uiPriority w:val="34"/>
    <w:qFormat/>
    <w:rsid w:val="004C4D2B"/>
    <w:pPr>
      <w:spacing w:after="0"/>
      <w:ind w:left="720"/>
      <w:contextualSpacing/>
    </w:pPr>
    <w:rPr>
      <w:rFonts w:ascii="Times New Roman" w:hAnsi="Times New Roman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B523D3"/>
    <w:rPr>
      <w:rFonts w:ascii="Arial Narrow" w:eastAsiaTheme="majorEastAsia" w:hAnsi="Arial Narrow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297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QuickReports</dc:creator>
  <cp:lastModifiedBy>QuickReports</cp:lastModifiedBy>
  <cp:revision>2</cp:revision>
  <dcterms:created xsi:type="dcterms:W3CDTF">2026-10-03T04:36:00Z</dcterms:created>
  <dcterms:modified xsi:type="dcterms:W3CDTF">2026-10-03T04:36:00Z</dcterms:modified>
  <dc:title>Notfallplanung</dc:title>
  <dc:subject>Word-Vorlage mit Projektplatzhaltern</dc:subject>
  <dc:description/>
  <cp:keywords/>
</cp:coreProperties>
</file>