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el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Vorankündigung</w:t>
      </w:r>
    </w:p>
    <w:p>
      <w:pPr>
        <w:keepNext w:val="0"/>
        <w:widowControl/>
        <w:spacing w:before="0" w:after="120" w:line="264" w:lineRule="auto"/>
      </w:pPr>
      <w:r>
        <w:rPr>
          <w:rFonts w:ascii="Arial" w:hAnsi="Arial" w:eastAsia="Arial" w:cs="Arial"/>
          <w:b w:val="0"/>
          <w:color w:val="000000"/>
          <w:sz w:val="20"/>
        </w:rPr>
        <w:t>gemäß § 2 der Verordnung über Sicherheit und Gesundheitsschutz auf Baustellen (Baustellenverordnung – BaustellV)</w:t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3855"/>
        <w:gridCol w:w="6690"/>
      </w:tblGrid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An (zuständiges Gewerbeaufsichtsamt)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{{qs.project.vorankuendigung.behoerde.name}}</w:t>
              <w:br/>
              <w:t>{{qs.project.vorankuendigung.behoerde.adresse}}</w:t>
              <w:br/>
              <w:t>Fax: {{qs.project.vorankuendigung.behoerde.fax}}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1. Bezeichnung und Ort der Baustelle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{{qs.project.name}}</w:t>
              <w:br/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2. Name und Anschrift des Bauherren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{{qs.project.allgemein.bauherr}}</w:t>
              <w:br/>
              <w:t>{{qs.project.vorankuendigung.bauherr_adresse}}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3. Anstelle des Bauherren verantwortlicher Dritter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{{qs.project.vorankuendigung.verantwortlicher_dritter.name}}</w:t>
              <w:br/>
              <w:t>{{qs.project.vorankuendigung.verantwortlicher_dritter.adresse}}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4. Art des Bauvorhabens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{{qs.project.allgemein.kurzbeschreibung}}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5. Koordination für die Planung der Ausführung (sofern erforderlich)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{{qs.project.vorankuendigung.koordination_planung.name}}</w:t>
              <w:br/>
              <w:t>{{qs.project.vorankuendigung.koordination_planung.adresse}}</w:t>
              <w:br/>
              <w:t>Tel.: {{qs.project.vorankuendigung.koordination_planung.telefon}} · Fax: {{qs.project.vorankuendigung.koordination_planung.fax}}</w:t>
              <w:br/>
              <w:t>E-Mail: {{qs.project.vorankuendigung.koordination_planung.e_mail}}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Koordination für die Ausführung des Bauvorhabens (sofern erforderlich)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{{qs.project.vorankuendigung.koordination_ausfuehrung.name}}</w:t>
              <w:br/>
              <w:t>{{qs.project.vorankuendigung.koordination_ausfuehrung.adresse}}</w:t>
              <w:br/>
              <w:t>Tel.: {{qs.project.vorankuendigung.koordination_ausfuehrung.telefon}} · Fax: {{qs.project.vorankuendigung.koordination_ausfuehrung.fax}}</w:t>
              <w:br/>
              <w:t>E-Mail: {{qs.project.vorankuendigung.koordination_ausfuehrung.e_mail}}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6. Voraussichtlicher Beginn und Ende der Arbeiten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von {{qs.project.allgemein.geplanter_beginn}} bis {{qs.project.allgemein.geplantes_ende}}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7. Höchstzahl gleichzeitig Beschäftigte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{{qs.project.vorankuendigung.hoechstzahl_beschaeftigte}}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8. Voraussichtliche Zahl der Arbeitgeber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{{qs.project.vorankuendigung.zahl_arbeitgeber}}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9. Zahl der Unternehmer ohne Beschäftigte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{{qs.project.vorankuendigung.zahl_unternehmer_ohne_beschaeftigte}}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10. Bereits ausgewählte Arbeitgeber und Unternehmer ohne Beschäftigte</w:t>
            </w:r>
          </w:p>
        </w:tc>
        <w:tc>
          <w:tcPr>
            <w:tcW w:type="dxa" w:w="669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{{qs.project.vorankuendigung.ausgewaehlte_unternehmen}}</w:t>
              <w:br/>
              <w:t>(weitere Angaben, ggf. als Anlage)</w:t>
            </w:r>
          </w:p>
        </w:tc>
      </w:tr>
    </w:tbl>
    <w:p>
      <w:pPr>
        <w:keepNext w:val="0"/>
        <w:widowControl/>
        <w:spacing w:before="0" w:after="80" w:line="264" w:lineRule="auto"/>
      </w:pPr>
      <w:r>
        <w:rPr>
          <w:rFonts w:ascii="Arial" w:hAnsi="Arial" w:eastAsia="Arial" w:cs="Arial"/>
          <w:b w:val="0"/>
          <w:color w:val="000000"/>
          <w:sz w:val="18"/>
        </w:rPr>
        <w:t>Ort/Datum: ____________________    Name: ____________________    Unterschrift: ____________________</w:t>
      </w:r>
    </w:p>
    <w:p>
      <w:pPr>
        <w:keepNext w:val="0"/>
        <w:widowControl/>
        <w:spacing w:before="0" w:after="60" w:line="264" w:lineRule="auto"/>
      </w:pPr>
      <w:r>
        <w:rPr>
          <w:rFonts w:ascii="Arial" w:hAnsi="Arial" w:eastAsia="Arial" w:cs="Arial"/>
          <w:b w:val="0"/>
          <w:color w:val="000000"/>
          <w:sz w:val="18"/>
        </w:rPr>
        <w:t>(Bauherr oder anstelle des Bauherren verantwortlicher Dritter)</w:t>
      </w:r>
    </w:p>
    <w:p>
      <w:pPr>
        <w:keepNext w:val="0"/>
        <w:widowControl/>
        <w:spacing w:before="0" w:after="60" w:line="264" w:lineRule="auto"/>
      </w:pPr>
      <w:r>
        <w:rPr>
          <w:rFonts w:ascii="Arial" w:hAnsi="Arial" w:eastAsia="Arial" w:cs="Arial"/>
          <w:b w:val="0"/>
          <w:color w:val="000000"/>
          <w:sz w:val="18"/>
        </w:rPr>
        <w:t>Verteiler: 1 x zuständige Behörde · 1 x Baustellenaushang · 1 x Bauherr</w:t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1B7670" w:rsidRPr="00227DFF" w:rsidSect="00344FE8">
      <w:headerReference w:type="default" r:id="rId13"/>
      <w:headerReference w:type="first" r:id="rId14"/>
      <w:headerReference w:type="even" r:id="rId15"/>
      <w:footerReference w:type="default" r:id="rId16"/>
      <w:footerReference w:type="first" r:id="rId17"/>
      <w:footerReference w:type="even" r:id="rId18"/>
      <w:pgSz w:w="11906" w:h="16838"/>
      <w:pgMar w:top="567" w:right="680" w:bottom="1984" w:left="680" w:header="510" w:footer="39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427E" w:rsidRDefault="0054427E" w:rsidP="00C95399">
      <w:r>
        <w:separator/>
      </w:r>
    </w:p>
  </w:endnote>
  <w:endnote w:type="continuationSeparator" w:id="0">
    <w:p w:rsidR="0054427E" w:rsidRDefault="0054427E" w:rsidP="00C95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Vorankündigung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427E" w:rsidRDefault="0054427E" w:rsidP="00C95399">
      <w:r>
        <w:separator/>
      </w:r>
    </w:p>
  </w:footnote>
  <w:footnote w:type="continuationSeparator" w:id="0">
    <w:p w:rsidR="0054427E" w:rsidRDefault="0054427E" w:rsidP="00C95399">
      <w:r>
        <w:continuationSeparator/>
      </w:r>
    </w:p>
  </w:footnote>
  <w:footnote w:id="1">
    <w:p w:rsidR="00EF238F" w:rsidRDefault="00EF238F">
      <w:pPr>
        <w:pStyle w:val="Funotentext"/>
      </w:pPr>
      <w:r>
        <w:rPr>
          <w:rStyle w:val="Funotenzeichen"/>
        </w:rPr>
        <w:footnoteRef/>
      </w:r>
      <w:r>
        <w:t xml:space="preserve"> zugeordnet über </w:t>
      </w:r>
      <w:proofErr w:type="spellStart"/>
      <w:r>
        <w:t>GewGUID</w:t>
      </w:r>
      <w:proofErr w:type="spellEnd"/>
    </w:p>
  </w:footnote>
  <w:footnote w:id="2">
    <w:p w:rsidR="00C95399" w:rsidRDefault="00C95399">
      <w:pPr>
        <w:pStyle w:val="Funotentext"/>
      </w:pPr>
      <w:r>
        <w:rPr>
          <w:rStyle w:val="Funotenzeichen"/>
        </w:rPr>
        <w:footnoteRef/>
      </w:r>
      <w:r>
        <w:t xml:space="preserve"> zugeordnet über </w:t>
      </w:r>
      <w:proofErr w:type="spellStart"/>
      <w:r>
        <w:t>DritterGUID</w:t>
      </w:r>
      <w:proofErr w:type="spellEnd"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61EBB"/>
    <w:multiLevelType w:val="singleLevel"/>
    <w:tmpl w:val="C8B0B0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1">
    <w:nsid w:val="0D756350"/>
    <w:multiLevelType w:val="singleLevel"/>
    <w:tmpl w:val="8F0C23B8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">
    <w:nsid w:val="342D6FB6"/>
    <w:multiLevelType w:val="multilevel"/>
    <w:tmpl w:val="564AB260"/>
    <w:lvl w:ilvl="0">
      <w:start w:val="1"/>
      <w:numFmt w:val="decimal"/>
      <w:pStyle w:val="berschrift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38DB562A"/>
    <w:multiLevelType w:val="multilevel"/>
    <w:tmpl w:val="AE42A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%1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</w:lvl>
  </w:abstractNum>
  <w:abstractNum w:abstractNumId="4">
    <w:nsid w:val="3C7168B7"/>
    <w:multiLevelType w:val="singleLevel"/>
    <w:tmpl w:val="F830E89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5">
    <w:nsid w:val="4284037A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539E1B71"/>
    <w:multiLevelType w:val="multilevel"/>
    <w:tmpl w:val="F7B80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ordinal"/>
      <w:lvlText w:val="%1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</w:lvl>
  </w:abstractNum>
  <w:abstractNum w:abstractNumId="7">
    <w:nsid w:val="56F1250F"/>
    <w:multiLevelType w:val="singleLevel"/>
    <w:tmpl w:val="8F0C23B8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8">
    <w:nsid w:val="64141DBC"/>
    <w:multiLevelType w:val="singleLevel"/>
    <w:tmpl w:val="11CC3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9">
    <w:nsid w:val="7ADD50EF"/>
    <w:multiLevelType w:val="multilevel"/>
    <w:tmpl w:val="A814AB80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rFonts w:ascii="Arial" w:hAnsi="Arial"/>
      <w:color w:val="000000"/>
      <w:sz w:val="21"/>
    </w:rPr>
  </w:style>
  <w:style w:type="paragraph" w:styleId="berschrift1">
    <w:name w:val="heading 1"/>
    <w:basedOn w:val="Standard"/>
    <w:next w:val="Standard"/>
    <w:qFormat/>
    <w:pPr>
      <w:widowControl w:val="0"/>
      <w:numPr>
        <w:numId w:val="5"/>
      </w:numPr>
      <w:suppressAutoHyphens/>
      <w:spacing w:after="360"/>
      <w:outlineLvl w:val="0"/>
    </w:pPr>
    <w:rPr>
      <w:rFonts w:ascii="Arial" w:hAnsi="Arial"/>
      <w:b/>
      <w:snapToGrid w:val="0"/>
      <w:color w:val="000000"/>
      <w:sz w:val="24"/>
    </w:rPr>
  </w:style>
  <w:style w:type="paragraph" w:styleId="berschrift2">
    <w:name w:val="heading 2"/>
    <w:basedOn w:val="berschrift1"/>
    <w:next w:val="Standard"/>
    <w:qFormat/>
    <w:pPr>
      <w:numPr>
        <w:ilvl w:val="1"/>
      </w:numPr>
      <w:tabs>
        <w:tab w:val="clear" w:pos="576"/>
        <w:tab w:val="num" w:pos="360"/>
      </w:tabs>
      <w:spacing w:before="240" w:after="240"/>
      <w:outlineLvl w:val="1"/>
    </w:pPr>
    <w:rPr>
      <w:rFonts w:ascii="Arial" w:hAnsi="Arial"/>
      <w:color w:val="000000"/>
      <w:sz w:val="24"/>
    </w:rPr>
  </w:style>
  <w:style w:type="paragraph" w:styleId="berschrift3">
    <w:name w:val="heading 3"/>
    <w:basedOn w:val="berschrift2"/>
    <w:next w:val="Standard"/>
    <w:qFormat/>
    <w:pPr>
      <w:keepNext/>
      <w:numPr>
        <w:ilvl w:val="2"/>
      </w:numPr>
      <w:tabs>
        <w:tab w:val="clear" w:pos="720"/>
        <w:tab w:val="num" w:pos="360"/>
      </w:tabs>
      <w:spacing w:before="120" w:after="120"/>
      <w:outlineLvl w:val="2"/>
    </w:pPr>
    <w:rPr>
      <w:sz w:val="20"/>
    </w:rPr>
  </w:style>
  <w:style w:type="paragraph" w:styleId="berschrift4">
    <w:name w:val="heading 4"/>
    <w:basedOn w:val="Standard"/>
    <w:next w:val="Standard"/>
    <w:qFormat/>
    <w:pPr>
      <w:keepNext/>
      <w:widowControl w:val="0"/>
      <w:suppressAutoHyphens/>
      <w:outlineLvl w:val="3"/>
    </w:pPr>
    <w:rPr>
      <w:rFonts w:ascii="Arial" w:hAnsi="Arial"/>
      <w:b/>
    </w:rPr>
  </w:style>
  <w:style w:type="paragraph" w:styleId="berschrift5">
    <w:name w:val="heading 5"/>
    <w:basedOn w:val="Standard"/>
    <w:next w:val="Standard"/>
    <w:qFormat/>
    <w:pPr>
      <w:keepNext/>
      <w:widowControl w:val="0"/>
      <w:suppressAutoHyphens/>
      <w:outlineLvl w:val="4"/>
    </w:pPr>
    <w:rPr>
      <w:rFonts w:ascii="Arial" w:hAnsi="Arial"/>
      <w:b/>
      <w:sz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widowControl w:val="0"/>
      <w:suppressAutoHyphens/>
      <w:jc w:val="center"/>
    </w:pPr>
    <w:rPr>
      <w:rFonts w:ascii="Arial" w:hAnsi="Arial"/>
      <w:b/>
      <w:color w:val="000000"/>
      <w:sz w:val="4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95399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95399"/>
  </w:style>
  <w:style w:type="character" w:styleId="Funotenzeichen">
    <w:name w:val="footnote reference"/>
    <w:basedOn w:val="Absatz-Standardschriftart"/>
    <w:uiPriority w:val="99"/>
    <w:semiHidden/>
    <w:unhideWhenUsed/>
    <w:rsid w:val="00C95399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27DF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7DFF"/>
  </w:style>
  <w:style w:type="paragraph" w:styleId="Fuzeile">
    <w:name w:val="footer"/>
    <w:basedOn w:val="Standard"/>
    <w:link w:val="FuzeileZchn"/>
    <w:uiPriority w:val="99"/>
    <w:unhideWhenUsed/>
    <w:rsid w:val="00227DFF"/>
    <w:pPr>
      <w:tabs>
        <w:tab w:val="center" w:pos="4536"/>
        <w:tab w:val="right" w:pos="9072"/>
      </w:tabs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227DFF"/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pageBreakBefore/>
      <w:widowControl w:val="0"/>
      <w:numPr>
        <w:numId w:val="5"/>
      </w:numPr>
      <w:suppressAutoHyphens/>
      <w:spacing w:after="360"/>
      <w:outlineLvl w:val="0"/>
    </w:pPr>
    <w:rPr>
      <w:rFonts w:ascii="Arial" w:hAnsi="Arial"/>
      <w:b/>
      <w:snapToGrid w:val="0"/>
      <w:sz w:val="28"/>
    </w:rPr>
  </w:style>
  <w:style w:type="paragraph" w:styleId="berschrift2">
    <w:name w:val="heading 2"/>
    <w:basedOn w:val="berschrift1"/>
    <w:next w:val="Standard"/>
    <w:qFormat/>
    <w:pPr>
      <w:pageBreakBefore w:val="0"/>
      <w:numPr>
        <w:ilvl w:val="1"/>
      </w:numPr>
      <w:tabs>
        <w:tab w:val="clear" w:pos="576"/>
        <w:tab w:val="num" w:pos="360"/>
      </w:tabs>
      <w:spacing w:before="240" w:after="240"/>
      <w:outlineLvl w:val="1"/>
    </w:pPr>
    <w:rPr>
      <w:sz w:val="24"/>
    </w:rPr>
  </w:style>
  <w:style w:type="paragraph" w:styleId="berschrift3">
    <w:name w:val="heading 3"/>
    <w:basedOn w:val="berschrift2"/>
    <w:next w:val="Standard"/>
    <w:qFormat/>
    <w:pPr>
      <w:keepNext/>
      <w:numPr>
        <w:ilvl w:val="2"/>
      </w:numPr>
      <w:tabs>
        <w:tab w:val="clear" w:pos="720"/>
        <w:tab w:val="num" w:pos="360"/>
      </w:tabs>
      <w:spacing w:before="120" w:after="120"/>
      <w:outlineLvl w:val="2"/>
    </w:pPr>
    <w:rPr>
      <w:sz w:val="20"/>
    </w:rPr>
  </w:style>
  <w:style w:type="paragraph" w:styleId="berschrift4">
    <w:name w:val="heading 4"/>
    <w:basedOn w:val="Standard"/>
    <w:next w:val="Standard"/>
    <w:qFormat/>
    <w:pPr>
      <w:keepNext/>
      <w:widowControl w:val="0"/>
      <w:suppressAutoHyphens/>
      <w:outlineLvl w:val="3"/>
    </w:pPr>
    <w:rPr>
      <w:rFonts w:ascii="Arial" w:hAnsi="Arial"/>
      <w:b/>
    </w:rPr>
  </w:style>
  <w:style w:type="paragraph" w:styleId="berschrift5">
    <w:name w:val="heading 5"/>
    <w:basedOn w:val="Standard"/>
    <w:next w:val="Standard"/>
    <w:qFormat/>
    <w:pPr>
      <w:keepNext/>
      <w:widowControl w:val="0"/>
      <w:suppressAutoHyphens/>
      <w:outlineLvl w:val="4"/>
    </w:pPr>
    <w:rPr>
      <w:rFonts w:ascii="Arial" w:hAnsi="Arial"/>
      <w:b/>
      <w:sz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widowControl w:val="0"/>
      <w:suppressAutoHyphens/>
      <w:jc w:val="center"/>
    </w:pPr>
    <w:rPr>
      <w:rFonts w:ascii="Arial" w:hAnsi="Arial"/>
      <w:b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95399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95399"/>
  </w:style>
  <w:style w:type="character" w:styleId="Funotenzeichen">
    <w:name w:val="footnote reference"/>
    <w:basedOn w:val="Absatz-Standardschriftart"/>
    <w:uiPriority w:val="99"/>
    <w:semiHidden/>
    <w:unhideWhenUsed/>
    <w:rsid w:val="00C95399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27DF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7DFF"/>
  </w:style>
  <w:style w:type="paragraph" w:styleId="Fuzeile">
    <w:name w:val="footer"/>
    <w:basedOn w:val="Standard"/>
    <w:link w:val="FuzeileZchn"/>
    <w:uiPriority w:val="99"/>
    <w:unhideWhenUsed/>
    <w:rsid w:val="00227DF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7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SO999929 xmlns="http://www.datev.de/BSOffice/999929">7574c7d2-3da8-49f9-b218-8eb1f44c4b16</BSO999929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CC78E-7289-47CC-A38D-368BD8918EF7}">
  <ds:schemaRefs>
    <ds:schemaRef ds:uri="http://www.datev.de/BSOffice/999929"/>
  </ds:schemaRefs>
</ds:datastoreItem>
</file>

<file path=customXml/itemProps2.xml><?xml version="1.0" encoding="utf-8"?>
<ds:datastoreItem xmlns:ds="http://schemas.openxmlformats.org/officeDocument/2006/customXml" ds:itemID="{507C3BB5-277E-4221-B9B9-0F0358D64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</vt:lpstr>
    </vt:vector>
  </TitlesOfParts>
  <Company>IQSoftware</Company>
  <LinksUpToDate>false</LinksUpToDate>
  <CharactersWithSpaces>3553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Vorankündigung</dc:title>
  <dc:creator>QuickReports</dc:creator>
  <cp:lastModifiedBy>QuickReports</cp:lastModifiedBy>
  <cp:revision>2</cp:revision>
  <cp:lastPrinted>2014-07-20T12:47:00Z</cp:lastPrinted>
  <dcterms:created xsi:type="dcterms:W3CDTF">2026-10-03T04:20:00Z</dcterms:created>
  <dcterms:modified xsi:type="dcterms:W3CDTF">2026-10-03T04:20:00Z</dcterms:modified>
  <dc:subject>Word-Vorlage mit Projektplatzhaltern</dc:subject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NAME1">
    <vt:lpwstr>GNAME1</vt:lpwstr>
  </property>
  <property fmtid="{D5CDD505-2E9C-101B-9397-08002B2CF9AE}" pid="3" name="GNAME2">
    <vt:lpwstr>GNAME2</vt:lpwstr>
  </property>
  <property fmtid="{D5CDD505-2E9C-101B-9397-08002B2CF9AE}" pid="4" name="GSTRASSE">
    <vt:lpwstr>GSTRASSE</vt:lpwstr>
  </property>
  <property fmtid="{D5CDD505-2E9C-101B-9397-08002B2CF9AE}" pid="5" name="GLAND">
    <vt:lpwstr>GLAND</vt:lpwstr>
  </property>
  <property fmtid="{D5CDD505-2E9C-101B-9397-08002B2CF9AE}" pid="6" name="GPLZ">
    <vt:lpwstr>GPLZ</vt:lpwstr>
  </property>
  <property fmtid="{D5CDD505-2E9C-101B-9397-08002B2CF9AE}" pid="7" name="GORT">
    <vt:lpwstr>GORT</vt:lpwstr>
  </property>
  <property fmtid="{D5CDD505-2E9C-101B-9397-08002B2CF9AE}" pid="8" name="PRJKT">
    <vt:lpwstr>PRJKT</vt:lpwstr>
  </property>
  <property fmtid="{D5CDD505-2E9C-101B-9397-08002B2CF9AE}" pid="9" name="PRJSTRASSE">
    <vt:lpwstr>PRJSTRASSE</vt:lpwstr>
  </property>
  <property fmtid="{D5CDD505-2E9C-101B-9397-08002B2CF9AE}" pid="10" name="PRJPLZ">
    <vt:lpwstr>PRJPLZ</vt:lpwstr>
  </property>
  <property fmtid="{D5CDD505-2E9C-101B-9397-08002B2CF9AE}" pid="11" name="BNAME1">
    <vt:lpwstr>BNAME1</vt:lpwstr>
  </property>
  <property fmtid="{D5CDD505-2E9C-101B-9397-08002B2CF9AE}" pid="12" name="BNAME2">
    <vt:lpwstr>BNAME2</vt:lpwstr>
  </property>
  <property fmtid="{D5CDD505-2E9C-101B-9397-08002B2CF9AE}" pid="13" name="BSTRASSE">
    <vt:lpwstr>BSTRASSE</vt:lpwstr>
  </property>
  <property fmtid="{D5CDD505-2E9C-101B-9397-08002B2CF9AE}" pid="14" name="BLAND">
    <vt:lpwstr>BLAND</vt:lpwstr>
  </property>
  <property fmtid="{D5CDD505-2E9C-101B-9397-08002B2CF9AE}" pid="15" name="BPLZ">
    <vt:lpwstr>BPLZ</vt:lpwstr>
  </property>
  <property fmtid="{D5CDD505-2E9C-101B-9397-08002B2CF9AE}" pid="16" name="BORT">
    <vt:lpwstr>BORT</vt:lpwstr>
  </property>
  <property fmtid="{D5CDD505-2E9C-101B-9397-08002B2CF9AE}" pid="17" name="PRJBEGINN">
    <vt:lpwstr>PRJBEGINN</vt:lpwstr>
  </property>
  <property fmtid="{D5CDD505-2E9C-101B-9397-08002B2CF9AE}" pid="18" name="PRJENDE">
    <vt:lpwstr>PRJENDE</vt:lpwstr>
  </property>
  <property fmtid="{D5CDD505-2E9C-101B-9397-08002B2CF9AE}" pid="19" name="PRJHZB">
    <vt:lpwstr>PRJHZB</vt:lpwstr>
  </property>
  <property fmtid="{D5CDD505-2E9C-101B-9397-08002B2CF9AE}" pid="20" name="PRJAZOB">
    <vt:lpwstr>PRJAZOB</vt:lpwstr>
  </property>
  <property fmtid="{D5CDD505-2E9C-101B-9397-08002B2CF9AE}" pid="21" name="PRJHZU">
    <vt:lpwstr>PRJHZU</vt:lpwstr>
  </property>
  <property fmtid="{D5CDD505-2E9C-101B-9397-08002B2CF9AE}" pid="22" name="PLBVERFASSER">
    <vt:lpwstr>PLBVERFASSER</vt:lpwstr>
  </property>
  <property fmtid="{D5CDD505-2E9C-101B-9397-08002B2CF9AE}" pid="23" name="AuBVERFASSER">
    <vt:lpwstr>AuBVERFASSER</vt:lpwstr>
  </property>
  <property fmtid="{D5CDD505-2E9C-101B-9397-08002B2CF9AE}" pid="24" name="PLBFON">
    <vt:lpwstr>PLBFON</vt:lpwstr>
  </property>
  <property fmtid="{D5CDD505-2E9C-101B-9397-08002B2CF9AE}" pid="25" name="PLBFAX">
    <vt:lpwstr>PLBFAX</vt:lpwstr>
  </property>
  <property fmtid="{D5CDD505-2E9C-101B-9397-08002B2CF9AE}" pid="26" name="PLBMAIL">
    <vt:lpwstr>PLBMAIL</vt:lpwstr>
  </property>
  <property fmtid="{D5CDD505-2E9C-101B-9397-08002B2CF9AE}" pid="27" name="AuBFON">
    <vt:lpwstr>AuBFON</vt:lpwstr>
  </property>
  <property fmtid="{D5CDD505-2E9C-101B-9397-08002B2CF9AE}" pid="28" name="AuBMAIL">
    <vt:lpwstr>AuBMAIL</vt:lpwstr>
  </property>
  <property fmtid="{D5CDD505-2E9C-101B-9397-08002B2CF9AE}" pid="29" name="PRJLT">
    <vt:lpwstr>PRJLT</vt:lpwstr>
  </property>
  <property fmtid="{D5CDD505-2E9C-101B-9397-08002B2CF9AE}" pid="30" name="PRJNAME">
    <vt:lpwstr>PRJNAME</vt:lpwstr>
  </property>
  <property fmtid="{D5CDD505-2E9C-101B-9397-08002B2CF9AE}" pid="31" name="PRJORT">
    <vt:lpwstr>PRJORT</vt:lpwstr>
  </property>
  <property fmtid="{D5CDD505-2E9C-101B-9397-08002B2CF9AE}" pid="32" name="DritterName1">
    <vt:lpwstr>DritterName1</vt:lpwstr>
  </property>
  <property fmtid="{D5CDD505-2E9C-101B-9397-08002B2CF9AE}" pid="33" name="DritterName2">
    <vt:lpwstr>DritterName2</vt:lpwstr>
  </property>
  <property fmtid="{D5CDD505-2E9C-101B-9397-08002B2CF9AE}" pid="34" name="DritterName3">
    <vt:lpwstr>DritterName3</vt:lpwstr>
  </property>
  <property fmtid="{D5CDD505-2E9C-101B-9397-08002B2CF9AE}" pid="35" name="BNAME3">
    <vt:lpwstr>BNAME3</vt:lpwstr>
  </property>
  <property fmtid="{D5CDD505-2E9C-101B-9397-08002B2CF9AE}" pid="36" name="DritterStrasse">
    <vt:lpwstr>DritterStrasse</vt:lpwstr>
  </property>
  <property fmtid="{D5CDD505-2E9C-101B-9397-08002B2CF9AE}" pid="37" name="DritterPLZ">
    <vt:lpwstr>DritterPLZ</vt:lpwstr>
  </property>
  <property fmtid="{D5CDD505-2E9C-101B-9397-08002B2CF9AE}" pid="38" name="DritterOrt">
    <vt:lpwstr>DritterOrt</vt:lpwstr>
  </property>
  <property fmtid="{D5CDD505-2E9C-101B-9397-08002B2CF9AE}" pid="39" name="PLBKT">
    <vt:lpwstr>PLBKT</vt:lpwstr>
  </property>
  <property fmtid="{D5CDD505-2E9C-101B-9397-08002B2CF9AE}" pid="40" name="AuBKT">
    <vt:lpwstr>AuBKT</vt:lpwstr>
  </property>
  <property fmtid="{D5CDD505-2E9C-101B-9397-08002B2CF9AE}" pid="41" name="AuBFAX">
    <vt:lpwstr>AuBFAX</vt:lpwstr>
  </property>
</Properties>
</file>