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Style w:val="a"/>
        <w:tblW w:w="9030" w:type="dxa"/>
        <w:jc w:val="start"/>
        <w:tblInd w:w="-1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6075"/>
        <w:gridCol w:w="105"/>
        <w:gridCol w:w="2850"/>
      </w:tblGrid>
      <w:tr>
        <w:trPr>
          <w:trHeight w:val="465" w:hRule="atLeast"/>
        </w:trPr>
        <w:tc>
          <w:tcPr>
            <w:tcW w:w="6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Acadêmico: 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R.A. 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Curso: Engenharia de Software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Disciplina: Fundamentos e Arquitetura de Computadores</w:t>
            </w:r>
          </w:p>
        </w:tc>
      </w:tr>
      <w:tr>
        <w:trPr>
          <w:trHeight w:val="420" w:hRule="atLeast"/>
        </w:trPr>
        <w:tc>
          <w:tcPr>
            <w:tcW w:w="6180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Valor da atividade: 3,5</w:t>
            </w:r>
          </w:p>
        </w:tc>
        <w:tc>
          <w:tcPr>
            <w:tcW w:w="2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Prazo: 26/04/2026</w:t>
            </w:r>
          </w:p>
        </w:tc>
      </w:tr>
    </w:tbl>
    <w:p>
      <w:pPr>
        <w:pStyle w:val="Normal"/>
        <w:spacing w:lineRule="auto" w:line="360" w:before="0"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escreva os diferentes </w:t>
      </w:r>
      <w:r>
        <w:rPr>
          <w:rFonts w:ascii="Times New Roman" w:hAnsi="Times New Roman"/>
          <w:sz w:val="24"/>
          <w:szCs w:val="24"/>
          <w:u w:val="single"/>
        </w:rPr>
        <w:t>níveis</w:t>
      </w:r>
      <w:r>
        <w:rPr>
          <w:rFonts w:ascii="Times New Roman" w:hAnsi="Times New Roman"/>
          <w:sz w:val="24"/>
          <w:szCs w:val="24"/>
          <w:u w:val="none"/>
        </w:rPr>
        <w:t xml:space="preserve"> de hierarquia de memória (registradores, cache, memória principal, armazenamento secundário e offline) apontando as suas características, como velocidade, capacidade e custo.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 xml:space="preserve">Identifique 2 (dois) </w:t>
      </w:r>
      <w:r>
        <w:rPr>
          <w:rFonts w:ascii="Times New Roman" w:hAnsi="Times New Roman"/>
          <w:sz w:val="24"/>
          <w:szCs w:val="24"/>
          <w:u w:val="single"/>
        </w:rPr>
        <w:t>problemas</w:t>
      </w:r>
      <w:r>
        <w:rPr>
          <w:rFonts w:ascii="Times New Roman" w:hAnsi="Times New Roman"/>
          <w:sz w:val="24"/>
          <w:szCs w:val="24"/>
          <w:u w:val="none"/>
        </w:rPr>
        <w:t xml:space="preserve"> que possam surgir ao acessar dados em diferentes níveis da hierarquia de memória.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 xml:space="preserve">Proponha um </w:t>
      </w:r>
      <w:r>
        <w:rPr>
          <w:rFonts w:ascii="Times New Roman" w:hAnsi="Times New Roman"/>
          <w:sz w:val="24"/>
          <w:szCs w:val="24"/>
          <w:u w:val="single"/>
        </w:rPr>
        <w:t>modelo</w:t>
      </w:r>
      <w:r>
        <w:rPr>
          <w:rFonts w:ascii="Times New Roman" w:hAnsi="Times New Roman"/>
          <w:sz w:val="24"/>
          <w:szCs w:val="24"/>
          <w:u w:val="none"/>
        </w:rPr>
        <w:t xml:space="preserve"> de </w:t>
      </w:r>
      <w:r>
        <w:rPr>
          <w:rFonts w:ascii="Times New Roman" w:hAnsi="Times New Roman"/>
          <w:sz w:val="24"/>
          <w:szCs w:val="24"/>
          <w:u w:val="single"/>
        </w:rPr>
        <w:t>otimização</w:t>
      </w:r>
      <w:r>
        <w:rPr>
          <w:rFonts w:ascii="Times New Roman" w:hAnsi="Times New Roman"/>
          <w:sz w:val="24"/>
          <w:szCs w:val="24"/>
          <w:u w:val="none"/>
        </w:rPr>
        <w:t xml:space="preserve"> considerando “o uso estratégico de cache para minimizar a latência e maximizar o throughput”.</w:t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Referências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bn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bn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ef33f9"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g-scope" w:customStyle="1">
    <w:name w:val="ng-scope"/>
    <w:basedOn w:val="Normal"/>
    <w:qFormat/>
    <w:rsid w:val="003d02f9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71a0"/>
    <w:pPr>
      <w:spacing w:before="0" w:after="0"/>
      <w:ind w:start="720"/>
      <w:contextualSpacing/>
    </w:pPr>
    <w:rPr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LibreOffice/26.2.2.2$Windows_X86_64 LibreOffice_project/1f77d10d6938fd34972958f64b2bcfa54f8b1ba5</Application>
  <AppVersion>15.0000</AppVersion>
  <Pages>3</Pages>
  <Words>267</Words>
  <Characters>1595</Characters>
  <CharactersWithSpaces>1831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2026-02-23T10:29:00Z</dcterms:created>
  <dc:creator/>
  <dc:description/>
  <dc:language>pt-BR</dc:language>
  <cp:lastModifiedBy/>
  <dcterms:modified xsi:type="dcterms:W3CDTF">2026-04-10T14:46:46Z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