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FD5A" w14:textId="1C0B69F8" w:rsidR="0003594E" w:rsidRPr="0003594E" w:rsidRDefault="0003594E" w:rsidP="00E71F6B">
      <w:pPr>
        <w:jc w:val="center"/>
        <w:rPr>
          <w:b/>
          <w:bCs/>
          <w:sz w:val="24"/>
          <w:szCs w:val="24"/>
          <w:lang w:val="es-CL"/>
        </w:rPr>
      </w:pPr>
      <w:r w:rsidRPr="00915696">
        <w:rPr>
          <w:noProof/>
          <w:sz w:val="24"/>
          <w:szCs w:val="24"/>
          <w:lang w:val="es-CL"/>
        </w:rPr>
        <w:drawing>
          <wp:anchor distT="0" distB="0" distL="114300" distR="114300" simplePos="0" relativeHeight="251658240" behindDoc="0" locked="0" layoutInCell="1" allowOverlap="1" wp14:anchorId="535AFB51" wp14:editId="0AD80383">
            <wp:simplePos x="0" y="0"/>
            <wp:positionH relativeFrom="page">
              <wp:align>right</wp:align>
            </wp:positionH>
            <wp:positionV relativeFrom="page">
              <wp:posOffset>38100</wp:posOffset>
            </wp:positionV>
            <wp:extent cx="2908935" cy="5486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69F25" w14:textId="36F63C86" w:rsidR="007D41C3" w:rsidRDefault="00525BB6" w:rsidP="00A930D6">
      <w:pPr>
        <w:jc w:val="center"/>
        <w:rPr>
          <w:b/>
          <w:bCs/>
          <w:sz w:val="32"/>
          <w:szCs w:val="32"/>
          <w:lang w:val="es-CL"/>
        </w:rPr>
      </w:pPr>
      <w:bookmarkStart w:id="0" w:name="OLE_LINK1"/>
      <w:r>
        <w:rPr>
          <w:b/>
          <w:bCs/>
          <w:sz w:val="32"/>
          <w:szCs w:val="32"/>
          <w:lang w:val="es-CL"/>
        </w:rPr>
        <w:t>R</w:t>
      </w:r>
      <w:r w:rsidR="00842900" w:rsidRPr="00842900">
        <w:rPr>
          <w:b/>
          <w:bCs/>
          <w:sz w:val="32"/>
          <w:szCs w:val="32"/>
          <w:lang w:val="es-CL"/>
        </w:rPr>
        <w:t xml:space="preserve">ecomendación de variables manipulables en molinos SAG con </w:t>
      </w:r>
      <w:r w:rsidR="00A36832">
        <w:rPr>
          <w:b/>
          <w:bCs/>
          <w:sz w:val="32"/>
          <w:szCs w:val="32"/>
          <w:lang w:val="es-CL"/>
        </w:rPr>
        <w:t xml:space="preserve">Deep </w:t>
      </w:r>
      <w:proofErr w:type="spellStart"/>
      <w:r w:rsidR="00842900" w:rsidRPr="00842900">
        <w:rPr>
          <w:b/>
          <w:bCs/>
          <w:sz w:val="32"/>
          <w:szCs w:val="32"/>
          <w:lang w:val="es-CL"/>
        </w:rPr>
        <w:t>Reinforcement</w:t>
      </w:r>
      <w:proofErr w:type="spellEnd"/>
      <w:r w:rsidR="00842900" w:rsidRPr="00842900">
        <w:rPr>
          <w:b/>
          <w:bCs/>
          <w:sz w:val="32"/>
          <w:szCs w:val="32"/>
          <w:lang w:val="es-CL"/>
        </w:rPr>
        <w:t xml:space="preserve"> </w:t>
      </w:r>
      <w:proofErr w:type="spellStart"/>
      <w:r w:rsidR="00842900" w:rsidRPr="00842900">
        <w:rPr>
          <w:b/>
          <w:bCs/>
          <w:sz w:val="32"/>
          <w:szCs w:val="32"/>
          <w:lang w:val="es-CL"/>
        </w:rPr>
        <w:t>Learning</w:t>
      </w:r>
      <w:proofErr w:type="spellEnd"/>
      <w:r w:rsidR="00842900" w:rsidRPr="00842900">
        <w:rPr>
          <w:b/>
          <w:bCs/>
          <w:sz w:val="32"/>
          <w:szCs w:val="32"/>
          <w:lang w:val="es-CL"/>
        </w:rPr>
        <w:t xml:space="preserve"> Offline</w:t>
      </w:r>
    </w:p>
    <w:bookmarkEnd w:id="0"/>
    <w:p w14:paraId="30CB63FF" w14:textId="0701F937" w:rsidR="00E65DCD" w:rsidRPr="000079D5" w:rsidRDefault="00842900" w:rsidP="00AE0EFB">
      <w:pPr>
        <w:jc w:val="center"/>
        <w:rPr>
          <w:sz w:val="28"/>
          <w:szCs w:val="28"/>
          <w:lang w:val="es-CL"/>
        </w:rPr>
      </w:pPr>
      <w:r w:rsidRPr="000079D5">
        <w:rPr>
          <w:sz w:val="28"/>
          <w:szCs w:val="28"/>
          <w:lang w:val="es-CL"/>
        </w:rPr>
        <w:t xml:space="preserve">Propuesta </w:t>
      </w:r>
      <w:r w:rsidR="00FA23D1">
        <w:rPr>
          <w:sz w:val="28"/>
          <w:szCs w:val="28"/>
          <w:lang w:val="es-CL"/>
        </w:rPr>
        <w:t xml:space="preserve">de </w:t>
      </w:r>
      <w:r w:rsidRPr="000079D5">
        <w:rPr>
          <w:sz w:val="28"/>
          <w:szCs w:val="28"/>
          <w:lang w:val="es-CL"/>
        </w:rPr>
        <w:t>proyecto final</w:t>
      </w:r>
    </w:p>
    <w:p w14:paraId="1E632076" w14:textId="42189F23" w:rsidR="00842900" w:rsidRDefault="00842900" w:rsidP="00842900">
      <w:pPr>
        <w:rPr>
          <w:sz w:val="24"/>
          <w:szCs w:val="24"/>
          <w:lang w:val="es-CL"/>
        </w:rPr>
      </w:pPr>
      <w:bookmarkStart w:id="1" w:name="_Hlk140939307"/>
      <w:r w:rsidRPr="00842900">
        <w:rPr>
          <w:b/>
          <w:bCs/>
          <w:sz w:val="24"/>
          <w:szCs w:val="24"/>
          <w:lang w:val="es-CL"/>
        </w:rPr>
        <w:t>Nombre</w:t>
      </w:r>
      <w:r>
        <w:rPr>
          <w:sz w:val="24"/>
          <w:szCs w:val="24"/>
          <w:lang w:val="es-CL"/>
        </w:rPr>
        <w:t>: José Luis Cádiz</w:t>
      </w:r>
      <w:r w:rsidR="00AA5359">
        <w:rPr>
          <w:sz w:val="24"/>
          <w:szCs w:val="24"/>
          <w:lang w:val="es-CL"/>
        </w:rPr>
        <w:t>.</w:t>
      </w:r>
    </w:p>
    <w:p w14:paraId="2A25394D" w14:textId="2F5A635B" w:rsidR="00AA5359" w:rsidRDefault="00842900" w:rsidP="00842900">
      <w:pPr>
        <w:rPr>
          <w:sz w:val="24"/>
          <w:szCs w:val="24"/>
          <w:lang w:val="es-CL"/>
        </w:rPr>
      </w:pPr>
      <w:r w:rsidRPr="00842900">
        <w:rPr>
          <w:b/>
          <w:bCs/>
          <w:sz w:val="24"/>
          <w:szCs w:val="24"/>
          <w:lang w:val="es-CL"/>
        </w:rPr>
        <w:t>Curso</w:t>
      </w:r>
      <w:r>
        <w:rPr>
          <w:sz w:val="24"/>
          <w:szCs w:val="24"/>
          <w:lang w:val="es-CL"/>
        </w:rPr>
        <w:t>: Seminario de robótica y sistemas autónomos</w:t>
      </w:r>
      <w:r w:rsidR="00915696">
        <w:rPr>
          <w:sz w:val="24"/>
          <w:szCs w:val="24"/>
          <w:lang w:val="es-CL"/>
        </w:rPr>
        <w:t xml:space="preserve"> - EL7021 otoño 2023</w:t>
      </w:r>
      <w:r w:rsidR="00AA5359">
        <w:rPr>
          <w:sz w:val="24"/>
          <w:szCs w:val="24"/>
          <w:lang w:val="es-CL"/>
        </w:rPr>
        <w:t>.</w:t>
      </w:r>
    </w:p>
    <w:p w14:paraId="093E4F6A" w14:textId="5B2DCC42" w:rsidR="000079D5" w:rsidRDefault="00AE0EFB" w:rsidP="00842900">
      <w:pPr>
        <w:rPr>
          <w:sz w:val="24"/>
          <w:szCs w:val="24"/>
          <w:lang w:val="es-CL"/>
        </w:rPr>
      </w:pPr>
      <w:r w:rsidRPr="00AE0EFB">
        <w:rPr>
          <w:b/>
          <w:bCs/>
          <w:sz w:val="24"/>
          <w:szCs w:val="24"/>
          <w:lang w:val="es-CL"/>
        </w:rPr>
        <w:t>Profesor</w:t>
      </w:r>
      <w:r>
        <w:rPr>
          <w:sz w:val="24"/>
          <w:szCs w:val="24"/>
          <w:lang w:val="es-CL"/>
        </w:rPr>
        <w:t>: Javier Ruiz del Solar.</w:t>
      </w:r>
    </w:p>
    <w:bookmarkEnd w:id="1"/>
    <w:p w14:paraId="275E4DA1" w14:textId="0D32F1AE" w:rsidR="00AA5359" w:rsidRDefault="00AA5359" w:rsidP="00AA5359">
      <w:pPr>
        <w:pStyle w:val="ListParagraph"/>
        <w:numPr>
          <w:ilvl w:val="0"/>
          <w:numId w:val="1"/>
        </w:numPr>
        <w:rPr>
          <w:sz w:val="32"/>
          <w:szCs w:val="32"/>
          <w:lang w:val="es-CL"/>
        </w:rPr>
      </w:pPr>
      <w:r w:rsidRPr="00D82C15">
        <w:rPr>
          <w:b/>
          <w:bCs/>
          <w:sz w:val="28"/>
          <w:szCs w:val="28"/>
          <w:lang w:val="es-CL"/>
        </w:rPr>
        <w:t>Motivación</w:t>
      </w:r>
      <w:r w:rsidRPr="00AA5359">
        <w:rPr>
          <w:sz w:val="32"/>
          <w:szCs w:val="32"/>
          <w:lang w:val="es-CL"/>
        </w:rPr>
        <w:t>:</w:t>
      </w:r>
      <w:r w:rsidR="000079D5">
        <w:rPr>
          <w:sz w:val="32"/>
          <w:szCs w:val="32"/>
          <w:lang w:val="es-CL"/>
        </w:rPr>
        <w:t xml:space="preserve"> </w:t>
      </w:r>
    </w:p>
    <w:p w14:paraId="766E67D7" w14:textId="77777777" w:rsidR="00E42D3E" w:rsidRPr="008E26DC" w:rsidRDefault="00E42D3E" w:rsidP="00E42D3E">
      <w:pPr>
        <w:pStyle w:val="ListParagraph"/>
        <w:ind w:left="360"/>
        <w:rPr>
          <w:sz w:val="24"/>
          <w:szCs w:val="24"/>
          <w:lang w:val="es-CL"/>
        </w:rPr>
      </w:pPr>
    </w:p>
    <w:p w14:paraId="72955DB8" w14:textId="62282397" w:rsidR="000D01E0" w:rsidRDefault="00231C7C" w:rsidP="00B74A22">
      <w:pPr>
        <w:pStyle w:val="ListParagraph"/>
        <w:ind w:left="360"/>
        <w:jc w:val="both"/>
        <w:rPr>
          <w:sz w:val="24"/>
          <w:szCs w:val="24"/>
          <w:lang w:val="es-CL"/>
        </w:rPr>
      </w:pPr>
      <w:r>
        <w:rPr>
          <w:sz w:val="24"/>
          <w:szCs w:val="24"/>
          <w:lang w:val="es-CL"/>
        </w:rPr>
        <w:t xml:space="preserve">En el contexto de la digitalización de la industria minera, es usual el desarrollo de aplicaciones web para visualizar información útil con el objetivo de facilitar la toma de decisiones en la operación de maquinaria. </w:t>
      </w:r>
      <w:r w:rsidRPr="004A6227">
        <w:rPr>
          <w:sz w:val="24"/>
          <w:szCs w:val="24"/>
          <w:lang w:val="es-CL"/>
        </w:rPr>
        <w:t>Existe un foco particular</w:t>
      </w:r>
      <w:r w:rsidR="009125D8">
        <w:rPr>
          <w:sz w:val="24"/>
          <w:szCs w:val="24"/>
          <w:lang w:val="es-CL"/>
        </w:rPr>
        <w:t>,</w:t>
      </w:r>
      <w:r>
        <w:rPr>
          <w:sz w:val="24"/>
          <w:szCs w:val="24"/>
          <w:lang w:val="es-CL"/>
        </w:rPr>
        <w:t xml:space="preserve"> </w:t>
      </w:r>
      <w:r w:rsidR="009125D8">
        <w:rPr>
          <w:sz w:val="24"/>
          <w:szCs w:val="24"/>
          <w:lang w:val="es-CL"/>
        </w:rPr>
        <w:t>consistente</w:t>
      </w:r>
      <w:r w:rsidRPr="004A6227">
        <w:rPr>
          <w:sz w:val="24"/>
          <w:szCs w:val="24"/>
          <w:lang w:val="es-CL"/>
        </w:rPr>
        <w:t xml:space="preserve"> en brindar recomendaciones de como operar variables manipulables para </w:t>
      </w:r>
      <w:r>
        <w:rPr>
          <w:sz w:val="24"/>
          <w:szCs w:val="24"/>
          <w:lang w:val="es-CL"/>
        </w:rPr>
        <w:t xml:space="preserve">optimizar </w:t>
      </w:r>
      <w:r w:rsidR="00B918F9">
        <w:rPr>
          <w:sz w:val="24"/>
          <w:szCs w:val="24"/>
          <w:lang w:val="es-CL"/>
        </w:rPr>
        <w:t>funciones</w:t>
      </w:r>
      <w:r w:rsidRPr="004A6227">
        <w:rPr>
          <w:sz w:val="24"/>
          <w:szCs w:val="24"/>
          <w:lang w:val="es-CL"/>
        </w:rPr>
        <w:t xml:space="preserve"> objetivo como costos o producción. </w:t>
      </w:r>
    </w:p>
    <w:p w14:paraId="38EA51EA" w14:textId="77777777" w:rsidR="000D01E0" w:rsidRDefault="000D01E0" w:rsidP="00B74A22">
      <w:pPr>
        <w:pStyle w:val="ListParagraph"/>
        <w:ind w:left="360"/>
        <w:jc w:val="both"/>
        <w:rPr>
          <w:sz w:val="24"/>
          <w:szCs w:val="24"/>
          <w:lang w:val="es-CL"/>
        </w:rPr>
      </w:pPr>
    </w:p>
    <w:p w14:paraId="1AA1D752" w14:textId="5DA60055" w:rsidR="000D01E0" w:rsidRDefault="000D01E0" w:rsidP="00B74A22">
      <w:pPr>
        <w:pStyle w:val="ListParagraph"/>
        <w:ind w:left="360"/>
        <w:jc w:val="both"/>
        <w:rPr>
          <w:sz w:val="24"/>
          <w:szCs w:val="24"/>
          <w:lang w:val="es-CL"/>
        </w:rPr>
      </w:pPr>
      <w:r>
        <w:rPr>
          <w:sz w:val="24"/>
          <w:szCs w:val="24"/>
          <w:lang w:val="es-CL"/>
        </w:rPr>
        <w:t xml:space="preserve">La decisión de tomar una u otra decisión sobre variables manipulables depende del contexto operacional y la decisión que se tome en el corto plazo puede que mejore resultados en el corto </w:t>
      </w:r>
      <w:r w:rsidR="00004EAF">
        <w:rPr>
          <w:sz w:val="24"/>
          <w:szCs w:val="24"/>
          <w:lang w:val="es-CL"/>
        </w:rPr>
        <w:t>plazo,</w:t>
      </w:r>
      <w:r w:rsidR="00AD1540">
        <w:rPr>
          <w:sz w:val="24"/>
          <w:szCs w:val="24"/>
          <w:lang w:val="es-CL"/>
        </w:rPr>
        <w:t xml:space="preserve"> </w:t>
      </w:r>
      <w:r>
        <w:rPr>
          <w:sz w:val="24"/>
          <w:szCs w:val="24"/>
          <w:lang w:val="es-CL"/>
        </w:rPr>
        <w:t xml:space="preserve">pero los empeore en el largo plazo, es por esto </w:t>
      </w:r>
      <w:proofErr w:type="gramStart"/>
      <w:r>
        <w:rPr>
          <w:sz w:val="24"/>
          <w:szCs w:val="24"/>
          <w:lang w:val="es-CL"/>
        </w:rPr>
        <w:t>que</w:t>
      </w:r>
      <w:proofErr w:type="gramEnd"/>
      <w:r>
        <w:rPr>
          <w:sz w:val="24"/>
          <w:szCs w:val="24"/>
          <w:lang w:val="es-CL"/>
        </w:rPr>
        <w:t xml:space="preserve"> se propone modelar este tipo de problemas como un proceso de decisión de </w:t>
      </w:r>
      <w:proofErr w:type="spellStart"/>
      <w:r>
        <w:rPr>
          <w:sz w:val="24"/>
          <w:szCs w:val="24"/>
          <w:lang w:val="es-CL"/>
        </w:rPr>
        <w:t>Markov</w:t>
      </w:r>
      <w:proofErr w:type="spellEnd"/>
      <w:r>
        <w:rPr>
          <w:sz w:val="24"/>
          <w:szCs w:val="24"/>
          <w:lang w:val="es-CL"/>
        </w:rPr>
        <w:t xml:space="preserve"> (MDP) </w:t>
      </w:r>
      <w:r w:rsidR="008F4897">
        <w:rPr>
          <w:sz w:val="24"/>
          <w:szCs w:val="24"/>
          <w:lang w:val="es-CL"/>
        </w:rPr>
        <w:t>con el objetivo</w:t>
      </w:r>
      <w:r>
        <w:rPr>
          <w:sz w:val="24"/>
          <w:szCs w:val="24"/>
          <w:lang w:val="es-CL"/>
        </w:rPr>
        <w:t xml:space="preserve"> obtener políticas optimas que consideren</w:t>
      </w:r>
      <w:r w:rsidR="008F4897">
        <w:rPr>
          <w:sz w:val="24"/>
          <w:szCs w:val="24"/>
          <w:lang w:val="es-CL"/>
        </w:rPr>
        <w:t xml:space="preserve"> los resultados tanto en el corto</w:t>
      </w:r>
      <w:r w:rsidR="00C71E84">
        <w:rPr>
          <w:sz w:val="24"/>
          <w:szCs w:val="24"/>
          <w:lang w:val="es-CL"/>
        </w:rPr>
        <w:t xml:space="preserve"> plazo como</w:t>
      </w:r>
      <w:r w:rsidR="008F4897">
        <w:rPr>
          <w:sz w:val="24"/>
          <w:szCs w:val="24"/>
          <w:lang w:val="es-CL"/>
        </w:rPr>
        <w:t xml:space="preserve"> en el </w:t>
      </w:r>
      <w:r w:rsidR="00C71E84">
        <w:rPr>
          <w:sz w:val="24"/>
          <w:szCs w:val="24"/>
          <w:lang w:val="es-CL"/>
        </w:rPr>
        <w:t>largo</w:t>
      </w:r>
      <w:r w:rsidR="008F4897">
        <w:rPr>
          <w:sz w:val="24"/>
          <w:szCs w:val="24"/>
          <w:lang w:val="es-CL"/>
        </w:rPr>
        <w:t xml:space="preserve"> plazo utilizando </w:t>
      </w:r>
      <w:proofErr w:type="spellStart"/>
      <w:r w:rsidR="008F4897">
        <w:rPr>
          <w:sz w:val="24"/>
          <w:szCs w:val="24"/>
          <w:lang w:val="es-CL"/>
        </w:rPr>
        <w:t>Reinforcement</w:t>
      </w:r>
      <w:proofErr w:type="spellEnd"/>
      <w:r w:rsidR="008F4897">
        <w:rPr>
          <w:sz w:val="24"/>
          <w:szCs w:val="24"/>
          <w:lang w:val="es-CL"/>
        </w:rPr>
        <w:t xml:space="preserve"> </w:t>
      </w:r>
      <w:proofErr w:type="spellStart"/>
      <w:r w:rsidR="008F4897">
        <w:rPr>
          <w:sz w:val="24"/>
          <w:szCs w:val="24"/>
          <w:lang w:val="es-CL"/>
        </w:rPr>
        <w:t>Learning</w:t>
      </w:r>
      <w:proofErr w:type="spellEnd"/>
      <w:r w:rsidR="00F352ED">
        <w:rPr>
          <w:sz w:val="24"/>
          <w:szCs w:val="24"/>
          <w:lang w:val="es-CL"/>
        </w:rPr>
        <w:t xml:space="preserve"> (RL)</w:t>
      </w:r>
      <w:r w:rsidR="008F4897">
        <w:rPr>
          <w:sz w:val="24"/>
          <w:szCs w:val="24"/>
          <w:lang w:val="es-CL"/>
        </w:rPr>
        <w:t>.</w:t>
      </w:r>
      <w:r w:rsidR="00F352ED">
        <w:rPr>
          <w:sz w:val="24"/>
          <w:szCs w:val="24"/>
          <w:lang w:val="es-CL"/>
        </w:rPr>
        <w:t xml:space="preserve"> </w:t>
      </w:r>
    </w:p>
    <w:p w14:paraId="5DA5DA76" w14:textId="3EBAB9CF" w:rsidR="00F352ED" w:rsidRDefault="00F352ED" w:rsidP="00B74A22">
      <w:pPr>
        <w:pStyle w:val="ListParagraph"/>
        <w:ind w:left="360"/>
        <w:jc w:val="both"/>
        <w:rPr>
          <w:sz w:val="24"/>
          <w:szCs w:val="24"/>
          <w:lang w:val="es-CL"/>
        </w:rPr>
      </w:pPr>
    </w:p>
    <w:p w14:paraId="090BC0CB" w14:textId="57DE6CB2" w:rsidR="000D01E0" w:rsidRDefault="00004EAF" w:rsidP="00B74A22">
      <w:pPr>
        <w:pStyle w:val="ListParagraph"/>
        <w:ind w:left="360"/>
        <w:jc w:val="both"/>
        <w:rPr>
          <w:sz w:val="24"/>
          <w:szCs w:val="24"/>
          <w:lang w:val="es-CL"/>
        </w:rPr>
      </w:pPr>
      <w:r w:rsidRPr="00004EAF">
        <w:rPr>
          <w:sz w:val="24"/>
          <w:szCs w:val="24"/>
          <w:lang w:val="es-CL"/>
        </w:rPr>
        <w:t>En la industria minera, se utiliza maquinaria de alta inversión. Debido a esto, la experimentación en tiempo real para mejorar la toma de decisiones no es posible. Por lo tanto, el enfoque típico de RL que interactúa con el entorno no es factible. Sin embargo, existe un nuevo enfoque de RL llamado RL Offline [1][2], que se caracteriza por aprender políticas óptimas únicamente a partir de datos históricos.</w:t>
      </w:r>
    </w:p>
    <w:p w14:paraId="0AFCDA55" w14:textId="77777777" w:rsidR="00004EAF" w:rsidRPr="00004EAF" w:rsidRDefault="00004EAF" w:rsidP="00B74A22">
      <w:pPr>
        <w:pStyle w:val="ListParagraph"/>
        <w:ind w:left="360"/>
        <w:jc w:val="both"/>
        <w:rPr>
          <w:sz w:val="24"/>
          <w:szCs w:val="24"/>
          <w:lang w:val="es-CL"/>
        </w:rPr>
      </w:pPr>
    </w:p>
    <w:p w14:paraId="3D1FD031" w14:textId="588293E3" w:rsidR="004737A3" w:rsidRPr="00B74A22" w:rsidRDefault="002C5920" w:rsidP="00B74A22">
      <w:pPr>
        <w:pStyle w:val="ListParagraph"/>
        <w:ind w:left="360"/>
        <w:jc w:val="both"/>
        <w:rPr>
          <w:sz w:val="24"/>
          <w:szCs w:val="24"/>
          <w:lang w:val="es-CL"/>
        </w:rPr>
      </w:pPr>
      <w:r>
        <w:rPr>
          <w:sz w:val="24"/>
          <w:szCs w:val="24"/>
          <w:lang w:val="es-CL"/>
        </w:rPr>
        <w:t>Un ejemplo de</w:t>
      </w:r>
      <w:r w:rsidR="00004EAF">
        <w:rPr>
          <w:sz w:val="24"/>
          <w:szCs w:val="24"/>
          <w:lang w:val="es-CL"/>
        </w:rPr>
        <w:t xml:space="preserve"> aplicación </w:t>
      </w:r>
      <w:r>
        <w:rPr>
          <w:sz w:val="24"/>
          <w:szCs w:val="24"/>
          <w:lang w:val="es-CL"/>
        </w:rPr>
        <w:t xml:space="preserve">de </w:t>
      </w:r>
      <w:r w:rsidR="00004EAF">
        <w:rPr>
          <w:sz w:val="24"/>
          <w:szCs w:val="24"/>
          <w:lang w:val="es-CL"/>
        </w:rPr>
        <w:t>RL</w:t>
      </w:r>
      <w:r>
        <w:rPr>
          <w:sz w:val="24"/>
          <w:szCs w:val="24"/>
          <w:lang w:val="es-CL"/>
        </w:rPr>
        <w:t xml:space="preserve"> Offline para optimizar procesos industriales</w:t>
      </w:r>
      <w:r w:rsidR="00B74A22">
        <w:rPr>
          <w:sz w:val="24"/>
          <w:szCs w:val="24"/>
          <w:lang w:val="es-CL"/>
        </w:rPr>
        <w:t xml:space="preserve"> se puede encontrar en el </w:t>
      </w:r>
      <w:proofErr w:type="spellStart"/>
      <w:proofErr w:type="gramStart"/>
      <w:r w:rsidR="00B74A22">
        <w:rPr>
          <w:sz w:val="24"/>
          <w:szCs w:val="24"/>
          <w:lang w:val="es-CL"/>
        </w:rPr>
        <w:t>paper</w:t>
      </w:r>
      <w:proofErr w:type="spellEnd"/>
      <w:proofErr w:type="gramEnd"/>
      <w:r w:rsidR="00B74A22">
        <w:rPr>
          <w:sz w:val="24"/>
          <w:szCs w:val="24"/>
          <w:lang w:val="es-CL"/>
        </w:rPr>
        <w:t xml:space="preserve"> </w:t>
      </w:r>
      <w:r w:rsidR="00B74A22" w:rsidRPr="00B74A22">
        <w:rPr>
          <w:sz w:val="24"/>
          <w:szCs w:val="24"/>
          <w:lang w:val="es-CL"/>
        </w:rPr>
        <w:t>“</w:t>
      </w:r>
      <w:proofErr w:type="spellStart"/>
      <w:r w:rsidR="00B74A22" w:rsidRPr="00B74A22">
        <w:rPr>
          <w:sz w:val="24"/>
          <w:szCs w:val="24"/>
          <w:lang w:val="es-CL"/>
        </w:rPr>
        <w:t>DeepThermal</w:t>
      </w:r>
      <w:proofErr w:type="spellEnd"/>
      <w:r w:rsidR="00B74A22" w:rsidRPr="00B74A22">
        <w:rPr>
          <w:sz w:val="24"/>
          <w:szCs w:val="24"/>
          <w:lang w:val="es-CL"/>
        </w:rPr>
        <w:t xml:space="preserve">: </w:t>
      </w:r>
      <w:proofErr w:type="spellStart"/>
      <w:r w:rsidR="00B74A22" w:rsidRPr="00B74A22">
        <w:rPr>
          <w:sz w:val="24"/>
          <w:szCs w:val="24"/>
          <w:lang w:val="es-CL"/>
        </w:rPr>
        <w:t>Combustion</w:t>
      </w:r>
      <w:proofErr w:type="spellEnd"/>
      <w:r w:rsidR="00B74A22" w:rsidRPr="00B74A22">
        <w:rPr>
          <w:sz w:val="24"/>
          <w:szCs w:val="24"/>
          <w:lang w:val="es-CL"/>
        </w:rPr>
        <w:t xml:space="preserve"> </w:t>
      </w:r>
      <w:proofErr w:type="spellStart"/>
      <w:r w:rsidR="00B74A22" w:rsidRPr="00B74A22">
        <w:rPr>
          <w:sz w:val="24"/>
          <w:szCs w:val="24"/>
          <w:lang w:val="es-CL"/>
        </w:rPr>
        <w:t>Optimization</w:t>
      </w:r>
      <w:proofErr w:type="spellEnd"/>
      <w:r w:rsidR="00B74A22" w:rsidRPr="00B74A22">
        <w:rPr>
          <w:sz w:val="24"/>
          <w:szCs w:val="24"/>
          <w:lang w:val="es-CL"/>
        </w:rPr>
        <w:t xml:space="preserve"> </w:t>
      </w:r>
      <w:proofErr w:type="spellStart"/>
      <w:r w:rsidR="00B74A22" w:rsidRPr="00B74A22">
        <w:rPr>
          <w:sz w:val="24"/>
          <w:szCs w:val="24"/>
          <w:lang w:val="es-CL"/>
        </w:rPr>
        <w:t>for</w:t>
      </w:r>
      <w:proofErr w:type="spellEnd"/>
      <w:r w:rsidR="00B74A22">
        <w:rPr>
          <w:sz w:val="24"/>
          <w:szCs w:val="24"/>
          <w:lang w:val="es-CL"/>
        </w:rPr>
        <w:t xml:space="preserve"> </w:t>
      </w:r>
      <w:proofErr w:type="spellStart"/>
      <w:r w:rsidR="00B74A22" w:rsidRPr="00B74A22">
        <w:rPr>
          <w:sz w:val="24"/>
          <w:szCs w:val="24"/>
          <w:lang w:val="es-CL"/>
        </w:rPr>
        <w:t>Thermal</w:t>
      </w:r>
      <w:proofErr w:type="spellEnd"/>
      <w:r w:rsidR="00B74A22" w:rsidRPr="00B74A22">
        <w:rPr>
          <w:sz w:val="24"/>
          <w:szCs w:val="24"/>
          <w:lang w:val="es-CL"/>
        </w:rPr>
        <w:t xml:space="preserve"> </w:t>
      </w:r>
      <w:proofErr w:type="spellStart"/>
      <w:r w:rsidR="00B74A22" w:rsidRPr="00B74A22">
        <w:rPr>
          <w:sz w:val="24"/>
          <w:szCs w:val="24"/>
          <w:lang w:val="es-CL"/>
        </w:rPr>
        <w:t>Power</w:t>
      </w:r>
      <w:proofErr w:type="spellEnd"/>
      <w:r w:rsidR="00B74A22" w:rsidRPr="00B74A22">
        <w:rPr>
          <w:sz w:val="24"/>
          <w:szCs w:val="24"/>
          <w:lang w:val="es-CL"/>
        </w:rPr>
        <w:t xml:space="preserve"> </w:t>
      </w:r>
      <w:proofErr w:type="spellStart"/>
      <w:r w:rsidR="00B74A22" w:rsidRPr="00B74A22">
        <w:rPr>
          <w:sz w:val="24"/>
          <w:szCs w:val="24"/>
          <w:lang w:val="es-CL"/>
        </w:rPr>
        <w:t>Generating</w:t>
      </w:r>
      <w:proofErr w:type="spellEnd"/>
      <w:r w:rsidR="00B74A22" w:rsidRPr="00B74A22">
        <w:rPr>
          <w:sz w:val="24"/>
          <w:szCs w:val="24"/>
          <w:lang w:val="es-CL"/>
        </w:rPr>
        <w:t xml:space="preserve"> </w:t>
      </w:r>
      <w:proofErr w:type="spellStart"/>
      <w:r w:rsidR="00B74A22" w:rsidRPr="00B74A22">
        <w:rPr>
          <w:sz w:val="24"/>
          <w:szCs w:val="24"/>
          <w:lang w:val="es-CL"/>
        </w:rPr>
        <w:t>Units</w:t>
      </w:r>
      <w:proofErr w:type="spellEnd"/>
      <w:r w:rsidR="00B74A22" w:rsidRPr="00B74A22">
        <w:rPr>
          <w:sz w:val="24"/>
          <w:szCs w:val="24"/>
          <w:lang w:val="es-CL"/>
        </w:rPr>
        <w:t xml:space="preserve"> </w:t>
      </w:r>
      <w:proofErr w:type="spellStart"/>
      <w:r w:rsidR="00B74A22" w:rsidRPr="00B74A22">
        <w:rPr>
          <w:sz w:val="24"/>
          <w:szCs w:val="24"/>
          <w:lang w:val="es-CL"/>
        </w:rPr>
        <w:t>Using</w:t>
      </w:r>
      <w:proofErr w:type="spellEnd"/>
      <w:r w:rsidR="00B74A22" w:rsidRPr="00B74A22">
        <w:rPr>
          <w:sz w:val="24"/>
          <w:szCs w:val="24"/>
          <w:lang w:val="es-CL"/>
        </w:rPr>
        <w:t xml:space="preserve"> Offline </w:t>
      </w:r>
      <w:proofErr w:type="spellStart"/>
      <w:r w:rsidR="00B74A22" w:rsidRPr="00B74A22">
        <w:rPr>
          <w:sz w:val="24"/>
          <w:szCs w:val="24"/>
          <w:lang w:val="es-CL"/>
        </w:rPr>
        <w:t>Reinforcement</w:t>
      </w:r>
      <w:proofErr w:type="spellEnd"/>
      <w:r w:rsidR="00B74A22" w:rsidRPr="00B74A22">
        <w:rPr>
          <w:sz w:val="24"/>
          <w:szCs w:val="24"/>
          <w:lang w:val="es-CL"/>
        </w:rPr>
        <w:t xml:space="preserve"> </w:t>
      </w:r>
      <w:proofErr w:type="spellStart"/>
      <w:r w:rsidR="00B74A22" w:rsidRPr="00B74A22">
        <w:rPr>
          <w:sz w:val="24"/>
          <w:szCs w:val="24"/>
          <w:lang w:val="es-CL"/>
        </w:rPr>
        <w:t>Learning</w:t>
      </w:r>
      <w:proofErr w:type="spellEnd"/>
      <w:r w:rsidR="00B74A22" w:rsidRPr="00B74A22">
        <w:rPr>
          <w:sz w:val="24"/>
          <w:szCs w:val="24"/>
          <w:lang w:val="es-CL"/>
        </w:rPr>
        <w:t>”</w:t>
      </w:r>
      <w:r w:rsidR="00B74A22">
        <w:rPr>
          <w:sz w:val="24"/>
          <w:szCs w:val="24"/>
          <w:lang w:val="es-CL"/>
        </w:rPr>
        <w:t xml:space="preserve"> [</w:t>
      </w:r>
      <w:r w:rsidR="00AD1540">
        <w:rPr>
          <w:sz w:val="24"/>
          <w:szCs w:val="24"/>
          <w:lang w:val="es-CL"/>
        </w:rPr>
        <w:t>3</w:t>
      </w:r>
      <w:r w:rsidR="00B74A22">
        <w:rPr>
          <w:sz w:val="24"/>
          <w:szCs w:val="24"/>
          <w:lang w:val="es-CL"/>
        </w:rPr>
        <w:t>].</w:t>
      </w:r>
    </w:p>
    <w:p w14:paraId="73F34B4D" w14:textId="77777777" w:rsidR="00231C7C" w:rsidRPr="00B74A22" w:rsidRDefault="00231C7C" w:rsidP="009125D8">
      <w:pPr>
        <w:pStyle w:val="ListParagraph"/>
        <w:ind w:left="360"/>
        <w:jc w:val="both"/>
        <w:rPr>
          <w:sz w:val="24"/>
          <w:szCs w:val="24"/>
          <w:lang w:val="es-CL"/>
        </w:rPr>
      </w:pPr>
    </w:p>
    <w:p w14:paraId="15986026" w14:textId="3CDF4022" w:rsidR="004A6227" w:rsidRDefault="00B104F2" w:rsidP="009125D8">
      <w:pPr>
        <w:pStyle w:val="ListParagraph"/>
        <w:ind w:left="360"/>
        <w:jc w:val="both"/>
        <w:rPr>
          <w:sz w:val="24"/>
          <w:szCs w:val="24"/>
          <w:lang w:val="es-CL"/>
        </w:rPr>
      </w:pPr>
      <w:r w:rsidRPr="00B104F2">
        <w:rPr>
          <w:sz w:val="24"/>
          <w:szCs w:val="24"/>
          <w:lang w:val="es-CL"/>
        </w:rPr>
        <w:t>Un</w:t>
      </w:r>
      <w:r w:rsidR="00C71E84">
        <w:rPr>
          <w:sz w:val="24"/>
          <w:szCs w:val="24"/>
          <w:lang w:val="es-CL"/>
        </w:rPr>
        <w:t>a problemática</w:t>
      </w:r>
      <w:r w:rsidRPr="00B104F2">
        <w:rPr>
          <w:sz w:val="24"/>
          <w:szCs w:val="24"/>
          <w:lang w:val="es-CL"/>
        </w:rPr>
        <w:t xml:space="preserve"> particular</w:t>
      </w:r>
      <w:r w:rsidR="009125D8">
        <w:rPr>
          <w:sz w:val="24"/>
          <w:szCs w:val="24"/>
          <w:lang w:val="es-CL"/>
        </w:rPr>
        <w:t xml:space="preserve"> </w:t>
      </w:r>
      <w:r w:rsidRPr="00B104F2">
        <w:rPr>
          <w:sz w:val="24"/>
          <w:szCs w:val="24"/>
          <w:lang w:val="es-CL"/>
        </w:rPr>
        <w:t>se encuentra en molinos SAG, los cuales, si no son operados correctamente, pueden convertirse en un cuello de botella para toda la cadena de producción de cobre.</w:t>
      </w:r>
    </w:p>
    <w:p w14:paraId="0E0DC986" w14:textId="77777777" w:rsidR="00B104F2" w:rsidRPr="00B104F2" w:rsidRDefault="00B104F2" w:rsidP="009125D8">
      <w:pPr>
        <w:pStyle w:val="ListParagraph"/>
        <w:ind w:left="360"/>
        <w:jc w:val="both"/>
        <w:rPr>
          <w:sz w:val="24"/>
          <w:szCs w:val="24"/>
          <w:lang w:val="es-CL"/>
        </w:rPr>
      </w:pPr>
    </w:p>
    <w:p w14:paraId="10181791" w14:textId="39AC1236" w:rsidR="00AA5359" w:rsidRPr="009125D8" w:rsidRDefault="00E42D3E" w:rsidP="009125D8">
      <w:pPr>
        <w:pStyle w:val="ListParagraph"/>
        <w:ind w:left="360"/>
        <w:jc w:val="both"/>
        <w:rPr>
          <w:sz w:val="24"/>
          <w:szCs w:val="24"/>
          <w:lang w:val="es-CL"/>
        </w:rPr>
      </w:pPr>
      <w:r>
        <w:rPr>
          <w:sz w:val="24"/>
          <w:szCs w:val="24"/>
          <w:lang w:val="es-CL"/>
        </w:rPr>
        <w:t>Por lo mencionado anteriormente</w:t>
      </w:r>
      <w:r w:rsidR="009125D8">
        <w:rPr>
          <w:sz w:val="24"/>
          <w:szCs w:val="24"/>
          <w:lang w:val="es-CL"/>
        </w:rPr>
        <w:t>,</w:t>
      </w:r>
      <w:r>
        <w:rPr>
          <w:sz w:val="24"/>
          <w:szCs w:val="24"/>
          <w:lang w:val="es-CL"/>
        </w:rPr>
        <w:t xml:space="preserve"> se propone como proyecto</w:t>
      </w:r>
      <w:r w:rsidR="00C1356F">
        <w:rPr>
          <w:sz w:val="24"/>
          <w:szCs w:val="24"/>
          <w:lang w:val="es-CL"/>
        </w:rPr>
        <w:t xml:space="preserve"> modelar</w:t>
      </w:r>
      <w:r w:rsidR="00854107">
        <w:rPr>
          <w:sz w:val="24"/>
          <w:szCs w:val="24"/>
          <w:lang w:val="es-CL"/>
        </w:rPr>
        <w:t xml:space="preserve"> al menos 1 de</w:t>
      </w:r>
      <w:r w:rsidR="00C1356F">
        <w:rPr>
          <w:sz w:val="24"/>
          <w:szCs w:val="24"/>
          <w:lang w:val="es-CL"/>
        </w:rPr>
        <w:t xml:space="preserve"> </w:t>
      </w:r>
      <w:r w:rsidR="00854107">
        <w:rPr>
          <w:sz w:val="24"/>
          <w:szCs w:val="24"/>
          <w:lang w:val="es-CL"/>
        </w:rPr>
        <w:t xml:space="preserve">2 de potenciales problemas </w:t>
      </w:r>
      <w:r w:rsidR="009125D8">
        <w:rPr>
          <w:sz w:val="24"/>
          <w:szCs w:val="24"/>
          <w:lang w:val="es-CL"/>
        </w:rPr>
        <w:t>asociados a</w:t>
      </w:r>
      <w:r w:rsidR="00854107" w:rsidRPr="009125D8">
        <w:rPr>
          <w:sz w:val="24"/>
          <w:szCs w:val="24"/>
          <w:lang w:val="es-CL"/>
        </w:rPr>
        <w:t xml:space="preserve"> molinos SAG. A continuación, se detalla cada uno de ellos:</w:t>
      </w:r>
    </w:p>
    <w:p w14:paraId="505195F4" w14:textId="64F28CAD" w:rsidR="00854107" w:rsidRDefault="00854107" w:rsidP="009125D8">
      <w:pPr>
        <w:pStyle w:val="ListParagraph"/>
        <w:ind w:left="360"/>
        <w:jc w:val="both"/>
        <w:rPr>
          <w:sz w:val="24"/>
          <w:szCs w:val="24"/>
          <w:lang w:val="es-CL"/>
        </w:rPr>
      </w:pPr>
    </w:p>
    <w:p w14:paraId="480BBD49" w14:textId="42D1EDDA" w:rsidR="00854107" w:rsidRDefault="00854107" w:rsidP="009125D8">
      <w:pPr>
        <w:pStyle w:val="ListParagraph"/>
        <w:numPr>
          <w:ilvl w:val="0"/>
          <w:numId w:val="4"/>
        </w:numPr>
        <w:jc w:val="both"/>
        <w:rPr>
          <w:sz w:val="24"/>
          <w:szCs w:val="24"/>
          <w:lang w:val="es-CL"/>
        </w:rPr>
      </w:pPr>
      <w:r w:rsidRPr="00854107">
        <w:rPr>
          <w:b/>
          <w:bCs/>
          <w:sz w:val="24"/>
          <w:szCs w:val="24"/>
          <w:lang w:val="es-CL"/>
        </w:rPr>
        <w:t xml:space="preserve">Estabilización de TPH mediante </w:t>
      </w:r>
      <w:r w:rsidR="00FA23D1">
        <w:rPr>
          <w:b/>
          <w:bCs/>
          <w:sz w:val="24"/>
          <w:szCs w:val="24"/>
          <w:lang w:val="es-CL"/>
        </w:rPr>
        <w:t>recomendación de su</w:t>
      </w:r>
      <w:r w:rsidRPr="00854107">
        <w:rPr>
          <w:b/>
          <w:bCs/>
          <w:sz w:val="24"/>
          <w:szCs w:val="24"/>
          <w:lang w:val="es-CL"/>
        </w:rPr>
        <w:t xml:space="preserve"> nivel de carga</w:t>
      </w:r>
      <w:r>
        <w:rPr>
          <w:sz w:val="24"/>
          <w:szCs w:val="24"/>
          <w:lang w:val="es-CL"/>
        </w:rPr>
        <w:t xml:space="preserve">: </w:t>
      </w:r>
      <w:r w:rsidR="009F4746">
        <w:rPr>
          <w:sz w:val="24"/>
          <w:szCs w:val="24"/>
          <w:lang w:val="es-CL"/>
        </w:rPr>
        <w:t xml:space="preserve">Este problema consiste en definir el </w:t>
      </w:r>
      <w:proofErr w:type="spellStart"/>
      <w:r w:rsidR="00263273">
        <w:rPr>
          <w:sz w:val="24"/>
          <w:szCs w:val="24"/>
          <w:lang w:val="es-CL"/>
        </w:rPr>
        <w:t>setpoint</w:t>
      </w:r>
      <w:proofErr w:type="spellEnd"/>
      <w:r w:rsidR="00263273">
        <w:rPr>
          <w:sz w:val="24"/>
          <w:szCs w:val="24"/>
          <w:lang w:val="es-CL"/>
        </w:rPr>
        <w:t xml:space="preserve"> de</w:t>
      </w:r>
      <w:r w:rsidR="009F4746">
        <w:rPr>
          <w:sz w:val="24"/>
          <w:szCs w:val="24"/>
          <w:lang w:val="es-CL"/>
        </w:rPr>
        <w:t xml:space="preserve"> su nivel de carga con el objetivo de que no se generen perdidas de TPH (toneladas por hora). El </w:t>
      </w:r>
      <w:proofErr w:type="spellStart"/>
      <w:r w:rsidR="009F4746">
        <w:rPr>
          <w:sz w:val="24"/>
          <w:szCs w:val="24"/>
          <w:lang w:val="es-CL"/>
        </w:rPr>
        <w:t>setpoint</w:t>
      </w:r>
      <w:proofErr w:type="spellEnd"/>
      <w:r w:rsidR="009F4746">
        <w:rPr>
          <w:sz w:val="24"/>
          <w:szCs w:val="24"/>
          <w:lang w:val="es-CL"/>
        </w:rPr>
        <w:t xml:space="preserve"> del nivel de carga se establece acorde al contexto operacional en el </w:t>
      </w:r>
      <w:r w:rsidR="009F4746">
        <w:rPr>
          <w:sz w:val="24"/>
          <w:szCs w:val="24"/>
          <w:lang w:val="es-CL"/>
        </w:rPr>
        <w:lastRenderedPageBreak/>
        <w:t xml:space="preserve">que se encuentra el molino, el cual </w:t>
      </w:r>
      <w:r w:rsidR="00231C7C">
        <w:rPr>
          <w:sz w:val="24"/>
          <w:szCs w:val="24"/>
          <w:lang w:val="es-CL"/>
        </w:rPr>
        <w:t>está</w:t>
      </w:r>
      <w:r w:rsidR="009F4746">
        <w:rPr>
          <w:sz w:val="24"/>
          <w:szCs w:val="24"/>
          <w:lang w:val="es-CL"/>
        </w:rPr>
        <w:t xml:space="preserve"> definido principalmente por su granulometría, propiedades mineralógicas, porcentaje de sólidos, rpm </w:t>
      </w:r>
      <w:r w:rsidR="00782CEE">
        <w:rPr>
          <w:sz w:val="24"/>
          <w:szCs w:val="24"/>
          <w:lang w:val="es-CL"/>
        </w:rPr>
        <w:t>entre otros.</w:t>
      </w:r>
      <w:r w:rsidR="009F4746">
        <w:rPr>
          <w:sz w:val="24"/>
          <w:szCs w:val="24"/>
          <w:lang w:val="es-CL"/>
        </w:rPr>
        <w:t xml:space="preserve"> </w:t>
      </w:r>
    </w:p>
    <w:p w14:paraId="4AB4219C" w14:textId="77777777" w:rsidR="009F4746" w:rsidRDefault="009F4746" w:rsidP="009125D8">
      <w:pPr>
        <w:pStyle w:val="ListParagraph"/>
        <w:ind w:left="1080"/>
        <w:jc w:val="both"/>
        <w:rPr>
          <w:sz w:val="24"/>
          <w:szCs w:val="24"/>
          <w:lang w:val="es-CL"/>
        </w:rPr>
      </w:pPr>
    </w:p>
    <w:p w14:paraId="2132C847" w14:textId="1D33FF09" w:rsidR="00C31C95" w:rsidRDefault="00854107" w:rsidP="00C31C95">
      <w:pPr>
        <w:pStyle w:val="ListParagraph"/>
        <w:numPr>
          <w:ilvl w:val="0"/>
          <w:numId w:val="4"/>
        </w:numPr>
        <w:jc w:val="both"/>
        <w:rPr>
          <w:sz w:val="24"/>
          <w:szCs w:val="24"/>
          <w:lang w:val="es-CL"/>
        </w:rPr>
      </w:pPr>
      <w:r>
        <w:rPr>
          <w:b/>
          <w:bCs/>
          <w:sz w:val="24"/>
          <w:szCs w:val="24"/>
          <w:lang w:val="es-CL"/>
        </w:rPr>
        <w:t xml:space="preserve">Reducción de cuellos de botella por alto nivel de arcilla </w:t>
      </w:r>
      <w:r w:rsidR="00FA23D1">
        <w:rPr>
          <w:b/>
          <w:bCs/>
          <w:sz w:val="24"/>
          <w:szCs w:val="24"/>
          <w:lang w:val="es-CL"/>
        </w:rPr>
        <w:t>mediante recomendación de rpm y porcentaje de sólidos</w:t>
      </w:r>
      <w:r w:rsidRPr="00854107">
        <w:rPr>
          <w:sz w:val="24"/>
          <w:szCs w:val="24"/>
          <w:lang w:val="es-CL"/>
        </w:rPr>
        <w:t>:</w:t>
      </w:r>
      <w:r>
        <w:rPr>
          <w:sz w:val="24"/>
          <w:szCs w:val="24"/>
          <w:lang w:val="es-CL"/>
        </w:rPr>
        <w:t xml:space="preserve"> </w:t>
      </w:r>
      <w:r w:rsidR="009F4746">
        <w:rPr>
          <w:sz w:val="24"/>
          <w:szCs w:val="24"/>
          <w:lang w:val="es-CL"/>
        </w:rPr>
        <w:t>Este problema consiste en definir valores óptimos de rpm y porcentaje de sólidos para evitar fenómenos de atollo en escenarios de alto nivel de arcilla.</w:t>
      </w:r>
      <w:r w:rsidR="00A930D6">
        <w:rPr>
          <w:sz w:val="24"/>
          <w:szCs w:val="24"/>
          <w:lang w:val="es-CL"/>
        </w:rPr>
        <w:t xml:space="preserve"> </w:t>
      </w:r>
      <w:r w:rsidR="009125D8">
        <w:rPr>
          <w:sz w:val="24"/>
          <w:szCs w:val="24"/>
          <w:lang w:val="es-CL"/>
        </w:rPr>
        <w:t>Las v</w:t>
      </w:r>
      <w:r w:rsidR="00A930D6">
        <w:rPr>
          <w:sz w:val="24"/>
          <w:szCs w:val="24"/>
          <w:lang w:val="es-CL"/>
        </w:rPr>
        <w:t>ariables que definen el contexto de este fenómeno</w:t>
      </w:r>
      <w:r w:rsidR="009125D8">
        <w:rPr>
          <w:sz w:val="24"/>
          <w:szCs w:val="24"/>
          <w:lang w:val="es-CL"/>
        </w:rPr>
        <w:t xml:space="preserve"> </w:t>
      </w:r>
      <w:r w:rsidR="00A930D6">
        <w:rPr>
          <w:sz w:val="24"/>
          <w:szCs w:val="24"/>
          <w:lang w:val="es-CL"/>
        </w:rPr>
        <w:t>son</w:t>
      </w:r>
      <w:r w:rsidR="009125D8">
        <w:rPr>
          <w:sz w:val="24"/>
          <w:szCs w:val="24"/>
          <w:lang w:val="es-CL"/>
        </w:rPr>
        <w:t>:</w:t>
      </w:r>
      <w:r w:rsidR="00A930D6">
        <w:rPr>
          <w:sz w:val="24"/>
          <w:szCs w:val="24"/>
          <w:lang w:val="es-CL"/>
        </w:rPr>
        <w:t xml:space="preserve"> </w:t>
      </w:r>
      <w:proofErr w:type="spellStart"/>
      <w:r w:rsidR="00A930D6">
        <w:rPr>
          <w:sz w:val="24"/>
          <w:szCs w:val="24"/>
          <w:lang w:val="es-CL"/>
        </w:rPr>
        <w:t>pebbles</w:t>
      </w:r>
      <w:proofErr w:type="spellEnd"/>
      <w:r w:rsidR="00A930D6">
        <w:rPr>
          <w:sz w:val="24"/>
          <w:szCs w:val="24"/>
          <w:lang w:val="es-CL"/>
        </w:rPr>
        <w:t xml:space="preserve"> recirculados, </w:t>
      </w:r>
      <w:proofErr w:type="spellStart"/>
      <w:r w:rsidR="00A930D6">
        <w:rPr>
          <w:sz w:val="24"/>
          <w:szCs w:val="24"/>
          <w:lang w:val="es-CL"/>
        </w:rPr>
        <w:t>tph</w:t>
      </w:r>
      <w:proofErr w:type="spellEnd"/>
      <w:r w:rsidR="00A930D6">
        <w:rPr>
          <w:sz w:val="24"/>
          <w:szCs w:val="24"/>
          <w:lang w:val="es-CL"/>
        </w:rPr>
        <w:t>,</w:t>
      </w:r>
      <w:r w:rsidR="00782CEE">
        <w:rPr>
          <w:sz w:val="24"/>
          <w:szCs w:val="24"/>
          <w:lang w:val="es-CL"/>
        </w:rPr>
        <w:t xml:space="preserve"> rpm,</w:t>
      </w:r>
      <w:r w:rsidR="00A930D6">
        <w:rPr>
          <w:sz w:val="24"/>
          <w:szCs w:val="24"/>
          <w:lang w:val="es-CL"/>
        </w:rPr>
        <w:t xml:space="preserve"> nivel de arcillas entre otros.</w:t>
      </w:r>
      <w:r w:rsidR="00B801B9">
        <w:rPr>
          <w:sz w:val="24"/>
          <w:szCs w:val="24"/>
          <w:lang w:val="es-CL"/>
        </w:rPr>
        <w:t xml:space="preserve"> </w:t>
      </w:r>
    </w:p>
    <w:p w14:paraId="6ECBBE47" w14:textId="77777777" w:rsidR="00C31C95" w:rsidRPr="00C31C95" w:rsidRDefault="00C31C95" w:rsidP="00C31C95">
      <w:pPr>
        <w:jc w:val="both"/>
        <w:rPr>
          <w:sz w:val="24"/>
          <w:szCs w:val="24"/>
          <w:lang w:val="es-CL"/>
        </w:rPr>
      </w:pPr>
    </w:p>
    <w:p w14:paraId="14020EC6" w14:textId="6D69C98F" w:rsidR="00AA5359" w:rsidRDefault="00AA5359" w:rsidP="00AA5359">
      <w:pPr>
        <w:pStyle w:val="ListParagraph"/>
        <w:numPr>
          <w:ilvl w:val="0"/>
          <w:numId w:val="1"/>
        </w:numPr>
        <w:rPr>
          <w:sz w:val="32"/>
          <w:szCs w:val="32"/>
          <w:lang w:val="es-CL"/>
        </w:rPr>
      </w:pPr>
      <w:r w:rsidRPr="00D82C15">
        <w:rPr>
          <w:b/>
          <w:bCs/>
          <w:sz w:val="28"/>
          <w:szCs w:val="28"/>
          <w:lang w:val="es-CL"/>
        </w:rPr>
        <w:t>Objetivos</w:t>
      </w:r>
      <w:r w:rsidRPr="00AA5359">
        <w:rPr>
          <w:sz w:val="32"/>
          <w:szCs w:val="32"/>
          <w:lang w:val="es-CL"/>
        </w:rPr>
        <w:t>:</w:t>
      </w:r>
    </w:p>
    <w:p w14:paraId="252D0B68" w14:textId="77777777" w:rsidR="00AA5359" w:rsidRPr="008E26DC" w:rsidRDefault="00AA5359" w:rsidP="00AA5359">
      <w:pPr>
        <w:pStyle w:val="ListParagraph"/>
        <w:ind w:left="360"/>
        <w:rPr>
          <w:sz w:val="24"/>
          <w:szCs w:val="24"/>
          <w:lang w:val="es-CL"/>
        </w:rPr>
      </w:pPr>
    </w:p>
    <w:p w14:paraId="5B393868" w14:textId="63545B31" w:rsidR="00AA5359" w:rsidRPr="00284A1C" w:rsidRDefault="00AA5359" w:rsidP="00020559">
      <w:pPr>
        <w:pStyle w:val="ListParagraph"/>
        <w:numPr>
          <w:ilvl w:val="1"/>
          <w:numId w:val="2"/>
        </w:numPr>
        <w:jc w:val="both"/>
        <w:rPr>
          <w:sz w:val="24"/>
          <w:szCs w:val="24"/>
          <w:lang w:val="es-CL"/>
        </w:rPr>
      </w:pPr>
      <w:r w:rsidRPr="00284A1C">
        <w:rPr>
          <w:b/>
          <w:bCs/>
          <w:sz w:val="24"/>
          <w:szCs w:val="24"/>
          <w:lang w:val="es-CL"/>
        </w:rPr>
        <w:t>Objetivo general</w:t>
      </w:r>
      <w:r w:rsidRPr="00284A1C">
        <w:rPr>
          <w:sz w:val="24"/>
          <w:szCs w:val="24"/>
          <w:lang w:val="es-CL"/>
        </w:rPr>
        <w:t xml:space="preserve">: </w:t>
      </w:r>
      <w:r w:rsidR="00020559">
        <w:rPr>
          <w:sz w:val="24"/>
          <w:szCs w:val="24"/>
          <w:lang w:val="es-CL"/>
        </w:rPr>
        <w:t>D</w:t>
      </w:r>
      <w:r w:rsidR="00F55BC6" w:rsidRPr="00284A1C">
        <w:rPr>
          <w:sz w:val="24"/>
          <w:szCs w:val="24"/>
          <w:lang w:val="es-CL"/>
        </w:rPr>
        <w:t xml:space="preserve">emostrar un aprendizaje de políticas optimas </w:t>
      </w:r>
      <w:r w:rsidR="00D52E62">
        <w:rPr>
          <w:sz w:val="24"/>
          <w:szCs w:val="24"/>
          <w:lang w:val="es-CL"/>
        </w:rPr>
        <w:t>utilizando</w:t>
      </w:r>
      <w:r w:rsidR="00F55BC6" w:rsidRPr="00284A1C">
        <w:rPr>
          <w:sz w:val="24"/>
          <w:szCs w:val="24"/>
          <w:lang w:val="es-CL"/>
        </w:rPr>
        <w:t xml:space="preserve"> </w:t>
      </w:r>
      <w:proofErr w:type="spellStart"/>
      <w:r w:rsidR="00F55BC6" w:rsidRPr="00284A1C">
        <w:rPr>
          <w:sz w:val="24"/>
          <w:szCs w:val="24"/>
          <w:lang w:val="es-CL"/>
        </w:rPr>
        <w:t>Reinforcement</w:t>
      </w:r>
      <w:proofErr w:type="spellEnd"/>
      <w:r w:rsidR="00F55BC6" w:rsidRPr="00284A1C">
        <w:rPr>
          <w:sz w:val="24"/>
          <w:szCs w:val="24"/>
          <w:lang w:val="es-CL"/>
        </w:rPr>
        <w:t xml:space="preserve"> </w:t>
      </w:r>
      <w:proofErr w:type="spellStart"/>
      <w:r w:rsidR="00F55BC6" w:rsidRPr="00284A1C">
        <w:rPr>
          <w:sz w:val="24"/>
          <w:szCs w:val="24"/>
          <w:lang w:val="es-CL"/>
        </w:rPr>
        <w:t>Learning</w:t>
      </w:r>
      <w:proofErr w:type="spellEnd"/>
      <w:r w:rsidR="00F55BC6" w:rsidRPr="00284A1C">
        <w:rPr>
          <w:sz w:val="24"/>
          <w:szCs w:val="24"/>
          <w:lang w:val="es-CL"/>
        </w:rPr>
        <w:t xml:space="preserve"> Offline</w:t>
      </w:r>
      <w:r w:rsidR="00AD1540">
        <w:rPr>
          <w:sz w:val="24"/>
          <w:szCs w:val="24"/>
          <w:lang w:val="es-CL"/>
        </w:rPr>
        <w:t xml:space="preserve"> </w:t>
      </w:r>
      <w:r w:rsidR="00020559">
        <w:rPr>
          <w:sz w:val="24"/>
          <w:szCs w:val="24"/>
          <w:lang w:val="es-CL"/>
        </w:rPr>
        <w:t>mediante la modelación de</w:t>
      </w:r>
      <w:r w:rsidR="00020559" w:rsidRPr="00284A1C">
        <w:rPr>
          <w:sz w:val="24"/>
          <w:szCs w:val="24"/>
          <w:lang w:val="es-CL"/>
        </w:rPr>
        <w:t xml:space="preserve"> fenómenos de interés en molinos SAG como un proceso de toma de decisión de </w:t>
      </w:r>
      <w:proofErr w:type="spellStart"/>
      <w:r w:rsidR="00020559" w:rsidRPr="00284A1C">
        <w:rPr>
          <w:sz w:val="24"/>
          <w:szCs w:val="24"/>
          <w:lang w:val="es-CL"/>
        </w:rPr>
        <w:t>Markov</w:t>
      </w:r>
      <w:proofErr w:type="spellEnd"/>
      <w:r w:rsidR="00020559">
        <w:rPr>
          <w:sz w:val="24"/>
          <w:szCs w:val="24"/>
          <w:lang w:val="es-CL"/>
        </w:rPr>
        <w:t>.</w:t>
      </w:r>
    </w:p>
    <w:p w14:paraId="52392966" w14:textId="77777777" w:rsidR="00AA5359" w:rsidRPr="00284A1C" w:rsidRDefault="00AA5359" w:rsidP="00020559">
      <w:pPr>
        <w:pStyle w:val="ListParagraph"/>
        <w:ind w:left="1080"/>
        <w:jc w:val="both"/>
        <w:rPr>
          <w:sz w:val="24"/>
          <w:szCs w:val="24"/>
          <w:lang w:val="es-CL"/>
        </w:rPr>
      </w:pPr>
    </w:p>
    <w:p w14:paraId="5973C866" w14:textId="59BF6F62" w:rsidR="00AA5359" w:rsidRPr="00284A1C" w:rsidRDefault="00AA5359" w:rsidP="00020559">
      <w:pPr>
        <w:pStyle w:val="ListParagraph"/>
        <w:numPr>
          <w:ilvl w:val="1"/>
          <w:numId w:val="2"/>
        </w:numPr>
        <w:jc w:val="both"/>
        <w:rPr>
          <w:sz w:val="24"/>
          <w:szCs w:val="24"/>
          <w:lang w:val="es-CL"/>
        </w:rPr>
      </w:pPr>
      <w:r w:rsidRPr="00284A1C">
        <w:rPr>
          <w:b/>
          <w:bCs/>
          <w:sz w:val="24"/>
          <w:szCs w:val="24"/>
          <w:lang w:val="es-CL"/>
        </w:rPr>
        <w:t>Objetivos específicos</w:t>
      </w:r>
      <w:r w:rsidRPr="00284A1C">
        <w:rPr>
          <w:sz w:val="24"/>
          <w:szCs w:val="24"/>
          <w:lang w:val="es-CL"/>
        </w:rPr>
        <w:t xml:space="preserve">: </w:t>
      </w:r>
    </w:p>
    <w:p w14:paraId="2C58D750" w14:textId="77777777" w:rsidR="00BF5FB1" w:rsidRPr="00284A1C" w:rsidRDefault="00BF5FB1" w:rsidP="00020559">
      <w:pPr>
        <w:pStyle w:val="ListParagraph"/>
        <w:jc w:val="both"/>
        <w:rPr>
          <w:sz w:val="24"/>
          <w:szCs w:val="24"/>
          <w:lang w:val="es-CL"/>
        </w:rPr>
      </w:pPr>
    </w:p>
    <w:p w14:paraId="2020FB63" w14:textId="6B8816E0" w:rsidR="00BF5FB1" w:rsidRPr="00284A1C" w:rsidRDefault="00BF5FB1" w:rsidP="00020559">
      <w:pPr>
        <w:pStyle w:val="ListParagraph"/>
        <w:numPr>
          <w:ilvl w:val="2"/>
          <w:numId w:val="2"/>
        </w:numPr>
        <w:jc w:val="both"/>
        <w:rPr>
          <w:sz w:val="24"/>
          <w:szCs w:val="24"/>
          <w:lang w:val="es-CL"/>
        </w:rPr>
      </w:pPr>
      <w:r w:rsidRPr="00284A1C">
        <w:rPr>
          <w:sz w:val="24"/>
          <w:szCs w:val="24"/>
          <w:lang w:val="es-CL"/>
        </w:rPr>
        <w:t>Definir función de recompensa acorde a las necesidades del problema</w:t>
      </w:r>
      <w:r w:rsidR="00682D6D" w:rsidRPr="00284A1C">
        <w:rPr>
          <w:sz w:val="24"/>
          <w:szCs w:val="24"/>
          <w:lang w:val="es-CL"/>
        </w:rPr>
        <w:t>.</w:t>
      </w:r>
    </w:p>
    <w:p w14:paraId="449E8884" w14:textId="77777777" w:rsidR="00742FE0" w:rsidRPr="00284A1C" w:rsidRDefault="00742FE0" w:rsidP="00020559">
      <w:pPr>
        <w:pStyle w:val="ListParagraph"/>
        <w:jc w:val="both"/>
        <w:rPr>
          <w:sz w:val="24"/>
          <w:szCs w:val="24"/>
          <w:lang w:val="es-CL"/>
        </w:rPr>
      </w:pPr>
    </w:p>
    <w:p w14:paraId="7DFDC6CE" w14:textId="17C3A37C" w:rsidR="00AA5359" w:rsidRPr="00284A1C" w:rsidRDefault="00682D6D" w:rsidP="00020559">
      <w:pPr>
        <w:pStyle w:val="ListParagraph"/>
        <w:numPr>
          <w:ilvl w:val="2"/>
          <w:numId w:val="2"/>
        </w:numPr>
        <w:jc w:val="both"/>
        <w:rPr>
          <w:sz w:val="24"/>
          <w:szCs w:val="24"/>
          <w:lang w:val="es-CL"/>
        </w:rPr>
      </w:pPr>
      <w:r w:rsidRPr="00284A1C">
        <w:rPr>
          <w:sz w:val="24"/>
          <w:szCs w:val="24"/>
          <w:lang w:val="es-CL"/>
        </w:rPr>
        <w:t xml:space="preserve">Modelar el proceso mediante tuplas de la forma </w:t>
      </w:r>
      <m:oMath>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s</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a</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r</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s</m:t>
            </m:r>
          </m:e>
          <m:sub>
            <m:r>
              <m:rPr>
                <m:sty m:val="bi"/>
              </m:rPr>
              <w:rPr>
                <w:rFonts w:ascii="Cambria Math" w:hAnsi="Cambria Math"/>
                <w:sz w:val="24"/>
                <w:szCs w:val="24"/>
                <w:lang w:val="es-CL"/>
              </w:rPr>
              <m:t>t</m:t>
            </m:r>
            <m:r>
              <m:rPr>
                <m:sty m:val="bi"/>
              </m:rPr>
              <w:rPr>
                <w:rFonts w:ascii="Cambria Math" w:hAnsi="Cambria Math"/>
                <w:sz w:val="24"/>
                <w:szCs w:val="24"/>
                <w:lang w:val="es-CL"/>
              </w:rPr>
              <m:t>1</m:t>
            </m:r>
          </m:sub>
        </m:sSub>
        <m:r>
          <m:rPr>
            <m:sty m:val="bi"/>
          </m:rPr>
          <w:rPr>
            <w:rFonts w:ascii="Cambria Math" w:hAnsi="Cambria Math"/>
            <w:sz w:val="24"/>
            <w:szCs w:val="24"/>
            <w:lang w:val="es-CL"/>
          </w:rPr>
          <m:t>,don</m:t>
        </m:r>
        <m:sSub>
          <m:sSubPr>
            <m:ctrlPr>
              <w:rPr>
                <w:rFonts w:ascii="Cambria Math" w:hAnsi="Cambria Math"/>
                <w:b/>
                <w:bCs/>
                <w:i/>
                <w:sz w:val="24"/>
                <w:szCs w:val="24"/>
                <w:lang w:val="es-CL"/>
              </w:rPr>
            </m:ctrlPr>
          </m:sSubPr>
          <m:e>
            <m:r>
              <m:rPr>
                <m:sty m:val="bi"/>
              </m:rPr>
              <w:rPr>
                <w:rFonts w:ascii="Cambria Math" w:hAnsi="Cambria Math"/>
                <w:sz w:val="24"/>
                <w:szCs w:val="24"/>
                <w:lang w:val="es-CL"/>
              </w:rPr>
              <m:t>e</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oMath>
      <w:r w:rsidRPr="00DA0718">
        <w:rPr>
          <w:rFonts w:eastAsiaTheme="minorEastAsia"/>
          <w:b/>
          <w:bCs/>
          <w:sz w:val="24"/>
          <w:szCs w:val="24"/>
          <w:lang w:val="es-CL"/>
        </w:rPr>
        <w:t>.</w:t>
      </w:r>
    </w:p>
    <w:p w14:paraId="39D7E67F" w14:textId="77777777" w:rsidR="00682D6D" w:rsidRPr="00284A1C" w:rsidRDefault="00682D6D" w:rsidP="00020559">
      <w:pPr>
        <w:pStyle w:val="ListParagraph"/>
        <w:jc w:val="both"/>
        <w:rPr>
          <w:sz w:val="24"/>
          <w:szCs w:val="24"/>
          <w:lang w:val="es-CL"/>
        </w:rPr>
      </w:pPr>
    </w:p>
    <w:p w14:paraId="0DF98E61" w14:textId="2F31C51A" w:rsidR="00682D6D" w:rsidRPr="00284A1C" w:rsidRDefault="00682D6D" w:rsidP="00020559">
      <w:pPr>
        <w:pStyle w:val="ListParagraph"/>
        <w:numPr>
          <w:ilvl w:val="2"/>
          <w:numId w:val="2"/>
        </w:numPr>
        <w:jc w:val="both"/>
        <w:rPr>
          <w:sz w:val="24"/>
          <w:szCs w:val="24"/>
          <w:lang w:val="es-CL"/>
        </w:rPr>
      </w:pPr>
      <w:r w:rsidRPr="00284A1C">
        <w:rPr>
          <w:sz w:val="24"/>
          <w:szCs w:val="24"/>
          <w:lang w:val="es-CL"/>
        </w:rPr>
        <w:t xml:space="preserve">Aprender a utilizar la </w:t>
      </w:r>
      <w:r w:rsidR="00281442" w:rsidRPr="00284A1C">
        <w:rPr>
          <w:sz w:val="24"/>
          <w:szCs w:val="24"/>
          <w:lang w:val="es-CL"/>
        </w:rPr>
        <w:t>librería d</w:t>
      </w:r>
      <w:r w:rsidRPr="00284A1C">
        <w:rPr>
          <w:sz w:val="24"/>
          <w:szCs w:val="24"/>
          <w:lang w:val="es-CL"/>
        </w:rPr>
        <w:t>3rlpy</w:t>
      </w:r>
      <w:r w:rsidR="00624EC8">
        <w:rPr>
          <w:sz w:val="24"/>
          <w:szCs w:val="24"/>
          <w:lang w:val="es-CL"/>
        </w:rPr>
        <w:t xml:space="preserve"> [</w:t>
      </w:r>
      <w:r w:rsidR="00AD1540">
        <w:rPr>
          <w:sz w:val="24"/>
          <w:szCs w:val="24"/>
          <w:lang w:val="es-CL"/>
        </w:rPr>
        <w:t>4</w:t>
      </w:r>
      <w:r w:rsidR="00624EC8">
        <w:rPr>
          <w:sz w:val="24"/>
          <w:szCs w:val="24"/>
          <w:lang w:val="es-CL"/>
        </w:rPr>
        <w:t>]</w:t>
      </w:r>
      <w:r w:rsidRPr="00284A1C">
        <w:rPr>
          <w:sz w:val="24"/>
          <w:szCs w:val="24"/>
          <w:lang w:val="es-CL"/>
        </w:rPr>
        <w:t xml:space="preserve"> para facilitar el uso de algoritmo</w:t>
      </w:r>
      <w:r w:rsidR="004B39BD" w:rsidRPr="00284A1C">
        <w:rPr>
          <w:sz w:val="24"/>
          <w:szCs w:val="24"/>
          <w:lang w:val="es-CL"/>
        </w:rPr>
        <w:t>s</w:t>
      </w:r>
      <w:r w:rsidRPr="00284A1C">
        <w:rPr>
          <w:sz w:val="24"/>
          <w:szCs w:val="24"/>
          <w:lang w:val="es-CL"/>
        </w:rPr>
        <w:t xml:space="preserve"> de </w:t>
      </w:r>
      <w:proofErr w:type="spellStart"/>
      <w:r w:rsidRPr="00284A1C">
        <w:rPr>
          <w:sz w:val="24"/>
          <w:szCs w:val="24"/>
          <w:lang w:val="es-CL"/>
        </w:rPr>
        <w:t>Reinforcement</w:t>
      </w:r>
      <w:proofErr w:type="spellEnd"/>
      <w:r w:rsidRPr="00284A1C">
        <w:rPr>
          <w:sz w:val="24"/>
          <w:szCs w:val="24"/>
          <w:lang w:val="es-CL"/>
        </w:rPr>
        <w:t xml:space="preserve"> </w:t>
      </w:r>
      <w:proofErr w:type="spellStart"/>
      <w:r w:rsidRPr="00284A1C">
        <w:rPr>
          <w:sz w:val="24"/>
          <w:szCs w:val="24"/>
          <w:lang w:val="es-CL"/>
        </w:rPr>
        <w:t>Learning</w:t>
      </w:r>
      <w:proofErr w:type="spellEnd"/>
      <w:r w:rsidRPr="00284A1C">
        <w:rPr>
          <w:sz w:val="24"/>
          <w:szCs w:val="24"/>
          <w:lang w:val="es-CL"/>
        </w:rPr>
        <w:t xml:space="preserve"> Offline.</w:t>
      </w:r>
    </w:p>
    <w:p w14:paraId="626BE4CC" w14:textId="77777777" w:rsidR="00682D6D" w:rsidRPr="00284A1C" w:rsidRDefault="00682D6D" w:rsidP="00020559">
      <w:pPr>
        <w:pStyle w:val="ListParagraph"/>
        <w:jc w:val="both"/>
        <w:rPr>
          <w:sz w:val="24"/>
          <w:szCs w:val="24"/>
          <w:lang w:val="es-CL"/>
        </w:rPr>
      </w:pPr>
    </w:p>
    <w:p w14:paraId="3E3D91B6" w14:textId="47CA3209" w:rsidR="00DA0718" w:rsidRDefault="00020559" w:rsidP="00020559">
      <w:pPr>
        <w:pStyle w:val="ListParagraph"/>
        <w:numPr>
          <w:ilvl w:val="2"/>
          <w:numId w:val="2"/>
        </w:numPr>
        <w:jc w:val="both"/>
        <w:rPr>
          <w:sz w:val="24"/>
          <w:szCs w:val="24"/>
          <w:lang w:val="es-CL"/>
        </w:rPr>
      </w:pPr>
      <w:r>
        <w:rPr>
          <w:sz w:val="24"/>
          <w:szCs w:val="24"/>
          <w:lang w:val="es-CL"/>
        </w:rPr>
        <w:t>D</w:t>
      </w:r>
      <w:r w:rsidR="00682D6D" w:rsidRPr="00284A1C">
        <w:rPr>
          <w:sz w:val="24"/>
          <w:szCs w:val="24"/>
          <w:lang w:val="es-CL"/>
        </w:rPr>
        <w:t xml:space="preserve">emostrar que existe </w:t>
      </w:r>
      <w:r>
        <w:rPr>
          <w:sz w:val="24"/>
          <w:szCs w:val="24"/>
          <w:lang w:val="es-CL"/>
        </w:rPr>
        <w:t xml:space="preserve">un </w:t>
      </w:r>
      <w:r w:rsidR="00682D6D" w:rsidRPr="00284A1C">
        <w:rPr>
          <w:sz w:val="24"/>
          <w:szCs w:val="24"/>
          <w:lang w:val="es-CL"/>
        </w:rPr>
        <w:t xml:space="preserve">aprendizaje </w:t>
      </w:r>
      <w:r w:rsidRPr="00284A1C">
        <w:rPr>
          <w:sz w:val="24"/>
          <w:szCs w:val="24"/>
          <w:lang w:val="es-CL"/>
        </w:rPr>
        <w:t>de políticas</w:t>
      </w:r>
      <w:r w:rsidR="00682D6D" w:rsidRPr="00284A1C">
        <w:rPr>
          <w:sz w:val="24"/>
          <w:szCs w:val="24"/>
          <w:lang w:val="es-CL"/>
        </w:rPr>
        <w:t xml:space="preserve"> optima</w:t>
      </w:r>
      <w:r>
        <w:rPr>
          <w:sz w:val="24"/>
          <w:szCs w:val="24"/>
          <w:lang w:val="es-CL"/>
        </w:rPr>
        <w:t>s.</w:t>
      </w:r>
    </w:p>
    <w:p w14:paraId="2148B23C" w14:textId="77777777" w:rsidR="00DA0718" w:rsidRPr="00DA0718" w:rsidRDefault="00DA0718" w:rsidP="00DA0718">
      <w:pPr>
        <w:rPr>
          <w:sz w:val="24"/>
          <w:szCs w:val="24"/>
          <w:lang w:val="es-CL"/>
        </w:rPr>
      </w:pPr>
    </w:p>
    <w:p w14:paraId="48B9E9AC" w14:textId="33DC1A72" w:rsidR="00757372" w:rsidRDefault="00757372" w:rsidP="00AA5359">
      <w:pPr>
        <w:pStyle w:val="ListParagraph"/>
        <w:numPr>
          <w:ilvl w:val="0"/>
          <w:numId w:val="1"/>
        </w:numPr>
        <w:rPr>
          <w:sz w:val="28"/>
          <w:szCs w:val="28"/>
          <w:lang w:val="es-CL"/>
        </w:rPr>
      </w:pPr>
      <w:r w:rsidRPr="00757372">
        <w:rPr>
          <w:b/>
          <w:bCs/>
          <w:sz w:val="28"/>
          <w:szCs w:val="28"/>
          <w:lang w:val="es-CL"/>
        </w:rPr>
        <w:t>Entregable</w:t>
      </w:r>
      <w:r w:rsidRPr="00757372">
        <w:rPr>
          <w:sz w:val="28"/>
          <w:szCs w:val="28"/>
          <w:lang w:val="es-CL"/>
        </w:rPr>
        <w:t>:</w:t>
      </w:r>
    </w:p>
    <w:p w14:paraId="1DEF56B1" w14:textId="77777777" w:rsidR="00641676" w:rsidRPr="008E26DC" w:rsidRDefault="00641676" w:rsidP="00641676">
      <w:pPr>
        <w:pStyle w:val="ListParagraph"/>
        <w:ind w:left="360"/>
        <w:rPr>
          <w:sz w:val="24"/>
          <w:szCs w:val="24"/>
          <w:lang w:val="es-CL"/>
        </w:rPr>
      </w:pPr>
    </w:p>
    <w:p w14:paraId="4BE409D3" w14:textId="31C228F7" w:rsidR="00641676" w:rsidRDefault="00284A1C" w:rsidP="00641676">
      <w:pPr>
        <w:pStyle w:val="ListParagraph"/>
        <w:numPr>
          <w:ilvl w:val="1"/>
          <w:numId w:val="1"/>
        </w:numPr>
        <w:rPr>
          <w:sz w:val="24"/>
          <w:szCs w:val="24"/>
          <w:lang w:val="es-CL"/>
        </w:rPr>
      </w:pPr>
      <w:r w:rsidRPr="00284A1C">
        <w:rPr>
          <w:sz w:val="24"/>
          <w:szCs w:val="24"/>
          <w:lang w:val="es-CL"/>
        </w:rPr>
        <w:t>Modelo entrenado que sea capaz de entregar políticas optimas acorde al contexto del problema.</w:t>
      </w:r>
    </w:p>
    <w:p w14:paraId="00AA6C64" w14:textId="77777777" w:rsidR="00AC658E" w:rsidRDefault="00AC658E" w:rsidP="00AC658E">
      <w:pPr>
        <w:pStyle w:val="ListParagraph"/>
        <w:ind w:left="1080"/>
        <w:rPr>
          <w:sz w:val="24"/>
          <w:szCs w:val="24"/>
          <w:lang w:val="es-CL"/>
        </w:rPr>
      </w:pPr>
    </w:p>
    <w:p w14:paraId="6696C62A" w14:textId="21E30B9C" w:rsidR="00757372" w:rsidRDefault="00870853" w:rsidP="00870853">
      <w:pPr>
        <w:pStyle w:val="ListParagraph"/>
        <w:numPr>
          <w:ilvl w:val="1"/>
          <w:numId w:val="1"/>
        </w:numPr>
        <w:rPr>
          <w:sz w:val="24"/>
          <w:szCs w:val="24"/>
          <w:lang w:val="es-CL"/>
        </w:rPr>
      </w:pPr>
      <w:r>
        <w:rPr>
          <w:sz w:val="24"/>
          <w:szCs w:val="24"/>
          <w:lang w:val="es-CL"/>
        </w:rPr>
        <w:t xml:space="preserve">Visualización de gráficos que evidencien la mejora del </w:t>
      </w:r>
      <w:proofErr w:type="spellStart"/>
      <w:r>
        <w:rPr>
          <w:sz w:val="24"/>
          <w:szCs w:val="24"/>
          <w:lang w:val="es-CL"/>
        </w:rPr>
        <w:t>reward</w:t>
      </w:r>
      <w:proofErr w:type="spellEnd"/>
      <w:r>
        <w:rPr>
          <w:sz w:val="24"/>
          <w:szCs w:val="24"/>
          <w:lang w:val="es-CL"/>
        </w:rPr>
        <w:t xml:space="preserve"> acumulado luego de concluir el proceso de aprendizaje. </w:t>
      </w:r>
    </w:p>
    <w:p w14:paraId="1E412402" w14:textId="59A9423F" w:rsidR="00870853" w:rsidRDefault="00870853" w:rsidP="00870853">
      <w:pPr>
        <w:pStyle w:val="ListParagraph"/>
        <w:ind w:left="1080"/>
        <w:rPr>
          <w:sz w:val="24"/>
          <w:szCs w:val="24"/>
          <w:lang w:val="es-CL"/>
        </w:rPr>
      </w:pPr>
    </w:p>
    <w:p w14:paraId="4D5F4FF7" w14:textId="0BE376E4" w:rsidR="00870853" w:rsidRDefault="00870853" w:rsidP="00870853">
      <w:pPr>
        <w:pStyle w:val="ListParagraph"/>
        <w:ind w:left="1080"/>
        <w:rPr>
          <w:sz w:val="24"/>
          <w:szCs w:val="24"/>
          <w:lang w:val="es-CL"/>
        </w:rPr>
      </w:pPr>
    </w:p>
    <w:p w14:paraId="3054BC3B" w14:textId="3DC5EE23" w:rsidR="00AC658E" w:rsidRDefault="00AC658E" w:rsidP="00870853">
      <w:pPr>
        <w:pStyle w:val="ListParagraph"/>
        <w:ind w:left="1080"/>
        <w:rPr>
          <w:sz w:val="24"/>
          <w:szCs w:val="24"/>
          <w:lang w:val="es-CL"/>
        </w:rPr>
      </w:pPr>
    </w:p>
    <w:p w14:paraId="6D4D9239" w14:textId="53EF88EC" w:rsidR="00AC658E" w:rsidRDefault="00AC658E" w:rsidP="00870853">
      <w:pPr>
        <w:pStyle w:val="ListParagraph"/>
        <w:ind w:left="1080"/>
        <w:rPr>
          <w:sz w:val="24"/>
          <w:szCs w:val="24"/>
          <w:lang w:val="es-CL"/>
        </w:rPr>
      </w:pPr>
    </w:p>
    <w:p w14:paraId="27649516" w14:textId="5202420C" w:rsidR="00AC658E" w:rsidRDefault="00C31C95" w:rsidP="00870853">
      <w:pPr>
        <w:pStyle w:val="ListParagraph"/>
        <w:ind w:left="1080"/>
        <w:rPr>
          <w:sz w:val="24"/>
          <w:szCs w:val="24"/>
          <w:lang w:val="es-CL"/>
        </w:rPr>
      </w:pPr>
      <w:r>
        <w:rPr>
          <w:noProof/>
          <w:sz w:val="24"/>
          <w:szCs w:val="24"/>
          <w:lang w:val="es-CL"/>
        </w:rPr>
        <w:drawing>
          <wp:anchor distT="0" distB="0" distL="114300" distR="114300" simplePos="0" relativeHeight="251664384" behindDoc="0" locked="0" layoutInCell="1" allowOverlap="1" wp14:anchorId="7D90BA8E" wp14:editId="3BACB7E0">
            <wp:simplePos x="0" y="0"/>
            <wp:positionH relativeFrom="margin">
              <wp:align>right</wp:align>
            </wp:positionH>
            <wp:positionV relativeFrom="paragraph">
              <wp:posOffset>91</wp:posOffset>
            </wp:positionV>
            <wp:extent cx="2908935" cy="5486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0759A" w14:textId="19A1B060" w:rsidR="00AC658E" w:rsidRDefault="00AC658E" w:rsidP="00870853">
      <w:pPr>
        <w:pStyle w:val="ListParagraph"/>
        <w:ind w:left="1080"/>
        <w:rPr>
          <w:sz w:val="24"/>
          <w:szCs w:val="24"/>
          <w:lang w:val="es-CL"/>
        </w:rPr>
      </w:pPr>
    </w:p>
    <w:p w14:paraId="2998F30D" w14:textId="38871CBC" w:rsidR="00AC658E" w:rsidRDefault="00AC658E" w:rsidP="00870853">
      <w:pPr>
        <w:pStyle w:val="ListParagraph"/>
        <w:ind w:left="1080"/>
        <w:rPr>
          <w:sz w:val="24"/>
          <w:szCs w:val="24"/>
          <w:lang w:val="es-CL"/>
        </w:rPr>
      </w:pPr>
    </w:p>
    <w:p w14:paraId="2BA783BC" w14:textId="469BB15E" w:rsidR="0003594E" w:rsidRPr="00C31C95" w:rsidRDefault="0003594E" w:rsidP="00C31C95">
      <w:pPr>
        <w:tabs>
          <w:tab w:val="left" w:pos="5377"/>
        </w:tabs>
        <w:rPr>
          <w:sz w:val="24"/>
          <w:szCs w:val="24"/>
          <w:lang w:val="es-CL"/>
        </w:rPr>
      </w:pPr>
    </w:p>
    <w:p w14:paraId="066EE012" w14:textId="41E97FF6" w:rsidR="00757372" w:rsidRDefault="00757372" w:rsidP="00AA5359">
      <w:pPr>
        <w:pStyle w:val="ListParagraph"/>
        <w:numPr>
          <w:ilvl w:val="0"/>
          <w:numId w:val="1"/>
        </w:numPr>
        <w:rPr>
          <w:sz w:val="28"/>
          <w:szCs w:val="28"/>
          <w:lang w:val="es-CL"/>
        </w:rPr>
      </w:pPr>
      <w:r w:rsidRPr="00757372">
        <w:rPr>
          <w:b/>
          <w:bCs/>
          <w:sz w:val="28"/>
          <w:szCs w:val="28"/>
          <w:lang w:val="es-CL"/>
        </w:rPr>
        <w:lastRenderedPageBreak/>
        <w:t>Planificación</w:t>
      </w:r>
      <w:r w:rsidRPr="00757372">
        <w:rPr>
          <w:sz w:val="28"/>
          <w:szCs w:val="28"/>
          <w:lang w:val="es-CL"/>
        </w:rPr>
        <w:t>:</w:t>
      </w:r>
    </w:p>
    <w:p w14:paraId="35DED855" w14:textId="77777777" w:rsidR="00AC658E" w:rsidRPr="008E26DC" w:rsidRDefault="00AC658E" w:rsidP="00AC658E">
      <w:pPr>
        <w:pStyle w:val="ListParagraph"/>
        <w:ind w:left="360"/>
        <w:rPr>
          <w:sz w:val="24"/>
          <w:szCs w:val="24"/>
          <w:lang w:val="es-CL"/>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8"/>
        <w:gridCol w:w="2158"/>
        <w:gridCol w:w="2158"/>
      </w:tblGrid>
      <w:tr w:rsidR="00AC658E" w14:paraId="762A8F62" w14:textId="77777777" w:rsidTr="003E4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1BB9A28" w14:textId="6F63AB33" w:rsidR="00AC658E" w:rsidRPr="003E424A" w:rsidRDefault="00AC658E" w:rsidP="00263273">
            <w:pPr>
              <w:rPr>
                <w:sz w:val="24"/>
                <w:szCs w:val="24"/>
                <w:lang w:val="es-CL"/>
              </w:rPr>
            </w:pPr>
            <w:r w:rsidRPr="003E424A">
              <w:rPr>
                <w:sz w:val="24"/>
                <w:szCs w:val="24"/>
                <w:lang w:val="es-CL"/>
              </w:rPr>
              <w:t>Hito/semana</w:t>
            </w:r>
          </w:p>
        </w:tc>
        <w:tc>
          <w:tcPr>
            <w:tcW w:w="2158" w:type="dxa"/>
          </w:tcPr>
          <w:p w14:paraId="2515DB75" w14:textId="5DABBA5D"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26/07</w:t>
            </w:r>
          </w:p>
        </w:tc>
        <w:tc>
          <w:tcPr>
            <w:tcW w:w="2158" w:type="dxa"/>
          </w:tcPr>
          <w:p w14:paraId="5290D2B2" w14:textId="708A808E"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03/07</w:t>
            </w:r>
          </w:p>
        </w:tc>
        <w:tc>
          <w:tcPr>
            <w:tcW w:w="2158" w:type="dxa"/>
          </w:tcPr>
          <w:p w14:paraId="18EFE38A" w14:textId="5D631462"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10/07</w:t>
            </w:r>
          </w:p>
        </w:tc>
        <w:tc>
          <w:tcPr>
            <w:tcW w:w="2158" w:type="dxa"/>
          </w:tcPr>
          <w:p w14:paraId="45F8D5B0" w14:textId="7328C7C9"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17/07</w:t>
            </w:r>
          </w:p>
        </w:tc>
      </w:tr>
      <w:tr w:rsidR="00AC658E" w14:paraId="269D40B9" w14:textId="77777777" w:rsidTr="003E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9CBA99F" w14:textId="3B07555C" w:rsidR="00AC658E" w:rsidRPr="003E424A" w:rsidRDefault="00AC658E" w:rsidP="003E424A">
            <w:pPr>
              <w:jc w:val="center"/>
              <w:rPr>
                <w:b w:val="0"/>
                <w:bCs w:val="0"/>
                <w:sz w:val="24"/>
                <w:szCs w:val="24"/>
                <w:lang w:val="es-CL"/>
              </w:rPr>
            </w:pPr>
            <w:r w:rsidRPr="003E424A">
              <w:rPr>
                <w:b w:val="0"/>
                <w:bCs w:val="0"/>
                <w:sz w:val="24"/>
                <w:szCs w:val="24"/>
                <w:lang w:val="es-CL"/>
              </w:rPr>
              <w:t>Entrega</w:t>
            </w:r>
            <w:r w:rsidR="00D52E62">
              <w:rPr>
                <w:b w:val="0"/>
                <w:bCs w:val="0"/>
                <w:sz w:val="24"/>
                <w:szCs w:val="24"/>
                <w:lang w:val="es-CL"/>
              </w:rPr>
              <w:t xml:space="preserve"> de</w:t>
            </w:r>
            <w:r w:rsidRPr="003E424A">
              <w:rPr>
                <w:b w:val="0"/>
                <w:bCs w:val="0"/>
                <w:sz w:val="24"/>
                <w:szCs w:val="24"/>
                <w:lang w:val="es-CL"/>
              </w:rPr>
              <w:t xml:space="preserve"> propuesta</w:t>
            </w:r>
          </w:p>
        </w:tc>
        <w:tc>
          <w:tcPr>
            <w:tcW w:w="2158" w:type="dxa"/>
            <w:shd w:val="clear" w:color="auto" w:fill="00B050"/>
          </w:tcPr>
          <w:p w14:paraId="75371EE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color w:val="FF0000"/>
                <w:sz w:val="24"/>
                <w:szCs w:val="24"/>
                <w:highlight w:val="green"/>
                <w:lang w:val="es-CL"/>
              </w:rPr>
            </w:pPr>
          </w:p>
        </w:tc>
        <w:tc>
          <w:tcPr>
            <w:tcW w:w="2158" w:type="dxa"/>
          </w:tcPr>
          <w:p w14:paraId="5EA8DA68"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0ECFB00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50A0099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rsidRPr="00E71F6B" w14:paraId="293D3ACF" w14:textId="77777777" w:rsidTr="003E424A">
        <w:tc>
          <w:tcPr>
            <w:cnfStyle w:val="001000000000" w:firstRow="0" w:lastRow="0" w:firstColumn="1" w:lastColumn="0" w:oddVBand="0" w:evenVBand="0" w:oddHBand="0" w:evenHBand="0" w:firstRowFirstColumn="0" w:firstRowLastColumn="0" w:lastRowFirstColumn="0" w:lastRowLastColumn="0"/>
            <w:tcW w:w="2158" w:type="dxa"/>
          </w:tcPr>
          <w:p w14:paraId="79C8C2A2" w14:textId="34500417" w:rsidR="00AC658E" w:rsidRPr="003E424A" w:rsidRDefault="003E424A" w:rsidP="003E424A">
            <w:pPr>
              <w:jc w:val="center"/>
              <w:rPr>
                <w:b w:val="0"/>
                <w:bCs w:val="0"/>
                <w:sz w:val="24"/>
                <w:szCs w:val="24"/>
                <w:lang w:val="es-CL"/>
              </w:rPr>
            </w:pPr>
            <w:r w:rsidRPr="003E424A">
              <w:rPr>
                <w:b w:val="0"/>
                <w:bCs w:val="0"/>
                <w:sz w:val="24"/>
                <w:szCs w:val="24"/>
                <w:lang w:val="es-CL"/>
              </w:rPr>
              <w:t>Definición de función de recompensa</w:t>
            </w:r>
          </w:p>
        </w:tc>
        <w:tc>
          <w:tcPr>
            <w:tcW w:w="2158" w:type="dxa"/>
            <w:shd w:val="clear" w:color="auto" w:fill="5B9BD5" w:themeFill="accent5"/>
          </w:tcPr>
          <w:p w14:paraId="25DFC15B"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14098752"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4C98FE4D"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24609B94"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r w:rsidR="00AC658E" w14:paraId="2CA2F415" w14:textId="77777777" w:rsidTr="003E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2D05D9F6" w14:textId="77D31FFE" w:rsidR="00AC658E" w:rsidRPr="003E424A" w:rsidRDefault="003E424A" w:rsidP="003E424A">
            <w:pPr>
              <w:jc w:val="center"/>
              <w:rPr>
                <w:b w:val="0"/>
                <w:bCs w:val="0"/>
                <w:sz w:val="24"/>
                <w:szCs w:val="24"/>
                <w:lang w:val="es-CL"/>
              </w:rPr>
            </w:pPr>
            <w:r w:rsidRPr="003E424A">
              <w:rPr>
                <w:b w:val="0"/>
                <w:bCs w:val="0"/>
                <w:sz w:val="24"/>
                <w:szCs w:val="24"/>
                <w:lang w:val="es-CL"/>
              </w:rPr>
              <w:t>Modelamiento MDP</w:t>
            </w:r>
          </w:p>
        </w:tc>
        <w:tc>
          <w:tcPr>
            <w:tcW w:w="2158" w:type="dxa"/>
            <w:shd w:val="clear" w:color="auto" w:fill="5B9BD5" w:themeFill="accent5"/>
          </w:tcPr>
          <w:p w14:paraId="5487862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6E31C96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07084259"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62E6003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14:paraId="2BFECE62" w14:textId="77777777" w:rsidTr="003E424A">
        <w:tc>
          <w:tcPr>
            <w:cnfStyle w:val="001000000000" w:firstRow="0" w:lastRow="0" w:firstColumn="1" w:lastColumn="0" w:oddVBand="0" w:evenVBand="0" w:oddHBand="0" w:evenHBand="0" w:firstRowFirstColumn="0" w:firstRowLastColumn="0" w:lastRowFirstColumn="0" w:lastRowLastColumn="0"/>
            <w:tcW w:w="2158" w:type="dxa"/>
          </w:tcPr>
          <w:p w14:paraId="027A82A7" w14:textId="01E925A2" w:rsidR="00AC658E" w:rsidRPr="003E424A" w:rsidRDefault="00D52E62" w:rsidP="003E424A">
            <w:pPr>
              <w:jc w:val="center"/>
              <w:rPr>
                <w:b w:val="0"/>
                <w:bCs w:val="0"/>
                <w:sz w:val="24"/>
                <w:szCs w:val="24"/>
                <w:lang w:val="es-CL"/>
              </w:rPr>
            </w:pPr>
            <w:r w:rsidRPr="003E424A">
              <w:rPr>
                <w:b w:val="0"/>
                <w:bCs w:val="0"/>
                <w:sz w:val="24"/>
                <w:szCs w:val="24"/>
                <w:lang w:val="es-CL"/>
              </w:rPr>
              <w:t>Aprend</w:t>
            </w:r>
            <w:r>
              <w:rPr>
                <w:b w:val="0"/>
                <w:bCs w:val="0"/>
                <w:sz w:val="24"/>
                <w:szCs w:val="24"/>
                <w:lang w:val="es-CL"/>
              </w:rPr>
              <w:t>izaje</w:t>
            </w:r>
            <w:r w:rsidRPr="003E424A">
              <w:rPr>
                <w:b w:val="0"/>
                <w:bCs w:val="0"/>
                <w:sz w:val="24"/>
                <w:szCs w:val="24"/>
                <w:lang w:val="es-CL"/>
              </w:rPr>
              <w:t xml:space="preserve"> de</w:t>
            </w:r>
            <w:r w:rsidR="003E424A" w:rsidRPr="003E424A">
              <w:rPr>
                <w:b w:val="0"/>
                <w:bCs w:val="0"/>
                <w:sz w:val="24"/>
                <w:szCs w:val="24"/>
                <w:lang w:val="es-CL"/>
              </w:rPr>
              <w:t xml:space="preserve"> librería d3rlpy</w:t>
            </w:r>
          </w:p>
        </w:tc>
        <w:tc>
          <w:tcPr>
            <w:tcW w:w="2158" w:type="dxa"/>
            <w:shd w:val="clear" w:color="auto" w:fill="5B9BD5" w:themeFill="accent5"/>
          </w:tcPr>
          <w:p w14:paraId="30F2FCE9"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color w:val="B4C6E7" w:themeColor="accent1" w:themeTint="66"/>
                <w:sz w:val="24"/>
                <w:szCs w:val="24"/>
                <w:lang w:val="es-CL"/>
              </w:rPr>
            </w:pPr>
          </w:p>
        </w:tc>
        <w:tc>
          <w:tcPr>
            <w:tcW w:w="2158" w:type="dxa"/>
            <w:shd w:val="clear" w:color="auto" w:fill="5B9BD5" w:themeFill="accent5"/>
          </w:tcPr>
          <w:p w14:paraId="74DD51FB"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color w:val="B4C6E7" w:themeColor="accent1" w:themeTint="66"/>
                <w:sz w:val="24"/>
                <w:szCs w:val="24"/>
                <w:lang w:val="es-CL"/>
              </w:rPr>
            </w:pPr>
          </w:p>
        </w:tc>
        <w:tc>
          <w:tcPr>
            <w:tcW w:w="2158" w:type="dxa"/>
          </w:tcPr>
          <w:p w14:paraId="699F0B22"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157B086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r w:rsidR="00AC658E" w14:paraId="63EF7B96" w14:textId="77777777" w:rsidTr="006B1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69405373" w14:textId="449149A3" w:rsidR="00AC658E" w:rsidRPr="003E424A" w:rsidRDefault="00AC658E" w:rsidP="003E424A">
            <w:pPr>
              <w:jc w:val="center"/>
              <w:rPr>
                <w:b w:val="0"/>
                <w:bCs w:val="0"/>
                <w:sz w:val="24"/>
                <w:szCs w:val="24"/>
                <w:lang w:val="es-CL"/>
              </w:rPr>
            </w:pPr>
            <w:r w:rsidRPr="003E424A">
              <w:rPr>
                <w:b w:val="0"/>
                <w:bCs w:val="0"/>
                <w:sz w:val="24"/>
                <w:szCs w:val="24"/>
                <w:lang w:val="es-CL"/>
              </w:rPr>
              <w:t>Generación de experimentos</w:t>
            </w:r>
          </w:p>
        </w:tc>
        <w:tc>
          <w:tcPr>
            <w:tcW w:w="2158" w:type="dxa"/>
          </w:tcPr>
          <w:p w14:paraId="63CE586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7E22BB1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1570405E"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0E6215E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14:paraId="04354D4F" w14:textId="77777777" w:rsidTr="006B1701">
        <w:tc>
          <w:tcPr>
            <w:cnfStyle w:val="001000000000" w:firstRow="0" w:lastRow="0" w:firstColumn="1" w:lastColumn="0" w:oddVBand="0" w:evenVBand="0" w:oddHBand="0" w:evenHBand="0" w:firstRowFirstColumn="0" w:firstRowLastColumn="0" w:lastRowFirstColumn="0" w:lastRowLastColumn="0"/>
            <w:tcW w:w="2158" w:type="dxa"/>
          </w:tcPr>
          <w:p w14:paraId="4233FCED" w14:textId="1BD07365" w:rsidR="00AC658E" w:rsidRPr="003E424A" w:rsidRDefault="00AC658E" w:rsidP="003E424A">
            <w:pPr>
              <w:jc w:val="center"/>
              <w:rPr>
                <w:b w:val="0"/>
                <w:bCs w:val="0"/>
                <w:sz w:val="24"/>
                <w:szCs w:val="24"/>
                <w:lang w:val="es-CL"/>
              </w:rPr>
            </w:pPr>
            <w:r w:rsidRPr="003E424A">
              <w:rPr>
                <w:b w:val="0"/>
                <w:bCs w:val="0"/>
                <w:sz w:val="24"/>
                <w:szCs w:val="24"/>
                <w:lang w:val="es-CL"/>
              </w:rPr>
              <w:t>Entrega final</w:t>
            </w:r>
          </w:p>
        </w:tc>
        <w:tc>
          <w:tcPr>
            <w:tcW w:w="2158" w:type="dxa"/>
          </w:tcPr>
          <w:p w14:paraId="5F7AE7D6"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091CF17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3668D560"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shd w:val="clear" w:color="auto" w:fill="5B9BD5" w:themeFill="accent5"/>
          </w:tcPr>
          <w:p w14:paraId="6ECE879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bl>
    <w:p w14:paraId="23A44F95" w14:textId="77777777" w:rsidR="00AE0EFB" w:rsidRPr="00AE0EFB" w:rsidRDefault="00AE0EFB" w:rsidP="006B1701">
      <w:pPr>
        <w:rPr>
          <w:sz w:val="28"/>
          <w:szCs w:val="28"/>
          <w:lang w:val="es-CL"/>
        </w:rPr>
      </w:pPr>
    </w:p>
    <w:p w14:paraId="6D12207D" w14:textId="4D78ACA4" w:rsidR="00870853" w:rsidRDefault="00AA5359" w:rsidP="00870853">
      <w:pPr>
        <w:pStyle w:val="ListParagraph"/>
        <w:numPr>
          <w:ilvl w:val="0"/>
          <w:numId w:val="1"/>
        </w:numPr>
        <w:rPr>
          <w:sz w:val="32"/>
          <w:szCs w:val="32"/>
          <w:lang w:val="es-CL"/>
        </w:rPr>
      </w:pPr>
      <w:r w:rsidRPr="00D82C15">
        <w:rPr>
          <w:b/>
          <w:bCs/>
          <w:sz w:val="28"/>
          <w:szCs w:val="28"/>
          <w:lang w:val="es-CL"/>
        </w:rPr>
        <w:t>Referencias</w:t>
      </w:r>
      <w:r w:rsidRPr="00AA5359">
        <w:rPr>
          <w:sz w:val="32"/>
          <w:szCs w:val="32"/>
          <w:lang w:val="es-CL"/>
        </w:rPr>
        <w:t xml:space="preserve">: </w:t>
      </w:r>
    </w:p>
    <w:p w14:paraId="2983F688" w14:textId="77777777" w:rsidR="008E26DC" w:rsidRPr="008E26DC" w:rsidRDefault="008E26DC" w:rsidP="008E26DC">
      <w:pPr>
        <w:pStyle w:val="ListParagraph"/>
        <w:ind w:left="360"/>
        <w:rPr>
          <w:sz w:val="24"/>
          <w:szCs w:val="24"/>
          <w:lang w:val="es-CL"/>
        </w:rPr>
      </w:pPr>
    </w:p>
    <w:p w14:paraId="2884B13C" w14:textId="33249B4C" w:rsidR="00AA5359" w:rsidRDefault="00AA5359" w:rsidP="00AA5359">
      <w:pPr>
        <w:ind w:left="360"/>
        <w:rPr>
          <w:sz w:val="24"/>
          <w:szCs w:val="24"/>
        </w:rPr>
      </w:pPr>
      <w:r w:rsidRPr="00FA77C1">
        <w:rPr>
          <w:sz w:val="24"/>
          <w:szCs w:val="24"/>
        </w:rPr>
        <w:t>[1]</w:t>
      </w:r>
      <w:r w:rsidR="00D52E62" w:rsidRPr="00FA77C1">
        <w:rPr>
          <w:sz w:val="24"/>
          <w:szCs w:val="24"/>
        </w:rPr>
        <w:tab/>
      </w:r>
      <w:r w:rsidR="00FA77C1" w:rsidRPr="00FA77C1">
        <w:rPr>
          <w:sz w:val="24"/>
          <w:szCs w:val="24"/>
        </w:rPr>
        <w:t xml:space="preserve">Levine, S., Kumar, A., Tucker, G., &amp; Fu, J. (2020). Offline reinforcement learning: Tutorial, review, and perspectives on open problems. </w:t>
      </w:r>
    </w:p>
    <w:p w14:paraId="1E667A65" w14:textId="52557304" w:rsidR="00AD1540" w:rsidRDefault="00AD1540" w:rsidP="00AA5359">
      <w:pPr>
        <w:ind w:left="360"/>
        <w:rPr>
          <w:sz w:val="24"/>
          <w:szCs w:val="24"/>
        </w:rPr>
      </w:pPr>
      <w:r>
        <w:rPr>
          <w:sz w:val="24"/>
          <w:szCs w:val="24"/>
        </w:rPr>
        <w:t xml:space="preserve">[2] </w:t>
      </w:r>
      <w:r w:rsidRPr="00624EC8">
        <w:rPr>
          <w:sz w:val="24"/>
          <w:szCs w:val="24"/>
        </w:rPr>
        <w:t xml:space="preserve">Agarwal, R., Schuurmans, D., &amp; </w:t>
      </w:r>
      <w:proofErr w:type="spellStart"/>
      <w:r w:rsidRPr="00624EC8">
        <w:rPr>
          <w:sz w:val="24"/>
          <w:szCs w:val="24"/>
        </w:rPr>
        <w:t>Norouzi</w:t>
      </w:r>
      <w:proofErr w:type="spellEnd"/>
      <w:r w:rsidRPr="00624EC8">
        <w:rPr>
          <w:sz w:val="24"/>
          <w:szCs w:val="24"/>
        </w:rPr>
        <w:t>, M. (2020, November). An optimistic perspective on offline reinforcement learning. In International Conference on Machine Learning</w:t>
      </w:r>
      <w:r>
        <w:rPr>
          <w:sz w:val="24"/>
          <w:szCs w:val="24"/>
        </w:rPr>
        <w:t>.</w:t>
      </w:r>
    </w:p>
    <w:p w14:paraId="11DAA529" w14:textId="786F655E" w:rsidR="00AD1540" w:rsidRPr="00AD1540" w:rsidRDefault="00AD1540" w:rsidP="00AA5359">
      <w:pPr>
        <w:ind w:left="360"/>
        <w:rPr>
          <w:b/>
          <w:bCs/>
          <w:sz w:val="24"/>
          <w:szCs w:val="24"/>
        </w:rPr>
      </w:pPr>
      <w:r>
        <w:rPr>
          <w:sz w:val="24"/>
          <w:szCs w:val="24"/>
        </w:rPr>
        <w:t xml:space="preserve">[3] </w:t>
      </w:r>
      <w:r w:rsidRPr="005E26A8">
        <w:rPr>
          <w:sz w:val="24"/>
          <w:szCs w:val="24"/>
        </w:rPr>
        <w:t xml:space="preserve">Zhan, X., Xu, H., Zhang, Y., Zhu, X., Yin, H., &amp; Zheng, Y. (2022, June). </w:t>
      </w:r>
      <w:proofErr w:type="spellStart"/>
      <w:r w:rsidRPr="005E26A8">
        <w:rPr>
          <w:sz w:val="24"/>
          <w:szCs w:val="24"/>
        </w:rPr>
        <w:t>Deepthermal</w:t>
      </w:r>
      <w:proofErr w:type="spellEnd"/>
      <w:r w:rsidRPr="005E26A8">
        <w:rPr>
          <w:sz w:val="24"/>
          <w:szCs w:val="24"/>
        </w:rPr>
        <w:t>: Combustion optimization for thermal power generating units using offline reinforcement learning. In Proceedings of the AAAI Conference on Artificial Intelligence.</w:t>
      </w:r>
    </w:p>
    <w:p w14:paraId="4F7DE670" w14:textId="04AB1BF1" w:rsidR="00AA5359" w:rsidRPr="00624EC8" w:rsidRDefault="00AA5359" w:rsidP="00AA5359">
      <w:pPr>
        <w:ind w:left="360"/>
        <w:rPr>
          <w:sz w:val="24"/>
          <w:szCs w:val="24"/>
        </w:rPr>
      </w:pPr>
      <w:r w:rsidRPr="00624EC8">
        <w:rPr>
          <w:sz w:val="24"/>
          <w:szCs w:val="24"/>
        </w:rPr>
        <w:t>[</w:t>
      </w:r>
      <w:r w:rsidR="00AD1540">
        <w:rPr>
          <w:sz w:val="24"/>
          <w:szCs w:val="24"/>
        </w:rPr>
        <w:t>4</w:t>
      </w:r>
      <w:r w:rsidRPr="00624EC8">
        <w:rPr>
          <w:sz w:val="24"/>
          <w:szCs w:val="24"/>
        </w:rPr>
        <w:t>]</w:t>
      </w:r>
      <w:r w:rsidR="00624EC8" w:rsidRPr="00624EC8">
        <w:rPr>
          <w:sz w:val="24"/>
          <w:szCs w:val="24"/>
        </w:rPr>
        <w:t xml:space="preserve"> Seno, T., &amp; Imai, M. (2022). d3rlpy: An offline deep reinforcement learning library. The Journal of Machine Learning Research</w:t>
      </w:r>
      <w:r w:rsidR="00624EC8">
        <w:rPr>
          <w:sz w:val="24"/>
          <w:szCs w:val="24"/>
        </w:rPr>
        <w:t>.</w:t>
      </w:r>
    </w:p>
    <w:p w14:paraId="2DD490D0" w14:textId="77777777" w:rsidR="00AA5359" w:rsidRPr="00624EC8" w:rsidRDefault="00AA5359" w:rsidP="00842900">
      <w:pPr>
        <w:rPr>
          <w:sz w:val="24"/>
          <w:szCs w:val="24"/>
        </w:rPr>
      </w:pPr>
    </w:p>
    <w:sectPr w:rsidR="00AA5359" w:rsidRPr="00624EC8" w:rsidSect="0084290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0EA3" w14:textId="77777777" w:rsidR="00FA49AD" w:rsidRDefault="00FA49AD" w:rsidP="00842900">
      <w:pPr>
        <w:spacing w:after="0" w:line="240" w:lineRule="auto"/>
      </w:pPr>
      <w:r>
        <w:separator/>
      </w:r>
    </w:p>
  </w:endnote>
  <w:endnote w:type="continuationSeparator" w:id="0">
    <w:p w14:paraId="7A3DC164" w14:textId="77777777" w:rsidR="00FA49AD" w:rsidRDefault="00FA49AD" w:rsidP="0084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96912"/>
      <w:docPartObj>
        <w:docPartGallery w:val="Page Numbers (Bottom of Page)"/>
        <w:docPartUnique/>
      </w:docPartObj>
    </w:sdtPr>
    <w:sdtEndPr>
      <w:rPr>
        <w:noProof/>
        <w:color w:val="000000" w:themeColor="text1"/>
        <w:sz w:val="20"/>
        <w:szCs w:val="20"/>
      </w:rPr>
    </w:sdtEndPr>
    <w:sdtContent>
      <w:p w14:paraId="0C44DB52" w14:textId="7A275B41" w:rsidR="0003594E" w:rsidRDefault="0003594E">
        <w:pPr>
          <w:pStyle w:val="Footer"/>
          <w:jc w:val="center"/>
        </w:pPr>
        <w:r w:rsidRPr="00A75A97">
          <w:fldChar w:fldCharType="begin"/>
        </w:r>
        <w:r w:rsidRPr="00A75A97">
          <w:instrText xml:space="preserve"> PAGE   \* MERGEFORMAT </w:instrText>
        </w:r>
        <w:r w:rsidRPr="00A75A97">
          <w:fldChar w:fldCharType="separate"/>
        </w:r>
        <w:r w:rsidRPr="00A75A97">
          <w:rPr>
            <w:noProof/>
          </w:rPr>
          <w:t>2</w:t>
        </w:r>
        <w:r w:rsidRPr="00A75A97">
          <w:rPr>
            <w:noProof/>
          </w:rPr>
          <w:fldChar w:fldCharType="end"/>
        </w:r>
      </w:p>
    </w:sdtContent>
  </w:sdt>
  <w:p w14:paraId="08E794F8" w14:textId="77777777" w:rsidR="0003594E" w:rsidRDefault="00035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A82C" w14:textId="77777777" w:rsidR="00FA49AD" w:rsidRDefault="00FA49AD" w:rsidP="00842900">
      <w:pPr>
        <w:spacing w:after="0" w:line="240" w:lineRule="auto"/>
      </w:pPr>
      <w:r>
        <w:separator/>
      </w:r>
    </w:p>
  </w:footnote>
  <w:footnote w:type="continuationSeparator" w:id="0">
    <w:p w14:paraId="001C2935" w14:textId="77777777" w:rsidR="00FA49AD" w:rsidRDefault="00FA49AD" w:rsidP="0084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4EE5" w14:textId="2F66B8D8" w:rsidR="00842900" w:rsidRPr="00842900" w:rsidRDefault="00842900" w:rsidP="00842900">
    <w:pPr>
      <w:pStyle w:val="Header"/>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B7F"/>
    <w:multiLevelType w:val="hybridMultilevel"/>
    <w:tmpl w:val="D93454F6"/>
    <w:lvl w:ilvl="0" w:tplc="51BE4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2306D"/>
    <w:multiLevelType w:val="hybridMultilevel"/>
    <w:tmpl w:val="CB30661C"/>
    <w:lvl w:ilvl="0" w:tplc="FFFFFFFF">
      <w:start w:val="1"/>
      <w:numFmt w:val="decimal"/>
      <w:lvlText w:val="%1."/>
      <w:lvlJc w:val="left"/>
      <w:pPr>
        <w:ind w:left="360" w:hanging="360"/>
      </w:pPr>
    </w:lvl>
    <w:lvl w:ilvl="1" w:tplc="DBF61792">
      <w:start w:val="1"/>
      <w:numFmt w:val="upperRoman"/>
      <w:lvlText w:val="%2."/>
      <w:lvlJc w:val="right"/>
      <w:pPr>
        <w:ind w:left="1080" w:hanging="360"/>
      </w:pPr>
      <w:rPr>
        <w:sz w:val="24"/>
        <w:szCs w:val="24"/>
      </w:rPr>
    </w:lvl>
    <w:lvl w:ilvl="2" w:tplc="4EE07A46">
      <w:start w:val="1"/>
      <w:numFmt w:val="lowerRoman"/>
      <w:lvlText w:val="%3."/>
      <w:lvlJc w:val="right"/>
      <w:pPr>
        <w:ind w:left="1800" w:hanging="180"/>
      </w:pPr>
      <w:rPr>
        <w:sz w:val="24"/>
        <w:szCs w:val="24"/>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6FDB6509"/>
    <w:multiLevelType w:val="hybridMultilevel"/>
    <w:tmpl w:val="142A0A3E"/>
    <w:lvl w:ilvl="0" w:tplc="13B8F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24746"/>
    <w:multiLevelType w:val="hybridMultilevel"/>
    <w:tmpl w:val="B6A2D39A"/>
    <w:lvl w:ilvl="0" w:tplc="89F2757A">
      <w:start w:val="1"/>
      <w:numFmt w:val="decimal"/>
      <w:lvlText w:val="%1."/>
      <w:lvlJc w:val="left"/>
      <w:pPr>
        <w:ind w:left="360" w:hanging="360"/>
      </w:pPr>
      <w:rPr>
        <w:sz w:val="28"/>
        <w:szCs w:val="28"/>
      </w:rPr>
    </w:lvl>
    <w:lvl w:ilvl="1" w:tplc="769A8186">
      <w:start w:val="1"/>
      <w:numFmt w:val="upperRoman"/>
      <w:lvlText w:val="%2."/>
      <w:lvlJc w:val="righ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1425808">
    <w:abstractNumId w:val="3"/>
  </w:num>
  <w:num w:numId="2" w16cid:durableId="2131824570">
    <w:abstractNumId w:val="1"/>
  </w:num>
  <w:num w:numId="3" w16cid:durableId="999038844">
    <w:abstractNumId w:val="2"/>
  </w:num>
  <w:num w:numId="4" w16cid:durableId="209520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6D"/>
    <w:rsid w:val="00004EAF"/>
    <w:rsid w:val="000079D5"/>
    <w:rsid w:val="00020559"/>
    <w:rsid w:val="000254AB"/>
    <w:rsid w:val="0003594E"/>
    <w:rsid w:val="000B31D9"/>
    <w:rsid w:val="000D01E0"/>
    <w:rsid w:val="00134C6D"/>
    <w:rsid w:val="0019297C"/>
    <w:rsid w:val="001C6D54"/>
    <w:rsid w:val="001D67B3"/>
    <w:rsid w:val="0022104D"/>
    <w:rsid w:val="00231C7C"/>
    <w:rsid w:val="00263273"/>
    <w:rsid w:val="00281442"/>
    <w:rsid w:val="00284A1C"/>
    <w:rsid w:val="002C5920"/>
    <w:rsid w:val="002F1F1B"/>
    <w:rsid w:val="0032649F"/>
    <w:rsid w:val="003E424A"/>
    <w:rsid w:val="00471AD6"/>
    <w:rsid w:val="004737A3"/>
    <w:rsid w:val="004846C1"/>
    <w:rsid w:val="004A6227"/>
    <w:rsid w:val="004B39BD"/>
    <w:rsid w:val="00525BB6"/>
    <w:rsid w:val="005C0CCD"/>
    <w:rsid w:val="005E26A8"/>
    <w:rsid w:val="00624EC8"/>
    <w:rsid w:val="00641676"/>
    <w:rsid w:val="006676E5"/>
    <w:rsid w:val="00682D6D"/>
    <w:rsid w:val="006844C2"/>
    <w:rsid w:val="006B1701"/>
    <w:rsid w:val="00742058"/>
    <w:rsid w:val="00742FE0"/>
    <w:rsid w:val="00757372"/>
    <w:rsid w:val="00782CEE"/>
    <w:rsid w:val="007D41C3"/>
    <w:rsid w:val="00842900"/>
    <w:rsid w:val="00854107"/>
    <w:rsid w:val="00870853"/>
    <w:rsid w:val="008E26DC"/>
    <w:rsid w:val="008F4897"/>
    <w:rsid w:val="009125D8"/>
    <w:rsid w:val="00915696"/>
    <w:rsid w:val="009962CB"/>
    <w:rsid w:val="009F4746"/>
    <w:rsid w:val="00A11990"/>
    <w:rsid w:val="00A13A62"/>
    <w:rsid w:val="00A36832"/>
    <w:rsid w:val="00A44A72"/>
    <w:rsid w:val="00A75A97"/>
    <w:rsid w:val="00A930D6"/>
    <w:rsid w:val="00AA5359"/>
    <w:rsid w:val="00AC658E"/>
    <w:rsid w:val="00AD1540"/>
    <w:rsid w:val="00AE0EFB"/>
    <w:rsid w:val="00B104F2"/>
    <w:rsid w:val="00B10C8E"/>
    <w:rsid w:val="00B36F6D"/>
    <w:rsid w:val="00B74A22"/>
    <w:rsid w:val="00B801B9"/>
    <w:rsid w:val="00B918F9"/>
    <w:rsid w:val="00BA6917"/>
    <w:rsid w:val="00BF5FB1"/>
    <w:rsid w:val="00C1356F"/>
    <w:rsid w:val="00C31C95"/>
    <w:rsid w:val="00C61412"/>
    <w:rsid w:val="00C71E84"/>
    <w:rsid w:val="00C801FB"/>
    <w:rsid w:val="00CA3D55"/>
    <w:rsid w:val="00D52E62"/>
    <w:rsid w:val="00D82C15"/>
    <w:rsid w:val="00DA0718"/>
    <w:rsid w:val="00E36264"/>
    <w:rsid w:val="00E42D3E"/>
    <w:rsid w:val="00E52172"/>
    <w:rsid w:val="00E65DCD"/>
    <w:rsid w:val="00E71F6B"/>
    <w:rsid w:val="00F135FB"/>
    <w:rsid w:val="00F352ED"/>
    <w:rsid w:val="00F43466"/>
    <w:rsid w:val="00F55BC6"/>
    <w:rsid w:val="00F639C1"/>
    <w:rsid w:val="00FA23D1"/>
    <w:rsid w:val="00FA49AD"/>
    <w:rsid w:val="00FA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0714E"/>
  <w15:chartTrackingRefBased/>
  <w15:docId w15:val="{454A254F-6019-4470-B4C9-27E485C0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900"/>
  </w:style>
  <w:style w:type="paragraph" w:styleId="Footer">
    <w:name w:val="footer"/>
    <w:basedOn w:val="Normal"/>
    <w:link w:val="FooterChar"/>
    <w:uiPriority w:val="99"/>
    <w:unhideWhenUsed/>
    <w:rsid w:val="0084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900"/>
  </w:style>
  <w:style w:type="character" w:styleId="PlaceholderText">
    <w:name w:val="Placeholder Text"/>
    <w:basedOn w:val="DefaultParagraphFont"/>
    <w:uiPriority w:val="99"/>
    <w:semiHidden/>
    <w:rsid w:val="00842900"/>
    <w:rPr>
      <w:color w:val="808080"/>
    </w:rPr>
  </w:style>
  <w:style w:type="paragraph" w:styleId="ListParagraph">
    <w:name w:val="List Paragraph"/>
    <w:basedOn w:val="Normal"/>
    <w:uiPriority w:val="34"/>
    <w:qFormat/>
    <w:rsid w:val="00AA5359"/>
    <w:pPr>
      <w:ind w:left="720"/>
      <w:contextualSpacing/>
    </w:pPr>
  </w:style>
  <w:style w:type="table" w:styleId="TableGrid">
    <w:name w:val="Table Grid"/>
    <w:basedOn w:val="TableNormal"/>
    <w:uiPriority w:val="39"/>
    <w:rsid w:val="00AC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65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C6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222">
      <w:bodyDiv w:val="1"/>
      <w:marLeft w:val="0"/>
      <w:marRight w:val="0"/>
      <w:marTop w:val="0"/>
      <w:marBottom w:val="0"/>
      <w:divBdr>
        <w:top w:val="none" w:sz="0" w:space="0" w:color="auto"/>
        <w:left w:val="none" w:sz="0" w:space="0" w:color="auto"/>
        <w:bottom w:val="none" w:sz="0" w:space="0" w:color="auto"/>
        <w:right w:val="none" w:sz="0" w:space="0" w:color="auto"/>
      </w:divBdr>
      <w:divsChild>
        <w:div w:id="1543126295">
          <w:marLeft w:val="0"/>
          <w:marRight w:val="0"/>
          <w:marTop w:val="0"/>
          <w:marBottom w:val="0"/>
          <w:divBdr>
            <w:top w:val="none" w:sz="0" w:space="0" w:color="auto"/>
            <w:left w:val="none" w:sz="0" w:space="0" w:color="auto"/>
            <w:bottom w:val="none" w:sz="0" w:space="0" w:color="auto"/>
            <w:right w:val="none" w:sz="0" w:space="0" w:color="auto"/>
          </w:divBdr>
          <w:divsChild>
            <w:div w:id="1003364146">
              <w:marLeft w:val="0"/>
              <w:marRight w:val="0"/>
              <w:marTop w:val="0"/>
              <w:marBottom w:val="0"/>
              <w:divBdr>
                <w:top w:val="none" w:sz="0" w:space="0" w:color="auto"/>
                <w:left w:val="none" w:sz="0" w:space="0" w:color="auto"/>
                <w:bottom w:val="none" w:sz="0" w:space="0" w:color="auto"/>
                <w:right w:val="none" w:sz="0" w:space="0" w:color="auto"/>
              </w:divBdr>
              <w:divsChild>
                <w:div w:id="1046567250">
                  <w:marLeft w:val="0"/>
                  <w:marRight w:val="0"/>
                  <w:marTop w:val="0"/>
                  <w:marBottom w:val="0"/>
                  <w:divBdr>
                    <w:top w:val="none" w:sz="0" w:space="0" w:color="auto"/>
                    <w:left w:val="none" w:sz="0" w:space="0" w:color="auto"/>
                    <w:bottom w:val="none" w:sz="0" w:space="0" w:color="auto"/>
                    <w:right w:val="none" w:sz="0" w:space="0" w:color="auto"/>
                  </w:divBdr>
                  <w:divsChild>
                    <w:div w:id="556208628">
                      <w:marLeft w:val="0"/>
                      <w:marRight w:val="0"/>
                      <w:marTop w:val="0"/>
                      <w:marBottom w:val="0"/>
                      <w:divBdr>
                        <w:top w:val="none" w:sz="0" w:space="0" w:color="auto"/>
                        <w:left w:val="none" w:sz="0" w:space="0" w:color="auto"/>
                        <w:bottom w:val="none" w:sz="0" w:space="0" w:color="auto"/>
                        <w:right w:val="none" w:sz="0" w:space="0" w:color="auto"/>
                      </w:divBdr>
                      <w:divsChild>
                        <w:div w:id="1971938826">
                          <w:marLeft w:val="0"/>
                          <w:marRight w:val="0"/>
                          <w:marTop w:val="0"/>
                          <w:marBottom w:val="0"/>
                          <w:divBdr>
                            <w:top w:val="none" w:sz="0" w:space="0" w:color="auto"/>
                            <w:left w:val="none" w:sz="0" w:space="0" w:color="auto"/>
                            <w:bottom w:val="none" w:sz="0" w:space="0" w:color="auto"/>
                            <w:right w:val="none" w:sz="0" w:space="0" w:color="auto"/>
                          </w:divBdr>
                          <w:divsChild>
                            <w:div w:id="1763409397">
                              <w:marLeft w:val="0"/>
                              <w:marRight w:val="0"/>
                              <w:marTop w:val="0"/>
                              <w:marBottom w:val="0"/>
                              <w:divBdr>
                                <w:top w:val="none" w:sz="0" w:space="0" w:color="auto"/>
                                <w:left w:val="none" w:sz="0" w:space="0" w:color="auto"/>
                                <w:bottom w:val="none" w:sz="0" w:space="0" w:color="auto"/>
                                <w:right w:val="none" w:sz="0" w:space="0" w:color="auto"/>
                              </w:divBdr>
                            </w:div>
                            <w:div w:id="824201501">
                              <w:marLeft w:val="-15"/>
                              <w:marRight w:val="-15"/>
                              <w:marTop w:val="0"/>
                              <w:marBottom w:val="0"/>
                              <w:divBdr>
                                <w:top w:val="none" w:sz="0" w:space="0" w:color="auto"/>
                                <w:left w:val="none" w:sz="0" w:space="0" w:color="auto"/>
                                <w:bottom w:val="none" w:sz="0" w:space="0" w:color="auto"/>
                                <w:right w:val="none" w:sz="0" w:space="0" w:color="auto"/>
                              </w:divBdr>
                            </w:div>
                            <w:div w:id="1304046656">
                              <w:marLeft w:val="-15"/>
                              <w:marRight w:val="-15"/>
                              <w:marTop w:val="0"/>
                              <w:marBottom w:val="0"/>
                              <w:divBdr>
                                <w:top w:val="none" w:sz="0" w:space="0" w:color="auto"/>
                                <w:left w:val="none" w:sz="0" w:space="0" w:color="auto"/>
                                <w:bottom w:val="none" w:sz="0" w:space="0" w:color="auto"/>
                                <w:right w:val="none" w:sz="0" w:space="0" w:color="auto"/>
                              </w:divBdr>
                            </w:div>
                            <w:div w:id="1975480598">
                              <w:marLeft w:val="0"/>
                              <w:marRight w:val="0"/>
                              <w:marTop w:val="0"/>
                              <w:marBottom w:val="0"/>
                              <w:divBdr>
                                <w:top w:val="none" w:sz="0" w:space="0" w:color="auto"/>
                                <w:left w:val="none" w:sz="0" w:space="0" w:color="auto"/>
                                <w:bottom w:val="none" w:sz="0" w:space="0" w:color="auto"/>
                                <w:right w:val="none" w:sz="0" w:space="0" w:color="auto"/>
                              </w:divBdr>
                              <w:divsChild>
                                <w:div w:id="628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26">
          <w:marLeft w:val="0"/>
          <w:marRight w:val="0"/>
          <w:marTop w:val="0"/>
          <w:marBottom w:val="0"/>
          <w:divBdr>
            <w:top w:val="none" w:sz="0" w:space="0" w:color="auto"/>
            <w:left w:val="none" w:sz="0" w:space="0" w:color="auto"/>
            <w:bottom w:val="none" w:sz="0" w:space="0" w:color="auto"/>
            <w:right w:val="none" w:sz="0" w:space="0" w:color="auto"/>
          </w:divBdr>
          <w:divsChild>
            <w:div w:id="1634287228">
              <w:marLeft w:val="0"/>
              <w:marRight w:val="0"/>
              <w:marTop w:val="0"/>
              <w:marBottom w:val="0"/>
              <w:divBdr>
                <w:top w:val="none" w:sz="0" w:space="0" w:color="auto"/>
                <w:left w:val="none" w:sz="0" w:space="0" w:color="auto"/>
                <w:bottom w:val="none" w:sz="0" w:space="0" w:color="auto"/>
                <w:right w:val="none" w:sz="0" w:space="0" w:color="auto"/>
              </w:divBdr>
              <w:divsChild>
                <w:div w:id="11566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0424">
      <w:bodyDiv w:val="1"/>
      <w:marLeft w:val="0"/>
      <w:marRight w:val="0"/>
      <w:marTop w:val="0"/>
      <w:marBottom w:val="0"/>
      <w:divBdr>
        <w:top w:val="none" w:sz="0" w:space="0" w:color="auto"/>
        <w:left w:val="none" w:sz="0" w:space="0" w:color="auto"/>
        <w:bottom w:val="none" w:sz="0" w:space="0" w:color="auto"/>
        <w:right w:val="none" w:sz="0" w:space="0" w:color="auto"/>
      </w:divBdr>
      <w:divsChild>
        <w:div w:id="1037042234">
          <w:marLeft w:val="0"/>
          <w:marRight w:val="0"/>
          <w:marTop w:val="0"/>
          <w:marBottom w:val="0"/>
          <w:divBdr>
            <w:top w:val="none" w:sz="0" w:space="0" w:color="auto"/>
            <w:left w:val="none" w:sz="0" w:space="0" w:color="auto"/>
            <w:bottom w:val="none" w:sz="0" w:space="0" w:color="auto"/>
            <w:right w:val="none" w:sz="0" w:space="0" w:color="auto"/>
          </w:divBdr>
          <w:divsChild>
            <w:div w:id="1976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5BC1-A0F0-415E-8E11-E080ADE5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70</cp:revision>
  <cp:lastPrinted>2023-07-22T21:32:00Z</cp:lastPrinted>
  <dcterms:created xsi:type="dcterms:W3CDTF">2023-06-22T22:43:00Z</dcterms:created>
  <dcterms:modified xsi:type="dcterms:W3CDTF">2023-07-22T21:34:00Z</dcterms:modified>
</cp:coreProperties>
</file>