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32B278B8" w:rsidR="00966E80" w:rsidRPr="00EF6D52" w:rsidRDefault="00623D9D" w:rsidP="00EF6D52">
      <w:pPr>
        <w:jc w:val="center"/>
        <w:rPr>
          <w:lang w:val="es-CL"/>
        </w:rPr>
      </w:pPr>
      <w:r>
        <w:rPr>
          <w:b/>
          <w:bCs/>
          <w:lang w:val="es-CL"/>
        </w:rPr>
        <w:t>Entrega final tarea 2</w:t>
      </w:r>
      <w:r w:rsidR="00EF6D52">
        <w:rPr>
          <w:b/>
          <w:bCs/>
          <w:lang w:val="es-CL"/>
        </w:rPr>
        <w:t xml:space="preserve">: </w:t>
      </w:r>
      <w:r>
        <w:rPr>
          <w:lang w:val="es-CL"/>
        </w:rPr>
        <w:t>Deep Q-Network</w:t>
      </w:r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7344E1A7" w14:textId="03CDF481" w:rsidR="00CD2C01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0F299B2F" w14:textId="4A3314E5" w:rsidR="00623D9D" w:rsidRDefault="00623D9D" w:rsidP="00EF6D52">
      <w:pPr>
        <w:rPr>
          <w:lang w:val="es-CL"/>
        </w:rPr>
      </w:pPr>
    </w:p>
    <w:p w14:paraId="6A047A26" w14:textId="48610F12" w:rsidR="00623D9D" w:rsidRDefault="00623D9D" w:rsidP="00623D9D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>Tre</w:t>
      </w:r>
    </w:p>
    <w:p w14:paraId="4E8BF1AA" w14:textId="00E40DDB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Gfdg</w:t>
      </w:r>
    </w:p>
    <w:p w14:paraId="2EAC069E" w14:textId="00EA079E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Hgfhgf</w:t>
      </w:r>
    </w:p>
    <w:p w14:paraId="3EC5CA8C" w14:textId="7DA4C808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hgfhf</w:t>
      </w:r>
    </w:p>
    <w:p w14:paraId="6D240378" w14:textId="5D087D21" w:rsidR="00623D9D" w:rsidRPr="00623D9D" w:rsidRDefault="00623D9D" w:rsidP="00623D9D">
      <w:pPr>
        <w:ind w:left="720"/>
        <w:rPr>
          <w:lang w:val="es-CL"/>
        </w:rPr>
      </w:pPr>
    </w:p>
    <w:p w14:paraId="2388BFEE" w14:textId="359AE334" w:rsidR="00623D9D" w:rsidRDefault="00623D9D" w:rsidP="00623D9D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>Gdf</w:t>
      </w:r>
    </w:p>
    <w:p w14:paraId="120B04F4" w14:textId="21481689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Bcvbc</w:t>
      </w:r>
    </w:p>
    <w:p w14:paraId="704AD01F" w14:textId="2E3971A4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Bcvbvc</w:t>
      </w:r>
    </w:p>
    <w:p w14:paraId="42E0CB98" w14:textId="59C55BFD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Bcbc</w:t>
      </w:r>
    </w:p>
    <w:p w14:paraId="2278FC05" w14:textId="045DF07F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bcvbcv</w:t>
      </w:r>
    </w:p>
    <w:p w14:paraId="24FA9D29" w14:textId="22DFEC4A" w:rsidR="00623D9D" w:rsidRDefault="00623D9D" w:rsidP="00623D9D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>Gdf</w:t>
      </w:r>
    </w:p>
    <w:p w14:paraId="0378968C" w14:textId="5B3B449F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Fdsfdsfsd</w:t>
      </w:r>
    </w:p>
    <w:p w14:paraId="5863EF2D" w14:textId="50CC04DD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Fsdfsd</w:t>
      </w:r>
    </w:p>
    <w:p w14:paraId="49FEB166" w14:textId="77777777" w:rsidR="00623D9D" w:rsidRDefault="00623D9D" w:rsidP="00623D9D">
      <w:pPr>
        <w:pStyle w:val="ListParagraph"/>
        <w:ind w:left="792"/>
        <w:rPr>
          <w:lang w:val="es-CL"/>
        </w:rPr>
      </w:pPr>
    </w:p>
    <w:p w14:paraId="49878932" w14:textId="3DE37D5C" w:rsidR="00623D9D" w:rsidRDefault="00623D9D" w:rsidP="00623D9D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>Gdf</w:t>
      </w:r>
    </w:p>
    <w:p w14:paraId="5B4CFB8D" w14:textId="78EE62F2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Vfdgdg</w:t>
      </w:r>
    </w:p>
    <w:p w14:paraId="0336D5A6" w14:textId="1225F787" w:rsidR="00623D9D" w:rsidRDefault="00623D9D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gdfgdf</w:t>
      </w:r>
    </w:p>
    <w:p w14:paraId="22C935C9" w14:textId="33449EEC" w:rsidR="00623D9D" w:rsidRDefault="00623D9D" w:rsidP="00EF6D52">
      <w:pPr>
        <w:rPr>
          <w:lang w:val="es-CL"/>
        </w:rPr>
      </w:pPr>
      <w:r>
        <w:rPr>
          <w:lang w:val="es-CL"/>
        </w:rPr>
        <w:tab/>
      </w:r>
    </w:p>
    <w:p w14:paraId="4216181C" w14:textId="77777777" w:rsidR="00866D2B" w:rsidRPr="007F6CC4" w:rsidRDefault="00866D2B" w:rsidP="007F6CC4">
      <w:pPr>
        <w:pStyle w:val="ListParagraph"/>
        <w:rPr>
          <w:lang w:val="es-CL"/>
        </w:rPr>
      </w:pPr>
    </w:p>
    <w:sectPr w:rsidR="00866D2B" w:rsidRPr="007F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3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25570">
    <w:abstractNumId w:val="2"/>
  </w:num>
  <w:num w:numId="2" w16cid:durableId="1074545055">
    <w:abstractNumId w:val="0"/>
  </w:num>
  <w:num w:numId="3" w16cid:durableId="46027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C6AA7"/>
    <w:rsid w:val="00124C43"/>
    <w:rsid w:val="00144B52"/>
    <w:rsid w:val="002724A8"/>
    <w:rsid w:val="00583914"/>
    <w:rsid w:val="00596A2E"/>
    <w:rsid w:val="00623D9D"/>
    <w:rsid w:val="007D1651"/>
    <w:rsid w:val="007F2A20"/>
    <w:rsid w:val="007F6CC4"/>
    <w:rsid w:val="0081449A"/>
    <w:rsid w:val="008204C0"/>
    <w:rsid w:val="00866D2B"/>
    <w:rsid w:val="00966E80"/>
    <w:rsid w:val="009C3E68"/>
    <w:rsid w:val="009F7EA6"/>
    <w:rsid w:val="00A615A8"/>
    <w:rsid w:val="00AB3798"/>
    <w:rsid w:val="00AB5624"/>
    <w:rsid w:val="00CB3D63"/>
    <w:rsid w:val="00CD2C01"/>
    <w:rsid w:val="00D76307"/>
    <w:rsid w:val="00DE7718"/>
    <w:rsid w:val="00EF6D52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30</cp:revision>
  <dcterms:created xsi:type="dcterms:W3CDTF">2023-04-05T16:38:00Z</dcterms:created>
  <dcterms:modified xsi:type="dcterms:W3CDTF">2023-04-21T01:41:00Z</dcterms:modified>
</cp:coreProperties>
</file>