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4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5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6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7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4D13" w:rsidRDefault="003C1404" w:rsidP="006966E6">
      <w:pPr>
        <w:pStyle w:val="Heading1"/>
        <w:jc w:val="both"/>
      </w:pPr>
      <w:r>
        <w:t>More Thorough Error vs Residual Analysis</w:t>
      </w:r>
    </w:p>
    <w:p w:rsidR="003C1404" w:rsidRPr="003C1404" w:rsidRDefault="003C1404" w:rsidP="006966E6">
      <w:pPr>
        <w:jc w:val="both"/>
      </w:pPr>
      <w:r>
        <w:t>Clamped upper results to help visualise areas of highest accuracy.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954DEA" w:rsidRPr="00954DEA" w:rsidTr="00954DEA">
        <w:tc>
          <w:tcPr>
            <w:tcW w:w="9016" w:type="dxa"/>
            <w:tcBorders>
              <w:bottom w:val="single" w:sz="4" w:space="0" w:color="auto"/>
            </w:tcBorders>
          </w:tcPr>
          <w:p w:rsidR="00954DEA" w:rsidRPr="00954DEA" w:rsidRDefault="00954DEA" w:rsidP="001125B1">
            <w:pPr>
              <w:jc w:val="both"/>
            </w:pPr>
            <w:r w:rsidRPr="00954DEA">
              <w:rPr>
                <w:noProof/>
                <w:lang w:eastAsia="en-GB"/>
              </w:rPr>
              <w:drawing>
                <wp:inline distT="0" distB="0" distL="0" distR="0" wp14:anchorId="19511D92" wp14:editId="57E82E26">
                  <wp:extent cx="5730240" cy="2385060"/>
                  <wp:effectExtent l="0" t="0" r="3810" b="0"/>
                  <wp:docPr id="1" name="Picture 1" descr="C:\Users\mn17jilf\AppData\Local\Microsoft\Windows\INetCache\Content.Word\Residual_vs_uError_NotClamp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n17jilf\AppData\Local\Microsoft\Windows\INetCache\Content.Word\Residual_vs_uError_NotClamp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2385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54DEA">
              <w:rPr>
                <w:noProof/>
                <w:lang w:eastAsia="en-GB"/>
              </w:rPr>
              <w:drawing>
                <wp:inline distT="0" distB="0" distL="0" distR="0">
                  <wp:extent cx="5730240" cy="2385060"/>
                  <wp:effectExtent l="0" t="0" r="3810" b="0"/>
                  <wp:docPr id="2" name="Picture 2" descr="C:\Users\mn17jilf\AppData\Local\Microsoft\Windows\INetCache\Content.Word\Residual_vs_uError_ClampedAt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n17jilf\AppData\Local\Microsoft\Windows\INetCache\Content.Word\Residual_vs_uError_ClampedAt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2385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913A5"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1.2pt;height:188.4pt">
                  <v:imagedata r:id="rId6" o:title="Residual_vs_uError_ClampedAt1"/>
                </v:shape>
              </w:pict>
            </w:r>
          </w:p>
        </w:tc>
      </w:tr>
      <w:tr w:rsidR="00954DEA" w:rsidRPr="00954DEA" w:rsidTr="00954DEA">
        <w:tc>
          <w:tcPr>
            <w:tcW w:w="901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54DEA" w:rsidRPr="00954DEA" w:rsidRDefault="00954DEA" w:rsidP="001125B1">
            <w:pPr>
              <w:jc w:val="both"/>
            </w:pPr>
            <w:r>
              <w:t>Figure 1 – Comparison of PDE residual (the cost function) vs actual error in U</w:t>
            </w:r>
            <w:r w:rsidR="00C4093A">
              <w:t>, averaged over 10 runs.</w:t>
            </w:r>
          </w:p>
        </w:tc>
      </w:tr>
    </w:tbl>
    <w:p w:rsidR="00954DEA" w:rsidRDefault="00954DEA" w:rsidP="006966E6">
      <w:pPr>
        <w:pStyle w:val="Heading1"/>
        <w:jc w:val="both"/>
      </w:pPr>
    </w:p>
    <w:p w:rsidR="005625B6" w:rsidRDefault="00EC350F" w:rsidP="006966E6">
      <w:pPr>
        <w:pStyle w:val="Heading1"/>
        <w:jc w:val="both"/>
      </w:pPr>
      <w:r>
        <w:t>Gradient Estimates using ML vs Ground Truth</w:t>
      </w:r>
    </w:p>
    <w:p w:rsidR="00EC350F" w:rsidRPr="00EC350F" w:rsidRDefault="00EC350F" w:rsidP="006966E6">
      <w:pPr>
        <w:jc w:val="both"/>
      </w:pPr>
    </w:p>
    <w:tbl>
      <w:tblPr>
        <w:tblStyle w:val="TableGrid"/>
        <w:tblW w:w="8359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129"/>
        <w:gridCol w:w="2410"/>
        <w:gridCol w:w="2410"/>
        <w:gridCol w:w="2410"/>
      </w:tblGrid>
      <w:tr w:rsidR="00EC350F" w:rsidTr="00EC350F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50F" w:rsidRDefault="00EC350F" w:rsidP="006966E6">
            <w:pPr>
              <w:jc w:val="both"/>
            </w:pPr>
            <w:r>
              <w:t>Gradient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50F" w:rsidRDefault="00825E50" w:rsidP="006966E6">
            <w:pPr>
              <w:jc w:val="both"/>
            </w:pPr>
            <w:r>
              <w:t>PINNs, minimal training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350F" w:rsidRDefault="00EC350F" w:rsidP="006966E6">
            <w:pPr>
              <w:jc w:val="both"/>
            </w:pPr>
            <w:r>
              <w:t>PINNs, fully trained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50F" w:rsidRDefault="00EC350F" w:rsidP="006966E6">
            <w:pPr>
              <w:jc w:val="both"/>
            </w:pPr>
            <w:r>
              <w:t>From Ground Truth</w:t>
            </w:r>
          </w:p>
        </w:tc>
      </w:tr>
      <w:tr w:rsidR="00EC350F" w:rsidTr="00EC350F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50F" w:rsidRDefault="00EC350F" w:rsidP="006966E6">
            <w:pPr>
              <w:jc w:val="both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du/dx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50F" w:rsidRDefault="00EC350F" w:rsidP="006966E6">
            <w:pPr>
              <w:jc w:val="both"/>
            </w:pPr>
            <w:r>
              <w:rPr>
                <w:noProof/>
                <w:lang w:eastAsia="en-GB"/>
              </w:rPr>
              <w:drawing>
                <wp:inline distT="0" distB="0" distL="0" distR="0" wp14:anchorId="1EBC9CF6" wp14:editId="44DE569E">
                  <wp:extent cx="1260000" cy="946472"/>
                  <wp:effectExtent l="0" t="0" r="0" b="6350"/>
                  <wp:docPr id="8" name="Picture 8" descr="InitialTest - u_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nitialTest - u_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3" t="25226" r="19901" b="185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946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350F" w:rsidRDefault="00D913A5" w:rsidP="006966E6">
            <w:pPr>
              <w:jc w:val="both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pict>
                <v:shape id="_x0000_i1026" type="#_x0000_t75" style="width:99pt;height:74.4pt">
                  <v:imagedata r:id="rId8" o:title="Trained grad estimate - u_x" croptop="17349f" cropbottom="11937f" cropleft="15659f" cropright="13687f"/>
                </v:shape>
              </w:pic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50F" w:rsidRDefault="00EC350F" w:rsidP="006966E6">
            <w:pPr>
              <w:jc w:val="both"/>
            </w:pPr>
            <w:r>
              <w:rPr>
                <w:noProof/>
                <w:lang w:eastAsia="en-GB"/>
              </w:rPr>
              <w:drawing>
                <wp:inline distT="0" distB="0" distL="0" distR="0" wp14:anchorId="20ADCFA8" wp14:editId="470414DB">
                  <wp:extent cx="1260000" cy="894341"/>
                  <wp:effectExtent l="0" t="0" r="0" b="1270"/>
                  <wp:docPr id="7" name="Picture 7" descr="GroundTruth2 - u_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roundTruth2 - u_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199" t="28249" r="21492" b="20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894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350F" w:rsidTr="00954DEA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50F" w:rsidRDefault="00EC350F" w:rsidP="006966E6">
            <w:pPr>
              <w:jc w:val="both"/>
            </w:pPr>
            <w:r>
              <w:t>du/</w:t>
            </w:r>
            <w:proofErr w:type="spellStart"/>
            <w:r>
              <w:t>dt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50F" w:rsidRDefault="00EC350F" w:rsidP="006966E6">
            <w:pPr>
              <w:jc w:val="both"/>
            </w:pPr>
            <w:r>
              <w:rPr>
                <w:noProof/>
                <w:lang w:eastAsia="en-GB"/>
              </w:rPr>
              <w:drawing>
                <wp:inline distT="0" distB="0" distL="0" distR="0" wp14:anchorId="02A0F193" wp14:editId="736049F9">
                  <wp:extent cx="1260000" cy="911122"/>
                  <wp:effectExtent l="0" t="0" r="0" b="3810"/>
                  <wp:docPr id="6" name="Picture 6" descr="InitialTest - u_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nitialTest - u_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041" t="27055" r="21774" b="216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911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350F" w:rsidRDefault="00D913A5" w:rsidP="006966E6">
            <w:pPr>
              <w:jc w:val="both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pict>
                <v:shape id="_x0000_i1027" type="#_x0000_t75" style="width:99pt;height:71.4pt">
                  <v:imagedata r:id="rId11" o:title="Trained grad estimate - u_t" croptop="17826f" cropbottom="13001f" cropleft="15988f" cropright="13358f"/>
                </v:shape>
              </w:pic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350F" w:rsidRDefault="00EC350F" w:rsidP="006966E6">
            <w:pPr>
              <w:jc w:val="both"/>
            </w:pPr>
            <w:r>
              <w:rPr>
                <w:noProof/>
                <w:lang w:eastAsia="en-GB"/>
              </w:rPr>
              <w:drawing>
                <wp:inline distT="0" distB="0" distL="0" distR="0" wp14:anchorId="5002D0CA" wp14:editId="1710C58E">
                  <wp:extent cx="1260000" cy="927380"/>
                  <wp:effectExtent l="0" t="0" r="0" b="6350"/>
                  <wp:docPr id="5" name="Picture 5" descr="GroundTruth2 - u_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roundTruth2 - u_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423" t="27016" r="20525" b="199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927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350F" w:rsidTr="00954DEA">
        <w:trPr>
          <w:trHeight w:val="50"/>
        </w:trPr>
        <w:tc>
          <w:tcPr>
            <w:tcW w:w="8359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EC350F" w:rsidRDefault="00EC350F" w:rsidP="006966E6">
            <w:pPr>
              <w:jc w:val="both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 xml:space="preserve">Figure </w:t>
            </w:r>
            <w:r w:rsidR="00825E50">
              <w:rPr>
                <w:noProof/>
                <w:lang w:eastAsia="en-GB"/>
              </w:rPr>
              <w:t>2</w:t>
            </w:r>
            <w:r>
              <w:rPr>
                <w:noProof/>
                <w:lang w:eastAsia="en-GB"/>
              </w:rPr>
              <w:t xml:space="preserve"> – Gradients obtained from PINNs vs Ground Truth</w:t>
            </w:r>
          </w:p>
        </w:tc>
      </w:tr>
    </w:tbl>
    <w:p w:rsidR="005625B6" w:rsidRDefault="005625B6" w:rsidP="006966E6">
      <w:pPr>
        <w:jc w:val="both"/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271"/>
        <w:gridCol w:w="2268"/>
        <w:gridCol w:w="2410"/>
        <w:gridCol w:w="2410"/>
      </w:tblGrid>
      <w:tr w:rsidR="00825E50" w:rsidTr="00954DEA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5E50" w:rsidRDefault="00825E50" w:rsidP="006966E6">
            <w:pPr>
              <w:jc w:val="both"/>
            </w:pPr>
            <w:r>
              <w:t>Curvature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5E50" w:rsidRDefault="00825E50" w:rsidP="00954DEA">
            <w:pPr>
              <w:jc w:val="center"/>
            </w:pPr>
            <w:r>
              <w:t>PINNs, minimal training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5E50" w:rsidRDefault="00825E50" w:rsidP="00954DEA">
            <w:pPr>
              <w:jc w:val="center"/>
            </w:pPr>
            <w:r>
              <w:t>PINNs, fully trained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5E50" w:rsidRDefault="00825E50" w:rsidP="00954DEA">
            <w:pPr>
              <w:jc w:val="center"/>
            </w:pPr>
            <w:r>
              <w:t>Ground Truth</w:t>
            </w:r>
          </w:p>
        </w:tc>
      </w:tr>
      <w:tr w:rsidR="00825E50" w:rsidTr="00BD717B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5E50" w:rsidRDefault="00AC24DD" w:rsidP="006966E6">
            <w:pPr>
              <w:jc w:val="both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u/d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5E50" w:rsidRDefault="00825E50" w:rsidP="006966E6">
            <w:pPr>
              <w:jc w:val="both"/>
            </w:pPr>
            <w:r>
              <w:rPr>
                <w:noProof/>
                <w:lang w:eastAsia="en-GB"/>
              </w:rPr>
              <w:drawing>
                <wp:inline distT="0" distB="0" distL="0" distR="0" wp14:anchorId="3FFE7286" wp14:editId="1F7C4FFB">
                  <wp:extent cx="1260000" cy="823480"/>
                  <wp:effectExtent l="0" t="0" r="0" b="0"/>
                  <wp:docPr id="16" name="Picture 16" descr="InitialTest - u_x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InitialTest - u_x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60" t="28976" r="20555" b="209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82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5E50" w:rsidRDefault="00D913A5" w:rsidP="006966E6">
            <w:pPr>
              <w:jc w:val="both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pict>
                <v:shape id="_x0000_i1028" type="#_x0000_t75" style="width:99pt;height:70.8pt">
                  <v:imagedata r:id="rId14" o:title="Trained grad estimate - u_xx" croptop="18390f" cropbottom="13209f" cropleft="15131f" cropright="14341f"/>
                </v:shape>
              </w:pic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5E50" w:rsidRDefault="00825E50" w:rsidP="006966E6">
            <w:pPr>
              <w:jc w:val="both"/>
            </w:pPr>
            <w:r>
              <w:rPr>
                <w:noProof/>
                <w:lang w:eastAsia="en-GB"/>
              </w:rPr>
              <w:drawing>
                <wp:inline distT="0" distB="0" distL="0" distR="0" wp14:anchorId="7F1506BA" wp14:editId="64B016C3">
                  <wp:extent cx="1260000" cy="874028"/>
                  <wp:effectExtent l="0" t="0" r="0" b="2540"/>
                  <wp:docPr id="15" name="Picture 15" descr="GroundTruth2 - u_x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GroundTruth2 - u_x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155" t="29420" r="21440" b="201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874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E50" w:rsidTr="00BD717B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5E50" w:rsidRDefault="00AC24DD" w:rsidP="006966E6">
            <w:pPr>
              <w:jc w:val="both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u/d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5E50" w:rsidRDefault="00825E50" w:rsidP="006966E6">
            <w:pPr>
              <w:jc w:val="both"/>
            </w:pPr>
            <w:r>
              <w:rPr>
                <w:noProof/>
                <w:lang w:eastAsia="en-GB"/>
              </w:rPr>
              <w:drawing>
                <wp:inline distT="0" distB="0" distL="0" distR="0" wp14:anchorId="52662728" wp14:editId="33F90E16">
                  <wp:extent cx="1260000" cy="945000"/>
                  <wp:effectExtent l="0" t="0" r="0" b="7620"/>
                  <wp:docPr id="14" name="Picture 14" descr="InitialTest - u_t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InitialTest - u_t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484" t="19514" r="20998" b="27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94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5E50" w:rsidRDefault="00825E50" w:rsidP="006966E6">
            <w:pPr>
              <w:jc w:val="both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>
                  <wp:extent cx="1260475" cy="893445"/>
                  <wp:effectExtent l="0" t="0" r="0" b="1905"/>
                  <wp:docPr id="18" name="Picture 18" descr="C:\Users\mn17jilf\AppData\Local\Microsoft\Windows\INetCache\Content.Word\Trained grad estimate - u_t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C:\Users\mn17jilf\AppData\Local\Microsoft\Windows\INetCache\Content.Word\Trained grad estimate - u_t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796" t="28534" r="20926" b="203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475" cy="89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5E50" w:rsidRDefault="00825E50" w:rsidP="006966E6">
            <w:pPr>
              <w:jc w:val="both"/>
            </w:pPr>
            <w:r>
              <w:rPr>
                <w:noProof/>
                <w:lang w:eastAsia="en-GB"/>
              </w:rPr>
              <w:drawing>
                <wp:inline distT="0" distB="0" distL="0" distR="0" wp14:anchorId="749E32B0" wp14:editId="740B7BD3">
                  <wp:extent cx="1260000" cy="880469"/>
                  <wp:effectExtent l="0" t="0" r="0" b="0"/>
                  <wp:docPr id="13" name="Picture 13" descr="GroundTruth2 - u_t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GroundTruth2 - u_t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820" t="28534" r="20665" b="206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880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E50" w:rsidTr="00954DEA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5E50" w:rsidRDefault="00AC24DD" w:rsidP="006966E6">
            <w:pPr>
              <w:jc w:val="both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u/dtdx</m:t>
                </m:r>
              </m:oMath>
            </m:oMathPara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5E50" w:rsidRDefault="00825E50" w:rsidP="006966E6">
            <w:pPr>
              <w:jc w:val="both"/>
            </w:pPr>
            <w:r>
              <w:rPr>
                <w:noProof/>
                <w:lang w:eastAsia="en-GB"/>
              </w:rPr>
              <w:drawing>
                <wp:inline distT="0" distB="0" distL="0" distR="0" wp14:anchorId="3B3EF72B" wp14:editId="799CF9B8">
                  <wp:extent cx="1260000" cy="880223"/>
                  <wp:effectExtent l="0" t="0" r="0" b="0"/>
                  <wp:docPr id="10" name="Picture 10" descr="InitialTest - u_t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InitialTest - u_t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377" t="28534" r="21217" b="209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880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5E50" w:rsidRDefault="00825E50" w:rsidP="006966E6">
            <w:pPr>
              <w:jc w:val="both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>
                  <wp:extent cx="1260475" cy="893445"/>
                  <wp:effectExtent l="0" t="0" r="0" b="1905"/>
                  <wp:docPr id="17" name="Picture 17" descr="C:\Users\mn17jilf\AppData\Local\Microsoft\Windows\INetCache\Content.Word\Trained grad estimate - u_x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:\Users\mn17jilf\AppData\Local\Microsoft\Windows\INetCache\Content.Word\Trained grad estimate - u_x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698" t="28075" r="21037" b="198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475" cy="89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5E50" w:rsidRDefault="00825E50" w:rsidP="006966E6">
            <w:pPr>
              <w:jc w:val="both"/>
            </w:pPr>
            <w:r>
              <w:rPr>
                <w:noProof/>
                <w:lang w:eastAsia="en-GB"/>
              </w:rPr>
              <w:drawing>
                <wp:inline distT="0" distB="0" distL="0" distR="0" wp14:anchorId="16250487" wp14:editId="252B6C1D">
                  <wp:extent cx="1260000" cy="897628"/>
                  <wp:effectExtent l="0" t="0" r="0" b="0"/>
                  <wp:docPr id="9" name="Picture 9" descr="GroundTruth2 - u_t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GroundTruth2 - u_t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33" t="28236" r="21440" b="197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897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E50" w:rsidTr="00954DEA">
        <w:tc>
          <w:tcPr>
            <w:tcW w:w="8359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25E50" w:rsidRDefault="00825E50" w:rsidP="006966E6">
            <w:pPr>
              <w:jc w:val="both"/>
            </w:pPr>
            <w:r>
              <w:t xml:space="preserve">Figure 3 - </w:t>
            </w:r>
            <w:r>
              <w:rPr>
                <w:noProof/>
                <w:lang w:eastAsia="en-GB"/>
              </w:rPr>
              <w:t>Curvature obtained from PINNs vs Ground Truth</w:t>
            </w:r>
          </w:p>
        </w:tc>
      </w:tr>
    </w:tbl>
    <w:p w:rsidR="00825E50" w:rsidRDefault="00825E50" w:rsidP="006966E6">
      <w:pPr>
        <w:jc w:val="both"/>
      </w:pP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31"/>
      </w:tblGrid>
      <w:tr w:rsidR="00954DEA" w:rsidTr="00954DEA">
        <w:tc>
          <w:tcPr>
            <w:tcW w:w="9016" w:type="dxa"/>
          </w:tcPr>
          <w:p w:rsidR="00954DEA" w:rsidRDefault="00954DEA" w:rsidP="00BE1DC8">
            <w:pPr>
              <w:jc w:val="both"/>
            </w:pPr>
            <w:r w:rsidRPr="00E33F21">
              <w:rPr>
                <w:noProof/>
                <w:lang w:eastAsia="en-GB"/>
              </w:rPr>
              <w:lastRenderedPageBreak/>
              <w:drawing>
                <wp:inline distT="0" distB="0" distL="0" distR="0" wp14:anchorId="75199C04" wp14:editId="72834B0C">
                  <wp:extent cx="5626100" cy="1875366"/>
                  <wp:effectExtent l="19050" t="19050" r="12700" b="10795"/>
                  <wp:docPr id="12" name="Picture 12" descr="C:\Users\mn17jilf\Uni\PhD\Projects\JPINN-Sampling\pinn-sampling\results\plots\Gradients and Curvature\InitialTest - Resampling from Gradient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C:\Users\mn17jilf\Uni\PhD\Projects\JPINN-Sampling\pinn-sampling\results\plots\Gradients and Curvature\InitialTest - Resampling from Gradient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3034" cy="187767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DEA" w:rsidTr="00954DEA">
        <w:tc>
          <w:tcPr>
            <w:tcW w:w="9016" w:type="dxa"/>
          </w:tcPr>
          <w:p w:rsidR="00954DEA" w:rsidRDefault="00954DEA" w:rsidP="00BE1DC8">
            <w:pPr>
              <w:jc w:val="both"/>
            </w:pPr>
            <w:r>
              <w:t>Figure 4 – Point Resampling using different information without further tuning</w:t>
            </w:r>
          </w:p>
        </w:tc>
      </w:tr>
      <w:tr w:rsidR="00954DEA" w:rsidTr="00954DEA">
        <w:tc>
          <w:tcPr>
            <w:tcW w:w="9016" w:type="dxa"/>
          </w:tcPr>
          <w:p w:rsidR="00954DEA" w:rsidRDefault="00954DEA" w:rsidP="00BE1DC8">
            <w:pPr>
              <w:jc w:val="center"/>
            </w:pPr>
          </w:p>
          <w:p w:rsidR="00954DEA" w:rsidRDefault="00954DEA" w:rsidP="00BE1DC8">
            <w:pPr>
              <w:jc w:val="center"/>
            </w:pPr>
            <w:r w:rsidRPr="007F75FB">
              <w:rPr>
                <w:noProof/>
                <w:lang w:eastAsia="en-GB"/>
              </w:rPr>
              <w:drawing>
                <wp:inline distT="0" distB="0" distL="0" distR="0" wp14:anchorId="7B6AD594" wp14:editId="4C909509">
                  <wp:extent cx="4136230" cy="3676650"/>
                  <wp:effectExtent l="19050" t="19050" r="17145" b="19050"/>
                  <wp:docPr id="4" name="Picture 4" descr="C:\Users\mn17jilf\Uni\PhD\Projects\JPINN-Sampling\pinn-sampling\results\plots\Gradients and Curvature\InitialTest - Resampling from Curvatu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 descr="C:\Users\mn17jilf\Uni\PhD\Projects\JPINN-Sampling\pinn-sampling\results\plots\Gradients and Curvature\InitialTest - Resampling from Curvatu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9380" cy="369722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DEA" w:rsidTr="00954DEA">
        <w:tc>
          <w:tcPr>
            <w:tcW w:w="9016" w:type="dxa"/>
          </w:tcPr>
          <w:p w:rsidR="00954DEA" w:rsidRDefault="00954DEA" w:rsidP="00BE1DC8">
            <w:pPr>
              <w:jc w:val="both"/>
            </w:pPr>
            <w:r>
              <w:t xml:space="preserve">Figure 5 – Whilst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xt</m:t>
                  </m:r>
                </m:sub>
              </m:sSub>
              <m:r>
                <w:rPr>
                  <w:rFonts w:ascii="Cambria Math" w:hAnsi="Cambria Math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tx</m:t>
                  </m:r>
                </m:sub>
              </m:sSub>
            </m:oMath>
            <w:r>
              <w:t>, the points are differently placed due to inherent randomness</w:t>
            </w:r>
          </w:p>
        </w:tc>
      </w:tr>
    </w:tbl>
    <w:p w:rsidR="00954DEA" w:rsidRDefault="00954DEA" w:rsidP="00954DEA">
      <w:pPr>
        <w:jc w:val="center"/>
      </w:pPr>
    </w:p>
    <w:p w:rsidR="00996A8A" w:rsidRDefault="00996A8A" w:rsidP="00954DEA">
      <w:pPr>
        <w:jc w:val="center"/>
      </w:pPr>
      <w:r>
        <w:br w:type="page"/>
      </w:r>
    </w:p>
    <w:p w:rsidR="00825E50" w:rsidRDefault="002A5FC6" w:rsidP="006966E6">
      <w:pPr>
        <w:pStyle w:val="Heading1"/>
        <w:jc w:val="both"/>
      </w:pPr>
      <w:r>
        <w:lastRenderedPageBreak/>
        <w:t>Initial Loss before resampling/refining.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EE1F51" w:rsidTr="00E4339B">
        <w:tc>
          <w:tcPr>
            <w:tcW w:w="9016" w:type="dxa"/>
          </w:tcPr>
          <w:p w:rsidR="00EE1F51" w:rsidRDefault="00EE1F51" w:rsidP="00E4339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269C4B32" wp14:editId="54FD8565">
                  <wp:extent cx="4572000" cy="2743200"/>
                  <wp:effectExtent l="0" t="0" r="0" b="0"/>
                  <wp:docPr id="3" name="Chart 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4"/>
                    </a:graphicData>
                  </a:graphic>
                </wp:inline>
              </w:drawing>
            </w:r>
          </w:p>
          <w:p w:rsidR="00944DB2" w:rsidRDefault="00944DB2" w:rsidP="00E4339B">
            <w:pPr>
              <w:jc w:val="center"/>
            </w:pPr>
          </w:p>
        </w:tc>
      </w:tr>
      <w:tr w:rsidR="00EE1F51" w:rsidTr="00E4339B">
        <w:trPr>
          <w:trHeight w:val="4475"/>
        </w:trPr>
        <w:tc>
          <w:tcPr>
            <w:tcW w:w="9016" w:type="dxa"/>
          </w:tcPr>
          <w:p w:rsidR="00EE1F51" w:rsidRDefault="00EE1F51" w:rsidP="00E4339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36809A4F" wp14:editId="7EAC8EAE">
                  <wp:extent cx="4572000" cy="2743199"/>
                  <wp:effectExtent l="0" t="0" r="0" b="635"/>
                  <wp:docPr id="11" name="Chart 1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5"/>
                    </a:graphicData>
                  </a:graphic>
                </wp:inline>
              </w:drawing>
            </w:r>
          </w:p>
        </w:tc>
      </w:tr>
      <w:tr w:rsidR="00EE1F51" w:rsidTr="00E4339B">
        <w:tc>
          <w:tcPr>
            <w:tcW w:w="9016" w:type="dxa"/>
          </w:tcPr>
          <w:p w:rsidR="00EE1F51" w:rsidRDefault="00EE1F51" w:rsidP="00EE1F51">
            <w:r>
              <w:t>Figure 6</w:t>
            </w:r>
          </w:p>
        </w:tc>
      </w:tr>
    </w:tbl>
    <w:p w:rsidR="00EE1F51" w:rsidRPr="00EE1F51" w:rsidRDefault="00EE1F51" w:rsidP="00EE1F51"/>
    <w:p w:rsidR="00996A8A" w:rsidRDefault="00996A8A" w:rsidP="006966E6">
      <w:pPr>
        <w:jc w:val="both"/>
      </w:pPr>
    </w:p>
    <w:p w:rsidR="002A5FC6" w:rsidRDefault="002A5FC6" w:rsidP="006966E6">
      <w:pPr>
        <w:jc w:val="both"/>
      </w:pPr>
    </w:p>
    <w:p w:rsidR="002A5FC6" w:rsidRDefault="002A5FC6" w:rsidP="006966E6">
      <w:pPr>
        <w:jc w:val="both"/>
      </w:pPr>
    </w:p>
    <w:p w:rsidR="002A5FC6" w:rsidRDefault="002A5FC6" w:rsidP="006966E6">
      <w:pPr>
        <w:jc w:val="both"/>
      </w:pPr>
    </w:p>
    <w:p w:rsidR="002A5FC6" w:rsidRDefault="002A5FC6">
      <w:r>
        <w:br w:type="page"/>
      </w:r>
    </w:p>
    <w:p w:rsidR="002A5FC6" w:rsidRDefault="00F07927" w:rsidP="002A5FC6">
      <w:pPr>
        <w:pStyle w:val="Heading1"/>
      </w:pPr>
      <w:r>
        <w:lastRenderedPageBreak/>
        <w:t>Resampling from gradient/curvature information (Replacing points)</w:t>
      </w:r>
    </w:p>
    <w:tbl>
      <w:tblPr>
        <w:tblStyle w:val="TableGrid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F07927" w:rsidTr="00E4339B">
        <w:trPr>
          <w:trHeight w:val="4401"/>
          <w:jc w:val="center"/>
        </w:trPr>
        <w:tc>
          <w:tcPr>
            <w:tcW w:w="9016" w:type="dxa"/>
          </w:tcPr>
          <w:p w:rsidR="00F07927" w:rsidRDefault="00F07927" w:rsidP="00E4339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2B8FE060" wp14:editId="08356DB8">
                  <wp:extent cx="4572000" cy="2743200"/>
                  <wp:effectExtent l="0" t="0" r="0" b="0"/>
                  <wp:docPr id="19" name="Chart 1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6"/>
                    </a:graphicData>
                  </a:graphic>
                </wp:inline>
              </w:drawing>
            </w:r>
          </w:p>
        </w:tc>
      </w:tr>
      <w:tr w:rsidR="00F07927" w:rsidTr="00E4339B">
        <w:trPr>
          <w:jc w:val="center"/>
        </w:trPr>
        <w:tc>
          <w:tcPr>
            <w:tcW w:w="9016" w:type="dxa"/>
          </w:tcPr>
          <w:p w:rsidR="00F07927" w:rsidRDefault="00EE1F51" w:rsidP="00F07927">
            <w:r>
              <w:t>Figure 7</w:t>
            </w:r>
          </w:p>
        </w:tc>
      </w:tr>
    </w:tbl>
    <w:p w:rsidR="00F07927" w:rsidRDefault="00F07927" w:rsidP="00F07927"/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F07927" w:rsidTr="00E4339B">
        <w:trPr>
          <w:trHeight w:val="4506"/>
        </w:trPr>
        <w:tc>
          <w:tcPr>
            <w:tcW w:w="9016" w:type="dxa"/>
          </w:tcPr>
          <w:p w:rsidR="00F07927" w:rsidRDefault="00F07927" w:rsidP="00E4339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21CE04ED" wp14:editId="46E45147">
                  <wp:extent cx="4572000" cy="2743200"/>
                  <wp:effectExtent l="0" t="0" r="0" b="0"/>
                  <wp:docPr id="20" name="Chart 2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7"/>
                    </a:graphicData>
                  </a:graphic>
                </wp:inline>
              </w:drawing>
            </w:r>
          </w:p>
        </w:tc>
      </w:tr>
      <w:tr w:rsidR="00F07927" w:rsidTr="00E4339B">
        <w:tc>
          <w:tcPr>
            <w:tcW w:w="9016" w:type="dxa"/>
          </w:tcPr>
          <w:p w:rsidR="00F07927" w:rsidRDefault="00EE1F51" w:rsidP="00F07927">
            <w:r>
              <w:t>Figure 8</w:t>
            </w:r>
          </w:p>
        </w:tc>
      </w:tr>
    </w:tbl>
    <w:p w:rsidR="00F07927" w:rsidRDefault="00F07927" w:rsidP="00F07927"/>
    <w:p w:rsidR="00F07927" w:rsidRDefault="00F07927">
      <w:r>
        <w:br w:type="page"/>
      </w:r>
    </w:p>
    <w:p w:rsidR="00F07927" w:rsidRDefault="00F07927" w:rsidP="00F07927">
      <w:pPr>
        <w:pStyle w:val="Heading1"/>
      </w:pPr>
      <w:r>
        <w:lastRenderedPageBreak/>
        <w:t>Refining from gradient/curvature information (Adding points)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F07927" w:rsidTr="00E4339B">
        <w:trPr>
          <w:trHeight w:val="4533"/>
        </w:trPr>
        <w:tc>
          <w:tcPr>
            <w:tcW w:w="9016" w:type="dxa"/>
          </w:tcPr>
          <w:p w:rsidR="00F07927" w:rsidRDefault="00F07927" w:rsidP="00E4339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5304DCCD" wp14:editId="5D50D827">
                  <wp:extent cx="4572000" cy="2743200"/>
                  <wp:effectExtent l="0" t="0" r="0" b="0"/>
                  <wp:docPr id="21" name="Chart 2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8"/>
                    </a:graphicData>
                  </a:graphic>
                </wp:inline>
              </w:drawing>
            </w:r>
          </w:p>
        </w:tc>
      </w:tr>
      <w:tr w:rsidR="00F07927" w:rsidTr="00E4339B">
        <w:tc>
          <w:tcPr>
            <w:tcW w:w="9016" w:type="dxa"/>
          </w:tcPr>
          <w:p w:rsidR="00F07927" w:rsidRDefault="00EE1F51" w:rsidP="00F07927">
            <w:r>
              <w:t>Figure 9</w:t>
            </w:r>
          </w:p>
        </w:tc>
      </w:tr>
    </w:tbl>
    <w:p w:rsidR="00F07927" w:rsidRDefault="00F07927" w:rsidP="00F07927"/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F07927" w:rsidTr="00E4339B">
        <w:tc>
          <w:tcPr>
            <w:tcW w:w="9016" w:type="dxa"/>
          </w:tcPr>
          <w:p w:rsidR="00F07927" w:rsidRDefault="00E4339B" w:rsidP="00E4339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2191ED42" wp14:editId="139BDE8C">
                  <wp:extent cx="4573793" cy="2775856"/>
                  <wp:effectExtent l="0" t="0" r="17780" b="5715"/>
                  <wp:docPr id="22" name="Chart 2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9"/>
                    </a:graphicData>
                  </a:graphic>
                </wp:inline>
              </w:drawing>
            </w:r>
          </w:p>
        </w:tc>
      </w:tr>
      <w:tr w:rsidR="00F07927" w:rsidTr="00E4339B">
        <w:tc>
          <w:tcPr>
            <w:tcW w:w="9016" w:type="dxa"/>
          </w:tcPr>
          <w:p w:rsidR="00F07927" w:rsidRDefault="00EE1F51" w:rsidP="00F93E62">
            <w:r>
              <w:t>Figure 10</w:t>
            </w:r>
          </w:p>
        </w:tc>
      </w:tr>
    </w:tbl>
    <w:p w:rsidR="00F07927" w:rsidRDefault="00F07927" w:rsidP="00F07927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F07927" w:rsidTr="00F07927">
        <w:tc>
          <w:tcPr>
            <w:tcW w:w="9016" w:type="dxa"/>
          </w:tcPr>
          <w:p w:rsidR="00F07927" w:rsidRDefault="00F07927" w:rsidP="00F07927">
            <w:r>
              <w:rPr>
                <w:noProof/>
                <w:lang w:eastAsia="en-GB"/>
              </w:rPr>
              <w:t>Resulting points - Refer to Excel</w:t>
            </w:r>
          </w:p>
        </w:tc>
      </w:tr>
      <w:tr w:rsidR="00F07927" w:rsidTr="00F07927">
        <w:tc>
          <w:tcPr>
            <w:tcW w:w="9016" w:type="dxa"/>
          </w:tcPr>
          <w:p w:rsidR="00F07927" w:rsidRDefault="00F07927" w:rsidP="00F07927">
            <w:r>
              <w:t>Possible Issues – Refinement with c=0 may not be suitable as loss changes</w:t>
            </w:r>
            <w:r w:rsidR="00144E85">
              <w:t xml:space="preserve"> location</w:t>
            </w:r>
            <w:r>
              <w:t xml:space="preserve">, gradients </w:t>
            </w:r>
            <w:proofErr w:type="gramStart"/>
            <w:r>
              <w:t>don’t</w:t>
            </w:r>
            <w:proofErr w:type="gramEnd"/>
            <w:r>
              <w:t>. Recover loss to look at.</w:t>
            </w:r>
          </w:p>
        </w:tc>
      </w:tr>
    </w:tbl>
    <w:p w:rsidR="00F07927" w:rsidRDefault="00F07927" w:rsidP="00F07927"/>
    <w:p w:rsidR="00F07927" w:rsidRDefault="00F07927">
      <w:r>
        <w:br w:type="page"/>
      </w:r>
    </w:p>
    <w:p w:rsidR="00F07927" w:rsidRDefault="00F07927" w:rsidP="00F07927">
      <w:pPr>
        <w:pStyle w:val="Heading1"/>
      </w:pPr>
      <w:r>
        <w:lastRenderedPageBreak/>
        <w:t>Main Results</w:t>
      </w:r>
      <w:r w:rsidR="00AC24DD">
        <w:t>,</w:t>
      </w:r>
      <w:r>
        <w:t xml:space="preserve"> 2000 </w:t>
      </w:r>
      <w:r w:rsidR="00AC24DD">
        <w:t xml:space="preserve">training </w:t>
      </w:r>
      <w:bookmarkStart w:id="0" w:name="_GoBack"/>
      <w:bookmarkEnd w:id="0"/>
      <w:r>
        <w:t>points</w:t>
      </w:r>
    </w:p>
    <w:p w:rsidR="00F07927" w:rsidRPr="00F07927" w:rsidRDefault="00F07927" w:rsidP="00F07927"/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F07927" w:rsidTr="00E4339B">
        <w:tc>
          <w:tcPr>
            <w:tcW w:w="9016" w:type="dxa"/>
          </w:tcPr>
          <w:p w:rsidR="00F07927" w:rsidRDefault="00E4339B" w:rsidP="00E4339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68A3040F" wp14:editId="2AE84DA7">
                  <wp:extent cx="5052534" cy="2775857"/>
                  <wp:effectExtent l="0" t="0" r="15240" b="5715"/>
                  <wp:docPr id="24" name="Chart 2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0"/>
                    </a:graphicData>
                  </a:graphic>
                </wp:inline>
              </w:drawing>
            </w:r>
          </w:p>
        </w:tc>
      </w:tr>
      <w:tr w:rsidR="00F07927" w:rsidTr="00E4339B">
        <w:tc>
          <w:tcPr>
            <w:tcW w:w="9016" w:type="dxa"/>
          </w:tcPr>
          <w:p w:rsidR="00F07927" w:rsidRDefault="00EE1F51" w:rsidP="00F93E62">
            <w:r>
              <w:t>Figure 11</w:t>
            </w:r>
          </w:p>
        </w:tc>
      </w:tr>
    </w:tbl>
    <w:p w:rsidR="00F07927" w:rsidRPr="00F07927" w:rsidRDefault="00F07927" w:rsidP="00F07927"/>
    <w:sectPr w:rsidR="00F07927" w:rsidRPr="00F079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AED"/>
    <w:rsid w:val="00144E85"/>
    <w:rsid w:val="002A5FC6"/>
    <w:rsid w:val="003C1404"/>
    <w:rsid w:val="005625B6"/>
    <w:rsid w:val="006966E6"/>
    <w:rsid w:val="006E1969"/>
    <w:rsid w:val="00723449"/>
    <w:rsid w:val="00825E50"/>
    <w:rsid w:val="00944DB2"/>
    <w:rsid w:val="00954DEA"/>
    <w:rsid w:val="00996A8A"/>
    <w:rsid w:val="00AC24DD"/>
    <w:rsid w:val="00B77BA6"/>
    <w:rsid w:val="00C3459E"/>
    <w:rsid w:val="00C4093A"/>
    <w:rsid w:val="00D913A5"/>
    <w:rsid w:val="00E4339B"/>
    <w:rsid w:val="00E46AED"/>
    <w:rsid w:val="00EC350F"/>
    <w:rsid w:val="00EE1F51"/>
    <w:rsid w:val="00F07927"/>
    <w:rsid w:val="00F52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682CD"/>
  <w15:chartTrackingRefBased/>
  <w15:docId w15:val="{A3F0D3F6-5970-4517-BCA6-063D8668E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14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14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EC350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017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chart" Target="charts/chart3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chart" Target="charts/chart2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chart" Target="charts/chart6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chart" Target="charts/chart1.xml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chart" Target="charts/chart5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chart" Target="charts/chart4.xml"/><Relationship Id="rId30" Type="http://schemas.openxmlformats.org/officeDocument/2006/relationships/chart" Target="charts/chart7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n17jilf\Uni\PhD\Projects\JPINN-Sampling\pinn-sampling\results\Geo-Based%20Results%20Overview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n17jilf\Uni\PhD\Projects\JPINN-Sampling\pinn-sampling\results\Geo-Based%20Results%20Overview.xlsx" TargetMode="Externa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n17jilf\Uni\PhD\Projects\JPINN-Sampling\pinn-sampling\results\Geo-Based%20Results%20Overview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n17jilf\Uni\PhD\Projects\JPINN-Sampling\pinn-sampling\results\Geo-Based%20Results%20Overview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n17jilf\Uni\PhD\Projects\JPINN-Sampling\pinn-sampling\results\Geo-Based%20Results%20Overview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n17jilf\Uni\PhD\Projects\JPINN-Sampling\pinn-sampling\results\Geo-Based%20Results%20Overview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n17jilf\Uni\PhD\Projects\JPINN-Sampling\pinn-sampling\results\Geo-Based%20Results%20Overview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vert="horz"/>
          <a:lstStyle/>
          <a:p>
            <a:pPr>
              <a:defRPr b="0"/>
            </a:pPr>
            <a:r>
              <a:rPr lang="en-GB" b="0"/>
              <a:t>Loss vs iterations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20755818022747158"/>
          <c:y val="0.19480351414406533"/>
          <c:w val="0.72321259842519681"/>
          <c:h val="0.55825386410032074"/>
        </c:manualLayout>
      </c:layout>
      <c:scatterChart>
        <c:scatterStyle val="lineMarker"/>
        <c:varyColors val="0"/>
        <c:ser>
          <c:idx val="0"/>
          <c:order val="0"/>
          <c:tx>
            <c:strRef>
              <c:f>'Misc Checks'!$Q$2</c:f>
              <c:strCache>
                <c:ptCount val="1"/>
                <c:pt idx="0">
                  <c:v>loss_train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'Misc Checks'!$P$3:$P$21</c:f>
              <c:numCache>
                <c:formatCode>#,##0</c:formatCode>
                <c:ptCount val="19"/>
                <c:pt idx="0">
                  <c:v>0</c:v>
                </c:pt>
                <c:pt idx="1">
                  <c:v>1000</c:v>
                </c:pt>
                <c:pt idx="2">
                  <c:v>2000</c:v>
                </c:pt>
                <c:pt idx="3">
                  <c:v>3000</c:v>
                </c:pt>
                <c:pt idx="4">
                  <c:v>4000</c:v>
                </c:pt>
                <c:pt idx="5">
                  <c:v>5000</c:v>
                </c:pt>
                <c:pt idx="6">
                  <c:v>6000</c:v>
                </c:pt>
                <c:pt idx="7">
                  <c:v>7000</c:v>
                </c:pt>
                <c:pt idx="8">
                  <c:v>8000</c:v>
                </c:pt>
                <c:pt idx="9">
                  <c:v>9000</c:v>
                </c:pt>
                <c:pt idx="10">
                  <c:v>10000</c:v>
                </c:pt>
                <c:pt idx="11">
                  <c:v>11000</c:v>
                </c:pt>
                <c:pt idx="12">
                  <c:v>12000</c:v>
                </c:pt>
                <c:pt idx="13">
                  <c:v>13000</c:v>
                </c:pt>
                <c:pt idx="14">
                  <c:v>14000</c:v>
                </c:pt>
                <c:pt idx="15">
                  <c:v>15000</c:v>
                </c:pt>
                <c:pt idx="16">
                  <c:v>15000</c:v>
                </c:pt>
                <c:pt idx="17">
                  <c:v>16000</c:v>
                </c:pt>
                <c:pt idx="18">
                  <c:v>16057</c:v>
                </c:pt>
              </c:numCache>
            </c:numRef>
          </c:xVal>
          <c:yVal>
            <c:numRef>
              <c:f>'Misc Checks'!$Q$3:$Q$21</c:f>
              <c:numCache>
                <c:formatCode>0.00E+00</c:formatCode>
                <c:ptCount val="19"/>
                <c:pt idx="0">
                  <c:v>1.40799406422023</c:v>
                </c:pt>
                <c:pt idx="1">
                  <c:v>0.19818259762884</c:v>
                </c:pt>
                <c:pt idx="2">
                  <c:v>2.5522321933492902E-2</c:v>
                </c:pt>
                <c:pt idx="3">
                  <c:v>9.1300675361308502E-3</c:v>
                </c:pt>
                <c:pt idx="4">
                  <c:v>6.0702010624113199E-3</c:v>
                </c:pt>
                <c:pt idx="5">
                  <c:v>2.6608666942315299E-3</c:v>
                </c:pt>
                <c:pt idx="6">
                  <c:v>2.2661172470757498E-3</c:v>
                </c:pt>
                <c:pt idx="7">
                  <c:v>1.21661896674836E-3</c:v>
                </c:pt>
                <c:pt idx="8">
                  <c:v>1.1147738095180001E-3</c:v>
                </c:pt>
                <c:pt idx="9">
                  <c:v>4.7281437072160798E-4</c:v>
                </c:pt>
                <c:pt idx="10">
                  <c:v>5.3730357931451199E-4</c:v>
                </c:pt>
                <c:pt idx="11">
                  <c:v>7.2121412010112097E-4</c:v>
                </c:pt>
                <c:pt idx="12">
                  <c:v>5.2020895619669201E-4</c:v>
                </c:pt>
                <c:pt idx="13">
                  <c:v>3.6854253444566499E-4</c:v>
                </c:pt>
                <c:pt idx="14">
                  <c:v>1.45537512523993E-4</c:v>
                </c:pt>
                <c:pt idx="15">
                  <c:v>2.40878393485916E-4</c:v>
                </c:pt>
                <c:pt idx="16">
                  <c:v>2.40878393485916E-4</c:v>
                </c:pt>
                <c:pt idx="17">
                  <c:v>1.5974863687976901E-5</c:v>
                </c:pt>
                <c:pt idx="18">
                  <c:v>1.5149385890927701E-5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5F8-4E40-83FC-ABF1886755EE}"/>
            </c:ext>
          </c:extLst>
        </c:ser>
        <c:ser>
          <c:idx val="1"/>
          <c:order val="1"/>
          <c:tx>
            <c:strRef>
              <c:f>'Misc Checks'!$R$2</c:f>
              <c:strCache>
                <c:ptCount val="1"/>
                <c:pt idx="0">
                  <c:v>loss_test</c:v>
                </c:pt>
              </c:strCache>
            </c:strRef>
          </c:tx>
          <c:spPr>
            <a:ln w="19050">
              <a:noFill/>
            </a:ln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'Misc Checks'!$P$3:$P$21</c:f>
              <c:numCache>
                <c:formatCode>#,##0</c:formatCode>
                <c:ptCount val="19"/>
                <c:pt idx="0">
                  <c:v>0</c:v>
                </c:pt>
                <c:pt idx="1">
                  <c:v>1000</c:v>
                </c:pt>
                <c:pt idx="2">
                  <c:v>2000</c:v>
                </c:pt>
                <c:pt idx="3">
                  <c:v>3000</c:v>
                </c:pt>
                <c:pt idx="4">
                  <c:v>4000</c:v>
                </c:pt>
                <c:pt idx="5">
                  <c:v>5000</c:v>
                </c:pt>
                <c:pt idx="6">
                  <c:v>6000</c:v>
                </c:pt>
                <c:pt idx="7">
                  <c:v>7000</c:v>
                </c:pt>
                <c:pt idx="8">
                  <c:v>8000</c:v>
                </c:pt>
                <c:pt idx="9">
                  <c:v>9000</c:v>
                </c:pt>
                <c:pt idx="10">
                  <c:v>10000</c:v>
                </c:pt>
                <c:pt idx="11">
                  <c:v>11000</c:v>
                </c:pt>
                <c:pt idx="12">
                  <c:v>12000</c:v>
                </c:pt>
                <c:pt idx="13">
                  <c:v>13000</c:v>
                </c:pt>
                <c:pt idx="14">
                  <c:v>14000</c:v>
                </c:pt>
                <c:pt idx="15">
                  <c:v>15000</c:v>
                </c:pt>
                <c:pt idx="16">
                  <c:v>15000</c:v>
                </c:pt>
                <c:pt idx="17">
                  <c:v>16000</c:v>
                </c:pt>
                <c:pt idx="18">
                  <c:v>16057</c:v>
                </c:pt>
              </c:numCache>
            </c:numRef>
          </c:xVal>
          <c:yVal>
            <c:numRef>
              <c:f>'Misc Checks'!$R$3:$R$21</c:f>
              <c:numCache>
                <c:formatCode>0.00E+00</c:formatCode>
                <c:ptCount val="19"/>
                <c:pt idx="0">
                  <c:v>1.4050232250092101</c:v>
                </c:pt>
                <c:pt idx="1">
                  <c:v>0.23056936754337901</c:v>
                </c:pt>
                <c:pt idx="2">
                  <c:v>0.13326523310803901</c:v>
                </c:pt>
                <c:pt idx="3">
                  <c:v>0.107928497308676</c:v>
                </c:pt>
                <c:pt idx="4">
                  <c:v>7.6521255829096899E-2</c:v>
                </c:pt>
                <c:pt idx="5">
                  <c:v>9.0840962700794003E-2</c:v>
                </c:pt>
                <c:pt idx="6">
                  <c:v>0.10135314538731099</c:v>
                </c:pt>
                <c:pt idx="7">
                  <c:v>9.6732381437433401E-2</c:v>
                </c:pt>
                <c:pt idx="8">
                  <c:v>9.2331468959265403E-2</c:v>
                </c:pt>
                <c:pt idx="9">
                  <c:v>9.0041775809682895E-2</c:v>
                </c:pt>
                <c:pt idx="10">
                  <c:v>8.88845734932283E-2</c:v>
                </c:pt>
                <c:pt idx="11">
                  <c:v>8.95880917489182E-2</c:v>
                </c:pt>
                <c:pt idx="12">
                  <c:v>0.11872435837866099</c:v>
                </c:pt>
                <c:pt idx="13">
                  <c:v>0.12861892533573299</c:v>
                </c:pt>
                <c:pt idx="14">
                  <c:v>0.13201988436137899</c:v>
                </c:pt>
                <c:pt idx="15">
                  <c:v>0.131378510277633</c:v>
                </c:pt>
                <c:pt idx="16">
                  <c:v>0.131378510277633</c:v>
                </c:pt>
                <c:pt idx="17">
                  <c:v>1.5974863687976901E-5</c:v>
                </c:pt>
                <c:pt idx="18">
                  <c:v>0.12773866406478099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5F8-4E40-83FC-ABF1886755E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54446128"/>
        <c:axId val="454446456"/>
      </c:scatterChart>
      <c:valAx>
        <c:axId val="4544461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en-GB"/>
                  <a:t>Iterations</a:t>
                </a:r>
              </a:p>
            </c:rich>
          </c:tx>
          <c:overlay val="0"/>
        </c:title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vert="horz"/>
          <a:lstStyle/>
          <a:p>
            <a:pPr>
              <a:defRPr/>
            </a:pPr>
            <a:endParaRPr lang="en-US"/>
          </a:p>
        </c:txPr>
        <c:crossAx val="454446456"/>
        <c:crosses val="autoZero"/>
        <c:crossBetween val="midCat"/>
        <c:majorUnit val="2000"/>
      </c:valAx>
      <c:valAx>
        <c:axId val="4544464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en-GB"/>
                  <a:t>Loss (No unit)</a:t>
                </a:r>
              </a:p>
            </c:rich>
          </c:tx>
          <c:overlay val="0"/>
        </c:title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vert="horz"/>
          <a:lstStyle/>
          <a:p>
            <a:pPr>
              <a:defRPr/>
            </a:pPr>
            <a:endParaRPr lang="en-US"/>
          </a:p>
        </c:txPr>
        <c:crossAx val="454446128"/>
        <c:crosses val="autoZero"/>
        <c:crossBetween val="midCat"/>
      </c:valAx>
    </c:plotArea>
    <c:legend>
      <c:legendPos val="b"/>
      <c:overlay val="0"/>
      <c:spPr>
        <a:noFill/>
        <a:ln>
          <a:noFill/>
        </a:ln>
        <a:effectLst/>
      </c:spPr>
      <c:txPr>
        <a:bodyPr rot="0" vert="horz"/>
        <a:lstStyle/>
        <a:p>
          <a:pPr>
            <a:defRPr/>
          </a:pPr>
          <a:endParaRPr lang="en-US"/>
        </a:p>
      </c:txPr>
    </c:legend>
    <c:plotVisOnly val="1"/>
    <c:dispBlanksAs val="gap"/>
    <c:showDLblsOverMax val="0"/>
  </c:chart>
  <c:spPr>
    <a:ln>
      <a:solidFill>
        <a:sysClr val="windowText" lastClr="000000"/>
      </a:solidFill>
    </a:ln>
  </c:spPr>
  <c:txPr>
    <a:bodyPr/>
    <a:lstStyle/>
    <a:p>
      <a:pPr>
        <a:defRPr>
          <a:solidFill>
            <a:schemeClr val="tx1"/>
          </a:solidFill>
        </a:defRPr>
      </a:pPr>
      <a:endParaRPr lang="en-US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vert="horz"/>
          <a:lstStyle/>
          <a:p>
            <a:pPr>
              <a:defRPr b="0"/>
            </a:pPr>
            <a:r>
              <a:rPr lang="en-GB" b="0"/>
              <a:t>Log of Loss vs iterations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20755818022747158"/>
          <c:y val="0.1948035851573291"/>
          <c:w val="0.73710148731408576"/>
          <c:h val="0.60478915310190762"/>
        </c:manualLayout>
      </c:layout>
      <c:scatterChart>
        <c:scatterStyle val="lineMarker"/>
        <c:varyColors val="0"/>
        <c:ser>
          <c:idx val="0"/>
          <c:order val="0"/>
          <c:tx>
            <c:strRef>
              <c:f>'Misc Checks'!$Q$2</c:f>
              <c:strCache>
                <c:ptCount val="1"/>
                <c:pt idx="0">
                  <c:v>loss_train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'Misc Checks'!$P$3:$P$21</c:f>
              <c:numCache>
                <c:formatCode>#,##0</c:formatCode>
                <c:ptCount val="19"/>
                <c:pt idx="0">
                  <c:v>0</c:v>
                </c:pt>
                <c:pt idx="1">
                  <c:v>1000</c:v>
                </c:pt>
                <c:pt idx="2">
                  <c:v>2000</c:v>
                </c:pt>
                <c:pt idx="3">
                  <c:v>3000</c:v>
                </c:pt>
                <c:pt idx="4">
                  <c:v>4000</c:v>
                </c:pt>
                <c:pt idx="5">
                  <c:v>5000</c:v>
                </c:pt>
                <c:pt idx="6">
                  <c:v>6000</c:v>
                </c:pt>
                <c:pt idx="7">
                  <c:v>7000</c:v>
                </c:pt>
                <c:pt idx="8">
                  <c:v>8000</c:v>
                </c:pt>
                <c:pt idx="9">
                  <c:v>9000</c:v>
                </c:pt>
                <c:pt idx="10">
                  <c:v>10000</c:v>
                </c:pt>
                <c:pt idx="11">
                  <c:v>11000</c:v>
                </c:pt>
                <c:pt idx="12">
                  <c:v>12000</c:v>
                </c:pt>
                <c:pt idx="13">
                  <c:v>13000</c:v>
                </c:pt>
                <c:pt idx="14">
                  <c:v>14000</c:v>
                </c:pt>
                <c:pt idx="15">
                  <c:v>15000</c:v>
                </c:pt>
                <c:pt idx="16">
                  <c:v>15000</c:v>
                </c:pt>
                <c:pt idx="17">
                  <c:v>16000</c:v>
                </c:pt>
                <c:pt idx="18">
                  <c:v>16057</c:v>
                </c:pt>
              </c:numCache>
            </c:numRef>
          </c:xVal>
          <c:yVal>
            <c:numRef>
              <c:f>'Misc Checks'!$Q$3:$Q$21</c:f>
              <c:numCache>
                <c:formatCode>0.00E+00</c:formatCode>
                <c:ptCount val="19"/>
                <c:pt idx="0">
                  <c:v>1.40799406422023</c:v>
                </c:pt>
                <c:pt idx="1">
                  <c:v>0.19818259762884</c:v>
                </c:pt>
                <c:pt idx="2">
                  <c:v>2.5522321933492902E-2</c:v>
                </c:pt>
                <c:pt idx="3">
                  <c:v>9.1300675361308502E-3</c:v>
                </c:pt>
                <c:pt idx="4">
                  <c:v>6.0702010624113199E-3</c:v>
                </c:pt>
                <c:pt idx="5">
                  <c:v>2.6608666942315299E-3</c:v>
                </c:pt>
                <c:pt idx="6">
                  <c:v>2.2661172470757498E-3</c:v>
                </c:pt>
                <c:pt idx="7">
                  <c:v>1.21661896674836E-3</c:v>
                </c:pt>
                <c:pt idx="8">
                  <c:v>1.1147738095180001E-3</c:v>
                </c:pt>
                <c:pt idx="9">
                  <c:v>4.7281437072160798E-4</c:v>
                </c:pt>
                <c:pt idx="10">
                  <c:v>5.3730357931451199E-4</c:v>
                </c:pt>
                <c:pt idx="11">
                  <c:v>7.2121412010112097E-4</c:v>
                </c:pt>
                <c:pt idx="12">
                  <c:v>5.2020895619669201E-4</c:v>
                </c:pt>
                <c:pt idx="13">
                  <c:v>3.6854253444566499E-4</c:v>
                </c:pt>
                <c:pt idx="14">
                  <c:v>1.45537512523993E-4</c:v>
                </c:pt>
                <c:pt idx="15">
                  <c:v>2.40878393485916E-4</c:v>
                </c:pt>
                <c:pt idx="16">
                  <c:v>2.40878393485916E-4</c:v>
                </c:pt>
                <c:pt idx="17">
                  <c:v>1.5974863687976901E-5</c:v>
                </c:pt>
                <c:pt idx="18">
                  <c:v>1.5149385890927701E-5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D50-4E91-AEB8-C9710C1F2088}"/>
            </c:ext>
          </c:extLst>
        </c:ser>
        <c:ser>
          <c:idx val="1"/>
          <c:order val="1"/>
          <c:tx>
            <c:strRef>
              <c:f>'Misc Checks'!$R$2</c:f>
              <c:strCache>
                <c:ptCount val="1"/>
                <c:pt idx="0">
                  <c:v>loss_test</c:v>
                </c:pt>
              </c:strCache>
            </c:strRef>
          </c:tx>
          <c:spPr>
            <a:ln w="19050">
              <a:noFill/>
            </a:ln>
          </c:spPr>
          <c:xVal>
            <c:numRef>
              <c:f>'Misc Checks'!$P$3:$P$21</c:f>
              <c:numCache>
                <c:formatCode>#,##0</c:formatCode>
                <c:ptCount val="19"/>
                <c:pt idx="0">
                  <c:v>0</c:v>
                </c:pt>
                <c:pt idx="1">
                  <c:v>1000</c:v>
                </c:pt>
                <c:pt idx="2">
                  <c:v>2000</c:v>
                </c:pt>
                <c:pt idx="3">
                  <c:v>3000</c:v>
                </c:pt>
                <c:pt idx="4">
                  <c:v>4000</c:v>
                </c:pt>
                <c:pt idx="5">
                  <c:v>5000</c:v>
                </c:pt>
                <c:pt idx="6">
                  <c:v>6000</c:v>
                </c:pt>
                <c:pt idx="7">
                  <c:v>7000</c:v>
                </c:pt>
                <c:pt idx="8">
                  <c:v>8000</c:v>
                </c:pt>
                <c:pt idx="9">
                  <c:v>9000</c:v>
                </c:pt>
                <c:pt idx="10">
                  <c:v>10000</c:v>
                </c:pt>
                <c:pt idx="11">
                  <c:v>11000</c:v>
                </c:pt>
                <c:pt idx="12">
                  <c:v>12000</c:v>
                </c:pt>
                <c:pt idx="13">
                  <c:v>13000</c:v>
                </c:pt>
                <c:pt idx="14">
                  <c:v>14000</c:v>
                </c:pt>
                <c:pt idx="15">
                  <c:v>15000</c:v>
                </c:pt>
                <c:pt idx="16">
                  <c:v>15000</c:v>
                </c:pt>
                <c:pt idx="17">
                  <c:v>16000</c:v>
                </c:pt>
                <c:pt idx="18">
                  <c:v>16057</c:v>
                </c:pt>
              </c:numCache>
            </c:numRef>
          </c:xVal>
          <c:yVal>
            <c:numRef>
              <c:f>'Misc Checks'!$R$3:$R$21</c:f>
              <c:numCache>
                <c:formatCode>0.00E+00</c:formatCode>
                <c:ptCount val="19"/>
                <c:pt idx="0">
                  <c:v>1.4050232250092101</c:v>
                </c:pt>
                <c:pt idx="1">
                  <c:v>0.23056936754337901</c:v>
                </c:pt>
                <c:pt idx="2">
                  <c:v>0.13326523310803901</c:v>
                </c:pt>
                <c:pt idx="3">
                  <c:v>0.107928497308676</c:v>
                </c:pt>
                <c:pt idx="4">
                  <c:v>7.6521255829096899E-2</c:v>
                </c:pt>
                <c:pt idx="5">
                  <c:v>9.0840962700794003E-2</c:v>
                </c:pt>
                <c:pt idx="6">
                  <c:v>0.10135314538731099</c:v>
                </c:pt>
                <c:pt idx="7">
                  <c:v>9.6732381437433401E-2</c:v>
                </c:pt>
                <c:pt idx="8">
                  <c:v>9.2331468959265403E-2</c:v>
                </c:pt>
                <c:pt idx="9">
                  <c:v>9.0041775809682895E-2</c:v>
                </c:pt>
                <c:pt idx="10">
                  <c:v>8.88845734932283E-2</c:v>
                </c:pt>
                <c:pt idx="11">
                  <c:v>8.95880917489182E-2</c:v>
                </c:pt>
                <c:pt idx="12">
                  <c:v>0.11872435837866099</c:v>
                </c:pt>
                <c:pt idx="13">
                  <c:v>0.12861892533573299</c:v>
                </c:pt>
                <c:pt idx="14">
                  <c:v>0.13201988436137899</c:v>
                </c:pt>
                <c:pt idx="15">
                  <c:v>0.131378510277633</c:v>
                </c:pt>
                <c:pt idx="16">
                  <c:v>0.131378510277633</c:v>
                </c:pt>
                <c:pt idx="17">
                  <c:v>1.5974863687976901E-5</c:v>
                </c:pt>
                <c:pt idx="18">
                  <c:v>0.12773866406478099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D50-4E91-AEB8-C9710C1F208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54446128"/>
        <c:axId val="454446456"/>
      </c:scatterChart>
      <c:valAx>
        <c:axId val="4544461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en-GB"/>
                  <a:t>Iterations</a:t>
                </a:r>
              </a:p>
            </c:rich>
          </c:tx>
          <c:overlay val="0"/>
        </c:title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vert="horz"/>
          <a:lstStyle/>
          <a:p>
            <a:pPr>
              <a:defRPr/>
            </a:pPr>
            <a:endParaRPr lang="en-US"/>
          </a:p>
        </c:txPr>
        <c:crossAx val="454446456"/>
        <c:crosses val="autoZero"/>
        <c:crossBetween val="midCat"/>
        <c:majorUnit val="2000"/>
      </c:valAx>
      <c:valAx>
        <c:axId val="454446456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en-GB"/>
                  <a:t>Loss (No unit)</a:t>
                </a:r>
              </a:p>
            </c:rich>
          </c:tx>
          <c:overlay val="0"/>
        </c:title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vert="horz"/>
          <a:lstStyle/>
          <a:p>
            <a:pPr>
              <a:defRPr/>
            </a:pPr>
            <a:endParaRPr lang="en-US"/>
          </a:p>
        </c:txPr>
        <c:crossAx val="454446128"/>
        <c:crosses val="autoZero"/>
        <c:crossBetween val="midCat"/>
      </c:valAx>
    </c:plotArea>
    <c:legend>
      <c:legendPos val="b"/>
      <c:layout>
        <c:manualLayout>
          <c:xMode val="edge"/>
          <c:yMode val="edge"/>
          <c:x val="0.40977340332458445"/>
          <c:y val="0.87924572734242024"/>
          <c:w val="0.32489763779527558"/>
          <c:h val="8.3717222119139012E-2"/>
        </c:manualLayout>
      </c:layout>
      <c:overlay val="0"/>
      <c:spPr>
        <a:noFill/>
        <a:ln>
          <a:noFill/>
        </a:ln>
        <a:effectLst/>
      </c:spPr>
      <c:txPr>
        <a:bodyPr rot="0" vert="horz"/>
        <a:lstStyle/>
        <a:p>
          <a:pPr>
            <a:defRPr/>
          </a:pPr>
          <a:endParaRPr lang="en-US"/>
        </a:p>
      </c:txPr>
    </c:legend>
    <c:plotVisOnly val="1"/>
    <c:dispBlanksAs val="gap"/>
    <c:showDLblsOverMax val="0"/>
  </c:chart>
  <c:spPr>
    <a:ln>
      <a:solidFill>
        <a:sysClr val="windowText" lastClr="000000"/>
      </a:solidFill>
    </a:ln>
  </c:spPr>
  <c:txPr>
    <a:bodyPr/>
    <a:lstStyle/>
    <a:p>
      <a:pPr>
        <a:defRPr>
          <a:solidFill>
            <a:schemeClr val="tx1"/>
          </a:solidFill>
        </a:defRPr>
      </a:pPr>
      <a:endParaRPr lang="en-US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Resampling using different geometric information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5"/>
          <c:order val="0"/>
          <c:tx>
            <c:v>Residuals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Lit>
              <c:formatCode>General</c:formatCode>
              <c:ptCount val="1"/>
              <c:pt idx="0">
                <c:v>0</c:v>
              </c:pt>
            </c:numLit>
          </c:xVal>
          <c:yVal>
            <c:numRef>
              <c:f>'All Results'!$D$13</c:f>
              <c:numCache>
                <c:formatCode>0.00E+00</c:formatCode>
                <c:ptCount val="1"/>
                <c:pt idx="0">
                  <c:v>7.8129160408279955E-4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A70-4D7F-9C11-CBE9AA3B2675}"/>
            </c:ext>
          </c:extLst>
        </c:ser>
        <c:ser>
          <c:idx val="0"/>
          <c:order val="1"/>
          <c:tx>
            <c:v>x gradient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Lit>
              <c:formatCode>General</c:formatCode>
              <c:ptCount val="1"/>
              <c:pt idx="0">
                <c:v>1</c:v>
              </c:pt>
            </c:numLit>
          </c:xVal>
          <c:yVal>
            <c:numRef>
              <c:f>'All Results'!$D$22</c:f>
              <c:numCache>
                <c:formatCode>0.00E+00</c:formatCode>
                <c:ptCount val="1"/>
                <c:pt idx="0">
                  <c:v>9.0717097911678316E-3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A70-4D7F-9C11-CBE9AA3B2675}"/>
            </c:ext>
          </c:extLst>
        </c:ser>
        <c:ser>
          <c:idx val="1"/>
          <c:order val="2"/>
          <c:tx>
            <c:v>t gradient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Lit>
              <c:formatCode>General</c:formatCode>
              <c:ptCount val="1"/>
              <c:pt idx="0">
                <c:v>2</c:v>
              </c:pt>
            </c:numLit>
          </c:xVal>
          <c:yVal>
            <c:numRef>
              <c:f>'All Results'!$D$23</c:f>
              <c:numCache>
                <c:formatCode>0.00E+00</c:formatCode>
                <c:ptCount val="1"/>
                <c:pt idx="0">
                  <c:v>3.9600004763096792E-3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EA70-4D7F-9C11-CBE9AA3B2675}"/>
            </c:ext>
          </c:extLst>
        </c:ser>
        <c:ser>
          <c:idx val="2"/>
          <c:order val="3"/>
          <c:tx>
            <c:v>xt curvature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Lit>
              <c:formatCode>General</c:formatCode>
              <c:ptCount val="1"/>
              <c:pt idx="0">
                <c:v>3</c:v>
              </c:pt>
            </c:numLit>
          </c:xVal>
          <c:yVal>
            <c:numRef>
              <c:f>'All Results'!$D$21</c:f>
              <c:numCache>
                <c:formatCode>0.00E+00</c:formatCode>
                <c:ptCount val="1"/>
                <c:pt idx="0">
                  <c:v>8.5798222225815857E-4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EA70-4D7F-9C11-CBE9AA3B2675}"/>
            </c:ext>
          </c:extLst>
        </c:ser>
        <c:ser>
          <c:idx val="3"/>
          <c:order val="4"/>
          <c:tx>
            <c:v>sum gradients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Lit>
              <c:formatCode>General</c:formatCode>
              <c:ptCount val="2"/>
              <c:pt idx="0">
                <c:v>4</c:v>
              </c:pt>
              <c:pt idx="1">
                <c:v>4</c:v>
              </c:pt>
            </c:numLit>
          </c:xVal>
          <c:yVal>
            <c:numRef>
              <c:f>('All Results'!$D$24,'All Results'!$D$25)</c:f>
              <c:numCache>
                <c:formatCode>0.00E+00</c:formatCode>
                <c:ptCount val="2"/>
                <c:pt idx="0">
                  <c:v>1.5768758941156369E-2</c:v>
                </c:pt>
                <c:pt idx="1">
                  <c:v>6.1030289937101887E-3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EA70-4D7F-9C11-CBE9AA3B2675}"/>
            </c:ext>
          </c:extLst>
        </c:ser>
        <c:ser>
          <c:idx val="4"/>
          <c:order val="5"/>
          <c:tx>
            <c:v>avg gradients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Lit>
              <c:formatCode>General</c:formatCode>
              <c:ptCount val="1"/>
              <c:pt idx="0">
                <c:v>5</c:v>
              </c:pt>
            </c:numLit>
          </c:xVal>
          <c:yVal>
            <c:numRef>
              <c:f>'All Results'!$D$26</c:f>
              <c:numCache>
                <c:formatCode>0.00E+00</c:formatCode>
                <c:ptCount val="1"/>
                <c:pt idx="0">
                  <c:v>1.752408928323762E-3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EA70-4D7F-9C11-CBE9AA3B267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0145600"/>
        <c:axId val="520139040"/>
      </c:scatterChart>
      <c:valAx>
        <c:axId val="520145600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Residual</a:t>
                </a:r>
                <a:r>
                  <a:rPr lang="en-GB" baseline="0"/>
                  <a:t>    u_x         u_t        u_xt       sum()     avg()</a:t>
                </a:r>
                <a:endParaRPr lang="en-GB"/>
              </a:p>
            </c:rich>
          </c:tx>
          <c:layout>
            <c:manualLayout>
              <c:xMode val="edge"/>
              <c:yMode val="edge"/>
              <c:x val="0.14278127734033247"/>
              <c:y val="0.8740507436570428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crossAx val="520139040"/>
        <c:crosses val="autoZero"/>
        <c:crossBetween val="midCat"/>
      </c:valAx>
      <c:valAx>
        <c:axId val="5201390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Error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014560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>
          <a:solidFill>
            <a:schemeClr val="tx1"/>
          </a:solidFill>
        </a:defRPr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Resampling, effect of starting with distributed or random points.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Random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Lit>
              <c:formatCode>General</c:formatCode>
              <c:ptCount val="4"/>
              <c:pt idx="0">
                <c:v>1</c:v>
              </c:pt>
              <c:pt idx="1">
                <c:v>2</c:v>
              </c:pt>
              <c:pt idx="2">
                <c:v>3</c:v>
              </c:pt>
              <c:pt idx="3">
                <c:v>4</c:v>
              </c:pt>
            </c:numLit>
          </c:xVal>
          <c:yVal>
            <c:numRef>
              <c:f>('All Results'!$D$13,'All Results'!$D$21,'All Results'!$D$24,'All Results'!$D$26)</c:f>
              <c:numCache>
                <c:formatCode>0.00E+00</c:formatCode>
                <c:ptCount val="4"/>
                <c:pt idx="0">
                  <c:v>7.8129160408279955E-4</c:v>
                </c:pt>
                <c:pt idx="1">
                  <c:v>8.5798222225815857E-4</c:v>
                </c:pt>
                <c:pt idx="2">
                  <c:v>1.5768758941156369E-2</c:v>
                </c:pt>
                <c:pt idx="3">
                  <c:v>1.752408928323762E-3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523-4800-8274-D9C370B7029F}"/>
            </c:ext>
          </c:extLst>
        </c:ser>
        <c:ser>
          <c:idx val="1"/>
          <c:order val="2"/>
          <c:tx>
            <c:v>Hammersley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Lit>
              <c:formatCode>General</c:formatCode>
              <c:ptCount val="4"/>
              <c:pt idx="0">
                <c:v>1</c:v>
              </c:pt>
              <c:pt idx="1">
                <c:v>2</c:v>
              </c:pt>
              <c:pt idx="2">
                <c:v>3</c:v>
              </c:pt>
              <c:pt idx="3">
                <c:v>4</c:v>
              </c:pt>
            </c:numLit>
          </c:xVal>
          <c:yVal>
            <c:numRef>
              <c:f>'All Results'!$L$21:$L$24</c:f>
              <c:numCache>
                <c:formatCode>0.00E+00</c:formatCode>
                <c:ptCount val="4"/>
                <c:pt idx="0">
                  <c:v>5.1511715945229235E-4</c:v>
                </c:pt>
                <c:pt idx="1">
                  <c:v>1.1128718447231938E-3</c:v>
                </c:pt>
                <c:pt idx="2">
                  <c:v>1.9714923003766025E-3</c:v>
                </c:pt>
                <c:pt idx="3">
                  <c:v>1.6136077978642395E-3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523-4800-8274-D9C370B7029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7557648"/>
        <c:axId val="327557320"/>
        <c:extLst>
          <c:ext xmlns:c15="http://schemas.microsoft.com/office/drawing/2012/chart" uri="{02D57815-91ED-43cb-92C2-25804820EDAC}">
            <c15:filteredScatterSeries>
              <c15:ser>
                <c:idx val="2"/>
                <c:order val="1"/>
                <c:tx>
                  <c:v>Random, Corrected</c:v>
                </c:tx>
                <c:spPr>
                  <a:ln w="25400" cap="rnd">
                    <a:noFill/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/>
                    </a:solidFill>
                    <a:ln w="9525">
                      <a:solidFill>
                        <a:schemeClr val="accent3"/>
                      </a:solidFill>
                    </a:ln>
                    <a:effectLst/>
                  </c:spPr>
                </c:marker>
                <c:xVal>
                  <c:numLit>
                    <c:formatCode>General</c:formatCode>
                    <c:ptCount val="4"/>
                    <c:pt idx="0">
                      <c:v>1</c:v>
                    </c:pt>
                    <c:pt idx="1">
                      <c:v>2</c:v>
                    </c:pt>
                    <c:pt idx="2">
                      <c:v>3</c:v>
                    </c:pt>
                    <c:pt idx="3">
                      <c:v>4</c:v>
                    </c:pt>
                  </c:numLit>
                </c:xVal>
                <c:yVal>
                  <c:numRef>
                    <c:extLst>
                      <c:ext uri="{02D57815-91ED-43cb-92C2-25804820EDAC}">
                        <c15:formulaRef>
                          <c15:sqref>('All Results'!$D$13,'All Results'!$D$21,'All Results'!$D$25,'All Results'!$D$26)</c15:sqref>
                        </c15:formulaRef>
                      </c:ext>
                    </c:extLst>
                    <c:numCache>
                      <c:formatCode>0.00E+00</c:formatCode>
                      <c:ptCount val="4"/>
                      <c:pt idx="0">
                        <c:v>7.8129160408279955E-4</c:v>
                      </c:pt>
                      <c:pt idx="1">
                        <c:v>8.5798222225815857E-4</c:v>
                      </c:pt>
                      <c:pt idx="2">
                        <c:v>6.1030289937101887E-3</c:v>
                      </c:pt>
                      <c:pt idx="3">
                        <c:v>1.752408928323762E-3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02-3523-4800-8274-D9C370B7029F}"/>
                  </c:ext>
                </c:extLst>
              </c15:ser>
            </c15:filteredScatterSeries>
          </c:ext>
        </c:extLst>
      </c:scatterChart>
      <c:valAx>
        <c:axId val="32755764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Residual       u_tx           sum()         avg()</a:t>
                </a:r>
              </a:p>
            </c:rich>
          </c:tx>
          <c:layout>
            <c:manualLayout>
              <c:xMode val="edge"/>
              <c:yMode val="edge"/>
              <c:x val="0.25947550306211725"/>
              <c:y val="0.8833100029163021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crossAx val="327557320"/>
        <c:crosses val="autoZero"/>
        <c:crossBetween val="midCat"/>
      </c:valAx>
      <c:valAx>
        <c:axId val="3275573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Error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55764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>
          <a:solidFill>
            <a:schemeClr val="tx1"/>
          </a:solidFill>
        </a:defRPr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Refining using different geometric information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9444225721784777"/>
          <c:y val="0.17171296296296296"/>
          <c:w val="0.57059470691163605"/>
          <c:h val="0.69307852143482063"/>
        </c:manualLayout>
      </c:layout>
      <c:scatterChart>
        <c:scatterStyle val="lineMarker"/>
        <c:varyColors val="0"/>
        <c:ser>
          <c:idx val="5"/>
          <c:order val="0"/>
          <c:tx>
            <c:v>Residuals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Lit>
              <c:formatCode>General</c:formatCode>
              <c:ptCount val="1"/>
              <c:pt idx="0">
                <c:v>0</c:v>
              </c:pt>
            </c:numLit>
          </c:xVal>
          <c:yVal>
            <c:numRef>
              <c:f>'All Results'!$D$16</c:f>
              <c:numCache>
                <c:formatCode>0.00E+00</c:formatCode>
                <c:ptCount val="1"/>
                <c:pt idx="0">
                  <c:v>6.5276567354368743E-4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78C-414A-A328-91C96EA6A3F2}"/>
            </c:ext>
          </c:extLst>
        </c:ser>
        <c:ser>
          <c:idx val="0"/>
          <c:order val="1"/>
          <c:tx>
            <c:v>x gradient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Lit>
              <c:formatCode>General</c:formatCode>
              <c:ptCount val="1"/>
              <c:pt idx="0">
                <c:v>1</c:v>
              </c:pt>
            </c:numLit>
          </c:xVal>
          <c:yVal>
            <c:numRef>
              <c:f>'All Results'!$D$31</c:f>
              <c:numCache>
                <c:formatCode>0.00E+00</c:formatCode>
                <c:ptCount val="1"/>
                <c:pt idx="0">
                  <c:v>0.88104693979799686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78C-414A-A328-91C96EA6A3F2}"/>
            </c:ext>
          </c:extLst>
        </c:ser>
        <c:ser>
          <c:idx val="1"/>
          <c:order val="2"/>
          <c:tx>
            <c:v>t gradient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Lit>
              <c:formatCode>General</c:formatCode>
              <c:ptCount val="1"/>
              <c:pt idx="0">
                <c:v>2</c:v>
              </c:pt>
            </c:numLit>
          </c:xVal>
          <c:yVal>
            <c:numRef>
              <c:f>'All Results'!$D$32</c:f>
              <c:numCache>
                <c:formatCode>0.00E+00</c:formatCode>
                <c:ptCount val="1"/>
                <c:pt idx="0">
                  <c:v>0.31772718136858552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978C-414A-A328-91C96EA6A3F2}"/>
            </c:ext>
          </c:extLst>
        </c:ser>
        <c:ser>
          <c:idx val="2"/>
          <c:order val="3"/>
          <c:tx>
            <c:v>xt curvature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Lit>
              <c:formatCode>General</c:formatCode>
              <c:ptCount val="1"/>
              <c:pt idx="0">
                <c:v>3</c:v>
              </c:pt>
            </c:numLit>
          </c:xVal>
          <c:yVal>
            <c:numRef>
              <c:f>'All Results'!$D$30</c:f>
              <c:numCache>
                <c:formatCode>0.00E+00</c:formatCode>
                <c:ptCount val="1"/>
                <c:pt idx="0">
                  <c:v>0.62004786141781698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978C-414A-A328-91C96EA6A3F2}"/>
            </c:ext>
          </c:extLst>
        </c:ser>
        <c:ser>
          <c:idx val="3"/>
          <c:order val="4"/>
          <c:tx>
            <c:v>sum gradients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Lit>
              <c:formatCode>General</c:formatCode>
              <c:ptCount val="1"/>
              <c:pt idx="0">
                <c:v>4</c:v>
              </c:pt>
            </c:numLit>
          </c:xVal>
          <c:yVal>
            <c:numRef>
              <c:f>'All Results'!$D$33</c:f>
              <c:numCache>
                <c:formatCode>0.00E+00</c:formatCode>
                <c:ptCount val="1"/>
                <c:pt idx="0">
                  <c:v>0.53733419197620225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978C-414A-A328-91C96EA6A3F2}"/>
            </c:ext>
          </c:extLst>
        </c:ser>
        <c:ser>
          <c:idx val="4"/>
          <c:order val="5"/>
          <c:tx>
            <c:v>avg gradients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Lit>
              <c:formatCode>General</c:formatCode>
              <c:ptCount val="1"/>
              <c:pt idx="0">
                <c:v>5</c:v>
              </c:pt>
            </c:numLit>
          </c:xVal>
          <c:yVal>
            <c:numRef>
              <c:f>'All Results'!$D$34</c:f>
              <c:numCache>
                <c:formatCode>0.00E+00</c:formatCode>
                <c:ptCount val="1"/>
                <c:pt idx="0">
                  <c:v>0.71512779000552384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978C-414A-A328-91C96EA6A3F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0145600"/>
        <c:axId val="520139040"/>
      </c:scatterChart>
      <c:valAx>
        <c:axId val="520145600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Residual    u_x         u_t        u_xt       sum()     avg()</a:t>
                </a:r>
              </a:p>
            </c:rich>
          </c:tx>
          <c:layout>
            <c:manualLayout>
              <c:xMode val="edge"/>
              <c:yMode val="edge"/>
              <c:x val="0.14066316710411197"/>
              <c:y val="0.8786803732866724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crossAx val="520139040"/>
        <c:crosses val="autoZero"/>
        <c:crossBetween val="midCat"/>
      </c:valAx>
      <c:valAx>
        <c:axId val="5201390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Error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014560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>
          <a:solidFill>
            <a:schemeClr val="tx1"/>
          </a:solidFill>
        </a:defRPr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Refining, effect of starting with distributed or random points.</a:t>
            </a:r>
          </a:p>
        </c:rich>
      </c:tx>
      <c:layout>
        <c:manualLayout>
          <c:xMode val="edge"/>
          <c:yMode val="edge"/>
          <c:x val="0.12775678040244973"/>
          <c:y val="3.240740740740740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Random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Lit>
              <c:formatCode>General</c:formatCode>
              <c:ptCount val="4"/>
              <c:pt idx="0">
                <c:v>1</c:v>
              </c:pt>
              <c:pt idx="1">
                <c:v>2</c:v>
              </c:pt>
              <c:pt idx="2">
                <c:v>3</c:v>
              </c:pt>
              <c:pt idx="3">
                <c:v>4</c:v>
              </c:pt>
            </c:numLit>
          </c:xVal>
          <c:yVal>
            <c:numRef>
              <c:f>('All Results'!$D$15,'All Results'!$D$30,'All Results'!$D$33,'All Results'!$D$34)</c:f>
              <c:numCache>
                <c:formatCode>0.00E+00</c:formatCode>
                <c:ptCount val="4"/>
                <c:pt idx="0">
                  <c:v>6.4207911220901482E-3</c:v>
                </c:pt>
                <c:pt idx="1">
                  <c:v>0.62004786141781698</c:v>
                </c:pt>
                <c:pt idx="2">
                  <c:v>0.53733419197620225</c:v>
                </c:pt>
                <c:pt idx="3">
                  <c:v>0.71512779000552384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A56-4AB9-86D5-5AC73D28F7D9}"/>
            </c:ext>
          </c:extLst>
        </c:ser>
        <c:ser>
          <c:idx val="1"/>
          <c:order val="1"/>
          <c:tx>
            <c:v>Hammersley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yVal>
            <c:numRef>
              <c:f>'All Results'!$L$27:$L$30</c:f>
              <c:numCache>
                <c:formatCode>0.00E+00</c:formatCode>
                <c:ptCount val="4"/>
                <c:pt idx="0">
                  <c:v>4.1051432538959022E-4</c:v>
                </c:pt>
                <c:pt idx="1">
                  <c:v>0.35971302227250296</c:v>
                </c:pt>
                <c:pt idx="2">
                  <c:v>0.53859231786486261</c:v>
                </c:pt>
                <c:pt idx="3">
                  <c:v>0.56719420691196276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8A56-4AB9-86D5-5AC73D28F7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7557648"/>
        <c:axId val="327557320"/>
        <c:extLst/>
      </c:scatterChart>
      <c:valAx>
        <c:axId val="32755764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Residual       u_tx           sum()         avg()</a:t>
                </a:r>
              </a:p>
            </c:rich>
          </c:tx>
          <c:layout>
            <c:manualLayout>
              <c:xMode val="edge"/>
              <c:yMode val="edge"/>
              <c:x val="0.25947550306211725"/>
              <c:y val="0.8833100029163021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crossAx val="327557320"/>
        <c:crosses val="autoZero"/>
        <c:crossBetween val="midCat"/>
      </c:valAx>
      <c:valAx>
        <c:axId val="3275573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Error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755764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>
          <a:solidFill>
            <a:schemeClr val="tx1"/>
          </a:solidFill>
        </a:defRPr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Different methods </a:t>
            </a:r>
            <a:r>
              <a:rPr lang="en-GB" baseline="0"/>
              <a:t>using 2000 Training Points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20701968230929374"/>
          <c:y val="0.17171309930879256"/>
          <c:w val="0.50519227840095771"/>
          <c:h val="0.69307852143482063"/>
        </c:manualLayout>
      </c:layout>
      <c:scatterChart>
        <c:scatterStyle val="lineMarker"/>
        <c:varyColors val="0"/>
        <c:ser>
          <c:idx val="4"/>
          <c:order val="0"/>
          <c:tx>
            <c:v>Non-Adaptive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Lit>
              <c:formatCode>General</c:formatCode>
              <c:ptCount val="1"/>
              <c:pt idx="0">
                <c:v>0</c:v>
              </c:pt>
            </c:numLit>
          </c:xVal>
          <c:yVal>
            <c:numRef>
              <c:f>'All Results'!$D$5</c:f>
              <c:numCache>
                <c:formatCode>0.00E+00</c:formatCode>
                <c:ptCount val="1"/>
                <c:pt idx="0">
                  <c:v>3.1219044989073814E-2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EEA-4582-B6DF-46F8106A8F52}"/>
            </c:ext>
          </c:extLst>
        </c:ser>
        <c:ser>
          <c:idx val="5"/>
          <c:order val="1"/>
          <c:tx>
            <c:v>RAD Residual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Lit>
              <c:formatCode>General</c:formatCode>
              <c:ptCount val="1"/>
              <c:pt idx="0">
                <c:v>1</c:v>
              </c:pt>
            </c:numLit>
          </c:xVal>
          <c:yVal>
            <c:numRef>
              <c:f>'All Results'!$D$13</c:f>
              <c:numCache>
                <c:formatCode>0.00E+00</c:formatCode>
                <c:ptCount val="1"/>
                <c:pt idx="0">
                  <c:v>7.8129160408279955E-4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EEA-4582-B6DF-46F8106A8F52}"/>
            </c:ext>
          </c:extLst>
        </c:ser>
        <c:ser>
          <c:idx val="0"/>
          <c:order val="2"/>
          <c:tx>
            <c:v>RAD u_xt Random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Lit>
              <c:formatCode>General</c:formatCode>
              <c:ptCount val="1"/>
              <c:pt idx="0">
                <c:v>2</c:v>
              </c:pt>
            </c:numLit>
          </c:xVal>
          <c:yVal>
            <c:numRef>
              <c:f>'All Results'!$D$21</c:f>
              <c:numCache>
                <c:formatCode>0.00E+00</c:formatCode>
                <c:ptCount val="1"/>
                <c:pt idx="0">
                  <c:v>8.5798222225815857E-4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2EEA-4582-B6DF-46F8106A8F52}"/>
            </c:ext>
          </c:extLst>
        </c:ser>
        <c:ser>
          <c:idx val="1"/>
          <c:order val="3"/>
          <c:tx>
            <c:v>RAD u_xt Hammer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7030A0"/>
              </a:solidFill>
              <a:ln w="9525">
                <a:solidFill>
                  <a:srgbClr val="7030A0"/>
                </a:solidFill>
              </a:ln>
              <a:effectLst/>
            </c:spPr>
          </c:marker>
          <c:xVal>
            <c:numLit>
              <c:formatCode>General</c:formatCode>
              <c:ptCount val="1"/>
              <c:pt idx="0">
                <c:v>2</c:v>
              </c:pt>
            </c:numLit>
          </c:xVal>
          <c:yVal>
            <c:numRef>
              <c:f>'All Results'!$L$22</c:f>
              <c:numCache>
                <c:formatCode>0.00E+00</c:formatCode>
                <c:ptCount val="1"/>
                <c:pt idx="0">
                  <c:v>1.1128718447231938E-3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2EEA-4582-B6DF-46F8106A8F52}"/>
            </c:ext>
          </c:extLst>
        </c:ser>
        <c:ser>
          <c:idx val="3"/>
          <c:order val="4"/>
          <c:tx>
            <c:v>RAR-D Residual Random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Lit>
              <c:formatCode>General</c:formatCode>
              <c:ptCount val="1"/>
              <c:pt idx="0">
                <c:v>3</c:v>
              </c:pt>
            </c:numLit>
          </c:xVal>
          <c:yVal>
            <c:numRef>
              <c:f>'All Results'!$D$15</c:f>
              <c:numCache>
                <c:formatCode>0.00E+00</c:formatCode>
                <c:ptCount val="1"/>
                <c:pt idx="0">
                  <c:v>6.4207911220901482E-3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2EEA-4582-B6DF-46F8106A8F52}"/>
            </c:ext>
          </c:extLst>
        </c:ser>
        <c:ser>
          <c:idx val="2"/>
          <c:order val="5"/>
          <c:tx>
            <c:v>RAR-D u_xt Random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Lit>
              <c:formatCode>General</c:formatCode>
              <c:ptCount val="1"/>
              <c:pt idx="0">
                <c:v>4</c:v>
              </c:pt>
            </c:numLit>
          </c:xVal>
          <c:yVal>
            <c:numRef>
              <c:f>'All Results'!$D$30</c:f>
              <c:numCache>
                <c:formatCode>0.00E+00</c:formatCode>
                <c:ptCount val="1"/>
                <c:pt idx="0">
                  <c:v>0.62004786141781698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2EEA-4582-B6DF-46F8106A8F52}"/>
            </c:ext>
          </c:extLst>
        </c:ser>
        <c:ser>
          <c:idx val="6"/>
          <c:order val="6"/>
          <c:tx>
            <c:v>RAR-D u_xt Hammer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FF0000"/>
              </a:solidFill>
              <a:ln w="9525">
                <a:solidFill>
                  <a:srgbClr val="FF0000"/>
                </a:solidFill>
              </a:ln>
              <a:effectLst/>
            </c:spPr>
          </c:marker>
          <c:xVal>
            <c:numLit>
              <c:formatCode>General</c:formatCode>
              <c:ptCount val="1"/>
              <c:pt idx="0">
                <c:v>4</c:v>
              </c:pt>
            </c:numLit>
          </c:xVal>
          <c:yVal>
            <c:numRef>
              <c:f>'All Results'!$L$28</c:f>
              <c:numCache>
                <c:formatCode>0.00E+00</c:formatCode>
                <c:ptCount val="1"/>
                <c:pt idx="0">
                  <c:v>0.35971302227250296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2EEA-4582-B6DF-46F8106A8F5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0145600"/>
        <c:axId val="520139040"/>
      </c:scatterChart>
      <c:valAx>
        <c:axId val="520145600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Non-Adaptive</a:t>
                </a:r>
                <a:r>
                  <a:rPr lang="en-GB" baseline="0"/>
                  <a:t>  RAD-Res  RAD-uxt  RAR-D-Res  RAR-D-uxt</a:t>
                </a:r>
                <a:endParaRPr lang="en-GB"/>
              </a:p>
            </c:rich>
          </c:tx>
          <c:layout>
            <c:manualLayout>
              <c:xMode val="edge"/>
              <c:yMode val="edge"/>
              <c:x val="0.10455205599300088"/>
              <c:y val="0.8925692621755614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crossAx val="520139040"/>
        <c:crosses val="autoZero"/>
        <c:crossBetween val="midCat"/>
      </c:valAx>
      <c:valAx>
        <c:axId val="520139040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log Error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014560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8722477081937361"/>
          <c:y val="0.33051402896775944"/>
          <c:w val="0.31277516280192474"/>
          <c:h val="0.42305735340407824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>
          <a:solidFill>
            <a:schemeClr val="tx1"/>
          </a:solidFill>
        </a:defRPr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191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Leeds</Company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Lopez Florido [mn17jilf]</dc:creator>
  <cp:keywords/>
  <dc:description/>
  <cp:lastModifiedBy>Jose Lopez Florido [mn17jilf]</cp:lastModifiedBy>
  <cp:revision>8</cp:revision>
  <dcterms:created xsi:type="dcterms:W3CDTF">2023-08-15T15:48:00Z</dcterms:created>
  <dcterms:modified xsi:type="dcterms:W3CDTF">2023-08-16T11:12:00Z</dcterms:modified>
</cp:coreProperties>
</file>