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82E55" w:rsidTr="00B82E55">
        <w:tc>
          <w:tcPr>
            <w:tcW w:w="1540" w:type="dxa"/>
          </w:tcPr>
          <w:p w:rsidR="00B82E55" w:rsidRDefault="00B82E55">
            <w:r>
              <w:t>Date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B82E55">
        <w:tc>
          <w:tcPr>
            <w:tcW w:w="1540" w:type="dxa"/>
          </w:tcPr>
          <w:p w:rsidR="00B82E55" w:rsidRDefault="002C022C">
            <w:r>
              <w:t>12/J</w:t>
            </w:r>
            <w:r w:rsidR="00B82E55">
              <w:t>une/2017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0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B82E55">
            <w:r>
              <w:t>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B82E55" w:rsidTr="00754BAB">
        <w:tc>
          <w:tcPr>
            <w:tcW w:w="1540" w:type="dxa"/>
          </w:tcPr>
          <w:p w:rsidR="00B82E55" w:rsidRDefault="00B82E55">
            <w:r>
              <w:t>Dtg</w:t>
            </w:r>
          </w:p>
        </w:tc>
        <w:tc>
          <w:tcPr>
            <w:tcW w:w="1540" w:type="dxa"/>
          </w:tcPr>
          <w:p w:rsidR="00B82E55" w:rsidRDefault="00B82E55">
            <w:r>
              <w:t>Brg</w:t>
            </w:r>
          </w:p>
        </w:tc>
        <w:tc>
          <w:tcPr>
            <w:tcW w:w="1540" w:type="dxa"/>
          </w:tcPr>
          <w:p w:rsidR="00B82E55" w:rsidRDefault="00B82E55">
            <w:r>
              <w:t>Sensor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Narrative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>
            <w:r>
              <w:t>0102</w:t>
            </w:r>
            <w:r w:rsidR="00B82E55">
              <w:t>12:23</w:t>
            </w:r>
          </w:p>
        </w:tc>
        <w:tc>
          <w:tcPr>
            <w:tcW w:w="1540" w:type="dxa"/>
          </w:tcPr>
          <w:p w:rsidR="00B82E55" w:rsidRDefault="00B82E55">
            <w:r>
              <w:t>21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 w:rsidP="002E0F88">
            <w:r>
              <w:t>02</w:t>
            </w:r>
            <w:r w:rsidR="00B82E55">
              <w:t>0</w:t>
            </w:r>
            <w:r>
              <w:t>3</w:t>
            </w:r>
            <w:r w:rsidR="00B82E55">
              <w:t>15:22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 w:rsidP="00B82E55">
            <w:r>
              <w:t>0304</w:t>
            </w:r>
            <w:r w:rsidR="00B82E55">
              <w:t>16:42</w:t>
            </w:r>
          </w:p>
        </w:tc>
        <w:tc>
          <w:tcPr>
            <w:tcW w:w="1540" w:type="dxa"/>
          </w:tcPr>
          <w:p w:rsidR="00B82E55" w:rsidRDefault="00B82E55">
            <w:r>
              <w:t>23</w:t>
            </w:r>
          </w:p>
        </w:tc>
        <w:tc>
          <w:tcPr>
            <w:tcW w:w="1540" w:type="dxa"/>
          </w:tcPr>
          <w:p w:rsidR="00B82E55" w:rsidRDefault="00B82E55">
            <w:r>
              <w:t>Sensor1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 w:rsidP="00B82E55">
            <w:r>
              <w:t>0405</w:t>
            </w:r>
            <w:r w:rsidR="00B82E55">
              <w:t>18:21</w:t>
            </w:r>
          </w:p>
        </w:tc>
        <w:tc>
          <w:tcPr>
            <w:tcW w:w="1540" w:type="dxa"/>
          </w:tcPr>
          <w:p w:rsidR="00B82E55" w:rsidRDefault="00B82E55">
            <w:r>
              <w:t>25</w:t>
            </w:r>
          </w:p>
        </w:tc>
        <w:tc>
          <w:tcPr>
            <w:tcW w:w="1540" w:type="dxa"/>
          </w:tcPr>
          <w:p w:rsidR="00B82E55" w:rsidRDefault="00B82E55">
            <w:r>
              <w:t>Sensor1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>
            <w:r>
              <w:t>0506</w:t>
            </w:r>
            <w:r w:rsidR="00B82E55">
              <w:t>21:32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1540" w:type="dxa"/>
          </w:tcPr>
          <w:p w:rsidR="00B82E55" w:rsidRDefault="00B82E55">
            <w:r>
              <w:t>Sensor2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 w:rsidP="00316495">
            <w:r>
              <w:t>0607</w:t>
            </w:r>
            <w:r w:rsidR="00B82E55">
              <w:t>22:32</w:t>
            </w:r>
          </w:p>
        </w:tc>
        <w:tc>
          <w:tcPr>
            <w:tcW w:w="1540" w:type="dxa"/>
          </w:tcPr>
          <w:p w:rsidR="00B82E55" w:rsidRDefault="00B82E55" w:rsidP="00316495">
            <w:r>
              <w:t>22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3C4B30">
        <w:tc>
          <w:tcPr>
            <w:tcW w:w="1540" w:type="dxa"/>
          </w:tcPr>
          <w:p w:rsidR="00B82E55" w:rsidRDefault="002E0F88" w:rsidP="00316495">
            <w:r>
              <w:t>0708</w:t>
            </w:r>
            <w:bookmarkStart w:id="0" w:name="_GoBack"/>
            <w:bookmarkEnd w:id="0"/>
            <w:r w:rsidR="00B82E55">
              <w:t>23:32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2E0F88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3</cp:revision>
  <dcterms:created xsi:type="dcterms:W3CDTF">2017-10-09T12:04:00Z</dcterms:created>
  <dcterms:modified xsi:type="dcterms:W3CDTF">2017-10-09T16:12:00Z</dcterms:modified>
</cp:coreProperties>
</file>