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82E55" w:rsidTr="00B82E55">
        <w:tc>
          <w:tcPr>
            <w:tcW w:w="1540" w:type="dxa"/>
          </w:tcPr>
          <w:p w:rsidR="00B82E55" w:rsidRDefault="00B82E55">
            <w:r>
              <w:t>Date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0" w:type="dxa"/>
          </w:tcPr>
          <w:p w:rsidR="00B82E55" w:rsidRDefault="00B82E55">
            <w:r>
              <w:t>Other</w:t>
            </w:r>
          </w:p>
        </w:tc>
        <w:tc>
          <w:tcPr>
            <w:tcW w:w="1541" w:type="dxa"/>
          </w:tcPr>
          <w:p w:rsidR="00B82E55" w:rsidRDefault="00B82E55">
            <w:r>
              <w:t>Platform</w:t>
            </w:r>
          </w:p>
        </w:tc>
        <w:tc>
          <w:tcPr>
            <w:tcW w:w="1541" w:type="dxa"/>
          </w:tcPr>
          <w:p w:rsidR="00B82E55" w:rsidRDefault="00B82E55">
            <w:r>
              <w:t>Other</w:t>
            </w:r>
          </w:p>
        </w:tc>
      </w:tr>
      <w:tr w:rsidR="00B82E55" w:rsidTr="00B82E55">
        <w:tc>
          <w:tcPr>
            <w:tcW w:w="1540" w:type="dxa"/>
          </w:tcPr>
          <w:p w:rsidR="00B82E55" w:rsidRDefault="002C022C">
            <w:r>
              <w:t>12/J</w:t>
            </w:r>
            <w:bookmarkStart w:id="0" w:name="_GoBack"/>
            <w:bookmarkEnd w:id="0"/>
            <w:r w:rsidR="00B82E55">
              <w:t>une/2017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0" w:type="dxa"/>
          </w:tcPr>
          <w:p w:rsidR="00B82E55" w:rsidRDefault="00B82E55">
            <w:r>
              <w:t>Ipsum</w:t>
            </w:r>
          </w:p>
        </w:tc>
        <w:tc>
          <w:tcPr>
            <w:tcW w:w="1540" w:type="dxa"/>
          </w:tcPr>
          <w:p w:rsidR="00B82E55" w:rsidRDefault="00B82E55">
            <w:r>
              <w:t>Lorem</w:t>
            </w:r>
          </w:p>
        </w:tc>
        <w:tc>
          <w:tcPr>
            <w:tcW w:w="1541" w:type="dxa"/>
          </w:tcPr>
          <w:p w:rsidR="00B82E55" w:rsidRDefault="00B82E55">
            <w:r>
              <w:t>NONSUCH</w:t>
            </w:r>
          </w:p>
        </w:tc>
        <w:tc>
          <w:tcPr>
            <w:tcW w:w="1541" w:type="dxa"/>
          </w:tcPr>
          <w:p w:rsidR="00B82E55" w:rsidRDefault="00B82E55">
            <w:r>
              <w:t>Ipsum</w:t>
            </w:r>
          </w:p>
        </w:tc>
      </w:tr>
      <w:tr w:rsidR="00B82E55" w:rsidTr="00754BAB">
        <w:tc>
          <w:tcPr>
            <w:tcW w:w="1540" w:type="dxa"/>
          </w:tcPr>
          <w:p w:rsidR="00B82E55" w:rsidRDefault="00B82E55">
            <w:r>
              <w:t>Dtg</w:t>
            </w:r>
          </w:p>
        </w:tc>
        <w:tc>
          <w:tcPr>
            <w:tcW w:w="1540" w:type="dxa"/>
          </w:tcPr>
          <w:p w:rsidR="00B82E55" w:rsidRDefault="00B82E55">
            <w:r>
              <w:t>Brg</w:t>
            </w:r>
          </w:p>
        </w:tc>
        <w:tc>
          <w:tcPr>
            <w:tcW w:w="1540" w:type="dxa"/>
          </w:tcPr>
          <w:p w:rsidR="00B82E55" w:rsidRDefault="00B82E55">
            <w:r>
              <w:t>Sensor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Narrative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>
            <w:r>
              <w:t>000012:23</w:t>
            </w:r>
          </w:p>
        </w:tc>
        <w:tc>
          <w:tcPr>
            <w:tcW w:w="1540" w:type="dxa"/>
          </w:tcPr>
          <w:p w:rsidR="00B82E55" w:rsidRDefault="00B82E55">
            <w:r>
              <w:t>21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1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 w:rsidP="00B82E55">
            <w:r>
              <w:t>000015:22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2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 w:rsidP="00B82E55">
            <w:r>
              <w:t>00001</w:t>
            </w:r>
            <w:r>
              <w:t>6</w:t>
            </w:r>
            <w:r>
              <w:t>:</w:t>
            </w:r>
            <w:r>
              <w:t>4</w:t>
            </w:r>
            <w:r>
              <w:t>2</w:t>
            </w:r>
          </w:p>
        </w:tc>
        <w:tc>
          <w:tcPr>
            <w:tcW w:w="1540" w:type="dxa"/>
          </w:tcPr>
          <w:p w:rsidR="00B82E55" w:rsidRDefault="00B82E55">
            <w:r>
              <w:t>23</w:t>
            </w:r>
          </w:p>
        </w:tc>
        <w:tc>
          <w:tcPr>
            <w:tcW w:w="1540" w:type="dxa"/>
          </w:tcPr>
          <w:p w:rsidR="00B82E55" w:rsidRDefault="00B82E55">
            <w:r>
              <w:t>Sensor1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3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 w:rsidP="00B82E55">
            <w:r>
              <w:t>000018</w:t>
            </w:r>
            <w:r>
              <w:t>:</w:t>
            </w:r>
            <w:r>
              <w:t>21</w:t>
            </w:r>
          </w:p>
        </w:tc>
        <w:tc>
          <w:tcPr>
            <w:tcW w:w="1540" w:type="dxa"/>
          </w:tcPr>
          <w:p w:rsidR="00B82E55" w:rsidRDefault="00B82E55">
            <w:r>
              <w:t>25</w:t>
            </w:r>
          </w:p>
        </w:tc>
        <w:tc>
          <w:tcPr>
            <w:tcW w:w="1540" w:type="dxa"/>
          </w:tcPr>
          <w:p w:rsidR="00B82E55" w:rsidRDefault="00B82E55">
            <w:r>
              <w:t>Sensor1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4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>
            <w:r>
              <w:t>000021</w:t>
            </w:r>
            <w:r>
              <w:t>:32</w:t>
            </w:r>
          </w:p>
        </w:tc>
        <w:tc>
          <w:tcPr>
            <w:tcW w:w="1540" w:type="dxa"/>
          </w:tcPr>
          <w:p w:rsidR="00B82E55" w:rsidRDefault="00B82E55">
            <w:r>
              <w:t>Na</w:t>
            </w:r>
          </w:p>
        </w:tc>
        <w:tc>
          <w:tcPr>
            <w:tcW w:w="1540" w:type="dxa"/>
          </w:tcPr>
          <w:p w:rsidR="00B82E55" w:rsidRDefault="00B82E55">
            <w:r>
              <w:t>Sensor2</w:t>
            </w:r>
          </w:p>
        </w:tc>
        <w:tc>
          <w:tcPr>
            <w:tcW w:w="4622" w:type="dxa"/>
            <w:gridSpan w:val="3"/>
          </w:tcPr>
          <w:p w:rsidR="00B82E55" w:rsidRDefault="00B82E55">
            <w:r>
              <w:t>Lorem ipsum 5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 w:rsidP="00316495">
            <w:r>
              <w:t>000022</w:t>
            </w:r>
            <w:r>
              <w:t>:32</w:t>
            </w:r>
          </w:p>
        </w:tc>
        <w:tc>
          <w:tcPr>
            <w:tcW w:w="1540" w:type="dxa"/>
          </w:tcPr>
          <w:p w:rsidR="00B82E55" w:rsidRDefault="00B82E55" w:rsidP="00316495">
            <w:r>
              <w:t>22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6</w:t>
            </w:r>
          </w:p>
        </w:tc>
      </w:tr>
      <w:tr w:rsidR="00B82E55" w:rsidTr="003C4B30">
        <w:tc>
          <w:tcPr>
            <w:tcW w:w="1540" w:type="dxa"/>
          </w:tcPr>
          <w:p w:rsidR="00B82E55" w:rsidRDefault="00B82E55" w:rsidP="00316495">
            <w:r>
              <w:t>000023</w:t>
            </w:r>
            <w:r>
              <w:t>:32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1540" w:type="dxa"/>
          </w:tcPr>
          <w:p w:rsidR="00B82E55" w:rsidRDefault="00B82E55" w:rsidP="00316495">
            <w:r>
              <w:t>Na</w:t>
            </w:r>
          </w:p>
        </w:tc>
        <w:tc>
          <w:tcPr>
            <w:tcW w:w="4622" w:type="dxa"/>
            <w:gridSpan w:val="3"/>
          </w:tcPr>
          <w:p w:rsidR="00B82E55" w:rsidRDefault="00B82E55" w:rsidP="00316495">
            <w:r>
              <w:t>Lorem ipsum 7</w:t>
            </w:r>
          </w:p>
        </w:tc>
      </w:tr>
    </w:tbl>
    <w:p w:rsidR="00217286" w:rsidRDefault="00217286"/>
    <w:sectPr w:rsidR="002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55"/>
    <w:rsid w:val="00217286"/>
    <w:rsid w:val="002C022C"/>
    <w:rsid w:val="00B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2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dcterms:created xsi:type="dcterms:W3CDTF">2017-10-09T12:04:00Z</dcterms:created>
  <dcterms:modified xsi:type="dcterms:W3CDTF">2017-10-09T13:29:00Z</dcterms:modified>
</cp:coreProperties>
</file>