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C19" w:rsidRDefault="00331C19" w:rsidP="00331C19">
      <w:pPr>
        <w:pStyle w:val="Heading1"/>
      </w:pPr>
      <w:r>
        <w:t xml:space="preserve">Introduction </w:t>
      </w:r>
    </w:p>
    <w:p w:rsidR="00331C19" w:rsidRDefault="00331C19" w:rsidP="00331C19"/>
    <w:p w:rsidR="00461CAB" w:rsidRDefault="00461CAB" w:rsidP="00331C19">
      <w:r>
        <w:t xml:space="preserve">There are many factors that determine the value of a home in the real estate market. We have been provided a dataset containing explanatory variables and the final sale prices of homes.  We will attempt to predict the final sales price of a home for Ames, Iowa using regression.  </w:t>
      </w:r>
    </w:p>
    <w:p w:rsidR="00331C19" w:rsidRDefault="00331C19" w:rsidP="00331C19">
      <w:pPr>
        <w:pStyle w:val="Heading1"/>
      </w:pPr>
      <w:r>
        <w:t xml:space="preserve">Data Description </w:t>
      </w:r>
    </w:p>
    <w:p w:rsidR="00461CAB" w:rsidRDefault="00461CAB" w:rsidP="00461CAB"/>
    <w:p w:rsidR="00461CAB" w:rsidRDefault="00461CAB" w:rsidP="00461CAB">
      <w:r>
        <w:t xml:space="preserve">The data was provided from the following educational </w:t>
      </w:r>
      <w:proofErr w:type="spellStart"/>
      <w:r>
        <w:t>kaggle</w:t>
      </w:r>
      <w:proofErr w:type="spellEnd"/>
      <w:r>
        <w:t xml:space="preserve"> competition:</w:t>
      </w:r>
    </w:p>
    <w:p w:rsidR="00461CAB" w:rsidRDefault="00293B3E" w:rsidP="00461CAB">
      <w:hyperlink r:id="rId8" w:history="1">
        <w:r w:rsidR="00461CAB" w:rsidRPr="00EF5930">
          <w:rPr>
            <w:rStyle w:val="Hyperlink"/>
          </w:rPr>
          <w:t>https://www.kaggle.com/c/house-prices-advanced-regression-techniques/data</w:t>
        </w:r>
      </w:hyperlink>
    </w:p>
    <w:p w:rsidR="00461CAB" w:rsidRDefault="00461CAB" w:rsidP="00461CAB"/>
    <w:p w:rsidR="00461CAB" w:rsidRDefault="00461CAB" w:rsidP="00461CAB">
      <w:pPr>
        <w:rPr>
          <w:rFonts w:ascii="Arial" w:hAnsi="Arial" w:cs="Arial"/>
          <w:sz w:val="21"/>
          <w:szCs w:val="21"/>
          <w:shd w:val="clear" w:color="auto" w:fill="FFFFFF"/>
        </w:rPr>
      </w:pPr>
      <w:r>
        <w:t xml:space="preserve">The data consists of 79 explanatory variables and </w:t>
      </w:r>
      <w:r w:rsidR="00EC1CD8">
        <w:t xml:space="preserve">the </w:t>
      </w:r>
      <w:r>
        <w:t xml:space="preserve">final Sales Price of a home in Ames, Iowa.  </w:t>
      </w:r>
      <w:r w:rsidR="00EC1CD8">
        <w:rPr>
          <w:rFonts w:ascii="Arial" w:hAnsi="Arial" w:cs="Arial"/>
          <w:sz w:val="21"/>
          <w:szCs w:val="21"/>
          <w:shd w:val="clear" w:color="auto" w:fill="FFFFFF"/>
        </w:rPr>
        <w:t>The </w:t>
      </w:r>
      <w:hyperlink r:id="rId9" w:tgtFrame="_blank" w:history="1">
        <w:r w:rsidR="00EC1CD8">
          <w:rPr>
            <w:rStyle w:val="Hyperlink"/>
            <w:rFonts w:ascii="Arial" w:hAnsi="Arial" w:cs="Arial"/>
            <w:color w:val="008ABC"/>
            <w:sz w:val="21"/>
            <w:szCs w:val="21"/>
            <w:bdr w:val="none" w:sz="0" w:space="0" w:color="auto" w:frame="1"/>
            <w:shd w:val="clear" w:color="auto" w:fill="FFFFFF"/>
          </w:rPr>
          <w:t>Ames Housing dataset</w:t>
        </w:r>
      </w:hyperlink>
      <w:r w:rsidR="00EC1CD8">
        <w:rPr>
          <w:rFonts w:ascii="Arial" w:hAnsi="Arial" w:cs="Arial"/>
          <w:sz w:val="21"/>
          <w:szCs w:val="21"/>
          <w:shd w:val="clear" w:color="auto" w:fill="FFFFFF"/>
        </w:rPr>
        <w:t> was compiled by Dean De Cock for use in data science education.</w:t>
      </w:r>
    </w:p>
    <w:p w:rsidR="00EC1CD8" w:rsidRDefault="00EC1CD8" w:rsidP="00461CAB">
      <w:pPr>
        <w:rPr>
          <w:rFonts w:ascii="Arial" w:hAnsi="Arial" w:cs="Arial"/>
          <w:sz w:val="21"/>
          <w:szCs w:val="21"/>
          <w:shd w:val="clear" w:color="auto" w:fill="FFFFFF"/>
        </w:rPr>
      </w:pPr>
    </w:p>
    <w:p w:rsidR="00EC1CD8" w:rsidRDefault="00EC1CD8" w:rsidP="00461CAB">
      <w:pPr>
        <w:rPr>
          <w:rFonts w:ascii="Arial" w:hAnsi="Arial" w:cs="Arial"/>
          <w:sz w:val="21"/>
          <w:szCs w:val="21"/>
          <w:shd w:val="clear" w:color="auto" w:fill="FFFFFF"/>
        </w:rPr>
      </w:pPr>
      <w:r>
        <w:rPr>
          <w:rFonts w:ascii="Arial" w:hAnsi="Arial" w:cs="Arial"/>
          <w:sz w:val="21"/>
          <w:szCs w:val="21"/>
          <w:shd w:val="clear" w:color="auto" w:fill="FFFFFF"/>
        </w:rPr>
        <w:t>For analysis question 1, we are only interested in the following variables:</w:t>
      </w:r>
    </w:p>
    <w:p w:rsidR="00EC1CD8" w:rsidRDefault="00EC1CD8" w:rsidP="00461CAB">
      <w:pPr>
        <w:rPr>
          <w:rFonts w:ascii="Arial" w:hAnsi="Arial" w:cs="Arial"/>
          <w:sz w:val="21"/>
          <w:szCs w:val="21"/>
          <w:shd w:val="clear" w:color="auto" w:fill="FFFFFF"/>
        </w:rPr>
      </w:pPr>
    </w:p>
    <w:p w:rsidR="00EC1CD8" w:rsidRPr="00326AA6" w:rsidRDefault="00EC1CD8" w:rsidP="00461CAB">
      <w:pPr>
        <w:rPr>
          <w:rFonts w:ascii="Arial" w:hAnsi="Arial" w:cs="Arial"/>
          <w:sz w:val="21"/>
          <w:szCs w:val="21"/>
          <w:highlight w:val="yellow"/>
          <w:shd w:val="clear" w:color="auto" w:fill="FFFFFF"/>
        </w:rPr>
      </w:pPr>
      <w:proofErr w:type="spellStart"/>
      <w:r w:rsidRPr="00326AA6">
        <w:rPr>
          <w:rFonts w:ascii="Arial" w:hAnsi="Arial" w:cs="Arial"/>
          <w:sz w:val="21"/>
          <w:szCs w:val="21"/>
          <w:highlight w:val="yellow"/>
          <w:shd w:val="clear" w:color="auto" w:fill="FFFFFF"/>
        </w:rPr>
        <w:t>GrLIvArea</w:t>
      </w:r>
      <w:proofErr w:type="spellEnd"/>
    </w:p>
    <w:p w:rsidR="00EC1CD8" w:rsidRPr="00326AA6" w:rsidRDefault="00EC1CD8" w:rsidP="00461CAB">
      <w:pPr>
        <w:rPr>
          <w:rFonts w:ascii="Arial" w:hAnsi="Arial" w:cs="Arial"/>
          <w:sz w:val="21"/>
          <w:szCs w:val="21"/>
          <w:highlight w:val="yellow"/>
          <w:shd w:val="clear" w:color="auto" w:fill="FFFFFF"/>
        </w:rPr>
      </w:pPr>
      <w:proofErr w:type="spellStart"/>
      <w:r w:rsidRPr="00326AA6">
        <w:rPr>
          <w:rFonts w:ascii="Arial" w:hAnsi="Arial" w:cs="Arial"/>
          <w:sz w:val="21"/>
          <w:szCs w:val="21"/>
          <w:highlight w:val="yellow"/>
          <w:shd w:val="clear" w:color="auto" w:fill="FFFFFF"/>
        </w:rPr>
        <w:t>SalesPrice</w:t>
      </w:r>
      <w:proofErr w:type="spellEnd"/>
    </w:p>
    <w:p w:rsidR="00EC1CD8" w:rsidRPr="00EC1CD8" w:rsidRDefault="00EC1CD8" w:rsidP="00461CAB">
      <w:pPr>
        <w:rPr>
          <w:rFonts w:ascii="Arial" w:hAnsi="Arial" w:cs="Arial"/>
          <w:sz w:val="21"/>
          <w:szCs w:val="21"/>
          <w:shd w:val="clear" w:color="auto" w:fill="FFFFFF"/>
        </w:rPr>
      </w:pPr>
      <w:r w:rsidRPr="00326AA6">
        <w:rPr>
          <w:rFonts w:ascii="Arial" w:hAnsi="Arial" w:cs="Arial"/>
          <w:sz w:val="21"/>
          <w:szCs w:val="21"/>
          <w:highlight w:val="yellow"/>
          <w:shd w:val="clear" w:color="auto" w:fill="FFFFFF"/>
        </w:rPr>
        <w:t>Neighborhoods (</w:t>
      </w:r>
      <w:proofErr w:type="spellStart"/>
      <w:r w:rsidRPr="00326AA6">
        <w:rPr>
          <w:rFonts w:ascii="Arial" w:hAnsi="Arial" w:cs="Arial"/>
          <w:sz w:val="21"/>
          <w:szCs w:val="21"/>
          <w:highlight w:val="yellow"/>
          <w:shd w:val="clear" w:color="auto" w:fill="FFFFFF"/>
        </w:rPr>
        <w:t>NWAmes</w:t>
      </w:r>
      <w:proofErr w:type="spellEnd"/>
      <w:r w:rsidRPr="00326AA6">
        <w:rPr>
          <w:rFonts w:ascii="Arial" w:hAnsi="Arial" w:cs="Arial"/>
          <w:sz w:val="21"/>
          <w:szCs w:val="21"/>
          <w:highlight w:val="yellow"/>
          <w:shd w:val="clear" w:color="auto" w:fill="FFFFFF"/>
        </w:rPr>
        <w:t xml:space="preserve">, Edwards and </w:t>
      </w:r>
      <w:proofErr w:type="spellStart"/>
      <w:r w:rsidRPr="00326AA6">
        <w:rPr>
          <w:rFonts w:ascii="Arial" w:hAnsi="Arial" w:cs="Arial"/>
          <w:sz w:val="21"/>
          <w:szCs w:val="21"/>
          <w:highlight w:val="yellow"/>
          <w:shd w:val="clear" w:color="auto" w:fill="FFFFFF"/>
        </w:rPr>
        <w:t>BrkSide</w:t>
      </w:r>
      <w:proofErr w:type="spellEnd"/>
      <w:r w:rsidRPr="00326AA6">
        <w:rPr>
          <w:rFonts w:ascii="Arial" w:hAnsi="Arial" w:cs="Arial"/>
          <w:sz w:val="21"/>
          <w:szCs w:val="21"/>
          <w:highlight w:val="yellow"/>
          <w:shd w:val="clear" w:color="auto" w:fill="FFFFFF"/>
        </w:rPr>
        <w:t xml:space="preserve"> specifically)</w:t>
      </w:r>
      <w:r w:rsidRPr="00EC1CD8">
        <w:rPr>
          <w:rFonts w:ascii="Arial" w:hAnsi="Arial" w:cs="Arial"/>
          <w:sz w:val="21"/>
          <w:szCs w:val="21"/>
          <w:shd w:val="clear" w:color="auto" w:fill="FFFFFF"/>
        </w:rPr>
        <w:t xml:space="preserve"> </w:t>
      </w:r>
    </w:p>
    <w:p w:rsidR="00EC1CD8" w:rsidRDefault="00EC1CD8" w:rsidP="00461CAB"/>
    <w:p w:rsidR="00EC1CD8" w:rsidRDefault="00EC1CD8" w:rsidP="00461CAB">
      <w:r>
        <w:t xml:space="preserve">For analysis question 2, </w:t>
      </w:r>
      <w:r w:rsidR="0062227F">
        <w:t>the best model we calculated</w:t>
      </w:r>
      <w:r w:rsidR="00326AA6">
        <w:t>, from a forward model,</w:t>
      </w:r>
      <w:r w:rsidR="0062227F">
        <w:t xml:space="preserve"> had the following variables:</w:t>
      </w:r>
      <w:r>
        <w:t xml:space="preserve"> </w:t>
      </w:r>
    </w:p>
    <w:p w:rsidR="00EC1CD8" w:rsidRDefault="00EC1CD8" w:rsidP="00461CAB"/>
    <w:p w:rsidR="0062227F" w:rsidRPr="00326AA6" w:rsidRDefault="0062227F" w:rsidP="00461CAB">
      <w:pPr>
        <w:rPr>
          <w:highlight w:val="yellow"/>
        </w:rPr>
      </w:pPr>
      <w:proofErr w:type="spellStart"/>
      <w:r w:rsidRPr="00326AA6">
        <w:rPr>
          <w:highlight w:val="yellow"/>
        </w:rPr>
        <w:t>OverallQual</w:t>
      </w:r>
      <w:proofErr w:type="spellEnd"/>
      <w:r w:rsidRPr="00326AA6">
        <w:rPr>
          <w:highlight w:val="yellow"/>
        </w:rPr>
        <w:t xml:space="preserve"> </w:t>
      </w:r>
    </w:p>
    <w:p w:rsidR="0062227F" w:rsidRPr="00326AA6" w:rsidRDefault="0062227F" w:rsidP="00461CAB">
      <w:pPr>
        <w:rPr>
          <w:highlight w:val="yellow"/>
        </w:rPr>
      </w:pPr>
      <w:proofErr w:type="spellStart"/>
      <w:r w:rsidRPr="00326AA6">
        <w:rPr>
          <w:highlight w:val="yellow"/>
        </w:rPr>
        <w:t>GrLivArea</w:t>
      </w:r>
      <w:proofErr w:type="spellEnd"/>
      <w:r w:rsidRPr="00326AA6">
        <w:rPr>
          <w:highlight w:val="yellow"/>
        </w:rPr>
        <w:t xml:space="preserve"> </w:t>
      </w:r>
    </w:p>
    <w:p w:rsidR="0062227F" w:rsidRPr="00326AA6" w:rsidRDefault="0062227F" w:rsidP="00461CAB">
      <w:pPr>
        <w:rPr>
          <w:highlight w:val="yellow"/>
        </w:rPr>
      </w:pPr>
      <w:r w:rsidRPr="00326AA6">
        <w:rPr>
          <w:highlight w:val="yellow"/>
        </w:rPr>
        <w:t xml:space="preserve">Neighborhood </w:t>
      </w:r>
    </w:p>
    <w:p w:rsidR="0062227F" w:rsidRDefault="0062227F" w:rsidP="00461CAB">
      <w:proofErr w:type="spellStart"/>
      <w:r w:rsidRPr="00326AA6">
        <w:rPr>
          <w:highlight w:val="yellow"/>
        </w:rPr>
        <w:t>BsmtQual</w:t>
      </w:r>
      <w:proofErr w:type="spellEnd"/>
    </w:p>
    <w:p w:rsidR="00326AA6" w:rsidRDefault="00326AA6">
      <w:pPr>
        <w:spacing w:after="200" w:line="276" w:lineRule="auto"/>
      </w:pPr>
    </w:p>
    <w:p w:rsidR="00E743A4" w:rsidRPr="00326AA6" w:rsidRDefault="00326AA6">
      <w:pPr>
        <w:spacing w:after="200" w:line="276" w:lineRule="auto"/>
        <w:rPr>
          <w:rFonts w:asciiTheme="majorHAnsi" w:eastAsiaTheme="majorEastAsia" w:hAnsiTheme="majorHAnsi" w:cstheme="majorBidi"/>
          <w:b/>
          <w:bCs/>
          <w:color w:val="365F91" w:themeColor="accent1" w:themeShade="BF"/>
          <w:sz w:val="28"/>
          <w:szCs w:val="28"/>
        </w:rPr>
      </w:pPr>
      <w:r w:rsidRPr="00326AA6">
        <w:rPr>
          <w:b/>
          <w:highlight w:val="yellow"/>
        </w:rPr>
        <w:t>Maybe explain the highlighted variables.</w:t>
      </w:r>
      <w:r w:rsidRPr="00326AA6">
        <w:rPr>
          <w:b/>
        </w:rPr>
        <w:t xml:space="preserve"> </w:t>
      </w:r>
      <w:r w:rsidR="00E743A4" w:rsidRPr="00326AA6">
        <w:rPr>
          <w:b/>
        </w:rPr>
        <w:br w:type="page"/>
      </w:r>
    </w:p>
    <w:p w:rsidR="00331C19" w:rsidRDefault="00331C19" w:rsidP="00331C19">
      <w:pPr>
        <w:pStyle w:val="Heading1"/>
      </w:pPr>
      <w:r>
        <w:lastRenderedPageBreak/>
        <w:t>Analysis Question 1:</w:t>
      </w:r>
    </w:p>
    <w:p w:rsidR="00331C19" w:rsidRDefault="00331C19" w:rsidP="00331C19">
      <w:pPr>
        <w:pStyle w:val="Heading2"/>
      </w:pPr>
      <w:r>
        <w:t xml:space="preserve">Restatement of Problem </w:t>
      </w:r>
    </w:p>
    <w:p w:rsidR="00331C19" w:rsidRDefault="00331C19" w:rsidP="00331C19">
      <w:pPr>
        <w:ind w:firstLine="720"/>
      </w:pPr>
    </w:p>
    <w:p w:rsidR="00E743A4" w:rsidRDefault="00E743A4" w:rsidP="00E743A4">
      <w:r w:rsidRPr="00E743A4">
        <w:t xml:space="preserve">Century 21 Ames only sells houses in the </w:t>
      </w:r>
      <w:proofErr w:type="spellStart"/>
      <w:r w:rsidRPr="00E743A4">
        <w:t>NAmes</w:t>
      </w:r>
      <w:proofErr w:type="spellEnd"/>
      <w:r w:rsidRPr="00E743A4">
        <w:t xml:space="preserve">, Edwards and </w:t>
      </w:r>
      <w:proofErr w:type="spellStart"/>
      <w:r w:rsidRPr="00E743A4">
        <w:t>BrkSide</w:t>
      </w:r>
      <w:proofErr w:type="spellEnd"/>
      <w:r w:rsidRPr="00E743A4">
        <w:t xml:space="preserve"> neighborhoods and would like to simply get an estimate of how the </w:t>
      </w:r>
      <w:proofErr w:type="spellStart"/>
      <w:r w:rsidRPr="00E743A4">
        <w:t>SalePrice</w:t>
      </w:r>
      <w:proofErr w:type="spellEnd"/>
      <w:r w:rsidRPr="00E743A4">
        <w:t xml:space="preserve"> of the house is related to the square footage of the living area of the house (</w:t>
      </w:r>
      <w:proofErr w:type="spellStart"/>
      <w:r w:rsidRPr="00E743A4">
        <w:t>GrLIvArea</w:t>
      </w:r>
      <w:proofErr w:type="spellEnd"/>
      <w:r w:rsidRPr="00E743A4">
        <w:t xml:space="preserve">) and if the </w:t>
      </w:r>
      <w:proofErr w:type="spellStart"/>
      <w:r w:rsidRPr="00E743A4">
        <w:t>SalesPrice</w:t>
      </w:r>
      <w:proofErr w:type="spellEnd"/>
      <w:r w:rsidRPr="00E743A4">
        <w:t xml:space="preserve"> (and its relationship to square footage) depends on which neighborhood the house is located in.</w:t>
      </w:r>
    </w:p>
    <w:p w:rsidR="00E743A4" w:rsidRDefault="00E743A4" w:rsidP="00E743A4"/>
    <w:p w:rsidR="00E743A4" w:rsidRDefault="00E743A4" w:rsidP="00E743A4"/>
    <w:p w:rsidR="00331C19" w:rsidRDefault="00331C19" w:rsidP="00331C19">
      <w:pPr>
        <w:pStyle w:val="Heading2"/>
      </w:pPr>
      <w:r>
        <w:t>Build and Fit the Model</w:t>
      </w:r>
    </w:p>
    <w:p w:rsidR="00331C19" w:rsidRDefault="00331C19" w:rsidP="00331C19">
      <w:pPr>
        <w:ind w:right="-630"/>
        <w:rPr>
          <w:b/>
        </w:rPr>
      </w:pPr>
      <w:r>
        <w:tab/>
      </w:r>
      <w:r w:rsidRPr="000F7354">
        <w:rPr>
          <w:b/>
        </w:rPr>
        <w:t xml:space="preserve"> </w:t>
      </w:r>
    </w:p>
    <w:p w:rsidR="00E743A4" w:rsidRDefault="00DF06B9" w:rsidP="00331C19">
      <w:pPr>
        <w:ind w:right="-630"/>
        <w:rPr>
          <w:b/>
        </w:rPr>
      </w:pPr>
      <w:r>
        <w:rPr>
          <w:b/>
        </w:rPr>
        <w:t xml:space="preserve">The following model was built using </w:t>
      </w:r>
      <w:proofErr w:type="spellStart"/>
      <w:r>
        <w:rPr>
          <w:b/>
        </w:rPr>
        <w:t>glm</w:t>
      </w:r>
      <w:proofErr w:type="spellEnd"/>
      <w:r>
        <w:rPr>
          <w:b/>
        </w:rPr>
        <w:t xml:space="preserve"> regression (code referenced in Appendix). </w:t>
      </w:r>
    </w:p>
    <w:p w:rsidR="00DF06B9" w:rsidRDefault="00DF06B9" w:rsidP="00331C19">
      <w:pPr>
        <w:ind w:right="-630"/>
        <w:rPr>
          <w:b/>
        </w:rPr>
      </w:pPr>
    </w:p>
    <w:p w:rsidR="00DF06B9" w:rsidRDefault="00DF06B9" w:rsidP="00331C19">
      <w:pPr>
        <w:ind w:right="-630"/>
        <w:rPr>
          <w:b/>
        </w:rPr>
      </w:pPr>
      <w:r>
        <w:rPr>
          <w:noProof/>
        </w:rPr>
        <w:drawing>
          <wp:inline distT="0" distB="0" distL="0" distR="0" wp14:anchorId="10D956C5" wp14:editId="7CE28B58">
            <wp:extent cx="3991555" cy="129812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91243" cy="1298023"/>
                    </a:xfrm>
                    <a:prstGeom prst="rect">
                      <a:avLst/>
                    </a:prstGeom>
                  </pic:spPr>
                </pic:pic>
              </a:graphicData>
            </a:graphic>
          </wp:inline>
        </w:drawing>
      </w:r>
    </w:p>
    <w:p w:rsidR="00DF06B9" w:rsidRDefault="00DF06B9" w:rsidP="00331C19">
      <w:pPr>
        <w:ind w:right="-630"/>
        <w:rPr>
          <w:b/>
        </w:rPr>
      </w:pPr>
    </w:p>
    <w:tbl>
      <w:tblPr>
        <w:tblStyle w:val="TableGrid"/>
        <w:tblW w:w="9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8"/>
        <w:gridCol w:w="4668"/>
      </w:tblGrid>
      <w:tr w:rsidR="00DF06B9" w:rsidTr="00DF06B9">
        <w:trPr>
          <w:trHeight w:val="3289"/>
        </w:trPr>
        <w:tc>
          <w:tcPr>
            <w:tcW w:w="4668" w:type="dxa"/>
          </w:tcPr>
          <w:p w:rsidR="00DF06B9" w:rsidRDefault="00DF06B9" w:rsidP="00DF06B9">
            <w:pPr>
              <w:ind w:right="-630"/>
              <w:rPr>
                <w:b/>
              </w:rPr>
            </w:pPr>
            <w:r>
              <w:rPr>
                <w:noProof/>
              </w:rPr>
              <w:drawing>
                <wp:inline distT="0" distB="0" distL="0" distR="0" wp14:anchorId="2C2E8079" wp14:editId="0F037EA6">
                  <wp:extent cx="2628831" cy="1978925"/>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30013" cy="1979815"/>
                          </a:xfrm>
                          <a:prstGeom prst="rect">
                            <a:avLst/>
                          </a:prstGeom>
                        </pic:spPr>
                      </pic:pic>
                    </a:graphicData>
                  </a:graphic>
                </wp:inline>
              </w:drawing>
            </w:r>
          </w:p>
        </w:tc>
        <w:tc>
          <w:tcPr>
            <w:tcW w:w="4668" w:type="dxa"/>
          </w:tcPr>
          <w:p w:rsidR="00DF06B9" w:rsidRDefault="00DF06B9" w:rsidP="00DF06B9">
            <w:pPr>
              <w:pStyle w:val="NoSpacing"/>
            </w:pPr>
            <w:r>
              <w:t>Note that the Edwards</w:t>
            </w:r>
            <w:r w:rsidR="00310156">
              <w:t xml:space="preserve"> neighborhood</w:t>
            </w:r>
            <w:r>
              <w:t xml:space="preserve"> regression line seems to be heavily influenced by two points with a </w:t>
            </w:r>
            <w:proofErr w:type="spellStart"/>
            <w:r>
              <w:t>GrLivArea</w:t>
            </w:r>
            <w:proofErr w:type="spellEnd"/>
            <w:r>
              <w:t xml:space="preserve"> greater than 30.</w:t>
            </w:r>
          </w:p>
        </w:tc>
      </w:tr>
    </w:tbl>
    <w:p w:rsidR="00DF06B9" w:rsidRDefault="00DF06B9" w:rsidP="00DF06B9">
      <w:pPr>
        <w:ind w:right="-630"/>
        <w:rPr>
          <w:b/>
        </w:rPr>
      </w:pPr>
    </w:p>
    <w:p w:rsidR="00DF06B9" w:rsidRDefault="00DF06B9" w:rsidP="00331C19">
      <w:pPr>
        <w:ind w:right="-630"/>
        <w:rPr>
          <w:b/>
        </w:rPr>
      </w:pPr>
    </w:p>
    <w:p w:rsidR="00331C19" w:rsidRDefault="00331C19" w:rsidP="00331C19">
      <w:pPr>
        <w:pStyle w:val="Heading2"/>
      </w:pPr>
      <w:r>
        <w:lastRenderedPageBreak/>
        <w:t xml:space="preserve">Checking Assumptions </w:t>
      </w:r>
    </w:p>
    <w:tbl>
      <w:tblPr>
        <w:tblStyle w:val="TableGrid"/>
        <w:tblW w:w="9614" w:type="dxa"/>
        <w:tblLook w:val="04A0" w:firstRow="1" w:lastRow="0" w:firstColumn="1" w:lastColumn="0" w:noHBand="0" w:noVBand="1"/>
      </w:tblPr>
      <w:tblGrid>
        <w:gridCol w:w="5557"/>
        <w:gridCol w:w="4057"/>
      </w:tblGrid>
      <w:tr w:rsidR="002C0882" w:rsidTr="00310156">
        <w:trPr>
          <w:trHeight w:val="7400"/>
        </w:trPr>
        <w:tc>
          <w:tcPr>
            <w:tcW w:w="5557" w:type="dxa"/>
          </w:tcPr>
          <w:p w:rsidR="002C0882" w:rsidRDefault="002C0882" w:rsidP="002C0882">
            <w:r>
              <w:rPr>
                <w:noProof/>
              </w:rPr>
              <w:drawing>
                <wp:inline distT="0" distB="0" distL="0" distR="0" wp14:anchorId="70FCBE42" wp14:editId="2B1BCD09">
                  <wp:extent cx="3377821" cy="338362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78959" cy="3384764"/>
                          </a:xfrm>
                          <a:prstGeom prst="rect">
                            <a:avLst/>
                          </a:prstGeom>
                        </pic:spPr>
                      </pic:pic>
                    </a:graphicData>
                  </a:graphic>
                </wp:inline>
              </w:drawing>
            </w:r>
          </w:p>
        </w:tc>
        <w:tc>
          <w:tcPr>
            <w:tcW w:w="4057" w:type="dxa"/>
          </w:tcPr>
          <w:p w:rsidR="002C0882" w:rsidRDefault="002C0882" w:rsidP="002C0882">
            <w:pPr>
              <w:pStyle w:val="NoSpacing"/>
            </w:pPr>
            <w:r w:rsidRPr="002C0882">
              <w:rPr>
                <w:b/>
              </w:rPr>
              <w:t>Normality:</w:t>
            </w:r>
            <w:r>
              <w:t xml:space="preserve"> The data appears to be normal given the bell shaped distribution in the histogram highlighted in the red box of illustration.  We also see evidence of normality in the </w:t>
            </w:r>
            <w:proofErr w:type="spellStart"/>
            <w:r>
              <w:t>qqplot</w:t>
            </w:r>
            <w:proofErr w:type="spellEnd"/>
            <w:r>
              <w:t xml:space="preserve"> in the red box as well. </w:t>
            </w:r>
          </w:p>
          <w:p w:rsidR="002C0882" w:rsidRDefault="002C0882" w:rsidP="002C0882">
            <w:pPr>
              <w:pStyle w:val="NoSpacing"/>
            </w:pPr>
          </w:p>
          <w:p w:rsidR="002C0882" w:rsidRDefault="002C0882" w:rsidP="002C0882">
            <w:pPr>
              <w:pStyle w:val="NoSpacing"/>
            </w:pPr>
            <w:r w:rsidRPr="002C0882">
              <w:rPr>
                <w:b/>
              </w:rPr>
              <w:t>Linear Trend:</w:t>
            </w:r>
            <w:r>
              <w:t xml:space="preserve"> The pairwise scatter plot in orange </w:t>
            </w:r>
            <w:proofErr w:type="gramStart"/>
            <w:r>
              <w:t xml:space="preserve">box </w:t>
            </w:r>
            <w:r w:rsidRPr="002C0882">
              <w:t xml:space="preserve"> indicates</w:t>
            </w:r>
            <w:proofErr w:type="gramEnd"/>
            <w:r w:rsidRPr="002C0882">
              <w:t xml:space="preserve"> a strong linear trend</w:t>
            </w:r>
            <w:r>
              <w:t>.</w:t>
            </w:r>
          </w:p>
          <w:p w:rsidR="002C0882" w:rsidRDefault="002C0882" w:rsidP="002C0882">
            <w:pPr>
              <w:pStyle w:val="NoSpacing"/>
            </w:pPr>
          </w:p>
          <w:p w:rsidR="002C0882" w:rsidRPr="002C0882" w:rsidRDefault="002C0882" w:rsidP="002C0882">
            <w:pPr>
              <w:pStyle w:val="NoSpacing"/>
            </w:pPr>
            <w:r w:rsidRPr="002C0882">
              <w:rPr>
                <w:b/>
              </w:rPr>
              <w:t>Equal SD:</w:t>
            </w:r>
            <w:r>
              <w:t xml:space="preserve"> </w:t>
            </w:r>
            <w:r w:rsidRPr="002C0882">
              <w:t>There is little evidence from the scat</w:t>
            </w:r>
            <w:r>
              <w:t xml:space="preserve">ter plots of heteroscedasticity and the Residual plot in the blue box shows a nice random cloud. </w:t>
            </w:r>
            <w:r w:rsidRPr="002C0882">
              <w:t xml:space="preserve">  </w:t>
            </w:r>
          </w:p>
          <w:p w:rsidR="002C0882" w:rsidRDefault="002C0882" w:rsidP="002C0882">
            <w:pPr>
              <w:pStyle w:val="NoSpacing"/>
            </w:pPr>
          </w:p>
          <w:p w:rsidR="002C0882" w:rsidRPr="002C0882" w:rsidRDefault="002C0882" w:rsidP="002C0882">
            <w:pPr>
              <w:pStyle w:val="NoSpacing"/>
              <w:rPr>
                <w:b/>
              </w:rPr>
            </w:pPr>
            <w:r w:rsidRPr="002C0882">
              <w:rPr>
                <w:b/>
              </w:rPr>
              <w:t>Independence:</w:t>
            </w:r>
          </w:p>
          <w:p w:rsidR="002C0882" w:rsidRPr="002C0882" w:rsidRDefault="002C0882" w:rsidP="002C0882">
            <w:pPr>
              <w:pStyle w:val="NoSpacing"/>
            </w:pPr>
            <w:r w:rsidRPr="002C0882">
              <w:t xml:space="preserve">We will assume the observations are independent. </w:t>
            </w:r>
          </w:p>
          <w:p w:rsidR="002C0882" w:rsidRPr="002C0882" w:rsidRDefault="002C0882" w:rsidP="002C0882">
            <w:pPr>
              <w:pStyle w:val="NoSpacing"/>
              <w:rPr>
                <w:b/>
              </w:rPr>
            </w:pPr>
          </w:p>
          <w:p w:rsidR="002C0882" w:rsidRPr="002C0882" w:rsidRDefault="002C0882" w:rsidP="002C0882">
            <w:pPr>
              <w:pStyle w:val="NoSpacing"/>
              <w:rPr>
                <w:b/>
              </w:rPr>
            </w:pPr>
            <w:r w:rsidRPr="002C0882">
              <w:rPr>
                <w:b/>
              </w:rPr>
              <w:t>Influential point analysis:</w:t>
            </w:r>
          </w:p>
          <w:p w:rsidR="002C0882" w:rsidRDefault="002C0882" w:rsidP="002C0882">
            <w:pPr>
              <w:pStyle w:val="NoSpacing"/>
            </w:pPr>
            <w:r>
              <w:t xml:space="preserve">We see that we have two points circled in green that have high leverage over the rest of the data.  I believe these are the points above 30 in </w:t>
            </w:r>
            <w:proofErr w:type="spellStart"/>
            <w:r>
              <w:t>GrLivArea</w:t>
            </w:r>
            <w:proofErr w:type="spellEnd"/>
            <w:r>
              <w:t xml:space="preserve">. </w:t>
            </w:r>
          </w:p>
          <w:p w:rsidR="002C0882" w:rsidRDefault="002C0882" w:rsidP="002C0882">
            <w:pPr>
              <w:pStyle w:val="NoSpacing"/>
            </w:pPr>
          </w:p>
          <w:p w:rsidR="002C0882" w:rsidRDefault="002C0882" w:rsidP="002C0882">
            <w:pPr>
              <w:pStyle w:val="NoSpacing"/>
            </w:pPr>
            <w:r>
              <w:t>Also, we see that the Cook’s D has a very high point, circled in purple, at 2.5 that is concerning.</w:t>
            </w:r>
          </w:p>
          <w:p w:rsidR="002C0882" w:rsidRDefault="002C0882" w:rsidP="002C0882"/>
        </w:tc>
      </w:tr>
    </w:tbl>
    <w:p w:rsidR="002C0882" w:rsidRPr="002C0882" w:rsidRDefault="002C0882" w:rsidP="002C0882"/>
    <w:p w:rsidR="00331C19" w:rsidRPr="00310156" w:rsidRDefault="00331C19" w:rsidP="00331C19">
      <w:pPr>
        <w:pStyle w:val="Heading2"/>
        <w:rPr>
          <w:highlight w:val="yellow"/>
        </w:rPr>
      </w:pPr>
      <w:r w:rsidRPr="00310156">
        <w:rPr>
          <w:highlight w:val="yellow"/>
        </w:rPr>
        <w:t>Comparing Competing Models</w:t>
      </w:r>
      <w:r w:rsidR="00432847" w:rsidRPr="00310156">
        <w:rPr>
          <w:highlight w:val="yellow"/>
        </w:rPr>
        <w:t xml:space="preserve">  </w:t>
      </w:r>
    </w:p>
    <w:p w:rsidR="00432847" w:rsidRDefault="00310156" w:rsidP="00331C19">
      <w:r w:rsidRPr="00310156">
        <w:rPr>
          <w:highlight w:val="yellow"/>
        </w:rPr>
        <w:t>An R-squared of .4785 was obtained as well as an adjusted R-squared of .4714.</w:t>
      </w:r>
      <w:r>
        <w:t xml:space="preserve"> </w:t>
      </w:r>
    </w:p>
    <w:p w:rsidR="00310156" w:rsidRDefault="00310156" w:rsidP="00331C19">
      <w:pPr>
        <w:pStyle w:val="Heading2"/>
      </w:pPr>
    </w:p>
    <w:p w:rsidR="00310156" w:rsidRDefault="00310156">
      <w:pPr>
        <w:spacing w:after="200" w:line="276" w:lineRule="auto"/>
        <w:rPr>
          <w:rFonts w:asciiTheme="majorHAnsi" w:eastAsiaTheme="majorEastAsia" w:hAnsiTheme="majorHAnsi" w:cstheme="majorBidi"/>
          <w:b/>
          <w:bCs/>
          <w:color w:val="4F81BD" w:themeColor="accent1"/>
          <w:sz w:val="26"/>
          <w:szCs w:val="26"/>
        </w:rPr>
      </w:pPr>
      <w:r>
        <w:br w:type="page"/>
      </w:r>
    </w:p>
    <w:p w:rsidR="00331C19" w:rsidRDefault="00331C19" w:rsidP="00331C19">
      <w:pPr>
        <w:pStyle w:val="Heading2"/>
      </w:pPr>
      <w:r>
        <w:lastRenderedPageBreak/>
        <w:t>Parameters</w:t>
      </w:r>
    </w:p>
    <w:p w:rsidR="00432847" w:rsidRDefault="00432847" w:rsidP="00432847"/>
    <w:p w:rsidR="00310156" w:rsidRDefault="00310156" w:rsidP="00432847">
      <w:r>
        <w:rPr>
          <w:noProof/>
        </w:rPr>
        <w:drawing>
          <wp:inline distT="0" distB="0" distL="0" distR="0" wp14:anchorId="4056D45F" wp14:editId="40F1C261">
            <wp:extent cx="4980953" cy="158095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80953" cy="1580952"/>
                    </a:xfrm>
                    <a:prstGeom prst="rect">
                      <a:avLst/>
                    </a:prstGeom>
                  </pic:spPr>
                </pic:pic>
              </a:graphicData>
            </a:graphic>
          </wp:inline>
        </w:drawing>
      </w:r>
    </w:p>
    <w:p w:rsidR="00432847" w:rsidRDefault="00432847" w:rsidP="00432847"/>
    <w:p w:rsidR="00331C19" w:rsidRPr="00310156" w:rsidRDefault="00331C19" w:rsidP="00331C19">
      <w:pPr>
        <w:rPr>
          <w:highlight w:val="yellow"/>
        </w:rPr>
      </w:pPr>
      <w:r w:rsidRPr="00310156">
        <w:rPr>
          <w:highlight w:val="yellow"/>
        </w:rPr>
        <w:t>Estimates</w:t>
      </w:r>
    </w:p>
    <w:p w:rsidR="00331C19" w:rsidRPr="00310156" w:rsidRDefault="00331C19" w:rsidP="00331C19">
      <w:pPr>
        <w:rPr>
          <w:highlight w:val="yellow"/>
        </w:rPr>
      </w:pPr>
      <w:r w:rsidRPr="00310156">
        <w:rPr>
          <w:highlight w:val="yellow"/>
        </w:rPr>
        <w:t xml:space="preserve">Interpretation </w:t>
      </w:r>
    </w:p>
    <w:p w:rsidR="00331C19" w:rsidRDefault="00331C19" w:rsidP="00331C19">
      <w:pPr>
        <w:rPr>
          <w:b/>
        </w:rPr>
      </w:pPr>
      <w:r w:rsidRPr="00310156">
        <w:rPr>
          <w:highlight w:val="yellow"/>
        </w:rPr>
        <w:t>Confidence Intervals</w:t>
      </w:r>
      <w:r>
        <w:t xml:space="preserve"> </w:t>
      </w:r>
    </w:p>
    <w:p w:rsidR="00331C19" w:rsidRDefault="00331C19" w:rsidP="00331C19">
      <w:pPr>
        <w:rPr>
          <w:b/>
        </w:rPr>
      </w:pPr>
    </w:p>
    <w:p w:rsidR="00331C19" w:rsidRDefault="00331C19" w:rsidP="00310156">
      <w:pPr>
        <w:pStyle w:val="Heading2"/>
      </w:pPr>
      <w:r w:rsidRPr="00FD0A3E">
        <w:t>Conclusion</w:t>
      </w:r>
    </w:p>
    <w:p w:rsidR="00331C19" w:rsidRPr="00FD0A3E" w:rsidRDefault="00331C19" w:rsidP="00310156">
      <w:proofErr w:type="gramStart"/>
      <w:r w:rsidRPr="00310156">
        <w:rPr>
          <w:highlight w:val="yellow"/>
        </w:rPr>
        <w:t>A short summary of the analysis.</w:t>
      </w:r>
      <w:proofErr w:type="gramEnd"/>
    </w:p>
    <w:p w:rsidR="00331C19" w:rsidRDefault="00331C19" w:rsidP="00331C19">
      <w:r>
        <w:tab/>
      </w:r>
    </w:p>
    <w:p w:rsidR="00331C19" w:rsidRDefault="00331C19" w:rsidP="00331C19"/>
    <w:p w:rsidR="00331C19" w:rsidRDefault="00331C19" w:rsidP="00331C19"/>
    <w:p w:rsidR="00310156" w:rsidRDefault="00310156">
      <w:pPr>
        <w:spacing w:after="200" w:line="276" w:lineRule="auto"/>
        <w:rPr>
          <w:rFonts w:asciiTheme="majorHAnsi" w:eastAsiaTheme="majorEastAsia" w:hAnsiTheme="majorHAnsi" w:cstheme="majorBidi"/>
          <w:b/>
          <w:bCs/>
          <w:color w:val="365F91" w:themeColor="accent1" w:themeShade="BF"/>
          <w:sz w:val="28"/>
          <w:szCs w:val="28"/>
        </w:rPr>
      </w:pPr>
      <w:r>
        <w:br w:type="page"/>
      </w:r>
    </w:p>
    <w:p w:rsidR="00331C19" w:rsidRDefault="00331C19" w:rsidP="00331C19">
      <w:pPr>
        <w:pStyle w:val="Heading1"/>
      </w:pPr>
      <w:r>
        <w:lastRenderedPageBreak/>
        <w:t>Analysis Question 2</w:t>
      </w:r>
    </w:p>
    <w:p w:rsidR="00331C19" w:rsidRDefault="00331C19" w:rsidP="00331C19">
      <w:pPr>
        <w:pStyle w:val="Heading2"/>
      </w:pPr>
      <w:r>
        <w:t xml:space="preserve">Restatement of Problem </w:t>
      </w:r>
    </w:p>
    <w:p w:rsidR="0062227F" w:rsidRDefault="0062227F" w:rsidP="0062227F"/>
    <w:p w:rsidR="0062227F" w:rsidRPr="0062227F" w:rsidRDefault="0062227F" w:rsidP="0062227F">
      <w:r>
        <w:t xml:space="preserve">We would like to build the most predictive model for sale prices of homes in all of Ames Iowa.  </w:t>
      </w:r>
    </w:p>
    <w:p w:rsidR="00331C19" w:rsidRDefault="00331C19" w:rsidP="00331C19">
      <w:pPr>
        <w:ind w:firstLine="720"/>
      </w:pPr>
    </w:p>
    <w:p w:rsidR="00331C19" w:rsidRDefault="00331C19" w:rsidP="00331C19">
      <w:pPr>
        <w:pStyle w:val="Heading2"/>
      </w:pPr>
      <w:r>
        <w:t>Model Selection</w:t>
      </w:r>
    </w:p>
    <w:p w:rsidR="00317D68" w:rsidRDefault="00317D68" w:rsidP="00317D68"/>
    <w:p w:rsidR="00331C19" w:rsidRDefault="00317D68" w:rsidP="00331C19">
      <w:r>
        <w:t>We built four models with different methods of selecting important variables.  The following models were completed:</w:t>
      </w:r>
    </w:p>
    <w:p w:rsidR="00331C19" w:rsidRDefault="00331C19" w:rsidP="00317D68">
      <w:pPr>
        <w:pStyle w:val="ListParagraph"/>
        <w:numPr>
          <w:ilvl w:val="3"/>
          <w:numId w:val="1"/>
        </w:numPr>
        <w:ind w:right="-630"/>
      </w:pPr>
      <w:r>
        <w:t>Stepwise</w:t>
      </w:r>
    </w:p>
    <w:p w:rsidR="00331C19" w:rsidRDefault="00331C19" w:rsidP="00317D68">
      <w:pPr>
        <w:pStyle w:val="ListParagraph"/>
        <w:numPr>
          <w:ilvl w:val="3"/>
          <w:numId w:val="1"/>
        </w:numPr>
        <w:ind w:right="-630"/>
      </w:pPr>
      <w:r>
        <w:t>Forward</w:t>
      </w:r>
    </w:p>
    <w:p w:rsidR="00317D68" w:rsidRDefault="00317D68" w:rsidP="00317D68">
      <w:pPr>
        <w:pStyle w:val="ListParagraph"/>
        <w:numPr>
          <w:ilvl w:val="3"/>
          <w:numId w:val="1"/>
        </w:numPr>
        <w:ind w:right="-630"/>
      </w:pPr>
      <w:r>
        <w:t>Forward without Outliers</w:t>
      </w:r>
    </w:p>
    <w:p w:rsidR="00331C19" w:rsidRDefault="00331C19" w:rsidP="00317D68">
      <w:pPr>
        <w:pStyle w:val="ListParagraph"/>
        <w:numPr>
          <w:ilvl w:val="3"/>
          <w:numId w:val="1"/>
        </w:numPr>
        <w:ind w:right="-630"/>
      </w:pPr>
      <w:r>
        <w:t>Backward</w:t>
      </w:r>
    </w:p>
    <w:p w:rsidR="00331C19" w:rsidRPr="00FD0A3E" w:rsidRDefault="00331C19" w:rsidP="00317D68">
      <w:pPr>
        <w:pStyle w:val="ListParagraph"/>
        <w:numPr>
          <w:ilvl w:val="3"/>
          <w:numId w:val="1"/>
        </w:numPr>
        <w:ind w:right="-630"/>
      </w:pPr>
      <w:r>
        <w:t xml:space="preserve">Custom </w:t>
      </w:r>
      <w:r>
        <w:tab/>
      </w:r>
      <w:r>
        <w:tab/>
      </w:r>
      <w:r w:rsidRPr="00317D68">
        <w:rPr>
          <w:b/>
        </w:rPr>
        <w:t xml:space="preserve"> </w:t>
      </w:r>
    </w:p>
    <w:p w:rsidR="00331C19" w:rsidRDefault="00331C19" w:rsidP="00331C19">
      <w:pPr>
        <w:ind w:right="-630"/>
        <w:rPr>
          <w:b/>
        </w:rPr>
      </w:pPr>
    </w:p>
    <w:p w:rsidR="0062227F" w:rsidRDefault="0062227F">
      <w:pPr>
        <w:spacing w:after="200" w:line="276" w:lineRule="auto"/>
        <w:rPr>
          <w:rFonts w:asciiTheme="majorHAnsi" w:eastAsiaTheme="majorEastAsia" w:hAnsiTheme="majorHAnsi" w:cstheme="majorBidi"/>
          <w:b/>
          <w:bCs/>
          <w:color w:val="4F81BD" w:themeColor="accent1"/>
          <w:sz w:val="26"/>
          <w:szCs w:val="26"/>
        </w:rPr>
      </w:pPr>
      <w:r>
        <w:br w:type="page"/>
      </w:r>
    </w:p>
    <w:p w:rsidR="00331C19" w:rsidRDefault="00331C19" w:rsidP="00331C19">
      <w:pPr>
        <w:pStyle w:val="Heading2"/>
      </w:pPr>
      <w:r>
        <w:lastRenderedPageBreak/>
        <w:t xml:space="preserve">Checking Assumptions </w:t>
      </w:r>
    </w:p>
    <w:tbl>
      <w:tblPr>
        <w:tblStyle w:val="TableGrid"/>
        <w:tblW w:w="9614" w:type="dxa"/>
        <w:tblLook w:val="04A0" w:firstRow="1" w:lastRow="0" w:firstColumn="1" w:lastColumn="0" w:noHBand="0" w:noVBand="1"/>
      </w:tblPr>
      <w:tblGrid>
        <w:gridCol w:w="6666"/>
        <w:gridCol w:w="2948"/>
      </w:tblGrid>
      <w:tr w:rsidR="0062227F" w:rsidTr="00F3083C">
        <w:trPr>
          <w:trHeight w:val="7400"/>
        </w:trPr>
        <w:tc>
          <w:tcPr>
            <w:tcW w:w="5557" w:type="dxa"/>
          </w:tcPr>
          <w:p w:rsidR="0062227F" w:rsidRDefault="0062227F" w:rsidP="00F3083C">
            <w:r>
              <w:rPr>
                <w:noProof/>
              </w:rPr>
              <w:drawing>
                <wp:inline distT="0" distB="0" distL="0" distR="0" wp14:anchorId="204643BD" wp14:editId="797F9F02">
                  <wp:extent cx="4094922" cy="4088797"/>
                  <wp:effectExtent l="0" t="0" r="127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92185" cy="4086064"/>
                          </a:xfrm>
                          <a:prstGeom prst="rect">
                            <a:avLst/>
                          </a:prstGeom>
                        </pic:spPr>
                      </pic:pic>
                    </a:graphicData>
                  </a:graphic>
                </wp:inline>
              </w:drawing>
            </w:r>
          </w:p>
        </w:tc>
        <w:tc>
          <w:tcPr>
            <w:tcW w:w="4057" w:type="dxa"/>
          </w:tcPr>
          <w:p w:rsidR="0062227F" w:rsidRDefault="0062227F" w:rsidP="00F3083C">
            <w:pPr>
              <w:pStyle w:val="NoSpacing"/>
            </w:pPr>
            <w:r w:rsidRPr="002C0882">
              <w:rPr>
                <w:b/>
              </w:rPr>
              <w:t>Normality:</w:t>
            </w:r>
            <w:r>
              <w:t xml:space="preserve"> The data appears to be normal given the bell shape</w:t>
            </w:r>
            <w:r>
              <w:t>d distribution in the histogram.</w:t>
            </w:r>
          </w:p>
          <w:p w:rsidR="0062227F" w:rsidRDefault="0062227F" w:rsidP="00F3083C">
            <w:pPr>
              <w:pStyle w:val="NoSpacing"/>
            </w:pPr>
          </w:p>
          <w:p w:rsidR="0062227F" w:rsidRDefault="0062227F" w:rsidP="00F3083C">
            <w:pPr>
              <w:pStyle w:val="NoSpacing"/>
            </w:pPr>
            <w:r w:rsidRPr="002C0882">
              <w:rPr>
                <w:b/>
              </w:rPr>
              <w:t>Linear Trend:</w:t>
            </w:r>
            <w:r>
              <w:t xml:space="preserve"> The pairwise scatter </w:t>
            </w:r>
            <w:r w:rsidRPr="002C0882">
              <w:t>a strong linear trend</w:t>
            </w:r>
            <w:r>
              <w:t>.</w:t>
            </w:r>
          </w:p>
          <w:p w:rsidR="0062227F" w:rsidRDefault="0062227F" w:rsidP="00F3083C">
            <w:pPr>
              <w:pStyle w:val="NoSpacing"/>
            </w:pPr>
          </w:p>
          <w:p w:rsidR="0062227F" w:rsidRPr="002C0882" w:rsidRDefault="0062227F" w:rsidP="00F3083C">
            <w:pPr>
              <w:pStyle w:val="NoSpacing"/>
            </w:pPr>
            <w:r w:rsidRPr="002C0882">
              <w:rPr>
                <w:b/>
              </w:rPr>
              <w:t>Equal SD:</w:t>
            </w:r>
            <w:r>
              <w:t xml:space="preserve"> </w:t>
            </w:r>
            <w:r w:rsidRPr="002C0882">
              <w:t>There is little evidence from the scat</w:t>
            </w:r>
            <w:r>
              <w:t>ter plots of heterosceda</w:t>
            </w:r>
            <w:r>
              <w:t>sticity and the Residual plot shows a nice</w:t>
            </w:r>
            <w:r>
              <w:t xml:space="preserve"> random cloud. </w:t>
            </w:r>
            <w:r w:rsidRPr="002C0882">
              <w:t xml:space="preserve">  </w:t>
            </w:r>
          </w:p>
          <w:p w:rsidR="0062227F" w:rsidRDefault="0062227F" w:rsidP="00F3083C">
            <w:pPr>
              <w:pStyle w:val="NoSpacing"/>
            </w:pPr>
          </w:p>
          <w:p w:rsidR="0062227F" w:rsidRPr="002C0882" w:rsidRDefault="0062227F" w:rsidP="00F3083C">
            <w:pPr>
              <w:pStyle w:val="NoSpacing"/>
              <w:rPr>
                <w:b/>
              </w:rPr>
            </w:pPr>
            <w:r w:rsidRPr="002C0882">
              <w:rPr>
                <w:b/>
              </w:rPr>
              <w:t>Independence:</w:t>
            </w:r>
          </w:p>
          <w:p w:rsidR="0062227F" w:rsidRPr="002C0882" w:rsidRDefault="0062227F" w:rsidP="00F3083C">
            <w:pPr>
              <w:pStyle w:val="NoSpacing"/>
            </w:pPr>
            <w:r w:rsidRPr="002C0882">
              <w:t xml:space="preserve">We will assume the observations are independent. </w:t>
            </w:r>
          </w:p>
          <w:p w:rsidR="0062227F" w:rsidRPr="002C0882" w:rsidRDefault="0062227F" w:rsidP="00F3083C">
            <w:pPr>
              <w:pStyle w:val="NoSpacing"/>
              <w:rPr>
                <w:b/>
              </w:rPr>
            </w:pPr>
          </w:p>
          <w:p w:rsidR="0062227F" w:rsidRPr="002C0882" w:rsidRDefault="0062227F" w:rsidP="00F3083C">
            <w:pPr>
              <w:pStyle w:val="NoSpacing"/>
              <w:rPr>
                <w:b/>
              </w:rPr>
            </w:pPr>
            <w:r w:rsidRPr="002C0882">
              <w:rPr>
                <w:b/>
              </w:rPr>
              <w:t>Influential point analysis:</w:t>
            </w:r>
          </w:p>
          <w:p w:rsidR="0062227F" w:rsidRDefault="0062227F" w:rsidP="00F3083C">
            <w:pPr>
              <w:pStyle w:val="NoSpacing"/>
            </w:pPr>
            <w:r>
              <w:t xml:space="preserve">We see that we have two points that have high leverage over the rest of the data.  </w:t>
            </w:r>
            <w:r>
              <w:t xml:space="preserve">When influential points were removed, we noticed it negatively reduced our </w:t>
            </w:r>
            <w:proofErr w:type="spellStart"/>
            <w:r>
              <w:t>kaggle</w:t>
            </w:r>
            <w:proofErr w:type="spellEnd"/>
            <w:r>
              <w:t xml:space="preserve"> score so we are leaving them in.</w:t>
            </w:r>
          </w:p>
          <w:p w:rsidR="0062227F" w:rsidRDefault="0062227F" w:rsidP="00F3083C">
            <w:pPr>
              <w:pStyle w:val="NoSpacing"/>
            </w:pPr>
          </w:p>
          <w:p w:rsidR="0062227F" w:rsidRDefault="0062227F" w:rsidP="00F3083C">
            <w:pPr>
              <w:pStyle w:val="NoSpacing"/>
            </w:pPr>
            <w:r>
              <w:t xml:space="preserve">There 1 pretty high cooks d, but we left it in for a better </w:t>
            </w:r>
            <w:proofErr w:type="spellStart"/>
            <w:r>
              <w:t>kaggle</w:t>
            </w:r>
            <w:proofErr w:type="spellEnd"/>
            <w:r>
              <w:t xml:space="preserve"> score as explained above. </w:t>
            </w:r>
          </w:p>
          <w:p w:rsidR="0062227F" w:rsidRDefault="0062227F" w:rsidP="00F3083C"/>
        </w:tc>
      </w:tr>
    </w:tbl>
    <w:p w:rsidR="0062227F" w:rsidRDefault="0062227F" w:rsidP="00331C19">
      <w:pPr>
        <w:ind w:right="-630"/>
        <w:rPr>
          <w:b/>
        </w:rPr>
      </w:pPr>
    </w:p>
    <w:p w:rsidR="0062227F" w:rsidRDefault="0062227F" w:rsidP="0062227F">
      <w:r>
        <w:br w:type="page"/>
      </w:r>
    </w:p>
    <w:p w:rsidR="00331C19" w:rsidRPr="000F7354" w:rsidRDefault="00331C19" w:rsidP="00331C19">
      <w:pPr>
        <w:ind w:right="-630"/>
        <w:rPr>
          <w:b/>
        </w:rPr>
      </w:pPr>
    </w:p>
    <w:p w:rsidR="00331C19" w:rsidRDefault="00331C19" w:rsidP="00331C19">
      <w:pPr>
        <w:pStyle w:val="Heading2"/>
      </w:pPr>
      <w:r>
        <w:t>Comparing Competing Models</w:t>
      </w:r>
    </w:p>
    <w:tbl>
      <w:tblPr>
        <w:tblStyle w:val="TableGrid"/>
        <w:tblW w:w="8370" w:type="dxa"/>
        <w:jc w:val="center"/>
        <w:tblLayout w:type="fixed"/>
        <w:tblLook w:val="04A0" w:firstRow="1" w:lastRow="0" w:firstColumn="1" w:lastColumn="0" w:noHBand="0" w:noVBand="1"/>
      </w:tblPr>
      <w:tblGrid>
        <w:gridCol w:w="2700"/>
        <w:gridCol w:w="1890"/>
        <w:gridCol w:w="1440"/>
        <w:gridCol w:w="2340"/>
      </w:tblGrid>
      <w:tr w:rsidR="004D4E63" w:rsidTr="00F3083C">
        <w:trPr>
          <w:jc w:val="center"/>
        </w:trPr>
        <w:tc>
          <w:tcPr>
            <w:tcW w:w="2700" w:type="dxa"/>
          </w:tcPr>
          <w:p w:rsidR="004D4E63" w:rsidRPr="00D24393" w:rsidRDefault="004D4E63" w:rsidP="00F3083C">
            <w:pPr>
              <w:pStyle w:val="NormalWeb"/>
              <w:spacing w:before="192" w:beforeAutospacing="0" w:after="192" w:afterAutospacing="0"/>
              <w:rPr>
                <w:rFonts w:ascii="Helvetica Neue" w:hAnsi="Helvetica Neue"/>
                <w:b/>
                <w:color w:val="555555"/>
                <w:sz w:val="22"/>
              </w:rPr>
            </w:pPr>
            <w:r>
              <w:rPr>
                <w:rFonts w:ascii="Helvetica Neue" w:hAnsi="Helvetica Neue"/>
                <w:b/>
                <w:color w:val="555555"/>
                <w:sz w:val="22"/>
              </w:rPr>
              <w:t>Predictive</w:t>
            </w:r>
            <w:r w:rsidRPr="00D24393">
              <w:rPr>
                <w:rFonts w:ascii="Helvetica Neue" w:hAnsi="Helvetica Neue"/>
                <w:b/>
                <w:color w:val="555555"/>
                <w:sz w:val="22"/>
              </w:rPr>
              <w:t xml:space="preserve"> Models</w:t>
            </w:r>
          </w:p>
        </w:tc>
        <w:tc>
          <w:tcPr>
            <w:tcW w:w="1890" w:type="dxa"/>
          </w:tcPr>
          <w:p w:rsidR="004D4E63" w:rsidRPr="00606025" w:rsidRDefault="004D4E63" w:rsidP="00F3083C">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Adjusted R2</w:t>
            </w:r>
          </w:p>
        </w:tc>
        <w:tc>
          <w:tcPr>
            <w:tcW w:w="1440" w:type="dxa"/>
          </w:tcPr>
          <w:p w:rsidR="004D4E63" w:rsidRPr="00606025" w:rsidRDefault="004D4E63" w:rsidP="00F3083C">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CV PRESS</w:t>
            </w:r>
          </w:p>
        </w:tc>
        <w:tc>
          <w:tcPr>
            <w:tcW w:w="2340" w:type="dxa"/>
          </w:tcPr>
          <w:p w:rsidR="004D4E63" w:rsidRPr="00606025" w:rsidRDefault="004D4E63" w:rsidP="00F3083C">
            <w:pPr>
              <w:pStyle w:val="NormalWeb"/>
              <w:spacing w:before="192" w:beforeAutospacing="0" w:after="192" w:afterAutospacing="0"/>
              <w:rPr>
                <w:rFonts w:ascii="Helvetica Neue" w:hAnsi="Helvetica Neue"/>
                <w:b/>
                <w:color w:val="555555"/>
                <w:sz w:val="22"/>
              </w:rPr>
            </w:pPr>
            <w:proofErr w:type="spellStart"/>
            <w:r w:rsidRPr="00606025">
              <w:rPr>
                <w:rFonts w:ascii="Helvetica Neue" w:hAnsi="Helvetica Neue"/>
                <w:b/>
                <w:color w:val="555555"/>
                <w:sz w:val="22"/>
              </w:rPr>
              <w:t>Kaggle</w:t>
            </w:r>
            <w:proofErr w:type="spellEnd"/>
            <w:r w:rsidRPr="00606025">
              <w:rPr>
                <w:rFonts w:ascii="Helvetica Neue" w:hAnsi="Helvetica Neue"/>
                <w:b/>
                <w:color w:val="555555"/>
                <w:sz w:val="22"/>
              </w:rPr>
              <w:t xml:space="preserve"> Score</w:t>
            </w:r>
          </w:p>
        </w:tc>
      </w:tr>
      <w:tr w:rsidR="004D4E63" w:rsidTr="0062227F">
        <w:trPr>
          <w:jc w:val="center"/>
        </w:trPr>
        <w:tc>
          <w:tcPr>
            <w:tcW w:w="2700" w:type="dxa"/>
            <w:shd w:val="clear" w:color="auto" w:fill="C6D9F1" w:themeFill="text2" w:themeFillTint="33"/>
          </w:tcPr>
          <w:p w:rsidR="004D4E63" w:rsidRPr="00D24393" w:rsidRDefault="004D4E63" w:rsidP="00F3083C">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Forward Model</w:t>
            </w:r>
          </w:p>
        </w:tc>
        <w:tc>
          <w:tcPr>
            <w:tcW w:w="1890" w:type="dxa"/>
            <w:shd w:val="clear" w:color="auto" w:fill="C6D9F1" w:themeFill="text2" w:themeFillTint="33"/>
          </w:tcPr>
          <w:p w:rsidR="004D4E63" w:rsidRPr="00D24393" w:rsidRDefault="004D4E63" w:rsidP="00F3083C">
            <w:pPr>
              <w:pStyle w:val="NormalWeb"/>
              <w:spacing w:before="192" w:beforeAutospacing="0" w:after="192" w:afterAutospacing="0"/>
              <w:rPr>
                <w:rFonts w:ascii="Helvetica Neue" w:hAnsi="Helvetica Neue"/>
                <w:color w:val="555555"/>
                <w:sz w:val="22"/>
              </w:rPr>
            </w:pPr>
            <w:r w:rsidRPr="0062227F">
              <w:rPr>
                <w:rFonts w:ascii="Helvetica Neue" w:hAnsi="Helvetica Neue"/>
                <w:color w:val="555555"/>
                <w:sz w:val="22"/>
              </w:rPr>
              <w:t>0.8068</w:t>
            </w:r>
          </w:p>
        </w:tc>
        <w:tc>
          <w:tcPr>
            <w:tcW w:w="1440" w:type="dxa"/>
            <w:shd w:val="clear" w:color="auto" w:fill="C6D9F1" w:themeFill="text2" w:themeFillTint="33"/>
          </w:tcPr>
          <w:p w:rsidR="004D4E63" w:rsidRPr="00D24393" w:rsidRDefault="004D4E63" w:rsidP="004D4E63">
            <w:pPr>
              <w:pStyle w:val="NormalWeb"/>
              <w:spacing w:before="192" w:beforeAutospacing="0" w:after="192" w:afterAutospacing="0"/>
              <w:rPr>
                <w:rFonts w:ascii="Helvetica Neue" w:hAnsi="Helvetica Neue"/>
                <w:color w:val="555555"/>
                <w:sz w:val="22"/>
              </w:rPr>
            </w:pPr>
            <w:r w:rsidRPr="0062227F">
              <w:rPr>
                <w:rFonts w:ascii="Helvetica Neue" w:hAnsi="Helvetica Neue"/>
                <w:color w:val="555555"/>
                <w:sz w:val="22"/>
              </w:rPr>
              <w:t>1848</w:t>
            </w:r>
          </w:p>
        </w:tc>
        <w:tc>
          <w:tcPr>
            <w:tcW w:w="2340" w:type="dxa"/>
            <w:shd w:val="clear" w:color="auto" w:fill="C6D9F1" w:themeFill="text2" w:themeFillTint="33"/>
          </w:tcPr>
          <w:p w:rsidR="004D4E63" w:rsidRPr="00D24393" w:rsidRDefault="004D4E63" w:rsidP="00F3083C">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.18533</w:t>
            </w:r>
          </w:p>
        </w:tc>
      </w:tr>
      <w:tr w:rsidR="00213156" w:rsidTr="00F3083C">
        <w:trPr>
          <w:jc w:val="center"/>
        </w:trPr>
        <w:tc>
          <w:tcPr>
            <w:tcW w:w="2700" w:type="dxa"/>
          </w:tcPr>
          <w:p w:rsidR="00213156" w:rsidRDefault="00213156" w:rsidP="00F3083C">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Forward Model with No Outliers</w:t>
            </w:r>
          </w:p>
        </w:tc>
        <w:tc>
          <w:tcPr>
            <w:tcW w:w="1890" w:type="dxa"/>
          </w:tcPr>
          <w:p w:rsidR="00213156" w:rsidRDefault="00213156" w:rsidP="00213156">
            <w:pPr>
              <w:pStyle w:val="NormalWeb"/>
              <w:spacing w:before="192" w:beforeAutospacing="0" w:after="192"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0.9071</w:t>
            </w:r>
          </w:p>
        </w:tc>
        <w:tc>
          <w:tcPr>
            <w:tcW w:w="1440" w:type="dxa"/>
          </w:tcPr>
          <w:p w:rsidR="00213156" w:rsidRDefault="00213156" w:rsidP="004D4E63">
            <w:pPr>
              <w:pStyle w:val="NormalWeb"/>
              <w:spacing w:before="192" w:beforeAutospacing="0" w:after="192"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9188</w:t>
            </w:r>
          </w:p>
        </w:tc>
        <w:tc>
          <w:tcPr>
            <w:tcW w:w="2340" w:type="dxa"/>
          </w:tcPr>
          <w:p w:rsidR="00213156" w:rsidRDefault="00213156" w:rsidP="00F3083C">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.28203</w:t>
            </w:r>
          </w:p>
        </w:tc>
      </w:tr>
      <w:tr w:rsidR="004D4E63" w:rsidTr="00F3083C">
        <w:trPr>
          <w:jc w:val="center"/>
        </w:trPr>
        <w:tc>
          <w:tcPr>
            <w:tcW w:w="2700" w:type="dxa"/>
          </w:tcPr>
          <w:p w:rsidR="004D4E63" w:rsidRPr="00D24393" w:rsidRDefault="004D4E63" w:rsidP="00F3083C">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Backward Model</w:t>
            </w:r>
          </w:p>
        </w:tc>
        <w:tc>
          <w:tcPr>
            <w:tcW w:w="1890" w:type="dxa"/>
          </w:tcPr>
          <w:p w:rsidR="004D4E63" w:rsidRPr="00D24393" w:rsidRDefault="004D4E63" w:rsidP="00F3083C">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.9212</w:t>
            </w:r>
          </w:p>
        </w:tc>
        <w:tc>
          <w:tcPr>
            <w:tcW w:w="1440" w:type="dxa"/>
          </w:tcPr>
          <w:p w:rsidR="004D4E63" w:rsidRPr="00D24393" w:rsidRDefault="004D4E63" w:rsidP="00F3083C">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4079</w:t>
            </w:r>
          </w:p>
        </w:tc>
        <w:tc>
          <w:tcPr>
            <w:tcW w:w="2340" w:type="dxa"/>
          </w:tcPr>
          <w:p w:rsidR="004D4E63" w:rsidRPr="00D24393" w:rsidRDefault="004D4E63" w:rsidP="00F3083C">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1.35659</w:t>
            </w:r>
          </w:p>
        </w:tc>
      </w:tr>
      <w:tr w:rsidR="004D4E63" w:rsidTr="00F3083C">
        <w:trPr>
          <w:jc w:val="center"/>
        </w:trPr>
        <w:tc>
          <w:tcPr>
            <w:tcW w:w="2700" w:type="dxa"/>
          </w:tcPr>
          <w:p w:rsidR="004D4E63" w:rsidRPr="00D24393" w:rsidRDefault="004D4E63" w:rsidP="00F3083C">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Stepwise Model</w:t>
            </w:r>
          </w:p>
        </w:tc>
        <w:tc>
          <w:tcPr>
            <w:tcW w:w="1890" w:type="dxa"/>
          </w:tcPr>
          <w:p w:rsidR="004D4E63" w:rsidRPr="00D24393" w:rsidRDefault="004D4E63" w:rsidP="00F3083C">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.8068</w:t>
            </w:r>
          </w:p>
        </w:tc>
        <w:tc>
          <w:tcPr>
            <w:tcW w:w="1440" w:type="dxa"/>
          </w:tcPr>
          <w:p w:rsidR="004D4E63" w:rsidRPr="00D24393" w:rsidRDefault="004D4E63" w:rsidP="00F3083C">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1842</w:t>
            </w:r>
          </w:p>
        </w:tc>
        <w:tc>
          <w:tcPr>
            <w:tcW w:w="2340" w:type="dxa"/>
          </w:tcPr>
          <w:p w:rsidR="004D4E63" w:rsidRPr="00D24393" w:rsidRDefault="004D4E63" w:rsidP="00F3083C">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.18533</w:t>
            </w:r>
          </w:p>
        </w:tc>
      </w:tr>
      <w:tr w:rsidR="004D4E63" w:rsidTr="00F3083C">
        <w:trPr>
          <w:jc w:val="center"/>
        </w:trPr>
        <w:tc>
          <w:tcPr>
            <w:tcW w:w="2700" w:type="dxa"/>
          </w:tcPr>
          <w:p w:rsidR="004D4E63" w:rsidRDefault="004D4E63" w:rsidP="00F3083C">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Custom Model</w:t>
            </w:r>
          </w:p>
        </w:tc>
        <w:tc>
          <w:tcPr>
            <w:tcW w:w="1890" w:type="dxa"/>
          </w:tcPr>
          <w:p w:rsidR="004D4E63" w:rsidRPr="00D24393" w:rsidRDefault="004D4E63" w:rsidP="00F3083C">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.8101</w:t>
            </w:r>
          </w:p>
        </w:tc>
        <w:tc>
          <w:tcPr>
            <w:tcW w:w="1440" w:type="dxa"/>
          </w:tcPr>
          <w:p w:rsidR="004D4E63" w:rsidRPr="00D24393" w:rsidRDefault="004D4E63" w:rsidP="00F3083C">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2072</w:t>
            </w:r>
          </w:p>
        </w:tc>
        <w:tc>
          <w:tcPr>
            <w:tcW w:w="2340" w:type="dxa"/>
          </w:tcPr>
          <w:p w:rsidR="004D4E63" w:rsidRPr="00D24393" w:rsidRDefault="004D4E63" w:rsidP="00F3083C">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.24523</w:t>
            </w:r>
          </w:p>
        </w:tc>
      </w:tr>
    </w:tbl>
    <w:p w:rsidR="00331C19" w:rsidRDefault="00331C19" w:rsidP="00331C19"/>
    <w:p w:rsidR="00331C19" w:rsidRDefault="00331C19" w:rsidP="00331C19">
      <w:pPr>
        <w:pStyle w:val="Heading2"/>
      </w:pPr>
      <w:r>
        <w:t xml:space="preserve">Conclusion: A short summary of the analysis.  </w:t>
      </w:r>
    </w:p>
    <w:p w:rsidR="00331C19" w:rsidRDefault="00331C19" w:rsidP="00331C19">
      <w:r>
        <w:tab/>
      </w:r>
    </w:p>
    <w:p w:rsidR="00331C19" w:rsidRDefault="00317D68" w:rsidP="00331C19">
      <w:r>
        <w:t xml:space="preserve">After completing the Forward, Backward Model, and Stepwise model with outliers, we created a custom model by getting results (p-values) from the other models and chose variables that were extremely significant. Once we had all four models completed, we submitted to </w:t>
      </w:r>
      <w:proofErr w:type="spellStart"/>
      <w:r>
        <w:t>kaggle</w:t>
      </w:r>
      <w:proofErr w:type="spellEnd"/>
      <w:r>
        <w:t xml:space="preserve"> to determine which model had the best </w:t>
      </w:r>
      <w:proofErr w:type="spellStart"/>
      <w:r>
        <w:t>kaggle</w:t>
      </w:r>
      <w:proofErr w:type="spellEnd"/>
      <w:r>
        <w:t xml:space="preserve"> test score to focus on that model.  The forward model seemed to have the best score.  We then evaluated the assumptions and outliers and removed outliers from the training set, but found that the </w:t>
      </w:r>
      <w:proofErr w:type="spellStart"/>
      <w:r>
        <w:t>kaggle</w:t>
      </w:r>
      <w:proofErr w:type="spellEnd"/>
      <w:r>
        <w:t xml:space="preserve"> score decreased so we are going with the original Forward Model including all the data.  </w:t>
      </w:r>
      <w:bookmarkStart w:id="0" w:name="_GoBack"/>
      <w:bookmarkEnd w:id="0"/>
    </w:p>
    <w:p w:rsidR="00310156" w:rsidRDefault="00310156">
      <w:pPr>
        <w:spacing w:after="200" w:line="276" w:lineRule="auto"/>
        <w:rPr>
          <w:rFonts w:asciiTheme="majorHAnsi" w:eastAsiaTheme="majorEastAsia" w:hAnsiTheme="majorHAnsi" w:cstheme="majorBidi"/>
          <w:b/>
          <w:bCs/>
          <w:color w:val="365F91" w:themeColor="accent1" w:themeShade="BF"/>
          <w:sz w:val="28"/>
          <w:szCs w:val="28"/>
        </w:rPr>
      </w:pPr>
      <w:r>
        <w:br w:type="page"/>
      </w:r>
    </w:p>
    <w:p w:rsidR="00331C19" w:rsidRDefault="00331C19" w:rsidP="00331C19">
      <w:pPr>
        <w:pStyle w:val="Heading1"/>
      </w:pPr>
      <w:r>
        <w:lastRenderedPageBreak/>
        <w:t>Appendix</w:t>
      </w:r>
    </w:p>
    <w:p w:rsidR="00432847" w:rsidRDefault="00432847" w:rsidP="00432847"/>
    <w:p w:rsidR="00432847" w:rsidRDefault="00432847" w:rsidP="00432847">
      <w:pPr>
        <w:pStyle w:val="Heading2"/>
      </w:pPr>
      <w:r>
        <w:t>Question 1 Code:</w:t>
      </w:r>
    </w:p>
    <w:p w:rsidR="00432847" w:rsidRDefault="00432847" w:rsidP="00432847"/>
    <w:p w:rsidR="004D4E63" w:rsidRDefault="004D4E63" w:rsidP="004D4E63">
      <w:r>
        <w:t>/*</w:t>
      </w:r>
    </w:p>
    <w:p w:rsidR="004D4E63" w:rsidRDefault="004D4E63" w:rsidP="004D4E63">
      <w:r>
        <w:t xml:space="preserve"> * Import the Training Data Set</w:t>
      </w:r>
    </w:p>
    <w:p w:rsidR="004D4E63" w:rsidRDefault="004D4E63" w:rsidP="004D4E63">
      <w:r>
        <w:t xml:space="preserve"> */</w:t>
      </w:r>
    </w:p>
    <w:p w:rsidR="004D4E63" w:rsidRDefault="004D4E63" w:rsidP="004D4E63">
      <w:r>
        <w:t xml:space="preserve">PROC IMPORT OUT= </w:t>
      </w:r>
      <w:proofErr w:type="spellStart"/>
      <w:r>
        <w:t>WORK.train</w:t>
      </w:r>
      <w:proofErr w:type="spellEnd"/>
      <w:r>
        <w:t xml:space="preserve"> </w:t>
      </w:r>
    </w:p>
    <w:p w:rsidR="004D4E63" w:rsidRDefault="004D4E63" w:rsidP="004D4E63">
      <w:r>
        <w:t xml:space="preserve">            DATAFILE= "/home/marinfamily1010/sasuser.v94/Data/train.csv" </w:t>
      </w:r>
    </w:p>
    <w:p w:rsidR="004D4E63" w:rsidRDefault="004D4E63" w:rsidP="004D4E63">
      <w:r>
        <w:t xml:space="preserve">            DBMS=CSV REPLACE;</w:t>
      </w:r>
    </w:p>
    <w:p w:rsidR="004D4E63" w:rsidRDefault="004D4E63" w:rsidP="004D4E63">
      <w:r>
        <w:t xml:space="preserve">     GETNAMES=YES;</w:t>
      </w:r>
    </w:p>
    <w:p w:rsidR="004D4E63" w:rsidRDefault="004D4E63" w:rsidP="004D4E63">
      <w:r>
        <w:t xml:space="preserve">     DATAROW=2; </w:t>
      </w:r>
    </w:p>
    <w:p w:rsidR="004D4E63" w:rsidRDefault="004D4E63" w:rsidP="004D4E63">
      <w:r>
        <w:t>RUN;</w:t>
      </w:r>
    </w:p>
    <w:p w:rsidR="004D4E63" w:rsidRDefault="004D4E63" w:rsidP="004D4E63"/>
    <w:p w:rsidR="004D4E63" w:rsidRDefault="004D4E63" w:rsidP="004D4E63"/>
    <w:p w:rsidR="004D4E63" w:rsidRDefault="004D4E63" w:rsidP="004D4E63"/>
    <w:p w:rsidR="004D4E63" w:rsidRDefault="004D4E63" w:rsidP="004D4E63"/>
    <w:p w:rsidR="004D4E63" w:rsidRDefault="004D4E63" w:rsidP="004D4E63">
      <w:proofErr w:type="gramStart"/>
      <w:r>
        <w:t>proc</w:t>
      </w:r>
      <w:proofErr w:type="gramEnd"/>
      <w:r>
        <w:t xml:space="preserve"> </w:t>
      </w:r>
      <w:proofErr w:type="spellStart"/>
      <w:r>
        <w:t>sql</w:t>
      </w:r>
      <w:proofErr w:type="spellEnd"/>
      <w:r>
        <w:t>;</w:t>
      </w:r>
    </w:p>
    <w:p w:rsidR="004D4E63" w:rsidRDefault="004D4E63" w:rsidP="004D4E63">
      <w:proofErr w:type="gramStart"/>
      <w:r>
        <w:t>create</w:t>
      </w:r>
      <w:proofErr w:type="gramEnd"/>
      <w:r>
        <w:t xml:space="preserve"> table work.train3 as </w:t>
      </w:r>
    </w:p>
    <w:p w:rsidR="004D4E63" w:rsidRDefault="004D4E63" w:rsidP="004D4E63"/>
    <w:p w:rsidR="004D4E63" w:rsidRDefault="004D4E63" w:rsidP="004D4E63">
      <w:r>
        <w:t xml:space="preserve">/*Dividing the </w:t>
      </w:r>
      <w:proofErr w:type="spellStart"/>
      <w:r>
        <w:t>GrLivArea</w:t>
      </w:r>
      <w:proofErr w:type="spellEnd"/>
      <w:r>
        <w:t xml:space="preserve"> by 100*/</w:t>
      </w:r>
    </w:p>
    <w:p w:rsidR="004D4E63" w:rsidRDefault="004D4E63" w:rsidP="004D4E63">
      <w:proofErr w:type="gramStart"/>
      <w:r>
        <w:t>select</w:t>
      </w:r>
      <w:proofErr w:type="gramEnd"/>
      <w:r>
        <w:t xml:space="preserve"> Neighborhood, </w:t>
      </w:r>
      <w:proofErr w:type="spellStart"/>
      <w:r>
        <w:t>GrLivArea</w:t>
      </w:r>
      <w:proofErr w:type="spellEnd"/>
      <w:r>
        <w:t xml:space="preserve">/100 as </w:t>
      </w:r>
      <w:proofErr w:type="spellStart"/>
      <w:r>
        <w:t>GrLivArea</w:t>
      </w:r>
      <w:proofErr w:type="spellEnd"/>
      <w:r>
        <w:t xml:space="preserve">, </w:t>
      </w:r>
      <w:proofErr w:type="spellStart"/>
      <w:r>
        <w:t>SalePrice</w:t>
      </w:r>
      <w:proofErr w:type="spellEnd"/>
    </w:p>
    <w:p w:rsidR="004D4E63" w:rsidRDefault="004D4E63" w:rsidP="004D4E63">
      <w:proofErr w:type="gramStart"/>
      <w:r>
        <w:t>from</w:t>
      </w:r>
      <w:proofErr w:type="gramEnd"/>
      <w:r>
        <w:t xml:space="preserve"> train </w:t>
      </w:r>
    </w:p>
    <w:p w:rsidR="004D4E63" w:rsidRDefault="004D4E63" w:rsidP="004D4E63">
      <w:proofErr w:type="gramStart"/>
      <w:r>
        <w:t>where</w:t>
      </w:r>
      <w:proofErr w:type="gramEnd"/>
      <w:r>
        <w:t xml:space="preserve"> Neighborhood in ('</w:t>
      </w:r>
      <w:proofErr w:type="spellStart"/>
      <w:r>
        <w:t>NAmes</w:t>
      </w:r>
      <w:proofErr w:type="spellEnd"/>
      <w:r>
        <w:t>','Edwards','</w:t>
      </w:r>
      <w:proofErr w:type="spellStart"/>
      <w:r>
        <w:t>BrkSide</w:t>
      </w:r>
      <w:proofErr w:type="spellEnd"/>
      <w:r>
        <w:t>')</w:t>
      </w:r>
    </w:p>
    <w:p w:rsidR="004D4E63" w:rsidRDefault="004D4E63" w:rsidP="004D4E63"/>
    <w:p w:rsidR="004D4E63" w:rsidRDefault="004D4E63" w:rsidP="004D4E63">
      <w:proofErr w:type="gramStart"/>
      <w:r>
        <w:t>order</w:t>
      </w:r>
      <w:proofErr w:type="gramEnd"/>
      <w:r>
        <w:t xml:space="preserve"> by Neighborhood;</w:t>
      </w:r>
    </w:p>
    <w:p w:rsidR="004D4E63" w:rsidRDefault="004D4E63" w:rsidP="004D4E63">
      <w:proofErr w:type="gramStart"/>
      <w:r>
        <w:t>run</w:t>
      </w:r>
      <w:proofErr w:type="gramEnd"/>
      <w:r>
        <w:t>;</w:t>
      </w:r>
    </w:p>
    <w:p w:rsidR="004D4E63" w:rsidRDefault="004D4E63" w:rsidP="004D4E63"/>
    <w:p w:rsidR="004D4E63" w:rsidRDefault="004D4E63" w:rsidP="004D4E63"/>
    <w:p w:rsidR="004D4E63" w:rsidRDefault="004D4E63" w:rsidP="004D4E63">
      <w:r>
        <w:t>/*</w:t>
      </w:r>
    </w:p>
    <w:p w:rsidR="004D4E63" w:rsidRDefault="004D4E63" w:rsidP="004D4E63">
      <w:r>
        <w:t xml:space="preserve"> * At least one neighborhood has a different slope.  </w:t>
      </w:r>
      <w:proofErr w:type="gramStart"/>
      <w:r>
        <w:t>Using Different slopes model.</w:t>
      </w:r>
      <w:proofErr w:type="gramEnd"/>
      <w:r>
        <w:t xml:space="preserve"> </w:t>
      </w:r>
    </w:p>
    <w:p w:rsidR="004D4E63" w:rsidRDefault="004D4E63" w:rsidP="004D4E63">
      <w:r>
        <w:t xml:space="preserve"> */</w:t>
      </w:r>
    </w:p>
    <w:p w:rsidR="004D4E63" w:rsidRDefault="004D4E63" w:rsidP="004D4E63"/>
    <w:p w:rsidR="004D4E63" w:rsidRDefault="004D4E63" w:rsidP="004D4E63">
      <w:proofErr w:type="gramStart"/>
      <w:r>
        <w:t>proc</w:t>
      </w:r>
      <w:proofErr w:type="gramEnd"/>
      <w:r>
        <w:t xml:space="preserve"> </w:t>
      </w:r>
      <w:proofErr w:type="spellStart"/>
      <w:r>
        <w:t>sgscatter</w:t>
      </w:r>
      <w:proofErr w:type="spellEnd"/>
      <w:r>
        <w:t xml:space="preserve"> data = work.train3;</w:t>
      </w:r>
    </w:p>
    <w:p w:rsidR="004D4E63" w:rsidRDefault="004D4E63" w:rsidP="004D4E63">
      <w:proofErr w:type="gramStart"/>
      <w:r>
        <w:t>by</w:t>
      </w:r>
      <w:proofErr w:type="gramEnd"/>
      <w:r>
        <w:t xml:space="preserve"> Neighborhood;</w:t>
      </w:r>
    </w:p>
    <w:p w:rsidR="004D4E63" w:rsidRDefault="004D4E63" w:rsidP="004D4E63">
      <w:proofErr w:type="gramStart"/>
      <w:r>
        <w:t>plot</w:t>
      </w:r>
      <w:proofErr w:type="gramEnd"/>
      <w:r>
        <w:t xml:space="preserve"> </w:t>
      </w:r>
      <w:proofErr w:type="spellStart"/>
      <w:r>
        <w:t>SalePrice</w:t>
      </w:r>
      <w:proofErr w:type="spellEnd"/>
      <w:r>
        <w:t xml:space="preserve"> * </w:t>
      </w:r>
      <w:proofErr w:type="spellStart"/>
      <w:r>
        <w:t>GrLIvArea</w:t>
      </w:r>
      <w:proofErr w:type="spellEnd"/>
      <w:r>
        <w:t>;</w:t>
      </w:r>
    </w:p>
    <w:p w:rsidR="004D4E63" w:rsidRDefault="004D4E63" w:rsidP="004D4E63">
      <w:proofErr w:type="gramStart"/>
      <w:r>
        <w:t>run</w:t>
      </w:r>
      <w:proofErr w:type="gramEnd"/>
      <w:r>
        <w:t>;</w:t>
      </w:r>
    </w:p>
    <w:p w:rsidR="004D4E63" w:rsidRDefault="004D4E63" w:rsidP="004D4E63"/>
    <w:p w:rsidR="004D4E63" w:rsidRDefault="004D4E63" w:rsidP="004D4E63"/>
    <w:p w:rsidR="004D4E63" w:rsidRDefault="004D4E63" w:rsidP="004D4E63">
      <w:proofErr w:type="gramStart"/>
      <w:r>
        <w:t>proc</w:t>
      </w:r>
      <w:proofErr w:type="gramEnd"/>
      <w:r>
        <w:t xml:space="preserve"> </w:t>
      </w:r>
      <w:proofErr w:type="spellStart"/>
      <w:r>
        <w:t>glm</w:t>
      </w:r>
      <w:proofErr w:type="spellEnd"/>
      <w:r>
        <w:t xml:space="preserve"> data = work.train3 plots = ALL;</w:t>
      </w:r>
    </w:p>
    <w:p w:rsidR="004D4E63" w:rsidRDefault="004D4E63" w:rsidP="004D4E63">
      <w:proofErr w:type="gramStart"/>
      <w:r>
        <w:t>class</w:t>
      </w:r>
      <w:proofErr w:type="gramEnd"/>
      <w:r>
        <w:t xml:space="preserve"> Neighborhood (ref = "</w:t>
      </w:r>
      <w:proofErr w:type="spellStart"/>
      <w:r>
        <w:t>NAmes</w:t>
      </w:r>
      <w:proofErr w:type="spellEnd"/>
      <w:r>
        <w:t>");</w:t>
      </w:r>
    </w:p>
    <w:p w:rsidR="004D4E63" w:rsidRDefault="004D4E63" w:rsidP="004D4E63">
      <w:proofErr w:type="gramStart"/>
      <w:r>
        <w:t>model</w:t>
      </w:r>
      <w:proofErr w:type="gramEnd"/>
      <w:r>
        <w:t xml:space="preserve"> </w:t>
      </w:r>
      <w:proofErr w:type="spellStart"/>
      <w:r>
        <w:t>SalePrice</w:t>
      </w:r>
      <w:proofErr w:type="spellEnd"/>
      <w:r>
        <w:t xml:space="preserve"> = </w:t>
      </w:r>
      <w:proofErr w:type="spellStart"/>
      <w:r>
        <w:t>GrLIvArea</w:t>
      </w:r>
      <w:proofErr w:type="spellEnd"/>
      <w:r>
        <w:t xml:space="preserve"> | Neighborhood / solution </w:t>
      </w:r>
      <w:proofErr w:type="spellStart"/>
      <w:r>
        <w:t>clparm</w:t>
      </w:r>
      <w:proofErr w:type="spellEnd"/>
      <w:r>
        <w:t>;</w:t>
      </w:r>
    </w:p>
    <w:p w:rsidR="004D4E63" w:rsidRDefault="004D4E63" w:rsidP="004D4E63">
      <w:proofErr w:type="gramStart"/>
      <w:r>
        <w:t>output</w:t>
      </w:r>
      <w:proofErr w:type="gramEnd"/>
      <w:r>
        <w:t xml:space="preserve"> out = </w:t>
      </w:r>
      <w:proofErr w:type="spellStart"/>
      <w:r>
        <w:t>cookd</w:t>
      </w:r>
      <w:proofErr w:type="spellEnd"/>
      <w:r>
        <w:t xml:space="preserve"> </w:t>
      </w:r>
      <w:proofErr w:type="spellStart"/>
      <w:r>
        <w:t>cookd</w:t>
      </w:r>
      <w:proofErr w:type="spellEnd"/>
      <w:r>
        <w:t xml:space="preserve"> = </w:t>
      </w:r>
      <w:proofErr w:type="spellStart"/>
      <w:r>
        <w:t>cookd</w:t>
      </w:r>
      <w:proofErr w:type="spellEnd"/>
      <w:r>
        <w:t>;</w:t>
      </w:r>
    </w:p>
    <w:p w:rsidR="004D4E63" w:rsidRDefault="004D4E63" w:rsidP="004D4E63">
      <w:proofErr w:type="gramStart"/>
      <w:r>
        <w:lastRenderedPageBreak/>
        <w:t>run</w:t>
      </w:r>
      <w:proofErr w:type="gramEnd"/>
      <w:r>
        <w:t>;</w:t>
      </w:r>
    </w:p>
    <w:p w:rsidR="004D4E63" w:rsidRDefault="004D4E63" w:rsidP="004D4E63"/>
    <w:p w:rsidR="004D4E63" w:rsidRDefault="004D4E63" w:rsidP="004D4E63">
      <w:r>
        <w:t>/*</w:t>
      </w:r>
      <w:proofErr w:type="gramStart"/>
      <w:r>
        <w:t>Limiting</w:t>
      </w:r>
      <w:proofErr w:type="gramEnd"/>
      <w:r>
        <w:t xml:space="preserve"> the high </w:t>
      </w:r>
      <w:proofErr w:type="spellStart"/>
      <w:r>
        <w:t>cookd</w:t>
      </w:r>
      <w:proofErr w:type="spellEnd"/>
      <w:r>
        <w:t xml:space="preserve"> value and the high leverage points out of data (influential points)*/</w:t>
      </w:r>
    </w:p>
    <w:p w:rsidR="004D4E63" w:rsidRDefault="004D4E63" w:rsidP="004D4E63"/>
    <w:p w:rsidR="004D4E63" w:rsidRDefault="004D4E63" w:rsidP="004D4E63">
      <w:proofErr w:type="gramStart"/>
      <w:r>
        <w:t>proc</w:t>
      </w:r>
      <w:proofErr w:type="gramEnd"/>
      <w:r>
        <w:t xml:space="preserve"> </w:t>
      </w:r>
      <w:proofErr w:type="spellStart"/>
      <w:r>
        <w:t>sql</w:t>
      </w:r>
      <w:proofErr w:type="spellEnd"/>
      <w:r>
        <w:t>;</w:t>
      </w:r>
    </w:p>
    <w:p w:rsidR="004D4E63" w:rsidRDefault="004D4E63" w:rsidP="004D4E63">
      <w:proofErr w:type="gramStart"/>
      <w:r>
        <w:t>create</w:t>
      </w:r>
      <w:proofErr w:type="gramEnd"/>
      <w:r>
        <w:t xml:space="preserve"> table work.train4 as </w:t>
      </w:r>
    </w:p>
    <w:p w:rsidR="004D4E63" w:rsidRDefault="004D4E63" w:rsidP="004D4E63">
      <w:proofErr w:type="gramStart"/>
      <w:r>
        <w:t>select</w:t>
      </w:r>
      <w:proofErr w:type="gramEnd"/>
      <w:r>
        <w:t xml:space="preserve"> Neighborhood, </w:t>
      </w:r>
      <w:proofErr w:type="spellStart"/>
      <w:r>
        <w:t>GrLivArea</w:t>
      </w:r>
      <w:proofErr w:type="spellEnd"/>
      <w:r>
        <w:t xml:space="preserve"> as </w:t>
      </w:r>
      <w:proofErr w:type="spellStart"/>
      <w:r>
        <w:t>GrLivArea</w:t>
      </w:r>
      <w:proofErr w:type="spellEnd"/>
      <w:r>
        <w:t xml:space="preserve">, </w:t>
      </w:r>
      <w:proofErr w:type="spellStart"/>
      <w:r>
        <w:t>SalePrice</w:t>
      </w:r>
      <w:proofErr w:type="spellEnd"/>
    </w:p>
    <w:p w:rsidR="004D4E63" w:rsidRDefault="004D4E63" w:rsidP="004D4E63">
      <w:proofErr w:type="gramStart"/>
      <w:r>
        <w:t>from</w:t>
      </w:r>
      <w:proofErr w:type="gramEnd"/>
      <w:r>
        <w:t xml:space="preserve"> COOKD </w:t>
      </w:r>
    </w:p>
    <w:p w:rsidR="004D4E63" w:rsidRDefault="004D4E63" w:rsidP="004D4E63">
      <w:proofErr w:type="gramStart"/>
      <w:r>
        <w:t>where</w:t>
      </w:r>
      <w:proofErr w:type="gramEnd"/>
      <w:r>
        <w:t xml:space="preserve"> Neighborhood in ('</w:t>
      </w:r>
      <w:proofErr w:type="spellStart"/>
      <w:r>
        <w:t>NAmes</w:t>
      </w:r>
      <w:proofErr w:type="spellEnd"/>
      <w:r>
        <w:t>','Edwards','</w:t>
      </w:r>
      <w:proofErr w:type="spellStart"/>
      <w:r>
        <w:t>BrkSide</w:t>
      </w:r>
      <w:proofErr w:type="spellEnd"/>
      <w:r>
        <w:t>')</w:t>
      </w:r>
    </w:p>
    <w:p w:rsidR="004D4E63" w:rsidRDefault="004D4E63" w:rsidP="004D4E63">
      <w:proofErr w:type="gramStart"/>
      <w:r>
        <w:t>and</w:t>
      </w:r>
      <w:proofErr w:type="gramEnd"/>
      <w:r>
        <w:t xml:space="preserve"> </w:t>
      </w:r>
      <w:proofErr w:type="spellStart"/>
      <w:r>
        <w:t>cookd</w:t>
      </w:r>
      <w:proofErr w:type="spellEnd"/>
      <w:r>
        <w:t xml:space="preserve"> &lt; 2.74</w:t>
      </w:r>
    </w:p>
    <w:p w:rsidR="004D4E63" w:rsidRDefault="004D4E63" w:rsidP="004D4E63">
      <w:proofErr w:type="gramStart"/>
      <w:r>
        <w:t>and</w:t>
      </w:r>
      <w:proofErr w:type="gramEnd"/>
      <w:r>
        <w:t xml:space="preserve"> </w:t>
      </w:r>
      <w:proofErr w:type="spellStart"/>
      <w:r>
        <w:t>GrLivArea</w:t>
      </w:r>
      <w:proofErr w:type="spellEnd"/>
      <w:r>
        <w:t xml:space="preserve"> &lt; 30</w:t>
      </w:r>
    </w:p>
    <w:p w:rsidR="004D4E63" w:rsidRDefault="004D4E63" w:rsidP="004D4E63">
      <w:proofErr w:type="gramStart"/>
      <w:r>
        <w:t>order</w:t>
      </w:r>
      <w:proofErr w:type="gramEnd"/>
      <w:r>
        <w:t xml:space="preserve"> by Neighborhood;</w:t>
      </w:r>
    </w:p>
    <w:p w:rsidR="004D4E63" w:rsidRDefault="004D4E63" w:rsidP="004D4E63">
      <w:proofErr w:type="gramStart"/>
      <w:r>
        <w:t>run</w:t>
      </w:r>
      <w:proofErr w:type="gramEnd"/>
      <w:r>
        <w:t>;</w:t>
      </w:r>
    </w:p>
    <w:p w:rsidR="004D4E63" w:rsidRDefault="004D4E63" w:rsidP="004D4E63"/>
    <w:p w:rsidR="004D4E63" w:rsidRDefault="004D4E63" w:rsidP="004D4E63">
      <w:r>
        <w:t>/*Re-running scatter and model without influential points*/</w:t>
      </w:r>
    </w:p>
    <w:p w:rsidR="004D4E63" w:rsidRDefault="004D4E63" w:rsidP="004D4E63"/>
    <w:p w:rsidR="004D4E63" w:rsidRDefault="004D4E63" w:rsidP="004D4E63">
      <w:proofErr w:type="gramStart"/>
      <w:r>
        <w:t>proc</w:t>
      </w:r>
      <w:proofErr w:type="gramEnd"/>
      <w:r>
        <w:t xml:space="preserve"> </w:t>
      </w:r>
      <w:proofErr w:type="spellStart"/>
      <w:r>
        <w:t>sgscatter</w:t>
      </w:r>
      <w:proofErr w:type="spellEnd"/>
      <w:r>
        <w:t xml:space="preserve"> data = work.train4;</w:t>
      </w:r>
    </w:p>
    <w:p w:rsidR="004D4E63" w:rsidRDefault="004D4E63" w:rsidP="004D4E63">
      <w:proofErr w:type="gramStart"/>
      <w:r>
        <w:t>by</w:t>
      </w:r>
      <w:proofErr w:type="gramEnd"/>
      <w:r>
        <w:t xml:space="preserve"> Neighborhood;</w:t>
      </w:r>
    </w:p>
    <w:p w:rsidR="004D4E63" w:rsidRDefault="004D4E63" w:rsidP="004D4E63">
      <w:proofErr w:type="gramStart"/>
      <w:r>
        <w:t>plot</w:t>
      </w:r>
      <w:proofErr w:type="gramEnd"/>
      <w:r>
        <w:t xml:space="preserve"> </w:t>
      </w:r>
      <w:proofErr w:type="spellStart"/>
      <w:r>
        <w:t>SalePrice</w:t>
      </w:r>
      <w:proofErr w:type="spellEnd"/>
      <w:r>
        <w:t xml:space="preserve"> * </w:t>
      </w:r>
      <w:proofErr w:type="spellStart"/>
      <w:r>
        <w:t>GrLIvArea</w:t>
      </w:r>
      <w:proofErr w:type="spellEnd"/>
      <w:r>
        <w:t>;</w:t>
      </w:r>
    </w:p>
    <w:p w:rsidR="004D4E63" w:rsidRDefault="004D4E63" w:rsidP="004D4E63">
      <w:proofErr w:type="gramStart"/>
      <w:r>
        <w:t>run</w:t>
      </w:r>
      <w:proofErr w:type="gramEnd"/>
      <w:r>
        <w:t>;</w:t>
      </w:r>
    </w:p>
    <w:p w:rsidR="004D4E63" w:rsidRDefault="004D4E63" w:rsidP="004D4E63"/>
    <w:p w:rsidR="004D4E63" w:rsidRDefault="004D4E63" w:rsidP="004D4E63"/>
    <w:p w:rsidR="004D4E63" w:rsidRDefault="004D4E63" w:rsidP="004D4E63">
      <w:proofErr w:type="gramStart"/>
      <w:r>
        <w:t>proc</w:t>
      </w:r>
      <w:proofErr w:type="gramEnd"/>
      <w:r>
        <w:t xml:space="preserve"> </w:t>
      </w:r>
      <w:proofErr w:type="spellStart"/>
      <w:r>
        <w:t>glm</w:t>
      </w:r>
      <w:proofErr w:type="spellEnd"/>
      <w:r>
        <w:t xml:space="preserve"> data = work.train4 plots = ALL;</w:t>
      </w:r>
    </w:p>
    <w:p w:rsidR="004D4E63" w:rsidRDefault="004D4E63" w:rsidP="004D4E63">
      <w:proofErr w:type="gramStart"/>
      <w:r>
        <w:t>class</w:t>
      </w:r>
      <w:proofErr w:type="gramEnd"/>
      <w:r>
        <w:t xml:space="preserve"> Neighborhood (ref = "</w:t>
      </w:r>
      <w:proofErr w:type="spellStart"/>
      <w:r>
        <w:t>NAmes</w:t>
      </w:r>
      <w:proofErr w:type="spellEnd"/>
      <w:r>
        <w:t>");</w:t>
      </w:r>
    </w:p>
    <w:p w:rsidR="004D4E63" w:rsidRDefault="004D4E63" w:rsidP="004D4E63">
      <w:proofErr w:type="gramStart"/>
      <w:r>
        <w:t>model</w:t>
      </w:r>
      <w:proofErr w:type="gramEnd"/>
      <w:r>
        <w:t xml:space="preserve"> </w:t>
      </w:r>
      <w:proofErr w:type="spellStart"/>
      <w:r>
        <w:t>SalePrice</w:t>
      </w:r>
      <w:proofErr w:type="spellEnd"/>
      <w:r>
        <w:t xml:space="preserve"> = </w:t>
      </w:r>
      <w:proofErr w:type="spellStart"/>
      <w:r>
        <w:t>GrLIvArea</w:t>
      </w:r>
      <w:proofErr w:type="spellEnd"/>
      <w:r>
        <w:t xml:space="preserve"> | Neighborhood / solution </w:t>
      </w:r>
      <w:proofErr w:type="spellStart"/>
      <w:r>
        <w:t>clparm</w:t>
      </w:r>
      <w:proofErr w:type="spellEnd"/>
      <w:r>
        <w:t>;</w:t>
      </w:r>
    </w:p>
    <w:p w:rsidR="004D4E63" w:rsidRDefault="004D4E63" w:rsidP="004D4E63">
      <w:proofErr w:type="gramStart"/>
      <w:r>
        <w:t>output</w:t>
      </w:r>
      <w:proofErr w:type="gramEnd"/>
      <w:r>
        <w:t xml:space="preserve"> out = cookd2 </w:t>
      </w:r>
      <w:proofErr w:type="spellStart"/>
      <w:r>
        <w:t>cookd</w:t>
      </w:r>
      <w:proofErr w:type="spellEnd"/>
      <w:r>
        <w:t xml:space="preserve"> = cookd2;</w:t>
      </w:r>
    </w:p>
    <w:p w:rsidR="004D4E63" w:rsidRDefault="004D4E63" w:rsidP="004D4E63">
      <w:proofErr w:type="gramStart"/>
      <w:r>
        <w:t>run</w:t>
      </w:r>
      <w:proofErr w:type="gramEnd"/>
      <w:r>
        <w:t>;</w:t>
      </w:r>
    </w:p>
    <w:p w:rsidR="004D4E63" w:rsidRDefault="004D4E63" w:rsidP="004D4E63">
      <w:r>
        <w:t xml:space="preserve"> </w:t>
      </w:r>
    </w:p>
    <w:p w:rsidR="004D4E63" w:rsidRDefault="004D4E63" w:rsidP="004D4E63"/>
    <w:p w:rsidR="004D4E63" w:rsidRDefault="004D4E63" w:rsidP="004D4E63"/>
    <w:p w:rsidR="004D4E63" w:rsidRDefault="004D4E63" w:rsidP="004D4E63"/>
    <w:p w:rsidR="004D4E63" w:rsidRDefault="004D4E63" w:rsidP="004D4E63"/>
    <w:p w:rsidR="004D4E63" w:rsidRDefault="004D4E63" w:rsidP="004D4E63"/>
    <w:p w:rsidR="00432847" w:rsidRDefault="00432847" w:rsidP="00432847"/>
    <w:p w:rsidR="00432847" w:rsidRDefault="00432847" w:rsidP="00432847"/>
    <w:p w:rsidR="00432847" w:rsidRDefault="00432847" w:rsidP="00310156">
      <w:pPr>
        <w:pStyle w:val="Heading2"/>
      </w:pPr>
    </w:p>
    <w:p w:rsidR="004D4E63" w:rsidRDefault="004D4E63">
      <w:pPr>
        <w:spacing w:after="200" w:line="276" w:lineRule="auto"/>
        <w:rPr>
          <w:rFonts w:asciiTheme="majorHAnsi" w:eastAsiaTheme="majorEastAsia" w:hAnsiTheme="majorHAnsi" w:cstheme="majorBidi"/>
          <w:b/>
          <w:bCs/>
          <w:color w:val="4F81BD" w:themeColor="accent1"/>
          <w:sz w:val="26"/>
          <w:szCs w:val="26"/>
        </w:rPr>
      </w:pPr>
      <w:r>
        <w:br w:type="page"/>
      </w:r>
    </w:p>
    <w:p w:rsidR="00432847" w:rsidRDefault="00310156" w:rsidP="00310156">
      <w:pPr>
        <w:pStyle w:val="Heading2"/>
      </w:pPr>
      <w:r>
        <w:lastRenderedPageBreak/>
        <w:t xml:space="preserve">Question 2 </w:t>
      </w:r>
      <w:proofErr w:type="gramStart"/>
      <w:r>
        <w:t>Code</w:t>
      </w:r>
      <w:proofErr w:type="gramEnd"/>
      <w:r>
        <w:t>:</w:t>
      </w:r>
    </w:p>
    <w:p w:rsidR="004D4E63" w:rsidRDefault="004D4E63" w:rsidP="004D4E63"/>
    <w:p w:rsidR="004D4E63" w:rsidRDefault="004D4E63" w:rsidP="004D4E63">
      <w:r>
        <w:t xml:space="preserve">PROC IMPORT OUT= </w:t>
      </w:r>
      <w:proofErr w:type="spellStart"/>
      <w:r>
        <w:t>WORK.train</w:t>
      </w:r>
      <w:proofErr w:type="spellEnd"/>
      <w:r>
        <w:t xml:space="preserve"> </w:t>
      </w:r>
    </w:p>
    <w:p w:rsidR="004D4E63" w:rsidRDefault="004D4E63" w:rsidP="004D4E63">
      <w:r>
        <w:t xml:space="preserve">            DATAFILE= "/home/marinfamily1010/sasuser.v94/Data/train.csv" </w:t>
      </w:r>
    </w:p>
    <w:p w:rsidR="004D4E63" w:rsidRDefault="004D4E63" w:rsidP="004D4E63">
      <w:r>
        <w:t xml:space="preserve">            DBMS=CSV REPLACE;</w:t>
      </w:r>
    </w:p>
    <w:p w:rsidR="004D4E63" w:rsidRDefault="004D4E63" w:rsidP="004D4E63">
      <w:r>
        <w:t xml:space="preserve">     GETNAMES=YES;</w:t>
      </w:r>
    </w:p>
    <w:p w:rsidR="004D4E63" w:rsidRDefault="004D4E63" w:rsidP="004D4E63">
      <w:r>
        <w:t xml:space="preserve">     DATAROW=2; </w:t>
      </w:r>
    </w:p>
    <w:p w:rsidR="004D4E63" w:rsidRDefault="004D4E63" w:rsidP="004D4E63">
      <w:r>
        <w:t>RUN;</w:t>
      </w:r>
    </w:p>
    <w:p w:rsidR="004D4E63" w:rsidRDefault="004D4E63" w:rsidP="004D4E63"/>
    <w:p w:rsidR="004D4E63" w:rsidRDefault="004D4E63" w:rsidP="004D4E63">
      <w:r>
        <w:t xml:space="preserve">PROC IMPORT OUT= </w:t>
      </w:r>
      <w:proofErr w:type="spellStart"/>
      <w:r>
        <w:t>WORK.test</w:t>
      </w:r>
      <w:proofErr w:type="spellEnd"/>
    </w:p>
    <w:p w:rsidR="004D4E63" w:rsidRDefault="004D4E63" w:rsidP="004D4E63">
      <w:r>
        <w:t xml:space="preserve">            DATAFILE= "/home/marinfamily1010/sasuser.v94/Data/test.csv" </w:t>
      </w:r>
    </w:p>
    <w:p w:rsidR="004D4E63" w:rsidRDefault="004D4E63" w:rsidP="004D4E63">
      <w:r>
        <w:t xml:space="preserve">            DBMS=CSV REPLACE;</w:t>
      </w:r>
    </w:p>
    <w:p w:rsidR="004D4E63" w:rsidRDefault="004D4E63" w:rsidP="004D4E63">
      <w:r>
        <w:t xml:space="preserve">     GETNAMES=YES;</w:t>
      </w:r>
    </w:p>
    <w:p w:rsidR="004D4E63" w:rsidRDefault="004D4E63" w:rsidP="004D4E63">
      <w:r>
        <w:t xml:space="preserve">     DATAROW=2; </w:t>
      </w:r>
    </w:p>
    <w:p w:rsidR="004D4E63" w:rsidRDefault="004D4E63" w:rsidP="004D4E63">
      <w:r>
        <w:t>RUN;</w:t>
      </w:r>
    </w:p>
    <w:p w:rsidR="004D4E63" w:rsidRDefault="004D4E63" w:rsidP="004D4E63"/>
    <w:p w:rsidR="004D4E63" w:rsidRDefault="004D4E63" w:rsidP="004D4E63">
      <w:proofErr w:type="gramStart"/>
      <w:r>
        <w:t>data</w:t>
      </w:r>
      <w:proofErr w:type="gramEnd"/>
      <w:r>
        <w:t xml:space="preserve"> </w:t>
      </w:r>
      <w:proofErr w:type="spellStart"/>
      <w:r>
        <w:t>work.test</w:t>
      </w:r>
      <w:proofErr w:type="spellEnd"/>
      <w:r>
        <w:t>;</w:t>
      </w:r>
    </w:p>
    <w:p w:rsidR="004D4E63" w:rsidRDefault="004D4E63" w:rsidP="004D4E63">
      <w:proofErr w:type="gramStart"/>
      <w:r>
        <w:t>set</w:t>
      </w:r>
      <w:proofErr w:type="gramEnd"/>
      <w:r>
        <w:t xml:space="preserve"> test;</w:t>
      </w:r>
    </w:p>
    <w:p w:rsidR="004D4E63" w:rsidRDefault="004D4E63" w:rsidP="004D4E63">
      <w:proofErr w:type="spellStart"/>
      <w:r>
        <w:t>SalePrice</w:t>
      </w:r>
      <w:proofErr w:type="spellEnd"/>
      <w:r>
        <w:t xml:space="preserve"> </w:t>
      </w:r>
      <w:proofErr w:type="gramStart"/>
      <w:r>
        <w:t>= .;</w:t>
      </w:r>
      <w:proofErr w:type="gramEnd"/>
    </w:p>
    <w:p w:rsidR="004D4E63" w:rsidRDefault="004D4E63" w:rsidP="004D4E63">
      <w:r>
        <w:t>;</w:t>
      </w:r>
    </w:p>
    <w:p w:rsidR="004D4E63" w:rsidRDefault="004D4E63" w:rsidP="004D4E63"/>
    <w:p w:rsidR="004D4E63" w:rsidRDefault="004D4E63" w:rsidP="004D4E63">
      <w:proofErr w:type="gramStart"/>
      <w:r>
        <w:t>data</w:t>
      </w:r>
      <w:proofErr w:type="gramEnd"/>
      <w:r>
        <w:t xml:space="preserve"> work.train2;</w:t>
      </w:r>
    </w:p>
    <w:p w:rsidR="004D4E63" w:rsidRDefault="004D4E63" w:rsidP="004D4E63">
      <w:proofErr w:type="gramStart"/>
      <w:r>
        <w:t>set</w:t>
      </w:r>
      <w:proofErr w:type="gramEnd"/>
      <w:r>
        <w:t xml:space="preserve"> train test;</w:t>
      </w:r>
    </w:p>
    <w:p w:rsidR="004D4E63" w:rsidRDefault="004D4E63" w:rsidP="004D4E63">
      <w:proofErr w:type="gramStart"/>
      <w:r>
        <w:t>run</w:t>
      </w:r>
      <w:proofErr w:type="gramEnd"/>
      <w:r>
        <w:t>;</w:t>
      </w:r>
    </w:p>
    <w:p w:rsidR="004D4E63" w:rsidRDefault="004D4E63" w:rsidP="004D4E63"/>
    <w:p w:rsidR="004D4E63" w:rsidRDefault="004D4E63" w:rsidP="004D4E63"/>
    <w:p w:rsidR="004D4E63" w:rsidRDefault="004D4E63" w:rsidP="004D4E63">
      <w:proofErr w:type="gramStart"/>
      <w:r>
        <w:t>data</w:t>
      </w:r>
      <w:proofErr w:type="gramEnd"/>
      <w:r>
        <w:t xml:space="preserve"> work.train1;</w:t>
      </w:r>
    </w:p>
    <w:p w:rsidR="004D4E63" w:rsidRDefault="004D4E63" w:rsidP="004D4E63">
      <w:proofErr w:type="gramStart"/>
      <w:r>
        <w:t>set</w:t>
      </w:r>
      <w:proofErr w:type="gramEnd"/>
      <w:r>
        <w:t xml:space="preserve"> work.train2;</w:t>
      </w:r>
    </w:p>
    <w:p w:rsidR="004D4E63" w:rsidRDefault="004D4E63" w:rsidP="004D4E63">
      <w:proofErr w:type="gramStart"/>
      <w:r>
        <w:t>rename</w:t>
      </w:r>
      <w:proofErr w:type="gramEnd"/>
      <w:r>
        <w:t xml:space="preserve"> '1stFlrSF'n = </w:t>
      </w:r>
      <w:proofErr w:type="spellStart"/>
      <w:r>
        <w:t>FirstFlrSF</w:t>
      </w:r>
      <w:proofErr w:type="spellEnd"/>
      <w:r>
        <w:t xml:space="preserve"> '2ndFlrSF'n = </w:t>
      </w:r>
      <w:proofErr w:type="spellStart"/>
      <w:r>
        <w:t>SecondFlrSF</w:t>
      </w:r>
      <w:proofErr w:type="spellEnd"/>
      <w:r>
        <w:t xml:space="preserve"> '3SsnPorch'n = </w:t>
      </w:r>
      <w:proofErr w:type="spellStart"/>
      <w:r>
        <w:t>ThreesnPorch</w:t>
      </w:r>
      <w:proofErr w:type="spellEnd"/>
      <w:r>
        <w:t>;</w:t>
      </w:r>
    </w:p>
    <w:p w:rsidR="004D4E63" w:rsidRDefault="004D4E63" w:rsidP="004D4E63">
      <w:proofErr w:type="gramStart"/>
      <w:r>
        <w:t>run</w:t>
      </w:r>
      <w:proofErr w:type="gramEnd"/>
      <w:r>
        <w:t>;</w:t>
      </w:r>
    </w:p>
    <w:p w:rsidR="004D4E63" w:rsidRDefault="004D4E63" w:rsidP="004D4E63"/>
    <w:p w:rsidR="004D4E63" w:rsidRDefault="004D4E63" w:rsidP="004D4E63"/>
    <w:p w:rsidR="004D4E63" w:rsidRDefault="004D4E63" w:rsidP="004D4E63"/>
    <w:p w:rsidR="004D4E63" w:rsidRDefault="004D4E63" w:rsidP="004D4E63">
      <w:proofErr w:type="gramStart"/>
      <w:r>
        <w:t>options</w:t>
      </w:r>
      <w:proofErr w:type="gramEnd"/>
      <w:r>
        <w:t xml:space="preserve"> </w:t>
      </w:r>
      <w:proofErr w:type="spellStart"/>
      <w:r>
        <w:t>mlogic</w:t>
      </w:r>
      <w:proofErr w:type="spellEnd"/>
      <w:r>
        <w:t xml:space="preserve"> </w:t>
      </w:r>
      <w:proofErr w:type="spellStart"/>
      <w:r>
        <w:t>symbolgen</w:t>
      </w:r>
      <w:proofErr w:type="spellEnd"/>
      <w:r>
        <w:t>; /**********Options are used to help see the &amp; stuff*************/;</w:t>
      </w:r>
    </w:p>
    <w:p w:rsidR="004D4E63" w:rsidRDefault="004D4E63" w:rsidP="004D4E63"/>
    <w:p w:rsidR="004D4E63" w:rsidRDefault="004D4E63" w:rsidP="004D4E63">
      <w:r>
        <w:t>/*******</w:t>
      </w:r>
      <w:proofErr w:type="gramStart"/>
      <w:r>
        <w:t>Dealt</w:t>
      </w:r>
      <w:proofErr w:type="gramEnd"/>
      <w:r>
        <w:t xml:space="preserve"> with missing years for </w:t>
      </w:r>
      <w:proofErr w:type="spellStart"/>
      <w:r>
        <w:t>GarageYrBlt</w:t>
      </w:r>
      <w:proofErr w:type="spellEnd"/>
      <w:r>
        <w:t xml:space="preserve"> and also Converted </w:t>
      </w:r>
      <w:proofErr w:type="spellStart"/>
      <w:r>
        <w:t>LotFrontage</w:t>
      </w:r>
      <w:proofErr w:type="spellEnd"/>
      <w:r>
        <w:t xml:space="preserve"> to Numeric*******************/;</w:t>
      </w:r>
    </w:p>
    <w:p w:rsidR="004D4E63" w:rsidRDefault="004D4E63" w:rsidP="004D4E63">
      <w:proofErr w:type="gramStart"/>
      <w:r>
        <w:t>data</w:t>
      </w:r>
      <w:proofErr w:type="gramEnd"/>
      <w:r>
        <w:t xml:space="preserve"> </w:t>
      </w:r>
      <w:proofErr w:type="spellStart"/>
      <w:r>
        <w:t>kaggle</w:t>
      </w:r>
      <w:proofErr w:type="spellEnd"/>
      <w:r>
        <w:t>;</w:t>
      </w:r>
    </w:p>
    <w:p w:rsidR="004D4E63" w:rsidRDefault="004D4E63" w:rsidP="004D4E63">
      <w:proofErr w:type="gramStart"/>
      <w:r>
        <w:t>set</w:t>
      </w:r>
      <w:proofErr w:type="gramEnd"/>
      <w:r>
        <w:t xml:space="preserve"> work.train1;/*Update to your imported data set*/</w:t>
      </w:r>
    </w:p>
    <w:p w:rsidR="004D4E63" w:rsidRDefault="004D4E63" w:rsidP="004D4E63">
      <w:proofErr w:type="gramStart"/>
      <w:r>
        <w:t>if</w:t>
      </w:r>
      <w:proofErr w:type="gramEnd"/>
      <w:r>
        <w:t xml:space="preserve"> </w:t>
      </w:r>
      <w:proofErr w:type="spellStart"/>
      <w:r>
        <w:t>LotFrontage</w:t>
      </w:r>
      <w:proofErr w:type="spellEnd"/>
      <w:r>
        <w:t xml:space="preserve"> ne "NA" then </w:t>
      </w:r>
      <w:proofErr w:type="spellStart"/>
      <w:r>
        <w:t>LotFrontage_clean</w:t>
      </w:r>
      <w:proofErr w:type="spellEnd"/>
      <w:r>
        <w:t xml:space="preserve"> = input(lotfrontage,8.);</w:t>
      </w:r>
    </w:p>
    <w:p w:rsidR="004D4E63" w:rsidRDefault="004D4E63" w:rsidP="004D4E63">
      <w:proofErr w:type="gramStart"/>
      <w:r>
        <w:t>if</w:t>
      </w:r>
      <w:proofErr w:type="gramEnd"/>
      <w:r>
        <w:t xml:space="preserve"> </w:t>
      </w:r>
      <w:proofErr w:type="spellStart"/>
      <w:r>
        <w:t>GarageYrBlt</w:t>
      </w:r>
      <w:proofErr w:type="spellEnd"/>
      <w:r>
        <w:t xml:space="preserve"> = . </w:t>
      </w:r>
      <w:proofErr w:type="gramStart"/>
      <w:r>
        <w:t>then</w:t>
      </w:r>
      <w:proofErr w:type="gramEnd"/>
      <w:r>
        <w:t xml:space="preserve"> </w:t>
      </w:r>
      <w:proofErr w:type="spellStart"/>
      <w:r>
        <w:t>GarageYrBlt</w:t>
      </w:r>
      <w:proofErr w:type="spellEnd"/>
      <w:r>
        <w:t xml:space="preserve"> = </w:t>
      </w:r>
      <w:proofErr w:type="spellStart"/>
      <w:r>
        <w:t>YearBuilt</w:t>
      </w:r>
      <w:proofErr w:type="spellEnd"/>
      <w:r>
        <w:t>;</w:t>
      </w:r>
    </w:p>
    <w:p w:rsidR="004D4E63" w:rsidRDefault="004D4E63" w:rsidP="004D4E63">
      <w:proofErr w:type="gramStart"/>
      <w:r>
        <w:t>drop</w:t>
      </w:r>
      <w:proofErr w:type="gramEnd"/>
      <w:r>
        <w:t xml:space="preserve"> </w:t>
      </w:r>
      <w:proofErr w:type="spellStart"/>
      <w:r>
        <w:t>LotFrontage</w:t>
      </w:r>
      <w:proofErr w:type="spellEnd"/>
      <w:r>
        <w:t>;</w:t>
      </w:r>
    </w:p>
    <w:p w:rsidR="004D4E63" w:rsidRDefault="004D4E63" w:rsidP="004D4E63">
      <w:proofErr w:type="gramStart"/>
      <w:r>
        <w:t>run</w:t>
      </w:r>
      <w:proofErr w:type="gramEnd"/>
      <w:r>
        <w:t>;</w:t>
      </w:r>
    </w:p>
    <w:p w:rsidR="004D4E63" w:rsidRDefault="004D4E63" w:rsidP="004D4E63"/>
    <w:p w:rsidR="004D4E63" w:rsidRDefault="004D4E63" w:rsidP="004D4E63">
      <w:r>
        <w:t>/********</w:t>
      </w:r>
      <w:proofErr w:type="gramStart"/>
      <w:r>
        <w:t>This</w:t>
      </w:r>
      <w:proofErr w:type="gramEnd"/>
      <w:r>
        <w:t xml:space="preserve"> code replaces the missing data for </w:t>
      </w:r>
      <w:proofErr w:type="spellStart"/>
      <w:r>
        <w:t>LotFrontage_clean</w:t>
      </w:r>
      <w:proofErr w:type="spellEnd"/>
      <w:r>
        <w:t xml:space="preserve"> and </w:t>
      </w:r>
      <w:proofErr w:type="spellStart"/>
      <w:r>
        <w:t>MasVnrArea</w:t>
      </w:r>
      <w:proofErr w:type="spellEnd"/>
      <w:r>
        <w:t xml:space="preserve"> with the Median</w:t>
      </w:r>
    </w:p>
    <w:p w:rsidR="004D4E63" w:rsidRDefault="004D4E63" w:rsidP="004D4E63">
      <w:r>
        <w:t>Value**********************/</w:t>
      </w:r>
    </w:p>
    <w:p w:rsidR="004D4E63" w:rsidRDefault="004D4E63" w:rsidP="004D4E63">
      <w:proofErr w:type="gramStart"/>
      <w:r>
        <w:t>proc</w:t>
      </w:r>
      <w:proofErr w:type="gramEnd"/>
      <w:r>
        <w:t xml:space="preserve"> </w:t>
      </w:r>
      <w:proofErr w:type="spellStart"/>
      <w:r>
        <w:t>stdize</w:t>
      </w:r>
      <w:proofErr w:type="spellEnd"/>
      <w:r>
        <w:t xml:space="preserve"> data=</w:t>
      </w:r>
      <w:proofErr w:type="spellStart"/>
      <w:r>
        <w:t>kaggle</w:t>
      </w:r>
      <w:proofErr w:type="spellEnd"/>
      <w:r>
        <w:t xml:space="preserve"> out=</w:t>
      </w:r>
      <w:proofErr w:type="spellStart"/>
      <w:r>
        <w:t>kaggle_clean</w:t>
      </w:r>
      <w:proofErr w:type="spellEnd"/>
      <w:r>
        <w:t xml:space="preserve"> method=median missing=median </w:t>
      </w:r>
      <w:proofErr w:type="spellStart"/>
      <w:r>
        <w:t>reponly</w:t>
      </w:r>
      <w:proofErr w:type="spellEnd"/>
      <w:r>
        <w:t>;</w:t>
      </w:r>
    </w:p>
    <w:p w:rsidR="004D4E63" w:rsidRDefault="004D4E63" w:rsidP="004D4E63">
      <w:proofErr w:type="spellStart"/>
      <w:proofErr w:type="gramStart"/>
      <w:r>
        <w:t>var</w:t>
      </w:r>
      <w:proofErr w:type="spellEnd"/>
      <w:proofErr w:type="gramEnd"/>
      <w:r>
        <w:t xml:space="preserve"> </w:t>
      </w:r>
      <w:proofErr w:type="spellStart"/>
      <w:r>
        <w:t>LotFrontage_clean</w:t>
      </w:r>
      <w:proofErr w:type="spellEnd"/>
      <w:r>
        <w:t xml:space="preserve"> </w:t>
      </w:r>
      <w:proofErr w:type="spellStart"/>
      <w:r>
        <w:t>MasVnrArea</w:t>
      </w:r>
      <w:proofErr w:type="spellEnd"/>
      <w:r>
        <w:t>;</w:t>
      </w:r>
    </w:p>
    <w:p w:rsidR="004D4E63" w:rsidRDefault="004D4E63" w:rsidP="004D4E63">
      <w:proofErr w:type="gramStart"/>
      <w:r>
        <w:t>run</w:t>
      </w:r>
      <w:proofErr w:type="gramEnd"/>
      <w:r>
        <w:t>;</w:t>
      </w:r>
    </w:p>
    <w:p w:rsidR="004D4E63" w:rsidRDefault="004D4E63" w:rsidP="004D4E63"/>
    <w:p w:rsidR="004D4E63" w:rsidRDefault="004D4E63" w:rsidP="004D4E63"/>
    <w:p w:rsidR="004D4E63" w:rsidRDefault="004D4E63" w:rsidP="004D4E63">
      <w:r>
        <w:t>/********************A way to check for missing data*************************/;</w:t>
      </w:r>
    </w:p>
    <w:p w:rsidR="004D4E63" w:rsidRDefault="004D4E63" w:rsidP="004D4E63">
      <w:proofErr w:type="gramStart"/>
      <w:r>
        <w:t>proc</w:t>
      </w:r>
      <w:proofErr w:type="gramEnd"/>
      <w:r>
        <w:t xml:space="preserve"> contents data=</w:t>
      </w:r>
      <w:proofErr w:type="spellStart"/>
      <w:r>
        <w:t>kaggle_clean</w:t>
      </w:r>
      <w:proofErr w:type="spellEnd"/>
      <w:r>
        <w:t xml:space="preserve"> out=contents;</w:t>
      </w:r>
    </w:p>
    <w:p w:rsidR="004D4E63" w:rsidRDefault="004D4E63" w:rsidP="004D4E63">
      <w:proofErr w:type="gramStart"/>
      <w:r>
        <w:t>run</w:t>
      </w:r>
      <w:proofErr w:type="gramEnd"/>
      <w:r>
        <w:t>;</w:t>
      </w:r>
    </w:p>
    <w:p w:rsidR="004D4E63" w:rsidRDefault="004D4E63" w:rsidP="004D4E63"/>
    <w:p w:rsidR="004D4E63" w:rsidRDefault="004D4E63" w:rsidP="004D4E63">
      <w:r>
        <w:t>/*************Pulls all the variables names that are categorical*****************/;</w:t>
      </w:r>
    </w:p>
    <w:p w:rsidR="004D4E63" w:rsidRDefault="004D4E63" w:rsidP="004D4E63">
      <w:proofErr w:type="gramStart"/>
      <w:r>
        <w:t>proc</w:t>
      </w:r>
      <w:proofErr w:type="gramEnd"/>
      <w:r>
        <w:t xml:space="preserve"> </w:t>
      </w:r>
      <w:proofErr w:type="spellStart"/>
      <w:r>
        <w:t>sql</w:t>
      </w:r>
      <w:proofErr w:type="spellEnd"/>
      <w:r>
        <w:t>;</w:t>
      </w:r>
    </w:p>
    <w:p w:rsidR="004D4E63" w:rsidRDefault="004D4E63" w:rsidP="004D4E63">
      <w:proofErr w:type="gramStart"/>
      <w:r>
        <w:t>select</w:t>
      </w:r>
      <w:proofErr w:type="gramEnd"/>
      <w:r>
        <w:t xml:space="preserve"> name into: variables separated by " " from contents where format ="$";</w:t>
      </w:r>
    </w:p>
    <w:p w:rsidR="004D4E63" w:rsidRDefault="004D4E63" w:rsidP="004D4E63">
      <w:proofErr w:type="gramStart"/>
      <w:r>
        <w:t>quit</w:t>
      </w:r>
      <w:proofErr w:type="gramEnd"/>
      <w:r>
        <w:t>;</w:t>
      </w:r>
    </w:p>
    <w:p w:rsidR="004D4E63" w:rsidRDefault="004D4E63" w:rsidP="004D4E63"/>
    <w:p w:rsidR="004D4E63" w:rsidRDefault="004D4E63" w:rsidP="004D4E63">
      <w:r>
        <w:t>/**************Pulls all the variable names that are numerical*****************/;</w:t>
      </w:r>
    </w:p>
    <w:p w:rsidR="004D4E63" w:rsidRDefault="004D4E63" w:rsidP="004D4E63">
      <w:proofErr w:type="gramStart"/>
      <w:r>
        <w:t>proc</w:t>
      </w:r>
      <w:proofErr w:type="gramEnd"/>
      <w:r>
        <w:t xml:space="preserve"> </w:t>
      </w:r>
      <w:proofErr w:type="spellStart"/>
      <w:r>
        <w:t>sql</w:t>
      </w:r>
      <w:proofErr w:type="spellEnd"/>
      <w:r>
        <w:t>;</w:t>
      </w:r>
    </w:p>
    <w:p w:rsidR="004D4E63" w:rsidRDefault="004D4E63" w:rsidP="004D4E63">
      <w:proofErr w:type="gramStart"/>
      <w:r>
        <w:t>select</w:t>
      </w:r>
      <w:proofErr w:type="gramEnd"/>
      <w:r>
        <w:t xml:space="preserve"> name into: numerical separated by " " from contents where (format ne"$" and name ne "Id");</w:t>
      </w:r>
    </w:p>
    <w:p w:rsidR="004D4E63" w:rsidRDefault="004D4E63" w:rsidP="004D4E63">
      <w:proofErr w:type="gramStart"/>
      <w:r>
        <w:t>quit</w:t>
      </w:r>
      <w:proofErr w:type="gramEnd"/>
      <w:r>
        <w:t>;</w:t>
      </w:r>
    </w:p>
    <w:p w:rsidR="004D4E63" w:rsidRDefault="004D4E63" w:rsidP="004D4E63">
      <w:r>
        <w:t xml:space="preserve">/**********************Pulls all variable names except ID and </w:t>
      </w:r>
      <w:proofErr w:type="spellStart"/>
      <w:r>
        <w:t>SalePrice</w:t>
      </w:r>
      <w:proofErr w:type="spellEnd"/>
      <w:r>
        <w:t>*************/;</w:t>
      </w:r>
    </w:p>
    <w:p w:rsidR="004D4E63" w:rsidRDefault="004D4E63" w:rsidP="004D4E63">
      <w:proofErr w:type="gramStart"/>
      <w:r>
        <w:t>proc</w:t>
      </w:r>
      <w:proofErr w:type="gramEnd"/>
      <w:r>
        <w:t xml:space="preserve"> </w:t>
      </w:r>
      <w:proofErr w:type="spellStart"/>
      <w:r>
        <w:t>sql</w:t>
      </w:r>
      <w:proofErr w:type="spellEnd"/>
      <w:r>
        <w:t>;</w:t>
      </w:r>
    </w:p>
    <w:p w:rsidR="004D4E63" w:rsidRDefault="004D4E63" w:rsidP="004D4E63">
      <w:proofErr w:type="gramStart"/>
      <w:r>
        <w:t>select</w:t>
      </w:r>
      <w:proofErr w:type="gramEnd"/>
      <w:r>
        <w:t xml:space="preserve"> name into: </w:t>
      </w:r>
      <w:proofErr w:type="spellStart"/>
      <w:r>
        <w:t>modelvariables</w:t>
      </w:r>
      <w:proofErr w:type="spellEnd"/>
      <w:r>
        <w:t xml:space="preserve"> separated by " " from contents where (name ne "Id" and name ne "</w:t>
      </w:r>
      <w:proofErr w:type="spellStart"/>
      <w:r>
        <w:t>SalePrice</w:t>
      </w:r>
      <w:proofErr w:type="spellEnd"/>
      <w:r>
        <w:t>");</w:t>
      </w:r>
    </w:p>
    <w:p w:rsidR="004D4E63" w:rsidRDefault="004D4E63" w:rsidP="004D4E63">
      <w:proofErr w:type="gramStart"/>
      <w:r>
        <w:t>quit</w:t>
      </w:r>
      <w:proofErr w:type="gramEnd"/>
      <w:r>
        <w:t>;</w:t>
      </w:r>
    </w:p>
    <w:p w:rsidR="004D4E63" w:rsidRDefault="004D4E63" w:rsidP="004D4E63"/>
    <w:p w:rsidR="004D4E63" w:rsidRDefault="004D4E63" w:rsidP="004D4E63"/>
    <w:p w:rsidR="004D4E63" w:rsidRDefault="004D4E63" w:rsidP="004D4E63"/>
    <w:p w:rsidR="004D4E63" w:rsidRDefault="004D4E63" w:rsidP="004D4E63">
      <w:r>
        <w:t>%put &amp;variables;</w:t>
      </w:r>
    </w:p>
    <w:p w:rsidR="004D4E63" w:rsidRDefault="004D4E63" w:rsidP="004D4E63">
      <w:r>
        <w:t>/*************Raw Data Set**************************************/;</w:t>
      </w:r>
    </w:p>
    <w:p w:rsidR="004D4E63" w:rsidRDefault="004D4E63" w:rsidP="004D4E63"/>
    <w:p w:rsidR="004D4E63" w:rsidRDefault="004D4E63" w:rsidP="004D4E63"/>
    <w:p w:rsidR="004D4E63" w:rsidRDefault="004D4E63" w:rsidP="004D4E63">
      <w:r>
        <w:t>/*******************Looks at the Frequency count for categorical Variables***************/;</w:t>
      </w:r>
    </w:p>
    <w:p w:rsidR="004D4E63" w:rsidRDefault="004D4E63" w:rsidP="004D4E63">
      <w:proofErr w:type="gramStart"/>
      <w:r>
        <w:t>proc</w:t>
      </w:r>
      <w:proofErr w:type="gramEnd"/>
      <w:r>
        <w:t xml:space="preserve"> </w:t>
      </w:r>
      <w:proofErr w:type="spellStart"/>
      <w:r>
        <w:t>freq</w:t>
      </w:r>
      <w:proofErr w:type="spellEnd"/>
      <w:r>
        <w:t xml:space="preserve"> data=</w:t>
      </w:r>
      <w:proofErr w:type="spellStart"/>
      <w:r>
        <w:t>kaggle</w:t>
      </w:r>
      <w:proofErr w:type="spellEnd"/>
      <w:r>
        <w:t>;</w:t>
      </w:r>
    </w:p>
    <w:p w:rsidR="004D4E63" w:rsidRDefault="004D4E63" w:rsidP="004D4E63">
      <w:proofErr w:type="gramStart"/>
      <w:r>
        <w:t>table</w:t>
      </w:r>
      <w:proofErr w:type="gramEnd"/>
      <w:r>
        <w:t xml:space="preserve"> &amp;variables;</w:t>
      </w:r>
    </w:p>
    <w:p w:rsidR="004D4E63" w:rsidRDefault="004D4E63" w:rsidP="004D4E63">
      <w:proofErr w:type="gramStart"/>
      <w:r>
        <w:t>run</w:t>
      </w:r>
      <w:proofErr w:type="gramEnd"/>
      <w:r>
        <w:t>;</w:t>
      </w:r>
    </w:p>
    <w:p w:rsidR="004D4E63" w:rsidRDefault="004D4E63" w:rsidP="004D4E63">
      <w:r>
        <w:t>/*******************Looks at some of the summary numbers for the numerical variables**********/;</w:t>
      </w:r>
    </w:p>
    <w:p w:rsidR="004D4E63" w:rsidRDefault="004D4E63" w:rsidP="004D4E63">
      <w:proofErr w:type="gramStart"/>
      <w:r>
        <w:t>proc</w:t>
      </w:r>
      <w:proofErr w:type="gramEnd"/>
      <w:r>
        <w:t xml:space="preserve"> means data=</w:t>
      </w:r>
      <w:proofErr w:type="spellStart"/>
      <w:r>
        <w:t>kaggle</w:t>
      </w:r>
      <w:proofErr w:type="spellEnd"/>
      <w:r>
        <w:t xml:space="preserve">  n </w:t>
      </w:r>
      <w:proofErr w:type="spellStart"/>
      <w:r>
        <w:t>nmiss</w:t>
      </w:r>
      <w:proofErr w:type="spellEnd"/>
      <w:r>
        <w:t xml:space="preserve"> mean median </w:t>
      </w:r>
      <w:proofErr w:type="spellStart"/>
      <w:r>
        <w:t>std</w:t>
      </w:r>
      <w:proofErr w:type="spellEnd"/>
      <w:r>
        <w:t>;</w:t>
      </w:r>
    </w:p>
    <w:p w:rsidR="004D4E63" w:rsidRDefault="004D4E63" w:rsidP="004D4E63">
      <w:proofErr w:type="spellStart"/>
      <w:proofErr w:type="gramStart"/>
      <w:r>
        <w:t>var</w:t>
      </w:r>
      <w:proofErr w:type="spellEnd"/>
      <w:proofErr w:type="gramEnd"/>
      <w:r>
        <w:t xml:space="preserve"> &amp;numerical;</w:t>
      </w:r>
    </w:p>
    <w:p w:rsidR="004D4E63" w:rsidRDefault="004D4E63" w:rsidP="004D4E63">
      <w:proofErr w:type="gramStart"/>
      <w:r>
        <w:lastRenderedPageBreak/>
        <w:t>run</w:t>
      </w:r>
      <w:proofErr w:type="gramEnd"/>
      <w:r>
        <w:t>;</w:t>
      </w:r>
    </w:p>
    <w:p w:rsidR="004D4E63" w:rsidRDefault="004D4E63" w:rsidP="004D4E63"/>
    <w:p w:rsidR="004D4E63" w:rsidRDefault="004D4E63" w:rsidP="004D4E63">
      <w:r>
        <w:t>/********************Cleaned Data Set***************************/;</w:t>
      </w:r>
    </w:p>
    <w:p w:rsidR="004D4E63" w:rsidRDefault="004D4E63" w:rsidP="004D4E63">
      <w:r>
        <w:t>/*******Follows the same as above for check*********************/;</w:t>
      </w:r>
    </w:p>
    <w:p w:rsidR="004D4E63" w:rsidRDefault="004D4E63" w:rsidP="004D4E63">
      <w:proofErr w:type="gramStart"/>
      <w:r>
        <w:t>proc</w:t>
      </w:r>
      <w:proofErr w:type="gramEnd"/>
      <w:r>
        <w:t xml:space="preserve"> </w:t>
      </w:r>
      <w:proofErr w:type="spellStart"/>
      <w:r>
        <w:t>freq</w:t>
      </w:r>
      <w:proofErr w:type="spellEnd"/>
      <w:r>
        <w:t xml:space="preserve"> data=</w:t>
      </w:r>
      <w:proofErr w:type="spellStart"/>
      <w:r>
        <w:t>kaggle_clean</w:t>
      </w:r>
      <w:proofErr w:type="spellEnd"/>
      <w:r>
        <w:t>;</w:t>
      </w:r>
    </w:p>
    <w:p w:rsidR="004D4E63" w:rsidRDefault="004D4E63" w:rsidP="004D4E63">
      <w:proofErr w:type="gramStart"/>
      <w:r>
        <w:t>table</w:t>
      </w:r>
      <w:proofErr w:type="gramEnd"/>
      <w:r>
        <w:t xml:space="preserve"> &amp;variables;</w:t>
      </w:r>
    </w:p>
    <w:p w:rsidR="004D4E63" w:rsidRDefault="004D4E63" w:rsidP="004D4E63">
      <w:proofErr w:type="gramStart"/>
      <w:r>
        <w:t>run</w:t>
      </w:r>
      <w:proofErr w:type="gramEnd"/>
      <w:r>
        <w:t>;</w:t>
      </w:r>
    </w:p>
    <w:p w:rsidR="004D4E63" w:rsidRDefault="004D4E63" w:rsidP="004D4E63"/>
    <w:p w:rsidR="004D4E63" w:rsidRDefault="004D4E63" w:rsidP="004D4E63">
      <w:proofErr w:type="gramStart"/>
      <w:r>
        <w:t>proc</w:t>
      </w:r>
      <w:proofErr w:type="gramEnd"/>
      <w:r>
        <w:t xml:space="preserve"> means data=</w:t>
      </w:r>
      <w:proofErr w:type="spellStart"/>
      <w:r>
        <w:t>kaggle_clean</w:t>
      </w:r>
      <w:proofErr w:type="spellEnd"/>
      <w:r>
        <w:t xml:space="preserve">  n </w:t>
      </w:r>
      <w:proofErr w:type="spellStart"/>
      <w:r>
        <w:t>nmiss</w:t>
      </w:r>
      <w:proofErr w:type="spellEnd"/>
      <w:r>
        <w:t xml:space="preserve"> mean median </w:t>
      </w:r>
      <w:proofErr w:type="spellStart"/>
      <w:r>
        <w:t>std</w:t>
      </w:r>
      <w:proofErr w:type="spellEnd"/>
      <w:r>
        <w:t>;</w:t>
      </w:r>
    </w:p>
    <w:p w:rsidR="004D4E63" w:rsidRDefault="004D4E63" w:rsidP="004D4E63">
      <w:proofErr w:type="spellStart"/>
      <w:proofErr w:type="gramStart"/>
      <w:r>
        <w:t>var</w:t>
      </w:r>
      <w:proofErr w:type="spellEnd"/>
      <w:proofErr w:type="gramEnd"/>
      <w:r>
        <w:t xml:space="preserve"> &amp;numerical;</w:t>
      </w:r>
    </w:p>
    <w:p w:rsidR="004D4E63" w:rsidRDefault="004D4E63" w:rsidP="004D4E63">
      <w:proofErr w:type="gramStart"/>
      <w:r>
        <w:t>run</w:t>
      </w:r>
      <w:proofErr w:type="gramEnd"/>
      <w:r>
        <w:t>;</w:t>
      </w:r>
    </w:p>
    <w:p w:rsidR="004D4E63" w:rsidRDefault="004D4E63" w:rsidP="004D4E63"/>
    <w:p w:rsidR="004D4E63" w:rsidRDefault="004D4E63" w:rsidP="004D4E63">
      <w:r>
        <w:t>/**************</w:t>
      </w:r>
      <w:proofErr w:type="gramStart"/>
      <w:r>
        <w:t>The</w:t>
      </w:r>
      <w:proofErr w:type="gramEnd"/>
      <w:r>
        <w:t xml:space="preserve"> forward, backward, and stepwise selection*******************/;</w:t>
      </w:r>
    </w:p>
    <w:p w:rsidR="004D4E63" w:rsidRDefault="004D4E63" w:rsidP="004D4E63">
      <w:proofErr w:type="gramStart"/>
      <w:r>
        <w:t>proc</w:t>
      </w:r>
      <w:proofErr w:type="gramEnd"/>
      <w:r>
        <w:t xml:space="preserve"> </w:t>
      </w:r>
      <w:proofErr w:type="spellStart"/>
      <w:r>
        <w:t>glmselect</w:t>
      </w:r>
      <w:proofErr w:type="spellEnd"/>
      <w:r>
        <w:t xml:space="preserve"> data=</w:t>
      </w:r>
      <w:proofErr w:type="spellStart"/>
      <w:r>
        <w:t>kaggle_clean</w:t>
      </w:r>
      <w:proofErr w:type="spellEnd"/>
      <w:r>
        <w:t xml:space="preserve"> plots(</w:t>
      </w:r>
      <w:proofErr w:type="spellStart"/>
      <w:r>
        <w:t>stepaxis</w:t>
      </w:r>
      <w:proofErr w:type="spellEnd"/>
      <w:r>
        <w:t xml:space="preserve"> = number) = (</w:t>
      </w:r>
      <w:proofErr w:type="spellStart"/>
      <w:r>
        <w:t>criterionpanel</w:t>
      </w:r>
      <w:proofErr w:type="spellEnd"/>
      <w:r>
        <w:t xml:space="preserve"> </w:t>
      </w:r>
      <w:proofErr w:type="spellStart"/>
      <w:r>
        <w:t>ASEPlot</w:t>
      </w:r>
      <w:proofErr w:type="spellEnd"/>
      <w:r>
        <w:t>);</w:t>
      </w:r>
    </w:p>
    <w:p w:rsidR="004D4E63" w:rsidRDefault="004D4E63" w:rsidP="004D4E63">
      <w:proofErr w:type="gramStart"/>
      <w:r>
        <w:t>class</w:t>
      </w:r>
      <w:proofErr w:type="gramEnd"/>
      <w:r>
        <w:t xml:space="preserve"> &amp;variables;</w:t>
      </w:r>
    </w:p>
    <w:p w:rsidR="004D4E63" w:rsidRDefault="004D4E63" w:rsidP="004D4E63">
      <w:proofErr w:type="gramStart"/>
      <w:r>
        <w:t>model</w:t>
      </w:r>
      <w:proofErr w:type="gramEnd"/>
      <w:r>
        <w:t xml:space="preserve"> </w:t>
      </w:r>
      <w:proofErr w:type="spellStart"/>
      <w:r>
        <w:t>SalePrice</w:t>
      </w:r>
      <w:proofErr w:type="spellEnd"/>
      <w:r>
        <w:t xml:space="preserve"> = &amp;</w:t>
      </w:r>
      <w:proofErr w:type="spellStart"/>
      <w:r>
        <w:t>modelvariables</w:t>
      </w:r>
      <w:proofErr w:type="spellEnd"/>
      <w:r>
        <w:t xml:space="preserve"> / selection=forward(stop=CV) </w:t>
      </w:r>
      <w:proofErr w:type="spellStart"/>
      <w:r>
        <w:t>cvmethod</w:t>
      </w:r>
      <w:proofErr w:type="spellEnd"/>
      <w:r>
        <w:t xml:space="preserve">=random(5) select = </w:t>
      </w:r>
      <w:proofErr w:type="spellStart"/>
      <w:r>
        <w:t>sl</w:t>
      </w:r>
      <w:proofErr w:type="spellEnd"/>
      <w:r>
        <w:t xml:space="preserve"> </w:t>
      </w:r>
      <w:proofErr w:type="spellStart"/>
      <w:r>
        <w:t>slentry</w:t>
      </w:r>
      <w:proofErr w:type="spellEnd"/>
      <w:r>
        <w:t xml:space="preserve"> = .1 </w:t>
      </w:r>
    </w:p>
    <w:p w:rsidR="004D4E63" w:rsidRDefault="004D4E63" w:rsidP="004D4E63">
      <w:proofErr w:type="gramStart"/>
      <w:r>
        <w:t>stats=</w:t>
      </w:r>
      <w:proofErr w:type="spellStart"/>
      <w:proofErr w:type="gramEnd"/>
      <w:r>
        <w:t>adjrsq</w:t>
      </w:r>
      <w:proofErr w:type="spellEnd"/>
      <w:r>
        <w:t>;</w:t>
      </w:r>
    </w:p>
    <w:p w:rsidR="004D4E63" w:rsidRDefault="004D4E63" w:rsidP="004D4E63">
      <w:proofErr w:type="gramStart"/>
      <w:r>
        <w:t>output</w:t>
      </w:r>
      <w:proofErr w:type="gramEnd"/>
      <w:r>
        <w:t xml:space="preserve"> out = results p = Predict;</w:t>
      </w:r>
    </w:p>
    <w:p w:rsidR="004D4E63" w:rsidRDefault="004D4E63" w:rsidP="004D4E63">
      <w:proofErr w:type="gramStart"/>
      <w:r>
        <w:t>run</w:t>
      </w:r>
      <w:proofErr w:type="gramEnd"/>
      <w:r>
        <w:t>;</w:t>
      </w:r>
    </w:p>
    <w:p w:rsidR="004D4E63" w:rsidRDefault="004D4E63" w:rsidP="004D4E63"/>
    <w:p w:rsidR="004D4E63" w:rsidRDefault="004D4E63" w:rsidP="004D4E63">
      <w:proofErr w:type="gramStart"/>
      <w:r>
        <w:t>proc</w:t>
      </w:r>
      <w:proofErr w:type="gramEnd"/>
      <w:r>
        <w:t xml:space="preserve"> </w:t>
      </w:r>
      <w:proofErr w:type="spellStart"/>
      <w:r>
        <w:t>glm</w:t>
      </w:r>
      <w:proofErr w:type="spellEnd"/>
      <w:r>
        <w:t xml:space="preserve"> data = </w:t>
      </w:r>
      <w:proofErr w:type="spellStart"/>
      <w:r>
        <w:t>kaggle_clean</w:t>
      </w:r>
      <w:proofErr w:type="spellEnd"/>
      <w:r>
        <w:t xml:space="preserve"> plots=all;</w:t>
      </w:r>
    </w:p>
    <w:p w:rsidR="004D4E63" w:rsidRDefault="004D4E63" w:rsidP="004D4E63">
      <w:proofErr w:type="gramStart"/>
      <w:r>
        <w:t>class</w:t>
      </w:r>
      <w:proofErr w:type="gramEnd"/>
      <w:r>
        <w:t xml:space="preserve"> &amp;variables;</w:t>
      </w:r>
    </w:p>
    <w:p w:rsidR="004D4E63" w:rsidRDefault="004D4E63" w:rsidP="004D4E63">
      <w:proofErr w:type="gramStart"/>
      <w:r>
        <w:t>model</w:t>
      </w:r>
      <w:proofErr w:type="gramEnd"/>
      <w:r>
        <w:t xml:space="preserve"> </w:t>
      </w:r>
      <w:proofErr w:type="spellStart"/>
      <w:r>
        <w:t>SalePrice</w:t>
      </w:r>
      <w:proofErr w:type="spellEnd"/>
      <w:r>
        <w:t xml:space="preserve"> = </w:t>
      </w:r>
      <w:proofErr w:type="spellStart"/>
      <w:r>
        <w:t>OverallQual</w:t>
      </w:r>
      <w:proofErr w:type="spellEnd"/>
      <w:r>
        <w:t xml:space="preserve"> </w:t>
      </w:r>
      <w:proofErr w:type="spellStart"/>
      <w:r>
        <w:t>GrLivArea</w:t>
      </w:r>
      <w:proofErr w:type="spellEnd"/>
      <w:r>
        <w:t xml:space="preserve"> Neighborhood </w:t>
      </w:r>
      <w:proofErr w:type="spellStart"/>
      <w:r>
        <w:t>BsmtQual</w:t>
      </w:r>
      <w:proofErr w:type="spellEnd"/>
      <w:r>
        <w:t xml:space="preserve"> / solution </w:t>
      </w:r>
      <w:proofErr w:type="spellStart"/>
      <w:r>
        <w:t>clparm</w:t>
      </w:r>
      <w:proofErr w:type="spellEnd"/>
      <w:r>
        <w:t>;</w:t>
      </w:r>
    </w:p>
    <w:p w:rsidR="004D4E63" w:rsidRDefault="004D4E63" w:rsidP="004D4E63">
      <w:proofErr w:type="gramStart"/>
      <w:r>
        <w:t>run</w:t>
      </w:r>
      <w:proofErr w:type="gramEnd"/>
      <w:r>
        <w:t>;</w:t>
      </w:r>
    </w:p>
    <w:p w:rsidR="004D4E63" w:rsidRDefault="004D4E63" w:rsidP="004D4E63"/>
    <w:p w:rsidR="004D4E63" w:rsidRDefault="004D4E63" w:rsidP="004D4E63"/>
    <w:p w:rsidR="004D4E63" w:rsidRDefault="004D4E63" w:rsidP="004D4E63">
      <w:proofErr w:type="gramStart"/>
      <w:r>
        <w:t>data</w:t>
      </w:r>
      <w:proofErr w:type="gramEnd"/>
      <w:r>
        <w:t xml:space="preserve"> </w:t>
      </w:r>
      <w:proofErr w:type="spellStart"/>
      <w:r>
        <w:t>forward_model</w:t>
      </w:r>
      <w:proofErr w:type="spellEnd"/>
      <w:r>
        <w:t>;</w:t>
      </w:r>
    </w:p>
    <w:p w:rsidR="004D4E63" w:rsidRDefault="004D4E63" w:rsidP="004D4E63">
      <w:proofErr w:type="gramStart"/>
      <w:r>
        <w:t>set</w:t>
      </w:r>
      <w:proofErr w:type="gramEnd"/>
      <w:r>
        <w:t xml:space="preserve"> results;</w:t>
      </w:r>
    </w:p>
    <w:p w:rsidR="004D4E63" w:rsidRDefault="004D4E63" w:rsidP="004D4E63">
      <w:proofErr w:type="gramStart"/>
      <w:r>
        <w:t>if</w:t>
      </w:r>
      <w:proofErr w:type="gramEnd"/>
      <w:r>
        <w:t xml:space="preserve"> Predict &gt; 0 then </w:t>
      </w:r>
      <w:proofErr w:type="spellStart"/>
      <w:r>
        <w:t>SalePrice</w:t>
      </w:r>
      <w:proofErr w:type="spellEnd"/>
      <w:r>
        <w:t xml:space="preserve"> = Predict;</w:t>
      </w:r>
    </w:p>
    <w:p w:rsidR="004D4E63" w:rsidRDefault="004D4E63" w:rsidP="004D4E63">
      <w:proofErr w:type="gramStart"/>
      <w:r>
        <w:t>if</w:t>
      </w:r>
      <w:proofErr w:type="gramEnd"/>
      <w:r>
        <w:t xml:space="preserve"> Predict &lt; 0 then </w:t>
      </w:r>
      <w:proofErr w:type="spellStart"/>
      <w:r>
        <w:t>SalePrice</w:t>
      </w:r>
      <w:proofErr w:type="spellEnd"/>
      <w:r>
        <w:t xml:space="preserve"> = 10000;</w:t>
      </w:r>
    </w:p>
    <w:p w:rsidR="004D4E63" w:rsidRDefault="004D4E63" w:rsidP="004D4E63">
      <w:proofErr w:type="gramStart"/>
      <w:r>
        <w:t>keep</w:t>
      </w:r>
      <w:proofErr w:type="gramEnd"/>
      <w:r>
        <w:t xml:space="preserve"> id </w:t>
      </w:r>
      <w:proofErr w:type="spellStart"/>
      <w:r>
        <w:t>SalePrice</w:t>
      </w:r>
      <w:proofErr w:type="spellEnd"/>
      <w:r>
        <w:t>;</w:t>
      </w:r>
    </w:p>
    <w:p w:rsidR="004D4E63" w:rsidRDefault="004D4E63" w:rsidP="004D4E63">
      <w:proofErr w:type="gramStart"/>
      <w:r>
        <w:t>where</w:t>
      </w:r>
      <w:proofErr w:type="gramEnd"/>
      <w:r>
        <w:t xml:space="preserve"> id &gt; 1460;</w:t>
      </w:r>
    </w:p>
    <w:p w:rsidR="004D4E63" w:rsidRDefault="004D4E63" w:rsidP="004D4E63"/>
    <w:p w:rsidR="004D4E63" w:rsidRDefault="004D4E63" w:rsidP="004D4E63">
      <w:proofErr w:type="gramStart"/>
      <w:r>
        <w:t>proc</w:t>
      </w:r>
      <w:proofErr w:type="gramEnd"/>
      <w:r>
        <w:t xml:space="preserve"> </w:t>
      </w:r>
      <w:proofErr w:type="spellStart"/>
      <w:r>
        <w:t>glmselect</w:t>
      </w:r>
      <w:proofErr w:type="spellEnd"/>
      <w:r>
        <w:t xml:space="preserve"> data=</w:t>
      </w:r>
      <w:proofErr w:type="spellStart"/>
      <w:r>
        <w:t>kaggle_clean</w:t>
      </w:r>
      <w:proofErr w:type="spellEnd"/>
      <w:r>
        <w:t xml:space="preserve">  ;</w:t>
      </w:r>
    </w:p>
    <w:p w:rsidR="004D4E63" w:rsidRDefault="004D4E63" w:rsidP="004D4E63">
      <w:proofErr w:type="gramStart"/>
      <w:r>
        <w:t>class</w:t>
      </w:r>
      <w:proofErr w:type="gramEnd"/>
      <w:r>
        <w:t xml:space="preserve"> &amp;variables;</w:t>
      </w:r>
    </w:p>
    <w:p w:rsidR="004D4E63" w:rsidRDefault="004D4E63" w:rsidP="004D4E63">
      <w:proofErr w:type="gramStart"/>
      <w:r>
        <w:t>model</w:t>
      </w:r>
      <w:proofErr w:type="gramEnd"/>
      <w:r>
        <w:t xml:space="preserve"> </w:t>
      </w:r>
      <w:proofErr w:type="spellStart"/>
      <w:r>
        <w:t>SalePrice</w:t>
      </w:r>
      <w:proofErr w:type="spellEnd"/>
      <w:r>
        <w:t xml:space="preserve"> = &amp;</w:t>
      </w:r>
      <w:proofErr w:type="spellStart"/>
      <w:r>
        <w:t>modelvariables</w:t>
      </w:r>
      <w:proofErr w:type="spellEnd"/>
      <w:r>
        <w:t xml:space="preserve"> / selection=backward(stop=CV) </w:t>
      </w:r>
      <w:proofErr w:type="spellStart"/>
      <w:r>
        <w:t>cvmethod</w:t>
      </w:r>
      <w:proofErr w:type="spellEnd"/>
      <w:r>
        <w:t xml:space="preserve">=random(5) select = </w:t>
      </w:r>
      <w:proofErr w:type="spellStart"/>
      <w:r>
        <w:t>sl</w:t>
      </w:r>
      <w:proofErr w:type="spellEnd"/>
      <w:r>
        <w:t xml:space="preserve"> </w:t>
      </w:r>
      <w:proofErr w:type="spellStart"/>
      <w:r>
        <w:t>slstay</w:t>
      </w:r>
      <w:proofErr w:type="spellEnd"/>
      <w:r>
        <w:t xml:space="preserve"> = .1 </w:t>
      </w:r>
      <w:proofErr w:type="spellStart"/>
      <w:r>
        <w:t>stb</w:t>
      </w:r>
      <w:proofErr w:type="spellEnd"/>
      <w:r>
        <w:t xml:space="preserve"> </w:t>
      </w:r>
      <w:proofErr w:type="spellStart"/>
      <w:r>
        <w:t>showpvalues</w:t>
      </w:r>
      <w:proofErr w:type="spellEnd"/>
    </w:p>
    <w:p w:rsidR="004D4E63" w:rsidRDefault="004D4E63" w:rsidP="004D4E63">
      <w:proofErr w:type="gramStart"/>
      <w:r>
        <w:t>stats=</w:t>
      </w:r>
      <w:proofErr w:type="spellStart"/>
      <w:proofErr w:type="gramEnd"/>
      <w:r>
        <w:t>adjrsq</w:t>
      </w:r>
      <w:proofErr w:type="spellEnd"/>
      <w:r>
        <w:t>;</w:t>
      </w:r>
    </w:p>
    <w:p w:rsidR="004D4E63" w:rsidRDefault="004D4E63" w:rsidP="004D4E63">
      <w:proofErr w:type="gramStart"/>
      <w:r>
        <w:t>output</w:t>
      </w:r>
      <w:proofErr w:type="gramEnd"/>
      <w:r>
        <w:t xml:space="preserve"> out = results1 p = Predict;</w:t>
      </w:r>
    </w:p>
    <w:p w:rsidR="004D4E63" w:rsidRDefault="004D4E63" w:rsidP="004D4E63">
      <w:proofErr w:type="gramStart"/>
      <w:r>
        <w:t>run</w:t>
      </w:r>
      <w:proofErr w:type="gramEnd"/>
      <w:r>
        <w:t>;</w:t>
      </w:r>
    </w:p>
    <w:p w:rsidR="004D4E63" w:rsidRDefault="004D4E63" w:rsidP="004D4E63"/>
    <w:p w:rsidR="004D4E63" w:rsidRDefault="004D4E63" w:rsidP="004D4E63">
      <w:proofErr w:type="gramStart"/>
      <w:r>
        <w:t>data</w:t>
      </w:r>
      <w:proofErr w:type="gramEnd"/>
      <w:r>
        <w:t xml:space="preserve"> </w:t>
      </w:r>
      <w:proofErr w:type="spellStart"/>
      <w:r>
        <w:t>backward_model</w:t>
      </w:r>
      <w:proofErr w:type="spellEnd"/>
      <w:r>
        <w:t>;</w:t>
      </w:r>
    </w:p>
    <w:p w:rsidR="004D4E63" w:rsidRDefault="004D4E63" w:rsidP="004D4E63">
      <w:proofErr w:type="gramStart"/>
      <w:r>
        <w:t>set</w:t>
      </w:r>
      <w:proofErr w:type="gramEnd"/>
      <w:r>
        <w:t xml:space="preserve"> results1;</w:t>
      </w:r>
    </w:p>
    <w:p w:rsidR="004D4E63" w:rsidRDefault="004D4E63" w:rsidP="004D4E63">
      <w:proofErr w:type="gramStart"/>
      <w:r>
        <w:lastRenderedPageBreak/>
        <w:t>if</w:t>
      </w:r>
      <w:proofErr w:type="gramEnd"/>
      <w:r>
        <w:t xml:space="preserve"> Predict &gt; 0 then </w:t>
      </w:r>
      <w:proofErr w:type="spellStart"/>
      <w:r>
        <w:t>SalePrice</w:t>
      </w:r>
      <w:proofErr w:type="spellEnd"/>
      <w:r>
        <w:t xml:space="preserve"> = Predict;</w:t>
      </w:r>
    </w:p>
    <w:p w:rsidR="004D4E63" w:rsidRDefault="004D4E63" w:rsidP="004D4E63">
      <w:proofErr w:type="gramStart"/>
      <w:r>
        <w:t>if</w:t>
      </w:r>
      <w:proofErr w:type="gramEnd"/>
      <w:r>
        <w:t xml:space="preserve"> Predict &lt; 0 then </w:t>
      </w:r>
      <w:proofErr w:type="spellStart"/>
      <w:r>
        <w:t>SalePrice</w:t>
      </w:r>
      <w:proofErr w:type="spellEnd"/>
      <w:r>
        <w:t xml:space="preserve"> = 10000;</w:t>
      </w:r>
    </w:p>
    <w:p w:rsidR="004D4E63" w:rsidRDefault="004D4E63" w:rsidP="004D4E63">
      <w:proofErr w:type="gramStart"/>
      <w:r>
        <w:t>keep</w:t>
      </w:r>
      <w:proofErr w:type="gramEnd"/>
      <w:r>
        <w:t xml:space="preserve"> id </w:t>
      </w:r>
      <w:proofErr w:type="spellStart"/>
      <w:r>
        <w:t>SalePrice</w:t>
      </w:r>
      <w:proofErr w:type="spellEnd"/>
      <w:r>
        <w:t>;</w:t>
      </w:r>
    </w:p>
    <w:p w:rsidR="004D4E63" w:rsidRDefault="004D4E63" w:rsidP="004D4E63">
      <w:proofErr w:type="gramStart"/>
      <w:r>
        <w:t>where</w:t>
      </w:r>
      <w:proofErr w:type="gramEnd"/>
      <w:r>
        <w:t xml:space="preserve"> id &gt; 1460;</w:t>
      </w:r>
    </w:p>
    <w:p w:rsidR="004D4E63" w:rsidRDefault="004D4E63" w:rsidP="004D4E63">
      <w:r>
        <w:t>;</w:t>
      </w:r>
    </w:p>
    <w:p w:rsidR="004D4E63" w:rsidRDefault="004D4E63" w:rsidP="004D4E63"/>
    <w:p w:rsidR="004D4E63" w:rsidRDefault="004D4E63" w:rsidP="004D4E63"/>
    <w:p w:rsidR="004D4E63" w:rsidRDefault="004D4E63" w:rsidP="004D4E63">
      <w:proofErr w:type="gramStart"/>
      <w:r>
        <w:t>proc</w:t>
      </w:r>
      <w:proofErr w:type="gramEnd"/>
      <w:r>
        <w:t xml:space="preserve"> </w:t>
      </w:r>
      <w:proofErr w:type="spellStart"/>
      <w:r>
        <w:t>glmselect</w:t>
      </w:r>
      <w:proofErr w:type="spellEnd"/>
      <w:r>
        <w:t xml:space="preserve"> data=</w:t>
      </w:r>
      <w:proofErr w:type="spellStart"/>
      <w:r>
        <w:t>kaggle_clean</w:t>
      </w:r>
      <w:proofErr w:type="spellEnd"/>
      <w:r>
        <w:t>;</w:t>
      </w:r>
    </w:p>
    <w:p w:rsidR="004D4E63" w:rsidRDefault="004D4E63" w:rsidP="004D4E63">
      <w:proofErr w:type="gramStart"/>
      <w:r>
        <w:t>class</w:t>
      </w:r>
      <w:proofErr w:type="gramEnd"/>
      <w:r>
        <w:t xml:space="preserve"> &amp;variables;</w:t>
      </w:r>
    </w:p>
    <w:p w:rsidR="004D4E63" w:rsidRDefault="004D4E63" w:rsidP="004D4E63">
      <w:proofErr w:type="gramStart"/>
      <w:r>
        <w:t>model</w:t>
      </w:r>
      <w:proofErr w:type="gramEnd"/>
      <w:r>
        <w:t xml:space="preserve"> </w:t>
      </w:r>
      <w:proofErr w:type="spellStart"/>
      <w:r>
        <w:t>SalePrice</w:t>
      </w:r>
      <w:proofErr w:type="spellEnd"/>
      <w:r>
        <w:t xml:space="preserve"> = &amp;</w:t>
      </w:r>
      <w:proofErr w:type="spellStart"/>
      <w:r>
        <w:t>modelvariables</w:t>
      </w:r>
      <w:proofErr w:type="spellEnd"/>
      <w:r>
        <w:t xml:space="preserve"> / selection=stepwise(stop=CV) </w:t>
      </w:r>
      <w:proofErr w:type="spellStart"/>
      <w:r>
        <w:t>cvmethod</w:t>
      </w:r>
      <w:proofErr w:type="spellEnd"/>
      <w:r>
        <w:t xml:space="preserve">=random(5) select = </w:t>
      </w:r>
      <w:proofErr w:type="spellStart"/>
      <w:r>
        <w:t>sl</w:t>
      </w:r>
      <w:proofErr w:type="spellEnd"/>
      <w:r>
        <w:t xml:space="preserve"> </w:t>
      </w:r>
      <w:proofErr w:type="spellStart"/>
      <w:r>
        <w:t>slentry</w:t>
      </w:r>
      <w:proofErr w:type="spellEnd"/>
      <w:r>
        <w:t xml:space="preserve"> = .1 </w:t>
      </w:r>
      <w:proofErr w:type="spellStart"/>
      <w:r>
        <w:t>stb</w:t>
      </w:r>
      <w:proofErr w:type="spellEnd"/>
      <w:r>
        <w:t xml:space="preserve"> </w:t>
      </w:r>
      <w:proofErr w:type="spellStart"/>
      <w:r>
        <w:t>showpvalues</w:t>
      </w:r>
      <w:proofErr w:type="spellEnd"/>
    </w:p>
    <w:p w:rsidR="004D4E63" w:rsidRDefault="004D4E63" w:rsidP="004D4E63">
      <w:proofErr w:type="gramStart"/>
      <w:r>
        <w:t>stats=</w:t>
      </w:r>
      <w:proofErr w:type="spellStart"/>
      <w:proofErr w:type="gramEnd"/>
      <w:r>
        <w:t>adjrsq</w:t>
      </w:r>
      <w:proofErr w:type="spellEnd"/>
      <w:r>
        <w:t>;</w:t>
      </w:r>
    </w:p>
    <w:p w:rsidR="004D4E63" w:rsidRDefault="004D4E63" w:rsidP="004D4E63">
      <w:proofErr w:type="gramStart"/>
      <w:r>
        <w:t>output</w:t>
      </w:r>
      <w:proofErr w:type="gramEnd"/>
      <w:r>
        <w:t xml:space="preserve"> out = results2 p = Predict;</w:t>
      </w:r>
    </w:p>
    <w:p w:rsidR="004D4E63" w:rsidRDefault="004D4E63" w:rsidP="004D4E63">
      <w:proofErr w:type="gramStart"/>
      <w:r>
        <w:t>run</w:t>
      </w:r>
      <w:proofErr w:type="gramEnd"/>
      <w:r>
        <w:t>;</w:t>
      </w:r>
    </w:p>
    <w:p w:rsidR="004D4E63" w:rsidRDefault="004D4E63" w:rsidP="004D4E63"/>
    <w:p w:rsidR="004D4E63" w:rsidRDefault="004D4E63" w:rsidP="004D4E63">
      <w:proofErr w:type="gramStart"/>
      <w:r>
        <w:t>data</w:t>
      </w:r>
      <w:proofErr w:type="gramEnd"/>
      <w:r>
        <w:t xml:space="preserve"> </w:t>
      </w:r>
      <w:proofErr w:type="spellStart"/>
      <w:r>
        <w:t>stepwise_model</w:t>
      </w:r>
      <w:proofErr w:type="spellEnd"/>
      <w:r>
        <w:t>;</w:t>
      </w:r>
    </w:p>
    <w:p w:rsidR="004D4E63" w:rsidRDefault="004D4E63" w:rsidP="004D4E63">
      <w:proofErr w:type="gramStart"/>
      <w:r>
        <w:t>set</w:t>
      </w:r>
      <w:proofErr w:type="gramEnd"/>
      <w:r>
        <w:t xml:space="preserve"> results2;</w:t>
      </w:r>
    </w:p>
    <w:p w:rsidR="004D4E63" w:rsidRDefault="004D4E63" w:rsidP="004D4E63">
      <w:proofErr w:type="gramStart"/>
      <w:r>
        <w:t>if</w:t>
      </w:r>
      <w:proofErr w:type="gramEnd"/>
      <w:r>
        <w:t xml:space="preserve"> Predict &gt; 0 then </w:t>
      </w:r>
      <w:proofErr w:type="spellStart"/>
      <w:r>
        <w:t>SalePrice</w:t>
      </w:r>
      <w:proofErr w:type="spellEnd"/>
      <w:r>
        <w:t xml:space="preserve"> = Predict;</w:t>
      </w:r>
    </w:p>
    <w:p w:rsidR="004D4E63" w:rsidRDefault="004D4E63" w:rsidP="004D4E63">
      <w:proofErr w:type="gramStart"/>
      <w:r>
        <w:t>if</w:t>
      </w:r>
      <w:proofErr w:type="gramEnd"/>
      <w:r>
        <w:t xml:space="preserve"> Predict &lt; 0 then </w:t>
      </w:r>
      <w:proofErr w:type="spellStart"/>
      <w:r>
        <w:t>SalePrice</w:t>
      </w:r>
      <w:proofErr w:type="spellEnd"/>
      <w:r>
        <w:t xml:space="preserve"> = 10000;</w:t>
      </w:r>
    </w:p>
    <w:p w:rsidR="004D4E63" w:rsidRDefault="004D4E63" w:rsidP="004D4E63">
      <w:proofErr w:type="gramStart"/>
      <w:r>
        <w:t>keep</w:t>
      </w:r>
      <w:proofErr w:type="gramEnd"/>
      <w:r>
        <w:t xml:space="preserve"> id </w:t>
      </w:r>
      <w:proofErr w:type="spellStart"/>
      <w:r>
        <w:t>SalePrice</w:t>
      </w:r>
      <w:proofErr w:type="spellEnd"/>
      <w:r>
        <w:t>;</w:t>
      </w:r>
    </w:p>
    <w:p w:rsidR="004D4E63" w:rsidRDefault="004D4E63" w:rsidP="004D4E63">
      <w:proofErr w:type="gramStart"/>
      <w:r>
        <w:t>where</w:t>
      </w:r>
      <w:proofErr w:type="gramEnd"/>
      <w:r>
        <w:t xml:space="preserve"> id &gt; 1460;</w:t>
      </w:r>
    </w:p>
    <w:p w:rsidR="004D4E63" w:rsidRDefault="004D4E63" w:rsidP="004D4E63">
      <w:r>
        <w:t>;</w:t>
      </w:r>
    </w:p>
    <w:p w:rsidR="004D4E63" w:rsidRDefault="004D4E63" w:rsidP="004D4E63"/>
    <w:p w:rsidR="004D4E63" w:rsidRDefault="004D4E63" w:rsidP="004D4E63"/>
    <w:p w:rsidR="004D4E63" w:rsidRDefault="004D4E63" w:rsidP="004D4E63">
      <w:proofErr w:type="gramStart"/>
      <w:r>
        <w:t>proc</w:t>
      </w:r>
      <w:proofErr w:type="gramEnd"/>
      <w:r>
        <w:t xml:space="preserve"> </w:t>
      </w:r>
      <w:proofErr w:type="spellStart"/>
      <w:r>
        <w:t>glmselect</w:t>
      </w:r>
      <w:proofErr w:type="spellEnd"/>
      <w:r>
        <w:t xml:space="preserve"> data=</w:t>
      </w:r>
      <w:proofErr w:type="spellStart"/>
      <w:r>
        <w:t>kaggle_clean</w:t>
      </w:r>
      <w:proofErr w:type="spellEnd"/>
      <w:r>
        <w:t xml:space="preserve">  ;</w:t>
      </w:r>
    </w:p>
    <w:p w:rsidR="004D4E63" w:rsidRDefault="004D4E63" w:rsidP="004D4E63">
      <w:proofErr w:type="gramStart"/>
      <w:r>
        <w:t>class</w:t>
      </w:r>
      <w:proofErr w:type="gramEnd"/>
      <w:r>
        <w:t xml:space="preserve"> &amp;variables;</w:t>
      </w:r>
    </w:p>
    <w:p w:rsidR="004D4E63" w:rsidRDefault="004D4E63" w:rsidP="004D4E63">
      <w:r>
        <w:t xml:space="preserve">model </w:t>
      </w:r>
      <w:proofErr w:type="spellStart"/>
      <w:r>
        <w:t>SalePrice</w:t>
      </w:r>
      <w:proofErr w:type="spellEnd"/>
      <w:r>
        <w:t xml:space="preserve"> = </w:t>
      </w:r>
      <w:proofErr w:type="spellStart"/>
      <w:r>
        <w:t>BedroomAbvGr</w:t>
      </w:r>
      <w:proofErr w:type="spellEnd"/>
      <w:r>
        <w:t xml:space="preserve"> BsmtFinSF1 BsmtFinSF2 </w:t>
      </w:r>
      <w:proofErr w:type="spellStart"/>
      <w:r>
        <w:t>BsmtFullBath</w:t>
      </w:r>
      <w:proofErr w:type="spellEnd"/>
      <w:r>
        <w:t xml:space="preserve"> </w:t>
      </w:r>
      <w:proofErr w:type="spellStart"/>
      <w:r>
        <w:t>BsmtUnfSF</w:t>
      </w:r>
      <w:proofErr w:type="spellEnd"/>
      <w:r>
        <w:t xml:space="preserve"> Fireplaces </w:t>
      </w:r>
      <w:proofErr w:type="spellStart"/>
      <w:r>
        <w:t>FirstFlrSF</w:t>
      </w:r>
      <w:proofErr w:type="spellEnd"/>
      <w:r>
        <w:t xml:space="preserve"> </w:t>
      </w:r>
      <w:proofErr w:type="spellStart"/>
      <w:r>
        <w:t>FullBath</w:t>
      </w:r>
      <w:proofErr w:type="spellEnd"/>
      <w:r>
        <w:t xml:space="preserve"> </w:t>
      </w:r>
      <w:proofErr w:type="spellStart"/>
      <w:r>
        <w:t>GarageArea</w:t>
      </w:r>
      <w:proofErr w:type="spellEnd"/>
      <w:r>
        <w:t xml:space="preserve"> </w:t>
      </w:r>
      <w:proofErr w:type="spellStart"/>
      <w:r>
        <w:t>GarageCars</w:t>
      </w:r>
      <w:proofErr w:type="spellEnd"/>
      <w:r>
        <w:t xml:space="preserve"> </w:t>
      </w:r>
      <w:proofErr w:type="spellStart"/>
      <w:r>
        <w:t>GrLivArea</w:t>
      </w:r>
      <w:proofErr w:type="spellEnd"/>
      <w:r>
        <w:t xml:space="preserve"> </w:t>
      </w:r>
      <w:proofErr w:type="spellStart"/>
      <w:r>
        <w:t>KitchenAbvGr</w:t>
      </w:r>
      <w:proofErr w:type="spellEnd"/>
      <w:r>
        <w:t xml:space="preserve"> </w:t>
      </w:r>
      <w:proofErr w:type="spellStart"/>
      <w:r>
        <w:t>LotArea</w:t>
      </w:r>
      <w:proofErr w:type="spellEnd"/>
      <w:r>
        <w:t xml:space="preserve"> </w:t>
      </w:r>
      <w:proofErr w:type="spellStart"/>
      <w:r>
        <w:t>LotFrontage_clean</w:t>
      </w:r>
      <w:proofErr w:type="spellEnd"/>
      <w:r>
        <w:t xml:space="preserve"> </w:t>
      </w:r>
      <w:proofErr w:type="spellStart"/>
      <w:r>
        <w:t>LowQualFinSF</w:t>
      </w:r>
      <w:proofErr w:type="spellEnd"/>
      <w:r>
        <w:t xml:space="preserve"> </w:t>
      </w:r>
      <w:proofErr w:type="spellStart"/>
      <w:r>
        <w:t>MSSubClass</w:t>
      </w:r>
      <w:proofErr w:type="spellEnd"/>
      <w:r>
        <w:t xml:space="preserve"> </w:t>
      </w:r>
      <w:proofErr w:type="spellStart"/>
      <w:r>
        <w:t>MasVnrArea</w:t>
      </w:r>
      <w:proofErr w:type="spellEnd"/>
      <w:r>
        <w:t xml:space="preserve"> </w:t>
      </w:r>
      <w:proofErr w:type="spellStart"/>
      <w:r>
        <w:t>MoSold</w:t>
      </w:r>
      <w:proofErr w:type="spellEnd"/>
      <w:r>
        <w:t xml:space="preserve"> </w:t>
      </w:r>
      <w:proofErr w:type="spellStart"/>
      <w:r>
        <w:t>OverallCond</w:t>
      </w:r>
      <w:proofErr w:type="spellEnd"/>
      <w:r>
        <w:t xml:space="preserve"> </w:t>
      </w:r>
      <w:proofErr w:type="spellStart"/>
      <w:r>
        <w:t>OverallQual</w:t>
      </w:r>
      <w:proofErr w:type="spellEnd"/>
      <w:r>
        <w:t xml:space="preserve"> </w:t>
      </w:r>
      <w:proofErr w:type="spellStart"/>
      <w:r>
        <w:t>PoolArea</w:t>
      </w:r>
      <w:proofErr w:type="spellEnd"/>
      <w:r>
        <w:t xml:space="preserve"> </w:t>
      </w:r>
      <w:proofErr w:type="spellStart"/>
      <w:r>
        <w:t>ScreenPorch</w:t>
      </w:r>
      <w:proofErr w:type="spellEnd"/>
      <w:r>
        <w:t xml:space="preserve"> </w:t>
      </w:r>
      <w:proofErr w:type="spellStart"/>
      <w:r>
        <w:t>ThreesnPorch</w:t>
      </w:r>
      <w:proofErr w:type="spellEnd"/>
      <w:r>
        <w:t xml:space="preserve"> </w:t>
      </w:r>
      <w:proofErr w:type="spellStart"/>
      <w:r>
        <w:t>TotRmsAbvGrd</w:t>
      </w:r>
      <w:proofErr w:type="spellEnd"/>
      <w:r>
        <w:t xml:space="preserve"> </w:t>
      </w:r>
      <w:proofErr w:type="spellStart"/>
      <w:r>
        <w:t>WoodDeckSF</w:t>
      </w:r>
      <w:proofErr w:type="spellEnd"/>
      <w:r>
        <w:t xml:space="preserve"> </w:t>
      </w:r>
      <w:proofErr w:type="spellStart"/>
      <w:r>
        <w:t>YearBuilt</w:t>
      </w:r>
      <w:proofErr w:type="spellEnd"/>
      <w:r>
        <w:t xml:space="preserve"> </w:t>
      </w:r>
      <w:proofErr w:type="spellStart"/>
      <w:r>
        <w:t>YearRemodAdd</w:t>
      </w:r>
      <w:proofErr w:type="spellEnd"/>
      <w:r>
        <w:t xml:space="preserve"> </w:t>
      </w:r>
      <w:proofErr w:type="spellStart"/>
      <w:r>
        <w:t>YrSold</w:t>
      </w:r>
      <w:proofErr w:type="spellEnd"/>
      <w:r>
        <w:t xml:space="preserve">  / selection=backward(stop=CV) </w:t>
      </w:r>
      <w:proofErr w:type="spellStart"/>
      <w:r>
        <w:t>cvmethod</w:t>
      </w:r>
      <w:proofErr w:type="spellEnd"/>
      <w:r>
        <w:t xml:space="preserve">=random(5) select = </w:t>
      </w:r>
      <w:proofErr w:type="spellStart"/>
      <w:r>
        <w:t>sl</w:t>
      </w:r>
      <w:proofErr w:type="spellEnd"/>
      <w:r>
        <w:t xml:space="preserve"> </w:t>
      </w:r>
      <w:proofErr w:type="spellStart"/>
      <w:r>
        <w:t>slstay</w:t>
      </w:r>
      <w:proofErr w:type="spellEnd"/>
      <w:r>
        <w:t xml:space="preserve"> = .01 </w:t>
      </w:r>
      <w:proofErr w:type="spellStart"/>
      <w:r>
        <w:t>stb</w:t>
      </w:r>
      <w:proofErr w:type="spellEnd"/>
      <w:r>
        <w:t xml:space="preserve"> </w:t>
      </w:r>
      <w:proofErr w:type="spellStart"/>
      <w:r>
        <w:t>showpvalues</w:t>
      </w:r>
      <w:proofErr w:type="spellEnd"/>
    </w:p>
    <w:p w:rsidR="004D4E63" w:rsidRDefault="004D4E63" w:rsidP="004D4E63">
      <w:proofErr w:type="gramStart"/>
      <w:r>
        <w:t>stats=</w:t>
      </w:r>
      <w:proofErr w:type="spellStart"/>
      <w:proofErr w:type="gramEnd"/>
      <w:r>
        <w:t>adjrsq</w:t>
      </w:r>
      <w:proofErr w:type="spellEnd"/>
      <w:r>
        <w:t>;</w:t>
      </w:r>
    </w:p>
    <w:p w:rsidR="004D4E63" w:rsidRDefault="004D4E63" w:rsidP="004D4E63">
      <w:proofErr w:type="gramStart"/>
      <w:r>
        <w:t>output</w:t>
      </w:r>
      <w:proofErr w:type="gramEnd"/>
      <w:r>
        <w:t xml:space="preserve"> out = results3 p = Predict;</w:t>
      </w:r>
    </w:p>
    <w:p w:rsidR="004D4E63" w:rsidRDefault="004D4E63" w:rsidP="004D4E63">
      <w:proofErr w:type="gramStart"/>
      <w:r>
        <w:t>run</w:t>
      </w:r>
      <w:proofErr w:type="gramEnd"/>
      <w:r>
        <w:t>;</w:t>
      </w:r>
    </w:p>
    <w:p w:rsidR="004D4E63" w:rsidRDefault="004D4E63" w:rsidP="004D4E63"/>
    <w:p w:rsidR="004D4E63" w:rsidRDefault="004D4E63" w:rsidP="004D4E63">
      <w:proofErr w:type="gramStart"/>
      <w:r>
        <w:t>data</w:t>
      </w:r>
      <w:proofErr w:type="gramEnd"/>
      <w:r>
        <w:t xml:space="preserve"> </w:t>
      </w:r>
      <w:proofErr w:type="spellStart"/>
      <w:r>
        <w:t>custom_model</w:t>
      </w:r>
      <w:proofErr w:type="spellEnd"/>
      <w:r>
        <w:t>;</w:t>
      </w:r>
    </w:p>
    <w:p w:rsidR="004D4E63" w:rsidRDefault="004D4E63" w:rsidP="004D4E63">
      <w:proofErr w:type="gramStart"/>
      <w:r>
        <w:t>set</w:t>
      </w:r>
      <w:proofErr w:type="gramEnd"/>
      <w:r>
        <w:t xml:space="preserve"> results3;</w:t>
      </w:r>
    </w:p>
    <w:p w:rsidR="004D4E63" w:rsidRDefault="004D4E63" w:rsidP="004D4E63">
      <w:proofErr w:type="gramStart"/>
      <w:r>
        <w:t>if</w:t>
      </w:r>
      <w:proofErr w:type="gramEnd"/>
      <w:r>
        <w:t xml:space="preserve"> Predict &gt; 0 then </w:t>
      </w:r>
      <w:proofErr w:type="spellStart"/>
      <w:r>
        <w:t>SalePrice</w:t>
      </w:r>
      <w:proofErr w:type="spellEnd"/>
      <w:r>
        <w:t xml:space="preserve"> = Predict;</w:t>
      </w:r>
    </w:p>
    <w:p w:rsidR="004D4E63" w:rsidRDefault="004D4E63" w:rsidP="004D4E63">
      <w:proofErr w:type="gramStart"/>
      <w:r>
        <w:t>if</w:t>
      </w:r>
      <w:proofErr w:type="gramEnd"/>
      <w:r>
        <w:t xml:space="preserve"> Predict &lt; 0 then </w:t>
      </w:r>
      <w:proofErr w:type="spellStart"/>
      <w:r>
        <w:t>SalePrice</w:t>
      </w:r>
      <w:proofErr w:type="spellEnd"/>
      <w:r>
        <w:t xml:space="preserve"> = 10000;</w:t>
      </w:r>
    </w:p>
    <w:p w:rsidR="004D4E63" w:rsidRDefault="004D4E63" w:rsidP="004D4E63">
      <w:proofErr w:type="gramStart"/>
      <w:r>
        <w:t>keep</w:t>
      </w:r>
      <w:proofErr w:type="gramEnd"/>
      <w:r>
        <w:t xml:space="preserve"> id </w:t>
      </w:r>
      <w:proofErr w:type="spellStart"/>
      <w:r>
        <w:t>SalePrice</w:t>
      </w:r>
      <w:proofErr w:type="spellEnd"/>
      <w:r>
        <w:t>;</w:t>
      </w:r>
    </w:p>
    <w:p w:rsidR="004D4E63" w:rsidRDefault="004D4E63" w:rsidP="004D4E63">
      <w:proofErr w:type="gramStart"/>
      <w:r>
        <w:t>where</w:t>
      </w:r>
      <w:proofErr w:type="gramEnd"/>
      <w:r>
        <w:t xml:space="preserve"> id &gt; 1460;</w:t>
      </w:r>
    </w:p>
    <w:p w:rsidR="004D4E63" w:rsidRDefault="004D4E63" w:rsidP="004D4E63">
      <w:r>
        <w:t>;</w:t>
      </w:r>
    </w:p>
    <w:p w:rsidR="004D4E63" w:rsidRDefault="004D4E63" w:rsidP="004D4E63"/>
    <w:p w:rsidR="004D4E63" w:rsidRDefault="004D4E63" w:rsidP="004D4E63"/>
    <w:p w:rsidR="004D4E63" w:rsidRDefault="004D4E63" w:rsidP="004D4E63"/>
    <w:p w:rsidR="004D4E63" w:rsidRDefault="004D4E63" w:rsidP="004D4E63"/>
    <w:p w:rsidR="004D4E63" w:rsidRPr="004D4E63" w:rsidRDefault="004D4E63" w:rsidP="004D4E63"/>
    <w:sectPr w:rsidR="004D4E63" w:rsidRPr="004D4E63">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3B3E" w:rsidRDefault="00293B3E" w:rsidP="002C0882">
      <w:r>
        <w:separator/>
      </w:r>
    </w:p>
  </w:endnote>
  <w:endnote w:type="continuationSeparator" w:id="0">
    <w:p w:rsidR="00293B3E" w:rsidRDefault="00293B3E" w:rsidP="002C0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3059008"/>
      <w:docPartObj>
        <w:docPartGallery w:val="Page Numbers (Bottom of Page)"/>
        <w:docPartUnique/>
      </w:docPartObj>
    </w:sdtPr>
    <w:sdtEndPr>
      <w:rPr>
        <w:noProof/>
      </w:rPr>
    </w:sdtEndPr>
    <w:sdtContent>
      <w:p w:rsidR="002C0882" w:rsidRDefault="002C0882">
        <w:pPr>
          <w:pStyle w:val="Footer"/>
          <w:jc w:val="right"/>
        </w:pPr>
        <w:r>
          <w:fldChar w:fldCharType="begin"/>
        </w:r>
        <w:r>
          <w:instrText xml:space="preserve"> PAGE   \* MERGEFORMAT </w:instrText>
        </w:r>
        <w:r>
          <w:fldChar w:fldCharType="separate"/>
        </w:r>
        <w:r w:rsidR="00317D68">
          <w:rPr>
            <w:noProof/>
          </w:rPr>
          <w:t>1</w:t>
        </w:r>
        <w:r>
          <w:rPr>
            <w:noProof/>
          </w:rPr>
          <w:fldChar w:fldCharType="end"/>
        </w:r>
      </w:p>
    </w:sdtContent>
  </w:sdt>
  <w:p w:rsidR="002C0882" w:rsidRDefault="002C08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3B3E" w:rsidRDefault="00293B3E" w:rsidP="002C0882">
      <w:r>
        <w:separator/>
      </w:r>
    </w:p>
  </w:footnote>
  <w:footnote w:type="continuationSeparator" w:id="0">
    <w:p w:rsidR="00293B3E" w:rsidRDefault="00293B3E" w:rsidP="002C08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882" w:rsidRDefault="002C0882" w:rsidP="002F5A5A">
    <w:pPr>
      <w:pStyle w:val="Header"/>
    </w:pPr>
    <w:r>
      <w:t xml:space="preserve">Authors: </w:t>
    </w:r>
    <w:proofErr w:type="spellStart"/>
    <w:r>
      <w:t>JLin</w:t>
    </w:r>
    <w:proofErr w:type="spellEnd"/>
    <w:r>
      <w:t xml:space="preserve">, </w:t>
    </w:r>
    <w:proofErr w:type="spellStart"/>
    <w:r>
      <w:t>JMarin</w:t>
    </w:r>
    <w:proofErr w:type="spellEnd"/>
    <w:r>
      <w:t xml:space="preserve">, </w:t>
    </w:r>
    <w:proofErr w:type="spellStart"/>
    <w:r>
      <w:t>NLara</w:t>
    </w:r>
    <w:proofErr w:type="spellEnd"/>
  </w:p>
  <w:p w:rsidR="002C0882" w:rsidRDefault="002C08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F4941"/>
    <w:multiLevelType w:val="hybridMultilevel"/>
    <w:tmpl w:val="E806B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19"/>
    <w:rsid w:val="00135246"/>
    <w:rsid w:val="00213156"/>
    <w:rsid w:val="00293B3E"/>
    <w:rsid w:val="002C0882"/>
    <w:rsid w:val="002F5A5A"/>
    <w:rsid w:val="00310156"/>
    <w:rsid w:val="00317D68"/>
    <w:rsid w:val="00326AA6"/>
    <w:rsid w:val="00331C19"/>
    <w:rsid w:val="00432847"/>
    <w:rsid w:val="00461CAB"/>
    <w:rsid w:val="00494EFC"/>
    <w:rsid w:val="004D4E63"/>
    <w:rsid w:val="0062227F"/>
    <w:rsid w:val="00872DA4"/>
    <w:rsid w:val="008C75C1"/>
    <w:rsid w:val="00945B10"/>
    <w:rsid w:val="00DF06B9"/>
    <w:rsid w:val="00E743A4"/>
    <w:rsid w:val="00EC1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C19"/>
    <w:pPr>
      <w:spacing w:after="0" w:line="240" w:lineRule="auto"/>
    </w:pPr>
    <w:rPr>
      <w:sz w:val="24"/>
      <w:szCs w:val="24"/>
    </w:rPr>
  </w:style>
  <w:style w:type="paragraph" w:styleId="Heading1">
    <w:name w:val="heading 1"/>
    <w:basedOn w:val="Normal"/>
    <w:next w:val="Normal"/>
    <w:link w:val="Heading1Char"/>
    <w:uiPriority w:val="9"/>
    <w:qFormat/>
    <w:rsid w:val="00331C1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1C1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C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31C1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61CA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61CAB"/>
    <w:rPr>
      <w:color w:val="0000FF" w:themeColor="hyperlink"/>
      <w:u w:val="single"/>
    </w:rPr>
  </w:style>
  <w:style w:type="paragraph" w:styleId="BalloonText">
    <w:name w:val="Balloon Text"/>
    <w:basedOn w:val="Normal"/>
    <w:link w:val="BalloonTextChar"/>
    <w:uiPriority w:val="99"/>
    <w:semiHidden/>
    <w:unhideWhenUsed/>
    <w:rsid w:val="00DF06B9"/>
    <w:rPr>
      <w:rFonts w:ascii="Tahoma" w:hAnsi="Tahoma" w:cs="Tahoma"/>
      <w:sz w:val="16"/>
      <w:szCs w:val="16"/>
    </w:rPr>
  </w:style>
  <w:style w:type="character" w:customStyle="1" w:styleId="BalloonTextChar">
    <w:name w:val="Balloon Text Char"/>
    <w:basedOn w:val="DefaultParagraphFont"/>
    <w:link w:val="BalloonText"/>
    <w:uiPriority w:val="99"/>
    <w:semiHidden/>
    <w:rsid w:val="00DF06B9"/>
    <w:rPr>
      <w:rFonts w:ascii="Tahoma" w:hAnsi="Tahoma" w:cs="Tahoma"/>
      <w:sz w:val="16"/>
      <w:szCs w:val="16"/>
    </w:rPr>
  </w:style>
  <w:style w:type="table" w:styleId="TableGrid">
    <w:name w:val="Table Grid"/>
    <w:basedOn w:val="TableNormal"/>
    <w:uiPriority w:val="39"/>
    <w:unhideWhenUsed/>
    <w:rsid w:val="00DF0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F06B9"/>
    <w:pPr>
      <w:spacing w:after="0" w:line="240" w:lineRule="auto"/>
    </w:pPr>
    <w:rPr>
      <w:sz w:val="24"/>
      <w:szCs w:val="24"/>
    </w:rPr>
  </w:style>
  <w:style w:type="paragraph" w:styleId="Header">
    <w:name w:val="header"/>
    <w:basedOn w:val="Normal"/>
    <w:link w:val="HeaderChar"/>
    <w:uiPriority w:val="99"/>
    <w:unhideWhenUsed/>
    <w:rsid w:val="002C0882"/>
    <w:pPr>
      <w:tabs>
        <w:tab w:val="center" w:pos="4680"/>
        <w:tab w:val="right" w:pos="9360"/>
      </w:tabs>
    </w:pPr>
  </w:style>
  <w:style w:type="character" w:customStyle="1" w:styleId="HeaderChar">
    <w:name w:val="Header Char"/>
    <w:basedOn w:val="DefaultParagraphFont"/>
    <w:link w:val="Header"/>
    <w:uiPriority w:val="99"/>
    <w:rsid w:val="002C0882"/>
    <w:rPr>
      <w:sz w:val="24"/>
      <w:szCs w:val="24"/>
    </w:rPr>
  </w:style>
  <w:style w:type="paragraph" w:styleId="Footer">
    <w:name w:val="footer"/>
    <w:basedOn w:val="Normal"/>
    <w:link w:val="FooterChar"/>
    <w:uiPriority w:val="99"/>
    <w:unhideWhenUsed/>
    <w:rsid w:val="002C0882"/>
    <w:pPr>
      <w:tabs>
        <w:tab w:val="center" w:pos="4680"/>
        <w:tab w:val="right" w:pos="9360"/>
      </w:tabs>
    </w:pPr>
  </w:style>
  <w:style w:type="character" w:customStyle="1" w:styleId="FooterChar">
    <w:name w:val="Footer Char"/>
    <w:basedOn w:val="DefaultParagraphFont"/>
    <w:link w:val="Footer"/>
    <w:uiPriority w:val="99"/>
    <w:rsid w:val="002C0882"/>
    <w:rPr>
      <w:sz w:val="24"/>
      <w:szCs w:val="24"/>
    </w:rPr>
  </w:style>
  <w:style w:type="paragraph" w:styleId="ListParagraph">
    <w:name w:val="List Paragraph"/>
    <w:basedOn w:val="Normal"/>
    <w:uiPriority w:val="34"/>
    <w:qFormat/>
    <w:rsid w:val="00317D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C19"/>
    <w:pPr>
      <w:spacing w:after="0" w:line="240" w:lineRule="auto"/>
    </w:pPr>
    <w:rPr>
      <w:sz w:val="24"/>
      <w:szCs w:val="24"/>
    </w:rPr>
  </w:style>
  <w:style w:type="paragraph" w:styleId="Heading1">
    <w:name w:val="heading 1"/>
    <w:basedOn w:val="Normal"/>
    <w:next w:val="Normal"/>
    <w:link w:val="Heading1Char"/>
    <w:uiPriority w:val="9"/>
    <w:qFormat/>
    <w:rsid w:val="00331C1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1C1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C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31C1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61CA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61CAB"/>
    <w:rPr>
      <w:color w:val="0000FF" w:themeColor="hyperlink"/>
      <w:u w:val="single"/>
    </w:rPr>
  </w:style>
  <w:style w:type="paragraph" w:styleId="BalloonText">
    <w:name w:val="Balloon Text"/>
    <w:basedOn w:val="Normal"/>
    <w:link w:val="BalloonTextChar"/>
    <w:uiPriority w:val="99"/>
    <w:semiHidden/>
    <w:unhideWhenUsed/>
    <w:rsid w:val="00DF06B9"/>
    <w:rPr>
      <w:rFonts w:ascii="Tahoma" w:hAnsi="Tahoma" w:cs="Tahoma"/>
      <w:sz w:val="16"/>
      <w:szCs w:val="16"/>
    </w:rPr>
  </w:style>
  <w:style w:type="character" w:customStyle="1" w:styleId="BalloonTextChar">
    <w:name w:val="Balloon Text Char"/>
    <w:basedOn w:val="DefaultParagraphFont"/>
    <w:link w:val="BalloonText"/>
    <w:uiPriority w:val="99"/>
    <w:semiHidden/>
    <w:rsid w:val="00DF06B9"/>
    <w:rPr>
      <w:rFonts w:ascii="Tahoma" w:hAnsi="Tahoma" w:cs="Tahoma"/>
      <w:sz w:val="16"/>
      <w:szCs w:val="16"/>
    </w:rPr>
  </w:style>
  <w:style w:type="table" w:styleId="TableGrid">
    <w:name w:val="Table Grid"/>
    <w:basedOn w:val="TableNormal"/>
    <w:uiPriority w:val="39"/>
    <w:unhideWhenUsed/>
    <w:rsid w:val="00DF0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F06B9"/>
    <w:pPr>
      <w:spacing w:after="0" w:line="240" w:lineRule="auto"/>
    </w:pPr>
    <w:rPr>
      <w:sz w:val="24"/>
      <w:szCs w:val="24"/>
    </w:rPr>
  </w:style>
  <w:style w:type="paragraph" w:styleId="Header">
    <w:name w:val="header"/>
    <w:basedOn w:val="Normal"/>
    <w:link w:val="HeaderChar"/>
    <w:uiPriority w:val="99"/>
    <w:unhideWhenUsed/>
    <w:rsid w:val="002C0882"/>
    <w:pPr>
      <w:tabs>
        <w:tab w:val="center" w:pos="4680"/>
        <w:tab w:val="right" w:pos="9360"/>
      </w:tabs>
    </w:pPr>
  </w:style>
  <w:style w:type="character" w:customStyle="1" w:styleId="HeaderChar">
    <w:name w:val="Header Char"/>
    <w:basedOn w:val="DefaultParagraphFont"/>
    <w:link w:val="Header"/>
    <w:uiPriority w:val="99"/>
    <w:rsid w:val="002C0882"/>
    <w:rPr>
      <w:sz w:val="24"/>
      <w:szCs w:val="24"/>
    </w:rPr>
  </w:style>
  <w:style w:type="paragraph" w:styleId="Footer">
    <w:name w:val="footer"/>
    <w:basedOn w:val="Normal"/>
    <w:link w:val="FooterChar"/>
    <w:uiPriority w:val="99"/>
    <w:unhideWhenUsed/>
    <w:rsid w:val="002C0882"/>
    <w:pPr>
      <w:tabs>
        <w:tab w:val="center" w:pos="4680"/>
        <w:tab w:val="right" w:pos="9360"/>
      </w:tabs>
    </w:pPr>
  </w:style>
  <w:style w:type="character" w:customStyle="1" w:styleId="FooterChar">
    <w:name w:val="Footer Char"/>
    <w:basedOn w:val="DefaultParagraphFont"/>
    <w:link w:val="Footer"/>
    <w:uiPriority w:val="99"/>
    <w:rsid w:val="002C0882"/>
    <w:rPr>
      <w:sz w:val="24"/>
      <w:szCs w:val="24"/>
    </w:rPr>
  </w:style>
  <w:style w:type="paragraph" w:styleId="ListParagraph">
    <w:name w:val="List Paragraph"/>
    <w:basedOn w:val="Normal"/>
    <w:uiPriority w:val="34"/>
    <w:qFormat/>
    <w:rsid w:val="00317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565672">
      <w:bodyDiv w:val="1"/>
      <w:marLeft w:val="0"/>
      <w:marRight w:val="0"/>
      <w:marTop w:val="0"/>
      <w:marBottom w:val="0"/>
      <w:divBdr>
        <w:top w:val="none" w:sz="0" w:space="0" w:color="auto"/>
        <w:left w:val="none" w:sz="0" w:space="0" w:color="auto"/>
        <w:bottom w:val="none" w:sz="0" w:space="0" w:color="auto"/>
        <w:right w:val="none" w:sz="0" w:space="0" w:color="auto"/>
      </w:divBdr>
    </w:div>
    <w:div w:id="1048842251">
      <w:bodyDiv w:val="1"/>
      <w:marLeft w:val="0"/>
      <w:marRight w:val="0"/>
      <w:marTop w:val="0"/>
      <w:marBottom w:val="0"/>
      <w:divBdr>
        <w:top w:val="none" w:sz="0" w:space="0" w:color="auto"/>
        <w:left w:val="none" w:sz="0" w:space="0" w:color="auto"/>
        <w:bottom w:val="none" w:sz="0" w:space="0" w:color="auto"/>
        <w:right w:val="none" w:sz="0" w:space="0" w:color="auto"/>
      </w:divBdr>
    </w:div>
    <w:div w:id="116184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house-prices-advanced-regression-techniques/data" TargetMode="External"/><Relationship Id="rId13" Type="http://schemas.openxmlformats.org/officeDocument/2006/relationships/image" Target="media/image4.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amstat.org/publications/jse/v19n3/decock.pdf"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14</Pages>
  <Words>1652</Words>
  <Characters>9420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 Family</dc:creator>
  <cp:lastModifiedBy>Marin Family</cp:lastModifiedBy>
  <cp:revision>4</cp:revision>
  <dcterms:created xsi:type="dcterms:W3CDTF">2018-04-07T19:57:00Z</dcterms:created>
  <dcterms:modified xsi:type="dcterms:W3CDTF">2018-04-14T16:04:00Z</dcterms:modified>
</cp:coreProperties>
</file>