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570" w:rsidRDefault="00AF4FD7">
      <w:pPr>
        <w:pStyle w:val="Title"/>
      </w:pPr>
      <w:bookmarkStart w:id="0" w:name="_GoBack"/>
      <w:bookmarkEnd w:id="0"/>
      <w:r>
        <w:t>Unit 11 HW Solutions</w:t>
      </w:r>
    </w:p>
    <w:p w:rsidR="007A3570" w:rsidRDefault="00AF4FD7">
      <w:pPr>
        <w:pStyle w:val="Heading2"/>
      </w:pPr>
      <w:bookmarkStart w:id="1" w:name="question-1-52-points-total"/>
      <w:bookmarkEnd w:id="1"/>
      <w:r>
        <w:t>Question 1 (52 points total)</w:t>
      </w:r>
    </w:p>
    <w:p w:rsidR="007A3570" w:rsidRDefault="00AF4FD7">
      <w:pPr>
        <w:pStyle w:val="FirstParagraph"/>
      </w:pPr>
      <w:r>
        <w:t>From Problem 26, Chapter 8:</w:t>
      </w:r>
    </w:p>
    <w:p w:rsidR="007A3570" w:rsidRDefault="00AF4FD7">
      <w:pPr>
        <w:pStyle w:val="BodyText"/>
      </w:pPr>
      <w:r>
        <w:t>The Metabolic data set has the average mass, metabolic rate, and average lifespan of 95 different species of mammals. Kleiber’s Law states that the metabolic rate of an animal species, on average, is proportional to its mass raised to the power ¾. Judge the adequacy of this theory with these data. Ultimately, for this problem, we want to find the best model. (At this point, you will limit the analysis to the two variables under study, though the data set has more variables.) In the current data set, assume that mass has not yet been raised to the power 3/4.</w:t>
      </w:r>
    </w:p>
    <w:p w:rsidR="007A3570" w:rsidRDefault="00AF4FD7">
      <w:pPr>
        <w:pStyle w:val="BlockText"/>
        <w:numPr>
          <w:ilvl w:val="0"/>
          <w:numId w:val="3"/>
        </w:numPr>
      </w:pPr>
      <w:r>
        <w:t>Use alpha = 0.05.</w:t>
      </w:r>
    </w:p>
    <w:p w:rsidR="007A3570" w:rsidRDefault="00AF4FD7">
      <w:pPr>
        <w:pStyle w:val="BlockText"/>
        <w:numPr>
          <w:ilvl w:val="0"/>
          <w:numId w:val="3"/>
        </w:numPr>
      </w:pPr>
      <w:r>
        <w:t>Use SAS for this problem.</w:t>
      </w:r>
    </w:p>
    <w:p w:rsidR="007A3570" w:rsidRDefault="00AF4FD7">
      <w:pPr>
        <w:pStyle w:val="BlockText"/>
        <w:numPr>
          <w:ilvl w:val="0"/>
          <w:numId w:val="3"/>
        </w:numPr>
      </w:pPr>
      <w:r>
        <w:t>Include relevant code and output. Make sure you directly answer the questions. Do NOT assume the answer is obvious from the output.</w:t>
      </w:r>
    </w:p>
    <w:p w:rsidR="007A3570" w:rsidRDefault="00AF4FD7">
      <w:pPr>
        <w:pStyle w:val="FirstParagraph"/>
      </w:pPr>
      <w:r>
        <w:t>Specifically, provide/answer the following:</w:t>
      </w:r>
    </w:p>
    <w:p w:rsidR="007A3570" w:rsidRDefault="00AF4FD7">
      <w:pPr>
        <w:pStyle w:val="Heading3"/>
      </w:pPr>
      <w:bookmarkStart w:id="2" w:name="part-a-4-points"/>
      <w:bookmarkEnd w:id="2"/>
      <w:r>
        <w:t>Part A (4 points)</w:t>
      </w:r>
    </w:p>
    <w:p w:rsidR="007A3570" w:rsidRDefault="00AF4FD7">
      <w:pPr>
        <w:pStyle w:val="FirstParagraph"/>
      </w:pPr>
      <w:r>
        <w:t xml:space="preserve">Judging by a scatterplot alone, does it seem reasonable that the metabolic rate of an animal species, on average, is proportional to its mass raised to the power of 3/4? (Recall that if some variable y is proportional to the variable x, then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=mx</m:t>
        </m:r>
      </m:oMath>
      <w:r>
        <w:t xml:space="preserve"> (with nonzero m) is a well-fitting model.) In other words, does the data (metabolic rate,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reasonably fall along a straight (nonhorizontal) line and nearly pass through the origin?</w:t>
      </w:r>
    </w:p>
    <w:p w:rsidR="007A3570" w:rsidRDefault="00AF4FD7">
      <w:pPr>
        <w:pStyle w:val="BodyText"/>
      </w:pPr>
      <w:r>
        <w:rPr>
          <w:noProof/>
        </w:rPr>
        <w:lastRenderedPageBreak/>
        <w:drawing>
          <wp:inline distT="0" distB="0" distL="0" distR="0">
            <wp:extent cx="5334000" cy="40363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a.png"/>
                    <pic:cNvPicPr>
                      <a:picLocks noChangeAspect="1" noChangeArrowheads="1"/>
                    </pic:cNvPicPr>
                  </pic:nvPicPr>
                  <pic:blipFill>
                    <a:blip r:embed="rId7"/>
                    <a:stretch>
                      <a:fillRect/>
                    </a:stretch>
                  </pic:blipFill>
                  <pic:spPr bwMode="auto">
                    <a:xfrm>
                      <a:off x="0" y="0"/>
                      <a:ext cx="5334000" cy="4036312"/>
                    </a:xfrm>
                    <a:prstGeom prst="rect">
                      <a:avLst/>
                    </a:prstGeom>
                    <a:noFill/>
                    <a:ln w="9525">
                      <a:noFill/>
                      <a:headEnd/>
                      <a:tailEnd/>
                    </a:ln>
                  </pic:spPr>
                </pic:pic>
              </a:graphicData>
            </a:graphic>
          </wp:inline>
        </w:drawing>
      </w:r>
    </w:p>
    <w:p w:rsidR="007A3570" w:rsidRDefault="00AF4FD7">
      <w:pPr>
        <w:pStyle w:val="BlockText"/>
      </w:pPr>
      <w:r>
        <w:rPr>
          <w:b/>
        </w:rPr>
        <w:t>The scatterplot looks linear and nearly crosses through the origin.</w:t>
      </w:r>
    </w:p>
    <w:p w:rsidR="007A3570" w:rsidRDefault="00AF4FD7">
      <w:pPr>
        <w:pStyle w:val="Heading3"/>
      </w:pPr>
      <w:bookmarkStart w:id="3" w:name="part-b-12-points-total"/>
      <w:bookmarkEnd w:id="3"/>
      <w:r>
        <w:t>Part B (12 points total)</w:t>
      </w:r>
    </w:p>
    <w:p w:rsidR="007A3570" w:rsidRDefault="00AF4FD7">
      <w:pPr>
        <w:pStyle w:val="FirstParagraph"/>
      </w:pPr>
      <w:r>
        <w:t xml:space="preserve">We want to find the “best” model to predict metabolic rate from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and make appropriate statistical inferences. Therefore, address all the assumptions prior to the analysis (using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If the assumptions are not met, handle the data appropriately. If a transformation is used to satisfy the assumptions, address the assumptions again to ensure that the transformation is logical, and carry out your analysis on your newly transformed data. For example, you should include a scatter plot for the original data AND transformed data, etc. (Hint: if a transformation is necessary, try one of the transformations discussed in class first.) Either way, keep the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in the model; do not go back to regular “mass,” although </w:t>
      </w:r>
      <m:oMath>
        <m:r>
          <w:rPr>
            <w:rFonts w:ascii="Cambria Math" w:hAnsi="Cambria Math"/>
          </w:rPr>
          <m:t>mas</m:t>
        </m:r>
        <m:sSup>
          <m:sSupPr>
            <m:ctrlPr>
              <w:rPr>
                <w:rFonts w:ascii="Cambria Math" w:hAnsi="Cambria Math"/>
              </w:rPr>
            </m:ctrlPr>
          </m:sSupPr>
          <m:e>
            <m:r>
              <w:rPr>
                <w:rFonts w:ascii="Cambria Math" w:hAnsi="Cambria Math"/>
              </w:rPr>
              <m:t>s</m:t>
            </m:r>
          </m:e>
          <m:sup>
            <m:r>
              <w:rPr>
                <w:rFonts w:ascii="Cambria Math" w:hAnsi="Cambria Math"/>
              </w:rPr>
              <m:t>3/4</m:t>
            </m:r>
          </m:sup>
        </m:sSup>
      </m:oMath>
      <w:r>
        <w:t xml:space="preserve"> may be transformed if it makes sense for the assumptions. At minimum, provide and interpret the following elements to address assumptions FOR THE ORIGINAL DATA AND ANY TRANSFORMED DATA (IF you use a transformation). You may include more graphs if you find them useful.</w:t>
      </w:r>
    </w:p>
    <w:p w:rsidR="007A3570" w:rsidRDefault="00AF4FD7">
      <w:pPr>
        <w:pStyle w:val="Heading4"/>
      </w:pPr>
      <w:bookmarkStart w:id="4" w:name="i.-2-points"/>
      <w:bookmarkEnd w:id="4"/>
      <w:r>
        <w:t>i. (2 points)</w:t>
      </w:r>
    </w:p>
    <w:p w:rsidR="007A3570" w:rsidRDefault="00AF4FD7">
      <w:pPr>
        <w:pStyle w:val="FirstParagraph"/>
      </w:pPr>
      <w:r>
        <w:t>A scatterplot with the following included on the graph: regression line, confidence intervals of the regression line, and prediction intervals of the regression line.</w:t>
      </w:r>
    </w:p>
    <w:p w:rsidR="007A3570" w:rsidRDefault="00AF4FD7">
      <w:pPr>
        <w:pStyle w:val="BlockText"/>
      </w:pPr>
      <w:r>
        <w:rPr>
          <w:b/>
        </w:rPr>
        <w:t xml:space="preserve">Original data: </w:t>
      </w:r>
    </w:p>
    <w:p w:rsidR="007A3570" w:rsidRDefault="00AF4FD7">
      <w:pPr>
        <w:pStyle w:val="FirstParagraph"/>
      </w:pPr>
      <w:r>
        <w:rPr>
          <w:noProof/>
        </w:rPr>
        <w:lastRenderedPageBreak/>
        <w:drawing>
          <wp:inline distT="0" distB="0" distL="0" distR="0">
            <wp:extent cx="5334000" cy="40363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1.png"/>
                    <pic:cNvPicPr>
                      <a:picLocks noChangeAspect="1" noChangeArrowheads="1"/>
                    </pic:cNvPicPr>
                  </pic:nvPicPr>
                  <pic:blipFill>
                    <a:blip r:embed="rId7"/>
                    <a:stretch>
                      <a:fillRect/>
                    </a:stretch>
                  </pic:blipFill>
                  <pic:spPr bwMode="auto">
                    <a:xfrm>
                      <a:off x="0" y="0"/>
                      <a:ext cx="5334000" cy="4036312"/>
                    </a:xfrm>
                    <a:prstGeom prst="rect">
                      <a:avLst/>
                    </a:prstGeom>
                    <a:noFill/>
                    <a:ln w="9525">
                      <a:noFill/>
                      <a:headEnd/>
                      <a:tailEnd/>
                    </a:ln>
                  </pic:spPr>
                </pic:pic>
              </a:graphicData>
            </a:graphic>
          </wp:inline>
        </w:drawing>
      </w:r>
    </w:p>
    <w:p w:rsidR="007A3570" w:rsidRDefault="00AF4FD7">
      <w:pPr>
        <w:pStyle w:val="BlockText"/>
      </w:pPr>
      <w:r>
        <w:rPr>
          <w:b/>
        </w:rPr>
        <w:t>Looks linear.</w:t>
      </w:r>
    </w:p>
    <w:p w:rsidR="007A3570" w:rsidRDefault="00AF4FD7">
      <w:pPr>
        <w:pStyle w:val="BlockText"/>
      </w:pPr>
      <w:r>
        <w:rPr>
          <w:b/>
        </w:rPr>
        <w:t xml:space="preserve">Log-log data: </w:t>
      </w:r>
    </w:p>
    <w:p w:rsidR="007A3570" w:rsidRDefault="00AF4FD7">
      <w:pPr>
        <w:pStyle w:val="FirstParagraph"/>
      </w:pPr>
      <w:r>
        <w:rPr>
          <w:noProof/>
        </w:rPr>
        <w:lastRenderedPageBreak/>
        <w:drawing>
          <wp:inline distT="0" distB="0" distL="0" distR="0">
            <wp:extent cx="5334000" cy="39594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2.png"/>
                    <pic:cNvPicPr>
                      <a:picLocks noChangeAspect="1" noChangeArrowheads="1"/>
                    </pic:cNvPicPr>
                  </pic:nvPicPr>
                  <pic:blipFill>
                    <a:blip r:embed="rId8"/>
                    <a:stretch>
                      <a:fillRect/>
                    </a:stretch>
                  </pic:blipFill>
                  <pic:spPr bwMode="auto">
                    <a:xfrm>
                      <a:off x="0" y="0"/>
                      <a:ext cx="5334000" cy="3959499"/>
                    </a:xfrm>
                    <a:prstGeom prst="rect">
                      <a:avLst/>
                    </a:prstGeom>
                    <a:noFill/>
                    <a:ln w="9525">
                      <a:noFill/>
                      <a:headEnd/>
                      <a:tailEnd/>
                    </a:ln>
                  </pic:spPr>
                </pic:pic>
              </a:graphicData>
            </a:graphic>
          </wp:inline>
        </w:drawing>
      </w:r>
    </w:p>
    <w:p w:rsidR="007A3570" w:rsidRDefault="00AF4FD7">
      <w:pPr>
        <w:pStyle w:val="BlockText"/>
      </w:pPr>
      <w:r>
        <w:rPr>
          <w:b/>
        </w:rPr>
        <w:t>Data still looks linear, but more spread out along the x-axis.</w:t>
      </w:r>
    </w:p>
    <w:p w:rsidR="007A3570" w:rsidRDefault="00AF4FD7">
      <w:pPr>
        <w:pStyle w:val="Heading4"/>
      </w:pPr>
      <w:bookmarkStart w:id="5" w:name="ii.-2-points"/>
      <w:bookmarkEnd w:id="5"/>
      <w:r>
        <w:t>ii. (2 points)</w:t>
      </w:r>
    </w:p>
    <w:p w:rsidR="007A3570" w:rsidRDefault="00AF4FD7">
      <w:pPr>
        <w:pStyle w:val="FirstParagraph"/>
      </w:pPr>
      <w:r>
        <w:t>A scatterplot of residuals.</w:t>
      </w:r>
    </w:p>
    <w:p w:rsidR="007A3570" w:rsidRDefault="00AF4FD7">
      <w:pPr>
        <w:pStyle w:val="BlockText"/>
      </w:pPr>
      <w:r>
        <w:rPr>
          <w:b/>
        </w:rPr>
        <w:t xml:space="preserve">Original data: </w:t>
      </w:r>
    </w:p>
    <w:p w:rsidR="007A3570" w:rsidRDefault="00AF4FD7">
      <w:pPr>
        <w:pStyle w:val="FirstParagraph"/>
      </w:pPr>
      <w:r>
        <w:rPr>
          <w:noProof/>
        </w:rPr>
        <w:lastRenderedPageBreak/>
        <w:drawing>
          <wp:inline distT="0" distB="0" distL="0" distR="0">
            <wp:extent cx="5334000" cy="397710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1.png"/>
                    <pic:cNvPicPr>
                      <a:picLocks noChangeAspect="1" noChangeArrowheads="1"/>
                    </pic:cNvPicPr>
                  </pic:nvPicPr>
                  <pic:blipFill>
                    <a:blip r:embed="rId9"/>
                    <a:stretch>
                      <a:fillRect/>
                    </a:stretch>
                  </pic:blipFill>
                  <pic:spPr bwMode="auto">
                    <a:xfrm>
                      <a:off x="0" y="0"/>
                      <a:ext cx="5334000" cy="3977105"/>
                    </a:xfrm>
                    <a:prstGeom prst="rect">
                      <a:avLst/>
                    </a:prstGeom>
                    <a:noFill/>
                    <a:ln w="9525">
                      <a:noFill/>
                      <a:headEnd/>
                      <a:tailEnd/>
                    </a:ln>
                  </pic:spPr>
                </pic:pic>
              </a:graphicData>
            </a:graphic>
          </wp:inline>
        </w:drawing>
      </w:r>
    </w:p>
    <w:p w:rsidR="007A3570" w:rsidRDefault="00AF4FD7">
      <w:pPr>
        <w:pStyle w:val="BlockText"/>
      </w:pPr>
      <w:r>
        <w:rPr>
          <w:b/>
        </w:rPr>
        <w:t>Data is very clustered around low values of mass. The residuals definitely don’t resemble a random cloud.</w:t>
      </w:r>
    </w:p>
    <w:p w:rsidR="007A3570" w:rsidRDefault="00AF4FD7">
      <w:pPr>
        <w:pStyle w:val="BlockText"/>
      </w:pPr>
      <w:r>
        <w:rPr>
          <w:b/>
        </w:rPr>
        <w:t xml:space="preserve">Log-log data: </w:t>
      </w:r>
    </w:p>
    <w:p w:rsidR="007A3570" w:rsidRDefault="00AF4FD7">
      <w:pPr>
        <w:pStyle w:val="FirstParagraph"/>
      </w:pPr>
      <w:r>
        <w:rPr>
          <w:noProof/>
        </w:rPr>
        <w:lastRenderedPageBreak/>
        <w:drawing>
          <wp:inline distT="0" distB="0" distL="0" distR="0">
            <wp:extent cx="5334000" cy="39809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2.png"/>
                    <pic:cNvPicPr>
                      <a:picLocks noChangeAspect="1" noChangeArrowheads="1"/>
                    </pic:cNvPicPr>
                  </pic:nvPicPr>
                  <pic:blipFill>
                    <a:blip r:embed="rId10"/>
                    <a:stretch>
                      <a:fillRect/>
                    </a:stretch>
                  </pic:blipFill>
                  <pic:spPr bwMode="auto">
                    <a:xfrm>
                      <a:off x="0" y="0"/>
                      <a:ext cx="5334000" cy="3980947"/>
                    </a:xfrm>
                    <a:prstGeom prst="rect">
                      <a:avLst/>
                    </a:prstGeom>
                    <a:noFill/>
                    <a:ln w="9525">
                      <a:noFill/>
                      <a:headEnd/>
                      <a:tailEnd/>
                    </a:ln>
                  </pic:spPr>
                </pic:pic>
              </a:graphicData>
            </a:graphic>
          </wp:inline>
        </w:drawing>
      </w:r>
    </w:p>
    <w:p w:rsidR="007A3570" w:rsidRDefault="00AF4FD7">
      <w:pPr>
        <w:pStyle w:val="BlockText"/>
      </w:pPr>
      <w:r>
        <w:rPr>
          <w:b/>
        </w:rPr>
        <w:t>The data is much more spread out. The residuals look equally spread out in a random cloud.</w:t>
      </w:r>
    </w:p>
    <w:p w:rsidR="007A3570" w:rsidRDefault="00AF4FD7">
      <w:pPr>
        <w:pStyle w:val="Heading4"/>
      </w:pPr>
      <w:bookmarkStart w:id="6" w:name="iii.-2-points"/>
      <w:bookmarkEnd w:id="6"/>
      <w:r>
        <w:t>iii. (2 points)</w:t>
      </w:r>
    </w:p>
    <w:p w:rsidR="007A3570" w:rsidRDefault="00AF4FD7">
      <w:pPr>
        <w:pStyle w:val="FirstParagraph"/>
      </w:pPr>
      <w:r>
        <w:t>A histogram of residuals with the normal distribution superimposed.</w:t>
      </w:r>
    </w:p>
    <w:p w:rsidR="007A3570" w:rsidRDefault="00AF4FD7">
      <w:pPr>
        <w:pStyle w:val="BlockText"/>
      </w:pPr>
      <w:r>
        <w:rPr>
          <w:b/>
        </w:rPr>
        <w:t xml:space="preserve">Original data: </w:t>
      </w:r>
    </w:p>
    <w:p w:rsidR="007A3570" w:rsidRDefault="00AF4FD7">
      <w:pPr>
        <w:pStyle w:val="FirstParagraph"/>
      </w:pPr>
      <w:r>
        <w:rPr>
          <w:noProof/>
        </w:rPr>
        <w:lastRenderedPageBreak/>
        <w:drawing>
          <wp:inline distT="0" distB="0" distL="0" distR="0">
            <wp:extent cx="4749800" cy="447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i1.png"/>
                    <pic:cNvPicPr>
                      <a:picLocks noChangeAspect="1" noChangeArrowheads="1"/>
                    </pic:cNvPicPr>
                  </pic:nvPicPr>
                  <pic:blipFill>
                    <a:blip r:embed="rId11"/>
                    <a:stretch>
                      <a:fillRect/>
                    </a:stretch>
                  </pic:blipFill>
                  <pic:spPr bwMode="auto">
                    <a:xfrm>
                      <a:off x="0" y="0"/>
                      <a:ext cx="4749800" cy="4470400"/>
                    </a:xfrm>
                    <a:prstGeom prst="rect">
                      <a:avLst/>
                    </a:prstGeom>
                    <a:noFill/>
                    <a:ln w="9525">
                      <a:noFill/>
                      <a:headEnd/>
                      <a:tailEnd/>
                    </a:ln>
                  </pic:spPr>
                </pic:pic>
              </a:graphicData>
            </a:graphic>
          </wp:inline>
        </w:drawing>
      </w:r>
    </w:p>
    <w:p w:rsidR="007A3570" w:rsidRDefault="00AF4FD7">
      <w:pPr>
        <w:pStyle w:val="BlockText"/>
      </w:pPr>
      <w:r>
        <w:rPr>
          <w:b/>
        </w:rPr>
        <w:t>The residuals don’t look very non-normal, but there may be a slight skew.</w:t>
      </w:r>
    </w:p>
    <w:p w:rsidR="007A3570" w:rsidRDefault="00AF4FD7">
      <w:pPr>
        <w:pStyle w:val="BlockText"/>
      </w:pPr>
      <w:r>
        <w:rPr>
          <w:b/>
        </w:rPr>
        <w:t xml:space="preserve">Log-log data: </w:t>
      </w:r>
    </w:p>
    <w:p w:rsidR="007A3570" w:rsidRDefault="00AF4FD7">
      <w:pPr>
        <w:pStyle w:val="FirstParagraph"/>
      </w:pPr>
      <w:r>
        <w:rPr>
          <w:noProof/>
        </w:rPr>
        <w:lastRenderedPageBreak/>
        <w:drawing>
          <wp:inline distT="0" distB="0" distL="0" distR="0">
            <wp:extent cx="4762500" cy="4419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biii2.png"/>
                    <pic:cNvPicPr>
                      <a:picLocks noChangeAspect="1" noChangeArrowheads="1"/>
                    </pic:cNvPicPr>
                  </pic:nvPicPr>
                  <pic:blipFill>
                    <a:blip r:embed="rId12"/>
                    <a:stretch>
                      <a:fillRect/>
                    </a:stretch>
                  </pic:blipFill>
                  <pic:spPr bwMode="auto">
                    <a:xfrm>
                      <a:off x="0" y="0"/>
                      <a:ext cx="4762500" cy="4419600"/>
                    </a:xfrm>
                    <a:prstGeom prst="rect">
                      <a:avLst/>
                    </a:prstGeom>
                    <a:noFill/>
                    <a:ln w="9525">
                      <a:noFill/>
                      <a:headEnd/>
                      <a:tailEnd/>
                    </a:ln>
                  </pic:spPr>
                </pic:pic>
              </a:graphicData>
            </a:graphic>
          </wp:inline>
        </w:drawing>
      </w:r>
    </w:p>
    <w:p w:rsidR="007A3570" w:rsidRDefault="00AF4FD7">
      <w:pPr>
        <w:pStyle w:val="BlockText"/>
      </w:pPr>
      <w:r>
        <w:rPr>
          <w:b/>
        </w:rPr>
        <w:t>The residuals look much more normally distributed.</w:t>
      </w:r>
    </w:p>
    <w:p w:rsidR="007A3570" w:rsidRDefault="00AF4FD7">
      <w:pPr>
        <w:pStyle w:val="Heading4"/>
      </w:pPr>
      <w:bookmarkStart w:id="7" w:name="iv.-6-points-total"/>
      <w:bookmarkEnd w:id="7"/>
      <w:r>
        <w:t>iv. (6 points total)</w:t>
      </w:r>
    </w:p>
    <w:p w:rsidR="007A3570" w:rsidRDefault="00AF4FD7">
      <w:pPr>
        <w:pStyle w:val="FirstParagraph"/>
      </w:pPr>
      <w:r>
        <w:t>A discussion supporting the use of the model you chose (support that the assumptions are met).</w:t>
      </w:r>
    </w:p>
    <w:p w:rsidR="007A3570" w:rsidRDefault="00AF4FD7">
      <w:pPr>
        <w:pStyle w:val="BlockText"/>
      </w:pPr>
      <w:r>
        <w:rPr>
          <w:b/>
        </w:rPr>
        <w:t>(1 point) Linearity: Met with original and log-log model. (view scatterplots)</w:t>
      </w:r>
    </w:p>
    <w:p w:rsidR="007A3570" w:rsidRDefault="00AF4FD7">
      <w:pPr>
        <w:pStyle w:val="BlockText"/>
      </w:pPr>
      <w:r>
        <w:rPr>
          <w:b/>
        </w:rPr>
        <w:t>(1 point) Normality: Log-log model looks slightly better. (view histograms)</w:t>
      </w:r>
    </w:p>
    <w:p w:rsidR="007A3570" w:rsidRDefault="00AF4FD7">
      <w:pPr>
        <w:pStyle w:val="BlockText"/>
      </w:pPr>
      <w:r>
        <w:rPr>
          <w:b/>
        </w:rPr>
        <w:t>(1 point) Equal standard deviations: Log-log model looks much better. (view residual scatter plots)</w:t>
      </w:r>
    </w:p>
    <w:p w:rsidR="007A3570" w:rsidRDefault="00AF4FD7">
      <w:pPr>
        <w:pStyle w:val="BlockText"/>
      </w:pPr>
      <w:r>
        <w:rPr>
          <w:b/>
        </w:rPr>
        <w:t>(1 point) Independence: We will assume independence, although not much is known about how these species were chosen.</w:t>
      </w:r>
    </w:p>
    <w:p w:rsidR="007A3570" w:rsidRDefault="00AF4FD7">
      <w:pPr>
        <w:pStyle w:val="BlockText"/>
      </w:pPr>
      <w:r>
        <w:rPr>
          <w:b/>
        </w:rPr>
        <w:t>(1 point) Outliers: There are no major outliers to exclude.</w:t>
      </w:r>
    </w:p>
    <w:p w:rsidR="007A3570" w:rsidRDefault="00AF4FD7">
      <w:pPr>
        <w:pStyle w:val="BlockText"/>
      </w:pPr>
      <w:r>
        <w:rPr>
          <w:b/>
        </w:rPr>
        <w:t>(1 point) We will proceed to make inferences on a log-log model.</w:t>
      </w:r>
    </w:p>
    <w:p w:rsidR="007A3570" w:rsidRDefault="00AF4FD7">
      <w:pPr>
        <w:pStyle w:val="Heading3"/>
      </w:pPr>
      <w:bookmarkStart w:id="8" w:name="part-c-9-points"/>
      <w:bookmarkEnd w:id="8"/>
      <w:r>
        <w:t>Part C (9 points)</w:t>
      </w:r>
    </w:p>
    <w:p w:rsidR="007A3570" w:rsidRDefault="00AF4FD7">
      <w:pPr>
        <w:pStyle w:val="FirstParagraph"/>
      </w:pPr>
      <w:r>
        <w:t xml:space="preserve">Once a reasonable model is found (possibly using a transformation), provide a table showing the t-statistics and p-values for the significance of the regression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w:t>
      </w:r>
    </w:p>
    <w:p w:rsidR="007A3570" w:rsidRDefault="00AF4FD7">
      <w:pPr>
        <w:pStyle w:val="BodyText"/>
      </w:pPr>
      <w:r>
        <w:rPr>
          <w:noProof/>
        </w:rPr>
        <w:lastRenderedPageBreak/>
        <w:drawing>
          <wp:inline distT="0" distB="0" distL="0" distR="0">
            <wp:extent cx="4114800" cy="9779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c.png"/>
                    <pic:cNvPicPr>
                      <a:picLocks noChangeAspect="1" noChangeArrowheads="1"/>
                    </pic:cNvPicPr>
                  </pic:nvPicPr>
                  <pic:blipFill>
                    <a:blip r:embed="rId13"/>
                    <a:stretch>
                      <a:fillRect/>
                    </a:stretch>
                  </pic:blipFill>
                  <pic:spPr bwMode="auto">
                    <a:xfrm>
                      <a:off x="0" y="0"/>
                      <a:ext cx="4114800" cy="977900"/>
                    </a:xfrm>
                    <a:prstGeom prst="rect">
                      <a:avLst/>
                    </a:prstGeom>
                    <a:noFill/>
                    <a:ln w="9525">
                      <a:noFill/>
                      <a:headEnd/>
                      <a:tailEnd/>
                    </a:ln>
                  </pic:spPr>
                </pic:pic>
              </a:graphicData>
            </a:graphic>
          </wp:inline>
        </w:drawing>
      </w:r>
    </w:p>
    <w:p w:rsidR="007A3570" w:rsidRDefault="00AF4FD7">
      <w:pPr>
        <w:pStyle w:val="Heading3"/>
      </w:pPr>
      <w:bookmarkStart w:id="9" w:name="part-d-9-points"/>
      <w:bookmarkEnd w:id="9"/>
      <w:r>
        <w:t>Part D (9 points)</w:t>
      </w:r>
    </w:p>
    <w:p w:rsidR="007A3570" w:rsidRDefault="00AF4FD7">
      <w:pPr>
        <w:pStyle w:val="FirstParagraph"/>
      </w:pPr>
      <w:r>
        <w:t>The estimated regression equation. Make sure the dependent variable is noted as the predicted value or predicted mean value, not just the dependent variable.</w:t>
      </w:r>
    </w:p>
    <w:p w:rsidR="007A3570" w:rsidRDefault="006B27D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(log(metabolicrate)|log(mas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r>
            <m:rPr>
              <m:sty m:val="b"/>
            </m:rPr>
            <w:rPr>
              <w:rFonts w:ascii="Cambria Math" w:hAnsi="Cambria Math"/>
            </w:rPr>
            <m:t>))=5.638+0.985⋅mas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m:oMathPara>
    </w:p>
    <w:p w:rsidR="007A3570" w:rsidRDefault="00AF4FD7">
      <w:pPr>
        <w:pStyle w:val="Heading3"/>
      </w:pPr>
      <w:bookmarkStart w:id="10" w:name="part-e-9-points"/>
      <w:bookmarkEnd w:id="10"/>
      <w:r>
        <w:t>Part E (9 points)</w:t>
      </w:r>
    </w:p>
    <w:p w:rsidR="007A3570" w:rsidRDefault="00AF4FD7">
      <w:pPr>
        <w:pStyle w:val="FirstParagraph"/>
      </w:pPr>
      <w:r>
        <w:t xml:space="preserve">Interpretation of the model, paying special attention if you used a transformation (hint!). That is, interpret the slope as well as the </w:t>
      </w:r>
      <w:r>
        <w:rPr>
          <w:b/>
        </w:rPr>
        <w:t>confidence interval</w:t>
      </w:r>
      <w:r>
        <w:t>.</w:t>
      </w:r>
    </w:p>
    <w:p w:rsidR="007A3570" w:rsidRDefault="00AF4FD7">
      <w:pPr>
        <w:pStyle w:val="BlockText"/>
      </w:pPr>
      <w:r>
        <w:rPr>
          <w:b/>
        </w:rPr>
        <w:t xml:space="preserve">When </w:t>
      </w:r>
      <m:oMath>
        <m:r>
          <m:rPr>
            <m:sty m:val="b"/>
          </m:rPr>
          <w:rPr>
            <w:rFonts w:ascii="Cambria Math" w:hAnsi="Cambria Math"/>
          </w:rPr>
          <m:t>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w:r>
        <w:rPr>
          <w:b/>
        </w:rPr>
        <w:t xml:space="preserve"> is doubled, the median increases by a factor of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0.985</m:t>
            </m:r>
          </m:sup>
        </m:sSup>
        <m:r>
          <m:rPr>
            <m:sty m:val="b"/>
          </m:rPr>
          <w:rPr>
            <w:rFonts w:ascii="Cambria Math" w:hAnsi="Cambria Math"/>
          </w:rPr>
          <m:t>=1.98</m:t>
        </m:r>
      </m:oMath>
      <w:r>
        <w:rPr>
          <w:b/>
        </w:rPr>
        <w:t xml:space="preserve">. In other words, when </w:t>
      </w:r>
      <m:oMath>
        <m:r>
          <m:rPr>
            <m:sty m:val="b"/>
          </m:rPr>
          <w:rPr>
            <w:rFonts w:ascii="Cambria Math" w:hAnsi="Cambria Math"/>
          </w:rPr>
          <m:t>mas</m:t>
        </m:r>
        <m:sSup>
          <m:sSupPr>
            <m:ctrlPr>
              <w:rPr>
                <w:rFonts w:ascii="Cambria Math" w:hAnsi="Cambria Math"/>
              </w:rPr>
            </m:ctrlPr>
          </m:sSupPr>
          <m:e>
            <m:r>
              <m:rPr>
                <m:sty m:val="b"/>
              </m:rPr>
              <w:rPr>
                <w:rFonts w:ascii="Cambria Math" w:hAnsi="Cambria Math"/>
              </w:rPr>
              <m:t>s</m:t>
            </m:r>
          </m:e>
          <m:sup>
            <m:r>
              <m:rPr>
                <m:sty m:val="b"/>
              </m:rPr>
              <w:rPr>
                <w:rFonts w:ascii="Cambria Math" w:hAnsi="Cambria Math"/>
              </w:rPr>
              <m:t>3/4</m:t>
            </m:r>
          </m:sup>
        </m:sSup>
      </m:oMath>
      <w:r>
        <w:rPr>
          <w:b/>
        </w:rPr>
        <w:t xml:space="preserve"> is doubled, the median increases by 98%. A 95% confidence interval for this is </w:t>
      </w:r>
      <m:oMath>
        <m:r>
          <m:rPr>
            <m:sty m:val="b"/>
          </m:rPr>
          <w:rPr>
            <w:rFonts w:ascii="Cambria Math" w:hAnsi="Cambria Math"/>
          </w:rPr>
          <m:t>(20.946,21.024)=(1.93,2.03)</m:t>
        </m:r>
      </m:oMath>
      <w:r>
        <w:rPr>
          <w:b/>
        </w:rPr>
        <w:t xml:space="preserve"> or (93%, 103%) for the percent increase.</w:t>
      </w:r>
    </w:p>
    <w:p w:rsidR="007A3570" w:rsidRDefault="00AF4FD7">
      <w:pPr>
        <w:pStyle w:val="FirstParagraph"/>
      </w:pPr>
      <w:r>
        <w:rPr>
          <w:noProof/>
        </w:rPr>
        <w:drawing>
          <wp:inline distT="0" distB="0" distL="0" distR="0">
            <wp:extent cx="5334000" cy="83115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e.png"/>
                    <pic:cNvPicPr>
                      <a:picLocks noChangeAspect="1" noChangeArrowheads="1"/>
                    </pic:cNvPicPr>
                  </pic:nvPicPr>
                  <pic:blipFill>
                    <a:blip r:embed="rId14"/>
                    <a:stretch>
                      <a:fillRect/>
                    </a:stretch>
                  </pic:blipFill>
                  <pic:spPr bwMode="auto">
                    <a:xfrm>
                      <a:off x="0" y="0"/>
                      <a:ext cx="5334000" cy="831154"/>
                    </a:xfrm>
                    <a:prstGeom prst="rect">
                      <a:avLst/>
                    </a:prstGeom>
                    <a:noFill/>
                    <a:ln w="9525">
                      <a:noFill/>
                      <a:headEnd/>
                      <a:tailEnd/>
                    </a:ln>
                  </pic:spPr>
                </pic:pic>
              </a:graphicData>
            </a:graphic>
          </wp:inline>
        </w:drawing>
      </w:r>
    </w:p>
    <w:p w:rsidR="007A3570" w:rsidRDefault="00AF4FD7">
      <w:pPr>
        <w:pStyle w:val="Heading3"/>
      </w:pPr>
      <w:bookmarkStart w:id="11" w:name="part-f-9-points"/>
      <w:bookmarkEnd w:id="11"/>
      <w:r>
        <w:t>Part F (9 points)</w:t>
      </w:r>
    </w:p>
    <w:p w:rsidR="007A3570" w:rsidRDefault="00AF4FD7">
      <w:pPr>
        <w:pStyle w:val="BlockText"/>
      </w:pPr>
      <w:r>
        <w:rPr>
          <w:b/>
        </w:rPr>
        <w:t>96.49% of the variability in metabolic rate can be accounted for by the mass.</w:t>
      </w:r>
    </w:p>
    <w:p w:rsidR="007A3570" w:rsidRDefault="00AF4FD7">
      <w:pPr>
        <w:pStyle w:val="FirstParagraph"/>
      </w:pPr>
      <w:r>
        <w:rPr>
          <w:noProof/>
        </w:rPr>
        <w:drawing>
          <wp:inline distT="0" distB="0" distL="0" distR="0">
            <wp:extent cx="3848100" cy="31369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part1f.png"/>
                    <pic:cNvPicPr>
                      <a:picLocks noChangeAspect="1" noChangeArrowheads="1"/>
                    </pic:cNvPicPr>
                  </pic:nvPicPr>
                  <pic:blipFill>
                    <a:blip r:embed="rId15"/>
                    <a:stretch>
                      <a:fillRect/>
                    </a:stretch>
                  </pic:blipFill>
                  <pic:spPr bwMode="auto">
                    <a:xfrm>
                      <a:off x="0" y="0"/>
                      <a:ext cx="3848100" cy="3136900"/>
                    </a:xfrm>
                    <a:prstGeom prst="rect">
                      <a:avLst/>
                    </a:prstGeom>
                    <a:noFill/>
                    <a:ln w="9525">
                      <a:noFill/>
                      <a:headEnd/>
                      <a:tailEnd/>
                    </a:ln>
                  </pic:spPr>
                </pic:pic>
              </a:graphicData>
            </a:graphic>
          </wp:inline>
        </w:drawing>
      </w:r>
    </w:p>
    <w:p w:rsidR="007A3570" w:rsidRDefault="00AF4FD7">
      <w:pPr>
        <w:pStyle w:val="BlockText"/>
      </w:pPr>
      <w:r>
        <w:lastRenderedPageBreak/>
        <w:t>SAS Code:</w:t>
      </w:r>
      <w:r>
        <w:br/>
        <w:t>*To import data;</w:t>
      </w:r>
      <w:r>
        <w:br/>
        <w:t>FILENAME REFFILE ‘/home/sadiet0/Metabolism Data Prob 26.csv’;</w:t>
      </w:r>
      <w:r>
        <w:br/>
        <w:t>PROC IMPORT DATAFILE=REFFILE</w:t>
      </w:r>
      <w:r>
        <w:br/>
        <w:t>DBMS=CSV</w:t>
      </w:r>
      <w:r>
        <w:br/>
        <w:t>OUT=metabolism;</w:t>
      </w:r>
      <w:r>
        <w:br/>
        <w:t>GETNAMES=YES;</w:t>
      </w:r>
      <w:r>
        <w:br/>
        <w:t>RUN;</w:t>
      </w:r>
    </w:p>
    <w:p w:rsidR="007A3570" w:rsidRDefault="00AF4FD7">
      <w:pPr>
        <w:pStyle w:val="BlockText"/>
      </w:pPr>
      <w:r>
        <w:t>proc print data = metabolism;</w:t>
      </w:r>
      <w:r>
        <w:br/>
        <w:t>run;</w:t>
      </w:r>
    </w:p>
    <w:p w:rsidR="007A3570" w:rsidRDefault="00AF4FD7">
      <w:pPr>
        <w:pStyle w:val="BlockText"/>
      </w:pPr>
      <w:r>
        <w:t>*To raise mass to the 3/4 power;</w:t>
      </w:r>
      <w:r>
        <w:br/>
        <w:t>data metabolism;</w:t>
      </w:r>
      <w:r>
        <w:br/>
        <w:t>set metabolism;</w:t>
      </w:r>
      <w:r>
        <w:br/>
        <w:t>powermass = mass**0.75;</w:t>
      </w:r>
      <w:r>
        <w:br/>
        <w:t>run;</w:t>
      </w:r>
    </w:p>
    <w:p w:rsidR="007A3570" w:rsidRDefault="00AF4FD7">
      <w:pPr>
        <w:pStyle w:val="BlockText"/>
      </w:pPr>
      <w:r>
        <w:t>proc print data = metabolism;</w:t>
      </w:r>
      <w:r>
        <w:br/>
        <w:t>run;</w:t>
      </w:r>
    </w:p>
    <w:p w:rsidR="007A3570" w:rsidRDefault="00AF4FD7">
      <w:pPr>
        <w:pStyle w:val="BlockText"/>
      </w:pPr>
      <w:r>
        <w:t>*To check assumptions;</w:t>
      </w:r>
      <w:r>
        <w:br/>
        <w:t>proc glm data = metabolism plots = all;</w:t>
      </w:r>
      <w:r>
        <w:br/>
        <w:t>model metab = powermass/solution;</w:t>
      </w:r>
      <w:r>
        <w:br/>
        <w:t>run;</w:t>
      </w:r>
    </w:p>
    <w:p w:rsidR="007A3570" w:rsidRDefault="00AF4FD7">
      <w:pPr>
        <w:pStyle w:val="BlockText"/>
      </w:pPr>
      <w:r>
        <w:t>*To log the powermass and metab;</w:t>
      </w:r>
      <w:r>
        <w:br/>
        <w:t>data metabolism;</w:t>
      </w:r>
      <w:r>
        <w:br/>
        <w:t>set metabolism;</w:t>
      </w:r>
      <w:r>
        <w:br/>
        <w:t>lpowermass=log(powermass);</w:t>
      </w:r>
      <w:r>
        <w:br/>
        <w:t>lmetab=log(metab);</w:t>
      </w:r>
      <w:r>
        <w:br/>
        <w:t>run;</w:t>
      </w:r>
    </w:p>
    <w:p w:rsidR="007A3570" w:rsidRDefault="00AF4FD7">
      <w:pPr>
        <w:pStyle w:val="BlockText"/>
      </w:pPr>
      <w:r>
        <w:t>*To check assumptions and perform regression with log-log data;</w:t>
      </w:r>
      <w:r>
        <w:br/>
        <w:t>proc glm data = metabolism plots = all;</w:t>
      </w:r>
      <w:r>
        <w:br/>
        <w:t>model lmetab = lpowermass/solution clparm;</w:t>
      </w:r>
      <w:r>
        <w:br/>
        <w:t>run;</w:t>
      </w:r>
    </w:p>
    <w:p w:rsidR="007A3570" w:rsidRDefault="00AF4FD7">
      <w:pPr>
        <w:pStyle w:val="Heading2"/>
      </w:pPr>
      <w:bookmarkStart w:id="12" w:name="question-2-48-points-total"/>
      <w:bookmarkEnd w:id="12"/>
      <w:r>
        <w:t>Question 2 (48 points total)</w:t>
      </w:r>
    </w:p>
    <w:p w:rsidR="007A3570" w:rsidRDefault="00AF4FD7">
      <w:pPr>
        <w:pStyle w:val="FirstParagraph"/>
      </w:pPr>
      <w:r>
        <w:t>From Problem 29, Chapter 8:</w:t>
      </w:r>
    </w:p>
    <w:p w:rsidR="007A3570" w:rsidRDefault="00AF4FD7">
      <w:pPr>
        <w:pStyle w:val="BodyText"/>
      </w:pPr>
      <w:r>
        <w:t>The autism data show the prevalence of autism per 10,000 ten-year-old children in the United States in each of five years. Analyze the data to describe the change in the distribution of autism prevalence per year during this time period.</w:t>
      </w:r>
    </w:p>
    <w:p w:rsidR="007A3570" w:rsidRDefault="00AF4FD7">
      <w:pPr>
        <w:pStyle w:val="BlockText"/>
        <w:numPr>
          <w:ilvl w:val="0"/>
          <w:numId w:val="4"/>
        </w:numPr>
      </w:pPr>
      <w:r>
        <w:t>Use alpha = 0.05.</w:t>
      </w:r>
    </w:p>
    <w:p w:rsidR="007A3570" w:rsidRDefault="00AF4FD7">
      <w:pPr>
        <w:pStyle w:val="BlockText"/>
        <w:numPr>
          <w:ilvl w:val="0"/>
          <w:numId w:val="4"/>
        </w:numPr>
      </w:pPr>
      <w:r>
        <w:t>Use R for this problem.</w:t>
      </w:r>
    </w:p>
    <w:p w:rsidR="007A3570" w:rsidRDefault="00AF4FD7">
      <w:pPr>
        <w:pStyle w:val="BlockText"/>
        <w:numPr>
          <w:ilvl w:val="0"/>
          <w:numId w:val="4"/>
        </w:numPr>
      </w:pPr>
      <w:r>
        <w:t>Include relevant code and output. Make sure you directly answer the questions. Do NOT assume the answer is obvious in the output.</w:t>
      </w:r>
    </w:p>
    <w:p w:rsidR="007A3570" w:rsidRDefault="00AF4FD7">
      <w:pPr>
        <w:pStyle w:val="FirstParagraph"/>
      </w:pPr>
      <w:r>
        <w:t>Specifically, provide/answer the following:</w:t>
      </w:r>
    </w:p>
    <w:p w:rsidR="007A3570" w:rsidRDefault="00AF4FD7">
      <w:pPr>
        <w:pStyle w:val="Heading3"/>
      </w:pPr>
      <w:bookmarkStart w:id="13" w:name="part-a-12-points-total"/>
      <w:bookmarkEnd w:id="13"/>
      <w:r>
        <w:lastRenderedPageBreak/>
        <w:t>Part A (12 points total)</w:t>
      </w:r>
    </w:p>
    <w:p w:rsidR="007A3570" w:rsidRDefault="00AF4FD7">
      <w:pPr>
        <w:pStyle w:val="FirstParagraph"/>
      </w:pPr>
      <w:r>
        <w:t>Address all the assumptions for a linear regression model prior to the analysis. If the assumptions are not met, handle the data appropriately. If a transformation is used, address the assumptions again with the transformed data to ensure that the transformation is logical. The questions below should reflect this. For example, you should include a scatter plot for the original data AND transformed data, etc. (Hint: if a transformation is necessary, try one of the transformations discussed in class first.) At minimum, provide and interpret the following elements to address assumptions FOR THE ORIGINAL DATA AND ANY TRANSFORMED DATA (IF you use a transformation). You may include more graphs if you find them useful.</w:t>
      </w:r>
    </w:p>
    <w:p w:rsidR="007A3570" w:rsidRDefault="00AF4FD7">
      <w:pPr>
        <w:pStyle w:val="Heading4"/>
      </w:pPr>
      <w:bookmarkStart w:id="14" w:name="i.-2-points-1"/>
      <w:bookmarkEnd w:id="14"/>
      <w:r>
        <w:t>i. (2 points)</w:t>
      </w:r>
    </w:p>
    <w:p w:rsidR="007A3570" w:rsidRDefault="00AF4FD7">
      <w:pPr>
        <w:pStyle w:val="FirstParagraph"/>
      </w:pPr>
      <w:r>
        <w:t>A scatterplot with the following included on the graph: regression line, confidence intervals of the regression line, and prediction intervals of the regression line.</w:t>
      </w:r>
    </w:p>
    <w:p w:rsidR="007A3570" w:rsidRDefault="00AF4FD7">
      <w:pPr>
        <w:pStyle w:val="BlockText"/>
      </w:pPr>
      <w:r>
        <w:rPr>
          <w:b/>
        </w:rPr>
        <w:t xml:space="preserve">Original data: </w:t>
      </w:r>
    </w:p>
    <w:p w:rsidR="007A3570" w:rsidRDefault="00AF4FD7">
      <w:pPr>
        <w:pStyle w:val="SourceCode"/>
      </w:pPr>
      <w:r>
        <w:rPr>
          <w:rStyle w:val="CommentTok"/>
        </w:rPr>
        <w:t>#CI's &amp; PI's with original data &amp; regression line</w:t>
      </w:r>
      <w:r>
        <w:br/>
      </w:r>
      <w:r>
        <w:rPr>
          <w:rStyle w:val="NormalTok"/>
        </w:rPr>
        <w:t>autism &lt;-</w:t>
      </w:r>
      <w:r>
        <w:rPr>
          <w:rStyle w:val="StringTok"/>
        </w:rPr>
        <w:t xml:space="preserve"> </w:t>
      </w:r>
      <w:r>
        <w:rPr>
          <w:rStyle w:val="KeywordTok"/>
        </w:rPr>
        <w:t>read.csv</w:t>
      </w:r>
      <w:r>
        <w:rPr>
          <w:rStyle w:val="NormalTok"/>
        </w:rPr>
        <w:t>(</w:t>
      </w:r>
      <w:r>
        <w:rPr>
          <w:rStyle w:val="StringTok"/>
        </w:rPr>
        <w:t>"C:/Users/Charles/Documents/SMU/Online Teaching/MSDS 6371 - Statistical Foundations for Data Science/UNIT 11/Autism Data Prob 29.csv"</w:t>
      </w:r>
      <w:r>
        <w:rPr>
          <w:rStyle w:val="NormalTok"/>
        </w:rPr>
        <w:t>)</w:t>
      </w:r>
      <w:r>
        <w:br/>
      </w:r>
      <w:r>
        <w:br/>
      </w:r>
      <w:r>
        <w:rPr>
          <w:rStyle w:val="NormalTok"/>
        </w:rPr>
        <w:t>autism.lm &lt;-</w:t>
      </w:r>
      <w:r>
        <w:rPr>
          <w:rStyle w:val="StringTok"/>
        </w:rPr>
        <w:t xml:space="preserve"> </w:t>
      </w:r>
      <w:r>
        <w:rPr>
          <w:rStyle w:val="KeywordTok"/>
        </w:rPr>
        <w:t>lm</w:t>
      </w:r>
      <w:r>
        <w:rPr>
          <w:rStyle w:val="NormalTok"/>
        </w:rPr>
        <w:t xml:space="preserve">(Prevalence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autism)</w:t>
      </w:r>
      <w:r>
        <w:br/>
      </w:r>
      <w:r>
        <w:rPr>
          <w:rStyle w:val="NormalTok"/>
        </w:rPr>
        <w:t>newx &lt;-</w:t>
      </w:r>
      <w:r>
        <w:rPr>
          <w:rStyle w:val="StringTok"/>
        </w:rPr>
        <w:t xml:space="preserve"> </w:t>
      </w:r>
      <w:r>
        <w:rPr>
          <w:rStyle w:val="NormalTok"/>
        </w:rPr>
        <w:t>autism</w:t>
      </w:r>
      <w:r>
        <w:rPr>
          <w:rStyle w:val="OperatorTok"/>
        </w:rPr>
        <w:t>$</w:t>
      </w:r>
      <w:r>
        <w:rPr>
          <w:rStyle w:val="NormalTok"/>
        </w:rPr>
        <w:t>Year</w:t>
      </w:r>
      <w:r>
        <w:br/>
      </w:r>
      <w:r>
        <w:rPr>
          <w:rStyle w:val="NormalTok"/>
        </w:rPr>
        <w:t>newx &lt;-</w:t>
      </w:r>
      <w:r>
        <w:rPr>
          <w:rStyle w:val="StringTok"/>
        </w:rPr>
        <w:t xml:space="preserve"> </w:t>
      </w:r>
      <w:r>
        <w:rPr>
          <w:rStyle w:val="KeywordTok"/>
        </w:rPr>
        <w:t>sort</w:t>
      </w:r>
      <w:r>
        <w:rPr>
          <w:rStyle w:val="NormalTok"/>
        </w:rPr>
        <w:t>(newx)</w:t>
      </w:r>
      <w:r>
        <w:br/>
      </w:r>
      <w:r>
        <w:rPr>
          <w:rStyle w:val="NormalTok"/>
        </w:rPr>
        <w:t>prd_c &lt;-</w:t>
      </w:r>
      <w:r>
        <w:rPr>
          <w:rStyle w:val="StringTok"/>
        </w:rPr>
        <w:t xml:space="preserve"> </w:t>
      </w:r>
      <w:r>
        <w:rPr>
          <w:rStyle w:val="KeywordTok"/>
        </w:rPr>
        <w:t>predict</w:t>
      </w:r>
      <w:r>
        <w:rPr>
          <w:rStyle w:val="NormalTok"/>
        </w:rPr>
        <w:t xml:space="preserve">(autism.lm,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"confidence"</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rPr>
          <w:rStyle w:val="NormalTok"/>
        </w:rPr>
        <w:t>prd_p &lt;-</w:t>
      </w:r>
      <w:r>
        <w:rPr>
          <w:rStyle w:val="StringTok"/>
        </w:rPr>
        <w:t xml:space="preserve"> </w:t>
      </w:r>
      <w:r>
        <w:rPr>
          <w:rStyle w:val="KeywordTok"/>
        </w:rPr>
        <w:t>predict</w:t>
      </w:r>
      <w:r>
        <w:rPr>
          <w:rStyle w:val="NormalTok"/>
        </w:rPr>
        <w:t xml:space="preserve">(autism.lm,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"prediction"</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br/>
      </w:r>
      <w:r>
        <w:rPr>
          <w:rStyle w:val="CommentTok"/>
        </w:rPr>
        <w:t>#Plot with confidence and prediction intervals</w:t>
      </w:r>
      <w:r>
        <w:br/>
      </w:r>
      <w:r>
        <w:rPr>
          <w:rStyle w:val="KeywordTok"/>
        </w:rPr>
        <w:t>plot</w:t>
      </w:r>
      <w:r>
        <w:rPr>
          <w:rStyle w:val="NormalTok"/>
        </w:rPr>
        <w:t>(autism[,</w:t>
      </w:r>
      <w:r>
        <w:rPr>
          <w:rStyle w:val="DecValTok"/>
        </w:rPr>
        <w:t>1</w:t>
      </w:r>
      <w:r>
        <w:rPr>
          <w:rStyle w:val="NormalTok"/>
        </w:rPr>
        <w:t>], autism[,</w:t>
      </w:r>
      <w:r>
        <w:rPr>
          <w:rStyle w:val="DecValTok"/>
        </w:rPr>
        <w:t>2</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1990</w:t>
      </w:r>
      <w:r>
        <w:rPr>
          <w:rStyle w:val="NormalTok"/>
        </w:rPr>
        <w:t>,</w:t>
      </w:r>
      <w:r>
        <w:rPr>
          <w:rStyle w:val="DecValTok"/>
        </w:rPr>
        <w:t>2002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5</w:t>
      </w:r>
      <w:r>
        <w:rPr>
          <w:rStyle w:val="NormalTok"/>
        </w:rPr>
        <w:t>,</w:t>
      </w:r>
      <w:r>
        <w:rPr>
          <w:rStyle w:val="DecValTok"/>
        </w:rPr>
        <w:t>25</w:t>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"Prevalence"</w:t>
      </w:r>
      <w:r>
        <w:rPr>
          <w:rStyle w:val="NormalTok"/>
        </w:rPr>
        <w:t xml:space="preserve">, </w:t>
      </w:r>
      <w:r>
        <w:rPr>
          <w:rStyle w:val="DataTypeTok"/>
        </w:rPr>
        <w:t>main =</w:t>
      </w:r>
      <w:r>
        <w:rPr>
          <w:rStyle w:val="NormalTok"/>
        </w:rPr>
        <w:t xml:space="preserve"> </w:t>
      </w:r>
      <w:r>
        <w:rPr>
          <w:rStyle w:val="StringTok"/>
        </w:rPr>
        <w:t>"Autism Prevalence"</w:t>
      </w:r>
      <w:r>
        <w:rPr>
          <w:rStyle w:val="NormalTok"/>
        </w:rPr>
        <w:t>)</w:t>
      </w:r>
      <w:r>
        <w:br/>
      </w:r>
      <w:r>
        <w:rPr>
          <w:rStyle w:val="KeywordTok"/>
        </w:rPr>
        <w:t>abline</w:t>
      </w:r>
      <w:r>
        <w:rPr>
          <w:rStyle w:val="NormalTok"/>
        </w:rPr>
        <w:t xml:space="preserve">(autism.lm,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(newx,prd_c[,</w:t>
      </w:r>
      <w:r>
        <w:rPr>
          <w:rStyle w:val="DecValTok"/>
        </w:rPr>
        <w:t>2</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(newx,prd_c[,</w:t>
      </w:r>
      <w:r>
        <w:rPr>
          <w:rStyle w:val="DecValTok"/>
        </w:rPr>
        <w:t>3</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2</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w:t>
      </w:r>
      <w:r>
        <w:rPr>
          <w:rStyle w:val="DecValTok"/>
        </w:rPr>
        <w:t>3</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Data looks curved, non-linear.</w:t>
      </w:r>
    </w:p>
    <w:p w:rsidR="007A3570" w:rsidRDefault="00AF4FD7">
      <w:pPr>
        <w:pStyle w:val="BlockText"/>
      </w:pPr>
      <w:r>
        <w:rPr>
          <w:b/>
        </w:rPr>
        <w:t xml:space="preserve">Log-linear data: </w:t>
      </w:r>
    </w:p>
    <w:p w:rsidR="007A3570" w:rsidRDefault="00AF4FD7">
      <w:pPr>
        <w:pStyle w:val="SourceCode"/>
      </w:pPr>
      <w:r>
        <w:rPr>
          <w:rStyle w:val="NormalTok"/>
        </w:rPr>
        <w:t>##Transform prevalence</w:t>
      </w:r>
      <w:r>
        <w:br/>
      </w:r>
      <w:r>
        <w:rPr>
          <w:rStyle w:val="NormalTok"/>
        </w:rPr>
        <w:t>autism</w:t>
      </w:r>
      <w:r>
        <w:rPr>
          <w:rStyle w:val="OperatorTok"/>
        </w:rPr>
        <w:t>$</w:t>
      </w:r>
      <w:r>
        <w:rPr>
          <w:rStyle w:val="NormalTok"/>
        </w:rPr>
        <w:t>log.prevalence &lt;-</w:t>
      </w:r>
      <w:r>
        <w:rPr>
          <w:rStyle w:val="StringTok"/>
        </w:rPr>
        <w:t xml:space="preserve"> </w:t>
      </w:r>
      <w:r>
        <w:rPr>
          <w:rStyle w:val="KeywordTok"/>
        </w:rPr>
        <w:t>log</w:t>
      </w:r>
      <w:r>
        <w:rPr>
          <w:rStyle w:val="NormalTok"/>
        </w:rPr>
        <w:t>(autism</w:t>
      </w:r>
      <w:r>
        <w:rPr>
          <w:rStyle w:val="OperatorTok"/>
        </w:rPr>
        <w:t>$</w:t>
      </w:r>
      <w:r>
        <w:rPr>
          <w:rStyle w:val="NormalTok"/>
        </w:rPr>
        <w:t>Prevalence)</w:t>
      </w:r>
      <w:r>
        <w:br/>
      </w:r>
      <w:r>
        <w:br/>
      </w:r>
      <w:r>
        <w:rPr>
          <w:rStyle w:val="CommentTok"/>
        </w:rPr>
        <w:t>#New linear model, PI/CI</w:t>
      </w:r>
      <w:r>
        <w:br/>
      </w:r>
      <w:r>
        <w:br/>
      </w:r>
      <w:r>
        <w:rPr>
          <w:rStyle w:val="NormalTok"/>
        </w:rPr>
        <w:t>log.autism.lm &lt;-</w:t>
      </w:r>
      <w:r>
        <w:rPr>
          <w:rStyle w:val="StringTok"/>
        </w:rPr>
        <w:t xml:space="preserve"> </w:t>
      </w:r>
      <w:r>
        <w:rPr>
          <w:rStyle w:val="KeywordTok"/>
        </w:rPr>
        <w:t>lm</w:t>
      </w:r>
      <w:r>
        <w:rPr>
          <w:rStyle w:val="NormalTok"/>
        </w:rPr>
        <w:t xml:space="preserve">(log.prevalence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autism)</w:t>
      </w:r>
      <w:r>
        <w:br/>
      </w:r>
      <w:r>
        <w:rPr>
          <w:rStyle w:val="NormalTok"/>
        </w:rPr>
        <w:t>prd_c2 &lt;-</w:t>
      </w:r>
      <w:r>
        <w:rPr>
          <w:rStyle w:val="StringTok"/>
        </w:rPr>
        <w:t xml:space="preserve"> </w:t>
      </w:r>
      <w:r>
        <w:rPr>
          <w:rStyle w:val="KeywordTok"/>
        </w:rPr>
        <w:t>predict</w:t>
      </w:r>
      <w:r>
        <w:rPr>
          <w:rStyle w:val="NormalTok"/>
        </w:rPr>
        <w:t xml:space="preserve">(log.autism.lm,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"confidence"</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rPr>
          <w:rStyle w:val="NormalTok"/>
        </w:rPr>
        <w:t>prd_p2 &lt;-</w:t>
      </w:r>
      <w:r>
        <w:rPr>
          <w:rStyle w:val="StringTok"/>
        </w:rPr>
        <w:t xml:space="preserve"> </w:t>
      </w:r>
      <w:r>
        <w:rPr>
          <w:rStyle w:val="KeywordTok"/>
        </w:rPr>
        <w:t>predict</w:t>
      </w:r>
      <w:r>
        <w:rPr>
          <w:rStyle w:val="NormalTok"/>
        </w:rPr>
        <w:t xml:space="preserve">(log.autism.lm, </w:t>
      </w:r>
      <w:r>
        <w:rPr>
          <w:rStyle w:val="DataTypeTok"/>
        </w:rPr>
        <w:t>newdata=</w:t>
      </w:r>
      <w:r>
        <w:rPr>
          <w:rStyle w:val="NormalTok"/>
        </w:rPr>
        <w:t xml:space="preserve"> </w:t>
      </w:r>
      <w:r>
        <w:rPr>
          <w:rStyle w:val="KeywordTok"/>
        </w:rPr>
        <w:t>data.frame</w:t>
      </w:r>
      <w:r>
        <w:rPr>
          <w:rStyle w:val="NormalTok"/>
        </w:rPr>
        <w:t>(</w:t>
      </w:r>
      <w:r>
        <w:rPr>
          <w:rStyle w:val="DataTypeTok"/>
        </w:rPr>
        <w:t>Year =</w:t>
      </w:r>
      <w:r>
        <w:rPr>
          <w:rStyle w:val="NormalTok"/>
        </w:rPr>
        <w:t xml:space="preserve"> newx), </w:t>
      </w:r>
      <w:r>
        <w:rPr>
          <w:rStyle w:val="DataTypeTok"/>
        </w:rPr>
        <w:t>interval=</w:t>
      </w:r>
      <w:r>
        <w:rPr>
          <w:rStyle w:val="KeywordTok"/>
        </w:rPr>
        <w:t>c</w:t>
      </w:r>
      <w:r>
        <w:rPr>
          <w:rStyle w:val="NormalTok"/>
        </w:rPr>
        <w:t>(</w:t>
      </w:r>
      <w:r>
        <w:rPr>
          <w:rStyle w:val="StringTok"/>
        </w:rPr>
        <w:t>"prediction"</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DataTypeTok"/>
        </w:rPr>
        <w:t>level=</w:t>
      </w:r>
      <w:r>
        <w:rPr>
          <w:rStyle w:val="FloatTok"/>
        </w:rPr>
        <w:t>0.95</w:t>
      </w:r>
      <w:r>
        <w:rPr>
          <w:rStyle w:val="NormalTok"/>
        </w:rPr>
        <w:t>)</w:t>
      </w:r>
      <w:r>
        <w:br/>
      </w:r>
      <w:r>
        <w:br/>
      </w:r>
      <w:r>
        <w:rPr>
          <w:rStyle w:val="CommentTok"/>
        </w:rPr>
        <w:t>#Plot with confidence and prediction intervals</w:t>
      </w:r>
      <w:r>
        <w:br/>
      </w:r>
      <w:r>
        <w:rPr>
          <w:rStyle w:val="KeywordTok"/>
        </w:rPr>
        <w:t>plot</w:t>
      </w:r>
      <w:r>
        <w:rPr>
          <w:rStyle w:val="NormalTok"/>
        </w:rPr>
        <w:t>(autism[,</w:t>
      </w:r>
      <w:r>
        <w:rPr>
          <w:rStyle w:val="DecValTok"/>
        </w:rPr>
        <w:t>1</w:t>
      </w:r>
      <w:r>
        <w:rPr>
          <w:rStyle w:val="NormalTok"/>
        </w:rPr>
        <w:t>], autism[,</w:t>
      </w:r>
      <w:r>
        <w:rPr>
          <w:rStyle w:val="DecValTok"/>
        </w:rPr>
        <w:t>3</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1990</w:t>
      </w:r>
      <w:r>
        <w:rPr>
          <w:rStyle w:val="NormalTok"/>
        </w:rPr>
        <w:t>,</w:t>
      </w:r>
      <w:r>
        <w:rPr>
          <w:rStyle w:val="DecValTok"/>
        </w:rPr>
        <w:t>2002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w:t>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"log(Prevalence)"</w:t>
      </w:r>
      <w:r>
        <w:rPr>
          <w:rStyle w:val="NormalTok"/>
        </w:rPr>
        <w:t xml:space="preserve">, </w:t>
      </w:r>
      <w:r>
        <w:rPr>
          <w:rStyle w:val="DataTypeTok"/>
        </w:rPr>
        <w:t>main =</w:t>
      </w:r>
      <w:r>
        <w:rPr>
          <w:rStyle w:val="NormalTok"/>
        </w:rPr>
        <w:t xml:space="preserve"> </w:t>
      </w:r>
      <w:r>
        <w:rPr>
          <w:rStyle w:val="StringTok"/>
        </w:rPr>
        <w:t>"Autism log(Prevalence)"</w:t>
      </w:r>
      <w:r>
        <w:rPr>
          <w:rStyle w:val="NormalTok"/>
        </w:rPr>
        <w:t>)</w:t>
      </w:r>
      <w:r>
        <w:br/>
      </w:r>
      <w:r>
        <w:rPr>
          <w:rStyle w:val="KeywordTok"/>
        </w:rPr>
        <w:t>abline</w:t>
      </w:r>
      <w:r>
        <w:rPr>
          <w:rStyle w:val="NormalTok"/>
        </w:rPr>
        <w:t xml:space="preserve">(log.autism.lm, </w:t>
      </w:r>
      <w:r>
        <w:rPr>
          <w:rStyle w:val="DataTypeTok"/>
        </w:rPr>
        <w:t>col =</w:t>
      </w:r>
      <w:r>
        <w:rPr>
          <w:rStyle w:val="NormalTok"/>
        </w:rPr>
        <w:t xml:space="preserve"> </w:t>
      </w:r>
      <w:r>
        <w:rPr>
          <w:rStyle w:val="StringTok"/>
        </w:rPr>
        <w:t>"red"</w:t>
      </w:r>
      <w:r>
        <w:rPr>
          <w:rStyle w:val="NormalTok"/>
        </w:rPr>
        <w:t>)</w:t>
      </w:r>
      <w:r>
        <w:br/>
      </w:r>
      <w:r>
        <w:rPr>
          <w:rStyle w:val="KeywordTok"/>
        </w:rPr>
        <w:t>lines</w:t>
      </w:r>
      <w:r>
        <w:rPr>
          <w:rStyle w:val="NormalTok"/>
        </w:rPr>
        <w:t>(newx,prd_c2[,</w:t>
      </w:r>
      <w:r>
        <w:rPr>
          <w:rStyle w:val="DecValTok"/>
        </w:rPr>
        <w:t>2</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(newx,prd_c2[,</w:t>
      </w:r>
      <w:r>
        <w:rPr>
          <w:rStyle w:val="DecValTok"/>
        </w:rPr>
        <w:t>3</w:t>
      </w:r>
      <w:r>
        <w:rPr>
          <w:rStyle w:val="NormalTok"/>
        </w:rPr>
        <w:t>],</w:t>
      </w:r>
      <w:r>
        <w:rPr>
          <w:rStyle w:val="DataTypeTok"/>
        </w:rPr>
        <w:t>col =</w:t>
      </w:r>
      <w:r>
        <w:rPr>
          <w:rStyle w:val="NormalTok"/>
        </w:rPr>
        <w:t xml:space="preserve"> </w:t>
      </w:r>
      <w:r>
        <w:rPr>
          <w:rStyle w:val="StringTok"/>
        </w:rPr>
        <w:t>"blue"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(newx,prd_p2[,</w:t>
      </w:r>
      <w:r>
        <w:rPr>
          <w:rStyle w:val="DecValTok"/>
        </w:rPr>
        <w:t>2</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(newx,prd_p2[,</w:t>
      </w:r>
      <w:r>
        <w:rPr>
          <w:rStyle w:val="DecValTok"/>
        </w:rPr>
        <w:t>3</w:t>
      </w:r>
      <w:r>
        <w:rPr>
          <w:rStyle w:val="NormalTok"/>
        </w:rPr>
        <w:t>],</w:t>
      </w:r>
      <w:r>
        <w:rPr>
          <w:rStyle w:val="DataTypeTok"/>
        </w:rPr>
        <w:t>col =</w:t>
      </w:r>
      <w:r>
        <w:rPr>
          <w:rStyle w:val="NormalTok"/>
        </w:rPr>
        <w:t xml:space="preserve"> </w:t>
      </w:r>
      <w:r>
        <w:rPr>
          <w:rStyle w:val="StringTok"/>
        </w:rPr>
        <w:t>"green"</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DataTypeTok"/>
        </w:rPr>
        <w:t>lwd =</w:t>
      </w:r>
      <w:r>
        <w:rPr>
          <w:rStyle w:val="NormalTok"/>
        </w:rPr>
        <w:t xml:space="preserve"> </w:t>
      </w:r>
      <w:r>
        <w:rPr>
          <w:rStyle w:val="DecValTok"/>
        </w:rPr>
        <w:t>2</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The data is much more linear.</w:t>
      </w:r>
    </w:p>
    <w:p w:rsidR="007A3570" w:rsidRDefault="00AF4FD7">
      <w:pPr>
        <w:pStyle w:val="Heading4"/>
      </w:pPr>
      <w:bookmarkStart w:id="15" w:name="ii.-2-points-1"/>
      <w:bookmarkEnd w:id="15"/>
      <w:r>
        <w:t>ii. (2 points)</w:t>
      </w:r>
    </w:p>
    <w:p w:rsidR="007A3570" w:rsidRDefault="00AF4FD7">
      <w:pPr>
        <w:pStyle w:val="FirstParagraph"/>
      </w:pPr>
      <w:r>
        <w:t>A scatterplot of residuals.</w:t>
      </w:r>
    </w:p>
    <w:p w:rsidR="007A3570" w:rsidRDefault="00AF4FD7">
      <w:pPr>
        <w:pStyle w:val="BlockText"/>
      </w:pPr>
      <w:r>
        <w:rPr>
          <w:b/>
        </w:rPr>
        <w:t xml:space="preserve">Original data: </w:t>
      </w:r>
    </w:p>
    <w:p w:rsidR="007A3570" w:rsidRDefault="00AF4FD7">
      <w:pPr>
        <w:pStyle w:val="SourceCode"/>
      </w:pPr>
      <w:r>
        <w:rPr>
          <w:rStyle w:val="CommentTok"/>
        </w:rPr>
        <w:t>#Store residuals from linear model</w:t>
      </w:r>
      <w:r>
        <w:br/>
      </w:r>
      <w:r>
        <w:rPr>
          <w:rStyle w:val="NormalTok"/>
        </w:rPr>
        <w:t>autismres &lt;-</w:t>
      </w:r>
      <w:r>
        <w:rPr>
          <w:rStyle w:val="StringTok"/>
        </w:rPr>
        <w:t xml:space="preserve"> </w:t>
      </w:r>
      <w:r>
        <w:rPr>
          <w:rStyle w:val="KeywordTok"/>
        </w:rPr>
        <w:t>resid</w:t>
      </w:r>
      <w:r>
        <w:rPr>
          <w:rStyle w:val="NormalTok"/>
        </w:rPr>
        <w:t>(autism.lm)</w:t>
      </w:r>
      <w:r>
        <w:br/>
      </w:r>
      <w:r>
        <w:br/>
      </w:r>
      <w:r>
        <w:rPr>
          <w:rStyle w:val="CommentTok"/>
        </w:rPr>
        <w:t>#Get scatterplot of residuals</w:t>
      </w:r>
      <w:r>
        <w:br/>
      </w:r>
      <w:r>
        <w:rPr>
          <w:rStyle w:val="KeywordTok"/>
        </w:rPr>
        <w:t>plot</w:t>
      </w:r>
      <w:r>
        <w:rPr>
          <w:rStyle w:val="NormalTok"/>
        </w:rPr>
        <w:t>(autism</w:t>
      </w:r>
      <w:r>
        <w:rPr>
          <w:rStyle w:val="OperatorTok"/>
        </w:rPr>
        <w:t>$</w:t>
      </w:r>
      <w:r>
        <w:rPr>
          <w:rStyle w:val="NormalTok"/>
        </w:rPr>
        <w:t xml:space="preserve">Year, autismres, </w:t>
      </w:r>
      <w:r>
        <w:rPr>
          <w:rStyle w:val="DataTypeTok"/>
        </w:rPr>
        <w:t>ylab=</w:t>
      </w:r>
      <w:r>
        <w:rPr>
          <w:rStyle w:val="StringTok"/>
        </w:rPr>
        <w:t>"Residuals"</w:t>
      </w:r>
      <w:r>
        <w:rPr>
          <w:rStyle w:val="NormalTok"/>
        </w:rPr>
        <w:t xml:space="preserve">, </w:t>
      </w:r>
      <w:r>
        <w:rPr>
          <w:rStyle w:val="DataTypeTok"/>
        </w:rPr>
        <w:t>xlab=</w:t>
      </w:r>
      <w:r>
        <w:rPr>
          <w:rStyle w:val="StringTok"/>
        </w:rPr>
        <w:t>"Year"</w:t>
      </w:r>
      <w:r>
        <w:rPr>
          <w:rStyle w:val="NormalTok"/>
        </w:rPr>
        <w:t xml:space="preserve">, </w:t>
      </w:r>
      <w:r>
        <w:rPr>
          <w:rStyle w:val="DataTypeTok"/>
        </w:rPr>
        <w:t>main=</w:t>
      </w:r>
      <w:r>
        <w:rPr>
          <w:rStyle w:val="StringTok"/>
        </w:rPr>
        <w:t>"Residuals versus Year"</w:t>
      </w:r>
      <w:r>
        <w:rPr>
          <w:rStyle w:val="NormalTok"/>
        </w:rPr>
        <w:t>)</w:t>
      </w:r>
      <w:r>
        <w:br/>
      </w:r>
      <w:r>
        <w:rPr>
          <w:rStyle w:val="KeywordTok"/>
        </w:rPr>
        <w:t>abline</w:t>
      </w:r>
      <w:r>
        <w:rPr>
          <w:rStyle w:val="NormalTok"/>
        </w:rPr>
        <w:t xml:space="preserve"> (</w:t>
      </w:r>
      <w:r>
        <w:rPr>
          <w:rStyle w:val="DecValTok"/>
        </w:rPr>
        <w:t>0</w:t>
      </w:r>
      <w:r>
        <w:rPr>
          <w:rStyle w:val="NormalTok"/>
        </w:rPr>
        <w:t>,</w:t>
      </w:r>
      <w:r>
        <w:rPr>
          <w:rStyle w:val="DecValTok"/>
        </w:rPr>
        <w:t>0</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Data looks very non-linear.</w:t>
      </w:r>
    </w:p>
    <w:p w:rsidR="007A3570" w:rsidRDefault="00AF4FD7">
      <w:pPr>
        <w:pStyle w:val="BlockText"/>
      </w:pPr>
      <w:r>
        <w:rPr>
          <w:b/>
        </w:rPr>
        <w:t xml:space="preserve">Log-linear data: </w:t>
      </w:r>
    </w:p>
    <w:p w:rsidR="007A3570" w:rsidRDefault="00AF4FD7">
      <w:pPr>
        <w:pStyle w:val="SourceCode"/>
      </w:pPr>
      <w:r>
        <w:rPr>
          <w:rStyle w:val="CommentTok"/>
        </w:rPr>
        <w:t>#Store residuals from linear model</w:t>
      </w:r>
      <w:r>
        <w:br/>
      </w:r>
      <w:r>
        <w:rPr>
          <w:rStyle w:val="NormalTok"/>
        </w:rPr>
        <w:t>autismres2 &lt;-</w:t>
      </w:r>
      <w:r>
        <w:rPr>
          <w:rStyle w:val="StringTok"/>
        </w:rPr>
        <w:t xml:space="preserve"> </w:t>
      </w:r>
      <w:r>
        <w:rPr>
          <w:rStyle w:val="KeywordTok"/>
        </w:rPr>
        <w:t>resid</w:t>
      </w:r>
      <w:r>
        <w:rPr>
          <w:rStyle w:val="NormalTok"/>
        </w:rPr>
        <w:t>(log.autism.lm)</w:t>
      </w:r>
      <w:r>
        <w:br/>
      </w:r>
      <w:r>
        <w:br/>
      </w:r>
      <w:r>
        <w:rPr>
          <w:rStyle w:val="CommentTok"/>
        </w:rPr>
        <w:t>#Get scatterplot of residuals</w:t>
      </w:r>
      <w:r>
        <w:br/>
      </w:r>
      <w:r>
        <w:rPr>
          <w:rStyle w:val="KeywordTok"/>
        </w:rPr>
        <w:t>plot</w:t>
      </w:r>
      <w:r>
        <w:rPr>
          <w:rStyle w:val="NormalTok"/>
        </w:rPr>
        <w:t>(autism</w:t>
      </w:r>
      <w:r>
        <w:rPr>
          <w:rStyle w:val="OperatorTok"/>
        </w:rPr>
        <w:t>$</w:t>
      </w:r>
      <w:r>
        <w:rPr>
          <w:rStyle w:val="NormalTok"/>
        </w:rPr>
        <w:t xml:space="preserve">Year, autismres, </w:t>
      </w:r>
      <w:r>
        <w:rPr>
          <w:rStyle w:val="DataTypeTok"/>
        </w:rPr>
        <w:t>ylab=</w:t>
      </w:r>
      <w:r>
        <w:rPr>
          <w:rStyle w:val="StringTok"/>
        </w:rPr>
        <w:t>"Residuals"</w:t>
      </w:r>
      <w:r>
        <w:rPr>
          <w:rStyle w:val="NormalTok"/>
        </w:rPr>
        <w:t xml:space="preserve">, </w:t>
      </w:r>
      <w:r>
        <w:rPr>
          <w:rStyle w:val="DataTypeTok"/>
        </w:rPr>
        <w:t>xlab=</w:t>
      </w:r>
      <w:r>
        <w:rPr>
          <w:rStyle w:val="StringTok"/>
        </w:rPr>
        <w:t>"Year"</w:t>
      </w:r>
      <w:r>
        <w:rPr>
          <w:rStyle w:val="NormalTok"/>
        </w:rPr>
        <w:t xml:space="preserve">, </w:t>
      </w:r>
      <w:r>
        <w:rPr>
          <w:rStyle w:val="DataTypeTok"/>
        </w:rPr>
        <w:t>main=</w:t>
      </w:r>
      <w:r>
        <w:rPr>
          <w:rStyle w:val="StringTok"/>
        </w:rPr>
        <w:t>"Residuals versus Year"</w:t>
      </w:r>
      <w:r>
        <w:rPr>
          <w:rStyle w:val="NormalTok"/>
        </w:rPr>
        <w:t>)</w:t>
      </w:r>
      <w:r>
        <w:br/>
      </w:r>
      <w:r>
        <w:rPr>
          <w:rStyle w:val="KeywordTok"/>
        </w:rPr>
        <w:t>abline</w:t>
      </w:r>
      <w:r>
        <w:rPr>
          <w:rStyle w:val="NormalTok"/>
        </w:rPr>
        <w:t xml:space="preserve"> (</w:t>
      </w:r>
      <w:r>
        <w:rPr>
          <w:rStyle w:val="DecValTok"/>
        </w:rPr>
        <w:t>0</w:t>
      </w:r>
      <w:r>
        <w:rPr>
          <w:rStyle w:val="NormalTok"/>
        </w:rPr>
        <w:t>,</w:t>
      </w:r>
      <w:r>
        <w:rPr>
          <w:rStyle w:val="DecValTok"/>
        </w:rPr>
        <w:t>0</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There is much less of a pattern to these residuals.</w:t>
      </w:r>
    </w:p>
    <w:p w:rsidR="007A3570" w:rsidRDefault="00AF4FD7">
      <w:pPr>
        <w:pStyle w:val="Heading4"/>
      </w:pPr>
      <w:bookmarkStart w:id="16" w:name="iii.-2-points-1"/>
      <w:bookmarkEnd w:id="16"/>
      <w:r>
        <w:t>iii. (2 points)</w:t>
      </w:r>
    </w:p>
    <w:p w:rsidR="007A3570" w:rsidRDefault="00AF4FD7">
      <w:pPr>
        <w:pStyle w:val="FirstParagraph"/>
      </w:pPr>
      <w:r>
        <w:t>A histogram of residuals with the normal distribution superimposed.</w:t>
      </w:r>
    </w:p>
    <w:p w:rsidR="007A3570" w:rsidRDefault="00AF4FD7">
      <w:pPr>
        <w:pStyle w:val="BlockText"/>
      </w:pPr>
      <w:r>
        <w:rPr>
          <w:b/>
        </w:rPr>
        <w:t xml:space="preserve">Original data: </w:t>
      </w:r>
    </w:p>
    <w:p w:rsidR="007A3570" w:rsidRDefault="00AF4FD7">
      <w:pPr>
        <w:pStyle w:val="SourceCode"/>
      </w:pPr>
      <w:r>
        <w:rPr>
          <w:rStyle w:val="NormalTok"/>
        </w:rPr>
        <w:t>##Store studentized residuals</w:t>
      </w:r>
      <w:r>
        <w:br/>
      </w:r>
      <w:r>
        <w:rPr>
          <w:rStyle w:val="NormalTok"/>
        </w:rPr>
        <w:t>studresautism &lt;-</w:t>
      </w:r>
      <w:r>
        <w:rPr>
          <w:rStyle w:val="StringTok"/>
        </w:rPr>
        <w:t xml:space="preserve"> </w:t>
      </w:r>
      <w:r>
        <w:rPr>
          <w:rStyle w:val="KeywordTok"/>
        </w:rPr>
        <w:t>rstudent</w:t>
      </w:r>
      <w:r>
        <w:rPr>
          <w:rStyle w:val="NormalTok"/>
        </w:rPr>
        <w:t>(autism.lm)</w:t>
      </w:r>
      <w:r>
        <w:br/>
      </w:r>
      <w:r>
        <w:br/>
      </w:r>
      <w:r>
        <w:rPr>
          <w:rStyle w:val="NormalTok"/>
        </w:rPr>
        <w:t>##Histogram</w:t>
      </w:r>
      <w:r>
        <w:br/>
      </w:r>
      <w:r>
        <w:rPr>
          <w:rStyle w:val="KeywordTok"/>
        </w:rPr>
        <w:t>hist</w:t>
      </w:r>
      <w:r>
        <w:rPr>
          <w:rStyle w:val="NormalTok"/>
        </w:rPr>
        <w:t xml:space="preserve">(studresautism,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 &lt;-</w:t>
      </w:r>
      <w:r>
        <w:rPr>
          <w:rStyle w:val="StringTok"/>
        </w:rPr>
        <w:t xml:space="preserve"> </w:t>
      </w:r>
      <w:r>
        <w:rPr>
          <w:rStyle w:val="KeywordTok"/>
        </w:rPr>
        <w:t>seq</w:t>
      </w:r>
      <w:r>
        <w:rPr>
          <w:rStyle w:val="NormalTok"/>
        </w:rPr>
        <w:t>(</w:t>
      </w:r>
      <w:r>
        <w:rPr>
          <w:rStyle w:val="KeywordTok"/>
        </w:rPr>
        <w:t>min</w:t>
      </w:r>
      <w:r>
        <w:rPr>
          <w:rStyle w:val="NormalTok"/>
        </w:rPr>
        <w:t>(studresautism)</w:t>
      </w:r>
      <w:r>
        <w:rPr>
          <w:rStyle w:val="OperatorTok"/>
        </w:rPr>
        <w:t>-</w:t>
      </w:r>
      <w:r>
        <w:rPr>
          <w:rStyle w:val="DecValTok"/>
        </w:rPr>
        <w:t>1</w:t>
      </w:r>
      <w:r>
        <w:rPr>
          <w:rStyle w:val="NormalTok"/>
        </w:rPr>
        <w:t xml:space="preserve">, </w:t>
      </w:r>
      <w:r>
        <w:rPr>
          <w:rStyle w:val="KeywordTok"/>
        </w:rPr>
        <w:t>max</w:t>
      </w:r>
      <w:r>
        <w:rPr>
          <w:rStyle w:val="NormalTok"/>
        </w:rPr>
        <w:t>(studresautism)</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 &lt;-</w:t>
      </w:r>
      <w:r>
        <w:rPr>
          <w:rStyle w:val="StringTok"/>
        </w:rPr>
        <w:t xml:space="preserve"> </w:t>
      </w:r>
      <w:r>
        <w:rPr>
          <w:rStyle w:val="NormalTok"/>
        </w:rPr>
        <w:t>(</w:t>
      </w:r>
      <w:r>
        <w:rPr>
          <w:rStyle w:val="KeywordTok"/>
        </w:rPr>
        <w:t>dnorm</w:t>
      </w:r>
      <w:r>
        <w:rPr>
          <w:rStyle w:val="NormalTok"/>
        </w:rPr>
        <w:t>(xfit))</w:t>
      </w:r>
      <w:r>
        <w:br/>
      </w:r>
      <w:r>
        <w:br/>
      </w:r>
      <w:r>
        <w:rPr>
          <w:rStyle w:val="NormalTok"/>
        </w:rPr>
        <w:t>##Add the normal curve</w:t>
      </w:r>
      <w:r>
        <w:br/>
      </w:r>
      <w:r>
        <w:rPr>
          <w:rStyle w:val="KeywordTok"/>
        </w:rPr>
        <w:t>lines</w:t>
      </w:r>
      <w:r>
        <w:rPr>
          <w:rStyle w:val="NormalTok"/>
        </w:rPr>
        <w:t xml:space="preserve">(xfit, yfit,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Very difficult to check normality with five data points.</w:t>
      </w:r>
    </w:p>
    <w:p w:rsidR="007A3570" w:rsidRDefault="00AF4FD7">
      <w:pPr>
        <w:pStyle w:val="BlockText"/>
      </w:pPr>
      <w:r>
        <w:rPr>
          <w:b/>
        </w:rPr>
        <w:t xml:space="preserve">Log-linear data: </w:t>
      </w:r>
    </w:p>
    <w:p w:rsidR="007A3570" w:rsidRDefault="00AF4FD7">
      <w:pPr>
        <w:pStyle w:val="SourceCode"/>
      </w:pPr>
      <w:r>
        <w:rPr>
          <w:rStyle w:val="NormalTok"/>
        </w:rPr>
        <w:t>##Store studentized residuals</w:t>
      </w:r>
      <w:r>
        <w:br/>
      </w:r>
      <w:r>
        <w:rPr>
          <w:rStyle w:val="NormalTok"/>
        </w:rPr>
        <w:t>studresautism2 &lt;-</w:t>
      </w:r>
      <w:r>
        <w:rPr>
          <w:rStyle w:val="StringTok"/>
        </w:rPr>
        <w:t xml:space="preserve"> </w:t>
      </w:r>
      <w:r>
        <w:rPr>
          <w:rStyle w:val="KeywordTok"/>
        </w:rPr>
        <w:t>rstudent</w:t>
      </w:r>
      <w:r>
        <w:rPr>
          <w:rStyle w:val="NormalTok"/>
        </w:rPr>
        <w:t>(log.autism.lm)</w:t>
      </w:r>
      <w:r>
        <w:br/>
      </w:r>
      <w:r>
        <w:br/>
      </w:r>
      <w:r>
        <w:rPr>
          <w:rStyle w:val="NormalTok"/>
        </w:rPr>
        <w:t>##Histogram</w:t>
      </w:r>
      <w:r>
        <w:br/>
      </w:r>
      <w:r>
        <w:rPr>
          <w:rStyle w:val="KeywordTok"/>
        </w:rPr>
        <w:t>hist</w:t>
      </w:r>
      <w:r>
        <w:rPr>
          <w:rStyle w:val="NormalTok"/>
        </w:rPr>
        <w:t xml:space="preserve">(studresautism2, </w:t>
      </w:r>
      <w:r>
        <w:rPr>
          <w:rStyle w:val="DataTypeTok"/>
        </w:rPr>
        <w:t>freq=</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r>
        <w:rPr>
          <w:rStyle w:val="DataTypeTok"/>
        </w:rPr>
        <w:t>xlab=</w:t>
      </w:r>
      <w:r>
        <w:rPr>
          <w:rStyle w:val="StringTok"/>
        </w:rPr>
        <w:t>"Studentized Residuals"</w:t>
      </w:r>
      <w:r>
        <w:rPr>
          <w:rStyle w:val="NormalTok"/>
        </w:rPr>
        <w:t xml:space="preserve">, </w:t>
      </w:r>
      <w:r>
        <w:rPr>
          <w:rStyle w:val="DataTypeTok"/>
        </w:rPr>
        <w:t>ylab=</w:t>
      </w:r>
      <w:r>
        <w:rPr>
          <w:rStyle w:val="StringTok"/>
        </w:rPr>
        <w:t>"Density"</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(studresautism2)</w:t>
      </w:r>
      <w:r>
        <w:rPr>
          <w:rStyle w:val="OperatorTok"/>
        </w:rPr>
        <w:t>-</w:t>
      </w:r>
      <w:r>
        <w:rPr>
          <w:rStyle w:val="DecValTok"/>
        </w:rPr>
        <w:t>1</w:t>
      </w:r>
      <w:r>
        <w:rPr>
          <w:rStyle w:val="NormalTok"/>
        </w:rPr>
        <w:t xml:space="preserve">, </w:t>
      </w:r>
      <w:r>
        <w:rPr>
          <w:rStyle w:val="KeywordTok"/>
        </w:rPr>
        <w:t>max</w:t>
      </w:r>
      <w:r>
        <w:rPr>
          <w:rStyle w:val="NormalTok"/>
        </w:rPr>
        <w:t>(studresautism2)</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r>
        <w:rPr>
          <w:rStyle w:val="KeywordTok"/>
        </w:rPr>
        <w:t>dnorm</w:t>
      </w:r>
      <w:r>
        <w:rPr>
          <w:rStyle w:val="NormalTok"/>
        </w:rPr>
        <w:t>(xfit2))</w:t>
      </w:r>
      <w:r>
        <w:br/>
      </w:r>
      <w:r>
        <w:br/>
      </w:r>
      <w:r>
        <w:rPr>
          <w:rStyle w:val="NormalTok"/>
        </w:rPr>
        <w:t>##Add the normal curve</w:t>
      </w:r>
      <w:r>
        <w:br/>
      </w:r>
      <w:r>
        <w:rPr>
          <w:rStyle w:val="KeywordTok"/>
        </w:rPr>
        <w:t>lines</w:t>
      </w:r>
      <w:r>
        <w:rPr>
          <w:rStyle w:val="NormalTok"/>
        </w:rPr>
        <w:t xml:space="preserve">(xfit2, yfit2, </w:t>
      </w:r>
      <w:r>
        <w:rPr>
          <w:rStyle w:val="DataTypeTok"/>
        </w:rPr>
        <w:t>ylim=</w:t>
      </w:r>
      <w:r>
        <w:rPr>
          <w:rStyle w:val="KeywordTok"/>
        </w:rPr>
        <w:t>c</w:t>
      </w:r>
      <w:r>
        <w:rPr>
          <w:rStyle w:val="NormalTok"/>
        </w:rPr>
        <w:t>(</w:t>
      </w:r>
      <w:r>
        <w:rPr>
          <w:rStyle w:val="DecValTok"/>
        </w:rPr>
        <w:t>0</w:t>
      </w:r>
      <w:r>
        <w:rPr>
          <w:rStyle w:val="NormalTok"/>
        </w:rPr>
        <w:t>,</w:t>
      </w:r>
      <w:r>
        <w:rPr>
          <w:rStyle w:val="FloatTok"/>
        </w:rPr>
        <w:t>0.5</w:t>
      </w:r>
      <w:r>
        <w:rPr>
          <w:rStyle w:val="NormalTok"/>
        </w:rPr>
        <w:t>))</w:t>
      </w:r>
    </w:p>
    <w:p w:rsidR="007A3570" w:rsidRDefault="00AF4FD7">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The data looks slightly more normal, but it is very hard to tell with five data points.</w:t>
      </w:r>
    </w:p>
    <w:p w:rsidR="007A3570" w:rsidRDefault="00AF4FD7">
      <w:pPr>
        <w:pStyle w:val="Heading4"/>
      </w:pPr>
      <w:bookmarkStart w:id="17" w:name="iv.-6-points-total-1"/>
      <w:bookmarkEnd w:id="17"/>
      <w:r>
        <w:t>iv. (6 points total)</w:t>
      </w:r>
    </w:p>
    <w:p w:rsidR="007A3570" w:rsidRDefault="00AF4FD7">
      <w:pPr>
        <w:pStyle w:val="FirstParagraph"/>
      </w:pPr>
      <w:r>
        <w:t>A discussion supporting the use of the model you chose (support that the assumptions are met).</w:t>
      </w:r>
    </w:p>
    <w:p w:rsidR="007A3570" w:rsidRDefault="00AF4FD7">
      <w:pPr>
        <w:pStyle w:val="SourceCode"/>
      </w:pPr>
      <w:r>
        <w:rPr>
          <w:rStyle w:val="NormalTok"/>
        </w:rPr>
        <w:t>##Check q-q plots as well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qqnorm</w:t>
      </w:r>
      <w:r>
        <w:rPr>
          <w:rStyle w:val="NormalTok"/>
        </w:rPr>
        <w:t>(studresautism)</w:t>
      </w:r>
      <w:r>
        <w:br/>
      </w:r>
      <w:r>
        <w:rPr>
          <w:rStyle w:val="KeywordTok"/>
        </w:rPr>
        <w:t>qqline</w:t>
      </w:r>
      <w:r>
        <w:rPr>
          <w:rStyle w:val="NormalTok"/>
        </w:rPr>
        <w:t>(studresautism)</w:t>
      </w:r>
      <w:r>
        <w:br/>
      </w:r>
      <w:r>
        <w:rPr>
          <w:rStyle w:val="KeywordTok"/>
        </w:rPr>
        <w:t>qqnorm</w:t>
      </w:r>
      <w:r>
        <w:rPr>
          <w:rStyle w:val="NormalTok"/>
        </w:rPr>
        <w:t>(studresautism2)</w:t>
      </w:r>
      <w:r>
        <w:br/>
      </w:r>
      <w:r>
        <w:rPr>
          <w:rStyle w:val="KeywordTok"/>
        </w:rPr>
        <w:t>qqline</w:t>
      </w:r>
      <w:r>
        <w:rPr>
          <w:rStyle w:val="NormalTok"/>
        </w:rPr>
        <w:t>(studresautism2)</w:t>
      </w:r>
    </w:p>
    <w:p w:rsidR="007A3570" w:rsidRDefault="00AF4FD7">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it_11_Solutions_files/figure-docx/unnamed-chunk-1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A3570" w:rsidRDefault="00AF4FD7">
      <w:pPr>
        <w:pStyle w:val="BlockText"/>
      </w:pPr>
      <w:r>
        <w:rPr>
          <w:b/>
        </w:rPr>
        <w:t>For the original data (left), there is curvature suggesting non-normality (even with the small data set). In the log-linear plot (right), there is less curvature.</w:t>
      </w:r>
    </w:p>
    <w:p w:rsidR="007A3570" w:rsidRDefault="00AF4FD7">
      <w:pPr>
        <w:pStyle w:val="BlockText"/>
      </w:pPr>
      <w:r>
        <w:rPr>
          <w:b/>
        </w:rPr>
        <w:t>(1 point) Linearity: Met with log-linear model. (view scatterplots)</w:t>
      </w:r>
    </w:p>
    <w:p w:rsidR="007A3570" w:rsidRDefault="00AF4FD7">
      <w:pPr>
        <w:pStyle w:val="BlockText"/>
      </w:pPr>
      <w:r>
        <w:rPr>
          <w:b/>
        </w:rPr>
        <w:t>(1 point) Normality: Log-linear model looks better. (view histograms, q-q plots)</w:t>
      </w:r>
    </w:p>
    <w:p w:rsidR="007A3570" w:rsidRDefault="00AF4FD7">
      <w:pPr>
        <w:pStyle w:val="BlockText"/>
      </w:pPr>
      <w:r>
        <w:rPr>
          <w:b/>
        </w:rPr>
        <w:t>(1 point) Equal standard deviations: Neither original nor log-linear model looks like the equal standard deviations assumption is not met. It’s very hard to tell with 5 data points (view residual scatter plots)</w:t>
      </w:r>
    </w:p>
    <w:p w:rsidR="007A3570" w:rsidRDefault="00AF4FD7">
      <w:pPr>
        <w:pStyle w:val="BlockText"/>
      </w:pPr>
      <w:r>
        <w:rPr>
          <w:b/>
        </w:rPr>
        <w:t>(1 point) Independence: We will assume independence, although this is unlikely given the time series nature of the data.</w:t>
      </w:r>
    </w:p>
    <w:p w:rsidR="007A3570" w:rsidRDefault="00AF4FD7">
      <w:pPr>
        <w:pStyle w:val="BlockText"/>
      </w:pPr>
      <w:r>
        <w:rPr>
          <w:b/>
        </w:rPr>
        <w:t>(1 point) Outliers: There are no major outliers to exclude.</w:t>
      </w:r>
    </w:p>
    <w:p w:rsidR="007A3570" w:rsidRDefault="00AF4FD7">
      <w:pPr>
        <w:pStyle w:val="BlockText"/>
      </w:pPr>
      <w:r>
        <w:rPr>
          <w:b/>
        </w:rPr>
        <w:t>(1 point) We will proceed to make inferences on a log-linear model.</w:t>
      </w:r>
    </w:p>
    <w:p w:rsidR="007A3570" w:rsidRDefault="00AF4FD7">
      <w:pPr>
        <w:pStyle w:val="BlockText"/>
      </w:pPr>
      <w:r>
        <w:rPr>
          <w:b/>
        </w:rPr>
        <w:t>Note that the log-log model looks appropriate here as well. However, all things being equal, the log-linear model may be preferred given the “for every one year increase” interpretation of the slope rather than the “for every doubling of time” interpretation of the slope.</w:t>
      </w:r>
    </w:p>
    <w:p w:rsidR="007A3570" w:rsidRDefault="00AF4FD7">
      <w:pPr>
        <w:pStyle w:val="Heading3"/>
      </w:pPr>
      <w:bookmarkStart w:id="18" w:name="part-b-9-points"/>
      <w:bookmarkEnd w:id="18"/>
      <w:r>
        <w:t>Part B (9 points)</w:t>
      </w:r>
    </w:p>
    <w:p w:rsidR="007A3570" w:rsidRDefault="00AF4FD7">
      <w:pPr>
        <w:pStyle w:val="FirstParagraph"/>
      </w:pPr>
      <w:r>
        <w:t xml:space="preserve">Once a reasonable model is found (possibly using a transformation), provide a table showing the t-statistics and p-values for the significance of the regression parameters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w:r>
        <w:t>.</w:t>
      </w:r>
    </w:p>
    <w:p w:rsidR="007A3570" w:rsidRDefault="00AF4FD7">
      <w:pPr>
        <w:pStyle w:val="SourceCode"/>
      </w:pPr>
      <w:r>
        <w:rPr>
          <w:rStyle w:val="KeywordTok"/>
        </w:rPr>
        <w:t>summary</w:t>
      </w:r>
      <w:r>
        <w:rPr>
          <w:rStyle w:val="NormalTok"/>
        </w:rPr>
        <w:t>(log.autism.lm)</w:t>
      </w:r>
    </w:p>
    <w:p w:rsidR="007A3570" w:rsidRDefault="00AF4FD7">
      <w:pPr>
        <w:pStyle w:val="SourceCode"/>
      </w:pPr>
      <w:r>
        <w:rPr>
          <w:rStyle w:val="VerbatimChar"/>
        </w:rPr>
        <w:t xml:space="preserve">## </w:t>
      </w:r>
      <w:r>
        <w:br/>
      </w:r>
      <w:r>
        <w:rPr>
          <w:rStyle w:val="VerbatimChar"/>
        </w:rPr>
        <w:t>## Call:</w:t>
      </w:r>
      <w:r>
        <w:br/>
      </w:r>
      <w:r>
        <w:rPr>
          <w:rStyle w:val="VerbatimChar"/>
        </w:rPr>
        <w:t>## lm(formula = log.prevalence ~ Year, data = autism)</w:t>
      </w:r>
      <w:r>
        <w:br/>
      </w:r>
      <w:r>
        <w:rPr>
          <w:rStyle w:val="VerbatimChar"/>
        </w:rPr>
        <w:lastRenderedPageBreak/>
        <w:t xml:space="preserve">## </w:t>
      </w:r>
      <w:r>
        <w:br/>
      </w:r>
      <w:r>
        <w:rPr>
          <w:rStyle w:val="VerbatimChar"/>
        </w:rPr>
        <w:t>## Residuals:</w:t>
      </w:r>
      <w:r>
        <w:br/>
      </w:r>
      <w:r>
        <w:rPr>
          <w:rStyle w:val="VerbatimChar"/>
        </w:rPr>
        <w:t xml:space="preserve">##         1         2         3         4         5 </w:t>
      </w:r>
      <w:r>
        <w:br/>
      </w:r>
      <w:r>
        <w:rPr>
          <w:rStyle w:val="VerbatimChar"/>
        </w:rPr>
        <w:t xml:space="preserve">##  0.004578  0.008655 -0.015795 -0.012686  0.015248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-4.080e+02  4.953e+00  -82.38 3.94e-06 ***</w:t>
      </w:r>
      <w:r>
        <w:br/>
      </w:r>
      <w:r>
        <w:rPr>
          <w:rStyle w:val="VerbatimChar"/>
        </w:rPr>
        <w:t>## Year         2.054e-01  2.481e-03   82.79 3.88e-06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0.01569 on 3 degrees of freedom</w:t>
      </w:r>
      <w:r>
        <w:br/>
      </w:r>
      <w:r>
        <w:rPr>
          <w:rStyle w:val="VerbatimChar"/>
        </w:rPr>
        <w:t xml:space="preserve">## Multiple R-squared:  0.9996, Adjusted R-squared:  0.9994 </w:t>
      </w:r>
      <w:r>
        <w:br/>
      </w:r>
      <w:r>
        <w:rPr>
          <w:rStyle w:val="VerbatimChar"/>
        </w:rPr>
        <w:t>## F-statistic:  6855 on 1 and 3 DF,  p-value: 3.884e-06</w:t>
      </w:r>
    </w:p>
    <w:p w:rsidR="007A3570" w:rsidRDefault="00AF4FD7">
      <w:pPr>
        <w:pStyle w:val="Heading3"/>
      </w:pPr>
      <w:bookmarkStart w:id="19" w:name="part-c-9-points-1"/>
      <w:bookmarkEnd w:id="19"/>
      <w:r>
        <w:t>Part C (9 points)</w:t>
      </w:r>
    </w:p>
    <w:p w:rsidR="007A3570" w:rsidRDefault="00AF4FD7">
      <w:pPr>
        <w:pStyle w:val="FirstParagraph"/>
      </w:pPr>
      <w:r>
        <w:t>The estimate regression equation. Make sure the dependent variable is noted as the predicted value or predicted mean value, not just the dependent variable.</w:t>
      </w:r>
    </w:p>
    <w:p w:rsidR="007A3570" w:rsidRDefault="006B27DE">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(log(Prevalence)|Year)=-408.0+0.2054⋅Year</m:t>
          </m:r>
        </m:oMath>
      </m:oMathPara>
    </w:p>
    <w:p w:rsidR="007A3570" w:rsidRDefault="00AF4FD7">
      <w:pPr>
        <w:pStyle w:val="Heading3"/>
      </w:pPr>
      <w:bookmarkStart w:id="20" w:name="part-d-9-points-1"/>
      <w:bookmarkEnd w:id="20"/>
      <w:r>
        <w:t>Part D (9 points)</w:t>
      </w:r>
    </w:p>
    <w:p w:rsidR="007A3570" w:rsidRDefault="00AF4FD7">
      <w:pPr>
        <w:pStyle w:val="FirstParagraph"/>
      </w:pPr>
      <w:r>
        <w:t xml:space="preserve">Interpretation of the model, paying special attention if you used a transformation (hint!). That is, interpret the slope as well as the </w:t>
      </w:r>
      <w:r>
        <w:rPr>
          <w:b/>
        </w:rPr>
        <w:t>confidence interval</w:t>
      </w:r>
      <w:r>
        <w:t>.</w:t>
      </w:r>
    </w:p>
    <w:p w:rsidR="007A3570" w:rsidRDefault="00AF4FD7">
      <w:pPr>
        <w:pStyle w:val="BlockText"/>
      </w:pPr>
      <w:r>
        <w:rPr>
          <w:b/>
        </w:rPr>
        <w:t xml:space="preserve">After each subsequent year, there is an approximate multiplicative change of </w:t>
      </w:r>
      <m:oMath>
        <m:sSup>
          <m:sSupPr>
            <m:ctrlPr>
              <w:rPr>
                <w:rFonts w:ascii="Cambria Math" w:hAnsi="Cambria Math"/>
              </w:rPr>
            </m:ctrlPr>
          </m:sSupPr>
          <m:e>
            <m:r>
              <m:rPr>
                <m:sty m:val="b"/>
              </m:rPr>
              <w:rPr>
                <w:rFonts w:ascii="Cambria Math" w:hAnsi="Cambria Math"/>
              </w:rPr>
              <m:t>e</m:t>
            </m:r>
          </m:e>
          <m:sup>
            <m:r>
              <m:rPr>
                <m:sty m:val="b"/>
              </m:rPr>
              <w:rPr>
                <w:rFonts w:ascii="Cambria Math" w:hAnsi="Cambria Math"/>
              </w:rPr>
              <m:t>0.2054</m:t>
            </m:r>
          </m:sup>
        </m:sSup>
        <m:r>
          <m:rPr>
            <m:sty m:val="b"/>
          </m:rPr>
          <w:rPr>
            <w:rFonts w:ascii="Cambria Math" w:hAnsi="Cambria Math"/>
          </w:rPr>
          <m:t>=1.23</m:t>
        </m:r>
      </m:oMath>
      <w:r>
        <w:rPr>
          <w:b/>
        </w:rPr>
        <w:t xml:space="preserve"> in the median. That is, it is estimated that each year the median prevalence increases by 23%. A 95% confidence interval for the multiplicative increase in median is </w:t>
      </w:r>
      <m:oMath>
        <m:r>
          <m:rPr>
            <m:sty m:val="b"/>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b"/>
              </m:rPr>
              <w:rPr>
                <w:rFonts w:ascii="Cambria Math" w:hAnsi="Cambria Math"/>
              </w:rPr>
              <m:t>0.1975</m:t>
            </m:r>
          </m:sup>
        </m:sSup>
        <m:r>
          <m:rPr>
            <m:sty m:val="b"/>
          </m:rPr>
          <w:rPr>
            <w:rFonts w:ascii="Cambria Math" w:hAnsi="Cambria Math"/>
          </w:rPr>
          <m:t>,</m:t>
        </m:r>
        <m:sSup>
          <m:sSupPr>
            <m:ctrlPr>
              <w:rPr>
                <w:rFonts w:ascii="Cambria Math" w:hAnsi="Cambria Math"/>
              </w:rPr>
            </m:ctrlPr>
          </m:sSupPr>
          <m:e>
            <m:r>
              <m:rPr>
                <m:sty m:val="b"/>
              </m:rPr>
              <w:rPr>
                <w:rFonts w:ascii="Cambria Math" w:hAnsi="Cambria Math"/>
              </w:rPr>
              <m:t>e</m:t>
            </m:r>
          </m:e>
          <m:sup>
            <m:r>
              <m:rPr>
                <m:sty m:val="b"/>
              </m:rPr>
              <w:rPr>
                <w:rFonts w:ascii="Cambria Math" w:hAnsi="Cambria Math"/>
              </w:rPr>
              <m:t>0.2133</m:t>
            </m:r>
          </m:sup>
        </m:sSup>
        <m:r>
          <m:rPr>
            <m:sty m:val="b"/>
          </m:rPr>
          <w:rPr>
            <w:rFonts w:ascii="Cambria Math" w:hAnsi="Cambria Math"/>
          </w:rPr>
          <m:t>)=(1.22,1.24)</m:t>
        </m:r>
      </m:oMath>
      <w:r>
        <w:rPr>
          <w:b/>
        </w:rPr>
        <w:t>, or an increase of (22%, 24%).</w:t>
      </w:r>
    </w:p>
    <w:p w:rsidR="007A3570" w:rsidRDefault="00AF4FD7">
      <w:pPr>
        <w:pStyle w:val="Heading3"/>
      </w:pPr>
      <w:bookmarkStart w:id="21" w:name="part-e-9-points-1"/>
      <w:bookmarkEnd w:id="21"/>
      <w:r>
        <w:t>Part E (9 points)</w:t>
      </w:r>
    </w:p>
    <w:p w:rsidR="007A3570" w:rsidRDefault="00AF4FD7">
      <w:pPr>
        <w:pStyle w:val="FirstParagraph"/>
      </w:pPr>
      <w:r>
        <w:t>A measure of the proportion of variation in the response that is accounted for by the explanatory variable. Interpret this measure clearly.</w:t>
      </w:r>
    </w:p>
    <w:p w:rsidR="007A3570" w:rsidRDefault="00AF4FD7">
      <w:pPr>
        <w:pStyle w:val="SourceCode"/>
      </w:pPr>
      <w:r>
        <w:rPr>
          <w:rStyle w:val="KeywordTok"/>
        </w:rPr>
        <w:t>summary</w:t>
      </w:r>
      <w:r>
        <w:rPr>
          <w:rStyle w:val="NormalTok"/>
        </w:rPr>
        <w:t>(log.autism.lm)</w:t>
      </w:r>
      <w:r>
        <w:rPr>
          <w:rStyle w:val="OperatorTok"/>
        </w:rPr>
        <w:t>$</w:t>
      </w:r>
      <w:r>
        <w:rPr>
          <w:rStyle w:val="NormalTok"/>
        </w:rPr>
        <w:t>r.squared</w:t>
      </w:r>
    </w:p>
    <w:p w:rsidR="007A3570" w:rsidRDefault="00AF4FD7">
      <w:pPr>
        <w:pStyle w:val="SourceCode"/>
      </w:pPr>
      <w:r>
        <w:rPr>
          <w:rStyle w:val="VerbatimChar"/>
        </w:rPr>
        <w:t>## [1] 0.9995625</w:t>
      </w:r>
    </w:p>
    <w:p w:rsidR="007A3570" w:rsidRDefault="00AF4FD7">
      <w:pPr>
        <w:pStyle w:val="BlockText"/>
      </w:pPr>
      <w:r>
        <w:rPr>
          <w:b/>
        </w:rPr>
        <w:t>About 99.96% of the variation in lPrevalence is accounted for by the year.</w:t>
      </w:r>
    </w:p>
    <w:p w:rsidR="007A3570" w:rsidRDefault="00AF4FD7">
      <w:pPr>
        <w:pStyle w:val="Heading2"/>
      </w:pPr>
      <w:bookmarkStart w:id="22" w:name="bonus-8-points-total"/>
      <w:bookmarkEnd w:id="22"/>
      <w:r>
        <w:t>Bonus (+8 points total)</w:t>
      </w:r>
    </w:p>
    <w:p w:rsidR="007A3570" w:rsidRDefault="00AF4FD7">
      <w:pPr>
        <w:pStyle w:val="FirstParagraph"/>
      </w:pPr>
      <w:r>
        <w:t xml:space="preserve">Consider the steer data in Display 7.3 on page 179 (Chapter 7) of the textbook (third edition). Perform a lack of fit test comparing the regression model and a separate means model. Because we have at least two points in at least one group (replication to estimate the variance), we can perform ANOVA. (ANOVA does not make sense if no values of the independent variable are repeated.) During live session, we already addressed the assumptions and determined that a linear-log model is best for regression. Perform this </w:t>
      </w:r>
      <w:r>
        <w:lastRenderedPageBreak/>
        <w:t>lack of fit test (all parts) on the transformed data. Use the software of your choice. Specifically, include the following:</w:t>
      </w:r>
    </w:p>
    <w:p w:rsidR="007A3570" w:rsidRDefault="00AF4FD7">
      <w:pPr>
        <w:pStyle w:val="Heading3"/>
      </w:pPr>
      <w:bookmarkStart w:id="23" w:name="part-a-1-point"/>
      <w:bookmarkEnd w:id="23"/>
      <w:r>
        <w:t>Part A (+1 point)</w:t>
      </w:r>
    </w:p>
    <w:p w:rsidR="007A3570" w:rsidRDefault="00AF4FD7">
      <w:pPr>
        <w:pStyle w:val="FirstParagraph"/>
      </w:pPr>
      <w:r>
        <w:t>Hypotheses</w:t>
      </w:r>
    </w:p>
    <w:p w:rsidR="007A3570" w:rsidRDefault="006B27DE">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sidR="00AF4FD7">
        <w:rPr>
          <w:b/>
        </w:rPr>
        <w:t>: Linear regression performs as well as the separate means model. (Or linear regression shows no lack of fit with respect to the separate means model.)</w:t>
      </w:r>
    </w:p>
    <w:p w:rsidR="007A3570" w:rsidRDefault="006B27DE">
      <w:pPr>
        <w:pStyle w:val="BlockText"/>
      </w:pP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a</m:t>
            </m:r>
          </m:sub>
        </m:sSub>
      </m:oMath>
      <w:r w:rsidR="00AF4FD7">
        <w:rPr>
          <w:b/>
        </w:rPr>
        <w:t>: Linear regression performs worse than the separate means model. (Or linear regression shows lack of fit with respect to the separate means model.)</w:t>
      </w:r>
    </w:p>
    <w:p w:rsidR="007A3570" w:rsidRDefault="00AF4FD7">
      <w:pPr>
        <w:pStyle w:val="Heading3"/>
      </w:pPr>
      <w:bookmarkStart w:id="24" w:name="part-b-4-points"/>
      <w:bookmarkEnd w:id="24"/>
      <w:r>
        <w:t>Part B (+4 points)</w:t>
      </w:r>
    </w:p>
    <w:p w:rsidR="007A3570" w:rsidRDefault="00AF4FD7">
      <w:pPr>
        <w:pStyle w:val="FirstParagraph"/>
      </w:pPr>
      <w:r>
        <w:t>The ANOVA table you created.</w:t>
      </w:r>
    </w:p>
    <w:tbl>
      <w:tblPr>
        <w:tblW w:w="0" w:type="pct"/>
        <w:tblLook w:val="07E0" w:firstRow="1" w:lastRow="1" w:firstColumn="1" w:lastColumn="1" w:noHBand="1" w:noVBand="1"/>
      </w:tblPr>
      <w:tblGrid>
        <w:gridCol w:w="1331"/>
        <w:gridCol w:w="1063"/>
        <w:gridCol w:w="1793"/>
        <w:gridCol w:w="1653"/>
        <w:gridCol w:w="1231"/>
        <w:gridCol w:w="1006"/>
      </w:tblGrid>
      <w:tr w:rsidR="007A3570">
        <w:tc>
          <w:tcPr>
            <w:tcW w:w="0" w:type="auto"/>
            <w:tcBorders>
              <w:bottom w:val="single" w:sz="0" w:space="0" w:color="auto"/>
            </w:tcBorders>
            <w:vAlign w:val="bottom"/>
          </w:tcPr>
          <w:p w:rsidR="007A3570" w:rsidRDefault="00AF4FD7">
            <w:pPr>
              <w:pStyle w:val="Compact"/>
            </w:pPr>
            <w:r>
              <w:t>Source</w:t>
            </w:r>
          </w:p>
        </w:tc>
        <w:tc>
          <w:tcPr>
            <w:tcW w:w="0" w:type="auto"/>
            <w:tcBorders>
              <w:bottom w:val="single" w:sz="0" w:space="0" w:color="auto"/>
            </w:tcBorders>
            <w:vAlign w:val="bottom"/>
          </w:tcPr>
          <w:p w:rsidR="007A3570" w:rsidRDefault="00AF4FD7">
            <w:pPr>
              <w:pStyle w:val="Compact"/>
            </w:pPr>
            <w:r>
              <w:t>DF</w:t>
            </w:r>
          </w:p>
        </w:tc>
        <w:tc>
          <w:tcPr>
            <w:tcW w:w="0" w:type="auto"/>
            <w:tcBorders>
              <w:bottom w:val="single" w:sz="0" w:space="0" w:color="auto"/>
            </w:tcBorders>
            <w:vAlign w:val="bottom"/>
          </w:tcPr>
          <w:p w:rsidR="007A3570" w:rsidRDefault="00AF4FD7">
            <w:pPr>
              <w:pStyle w:val="Compact"/>
            </w:pPr>
            <w:r>
              <w:t>Sum of Squares</w:t>
            </w:r>
          </w:p>
        </w:tc>
        <w:tc>
          <w:tcPr>
            <w:tcW w:w="0" w:type="auto"/>
            <w:tcBorders>
              <w:bottom w:val="single" w:sz="0" w:space="0" w:color="auto"/>
            </w:tcBorders>
            <w:vAlign w:val="bottom"/>
          </w:tcPr>
          <w:p w:rsidR="007A3570" w:rsidRDefault="00AF4FD7">
            <w:pPr>
              <w:pStyle w:val="Compact"/>
            </w:pPr>
            <w:r>
              <w:t>Mean Squares</w:t>
            </w:r>
          </w:p>
        </w:tc>
        <w:tc>
          <w:tcPr>
            <w:tcW w:w="0" w:type="auto"/>
            <w:tcBorders>
              <w:bottom w:val="single" w:sz="0" w:space="0" w:color="auto"/>
            </w:tcBorders>
            <w:vAlign w:val="bottom"/>
          </w:tcPr>
          <w:p w:rsidR="007A3570" w:rsidRDefault="00AF4FD7">
            <w:pPr>
              <w:pStyle w:val="Compact"/>
            </w:pPr>
            <w:r>
              <w:t>F-statistic</w:t>
            </w:r>
          </w:p>
        </w:tc>
        <w:tc>
          <w:tcPr>
            <w:tcW w:w="0" w:type="auto"/>
            <w:tcBorders>
              <w:bottom w:val="single" w:sz="0" w:space="0" w:color="auto"/>
            </w:tcBorders>
            <w:vAlign w:val="bottom"/>
          </w:tcPr>
          <w:p w:rsidR="007A3570" w:rsidRDefault="00AF4FD7">
            <w:pPr>
              <w:pStyle w:val="Compact"/>
            </w:pPr>
            <w:r>
              <w:t>p-Value</w:t>
            </w:r>
          </w:p>
        </w:tc>
      </w:tr>
      <w:tr w:rsidR="007A3570">
        <w:tc>
          <w:tcPr>
            <w:tcW w:w="0" w:type="auto"/>
          </w:tcPr>
          <w:p w:rsidR="007A3570" w:rsidRDefault="00AF4FD7">
            <w:pPr>
              <w:pStyle w:val="Compact"/>
            </w:pPr>
            <w:r>
              <w:t>Model</w:t>
            </w:r>
          </w:p>
        </w:tc>
        <w:tc>
          <w:tcPr>
            <w:tcW w:w="0" w:type="auto"/>
          </w:tcPr>
          <w:p w:rsidR="007A3570" w:rsidRDefault="00AF4FD7">
            <w:pPr>
              <w:pStyle w:val="Compact"/>
            </w:pPr>
            <w:r>
              <w:t>3</w:t>
            </w:r>
          </w:p>
        </w:tc>
        <w:tc>
          <w:tcPr>
            <w:tcW w:w="0" w:type="auto"/>
          </w:tcPr>
          <w:p w:rsidR="007A3570" w:rsidRDefault="00AF4FD7">
            <w:pPr>
              <w:pStyle w:val="Compact"/>
            </w:pPr>
            <w:r>
              <w:t>0.00953</w:t>
            </w:r>
          </w:p>
        </w:tc>
        <w:tc>
          <w:tcPr>
            <w:tcW w:w="0" w:type="auto"/>
          </w:tcPr>
          <w:p w:rsidR="007A3570" w:rsidRDefault="00AF4FD7">
            <w:pPr>
              <w:pStyle w:val="Compact"/>
            </w:pPr>
            <w:r>
              <w:t>0.003177</w:t>
            </w:r>
          </w:p>
        </w:tc>
        <w:tc>
          <w:tcPr>
            <w:tcW w:w="0" w:type="auto"/>
          </w:tcPr>
          <w:p w:rsidR="007A3570" w:rsidRDefault="00AF4FD7">
            <w:pPr>
              <w:pStyle w:val="Compact"/>
            </w:pPr>
            <w:r>
              <w:t>0.356</w:t>
            </w:r>
          </w:p>
        </w:tc>
        <w:tc>
          <w:tcPr>
            <w:tcW w:w="0" w:type="auto"/>
          </w:tcPr>
          <w:p w:rsidR="007A3570" w:rsidRDefault="00AF4FD7">
            <w:pPr>
              <w:pStyle w:val="Compact"/>
            </w:pPr>
            <w:r>
              <w:t>0.788</w:t>
            </w:r>
          </w:p>
        </w:tc>
      </w:tr>
      <w:tr w:rsidR="007A3570">
        <w:tc>
          <w:tcPr>
            <w:tcW w:w="0" w:type="auto"/>
          </w:tcPr>
          <w:p w:rsidR="007A3570" w:rsidRDefault="00AF4FD7">
            <w:pPr>
              <w:pStyle w:val="Compact"/>
            </w:pPr>
            <w:r>
              <w:t>Error (SM)</w:t>
            </w:r>
          </w:p>
        </w:tc>
        <w:tc>
          <w:tcPr>
            <w:tcW w:w="0" w:type="auto"/>
          </w:tcPr>
          <w:p w:rsidR="007A3570" w:rsidRDefault="00AF4FD7">
            <w:pPr>
              <w:pStyle w:val="Compact"/>
            </w:pPr>
            <w:r>
              <w:t>0.0446</w:t>
            </w:r>
          </w:p>
        </w:tc>
        <w:tc>
          <w:tcPr>
            <w:tcW w:w="0" w:type="auto"/>
          </w:tcPr>
          <w:p w:rsidR="007A3570" w:rsidRDefault="00AF4FD7">
            <w:pPr>
              <w:pStyle w:val="Compact"/>
            </w:pPr>
            <w:r>
              <w:t>0.00892</w:t>
            </w:r>
          </w:p>
        </w:tc>
        <w:tc>
          <w:tcPr>
            <w:tcW w:w="0" w:type="auto"/>
          </w:tcPr>
          <w:p w:rsidR="007A3570" w:rsidRDefault="007A3570">
            <w:pPr>
              <w:pStyle w:val="Compact"/>
            </w:pPr>
          </w:p>
        </w:tc>
        <w:tc>
          <w:tcPr>
            <w:tcW w:w="0" w:type="auto"/>
          </w:tcPr>
          <w:p w:rsidR="007A3570" w:rsidRDefault="007A3570">
            <w:pPr>
              <w:pStyle w:val="Compact"/>
            </w:pPr>
          </w:p>
        </w:tc>
        <w:tc>
          <w:tcPr>
            <w:tcW w:w="0" w:type="auto"/>
          </w:tcPr>
          <w:p w:rsidR="007A3570" w:rsidRDefault="007A3570">
            <w:pPr>
              <w:pStyle w:val="Compact"/>
            </w:pPr>
          </w:p>
        </w:tc>
      </w:tr>
      <w:tr w:rsidR="007A3570">
        <w:tc>
          <w:tcPr>
            <w:tcW w:w="0" w:type="auto"/>
          </w:tcPr>
          <w:p w:rsidR="007A3570" w:rsidRDefault="00AF4FD7">
            <w:pPr>
              <w:pStyle w:val="Compact"/>
            </w:pPr>
            <w:r>
              <w:t>Total (LR)</w:t>
            </w:r>
          </w:p>
        </w:tc>
        <w:tc>
          <w:tcPr>
            <w:tcW w:w="0" w:type="auto"/>
          </w:tcPr>
          <w:p w:rsidR="007A3570" w:rsidRDefault="00AF4FD7">
            <w:pPr>
              <w:pStyle w:val="Compact"/>
            </w:pPr>
            <w:r>
              <w:t>0.05413</w:t>
            </w:r>
          </w:p>
        </w:tc>
        <w:tc>
          <w:tcPr>
            <w:tcW w:w="0" w:type="auto"/>
          </w:tcPr>
          <w:p w:rsidR="007A3570" w:rsidRDefault="007A3570">
            <w:pPr>
              <w:pStyle w:val="Compact"/>
            </w:pPr>
          </w:p>
        </w:tc>
        <w:tc>
          <w:tcPr>
            <w:tcW w:w="0" w:type="auto"/>
          </w:tcPr>
          <w:p w:rsidR="007A3570" w:rsidRDefault="007A3570">
            <w:pPr>
              <w:pStyle w:val="Compact"/>
            </w:pPr>
          </w:p>
        </w:tc>
        <w:tc>
          <w:tcPr>
            <w:tcW w:w="0" w:type="auto"/>
          </w:tcPr>
          <w:p w:rsidR="007A3570" w:rsidRDefault="007A3570">
            <w:pPr>
              <w:pStyle w:val="Compact"/>
            </w:pPr>
          </w:p>
        </w:tc>
        <w:tc>
          <w:tcPr>
            <w:tcW w:w="0" w:type="auto"/>
          </w:tcPr>
          <w:p w:rsidR="007A3570" w:rsidRDefault="007A3570">
            <w:pPr>
              <w:pStyle w:val="Compact"/>
            </w:pPr>
          </w:p>
        </w:tc>
      </w:tr>
    </w:tbl>
    <w:p w:rsidR="007A3570" w:rsidRDefault="00AF4FD7">
      <w:pPr>
        <w:pStyle w:val="Heading3"/>
      </w:pPr>
      <w:bookmarkStart w:id="25" w:name="part-c-1-point"/>
      <w:bookmarkEnd w:id="25"/>
      <w:r>
        <w:t>Part C (+1 point)</w:t>
      </w:r>
    </w:p>
    <w:p w:rsidR="007A3570" w:rsidRDefault="00AF4FD7">
      <w:pPr>
        <w:pStyle w:val="FirstParagraph"/>
      </w:pPr>
      <w:r>
        <w:t>Decision.</w:t>
      </w:r>
    </w:p>
    <w:p w:rsidR="007A3570" w:rsidRDefault="00AF4FD7">
      <w:pPr>
        <w:pStyle w:val="BlockText"/>
      </w:pPr>
      <w:r>
        <w:rPr>
          <w:b/>
        </w:rPr>
        <w:t xml:space="preserve">Fail to reject </w:t>
      </w:r>
      <m:oMath>
        <m:sSub>
          <m:sSubPr>
            <m:ctrlPr>
              <w:rPr>
                <w:rFonts w:ascii="Cambria Math" w:hAnsi="Cambria Math"/>
              </w:rPr>
            </m:ctrlPr>
          </m:sSubPr>
          <m:e>
            <m:r>
              <m:rPr>
                <m:sty m:val="b"/>
              </m:rPr>
              <w:rPr>
                <w:rFonts w:ascii="Cambria Math" w:hAnsi="Cambria Math"/>
              </w:rPr>
              <m:t>H</m:t>
            </m:r>
          </m:e>
          <m:sub>
            <m:r>
              <m:rPr>
                <m:sty m:val="b"/>
              </m:rPr>
              <w:rPr>
                <w:rFonts w:ascii="Cambria Math" w:hAnsi="Cambria Math"/>
              </w:rPr>
              <m:t>o</m:t>
            </m:r>
          </m:sub>
        </m:sSub>
      </m:oMath>
      <w:r>
        <w:rPr>
          <w:b/>
        </w:rPr>
        <w:t xml:space="preserve">. </w:t>
      </w:r>
    </w:p>
    <w:p w:rsidR="007A3570" w:rsidRDefault="00AF4FD7">
      <w:pPr>
        <w:pStyle w:val="Heading3"/>
      </w:pPr>
      <w:bookmarkStart w:id="26" w:name="part-d-1-point"/>
      <w:bookmarkEnd w:id="26"/>
      <w:r>
        <w:t>Part D (+1 point)</w:t>
      </w:r>
    </w:p>
    <w:p w:rsidR="007A3570" w:rsidRDefault="00AF4FD7">
      <w:pPr>
        <w:pStyle w:val="FirstParagraph"/>
      </w:pPr>
      <w:r>
        <w:t>Conclusion in non-statistical terms.</w:t>
      </w:r>
    </w:p>
    <w:p w:rsidR="007A3570" w:rsidRDefault="00AF4FD7">
      <w:pPr>
        <w:pStyle w:val="BlockText"/>
      </w:pPr>
      <w:r>
        <w:rPr>
          <w:b/>
        </w:rPr>
        <w:t>There is insufficient evidence to support the claim that the linear regression model shows lack of fit with respect to the separate means model (p-value = 0.788 from a lack of fit test).</w:t>
      </w:r>
    </w:p>
    <w:p w:rsidR="007A3570" w:rsidRDefault="00AF4FD7">
      <w:pPr>
        <w:pStyle w:val="Heading3"/>
      </w:pPr>
      <w:bookmarkStart w:id="27" w:name="part-e-1-point"/>
      <w:bookmarkEnd w:id="27"/>
      <w:r>
        <w:t>Part E (+1 point)</w:t>
      </w:r>
    </w:p>
    <w:p w:rsidR="007A3570" w:rsidRDefault="00AF4FD7">
      <w:pPr>
        <w:pStyle w:val="FirstParagraph"/>
      </w:pPr>
      <w:r>
        <w:t>Code and relevant output.</w:t>
      </w:r>
    </w:p>
    <w:p w:rsidR="007A3570" w:rsidRDefault="00AF4FD7">
      <w:pPr>
        <w:pStyle w:val="BlockText"/>
      </w:pPr>
      <w:r>
        <w:rPr>
          <w:b/>
        </w:rPr>
        <w:t xml:space="preserve">ANOVA: </w:t>
      </w:r>
    </w:p>
    <w:p w:rsidR="007A3570" w:rsidRDefault="00AF4FD7">
      <w:pPr>
        <w:pStyle w:val="FirstParagraph"/>
      </w:pPr>
      <w:r>
        <w:rPr>
          <w:noProof/>
        </w:rPr>
        <w:drawing>
          <wp:inline distT="0" distB="0" distL="0" distR="0">
            <wp:extent cx="5334000" cy="111369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1.png"/>
                    <pic:cNvPicPr>
                      <a:picLocks noChangeAspect="1" noChangeArrowheads="1"/>
                    </pic:cNvPicPr>
                  </pic:nvPicPr>
                  <pic:blipFill>
                    <a:blip r:embed="rId22"/>
                    <a:stretch>
                      <a:fillRect/>
                    </a:stretch>
                  </pic:blipFill>
                  <pic:spPr bwMode="auto">
                    <a:xfrm>
                      <a:off x="0" y="0"/>
                      <a:ext cx="5334000" cy="1113692"/>
                    </a:xfrm>
                    <a:prstGeom prst="rect">
                      <a:avLst/>
                    </a:prstGeom>
                    <a:noFill/>
                    <a:ln w="9525">
                      <a:noFill/>
                      <a:headEnd/>
                      <a:tailEnd/>
                    </a:ln>
                  </pic:spPr>
                </pic:pic>
              </a:graphicData>
            </a:graphic>
          </wp:inline>
        </w:drawing>
      </w:r>
    </w:p>
    <w:p w:rsidR="007A3570" w:rsidRDefault="00AF4FD7">
      <w:pPr>
        <w:pStyle w:val="BlockText"/>
      </w:pPr>
      <w:r>
        <w:rPr>
          <w:b/>
        </w:rPr>
        <w:t xml:space="preserve">Regression: </w:t>
      </w:r>
    </w:p>
    <w:p w:rsidR="007A3570" w:rsidRDefault="00AF4FD7">
      <w:pPr>
        <w:pStyle w:val="FirstParagraph"/>
      </w:pPr>
      <w:r>
        <w:rPr>
          <w:noProof/>
        </w:rPr>
        <w:lastRenderedPageBreak/>
        <w:drawing>
          <wp:inline distT="0" distB="0" distL="0" distR="0">
            <wp:extent cx="5334000" cy="187634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2.png"/>
                    <pic:cNvPicPr>
                      <a:picLocks noChangeAspect="1" noChangeArrowheads="1"/>
                    </pic:cNvPicPr>
                  </pic:nvPicPr>
                  <pic:blipFill>
                    <a:blip r:embed="rId23"/>
                    <a:stretch>
                      <a:fillRect/>
                    </a:stretch>
                  </pic:blipFill>
                  <pic:spPr bwMode="auto">
                    <a:xfrm>
                      <a:off x="0" y="0"/>
                      <a:ext cx="5334000" cy="1876340"/>
                    </a:xfrm>
                    <a:prstGeom prst="rect">
                      <a:avLst/>
                    </a:prstGeom>
                    <a:noFill/>
                    <a:ln w="9525">
                      <a:noFill/>
                      <a:headEnd/>
                      <a:tailEnd/>
                    </a:ln>
                  </pic:spPr>
                </pic:pic>
              </a:graphicData>
            </a:graphic>
          </wp:inline>
        </w:drawing>
      </w:r>
    </w:p>
    <w:p w:rsidR="007A3570" w:rsidRDefault="00AF4FD7">
      <w:pPr>
        <w:pStyle w:val="BlockText"/>
      </w:pPr>
      <w:r>
        <w:rPr>
          <w:b/>
        </w:rPr>
        <w:t xml:space="preserve">p-Value: </w:t>
      </w:r>
    </w:p>
    <w:p w:rsidR="007A3570" w:rsidRDefault="00AF4FD7">
      <w:pPr>
        <w:pStyle w:val="FirstParagraph"/>
      </w:pPr>
      <w:r>
        <w:rPr>
          <w:noProof/>
        </w:rPr>
        <w:drawing>
          <wp:inline distT="0" distB="0" distL="0" distR="0">
            <wp:extent cx="1854200" cy="889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11/bonus3.png"/>
                    <pic:cNvPicPr>
                      <a:picLocks noChangeAspect="1" noChangeArrowheads="1"/>
                    </pic:cNvPicPr>
                  </pic:nvPicPr>
                  <pic:blipFill>
                    <a:blip r:embed="rId24"/>
                    <a:stretch>
                      <a:fillRect/>
                    </a:stretch>
                  </pic:blipFill>
                  <pic:spPr bwMode="auto">
                    <a:xfrm>
                      <a:off x="0" y="0"/>
                      <a:ext cx="1854200" cy="889000"/>
                    </a:xfrm>
                    <a:prstGeom prst="rect">
                      <a:avLst/>
                    </a:prstGeom>
                    <a:noFill/>
                    <a:ln w="9525">
                      <a:noFill/>
                      <a:headEnd/>
                      <a:tailEnd/>
                    </a:ln>
                  </pic:spPr>
                </pic:pic>
              </a:graphicData>
            </a:graphic>
          </wp:inline>
        </w:drawing>
      </w:r>
    </w:p>
    <w:p w:rsidR="007A3570" w:rsidRDefault="00AF4FD7">
      <w:pPr>
        <w:pStyle w:val="BlockText"/>
      </w:pPr>
      <w:r>
        <w:t>SAS Code:</w:t>
      </w:r>
      <w:r>
        <w:br/>
        <w:t>*To bring in the data;</w:t>
      </w:r>
      <w:r>
        <w:br/>
        <w:t>data steer;</w:t>
      </w:r>
      <w:r>
        <w:br/>
        <w:t>input time pH;</w:t>
      </w:r>
      <w:r>
        <w:br/>
        <w:t>datalines;</w:t>
      </w:r>
      <w:r>
        <w:br/>
        <w:t>1 7.02</w:t>
      </w:r>
      <w:r>
        <w:br/>
        <w:t>1 6.93</w:t>
      </w:r>
      <w:r>
        <w:br/>
        <w:t>2 6.42</w:t>
      </w:r>
      <w:r>
        <w:br/>
        <w:t>2 6.51</w:t>
      </w:r>
      <w:r>
        <w:br/>
        <w:t>4 6.07</w:t>
      </w:r>
      <w:r>
        <w:br/>
        <w:t>4 5.99</w:t>
      </w:r>
      <w:r>
        <w:br/>
        <w:t>6 5.59</w:t>
      </w:r>
      <w:r>
        <w:br/>
        <w:t>6 5.80</w:t>
      </w:r>
      <w:r>
        <w:br/>
        <w:t>8 5.51</w:t>
      </w:r>
      <w:r>
        <w:br/>
        <w:t>8 5.36</w:t>
      </w:r>
      <w:r>
        <w:br/>
        <w:t>;</w:t>
      </w:r>
      <w:r>
        <w:br/>
        <w:t>run;</w:t>
      </w:r>
    </w:p>
    <w:p w:rsidR="007A3570" w:rsidRDefault="00AF4FD7">
      <w:pPr>
        <w:pStyle w:val="BlockText"/>
      </w:pPr>
      <w:r>
        <w:t>proc print data = steer;</w:t>
      </w:r>
      <w:r>
        <w:br/>
        <w:t>run;</w:t>
      </w:r>
    </w:p>
    <w:p w:rsidR="007A3570" w:rsidRDefault="00AF4FD7">
      <w:pPr>
        <w:pStyle w:val="BlockText"/>
      </w:pPr>
      <w:r>
        <w:t>*To get log of time;</w:t>
      </w:r>
      <w:r>
        <w:br/>
        <w:t>data steer;</w:t>
      </w:r>
      <w:r>
        <w:br/>
        <w:t>set steer;</w:t>
      </w:r>
      <w:r>
        <w:br/>
        <w:t>ltime=log(time);</w:t>
      </w:r>
      <w:r>
        <w:br/>
        <w:t>run;</w:t>
      </w:r>
    </w:p>
    <w:p w:rsidR="007A3570" w:rsidRDefault="00AF4FD7">
      <w:pPr>
        <w:pStyle w:val="BlockText"/>
      </w:pPr>
      <w:r>
        <w:t>*To perform regression on transformed data;</w:t>
      </w:r>
      <w:r>
        <w:br/>
        <w:t>proc reg data = steer;</w:t>
      </w:r>
      <w:r>
        <w:br/>
        <w:t>model pH=ltime;</w:t>
      </w:r>
      <w:r>
        <w:br/>
        <w:t>run;</w:t>
      </w:r>
    </w:p>
    <w:p w:rsidR="007A3570" w:rsidRDefault="00AF4FD7">
      <w:pPr>
        <w:pStyle w:val="BlockText"/>
      </w:pPr>
      <w:r>
        <w:t>*To perform ANOVA on transformed data;</w:t>
      </w:r>
      <w:r>
        <w:br/>
        <w:t>proc glm data = steer;</w:t>
      </w:r>
      <w:r>
        <w:br/>
      </w:r>
      <w:r>
        <w:lastRenderedPageBreak/>
        <w:t>class ltime;</w:t>
      </w:r>
      <w:r>
        <w:br/>
        <w:t>model pH=ltime;</w:t>
      </w:r>
      <w:r>
        <w:br/>
        <w:t>run;</w:t>
      </w:r>
    </w:p>
    <w:p w:rsidR="007A3570" w:rsidRDefault="00AF4FD7">
      <w:pPr>
        <w:pStyle w:val="BlockText"/>
      </w:pPr>
      <w:r>
        <w:t>*To get p-value for ANOVA (lack of fit) table;</w:t>
      </w:r>
      <w:r>
        <w:br/>
        <w:t>data mypval;</w:t>
      </w:r>
      <w:r>
        <w:br/>
        <w:t>pval=1-probf(0.356, 3, 5);</w:t>
      </w:r>
      <w:r>
        <w:br/>
        <w:t>run;</w:t>
      </w:r>
    </w:p>
    <w:p w:rsidR="007A3570" w:rsidRDefault="00AF4FD7">
      <w:pPr>
        <w:pStyle w:val="BlockText"/>
      </w:pPr>
      <w:r>
        <w:t>proc print data = mypval;</w:t>
      </w:r>
      <w:r>
        <w:br/>
        <w:t>run;</w:t>
      </w:r>
    </w:p>
    <w:p w:rsidR="007A3570" w:rsidRDefault="00AF4FD7">
      <w:pPr>
        <w:pStyle w:val="SourceCode"/>
      </w:pPr>
      <w:r>
        <w:rPr>
          <w:rStyle w:val="NormalTok"/>
        </w:rPr>
        <w:t>time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6</w:t>
      </w:r>
      <w:r>
        <w:rPr>
          <w:rStyle w:val="NormalTok"/>
        </w:rPr>
        <w:t>,</w:t>
      </w:r>
      <w:r>
        <w:rPr>
          <w:rStyle w:val="DecValTok"/>
        </w:rPr>
        <w:t>6</w:t>
      </w:r>
      <w:r>
        <w:rPr>
          <w:rStyle w:val="NormalTok"/>
        </w:rPr>
        <w:t>,</w:t>
      </w:r>
      <w:r>
        <w:rPr>
          <w:rStyle w:val="DecValTok"/>
        </w:rPr>
        <w:t>8</w:t>
      </w:r>
      <w:r>
        <w:rPr>
          <w:rStyle w:val="NormalTok"/>
        </w:rPr>
        <w:t>,</w:t>
      </w:r>
      <w:r>
        <w:rPr>
          <w:rStyle w:val="DecValTok"/>
        </w:rPr>
        <w:t>8</w:t>
      </w:r>
      <w:r>
        <w:rPr>
          <w:rStyle w:val="NormalTok"/>
        </w:rPr>
        <w:t>)</w:t>
      </w:r>
      <w:r>
        <w:br/>
      </w:r>
      <w:r>
        <w:rPr>
          <w:rStyle w:val="NormalTok"/>
        </w:rPr>
        <w:t>ph &lt;-</w:t>
      </w:r>
      <w:r>
        <w:rPr>
          <w:rStyle w:val="StringTok"/>
        </w:rPr>
        <w:t xml:space="preserve"> </w:t>
      </w:r>
      <w:r>
        <w:rPr>
          <w:rStyle w:val="KeywordTok"/>
        </w:rPr>
        <w:t>c</w:t>
      </w:r>
      <w:r>
        <w:rPr>
          <w:rStyle w:val="NormalTok"/>
        </w:rPr>
        <w:t>(</w:t>
      </w:r>
      <w:r>
        <w:rPr>
          <w:rStyle w:val="FloatTok"/>
        </w:rPr>
        <w:t>7.02</w:t>
      </w:r>
      <w:r>
        <w:rPr>
          <w:rStyle w:val="NormalTok"/>
        </w:rPr>
        <w:t xml:space="preserve">, </w:t>
      </w:r>
      <w:r>
        <w:rPr>
          <w:rStyle w:val="FloatTok"/>
        </w:rPr>
        <w:t>6.93</w:t>
      </w:r>
      <w:r>
        <w:rPr>
          <w:rStyle w:val="NormalTok"/>
        </w:rPr>
        <w:t xml:space="preserve">, </w:t>
      </w:r>
      <w:r>
        <w:rPr>
          <w:rStyle w:val="FloatTok"/>
        </w:rPr>
        <w:t>6.42</w:t>
      </w:r>
      <w:r>
        <w:rPr>
          <w:rStyle w:val="NormalTok"/>
        </w:rPr>
        <w:t xml:space="preserve">, </w:t>
      </w:r>
      <w:r>
        <w:rPr>
          <w:rStyle w:val="FloatTok"/>
        </w:rPr>
        <w:t>6.51</w:t>
      </w:r>
      <w:r>
        <w:rPr>
          <w:rStyle w:val="NormalTok"/>
        </w:rPr>
        <w:t xml:space="preserve">, </w:t>
      </w:r>
      <w:r>
        <w:rPr>
          <w:rStyle w:val="FloatTok"/>
        </w:rPr>
        <w:t>6.07</w:t>
      </w:r>
      <w:r>
        <w:rPr>
          <w:rStyle w:val="NormalTok"/>
        </w:rPr>
        <w:t xml:space="preserve">, </w:t>
      </w:r>
      <w:r>
        <w:rPr>
          <w:rStyle w:val="FloatTok"/>
        </w:rPr>
        <w:t>5.99</w:t>
      </w:r>
      <w:r>
        <w:rPr>
          <w:rStyle w:val="NormalTok"/>
        </w:rPr>
        <w:t xml:space="preserve">, </w:t>
      </w:r>
      <w:r>
        <w:rPr>
          <w:rStyle w:val="FloatTok"/>
        </w:rPr>
        <w:t>5.59</w:t>
      </w:r>
      <w:r>
        <w:rPr>
          <w:rStyle w:val="NormalTok"/>
        </w:rPr>
        <w:t xml:space="preserve">, </w:t>
      </w:r>
      <w:r>
        <w:rPr>
          <w:rStyle w:val="FloatTok"/>
        </w:rPr>
        <w:t>5.80</w:t>
      </w:r>
      <w:r>
        <w:rPr>
          <w:rStyle w:val="NormalTok"/>
        </w:rPr>
        <w:t xml:space="preserve">, </w:t>
      </w:r>
      <w:r>
        <w:rPr>
          <w:rStyle w:val="FloatTok"/>
        </w:rPr>
        <w:t>5.51</w:t>
      </w:r>
      <w:r>
        <w:rPr>
          <w:rStyle w:val="NormalTok"/>
        </w:rPr>
        <w:t xml:space="preserve">, </w:t>
      </w:r>
      <w:r>
        <w:rPr>
          <w:rStyle w:val="FloatTok"/>
        </w:rPr>
        <w:t>5.36</w:t>
      </w:r>
      <w:r>
        <w:rPr>
          <w:rStyle w:val="NormalTok"/>
        </w:rPr>
        <w:t>)</w:t>
      </w:r>
      <w:r>
        <w:br/>
      </w:r>
      <w:r>
        <w:rPr>
          <w:rStyle w:val="NormalTok"/>
        </w:rPr>
        <w:t>ltime &lt;-</w:t>
      </w:r>
      <w:r>
        <w:rPr>
          <w:rStyle w:val="StringTok"/>
        </w:rPr>
        <w:t xml:space="preserve"> </w:t>
      </w:r>
      <w:r>
        <w:rPr>
          <w:rStyle w:val="KeywordTok"/>
        </w:rPr>
        <w:t>log</w:t>
      </w:r>
      <w:r>
        <w:rPr>
          <w:rStyle w:val="NormalTok"/>
        </w:rPr>
        <w:t>(time)</w:t>
      </w:r>
      <w:r>
        <w:br/>
      </w:r>
      <w:r>
        <w:rPr>
          <w:rStyle w:val="NormalTok"/>
        </w:rPr>
        <w:t>steer &lt;-</w:t>
      </w:r>
      <w:r>
        <w:rPr>
          <w:rStyle w:val="StringTok"/>
        </w:rPr>
        <w:t xml:space="preserve"> </w:t>
      </w:r>
      <w:r>
        <w:rPr>
          <w:rStyle w:val="KeywordTok"/>
        </w:rPr>
        <w:t>data.frame</w:t>
      </w:r>
      <w:r>
        <w:rPr>
          <w:rStyle w:val="NormalTok"/>
        </w:rPr>
        <w:t>(ltime, ph, time)</w:t>
      </w:r>
      <w:r>
        <w:br/>
      </w:r>
      <w:r>
        <w:br/>
      </w:r>
      <w:r>
        <w:rPr>
          <w:rStyle w:val="CommentTok"/>
        </w:rPr>
        <w:t>#To get separate means model ANOVA table</w:t>
      </w:r>
      <w:r>
        <w:br/>
      </w:r>
      <w:r>
        <w:rPr>
          <w:rStyle w:val="CommentTok"/>
        </w:rPr>
        <w:t>#Note that we have to treat log time as a factor or</w:t>
      </w:r>
      <w:r>
        <w:br/>
      </w:r>
      <w:r>
        <w:rPr>
          <w:rStyle w:val="CommentTok"/>
        </w:rPr>
        <w:t>#character variable otherwise R will treat it as continuous</w:t>
      </w:r>
      <w:r>
        <w:br/>
      </w:r>
      <w:r>
        <w:rPr>
          <w:rStyle w:val="NormalTok"/>
        </w:rPr>
        <w:t>steer.aov &lt;-</w:t>
      </w:r>
      <w:r>
        <w:rPr>
          <w:rStyle w:val="StringTok"/>
        </w:rPr>
        <w:t xml:space="preserve"> </w:t>
      </w:r>
      <w:r>
        <w:rPr>
          <w:rStyle w:val="KeywordTok"/>
        </w:rPr>
        <w:t>aov</w:t>
      </w:r>
      <w:r>
        <w:rPr>
          <w:rStyle w:val="NormalTok"/>
        </w:rPr>
        <w:t xml:space="preserve">(ph </w:t>
      </w:r>
      <w:r>
        <w:rPr>
          <w:rStyle w:val="OperatorTok"/>
        </w:rPr>
        <w:t>~</w:t>
      </w:r>
      <w:r>
        <w:rPr>
          <w:rStyle w:val="StringTok"/>
        </w:rPr>
        <w:t xml:space="preserve"> </w:t>
      </w:r>
      <w:r>
        <w:rPr>
          <w:rStyle w:val="KeywordTok"/>
        </w:rPr>
        <w:t>as.factor</w:t>
      </w:r>
      <w:r>
        <w:rPr>
          <w:rStyle w:val="NormalTok"/>
        </w:rPr>
        <w:t xml:space="preserve">(ltime), </w:t>
      </w:r>
      <w:r>
        <w:rPr>
          <w:rStyle w:val="DataTypeTok"/>
        </w:rPr>
        <w:t>data =</w:t>
      </w:r>
      <w:r>
        <w:rPr>
          <w:rStyle w:val="NormalTok"/>
        </w:rPr>
        <w:t xml:space="preserve"> steer)</w:t>
      </w:r>
      <w:r>
        <w:br/>
      </w:r>
      <w:r>
        <w:rPr>
          <w:rStyle w:val="KeywordTok"/>
        </w:rPr>
        <w:t>summary</w:t>
      </w:r>
      <w:r>
        <w:rPr>
          <w:rStyle w:val="NormalTok"/>
        </w:rPr>
        <w:t>(steer.aov)</w:t>
      </w:r>
    </w:p>
    <w:p w:rsidR="007A3570" w:rsidRDefault="00AF4FD7">
      <w:pPr>
        <w:pStyle w:val="SourceCode"/>
      </w:pPr>
      <w:r>
        <w:rPr>
          <w:rStyle w:val="VerbatimChar"/>
        </w:rPr>
        <w:t xml:space="preserve">##                  Df Sum Sq Mean Sq F value   Pr(&gt;F)    </w:t>
      </w:r>
      <w:r>
        <w:br/>
      </w:r>
      <w:r>
        <w:rPr>
          <w:rStyle w:val="VerbatimChar"/>
        </w:rPr>
        <w:t>## as.factor(ltime)  4 3.0160  0.7540   84.53 8.88e-05 ***</w:t>
      </w:r>
      <w:r>
        <w:br/>
      </w:r>
      <w:r>
        <w:rPr>
          <w:rStyle w:val="VerbatimChar"/>
        </w:rPr>
        <w:t xml:space="preserve">## Residuals         5 0.0446  0.0089                     </w:t>
      </w:r>
      <w:r>
        <w:br/>
      </w:r>
      <w:r>
        <w:rPr>
          <w:rStyle w:val="VerbatimChar"/>
        </w:rPr>
        <w:t>## ---</w:t>
      </w:r>
      <w:r>
        <w:br/>
      </w:r>
      <w:r>
        <w:rPr>
          <w:rStyle w:val="VerbatimChar"/>
        </w:rPr>
        <w:t>## Signif. codes:  0 '***' 0.001 '**' 0.01 '*' 0.05 '.' 0.1 ' ' 1</w:t>
      </w:r>
    </w:p>
    <w:p w:rsidR="007A3570" w:rsidRDefault="00AF4FD7">
      <w:pPr>
        <w:pStyle w:val="SourceCode"/>
      </w:pPr>
      <w:r>
        <w:rPr>
          <w:rStyle w:val="CommentTok"/>
        </w:rPr>
        <w:t>#To get regression table</w:t>
      </w:r>
      <w:r>
        <w:br/>
      </w:r>
      <w:r>
        <w:rPr>
          <w:rStyle w:val="NormalTok"/>
        </w:rPr>
        <w:t>steer.lm &lt;-</w:t>
      </w:r>
      <w:r>
        <w:rPr>
          <w:rStyle w:val="StringTok"/>
        </w:rPr>
        <w:t xml:space="preserve"> </w:t>
      </w:r>
      <w:r>
        <w:rPr>
          <w:rStyle w:val="KeywordTok"/>
        </w:rPr>
        <w:t>lm</w:t>
      </w:r>
      <w:r>
        <w:rPr>
          <w:rStyle w:val="NormalTok"/>
        </w:rPr>
        <w:t xml:space="preserve">(ph </w:t>
      </w:r>
      <w:r>
        <w:rPr>
          <w:rStyle w:val="OperatorTok"/>
        </w:rPr>
        <w:t>~</w:t>
      </w:r>
      <w:r>
        <w:rPr>
          <w:rStyle w:val="StringTok"/>
        </w:rPr>
        <w:t xml:space="preserve"> </w:t>
      </w:r>
      <w:r>
        <w:rPr>
          <w:rStyle w:val="NormalTok"/>
        </w:rPr>
        <w:t xml:space="preserve">ltime, </w:t>
      </w:r>
      <w:r>
        <w:rPr>
          <w:rStyle w:val="DataTypeTok"/>
        </w:rPr>
        <w:t>data =</w:t>
      </w:r>
      <w:r>
        <w:rPr>
          <w:rStyle w:val="NormalTok"/>
        </w:rPr>
        <w:t xml:space="preserve"> steer)</w:t>
      </w:r>
      <w:r>
        <w:br/>
      </w:r>
      <w:r>
        <w:rPr>
          <w:rStyle w:val="KeywordTok"/>
        </w:rPr>
        <w:t>summary</w:t>
      </w:r>
      <w:r>
        <w:rPr>
          <w:rStyle w:val="NormalTok"/>
        </w:rPr>
        <w:t>(</w:t>
      </w:r>
      <w:r>
        <w:rPr>
          <w:rStyle w:val="KeywordTok"/>
        </w:rPr>
        <w:t>aov</w:t>
      </w:r>
      <w:r>
        <w:rPr>
          <w:rStyle w:val="NormalTok"/>
        </w:rPr>
        <w:t>(steer.lm))</w:t>
      </w:r>
    </w:p>
    <w:p w:rsidR="007A3570" w:rsidRDefault="00AF4FD7">
      <w:pPr>
        <w:pStyle w:val="SourceCode"/>
      </w:pPr>
      <w:r>
        <w:rPr>
          <w:rStyle w:val="VerbatimChar"/>
        </w:rPr>
        <w:t xml:space="preserve">##             Df Sum Sq Mean Sq F value  Pr(&gt;F)    </w:t>
      </w:r>
      <w:r>
        <w:br/>
      </w:r>
      <w:r>
        <w:rPr>
          <w:rStyle w:val="VerbatimChar"/>
        </w:rPr>
        <w:t>## ltime        1 3.0065  3.0065   444.3 2.7e-08 ***</w:t>
      </w:r>
      <w:r>
        <w:br/>
      </w:r>
      <w:r>
        <w:rPr>
          <w:rStyle w:val="VerbatimChar"/>
        </w:rPr>
        <w:t xml:space="preserve">## Residuals    8 0.0541  0.0068                    </w:t>
      </w:r>
      <w:r>
        <w:br/>
      </w:r>
      <w:r>
        <w:rPr>
          <w:rStyle w:val="VerbatimChar"/>
        </w:rPr>
        <w:t>## ---</w:t>
      </w:r>
      <w:r>
        <w:br/>
      </w:r>
      <w:r>
        <w:rPr>
          <w:rStyle w:val="VerbatimChar"/>
        </w:rPr>
        <w:t>## Signif. codes:  0 '***' 0.001 '**' 0.01 '*' 0.05 '.' 0.1 ' ' 1</w:t>
      </w:r>
    </w:p>
    <w:p w:rsidR="007A3570" w:rsidRDefault="00AF4FD7">
      <w:pPr>
        <w:pStyle w:val="SourceCode"/>
      </w:pPr>
      <w:r>
        <w:rPr>
          <w:rStyle w:val="KeywordTok"/>
        </w:rPr>
        <w:t>pf</w:t>
      </w:r>
      <w:r>
        <w:rPr>
          <w:rStyle w:val="NormalTok"/>
        </w:rPr>
        <w:t>(</w:t>
      </w:r>
      <w:r>
        <w:rPr>
          <w:rStyle w:val="FloatTok"/>
        </w:rPr>
        <w:t>0.356</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ataTypeTok"/>
        </w:rPr>
        <w:t>lower.tail=</w:t>
      </w:r>
      <w:r>
        <w:rPr>
          <w:rStyle w:val="NormalTok"/>
        </w:rPr>
        <w:t>F)</w:t>
      </w:r>
    </w:p>
    <w:p w:rsidR="007A3570" w:rsidRDefault="00AF4FD7">
      <w:pPr>
        <w:pStyle w:val="SourceCode"/>
      </w:pPr>
      <w:r>
        <w:rPr>
          <w:rStyle w:val="VerbatimChar"/>
        </w:rPr>
        <w:t>## [1] 0.7877274</w:t>
      </w:r>
    </w:p>
    <w:sectPr w:rsidR="007A35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7DE" w:rsidRDefault="006B27DE">
      <w:pPr>
        <w:spacing w:after="0"/>
      </w:pPr>
      <w:r>
        <w:separator/>
      </w:r>
    </w:p>
  </w:endnote>
  <w:endnote w:type="continuationSeparator" w:id="0">
    <w:p w:rsidR="006B27DE" w:rsidRDefault="006B2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7DE" w:rsidRDefault="006B27DE">
      <w:r>
        <w:separator/>
      </w:r>
    </w:p>
  </w:footnote>
  <w:footnote w:type="continuationSeparator" w:id="0">
    <w:p w:rsidR="006B27DE" w:rsidRDefault="006B2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5D0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827D06"/>
    <w:multiLevelType w:val="multilevel"/>
    <w:tmpl w:val="E8CC6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B4853B"/>
    <w:multiLevelType w:val="multilevel"/>
    <w:tmpl w:val="06622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65DA"/>
    <w:rsid w:val="004E29B3"/>
    <w:rsid w:val="00590D07"/>
    <w:rsid w:val="006B27DE"/>
    <w:rsid w:val="00784D58"/>
    <w:rsid w:val="007A3570"/>
    <w:rsid w:val="008D6863"/>
    <w:rsid w:val="00977E26"/>
    <w:rsid w:val="00AF4FD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79FE9-1DCF-4820-A99B-7A34A4F4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Unit 11 HW Solutions</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11 HW Solutions</dc:title>
  <dc:creator>User</dc:creator>
  <cp:lastModifiedBy>User</cp:lastModifiedBy>
  <cp:revision>3</cp:revision>
  <dcterms:created xsi:type="dcterms:W3CDTF">2018-03-19T02:16:00Z</dcterms:created>
  <dcterms:modified xsi:type="dcterms:W3CDTF">2018-03-20T03:39:00Z</dcterms:modified>
</cp:coreProperties>
</file>