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DC83" w14:textId="77777777" w:rsidR="00A808FD" w:rsidRPr="007D657A" w:rsidRDefault="00A808FD" w:rsidP="007D657A">
      <w:pPr>
        <w:jc w:val="center"/>
        <w:rPr>
          <w:b/>
          <w:bCs/>
          <w:sz w:val="36"/>
          <w:szCs w:val="36"/>
        </w:rPr>
      </w:pPr>
      <w:r w:rsidRPr="00A808FD">
        <w:rPr>
          <w:b/>
          <w:bCs/>
          <w:sz w:val="36"/>
          <w:szCs w:val="36"/>
        </w:rPr>
        <w:t>Key Questions for the Project</w:t>
      </w:r>
    </w:p>
    <w:p w14:paraId="27D76FDE" w14:textId="12C90EB3" w:rsidR="007D657A" w:rsidRDefault="007D657A" w:rsidP="007D657A">
      <w:pPr>
        <w:jc w:val="center"/>
      </w:pPr>
      <w:r>
        <w:t>CDT Owen, CDT Persteins, CDT Hernon, and C</w:t>
      </w:r>
      <w:r w:rsidR="00F0565A">
        <w:t>DT</w:t>
      </w:r>
      <w:r>
        <w:t xml:space="preserve"> Rennie</w:t>
      </w:r>
    </w:p>
    <w:p w14:paraId="18063A82" w14:textId="77777777" w:rsidR="007D657A" w:rsidRPr="00A808FD" w:rsidRDefault="007D657A" w:rsidP="00A808FD"/>
    <w:p w14:paraId="4C6776DD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1. How effective is the CNN at performing multi-label classification on Amazon reviews?</w:t>
      </w:r>
    </w:p>
    <w:p w14:paraId="17A1AD74" w14:textId="36BAA7FC" w:rsidR="5176665E" w:rsidRDefault="5176665E">
      <w:r>
        <w:t xml:space="preserve">The performance of our Neural Network was not very sufficient as when taking a look at our confusion matrices, our F1 score typically ranged from 38 to 45 percent roughly. This essentially means the model is </w:t>
      </w:r>
      <w:r w:rsidR="7183E930">
        <w:t>almost guessing the reviews and cannot accurately predict scores.  This is mostly seen with three</w:t>
      </w:r>
      <w:r w:rsidR="7B569BB0">
        <w:t>-</w:t>
      </w:r>
      <w:r w:rsidR="7183E930">
        <w:t xml:space="preserve"> and four</w:t>
      </w:r>
      <w:r w:rsidR="7B569BB0">
        <w:t>-star</w:t>
      </w:r>
      <w:r w:rsidR="7183E930">
        <w:t xml:space="preserve"> reviews being mixed up the most. </w:t>
      </w:r>
    </w:p>
    <w:p w14:paraId="3847DDFE" w14:textId="77777777" w:rsidR="00A808FD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2. What preprocessing steps improve CNN performance?</w:t>
      </w:r>
    </w:p>
    <w:p w14:paraId="02B95905" w14:textId="39A4D2C5" w:rsidR="00A662B5" w:rsidRPr="00A808FD" w:rsidRDefault="66CC5FA2" w:rsidP="00A808FD">
      <w:r>
        <w:t>Steps that help improve the performance of CNN is first removing the stop words, punctuation, and special characters from the data</w:t>
      </w:r>
      <w:r w:rsidR="609FFBA5">
        <w:t xml:space="preserve">. Another preprocessing step is to try different labels and splits between test set and training set as results may vary based on these factors. </w:t>
      </w:r>
    </w:p>
    <w:p w14:paraId="381C2DB8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3. Do different CNN kernel sizes and pooling methods enhance pattern recognition in</w:t>
      </w:r>
    </w:p>
    <w:p w14:paraId="2C12BA85" w14:textId="77777777" w:rsidR="00A808FD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product categories?</w:t>
      </w:r>
    </w:p>
    <w:p w14:paraId="4E6E40C0" w14:textId="2C60A0B3" w:rsidR="00A662B5" w:rsidRPr="00A808FD" w:rsidRDefault="000E4E21" w:rsidP="00A808FD">
      <w:r>
        <w:t>As we adjusted our kernel sizes in</w:t>
      </w:r>
      <w:r w:rsidR="003532D6">
        <w:t xml:space="preserve"> this model, the performance metrics decreased with an increasing factor of kernels. </w:t>
      </w:r>
      <w:r w:rsidR="003C7D52">
        <w:t xml:space="preserve">A kernel size of 3 had the highest </w:t>
      </w:r>
      <w:r w:rsidR="0082517B">
        <w:t xml:space="preserve">f1 score of 0.44, which was visibly noticeable compared to the other factors (5 and 7). </w:t>
      </w:r>
      <w:r w:rsidR="007D642A">
        <w:t xml:space="preserve">Kernel is known as the window that spans across the data </w:t>
      </w:r>
      <w:r w:rsidR="00030603">
        <w:t xml:space="preserve">to then </w:t>
      </w:r>
      <w:r w:rsidR="00E05994">
        <w:t xml:space="preserve">shorten the matrix based on the highest numbers in the kernel size </w:t>
      </w:r>
      <w:r w:rsidR="001E35A7">
        <w:t xml:space="preserve">to pass into the next layer of the neural network. Enhancing pattern recognition </w:t>
      </w:r>
      <w:r w:rsidR="007D657A">
        <w:t xml:space="preserve">in Amazon text reviews, our findings prove how it is important to keep a larger spanning size across the </w:t>
      </w:r>
      <w:r w:rsidR="00F44ECD">
        <w:t>matrices</w:t>
      </w:r>
      <w:r w:rsidR="007D657A">
        <w:t>.</w:t>
      </w:r>
    </w:p>
    <w:p w14:paraId="658A4F83" w14:textId="77777777" w:rsidR="007D642A" w:rsidRPr="007D657A" w:rsidRDefault="00A808FD" w:rsidP="00A808FD">
      <w:pPr>
        <w:rPr>
          <w:b/>
          <w:bCs/>
        </w:rPr>
      </w:pPr>
      <w:r w:rsidRPr="00A808FD">
        <w:rPr>
          <w:b/>
          <w:bCs/>
        </w:rPr>
        <w:t>4. Which categories are challenging to classify, and why?</w:t>
      </w:r>
    </w:p>
    <w:p w14:paraId="63C56962" w14:textId="75731747" w:rsidR="007D642A" w:rsidRPr="00A808FD" w:rsidRDefault="007D642A" w:rsidP="00A808FD">
      <w:r>
        <w:t>The 3 and 4 score categories were challenging to classify</w:t>
      </w:r>
      <w:r w:rsidR="009B553F">
        <w:t xml:space="preserve"> for our model. This is because the score is extremely subjective as opposed to a 1 or a 5 score because the wording in the review is more emotional or easier to track using </w:t>
      </w:r>
      <w:r w:rsidR="00F0565A">
        <w:t>positive and negative language.</w:t>
      </w:r>
      <w:r w:rsidR="005F38E9">
        <w:t xml:space="preserve"> </w:t>
      </w:r>
      <w:r w:rsidR="00141D32">
        <w:t xml:space="preserve">Removing stop words and vectorizing normalized the </w:t>
      </w:r>
      <w:r w:rsidR="009A21A5">
        <w:t>data</w:t>
      </w:r>
      <w:r w:rsidR="00A55D51">
        <w:t xml:space="preserve">, but the language was very similar used in </w:t>
      </w:r>
      <w:r w:rsidR="003F336A">
        <w:t>3- and 4-star</w:t>
      </w:r>
      <w:r w:rsidR="002562D9">
        <w:t xml:space="preserve"> ratings making it hard for the model to accurately label the review text.</w:t>
      </w:r>
    </w:p>
    <w:p w14:paraId="06195492" w14:textId="77777777" w:rsidR="00A808FD" w:rsidRPr="00A808FD" w:rsidRDefault="00A808FD" w:rsidP="00A808FD">
      <w:pPr>
        <w:rPr>
          <w:b/>
          <w:bCs/>
        </w:rPr>
      </w:pPr>
      <w:r w:rsidRPr="00A808FD">
        <w:rPr>
          <w:b/>
          <w:bCs/>
        </w:rPr>
        <w:t>5. How does the CNN compare to baseline models like Logistic Regression for multi-label</w:t>
      </w:r>
    </w:p>
    <w:p w14:paraId="2F1446F7" w14:textId="235E1B3B" w:rsidR="005F7996" w:rsidRDefault="00A808FD" w:rsidP="00A808FD">
      <w:pPr>
        <w:rPr>
          <w:b/>
          <w:bCs/>
        </w:rPr>
      </w:pPr>
      <w:r w:rsidRPr="007D657A">
        <w:rPr>
          <w:b/>
          <w:bCs/>
        </w:rPr>
        <w:t>classification?</w:t>
      </w:r>
    </w:p>
    <w:p w14:paraId="0AB835A5" w14:textId="77777777" w:rsidR="002562D9" w:rsidRPr="007D657A" w:rsidRDefault="002562D9" w:rsidP="00A808FD">
      <w:pPr>
        <w:rPr>
          <w:b/>
          <w:bCs/>
        </w:rPr>
      </w:pPr>
    </w:p>
    <w:sectPr w:rsidR="002562D9" w:rsidRPr="007D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FD"/>
    <w:rsid w:val="00030603"/>
    <w:rsid w:val="0004328D"/>
    <w:rsid w:val="000C49CD"/>
    <w:rsid w:val="000E4E21"/>
    <w:rsid w:val="00141D32"/>
    <w:rsid w:val="00191F42"/>
    <w:rsid w:val="0019565A"/>
    <w:rsid w:val="001B42E1"/>
    <w:rsid w:val="001E35A7"/>
    <w:rsid w:val="00234268"/>
    <w:rsid w:val="002562D9"/>
    <w:rsid w:val="003532D6"/>
    <w:rsid w:val="003827CB"/>
    <w:rsid w:val="0038416A"/>
    <w:rsid w:val="003C7D52"/>
    <w:rsid w:val="003F336A"/>
    <w:rsid w:val="005044BF"/>
    <w:rsid w:val="005F38E9"/>
    <w:rsid w:val="005F7996"/>
    <w:rsid w:val="00625E7D"/>
    <w:rsid w:val="00680A60"/>
    <w:rsid w:val="007D642A"/>
    <w:rsid w:val="007D657A"/>
    <w:rsid w:val="0082517B"/>
    <w:rsid w:val="008D4857"/>
    <w:rsid w:val="0096582A"/>
    <w:rsid w:val="00973484"/>
    <w:rsid w:val="009A21A5"/>
    <w:rsid w:val="009B553F"/>
    <w:rsid w:val="00A55D51"/>
    <w:rsid w:val="00A662B5"/>
    <w:rsid w:val="00A808FD"/>
    <w:rsid w:val="00B409FA"/>
    <w:rsid w:val="00B54349"/>
    <w:rsid w:val="00B6374D"/>
    <w:rsid w:val="00C14E5D"/>
    <w:rsid w:val="00C670CD"/>
    <w:rsid w:val="00CA29BA"/>
    <w:rsid w:val="00CF77AC"/>
    <w:rsid w:val="00D10866"/>
    <w:rsid w:val="00D15023"/>
    <w:rsid w:val="00D70E8E"/>
    <w:rsid w:val="00DA5B23"/>
    <w:rsid w:val="00E05994"/>
    <w:rsid w:val="00E11E39"/>
    <w:rsid w:val="00E93E1E"/>
    <w:rsid w:val="00F0282F"/>
    <w:rsid w:val="00F0565A"/>
    <w:rsid w:val="00F13492"/>
    <w:rsid w:val="00F44ECD"/>
    <w:rsid w:val="00F50FCE"/>
    <w:rsid w:val="00FE0302"/>
    <w:rsid w:val="0341B4EB"/>
    <w:rsid w:val="03AB566B"/>
    <w:rsid w:val="0855DBD5"/>
    <w:rsid w:val="0DF88BAD"/>
    <w:rsid w:val="171C8814"/>
    <w:rsid w:val="1DB6BAC4"/>
    <w:rsid w:val="21AE2E5B"/>
    <w:rsid w:val="2A2EA1AD"/>
    <w:rsid w:val="307C3BEB"/>
    <w:rsid w:val="332459AF"/>
    <w:rsid w:val="34D8DCA3"/>
    <w:rsid w:val="40974C39"/>
    <w:rsid w:val="431089E6"/>
    <w:rsid w:val="438FFA33"/>
    <w:rsid w:val="5176665E"/>
    <w:rsid w:val="5FCFB743"/>
    <w:rsid w:val="609FFBA5"/>
    <w:rsid w:val="61B2AF3E"/>
    <w:rsid w:val="621AC5BC"/>
    <w:rsid w:val="66CC5FA2"/>
    <w:rsid w:val="6B400118"/>
    <w:rsid w:val="6D7E14DE"/>
    <w:rsid w:val="7129E55B"/>
    <w:rsid w:val="7183E930"/>
    <w:rsid w:val="7AAFF057"/>
    <w:rsid w:val="7ABED4F5"/>
    <w:rsid w:val="7B569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8175"/>
  <w15:chartTrackingRefBased/>
  <w15:docId w15:val="{60C755F9-9DB8-48B1-8CBF-AE25DE8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1823</Characters>
  <Application>Microsoft Office Word</Application>
  <DocSecurity>4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Rennie, Wesley J CDT 2026</dc:creator>
  <cp:keywords/>
  <dc:description/>
  <cp:lastModifiedBy>Rennie, Wesley J CDT 2026</cp:lastModifiedBy>
  <cp:revision>25</cp:revision>
  <dcterms:created xsi:type="dcterms:W3CDTF">2024-11-21T22:20:00Z</dcterms:created>
  <dcterms:modified xsi:type="dcterms:W3CDTF">2024-11-21T19:49:00Z</dcterms:modified>
</cp:coreProperties>
</file>