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F77" w:rsidRDefault="004F3F77" w:rsidP="004F3F77">
      <w:pPr>
        <w:jc w:val="right"/>
      </w:pPr>
    </w:p>
    <w:p w:rsidR="004F3F77" w:rsidRPr="004F3F77" w:rsidRDefault="004F3F77" w:rsidP="004F3F77">
      <w:pPr>
        <w:jc w:val="right"/>
        <w:rPr>
          <w:b/>
          <w:sz w:val="28"/>
          <w:szCs w:val="28"/>
        </w:rPr>
      </w:pPr>
      <w:r w:rsidRPr="004F3F77">
        <w:rPr>
          <w:b/>
          <w:sz w:val="28"/>
          <w:szCs w:val="28"/>
        </w:rPr>
        <w:t xml:space="preserve">Generación de </w:t>
      </w:r>
      <w:r>
        <w:rPr>
          <w:b/>
          <w:sz w:val="28"/>
          <w:szCs w:val="28"/>
        </w:rPr>
        <w:t>acceso tem</w:t>
      </w:r>
      <w:r w:rsidRPr="004F3F77">
        <w:rPr>
          <w:b/>
          <w:sz w:val="28"/>
          <w:szCs w:val="28"/>
        </w:rPr>
        <w:t>poral a videograbación</w:t>
      </w:r>
    </w:p>
    <w:p w:rsidR="004F3F77" w:rsidRDefault="004F3F77" w:rsidP="004F3F77">
      <w:pPr>
        <w:jc w:val="right"/>
      </w:pPr>
    </w:p>
    <w:p w:rsidR="004F3F77" w:rsidRDefault="004F3F77" w:rsidP="004F3F77"/>
    <w:p w:rsidR="004F3F77" w:rsidRDefault="004F3F77" w:rsidP="004F3F77">
      <w:pPr>
        <w:jc w:val="both"/>
      </w:pPr>
      <w:r>
        <w:t>El día [dia] de [mes] de [anio] se presentó en las instalaciones de la [unidad] el C. [nombreSolicitante] solicitando acceso a la videograbación correspondiente a la audiencia celebrada el [fechaAudiencia] de la Carpeta Judicial [carpetaAdministrativa]. Generándose como código de acceso el siguiente:</w:t>
      </w:r>
    </w:p>
    <w:p w:rsidR="004F3F77" w:rsidRDefault="004F3F77" w:rsidP="004F3F77">
      <w:pPr>
        <w:jc w:val="both"/>
      </w:pPr>
    </w:p>
    <w:p w:rsidR="004F3F77" w:rsidRDefault="004F3F77" w:rsidP="004F3F77">
      <w:pPr>
        <w:jc w:val="center"/>
        <w:rPr>
          <w:b/>
          <w:sz w:val="40"/>
          <w:szCs w:val="40"/>
        </w:rPr>
      </w:pPr>
      <w:r w:rsidRPr="004F3F77">
        <w:rPr>
          <w:b/>
          <w:sz w:val="40"/>
          <w:szCs w:val="40"/>
        </w:rPr>
        <w:t>[codigoAcceso]</w:t>
      </w:r>
    </w:p>
    <w:p w:rsidR="004F3F77" w:rsidRPr="004F3F77" w:rsidRDefault="004F3F77" w:rsidP="00C6631E">
      <w:pPr>
        <w:jc w:val="both"/>
      </w:pPr>
      <w:r>
        <w:t xml:space="preserve">Para poder observar la audiencia antes descrita, deberá ingresar el código en la dirección [direccion] </w:t>
      </w:r>
      <w:r w:rsidR="00C6631E">
        <w:t>estando activo el acceso hasta</w:t>
      </w:r>
      <w:r>
        <w:t xml:space="preserve"> el día [</w:t>
      </w:r>
      <w:bookmarkStart w:id="0" w:name="_GoBack"/>
      <w:bookmarkEnd w:id="0"/>
      <w:r>
        <w:t>fechaVigencia].</w:t>
      </w:r>
    </w:p>
    <w:sectPr w:rsidR="004F3F77" w:rsidRPr="004F3F77" w:rsidSect="00D90F57">
      <w:headerReference w:type="default" r:id="rId6"/>
      <w:pgSz w:w="12240" w:h="15840"/>
      <w:pgMar w:top="196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FCF" w:rsidRDefault="007A0FCF" w:rsidP="004F3F77">
      <w:pPr>
        <w:spacing w:after="0" w:line="240" w:lineRule="auto"/>
      </w:pPr>
      <w:r>
        <w:separator/>
      </w:r>
    </w:p>
  </w:endnote>
  <w:endnote w:type="continuationSeparator" w:id="0">
    <w:p w:rsidR="007A0FCF" w:rsidRDefault="007A0FCF" w:rsidP="004F3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FCF" w:rsidRDefault="007A0FCF" w:rsidP="004F3F77">
      <w:pPr>
        <w:spacing w:after="0" w:line="240" w:lineRule="auto"/>
      </w:pPr>
      <w:r>
        <w:separator/>
      </w:r>
    </w:p>
  </w:footnote>
  <w:footnote w:type="continuationSeparator" w:id="0">
    <w:p w:rsidR="007A0FCF" w:rsidRDefault="007A0FCF" w:rsidP="004F3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F77" w:rsidRDefault="00D90F57">
    <w:pPr>
      <w:pStyle w:val="Encabezado"/>
    </w:pPr>
    <w:r w:rsidRPr="00D90F57">
      <w:drawing>
        <wp:anchor distT="0" distB="0" distL="114300" distR="114300" simplePos="0" relativeHeight="251659264" behindDoc="1" locked="0" layoutInCell="1" allowOverlap="1" wp14:anchorId="2DE73DF7" wp14:editId="1B41078C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546350" cy="922135"/>
          <wp:effectExtent l="0" t="0" r="6350" b="0"/>
          <wp:wrapNone/>
          <wp:docPr id="1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PJ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6350" cy="922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90F57">
      <w:drawing>
        <wp:anchor distT="0" distB="0" distL="114300" distR="114300" simplePos="0" relativeHeight="251660288" behindDoc="1" locked="0" layoutInCell="1" allowOverlap="1" wp14:anchorId="183DE017" wp14:editId="18CA7F17">
          <wp:simplePos x="0" y="0"/>
          <wp:positionH relativeFrom="column">
            <wp:posOffset>4073525</wp:posOffset>
          </wp:positionH>
          <wp:positionV relativeFrom="paragraph">
            <wp:posOffset>117475</wp:posOffset>
          </wp:positionV>
          <wp:extent cx="1506333" cy="613382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TRANSPARENCIA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6333" cy="613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F77"/>
    <w:rsid w:val="004F3F77"/>
    <w:rsid w:val="007A0FCF"/>
    <w:rsid w:val="008E6E48"/>
    <w:rsid w:val="00B169DB"/>
    <w:rsid w:val="00C6631E"/>
    <w:rsid w:val="00D9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F72E8A-6BA0-44A6-ADAD-91FDC45A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3F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3F77"/>
  </w:style>
  <w:style w:type="paragraph" w:styleId="Piedepgina">
    <w:name w:val="footer"/>
    <w:basedOn w:val="Normal"/>
    <w:link w:val="PiedepginaCar"/>
    <w:uiPriority w:val="99"/>
    <w:unhideWhenUsed/>
    <w:rsid w:val="004F3F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3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novant</dc:creator>
  <cp:keywords/>
  <dc:description/>
  <cp:lastModifiedBy>. .</cp:lastModifiedBy>
  <cp:revision>2</cp:revision>
  <dcterms:created xsi:type="dcterms:W3CDTF">2018-12-10T23:09:00Z</dcterms:created>
  <dcterms:modified xsi:type="dcterms:W3CDTF">2019-08-12T23:36:00Z</dcterms:modified>
</cp:coreProperties>
</file>