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wmf" ContentType="image/x-wmf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              </w:t>
      </w:r>
    </w:p>
    <w:p>
      <w:pPr>
        <w:pStyle w:val="Normal"/>
        <w:rPr/>
      </w:pPr>
      <w:r>
        <w:rPr/>
      </w:r>
    </w:p>
    <w:tbl>
      <w:tblPr>
        <w:tblW w:w="964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863"/>
        <w:gridCol w:w="3914"/>
        <w:gridCol w:w="3868"/>
      </w:tblGrid>
      <w:tr>
        <w:trPr/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>Módulo</w:t>
            </w:r>
          </w:p>
        </w:tc>
        <w:tc>
          <w:tcPr>
            <w:tcW w:w="3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>0370 - Redes</w:t>
            </w:r>
          </w:p>
        </w:tc>
        <w:tc>
          <w:tcPr>
            <w:tcW w:w="3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M0370T</w:t>
            </w: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6</w:t>
            </w:r>
          </w:p>
        </w:tc>
      </w:tr>
      <w:tr>
        <w:trPr/>
        <w:tc>
          <w:tcPr>
            <w:tcW w:w="18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>Ciclo</w:t>
            </w:r>
          </w:p>
        </w:tc>
        <w:tc>
          <w:tcPr>
            <w:tcW w:w="778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>ASIX</w:t>
            </w:r>
          </w:p>
        </w:tc>
      </w:tr>
      <w:tr>
        <w:trPr/>
        <w:tc>
          <w:tcPr>
            <w:tcW w:w="18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>Nombre alumno</w:t>
            </w:r>
          </w:p>
        </w:tc>
        <w:tc>
          <w:tcPr>
            <w:tcW w:w="778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                         </w:t>
            </w:r>
          </w:p>
        </w:tc>
      </w:tr>
      <w:tr>
        <w:trPr/>
        <w:tc>
          <w:tcPr>
            <w:tcW w:w="96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tulo2"/>
              <w:widowControl w:val="false"/>
              <w:numPr>
                <w:ilvl w:val="0"/>
                <w:numId w:val="0"/>
              </w:numPr>
              <w:bidi w:val="0"/>
              <w:spacing w:lineRule="auto" w:line="240" w:before="200" w:after="120"/>
              <w:ind w:left="0" w:right="0" w:hanging="0"/>
              <w:contextualSpacing w:val="false"/>
              <w:jc w:val="left"/>
              <w:rPr/>
            </w:pPr>
            <w:r>
              <w:rPr>
                <w:rFonts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  <w:em w:val="none"/>
              </w:rPr>
              <w:t>RA3. Administra commutadors establint opcions de configuració per a la seva integració a la xarxa.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lineRule="auto" w:line="240" w:before="200" w:after="120"/>
              <w:ind w:left="0" w:hanging="0"/>
              <w:jc w:val="left"/>
              <w:rPr/>
            </w:pPr>
            <w:r>
              <w:rPr>
                <w:rFonts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  <w:em w:val="none"/>
              </w:rPr>
              <w:t>RA4. Administra les funcions bàsiques d’un encaminador (router) establint opcions de configuració per a la seva integració a la xarxa.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lineRule="auto" w:line="240" w:before="200" w:after="120"/>
              <w:ind w:left="0" w:hanging="0"/>
              <w:jc w:val="left"/>
              <w:rPr/>
            </w:pPr>
            <w:r>
              <w:rPr>
                <w:rFonts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  <w:em w:val="none"/>
              </w:rPr>
              <w:t>RA5. Configura xarxes locals virtuals identificant-ne el camp d’aplicació.</w:t>
            </w:r>
          </w:p>
        </w:tc>
      </w:tr>
      <w:tr>
        <w:trPr>
          <w:trHeight w:val="1375" w:hRule="atLeast"/>
        </w:trPr>
        <w:tc>
          <w:tcPr>
            <w:tcW w:w="18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spacing w:before="57" w:after="57"/>
              <w:jc w:val="left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RÚBRICA</w:t>
            </w:r>
          </w:p>
          <w:p>
            <w:pPr>
              <w:pStyle w:val="Contenidodelatabla"/>
              <w:widowControl w:val="false"/>
              <w:bidi w:val="0"/>
              <w:spacing w:before="57" w:after="57"/>
              <w:jc w:val="left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78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0"/>
              </w:numPr>
              <w:bidi w:val="0"/>
              <w:spacing w:before="100" w:after="200"/>
              <w:ind w:left="0" w:right="0" w:hanging="0"/>
              <w:contextualSpacing/>
              <w:jc w:val="left"/>
              <w:rPr>
                <w:rFonts w:ascii="Liberation Serif" w:hAnsi="Liberation Serif"/>
                <w:sz w:val="20"/>
                <w:szCs w:val="20"/>
              </w:rPr>
            </w:pPr>
            <w:r>
              <w:rPr>
                <w:sz w:val="20"/>
                <w:szCs w:val="20"/>
              </w:rPr>
              <w:t>Home Router [2p]</w:t>
            </w:r>
          </w:p>
          <w:p>
            <w:pPr>
              <w:pStyle w:val="ListParagraph"/>
              <w:widowControl w:val="false"/>
              <w:bidi w:val="0"/>
              <w:spacing w:before="100" w:after="200"/>
              <w:ind w:left="720" w:right="0" w:hanging="0"/>
              <w:contextualSpacing/>
              <w:jc w:val="left"/>
              <w:rPr>
                <w:rFonts w:ascii="Liberation Serif" w:hAnsi="Liberation Serif"/>
                <w:sz w:val="20"/>
                <w:szCs w:val="20"/>
              </w:rPr>
            </w:pPr>
            <w:r>
              <w:rPr>
                <w:sz w:val="20"/>
                <w:szCs w:val="20"/>
              </w:rPr>
              <w:t>Red empresarial - [2p]</w:t>
            </w:r>
          </w:p>
          <w:p>
            <w:pPr>
              <w:pStyle w:val="ListParagraph"/>
              <w:widowControl w:val="false"/>
              <w:bidi w:val="0"/>
              <w:spacing w:before="100" w:after="200"/>
              <w:ind w:left="720" w:right="0" w:hanging="0"/>
              <w:contextualSpacing/>
              <w:jc w:val="left"/>
              <w:rPr>
                <w:rFonts w:ascii="Liberation Serif" w:hAnsi="Liberation Serif"/>
                <w:sz w:val="20"/>
                <w:szCs w:val="20"/>
              </w:rPr>
            </w:pPr>
            <w:r>
              <w:rPr>
                <w:sz w:val="20"/>
                <w:szCs w:val="20"/>
              </w:rPr>
              <w:t>WAN- [2p]</w:t>
            </w:r>
          </w:p>
          <w:p>
            <w:pPr>
              <w:pStyle w:val="ListParagraph"/>
              <w:widowControl w:val="false"/>
              <w:bidi w:val="0"/>
              <w:spacing w:before="100" w:after="200"/>
              <w:ind w:left="720" w:right="0" w:hanging="0"/>
              <w:contextualSpacing/>
              <w:jc w:val="left"/>
              <w:rPr>
                <w:rFonts w:ascii="Liberation Serif" w:hAnsi="Liberation Serif"/>
                <w:sz w:val="20"/>
                <w:szCs w:val="20"/>
              </w:rPr>
            </w:pPr>
            <w:r>
              <w:rPr>
                <w:sz w:val="20"/>
                <w:szCs w:val="20"/>
              </w:rPr>
              <w:t>Teoría – [3p]</w:t>
            </w:r>
          </w:p>
          <w:p>
            <w:pPr>
              <w:pStyle w:val="ListParagraph"/>
              <w:widowControl w:val="false"/>
              <w:bidi w:val="0"/>
              <w:spacing w:before="100" w:after="200"/>
              <w:ind w:left="720" w:right="0" w:hanging="0"/>
              <w:contextualSpacing/>
              <w:jc w:val="left"/>
              <w:rPr>
                <w:rFonts w:ascii="Liberation Serif" w:hAnsi="Liberation Serif"/>
                <w:sz w:val="20"/>
                <w:szCs w:val="20"/>
              </w:rPr>
            </w:pPr>
            <w:r>
              <w:rPr>
                <w:sz w:val="20"/>
                <w:szCs w:val="20"/>
              </w:rPr>
              <w:t>Extras - [1p]</w:t>
            </w:r>
          </w:p>
        </w:tc>
      </w:tr>
      <w:tr>
        <w:trPr/>
        <w:tc>
          <w:tcPr>
            <w:tcW w:w="18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left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DEDICACIÓN</w:t>
            </w:r>
          </w:p>
        </w:tc>
        <w:tc>
          <w:tcPr>
            <w:tcW w:w="778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left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3 horas</w:t>
            </w:r>
          </w:p>
        </w:tc>
      </w:tr>
      <w:tr>
        <w:trPr/>
        <w:tc>
          <w:tcPr>
            <w:tcW w:w="186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REFERENCIA</w:t>
            </w:r>
          </w:p>
        </w:tc>
        <w:tc>
          <w:tcPr>
            <w:tcW w:w="778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before="100" w:after="200"/>
              <w:jc w:val="left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rFonts w:cs="Calibri Light"/>
                <w:b w:val="false"/>
                <w:bCs w:val="false"/>
                <w:i w:val="false"/>
                <w:iCs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Recursos de campus y bibliografía</w:t>
            </w:r>
          </w:p>
        </w:tc>
      </w:tr>
      <w:tr>
        <w:trPr/>
        <w:tc>
          <w:tcPr>
            <w:tcW w:w="186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spacing w:lineRule="auto" w:line="240"/>
              <w:jc w:val="left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Actividad</w:t>
            </w:r>
          </w:p>
        </w:tc>
        <w:tc>
          <w:tcPr>
            <w:tcW w:w="778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before="100" w:after="200"/>
              <w:jc w:val="left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Individual</w:t>
            </w:r>
          </w:p>
        </w:tc>
      </w:tr>
      <w:tr>
        <w:trPr/>
        <w:tc>
          <w:tcPr>
            <w:tcW w:w="186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>Entrega</w:t>
            </w:r>
          </w:p>
        </w:tc>
        <w:tc>
          <w:tcPr>
            <w:tcW w:w="778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before="100" w:after="200"/>
              <w:jc w:val="left"/>
              <w:rPr>
                <w:rFonts w:ascii="Liberation Serif" w:hAnsi="Liberation Serif"/>
                <w:color w:val="C9211E"/>
                <w:sz w:val="18"/>
                <w:szCs w:val="18"/>
              </w:rPr>
            </w:pPr>
            <w:r>
              <w:rPr>
                <w:color w:val="C9211E"/>
                <w:sz w:val="18"/>
                <w:szCs w:val="18"/>
              </w:rPr>
              <w:t>PKT y docx</w:t>
            </w:r>
          </w:p>
        </w:tc>
      </w:tr>
    </w:tbl>
    <w:p>
      <w:pPr>
        <w:pStyle w:val="Normal"/>
        <w:rPr>
          <w:rFonts w:ascii="Liberation Serif" w:hAnsi="Liberation Serif" w:eastAsia="Microsoft YaHei UI" w:cs="Calibri Light"/>
          <w:b/>
          <w:b/>
          <w:color w:val="1381B7"/>
          <w:sz w:val="20"/>
          <w:szCs w:val="20"/>
        </w:rPr>
      </w:pPr>
      <w:r>
        <w:rPr>
          <w:rFonts w:eastAsia="Microsoft YaHei UI" w:cs="Calibri Light"/>
          <w:b/>
          <w:color w:val="1381B7"/>
          <w:sz w:val="20"/>
          <w:szCs w:val="20"/>
        </w:rPr>
      </w:r>
    </w:p>
    <w:p>
      <w:pPr>
        <w:pStyle w:val="Normal"/>
        <w:bidi w:val="0"/>
        <w:spacing w:lineRule="auto" w:line="240"/>
        <w:jc w:val="left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0"/>
        </w:numPr>
        <w:ind w:left="0" w:right="0" w:hanging="0"/>
        <w:rPr>
          <w:b/>
          <w:b/>
          <w:bCs/>
        </w:rPr>
      </w:pPr>
      <w:r>
        <w:rPr>
          <w:rFonts w:cs="Calibri" w:ascii="Calibri Light" w:hAnsi="Calibri Light"/>
          <w:b/>
          <w:bCs/>
          <w:sz w:val="20"/>
          <w:szCs w:val="20"/>
        </w:rPr>
        <w:t>Objetivo</w:t>
      </w:r>
    </w:p>
    <w:p>
      <w:pPr>
        <w:pStyle w:val="ListParagraph"/>
        <w:ind w:left="360" w:right="0" w:hanging="360"/>
        <w:rPr>
          <w:rFonts w:ascii="Calibri Light" w:hAnsi="Calibri Light"/>
          <w:sz w:val="20"/>
          <w:szCs w:val="20"/>
        </w:rPr>
      </w:pPr>
      <w:r>
        <w:rPr>
          <w:rFonts w:cs="Calibri" w:ascii="Calibri Light" w:hAnsi="Calibri Light"/>
          <w:sz w:val="20"/>
          <w:szCs w:val="20"/>
        </w:rPr>
        <w:t>Introducción a Cisco packet tracer y las configuraciones de:</w:t>
      </w:r>
    </w:p>
    <w:p>
      <w:pPr>
        <w:pStyle w:val="ListParagraph"/>
        <w:numPr>
          <w:ilvl w:val="0"/>
          <w:numId w:val="11"/>
        </w:numPr>
        <w:ind w:left="720" w:right="0" w:hanging="360"/>
        <w:rPr/>
      </w:pPr>
      <w:r>
        <w:rPr/>
        <w:t>Router SOHO</w:t>
      </w:r>
    </w:p>
    <w:p>
      <w:pPr>
        <w:pStyle w:val="ListParagraph"/>
        <w:numPr>
          <w:ilvl w:val="1"/>
          <w:numId w:val="11"/>
        </w:numPr>
        <w:ind w:left="1080" w:right="0" w:hanging="360"/>
        <w:rPr/>
      </w:pPr>
      <w:r>
        <w:rPr/>
        <w:t>Abrir puertos (port forward)</w:t>
      </w:r>
    </w:p>
    <w:p>
      <w:pPr>
        <w:pStyle w:val="ListParagraph"/>
        <w:numPr>
          <w:ilvl w:val="1"/>
          <w:numId w:val="11"/>
        </w:numPr>
        <w:ind w:left="1080" w:right="0" w:hanging="360"/>
        <w:rPr/>
      </w:pPr>
      <w:r>
        <w:rPr/>
        <w:t>Redes de invitado</w:t>
      </w:r>
    </w:p>
    <w:p>
      <w:pPr>
        <w:pStyle w:val="ListParagraph"/>
        <w:numPr>
          <w:ilvl w:val="1"/>
          <w:numId w:val="11"/>
        </w:numPr>
        <w:ind w:left="1080" w:right="0" w:hanging="360"/>
        <w:rPr/>
      </w:pPr>
      <w:r>
        <w:rPr/>
        <w:t>DHCP y DNS</w:t>
      </w:r>
    </w:p>
    <w:p>
      <w:pPr>
        <w:pStyle w:val="ListParagraph"/>
        <w:numPr>
          <w:ilvl w:val="0"/>
          <w:numId w:val="11"/>
        </w:numPr>
        <w:ind w:left="720" w:right="0" w:hanging="360"/>
        <w:rPr/>
      </w:pPr>
      <w:r>
        <w:rPr/>
        <w:t>Servidores y servicios:</w:t>
      </w:r>
    </w:p>
    <w:p>
      <w:pPr>
        <w:pStyle w:val="ListParagraph"/>
        <w:numPr>
          <w:ilvl w:val="1"/>
          <w:numId w:val="11"/>
        </w:numPr>
        <w:ind w:left="1080" w:right="0" w:hanging="360"/>
        <w:rPr/>
      </w:pPr>
      <w:r>
        <w:rPr/>
        <w:t>DHCP y DNS</w:t>
      </w:r>
    </w:p>
    <w:p>
      <w:pPr>
        <w:pStyle w:val="ListParagraph"/>
        <w:numPr>
          <w:ilvl w:val="1"/>
          <w:numId w:val="11"/>
        </w:numPr>
        <w:ind w:left="1080" w:right="0" w:hanging="360"/>
        <w:rPr/>
      </w:pPr>
      <w:r>
        <w:rPr/>
        <w:t>WEB</w:t>
      </w:r>
    </w:p>
    <w:p>
      <w:pPr>
        <w:pStyle w:val="ListParagraph"/>
        <w:numPr>
          <w:ilvl w:val="1"/>
          <w:numId w:val="11"/>
        </w:numPr>
        <w:ind w:left="1080" w:right="0" w:hanging="360"/>
        <w:rPr/>
      </w:pPr>
      <w:r>
        <w:rPr/>
        <w:t>FTP</w:t>
      </w:r>
    </w:p>
    <w:p>
      <w:pPr>
        <w:pStyle w:val="ListParagraph"/>
        <w:numPr>
          <w:ilvl w:val="0"/>
          <w:numId w:val="0"/>
        </w:numPr>
        <w:ind w:left="0" w:right="0" w:hanging="0"/>
        <w:rPr/>
      </w:pPr>
      <w:r>
        <w:rPr/>
      </w:r>
    </w:p>
    <w:p>
      <w:pPr>
        <w:pStyle w:val="ListParagraph"/>
        <w:ind w:left="360" w:right="0" w:hanging="360"/>
        <w:rPr>
          <w:b/>
          <w:b/>
          <w:bCs/>
        </w:rPr>
      </w:pPr>
      <w:r>
        <w:rPr>
          <w:rFonts w:cs="Calibri" w:ascii="Calibri Light" w:hAnsi="Calibri Light"/>
          <w:b/>
          <w:bCs/>
          <w:sz w:val="20"/>
          <w:szCs w:val="20"/>
        </w:rPr>
        <w:t>Entrega</w:t>
      </w:r>
    </w:p>
    <w:p>
      <w:pPr>
        <w:pStyle w:val="ListParagraph"/>
        <w:ind w:left="360" w:right="0" w:hanging="360"/>
        <w:rPr>
          <w:b w:val="false"/>
          <w:b w:val="false"/>
          <w:bCs w:val="false"/>
        </w:rPr>
      </w:pPr>
      <w:r>
        <w:rPr>
          <w:rFonts w:cs="Calibri" w:ascii="Calibri Light" w:hAnsi="Calibri Light"/>
          <w:b w:val="false"/>
          <w:bCs w:val="false"/>
          <w:sz w:val="20"/>
          <w:szCs w:val="20"/>
        </w:rPr>
        <w:t>El PKT debidamente cumplimentado puesto que se hace con el profesor en clase.</w:t>
      </w:r>
    </w:p>
    <w:p>
      <w:pPr>
        <w:pStyle w:val="ListParagraph"/>
        <w:ind w:left="360" w:right="0" w:hanging="360"/>
        <w:rPr>
          <w:b w:val="false"/>
          <w:b w:val="false"/>
          <w:bCs w:val="false"/>
        </w:rPr>
      </w:pPr>
      <w:r>
        <w:rPr>
          <w:rFonts w:cs="Calibri" w:ascii="Calibri Light" w:hAnsi="Calibri Light"/>
          <w:b w:val="false"/>
          <w:bCs w:val="false"/>
          <w:sz w:val="20"/>
          <w:szCs w:val="20"/>
        </w:rPr>
        <w:t>Un documento con las preguntas planteadas y sus respuestas.</w:t>
      </w:r>
    </w:p>
    <w:p>
      <w:pPr>
        <w:pStyle w:val="ListParagraph"/>
        <w:ind w:left="360" w:right="0" w:hanging="360"/>
        <w:rPr>
          <w:b w:val="false"/>
          <w:b w:val="false"/>
          <w:bCs w:val="false"/>
        </w:rPr>
      </w:pPr>
      <w:r>
        <w:rPr>
          <w:rFonts w:cs="Calibri" w:ascii="Calibri Light" w:hAnsi="Calibri Light"/>
          <w:b w:val="false"/>
          <w:bCs w:val="false"/>
          <w:sz w:val="20"/>
          <w:szCs w:val="20"/>
        </w:rPr>
        <w:t xml:space="preserve">                                                                                                                </w:t>
      </w:r>
    </w:p>
    <w:p>
      <w:pPr>
        <w:pStyle w:val="ListParagraph"/>
        <w:ind w:left="360" w:right="0" w:hanging="360"/>
        <w:rPr>
          <w:rFonts w:ascii="Calibri Light" w:hAnsi="Calibri Light"/>
          <w:sz w:val="20"/>
          <w:szCs w:val="20"/>
        </w:rPr>
      </w:pPr>
      <w:r>
        <w:rPr>
          <w:rFonts w:ascii="Calibri Light" w:hAnsi="Calibri Light"/>
          <w:sz w:val="20"/>
          <w:szCs w:val="20"/>
        </w:rPr>
      </w:r>
    </w:p>
    <w:p>
      <w:pPr>
        <w:pStyle w:val="ListParagraph"/>
        <w:ind w:left="360" w:right="0" w:hanging="360"/>
        <w:rPr>
          <w:b/>
          <w:b/>
          <w:bCs/>
        </w:rPr>
      </w:pPr>
      <w:r>
        <w:rPr>
          <w:rFonts w:cs="Calibri" w:ascii="Calibri Light" w:hAnsi="Calibri Light"/>
          <w:b/>
          <w:bCs/>
          <w:sz w:val="20"/>
          <w:szCs w:val="20"/>
        </w:rPr>
        <w:t>Práctica</w:t>
      </w:r>
    </w:p>
    <w:p>
      <w:pPr>
        <w:pStyle w:val="ListParagraph"/>
        <w:numPr>
          <w:ilvl w:val="0"/>
          <w:numId w:val="0"/>
        </w:numPr>
        <w:ind w:left="0" w:right="0" w:hanging="0"/>
        <w:rPr>
          <w:rFonts w:ascii="Calibri Light" w:hAnsi="Calibri Light"/>
          <w:sz w:val="20"/>
          <w:szCs w:val="20"/>
        </w:rPr>
      </w:pPr>
      <w:r>
        <w:rPr>
          <w:rFonts w:cs="Calibri" w:ascii="Calibri Light" w:hAnsi="Calibri Light"/>
          <w:sz w:val="20"/>
          <w:szCs w:val="20"/>
        </w:rPr>
        <w:t xml:space="preserve">La siguiente configuración intenta mostrar lo que sería tener una red de una empresa conectada a un ISP y la red detrás de un router inalámbrico en casa. </w:t>
      </w:r>
    </w:p>
    <w:p>
      <w:pPr>
        <w:pStyle w:val="ListParagraph"/>
        <w:numPr>
          <w:ilvl w:val="0"/>
          <w:numId w:val="0"/>
        </w:numPr>
        <w:ind w:left="0" w:right="0" w:hanging="0"/>
        <w:rPr>
          <w:rFonts w:ascii="Calibri Light" w:hAnsi="Calibri Light"/>
          <w:sz w:val="20"/>
          <w:szCs w:val="20"/>
        </w:rPr>
      </w:pPr>
      <w:r>
        <w:rPr>
          <w:rFonts w:ascii="Calibri Light" w:hAnsi="Calibri Light"/>
          <w:sz w:val="20"/>
          <w:szCs w:val="20"/>
        </w:rPr>
      </w:r>
    </w:p>
    <w:p>
      <w:pPr>
        <w:pStyle w:val="ListParagraph"/>
        <w:numPr>
          <w:ilvl w:val="0"/>
          <w:numId w:val="0"/>
        </w:numPr>
        <w:ind w:left="0" w:right="0" w:hanging="0"/>
        <w:rPr>
          <w:color w:val="C9211E"/>
        </w:rPr>
      </w:pPr>
      <w:r>
        <w:rPr>
          <w:rFonts w:cs="Calibri" w:ascii="Calibri Light" w:hAnsi="Calibri Light"/>
          <w:color w:val="C9211E"/>
          <w:sz w:val="20"/>
          <w:szCs w:val="20"/>
        </w:rPr>
        <w:t xml:space="preserve">Nota: Trae de casa la topología de la red con todos los dispositivos conectados. </w:t>
      </w:r>
    </w:p>
    <w:p>
      <w:pPr>
        <w:pStyle w:val="ListParagraph"/>
        <w:numPr>
          <w:ilvl w:val="0"/>
          <w:numId w:val="0"/>
        </w:numPr>
        <w:ind w:left="0" w:right="0" w:hanging="0"/>
        <w:rPr>
          <w:rFonts w:ascii="Calibri Light" w:hAnsi="Calibri Light"/>
          <w:sz w:val="20"/>
          <w:szCs w:val="20"/>
        </w:rPr>
      </w:pPr>
      <w:r>
        <w:rPr>
          <w:rFonts w:ascii="Calibri Light" w:hAnsi="Calibri Light"/>
          <w:sz w:val="20"/>
          <w:szCs w:val="20"/>
        </w:rPr>
      </w:r>
    </w:p>
    <w:p>
      <w:pPr>
        <w:pStyle w:val="ListParagraph"/>
        <w:numPr>
          <w:ilvl w:val="0"/>
          <w:numId w:val="0"/>
        </w:numPr>
        <w:ind w:left="0" w:right="0" w:hanging="0"/>
        <w:rPr>
          <w:rFonts w:ascii="Calibri Light" w:hAnsi="Calibri Light"/>
          <w:sz w:val="20"/>
          <w:szCs w:val="20"/>
        </w:rPr>
      </w:pPr>
      <w:r>
        <w:rPr>
          <w:rFonts w:ascii="Calibri Light" w:hAnsi="Calibri Light"/>
          <w:sz w:val="20"/>
          <w:szCs w:val="20"/>
        </w:rPr>
      </w:r>
    </w:p>
    <w:p>
      <w:pPr>
        <w:pStyle w:val="Normal"/>
        <w:rPr>
          <w:rFonts w:ascii="Calibri Light" w:hAnsi="Calibri Light"/>
          <w:sz w:val="20"/>
          <w:szCs w:val="20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10205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alibri" w:ascii="Calibri Light" w:hAnsi="Calibri Light"/>
          <w:sz w:val="20"/>
          <w:szCs w:val="20"/>
        </w:rPr>
        <w:t xml:space="preserve"> </w:t>
      </w:r>
    </w:p>
    <w:p>
      <w:pPr>
        <w:pStyle w:val="Normal"/>
        <w:rPr>
          <w:rFonts w:ascii="Calibri Light" w:hAnsi="Calibri Light"/>
          <w:sz w:val="20"/>
          <w:szCs w:val="20"/>
        </w:rPr>
      </w:pPr>
      <w:r>
        <w:rPr>
          <w:rFonts w:cs="Calibri" w:ascii="Calibri Light" w:hAnsi="Calibri Light"/>
          <w:b/>
          <w:bCs/>
          <w:sz w:val="20"/>
          <w:szCs w:val="20"/>
        </w:rPr>
        <w:t>Dispositivos a utilizar:</w:t>
      </w:r>
    </w:p>
    <w:p>
      <w:pPr>
        <w:pStyle w:val="ListParagraph"/>
        <w:numPr>
          <w:ilvl w:val="0"/>
          <w:numId w:val="0"/>
        </w:numPr>
        <w:ind w:left="0" w:right="0" w:hanging="0"/>
        <w:rPr>
          <w:rFonts w:ascii="Calibri Light" w:hAnsi="Calibri Light"/>
          <w:sz w:val="20"/>
          <w:szCs w:val="20"/>
        </w:rPr>
      </w:pPr>
      <w:r>
        <w:rPr>
          <w:rFonts w:cs="Calibri" w:ascii="Calibri Light" w:hAnsi="Calibri Light"/>
          <w:b/>
          <w:bCs/>
          <w:sz w:val="20"/>
          <w:szCs w:val="20"/>
        </w:rPr>
        <w:t>Tenemos las</w:t>
      </w:r>
      <w:r>
        <w:rPr>
          <w:rFonts w:cs="Calibri" w:ascii="Calibri Light" w:hAnsi="Calibri Light"/>
          <w:sz w:val="20"/>
          <w:szCs w:val="20"/>
        </w:rPr>
        <w:t xml:space="preserve"> </w:t>
      </w:r>
      <w:r>
        <w:rPr>
          <w:rFonts w:cs="Calibri" w:ascii="Calibri Light" w:hAnsi="Calibri Light"/>
          <w:b/>
          <w:bCs/>
          <w:sz w:val="20"/>
          <w:szCs w:val="20"/>
        </w:rPr>
        <w:t>redes</w:t>
      </w:r>
      <w:r>
        <w:rPr>
          <w:rFonts w:cs="Calibri" w:ascii="Calibri Light" w:hAnsi="Calibri Light"/>
          <w:sz w:val="20"/>
          <w:szCs w:val="20"/>
        </w:rPr>
        <w:t>: LAN1-empresa, LAN2-casa y el ISP</w:t>
        <w:br/>
      </w:r>
    </w:p>
    <w:p>
      <w:pPr>
        <w:pStyle w:val="ListParagraph"/>
        <w:numPr>
          <w:ilvl w:val="1"/>
          <w:numId w:val="2"/>
        </w:numPr>
        <w:ind w:left="792" w:right="0" w:hanging="432"/>
        <w:rPr>
          <w:rFonts w:ascii="Calibri Light" w:hAnsi="Calibri Light"/>
          <w:sz w:val="20"/>
          <w:szCs w:val="20"/>
        </w:rPr>
      </w:pPr>
      <w:r>
        <w:rPr>
          <w:rFonts w:cs="Calibri" w:ascii="Calibri Light" w:hAnsi="Calibri Light"/>
          <w:b/>
          <w:bCs/>
          <w:sz w:val="20"/>
          <w:szCs w:val="20"/>
        </w:rPr>
        <w:t>LAN1-Empresa</w:t>
      </w:r>
    </w:p>
    <w:p>
      <w:pPr>
        <w:pStyle w:val="ListParagraph"/>
        <w:numPr>
          <w:ilvl w:val="2"/>
          <w:numId w:val="2"/>
        </w:numPr>
        <w:ind w:left="1224" w:right="0" w:hanging="504"/>
        <w:rPr>
          <w:rFonts w:ascii="Calibri Light" w:hAnsi="Calibri Light"/>
          <w:sz w:val="20"/>
          <w:szCs w:val="20"/>
        </w:rPr>
      </w:pPr>
      <w:r>
        <w:rPr>
          <w:rFonts w:cs="Calibri" w:ascii="Calibri Light" w:hAnsi="Calibri Light"/>
          <w:sz w:val="20"/>
          <w:szCs w:val="20"/>
        </w:rPr>
        <w:t>PC: 1</w:t>
      </w:r>
    </w:p>
    <w:p>
      <w:pPr>
        <w:pStyle w:val="ListParagraph"/>
        <w:numPr>
          <w:ilvl w:val="2"/>
          <w:numId w:val="2"/>
        </w:numPr>
        <w:ind w:left="1224" w:right="0" w:hanging="504"/>
        <w:rPr>
          <w:rFonts w:ascii="Calibri Light" w:hAnsi="Calibri Light"/>
          <w:sz w:val="20"/>
          <w:szCs w:val="20"/>
        </w:rPr>
      </w:pPr>
      <w:r>
        <w:rPr>
          <w:rFonts w:cs="Calibri" w:ascii="Calibri Light" w:hAnsi="Calibri Light"/>
          <w:sz w:val="20"/>
          <w:szCs w:val="20"/>
        </w:rPr>
        <w:t>Server: 1</w:t>
      </w:r>
    </w:p>
    <w:p>
      <w:pPr>
        <w:pStyle w:val="ListParagraph"/>
        <w:numPr>
          <w:ilvl w:val="2"/>
          <w:numId w:val="2"/>
        </w:numPr>
        <w:ind w:left="1224" w:right="0" w:hanging="504"/>
        <w:rPr>
          <w:rFonts w:ascii="Calibri Light" w:hAnsi="Calibri Light"/>
          <w:sz w:val="20"/>
          <w:szCs w:val="20"/>
        </w:rPr>
      </w:pPr>
      <w:r>
        <w:rPr>
          <w:rFonts w:cs="Calibri" w:ascii="Calibri Light" w:hAnsi="Calibri Light"/>
          <w:sz w:val="20"/>
          <w:szCs w:val="20"/>
        </w:rPr>
        <w:t>PC: 3</w:t>
      </w:r>
    </w:p>
    <w:p>
      <w:pPr>
        <w:pStyle w:val="ListParagraph"/>
        <w:numPr>
          <w:ilvl w:val="2"/>
          <w:numId w:val="2"/>
        </w:numPr>
        <w:ind w:left="1224" w:right="0" w:hanging="504"/>
        <w:rPr>
          <w:rFonts w:ascii="Calibri Light" w:hAnsi="Calibri Light"/>
          <w:sz w:val="20"/>
          <w:szCs w:val="20"/>
        </w:rPr>
      </w:pPr>
      <w:r>
        <w:rPr>
          <w:rFonts w:cs="Calibri" w:ascii="Calibri Light" w:hAnsi="Calibri Light"/>
          <w:sz w:val="20"/>
          <w:szCs w:val="20"/>
        </w:rPr>
        <w:t>Impresora: 1</w:t>
      </w:r>
    </w:p>
    <w:p>
      <w:pPr>
        <w:pStyle w:val="ListParagraph"/>
        <w:numPr>
          <w:ilvl w:val="2"/>
          <w:numId w:val="2"/>
        </w:numPr>
        <w:ind w:left="1224" w:right="0" w:hanging="504"/>
        <w:rPr>
          <w:rFonts w:ascii="Calibri Light" w:hAnsi="Calibri Light"/>
          <w:sz w:val="20"/>
          <w:szCs w:val="20"/>
        </w:rPr>
      </w:pPr>
      <w:r>
        <w:rPr>
          <w:rFonts w:cs="Calibri" w:ascii="Calibri Light" w:hAnsi="Calibri Light"/>
          <w:sz w:val="20"/>
          <w:szCs w:val="20"/>
        </w:rPr>
        <w:t>AP: 3 (A17, A18, A10)</w:t>
      </w:r>
    </w:p>
    <w:p>
      <w:pPr>
        <w:pStyle w:val="ListParagraph"/>
        <w:numPr>
          <w:ilvl w:val="2"/>
          <w:numId w:val="2"/>
        </w:numPr>
        <w:ind w:left="1224" w:right="0" w:hanging="504"/>
        <w:rPr>
          <w:rFonts w:ascii="Calibri Light" w:hAnsi="Calibri Light"/>
          <w:sz w:val="20"/>
          <w:szCs w:val="20"/>
        </w:rPr>
      </w:pPr>
      <w:r>
        <w:rPr>
          <w:rFonts w:cs="Calibri" w:ascii="Calibri Light" w:hAnsi="Calibri Light"/>
          <w:sz w:val="20"/>
          <w:szCs w:val="20"/>
        </w:rPr>
        <w:t>Switch: 1</w:t>
      </w:r>
    </w:p>
    <w:p>
      <w:pPr>
        <w:pStyle w:val="ListParagraph"/>
        <w:numPr>
          <w:ilvl w:val="1"/>
          <w:numId w:val="2"/>
        </w:numPr>
        <w:ind w:left="792" w:right="0" w:hanging="432"/>
        <w:rPr>
          <w:rFonts w:ascii="Calibri Light" w:hAnsi="Calibri Light"/>
          <w:sz w:val="20"/>
          <w:szCs w:val="20"/>
        </w:rPr>
      </w:pPr>
      <w:r>
        <w:rPr>
          <w:rFonts w:cs="Calibri" w:ascii="Calibri Light" w:hAnsi="Calibri Light"/>
          <w:b/>
          <w:bCs/>
          <w:sz w:val="20"/>
          <w:szCs w:val="20"/>
        </w:rPr>
        <w:t>LAN2-casa</w:t>
      </w:r>
    </w:p>
    <w:p>
      <w:pPr>
        <w:pStyle w:val="ListParagraph"/>
        <w:numPr>
          <w:ilvl w:val="2"/>
          <w:numId w:val="2"/>
        </w:numPr>
        <w:ind w:left="1224" w:right="0" w:hanging="504"/>
        <w:rPr>
          <w:rFonts w:ascii="Calibri Light" w:hAnsi="Calibri Light"/>
          <w:sz w:val="20"/>
          <w:szCs w:val="20"/>
        </w:rPr>
      </w:pPr>
      <w:r>
        <w:rPr>
          <w:rFonts w:cs="Calibri" w:ascii="Calibri Light" w:hAnsi="Calibri Light"/>
          <w:sz w:val="20"/>
          <w:szCs w:val="20"/>
        </w:rPr>
        <w:t>Router inalámbrico: 1</w:t>
      </w:r>
    </w:p>
    <w:p>
      <w:pPr>
        <w:pStyle w:val="ListParagraph"/>
        <w:numPr>
          <w:ilvl w:val="2"/>
          <w:numId w:val="2"/>
        </w:numPr>
        <w:ind w:left="1224" w:right="0" w:hanging="504"/>
        <w:rPr>
          <w:rFonts w:ascii="Calibri Light" w:hAnsi="Calibri Light"/>
          <w:sz w:val="20"/>
          <w:szCs w:val="20"/>
        </w:rPr>
      </w:pPr>
      <w:r>
        <w:rPr>
          <w:rFonts w:cs="Calibri" w:ascii="Calibri Light" w:hAnsi="Calibri Light"/>
          <w:sz w:val="20"/>
          <w:szCs w:val="20"/>
        </w:rPr>
        <w:t>Laptop: 2</w:t>
      </w:r>
    </w:p>
    <w:p>
      <w:pPr>
        <w:pStyle w:val="ListParagraph"/>
        <w:numPr>
          <w:ilvl w:val="2"/>
          <w:numId w:val="2"/>
        </w:numPr>
        <w:ind w:left="1224" w:right="0" w:hanging="504"/>
        <w:rPr>
          <w:rFonts w:ascii="Calibri Light" w:hAnsi="Calibri Light"/>
          <w:sz w:val="20"/>
          <w:szCs w:val="20"/>
        </w:rPr>
      </w:pPr>
      <w:r>
        <w:rPr>
          <w:rFonts w:cs="Calibri" w:ascii="Calibri Light" w:hAnsi="Calibri Light"/>
          <w:sz w:val="20"/>
          <w:szCs w:val="20"/>
        </w:rPr>
        <w:t>Impresora: 1</w:t>
      </w:r>
    </w:p>
    <w:p>
      <w:pPr>
        <w:pStyle w:val="ListParagraph"/>
        <w:numPr>
          <w:ilvl w:val="1"/>
          <w:numId w:val="2"/>
        </w:numPr>
        <w:ind w:left="792" w:right="0" w:hanging="432"/>
        <w:rPr>
          <w:rFonts w:ascii="Calibri Light" w:hAnsi="Calibri Light"/>
          <w:sz w:val="20"/>
          <w:szCs w:val="20"/>
        </w:rPr>
      </w:pPr>
      <w:r>
        <w:rPr>
          <w:rFonts w:cs="Calibri" w:ascii="Calibri Light" w:hAnsi="Calibri Light"/>
          <w:b/>
          <w:bCs/>
          <w:sz w:val="20"/>
          <w:szCs w:val="20"/>
        </w:rPr>
        <w:t>ISP</w:t>
      </w:r>
    </w:p>
    <w:p>
      <w:pPr>
        <w:pStyle w:val="ListParagraph"/>
        <w:numPr>
          <w:ilvl w:val="2"/>
          <w:numId w:val="2"/>
        </w:numPr>
        <w:ind w:left="1224" w:right="0" w:hanging="504"/>
        <w:rPr>
          <w:rFonts w:ascii="Calibri Light" w:hAnsi="Calibri Light"/>
          <w:sz w:val="20"/>
          <w:szCs w:val="20"/>
        </w:rPr>
      </w:pPr>
      <w:r>
        <w:rPr>
          <w:rFonts w:cs="Calibri" w:ascii="Calibri Light" w:hAnsi="Calibri Light"/>
          <w:sz w:val="20"/>
          <w:szCs w:val="20"/>
        </w:rPr>
        <w:t>Router: 2</w:t>
      </w:r>
    </w:p>
    <w:p>
      <w:pPr>
        <w:pStyle w:val="ListParagraph"/>
        <w:ind w:left="1224" w:right="0" w:hanging="504"/>
        <w:rPr>
          <w:rFonts w:ascii="Calibri Light" w:hAnsi="Calibri Light"/>
          <w:sz w:val="20"/>
          <w:szCs w:val="20"/>
        </w:rPr>
      </w:pPr>
      <w:r>
        <w:rPr>
          <w:rFonts w:cs="Calibri" w:ascii="Calibri Light" w:hAnsi="Calibri Light"/>
          <w:sz w:val="20"/>
          <w:szCs w:val="20"/>
        </w:rPr>
        <w:t>Server: 2</w:t>
        <w:br/>
      </w:r>
    </w:p>
    <w:p>
      <w:pPr>
        <w:pStyle w:val="ListParagraph"/>
        <w:ind w:left="0" w:right="0" w:hanging="504"/>
        <w:rPr>
          <w:rFonts w:ascii="Calibri Light" w:hAnsi="Calibri Light"/>
          <w:sz w:val="20"/>
          <w:szCs w:val="20"/>
        </w:rPr>
      </w:pPr>
      <w:r>
        <w:rPr>
          <w:rFonts w:eastAsia="Noto Serif CJK SC" w:cs="Calibri" w:ascii="Calibri Light" w:hAnsi="Calibri Light"/>
          <w:b/>
          <w:bCs/>
          <w:color w:val="auto"/>
          <w:kern w:val="2"/>
          <w:sz w:val="20"/>
          <w:szCs w:val="20"/>
          <w:lang w:val="es-ES" w:eastAsia="zh-CN" w:bidi="hi-IN"/>
        </w:rPr>
        <w:t xml:space="preserve">           </w:t>
      </w:r>
      <w:r>
        <w:rPr>
          <w:rFonts w:eastAsia="Noto Serif CJK SC" w:cs="Calibri" w:ascii="Calibri Light" w:hAnsi="Calibri Light"/>
          <w:b/>
          <w:bCs/>
          <w:color w:val="auto"/>
          <w:kern w:val="2"/>
          <w:sz w:val="20"/>
          <w:szCs w:val="20"/>
          <w:lang w:val="es-ES" w:eastAsia="zh-CN" w:bidi="hi-IN"/>
        </w:rPr>
        <w:t>A configurar de manera general</w:t>
      </w:r>
      <w:r>
        <w:rPr>
          <w:rFonts w:eastAsia="Noto Serif CJK SC" w:cs="Calibri" w:ascii="Calibri Light" w:hAnsi="Calibri Light"/>
          <w:color w:val="auto"/>
          <w:kern w:val="2"/>
          <w:sz w:val="20"/>
          <w:szCs w:val="20"/>
          <w:lang w:val="es-ES" w:eastAsia="zh-CN" w:bidi="hi-IN"/>
        </w:rPr>
        <w:t>:</w:t>
      </w:r>
    </w:p>
    <w:p>
      <w:pPr>
        <w:pStyle w:val="Normal"/>
        <w:numPr>
          <w:ilvl w:val="0"/>
          <w:numId w:val="4"/>
        </w:numPr>
        <w:rPr>
          <w:rFonts w:ascii="Calibri Light" w:hAnsi="Calibri Light"/>
          <w:sz w:val="20"/>
          <w:szCs w:val="20"/>
        </w:rPr>
      </w:pPr>
      <w:r>
        <w:rPr>
          <w:rFonts w:eastAsia="Noto Serif CJK SC" w:cs="Calibri" w:ascii="Calibri Light" w:hAnsi="Calibri Light"/>
          <w:color w:val="auto"/>
          <w:kern w:val="2"/>
          <w:sz w:val="20"/>
          <w:szCs w:val="20"/>
          <w:lang w:val="es-ES" w:eastAsia="zh-CN" w:bidi="hi-IN"/>
        </w:rPr>
        <w:t>Cada uno de los servidores tiene una página web que propongo personalizar.</w:t>
      </w:r>
    </w:p>
    <w:p>
      <w:pPr>
        <w:pStyle w:val="Normal"/>
        <w:numPr>
          <w:ilvl w:val="0"/>
          <w:numId w:val="4"/>
        </w:numPr>
        <w:rPr>
          <w:rFonts w:ascii="Calibri Light" w:hAnsi="Calibri Light"/>
          <w:sz w:val="20"/>
          <w:szCs w:val="20"/>
        </w:rPr>
      </w:pPr>
      <w:r>
        <w:rPr>
          <w:rFonts w:eastAsia="Noto Serif CJK SC" w:cs="Calibri" w:ascii="Calibri Light" w:hAnsi="Calibri Light"/>
          <w:color w:val="auto"/>
          <w:kern w:val="2"/>
          <w:sz w:val="20"/>
          <w:szCs w:val="20"/>
          <w:lang w:val="es-ES" w:eastAsia="zh-CN" w:bidi="hi-IN"/>
        </w:rPr>
        <w:t>El servidor Godo del ISP, es el servidor de DNS para todos los dispositivos</w:t>
      </w:r>
    </w:p>
    <w:p>
      <w:pPr>
        <w:pStyle w:val="Normal"/>
        <w:numPr>
          <w:ilvl w:val="0"/>
          <w:numId w:val="4"/>
        </w:numPr>
        <w:rPr>
          <w:rFonts w:ascii="Calibri Light" w:hAnsi="Calibri Light"/>
          <w:sz w:val="20"/>
          <w:szCs w:val="20"/>
        </w:rPr>
      </w:pPr>
      <w:r>
        <w:rPr>
          <w:rFonts w:eastAsia="Noto Serif CJK SC" w:cs="Calibri" w:ascii="Calibri Light" w:hAnsi="Calibri Light"/>
          <w:color w:val="auto"/>
          <w:kern w:val="2"/>
          <w:sz w:val="20"/>
          <w:szCs w:val="20"/>
          <w:lang w:val="es-ES" w:eastAsia="zh-CN" w:bidi="hi-IN"/>
        </w:rPr>
        <w:t>Configura el RIP en cada router</w:t>
      </w:r>
    </w:p>
    <w:p>
      <w:pPr>
        <w:pStyle w:val="Normal"/>
        <w:numPr>
          <w:ilvl w:val="0"/>
          <w:numId w:val="0"/>
        </w:numPr>
        <w:ind w:left="720" w:hanging="0"/>
        <w:rPr>
          <w:rFonts w:ascii="Calibri Light" w:hAnsi="Calibri Light"/>
          <w:sz w:val="20"/>
          <w:szCs w:val="20"/>
        </w:rPr>
      </w:pPr>
      <w:r>
        <w:rPr>
          <w:rFonts w:ascii="Calibri Light" w:hAnsi="Calibri Light"/>
          <w:sz w:val="20"/>
          <w:szCs w:val="20"/>
        </w:rPr>
      </w:r>
    </w:p>
    <w:p>
      <w:pPr>
        <w:pStyle w:val="Normal"/>
        <w:rPr>
          <w:rFonts w:ascii="Calibri Light" w:hAnsi="Calibri Light"/>
          <w:sz w:val="20"/>
          <w:szCs w:val="20"/>
        </w:rPr>
      </w:pPr>
      <w:r>
        <w:rPr>
          <w:rFonts w:eastAsia="Noto Serif CJK SC" w:cs="Calibri" w:ascii="Calibri Light" w:hAnsi="Calibri Light"/>
          <w:b/>
          <w:bCs/>
          <w:color w:val="auto"/>
          <w:kern w:val="2"/>
          <w:sz w:val="20"/>
          <w:szCs w:val="20"/>
          <w:lang w:val="es-ES" w:eastAsia="zh-CN" w:bidi="hi-IN"/>
        </w:rPr>
        <w:t>A configurar en la Empresa</w:t>
      </w:r>
      <w:r>
        <w:rPr>
          <w:rFonts w:eastAsia="Noto Serif CJK SC" w:cs="Calibri" w:ascii="Calibri Light" w:hAnsi="Calibri Light"/>
          <w:color w:val="auto"/>
          <w:kern w:val="2"/>
          <w:sz w:val="20"/>
          <w:szCs w:val="20"/>
          <w:lang w:val="es-ES" w:eastAsia="zh-CN" w:bidi="hi-IN"/>
        </w:rPr>
        <w:t>:</w:t>
      </w:r>
    </w:p>
    <w:p>
      <w:pPr>
        <w:pStyle w:val="Normal"/>
        <w:numPr>
          <w:ilvl w:val="0"/>
          <w:numId w:val="3"/>
        </w:numPr>
        <w:rPr>
          <w:rFonts w:ascii="Calibri Light" w:hAnsi="Calibri Light"/>
          <w:sz w:val="20"/>
          <w:szCs w:val="20"/>
        </w:rPr>
      </w:pPr>
      <w:r>
        <w:rPr>
          <w:rFonts w:eastAsia="Noto Serif CJK SC" w:cs="Calibri" w:ascii="Calibri Light" w:hAnsi="Calibri Light"/>
          <w:color w:val="auto"/>
          <w:kern w:val="2"/>
          <w:sz w:val="20"/>
          <w:szCs w:val="20"/>
          <w:lang w:val="es-ES" w:eastAsia="zh-CN" w:bidi="hi-IN"/>
        </w:rPr>
        <w:t>El servidor Trantor de la empresa brinda servicio WEB, DHCP y DNS.</w:t>
      </w:r>
    </w:p>
    <w:p>
      <w:pPr>
        <w:pStyle w:val="Normal"/>
        <w:numPr>
          <w:ilvl w:val="0"/>
          <w:numId w:val="3"/>
        </w:numPr>
        <w:rPr>
          <w:rFonts w:ascii="Calibri Light" w:hAnsi="Calibri Light"/>
          <w:sz w:val="20"/>
          <w:szCs w:val="20"/>
        </w:rPr>
      </w:pPr>
      <w:r>
        <w:rPr>
          <w:rFonts w:eastAsia="Noto Serif CJK SC" w:cs="Calibri" w:ascii="Calibri Light" w:hAnsi="Calibri Light"/>
          <w:color w:val="auto"/>
          <w:kern w:val="2"/>
          <w:sz w:val="20"/>
          <w:szCs w:val="20"/>
          <w:lang w:val="es-ES" w:eastAsia="zh-CN" w:bidi="hi-IN"/>
        </w:rPr>
        <w:t>Agrega dos dispositivos (printer y un laptop) a la red de la empresa que reciban los parámetros de la red por DHCP.</w:t>
      </w:r>
    </w:p>
    <w:p>
      <w:pPr>
        <w:pStyle w:val="Normal"/>
        <w:rPr>
          <w:rFonts w:ascii="Calibri Light" w:hAnsi="Calibri Light"/>
          <w:sz w:val="20"/>
          <w:szCs w:val="20"/>
        </w:rPr>
      </w:pPr>
      <w:r>
        <w:rPr>
          <w:rFonts w:ascii="Calibri Light" w:hAnsi="Calibri Light"/>
          <w:sz w:val="20"/>
          <w:szCs w:val="20"/>
        </w:rPr>
      </w:r>
    </w:p>
    <w:p>
      <w:pPr>
        <w:pStyle w:val="Normal"/>
        <w:rPr>
          <w:rFonts w:ascii="Calibri Light" w:hAnsi="Calibri Light"/>
          <w:sz w:val="20"/>
          <w:szCs w:val="20"/>
        </w:rPr>
      </w:pPr>
      <w:r>
        <w:rPr>
          <w:rFonts w:eastAsia="Noto Serif CJK SC" w:cs="Calibri" w:ascii="Calibri Light" w:hAnsi="Calibri Light"/>
          <w:b/>
          <w:bCs/>
          <w:color w:val="auto"/>
          <w:kern w:val="2"/>
          <w:sz w:val="20"/>
          <w:szCs w:val="20"/>
          <w:lang w:val="es-ES" w:eastAsia="zh-CN" w:bidi="hi-IN"/>
        </w:rPr>
        <w:t>A configurar en el ISP:</w:t>
      </w:r>
    </w:p>
    <w:p>
      <w:pPr>
        <w:pStyle w:val="Normal"/>
        <w:numPr>
          <w:ilvl w:val="0"/>
          <w:numId w:val="6"/>
        </w:numPr>
        <w:rPr>
          <w:rFonts w:ascii="Calibri Light" w:hAnsi="Calibri Light"/>
          <w:sz w:val="20"/>
          <w:szCs w:val="20"/>
        </w:rPr>
      </w:pPr>
      <w:r>
        <w:rPr>
          <w:rFonts w:ascii="Calibri Light" w:hAnsi="Calibri Light"/>
          <w:sz w:val="20"/>
          <w:szCs w:val="20"/>
        </w:rPr>
        <w:t xml:space="preserve">El servidor Godo brinda servicio de DHCP y DNS. </w:t>
      </w:r>
    </w:p>
    <w:p>
      <w:pPr>
        <w:pStyle w:val="Normal"/>
        <w:numPr>
          <w:ilvl w:val="0"/>
          <w:numId w:val="6"/>
        </w:numPr>
        <w:rPr>
          <w:rFonts w:ascii="Calibri Light" w:hAnsi="Calibri Light"/>
          <w:sz w:val="20"/>
          <w:szCs w:val="20"/>
        </w:rPr>
      </w:pPr>
      <w:r>
        <w:rPr>
          <w:rFonts w:ascii="Calibri Light" w:hAnsi="Calibri Light"/>
          <w:sz w:val="20"/>
          <w:szCs w:val="20"/>
        </w:rPr>
        <w:t>El servidor Paco es un servidor de FTP</w:t>
      </w:r>
      <w:r>
        <w:rPr>
          <w:rStyle w:val="Ancladenotaalpie"/>
          <w:rFonts w:ascii="Calibri Light" w:hAnsi="Calibri Light"/>
          <w:sz w:val="20"/>
          <w:szCs w:val="20"/>
        </w:rPr>
        <w:footnoteReference w:id="2"/>
      </w:r>
      <w:r>
        <w:rPr>
          <w:rFonts w:ascii="Calibri Light" w:hAnsi="Calibri Light"/>
          <w:sz w:val="20"/>
          <w:szCs w:val="20"/>
        </w:rPr>
        <w:t xml:space="preserve">. </w:t>
      </w:r>
    </w:p>
    <w:p>
      <w:pPr>
        <w:pStyle w:val="Normal"/>
        <w:numPr>
          <w:ilvl w:val="0"/>
          <w:numId w:val="6"/>
        </w:numPr>
        <w:rPr>
          <w:rFonts w:ascii="Calibri Light" w:hAnsi="Calibri Light"/>
          <w:sz w:val="20"/>
          <w:szCs w:val="20"/>
        </w:rPr>
      </w:pPr>
      <w:r>
        <w:rPr>
          <w:rFonts w:ascii="Calibri Light" w:hAnsi="Calibri Light"/>
          <w:sz w:val="20"/>
          <w:szCs w:val="20"/>
        </w:rPr>
        <w:t>Investiga c</w:t>
      </w:r>
      <w:r>
        <w:rPr>
          <w:rFonts w:eastAsia="Noto Serif CJK SC" w:cs="Lohit Devanagari" w:ascii="Calibri Light" w:hAnsi="Calibri Light"/>
          <w:color w:val="auto"/>
          <w:kern w:val="2"/>
          <w:sz w:val="20"/>
          <w:szCs w:val="20"/>
          <w:lang w:val="es-ES" w:eastAsia="zh-CN" w:bidi="hi-IN"/>
        </w:rPr>
        <w:t>ómo debes conectarte desde el equipo PC0 de la empresa al servicio de FTP que brinda Paco en el ISP. Explica y muestra un pantallazo.</w:t>
      </w:r>
    </w:p>
    <w:p>
      <w:pPr>
        <w:pStyle w:val="Normal"/>
        <w:rPr>
          <w:rFonts w:ascii="Calibri Light" w:hAnsi="Calibri Light" w:eastAsia="Noto Serif CJK SC" w:cs="Lohit Devanagari"/>
          <w:color w:val="auto"/>
          <w:kern w:val="2"/>
          <w:sz w:val="20"/>
          <w:szCs w:val="20"/>
          <w:lang w:val="es-ES" w:eastAsia="zh-CN" w:bidi="hi-IN"/>
        </w:rPr>
      </w:pPr>
      <w:r>
        <w:rPr>
          <w:rFonts w:eastAsia="Noto Serif CJK SC" w:cs="Lohit Devanagari" w:ascii="Calibri Light" w:hAnsi="Calibri Light"/>
          <w:color w:val="auto"/>
          <w:kern w:val="2"/>
          <w:sz w:val="20"/>
          <w:szCs w:val="20"/>
          <w:lang w:val="es-ES" w:eastAsia="zh-CN" w:bidi="hi-IN"/>
        </w:rPr>
      </w:r>
    </w:p>
    <w:p>
      <w:pPr>
        <w:pStyle w:val="Normal"/>
        <w:rPr>
          <w:rFonts w:ascii="Calibri Light" w:hAnsi="Calibri Light"/>
          <w:sz w:val="20"/>
          <w:szCs w:val="20"/>
        </w:rPr>
      </w:pPr>
      <w:r>
        <w:rPr>
          <w:rFonts w:eastAsia="Noto Serif CJK SC" w:cs="Lohit Devanagari" w:ascii="Calibri Light" w:hAnsi="Calibri Light"/>
          <w:b/>
          <w:bCs/>
          <w:color w:val="auto"/>
          <w:kern w:val="2"/>
          <w:sz w:val="20"/>
          <w:szCs w:val="20"/>
          <w:lang w:val="es-ES" w:eastAsia="zh-CN" w:bidi="hi-IN"/>
        </w:rPr>
        <w:t xml:space="preserve">A configurar en casa </w:t>
      </w:r>
      <w:r>
        <w:rPr>
          <w:rFonts w:ascii="Calibri Light" w:hAnsi="Calibri Light"/>
          <w:b/>
          <w:bCs/>
          <w:sz w:val="20"/>
          <w:szCs w:val="20"/>
        </w:rPr>
        <w:t>¿Qu</w:t>
      </w:r>
      <w:r>
        <w:rPr>
          <w:rFonts w:ascii="Calibri Light" w:hAnsi="Calibri Light"/>
          <w:b/>
          <w:bCs/>
          <w:sz w:val="20"/>
          <w:szCs w:val="20"/>
          <w:lang w:val="es-ES" w:eastAsia="zh-CN" w:bidi="hi-IN"/>
        </w:rPr>
        <w:t>é hemos configurado en el home router?</w:t>
      </w:r>
    </w:p>
    <w:p>
      <w:pPr>
        <w:pStyle w:val="Normal"/>
        <w:numPr>
          <w:ilvl w:val="0"/>
          <w:numId w:val="10"/>
        </w:numPr>
        <w:bidi w:val="0"/>
        <w:jc w:val="left"/>
        <w:rPr>
          <w:rFonts w:ascii="Calibri Light" w:hAnsi="Calibri Light"/>
          <w:sz w:val="20"/>
          <w:szCs w:val="20"/>
        </w:rPr>
      </w:pPr>
      <w:r>
        <w:rPr>
          <w:rFonts w:ascii="Calibri Light" w:hAnsi="Calibri Light"/>
          <w:sz w:val="20"/>
          <w:szCs w:val="20"/>
        </w:rPr>
        <w:t>Configuraci</w:t>
      </w:r>
      <w:r>
        <w:rPr>
          <w:rFonts w:eastAsia="Noto Serif CJK SC" w:cs="Lohit Devanagari" w:ascii="Calibri Light" w:hAnsi="Calibri Light"/>
          <w:color w:val="auto"/>
          <w:kern w:val="2"/>
          <w:sz w:val="20"/>
          <w:szCs w:val="20"/>
          <w:lang w:val="es-ES" w:eastAsia="zh-CN" w:bidi="hi-IN"/>
        </w:rPr>
        <w:t xml:space="preserve">ón básica del router home: </w:t>
      </w:r>
    </w:p>
    <w:p>
      <w:pPr>
        <w:pStyle w:val="Normal"/>
        <w:numPr>
          <w:ilvl w:val="1"/>
          <w:numId w:val="10"/>
        </w:numPr>
        <w:bidi w:val="0"/>
        <w:jc w:val="left"/>
        <w:rPr>
          <w:rFonts w:ascii="Calibri Light" w:hAnsi="Calibri Light"/>
          <w:sz w:val="20"/>
          <w:szCs w:val="20"/>
        </w:rPr>
      </w:pPr>
      <w:r>
        <w:rPr>
          <w:rFonts w:eastAsia="Noto Serif CJK SC" w:cs="Lohit Devanagari" w:ascii="Calibri Light" w:hAnsi="Calibri Light"/>
          <w:color w:val="auto"/>
          <w:kern w:val="2"/>
          <w:sz w:val="20"/>
          <w:szCs w:val="20"/>
          <w:lang w:val="es-ES" w:eastAsia="zh-CN" w:bidi="hi-IN"/>
        </w:rPr>
        <w:t xml:space="preserve">IP de Internet </w:t>
      </w:r>
    </w:p>
    <w:p>
      <w:pPr>
        <w:pStyle w:val="Normal"/>
        <w:numPr>
          <w:ilvl w:val="1"/>
          <w:numId w:val="10"/>
        </w:numPr>
        <w:bidi w:val="0"/>
        <w:jc w:val="left"/>
        <w:rPr>
          <w:rFonts w:ascii="Calibri Light" w:hAnsi="Calibri Light"/>
          <w:sz w:val="20"/>
          <w:szCs w:val="20"/>
        </w:rPr>
      </w:pPr>
      <w:r>
        <w:rPr>
          <w:rFonts w:eastAsia="Noto Serif CJK SC" w:cs="Lohit Devanagari" w:ascii="Calibri Light" w:hAnsi="Calibri Light"/>
          <w:color w:val="auto"/>
          <w:kern w:val="2"/>
          <w:sz w:val="20"/>
          <w:szCs w:val="20"/>
          <w:lang w:val="es-ES" w:eastAsia="zh-CN" w:bidi="hi-IN"/>
        </w:rPr>
        <w:t xml:space="preserve">DNS apuntando al server Godo del ISP </w:t>
      </w:r>
    </w:p>
    <w:p>
      <w:pPr>
        <w:pStyle w:val="Normal"/>
        <w:numPr>
          <w:ilvl w:val="1"/>
          <w:numId w:val="10"/>
        </w:numPr>
        <w:bidi w:val="0"/>
        <w:jc w:val="left"/>
        <w:rPr>
          <w:rFonts w:ascii="Calibri Light" w:hAnsi="Calibri Light"/>
          <w:sz w:val="20"/>
          <w:szCs w:val="20"/>
        </w:rPr>
      </w:pPr>
      <w:r>
        <w:rPr>
          <w:rFonts w:eastAsia="Noto Serif CJK SC" w:cs="Lohit Devanagari" w:ascii="Calibri Light" w:hAnsi="Calibri Light"/>
          <w:color w:val="auto"/>
          <w:kern w:val="2"/>
          <w:sz w:val="20"/>
          <w:szCs w:val="20"/>
          <w:lang w:val="es-ES" w:eastAsia="zh-CN" w:bidi="hi-IN"/>
        </w:rPr>
        <w:t>Servicio de DHCP para los equipos de la casa</w:t>
        <w:br/>
      </w:r>
    </w:p>
    <w:p>
      <w:pPr>
        <w:pStyle w:val="Normal"/>
        <w:numPr>
          <w:ilvl w:val="0"/>
          <w:numId w:val="10"/>
        </w:numPr>
        <w:bidi w:val="0"/>
        <w:jc w:val="left"/>
        <w:rPr>
          <w:rFonts w:ascii="Calibri Light" w:hAnsi="Calibri Light"/>
          <w:sz w:val="20"/>
          <w:szCs w:val="20"/>
        </w:rPr>
      </w:pPr>
      <w:r>
        <w:rPr>
          <w:rFonts w:eastAsia="Noto Serif CJK SC" w:cs="Lohit Devanagari" w:ascii="Calibri Light" w:hAnsi="Calibri Light"/>
          <w:color w:val="auto"/>
          <w:kern w:val="2"/>
          <w:sz w:val="20"/>
          <w:szCs w:val="20"/>
          <w:lang w:val="es-ES" w:eastAsia="zh-CN" w:bidi="hi-IN"/>
        </w:rPr>
        <w:t>Wifi</w:t>
      </w:r>
    </w:p>
    <w:p>
      <w:pPr>
        <w:pStyle w:val="Normal"/>
        <w:numPr>
          <w:ilvl w:val="1"/>
          <w:numId w:val="10"/>
        </w:numPr>
        <w:bidi w:val="0"/>
        <w:jc w:val="left"/>
        <w:rPr>
          <w:rFonts w:ascii="Calibri Light" w:hAnsi="Calibri Light"/>
          <w:sz w:val="20"/>
          <w:szCs w:val="20"/>
        </w:rPr>
      </w:pPr>
      <w:r>
        <w:rPr>
          <w:rFonts w:eastAsia="Noto Serif CJK SC" w:cs="Lohit Devanagari" w:ascii="Calibri Light" w:hAnsi="Calibri Light"/>
          <w:color w:val="auto"/>
          <w:kern w:val="2"/>
          <w:sz w:val="20"/>
          <w:szCs w:val="20"/>
          <w:lang w:val="es-ES" w:eastAsia="zh-CN" w:bidi="hi-IN"/>
        </w:rPr>
        <w:t xml:space="preserve">Habilitar la 2.4GHz exclusivamente </w:t>
      </w:r>
    </w:p>
    <w:p>
      <w:pPr>
        <w:pStyle w:val="Normal"/>
        <w:numPr>
          <w:ilvl w:val="1"/>
          <w:numId w:val="10"/>
        </w:numPr>
        <w:bidi w:val="0"/>
        <w:jc w:val="left"/>
        <w:rPr>
          <w:rFonts w:ascii="Calibri Light" w:hAnsi="Calibri Light"/>
          <w:sz w:val="20"/>
          <w:szCs w:val="20"/>
        </w:rPr>
      </w:pPr>
      <w:r>
        <w:rPr>
          <w:rFonts w:eastAsia="Noto Serif CJK SC" w:cs="Lohit Devanagari" w:ascii="Calibri Light" w:hAnsi="Calibri Light"/>
          <w:color w:val="auto"/>
          <w:kern w:val="2"/>
          <w:sz w:val="20"/>
          <w:szCs w:val="20"/>
          <w:lang w:val="es-ES" w:eastAsia="zh-CN" w:bidi="hi-IN"/>
        </w:rPr>
        <w:t>Habilitar seguridad WPA2</w:t>
      </w:r>
    </w:p>
    <w:p>
      <w:pPr>
        <w:pStyle w:val="Normal"/>
        <w:numPr>
          <w:ilvl w:val="0"/>
          <w:numId w:val="0"/>
        </w:numPr>
        <w:bidi w:val="0"/>
        <w:ind w:left="1080" w:hanging="0"/>
        <w:jc w:val="left"/>
        <w:rPr>
          <w:rFonts w:ascii="Calibri Light" w:hAnsi="Calibri Light"/>
          <w:sz w:val="20"/>
          <w:szCs w:val="20"/>
        </w:rPr>
      </w:pPr>
      <w:r>
        <w:rPr>
          <w:rFonts w:ascii="Calibri Light" w:hAnsi="Calibri Light"/>
          <w:sz w:val="20"/>
          <w:szCs w:val="20"/>
        </w:rPr>
      </w:r>
    </w:p>
    <w:p>
      <w:pPr>
        <w:pStyle w:val="Normal"/>
        <w:numPr>
          <w:ilvl w:val="0"/>
          <w:numId w:val="10"/>
        </w:numPr>
        <w:bidi w:val="0"/>
        <w:jc w:val="left"/>
        <w:rPr>
          <w:rFonts w:ascii="Calibri Light" w:hAnsi="Calibri Light"/>
          <w:sz w:val="20"/>
          <w:szCs w:val="20"/>
        </w:rPr>
      </w:pPr>
      <w:r>
        <w:rPr>
          <w:rFonts w:ascii="Calibri Light" w:hAnsi="Calibri Light"/>
          <w:sz w:val="20"/>
          <w:szCs w:val="20"/>
        </w:rPr>
        <w:t>Guest network</w:t>
      </w:r>
    </w:p>
    <w:p>
      <w:pPr>
        <w:pStyle w:val="Normal"/>
        <w:numPr>
          <w:ilvl w:val="1"/>
          <w:numId w:val="10"/>
        </w:numPr>
        <w:bidi w:val="0"/>
        <w:jc w:val="left"/>
        <w:rPr>
          <w:rFonts w:ascii="Calibri Light" w:hAnsi="Calibri Light"/>
          <w:sz w:val="20"/>
          <w:szCs w:val="20"/>
        </w:rPr>
      </w:pPr>
      <w:r>
        <w:rPr>
          <w:rFonts w:ascii="Calibri Light" w:hAnsi="Calibri Light"/>
          <w:sz w:val="20"/>
          <w:szCs w:val="20"/>
        </w:rPr>
        <w:t>Habilitar el acceso de invitado sin posibilidad que pueda acceder a la red de casa</w:t>
      </w:r>
    </w:p>
    <w:p>
      <w:pPr>
        <w:pStyle w:val="Normal"/>
        <w:numPr>
          <w:ilvl w:val="1"/>
          <w:numId w:val="10"/>
        </w:numPr>
        <w:bidi w:val="0"/>
        <w:jc w:val="left"/>
        <w:rPr>
          <w:rFonts w:ascii="Calibri Light" w:hAnsi="Calibri Light"/>
          <w:sz w:val="20"/>
          <w:szCs w:val="20"/>
        </w:rPr>
      </w:pPr>
      <w:r>
        <w:rPr>
          <w:rFonts w:ascii="Calibri Light" w:hAnsi="Calibri Light"/>
          <w:sz w:val="20"/>
          <w:szCs w:val="20"/>
        </w:rPr>
        <w:t>Deshabilitar el acceso a trav</w:t>
      </w:r>
      <w:r>
        <w:rPr>
          <w:rFonts w:eastAsia="Noto Serif CJK SC" w:cs="Lohit Devanagari" w:ascii="Calibri Light" w:hAnsi="Calibri Light"/>
          <w:color w:val="auto"/>
          <w:kern w:val="2"/>
          <w:sz w:val="20"/>
          <w:szCs w:val="20"/>
          <w:lang w:val="es-ES" w:eastAsia="zh-CN" w:bidi="hi-IN"/>
        </w:rPr>
        <w:t xml:space="preserve">és de la MAC, </w:t>
      </w:r>
      <w:r>
        <w:rPr>
          <w:rFonts w:ascii="Calibri Light" w:hAnsi="Calibri Light"/>
          <w:sz w:val="20"/>
          <w:szCs w:val="20"/>
        </w:rPr>
        <w:t>a un PC (el de Xenxito) de casa para que no pudiera conectarse a la 2.4GHz</w:t>
        <w:br/>
      </w:r>
    </w:p>
    <w:p>
      <w:pPr>
        <w:pStyle w:val="Normal"/>
        <w:numPr>
          <w:ilvl w:val="0"/>
          <w:numId w:val="10"/>
        </w:numPr>
        <w:bidi w:val="0"/>
        <w:jc w:val="left"/>
        <w:rPr>
          <w:rFonts w:ascii="Calibri Light" w:hAnsi="Calibri Light"/>
          <w:sz w:val="20"/>
          <w:szCs w:val="20"/>
        </w:rPr>
      </w:pPr>
      <w:r>
        <w:rPr>
          <w:rFonts w:ascii="Calibri Light" w:hAnsi="Calibri Light"/>
          <w:sz w:val="20"/>
          <w:szCs w:val="20"/>
        </w:rPr>
        <w:t>Access restriction</w:t>
      </w:r>
    </w:p>
    <w:p>
      <w:pPr>
        <w:pStyle w:val="Normal"/>
        <w:numPr>
          <w:ilvl w:val="1"/>
          <w:numId w:val="10"/>
        </w:numPr>
        <w:bidi w:val="0"/>
        <w:jc w:val="left"/>
        <w:rPr>
          <w:rFonts w:ascii="Calibri Light" w:hAnsi="Calibri Light"/>
          <w:sz w:val="20"/>
          <w:szCs w:val="20"/>
        </w:rPr>
      </w:pPr>
      <w:r>
        <w:rPr>
          <w:rFonts w:cs="Calibri" w:ascii="Calibri Light" w:hAnsi="Calibri Light"/>
          <w:sz w:val="20"/>
          <w:szCs w:val="20"/>
        </w:rPr>
        <w:t xml:space="preserve">Configurar reglas de acceso a la red. </w:t>
      </w:r>
    </w:p>
    <w:p>
      <w:pPr>
        <w:pStyle w:val="Normal"/>
        <w:bidi w:val="0"/>
        <w:jc w:val="left"/>
        <w:rPr>
          <w:rFonts w:ascii="Calibri Light" w:hAnsi="Calibri Light" w:cs="Calibri"/>
          <w:sz w:val="20"/>
          <w:szCs w:val="20"/>
        </w:rPr>
      </w:pPr>
      <w:r>
        <w:rPr>
          <w:rFonts w:cs="Calibri" w:ascii="Calibri Light" w:hAnsi="Calibri Light"/>
          <w:sz w:val="20"/>
          <w:szCs w:val="20"/>
        </w:rPr>
      </w:r>
    </w:p>
    <w:p>
      <w:pPr>
        <w:pStyle w:val="Normal"/>
        <w:bidi w:val="0"/>
        <w:jc w:val="left"/>
        <w:rPr>
          <w:rFonts w:ascii="Calibri Light" w:hAnsi="Calibri Light"/>
          <w:sz w:val="20"/>
          <w:szCs w:val="20"/>
        </w:rPr>
      </w:pPr>
      <w:r>
        <w:rPr>
          <w:rFonts w:cs="Calibri" w:ascii="Calibri Light" w:hAnsi="Calibri Light"/>
          <w:sz w:val="20"/>
          <w:szCs w:val="20"/>
        </w:rPr>
        <w:t>En este caso vamos a configurar una ACL estándar (1 – 99) donde estaríamos habilitando el bloqueo del protocolo HTTP a través del puerto 80  a los dispositivos especificados en la lista (en este ejemplo solo el PC con IP: 192.168.0.102).</w:t>
      </w:r>
    </w:p>
    <w:p>
      <w:pPr>
        <w:pStyle w:val="Normal"/>
        <w:bidi w:val="0"/>
        <w:jc w:val="left"/>
        <w:rPr>
          <w:rFonts w:ascii="Calibri Light" w:hAnsi="Calibri Light" w:cs="Calibri"/>
          <w:sz w:val="20"/>
          <w:szCs w:val="20"/>
        </w:rPr>
      </w:pPr>
      <w:r>
        <w:rPr>
          <w:rFonts w:cs="Calibri" w:ascii="Calibri Light" w:hAnsi="Calibri Light"/>
          <w:sz w:val="20"/>
          <w:szCs w:val="20"/>
        </w:rPr>
      </w:r>
    </w:p>
    <w:p>
      <w:pPr>
        <w:pStyle w:val="Normal"/>
        <w:bidi w:val="0"/>
        <w:jc w:val="left"/>
        <w:rPr>
          <w:rFonts w:ascii="Calibri Light" w:hAnsi="Calibri Light"/>
          <w:sz w:val="20"/>
          <w:szCs w:val="20"/>
        </w:rPr>
      </w:pPr>
      <w:r>
        <w:rPr/>
        <w:drawing>
          <wp:inline distT="0" distB="0" distL="0" distR="0">
            <wp:extent cx="4459605" cy="4392295"/>
            <wp:effectExtent l="0" t="0" r="0" b="0"/>
            <wp:docPr id="2" name="Imagen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605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>
          <w:rFonts w:ascii="Calibri Light" w:hAnsi="Calibri Light" w:cs="Calibri"/>
          <w:sz w:val="20"/>
          <w:szCs w:val="20"/>
        </w:rPr>
      </w:pPr>
      <w:r>
        <w:rPr>
          <w:rFonts w:cs="Calibri" w:ascii="Calibri Light" w:hAnsi="Calibri Light"/>
          <w:sz w:val="20"/>
          <w:szCs w:val="20"/>
        </w:rPr>
      </w:r>
    </w:p>
    <w:p>
      <w:pPr>
        <w:pStyle w:val="Normal"/>
        <w:bidi w:val="0"/>
        <w:jc w:val="left"/>
        <w:rPr>
          <w:rFonts w:ascii="Calibri Light" w:hAnsi="Calibri Light"/>
          <w:sz w:val="20"/>
          <w:szCs w:val="20"/>
        </w:rPr>
      </w:pPr>
      <w:r>
        <w:rPr>
          <w:rFonts w:cs="Calibri" w:ascii="Calibri Light" w:hAnsi="Calibri Light"/>
          <w:sz w:val="20"/>
          <w:szCs w:val="20"/>
        </w:rPr>
        <w:t>Nota: Testear qué ocurre si únicamente bloqueamos el puerto 80 del protocolo HTTP y no lo hacemos para el puerto 443 de HTTPS.</w:t>
      </w:r>
    </w:p>
    <w:p>
      <w:pPr>
        <w:pStyle w:val="Normal"/>
        <w:bidi w:val="0"/>
        <w:jc w:val="left"/>
        <w:rPr>
          <w:rFonts w:ascii="Calibri Light" w:hAnsi="Calibri Light" w:cs="Calibri"/>
          <w:sz w:val="20"/>
          <w:szCs w:val="20"/>
        </w:rPr>
      </w:pPr>
      <w:r>
        <w:rPr>
          <w:rFonts w:cs="Calibri" w:ascii="Calibri Light" w:hAnsi="Calibri Light"/>
          <w:sz w:val="20"/>
          <w:szCs w:val="20"/>
        </w:rPr>
      </w:r>
    </w:p>
    <w:p>
      <w:pPr>
        <w:pStyle w:val="Normal"/>
        <w:rPr>
          <w:rFonts w:ascii="Calibri Light" w:hAnsi="Calibri Light" w:cs="Calibri"/>
          <w:b/>
          <w:b/>
          <w:bCs/>
          <w:sz w:val="20"/>
          <w:szCs w:val="20"/>
        </w:rPr>
      </w:pPr>
      <w:r>
        <w:rPr>
          <w:rFonts w:cs="Calibri" w:ascii="Calibri Light" w:hAnsi="Calibri Light"/>
          <w:b/>
          <w:bCs/>
          <w:sz w:val="20"/>
          <w:szCs w:val="20"/>
        </w:rPr>
      </w:r>
    </w:p>
    <w:p>
      <w:pPr>
        <w:pStyle w:val="Normal"/>
        <w:rPr>
          <w:rFonts w:ascii="Calibri Light" w:hAnsi="Calibri Light"/>
          <w:sz w:val="20"/>
          <w:szCs w:val="20"/>
        </w:rPr>
      </w:pPr>
      <w:r>
        <w:rPr>
          <w:rFonts w:cs="Calibri" w:ascii="Calibri Light" w:hAnsi="Calibri Light"/>
          <w:b/>
          <w:bCs/>
          <w:sz w:val="20"/>
          <w:szCs w:val="20"/>
        </w:rPr>
        <w:t>Preguntas te</w:t>
      </w:r>
      <w:r>
        <w:rPr>
          <w:rFonts w:eastAsia="Noto Serif CJK SC" w:cs="Calibri" w:ascii="Calibri Light" w:hAnsi="Calibri Light"/>
          <w:b/>
          <w:bCs/>
          <w:color w:val="auto"/>
          <w:kern w:val="2"/>
          <w:sz w:val="20"/>
          <w:szCs w:val="20"/>
          <w:lang w:val="es-ES" w:eastAsia="zh-CN" w:bidi="hi-IN"/>
        </w:rPr>
        <w:t>óricas:</w:t>
      </w:r>
    </w:p>
    <w:p>
      <w:pPr>
        <w:pStyle w:val="Normal"/>
        <w:numPr>
          <w:ilvl w:val="0"/>
          <w:numId w:val="5"/>
        </w:numPr>
        <w:bidi w:val="0"/>
        <w:jc w:val="left"/>
        <w:rPr>
          <w:rFonts w:ascii="Calibri Light" w:hAnsi="Calibri Light"/>
          <w:sz w:val="20"/>
          <w:szCs w:val="20"/>
        </w:rPr>
      </w:pPr>
      <w:r>
        <w:rPr>
          <w:rFonts w:cs="Calibri" w:ascii="Calibri Light" w:hAnsi="Calibri Light"/>
          <w:sz w:val="20"/>
          <w:szCs w:val="20"/>
        </w:rPr>
        <w:t>¿Qu</w:t>
      </w:r>
      <w:r>
        <w:rPr>
          <w:rFonts w:eastAsia="Noto Serif CJK SC" w:cs="Calibri" w:ascii="Calibri Light" w:hAnsi="Calibri Light"/>
          <w:color w:val="auto"/>
          <w:kern w:val="2"/>
          <w:sz w:val="20"/>
          <w:szCs w:val="20"/>
          <w:lang w:val="es-ES" w:eastAsia="zh-CN" w:bidi="hi-IN"/>
        </w:rPr>
        <w:t>é es el protocolo RIP?</w:t>
      </w:r>
    </w:p>
    <w:p>
      <w:pPr>
        <w:pStyle w:val="Normal"/>
        <w:numPr>
          <w:ilvl w:val="0"/>
          <w:numId w:val="5"/>
        </w:numPr>
        <w:bidi w:val="0"/>
        <w:jc w:val="left"/>
        <w:rPr>
          <w:rFonts w:ascii="Calibri Light" w:hAnsi="Calibri Light"/>
          <w:sz w:val="20"/>
          <w:szCs w:val="20"/>
        </w:rPr>
      </w:pPr>
      <w:r>
        <w:rPr>
          <w:rFonts w:eastAsia="Noto Serif CJK SC" w:cs="Calibri" w:ascii="Calibri Light" w:hAnsi="Calibri Light"/>
          <w:color w:val="auto"/>
          <w:kern w:val="2"/>
          <w:sz w:val="20"/>
          <w:szCs w:val="20"/>
          <w:lang w:val="es-ES" w:eastAsia="zh-CN" w:bidi="hi-IN"/>
        </w:rPr>
        <w:t>Cuando estés configurando el RIP, observa en la parte de abajo de la ventana, justo donde dice «</w:t>
      </w:r>
      <w:r>
        <w:rPr>
          <w:rFonts w:eastAsia="Noto Serif CJK SC" w:cs="Calibri" w:ascii="Calibri Light" w:hAnsi="Calibri Light"/>
          <w:i/>
          <w:iCs/>
          <w:color w:val="auto"/>
          <w:kern w:val="2"/>
          <w:sz w:val="20"/>
          <w:szCs w:val="20"/>
          <w:lang w:val="es-ES" w:eastAsia="zh-CN" w:bidi="hi-IN"/>
        </w:rPr>
        <w:t>Equivalent IOS Commands</w:t>
      </w:r>
      <w:r>
        <w:rPr>
          <w:rFonts w:eastAsia="Noto Serif CJK SC" w:cs="Calibri" w:ascii="Calibri Light" w:hAnsi="Calibri Light"/>
          <w:color w:val="auto"/>
          <w:kern w:val="2"/>
          <w:sz w:val="20"/>
          <w:szCs w:val="20"/>
          <w:lang w:val="es-ES" w:eastAsia="zh-CN" w:bidi="hi-IN"/>
        </w:rPr>
        <w:t>»  y escribe los comandos que ves que se generan al añadir redes que alcanzan ese router.</w:t>
      </w:r>
    </w:p>
    <w:p>
      <w:pPr>
        <w:pStyle w:val="Normal"/>
        <w:numPr>
          <w:ilvl w:val="0"/>
          <w:numId w:val="5"/>
        </w:numPr>
        <w:bidi w:val="0"/>
        <w:jc w:val="left"/>
        <w:rPr>
          <w:rFonts w:ascii="Calibri Light" w:hAnsi="Calibri Light"/>
          <w:sz w:val="20"/>
          <w:szCs w:val="20"/>
        </w:rPr>
      </w:pPr>
      <w:r>
        <w:rPr>
          <w:rFonts w:eastAsia="Noto Serif CJK SC" w:cs="Calibri" w:ascii="Calibri Light" w:hAnsi="Calibri Light"/>
          <w:color w:val="auto"/>
          <w:kern w:val="2"/>
          <w:sz w:val="20"/>
          <w:szCs w:val="20"/>
          <w:lang w:val="es-ES" w:eastAsia="zh-CN" w:bidi="hi-IN"/>
        </w:rPr>
        <w:t xml:space="preserve">¿Qué tipo de IP tenemos en la red de la empresa? </w:t>
      </w:r>
    </w:p>
    <w:p>
      <w:pPr>
        <w:pStyle w:val="Normal"/>
        <w:numPr>
          <w:ilvl w:val="1"/>
          <w:numId w:val="5"/>
        </w:numPr>
        <w:bidi w:val="0"/>
        <w:jc w:val="left"/>
        <w:rPr>
          <w:rFonts w:ascii="Calibri Light" w:hAnsi="Calibri Light"/>
          <w:sz w:val="20"/>
          <w:szCs w:val="20"/>
        </w:rPr>
      </w:pPr>
      <w:r>
        <w:rPr>
          <w:rFonts w:eastAsia="Noto Serif CJK SC" w:cs="Calibri" w:ascii="Calibri Light" w:hAnsi="Calibri Light"/>
          <w:color w:val="auto"/>
          <w:kern w:val="2"/>
          <w:sz w:val="20"/>
          <w:szCs w:val="20"/>
          <w:lang w:val="es-ES" w:eastAsia="zh-CN" w:bidi="hi-IN"/>
        </w:rPr>
        <w:t>¿Cuántos dispositivos podemos configurar en la misma?</w:t>
      </w:r>
    </w:p>
    <w:p>
      <w:pPr>
        <w:pStyle w:val="Normal"/>
        <w:numPr>
          <w:ilvl w:val="0"/>
          <w:numId w:val="5"/>
        </w:numPr>
        <w:bidi w:val="0"/>
        <w:jc w:val="left"/>
        <w:rPr>
          <w:rFonts w:ascii="Calibri Light" w:hAnsi="Calibri Light"/>
          <w:sz w:val="20"/>
          <w:szCs w:val="20"/>
        </w:rPr>
      </w:pPr>
      <w:r>
        <w:rPr>
          <w:rFonts w:eastAsia="Noto Serif CJK SC" w:cs="Calibri" w:ascii="Calibri Light" w:hAnsi="Calibri Light"/>
          <w:color w:val="auto"/>
          <w:kern w:val="2"/>
          <w:sz w:val="20"/>
          <w:szCs w:val="20"/>
          <w:lang w:val="es-ES" w:eastAsia="zh-CN" w:bidi="hi-IN"/>
        </w:rPr>
        <w:t>¿Puedo hacer un ping entre el PC0 de la empresa y el switch? Argumentar</w:t>
      </w:r>
    </w:p>
    <w:p>
      <w:pPr>
        <w:pStyle w:val="Normal"/>
        <w:numPr>
          <w:ilvl w:val="0"/>
          <w:numId w:val="5"/>
        </w:numPr>
        <w:bidi w:val="0"/>
        <w:jc w:val="left"/>
        <w:rPr>
          <w:rFonts w:ascii="Calibri Light" w:hAnsi="Calibri Light"/>
          <w:sz w:val="20"/>
          <w:szCs w:val="20"/>
        </w:rPr>
      </w:pPr>
      <w:r>
        <w:rPr>
          <w:rFonts w:eastAsia="Noto Serif CJK SC" w:cs="Calibri" w:ascii="Calibri Light" w:hAnsi="Calibri Light"/>
          <w:color w:val="auto"/>
          <w:kern w:val="2"/>
          <w:sz w:val="20"/>
          <w:szCs w:val="20"/>
          <w:lang w:val="es-ES" w:eastAsia="zh-CN" w:bidi="hi-IN"/>
        </w:rPr>
        <w:t>La red del ISP es una simulación muy básica, a la que le hemos configurado redes del tipo:</w:t>
      </w:r>
    </w:p>
    <w:p>
      <w:pPr>
        <w:pStyle w:val="Normal"/>
        <w:numPr>
          <w:ilvl w:val="1"/>
          <w:numId w:val="5"/>
        </w:numPr>
        <w:bidi w:val="0"/>
        <w:jc w:val="left"/>
        <w:rPr>
          <w:rFonts w:ascii="Calibri Light" w:hAnsi="Calibri Light"/>
          <w:sz w:val="20"/>
          <w:szCs w:val="20"/>
        </w:rPr>
      </w:pPr>
      <w:r>
        <w:rPr>
          <w:rFonts w:eastAsia="Noto Serif CJK SC" w:cs="Calibri" w:ascii="Calibri Light" w:hAnsi="Calibri Light"/>
          <w:color w:val="auto"/>
          <w:kern w:val="2"/>
          <w:sz w:val="20"/>
          <w:szCs w:val="20"/>
          <w:lang w:val="es-ES" w:eastAsia="zh-CN" w:bidi="hi-IN"/>
        </w:rPr>
        <w:t>30.0.0.0/8</w:t>
      </w:r>
    </w:p>
    <w:p>
      <w:pPr>
        <w:pStyle w:val="Normal"/>
        <w:numPr>
          <w:ilvl w:val="1"/>
          <w:numId w:val="5"/>
        </w:numPr>
        <w:bidi w:val="0"/>
        <w:jc w:val="left"/>
        <w:rPr>
          <w:rFonts w:ascii="Calibri Light" w:hAnsi="Calibri Light"/>
          <w:sz w:val="20"/>
          <w:szCs w:val="20"/>
        </w:rPr>
      </w:pPr>
      <w:r>
        <w:rPr>
          <w:rFonts w:eastAsia="Noto Serif CJK SC" w:cs="Calibri" w:ascii="Calibri Light" w:hAnsi="Calibri Light"/>
          <w:color w:val="auto"/>
          <w:kern w:val="2"/>
          <w:sz w:val="20"/>
          <w:szCs w:val="20"/>
          <w:lang w:val="es-ES" w:eastAsia="zh-CN" w:bidi="hi-IN"/>
        </w:rPr>
        <w:t>40.0.0.0/8</w:t>
      </w:r>
    </w:p>
    <w:p>
      <w:pPr>
        <w:pStyle w:val="Normal"/>
        <w:numPr>
          <w:ilvl w:val="1"/>
          <w:numId w:val="5"/>
        </w:numPr>
        <w:bidi w:val="0"/>
        <w:jc w:val="left"/>
        <w:rPr>
          <w:rFonts w:ascii="Calibri Light" w:hAnsi="Calibri Light"/>
          <w:sz w:val="20"/>
          <w:szCs w:val="20"/>
        </w:rPr>
      </w:pPr>
      <w:r>
        <w:rPr>
          <w:rFonts w:eastAsia="Noto Serif CJK SC" w:cs="Calibri" w:ascii="Calibri Light" w:hAnsi="Calibri Light"/>
          <w:color w:val="auto"/>
          <w:kern w:val="2"/>
          <w:sz w:val="20"/>
          <w:szCs w:val="20"/>
          <w:lang w:val="es-ES" w:eastAsia="zh-CN" w:bidi="hi-IN"/>
        </w:rPr>
        <w:t>50.0.0.0/8</w:t>
      </w:r>
    </w:p>
    <w:p>
      <w:pPr>
        <w:pStyle w:val="Normal"/>
        <w:numPr>
          <w:ilvl w:val="1"/>
          <w:numId w:val="5"/>
        </w:numPr>
        <w:bidi w:val="0"/>
        <w:jc w:val="left"/>
        <w:rPr>
          <w:rFonts w:ascii="Calibri Light" w:hAnsi="Calibri Light"/>
          <w:sz w:val="20"/>
          <w:szCs w:val="20"/>
        </w:rPr>
      </w:pPr>
      <w:r>
        <w:rPr>
          <w:rFonts w:eastAsia="Noto Serif CJK SC" w:cs="Calibri" w:ascii="Calibri Light" w:hAnsi="Calibri Light"/>
          <w:color w:val="auto"/>
          <w:kern w:val="2"/>
          <w:sz w:val="20"/>
          <w:szCs w:val="20"/>
          <w:lang w:val="es-ES" w:eastAsia="zh-CN" w:bidi="hi-IN"/>
        </w:rPr>
        <w:t>80.0.0.0/8</w:t>
      </w:r>
    </w:p>
    <w:p>
      <w:pPr>
        <w:pStyle w:val="Normal"/>
        <w:numPr>
          <w:ilvl w:val="2"/>
          <w:numId w:val="5"/>
        </w:numPr>
        <w:bidi w:val="0"/>
        <w:jc w:val="left"/>
        <w:rPr>
          <w:rFonts w:ascii="Calibri Light" w:hAnsi="Calibri Light"/>
          <w:sz w:val="20"/>
          <w:szCs w:val="20"/>
        </w:rPr>
      </w:pPr>
      <w:r>
        <w:rPr>
          <w:rFonts w:eastAsia="Noto Serif CJK SC" w:cs="Calibri" w:ascii="Calibri Light" w:hAnsi="Calibri Light"/>
          <w:color w:val="auto"/>
          <w:kern w:val="2"/>
          <w:sz w:val="20"/>
          <w:szCs w:val="20"/>
          <w:lang w:val="es-ES" w:eastAsia="zh-CN" w:bidi="hi-IN"/>
        </w:rPr>
        <w:t>¿Qué tipo de redes son éstas?</w:t>
      </w:r>
    </w:p>
    <w:p>
      <w:pPr>
        <w:pStyle w:val="Normal"/>
        <w:numPr>
          <w:ilvl w:val="2"/>
          <w:numId w:val="5"/>
        </w:numPr>
        <w:bidi w:val="0"/>
        <w:jc w:val="left"/>
        <w:rPr>
          <w:rFonts w:ascii="Calibri Light" w:hAnsi="Calibri Light"/>
          <w:sz w:val="20"/>
          <w:szCs w:val="20"/>
        </w:rPr>
      </w:pPr>
      <w:r>
        <w:rPr>
          <w:rFonts w:eastAsia="Noto Serif CJK SC" w:cs="Calibri" w:ascii="Calibri Light" w:hAnsi="Calibri Light"/>
          <w:color w:val="auto"/>
          <w:kern w:val="2"/>
          <w:sz w:val="20"/>
          <w:szCs w:val="20"/>
          <w:lang w:val="es-ES" w:eastAsia="zh-CN" w:bidi="hi-IN"/>
        </w:rPr>
        <w:t>¿De cuántas direcciones IP válidas disponemos en este tipo de redes?</w:t>
      </w:r>
    </w:p>
    <w:p>
      <w:pPr>
        <w:pStyle w:val="Normal"/>
        <w:numPr>
          <w:ilvl w:val="2"/>
          <w:numId w:val="5"/>
        </w:numPr>
        <w:bidi w:val="0"/>
        <w:jc w:val="left"/>
        <w:rPr>
          <w:rFonts w:ascii="Calibri Light" w:hAnsi="Calibri Light"/>
          <w:sz w:val="20"/>
          <w:szCs w:val="20"/>
        </w:rPr>
      </w:pPr>
      <w:r>
        <w:rPr>
          <w:rFonts w:eastAsia="Noto Serif CJK SC" w:cs="Calibri" w:ascii="Calibri Light" w:hAnsi="Calibri Light"/>
          <w:color w:val="auto"/>
          <w:kern w:val="2"/>
          <w:sz w:val="20"/>
          <w:szCs w:val="20"/>
          <w:lang w:val="es-ES" w:eastAsia="zh-CN" w:bidi="hi-IN"/>
        </w:rPr>
        <w:t>¿Cuántas direcciones IP estamos utilizando de cada una?</w:t>
      </w:r>
    </w:p>
    <w:p>
      <w:pPr>
        <w:pStyle w:val="Normal"/>
        <w:numPr>
          <w:ilvl w:val="2"/>
          <w:numId w:val="5"/>
        </w:numPr>
        <w:bidi w:val="0"/>
        <w:jc w:val="left"/>
        <w:rPr>
          <w:rFonts w:ascii="Calibri Light" w:hAnsi="Calibri Light"/>
          <w:sz w:val="20"/>
          <w:szCs w:val="20"/>
        </w:rPr>
      </w:pPr>
      <w:r>
        <w:rPr>
          <w:rFonts w:eastAsia="Noto Serif CJK SC" w:cs="Calibri" w:ascii="Calibri Light" w:hAnsi="Calibri Light"/>
          <w:color w:val="auto"/>
          <w:kern w:val="2"/>
          <w:sz w:val="20"/>
          <w:szCs w:val="20"/>
          <w:lang w:val="es-ES" w:eastAsia="zh-CN" w:bidi="hi-IN"/>
        </w:rPr>
        <w:t>Si estamos diciendo que las redes 30, 40, 50 y 80 corresponden a una organización (ISP en este caso) ¿tendría sentido que utilizáramos redes diferentes en lugar de una misma red? Investiga unos mínimos</w:t>
      </w:r>
      <w:r>
        <w:rPr>
          <w:rStyle w:val="Ancladenotaalpie"/>
          <w:rFonts w:eastAsia="Noto Serif CJK SC" w:cs="Calibri" w:ascii="Calibri Light" w:hAnsi="Calibri Light"/>
          <w:color w:val="auto"/>
          <w:kern w:val="2"/>
          <w:sz w:val="20"/>
          <w:szCs w:val="20"/>
          <w:lang w:val="es-ES" w:eastAsia="zh-CN" w:bidi="hi-IN"/>
        </w:rPr>
        <w:footnoteReference w:id="3"/>
      </w:r>
    </w:p>
    <w:p>
      <w:pPr>
        <w:pStyle w:val="Normal"/>
        <w:numPr>
          <w:ilvl w:val="1"/>
          <w:numId w:val="5"/>
        </w:numPr>
        <w:bidi w:val="0"/>
        <w:jc w:val="left"/>
        <w:rPr>
          <w:rFonts w:ascii="Calibri Light" w:hAnsi="Calibri Light"/>
          <w:sz w:val="20"/>
          <w:szCs w:val="20"/>
        </w:rPr>
      </w:pPr>
      <w:r>
        <w:rPr>
          <w:rFonts w:eastAsia="Noto Serif CJK SC" w:cs="Calibri" w:ascii="Calibri Light" w:hAnsi="Calibri Light"/>
          <w:color w:val="auto"/>
          <w:kern w:val="2"/>
          <w:sz w:val="20"/>
          <w:szCs w:val="20"/>
          <w:lang w:val="es-ES" w:eastAsia="zh-CN" w:bidi="hi-IN"/>
        </w:rPr>
        <w:t>Investiga que es un Sistema Autónomo (AS) en redes. Si le preguntas al chatGPT adjunta las preguntas realizadas como parte de la bibliografía.</w:t>
      </w:r>
    </w:p>
    <w:p>
      <w:pPr>
        <w:pStyle w:val="Normal"/>
        <w:numPr>
          <w:ilvl w:val="0"/>
          <w:numId w:val="5"/>
        </w:numPr>
        <w:rPr>
          <w:rFonts w:ascii="Calibri Light" w:hAnsi="Calibri Light"/>
          <w:sz w:val="20"/>
          <w:szCs w:val="20"/>
        </w:rPr>
      </w:pPr>
      <w:r>
        <w:rPr>
          <w:rFonts w:eastAsia="Noto Serif CJK SC" w:cs="Lohit Devanagari" w:ascii="Calibri Light" w:hAnsi="Calibri Light"/>
          <w:color w:val="auto"/>
          <w:kern w:val="2"/>
          <w:sz w:val="20"/>
          <w:szCs w:val="20"/>
          <w:lang w:val="es-ES" w:eastAsia="zh-CN" w:bidi="hi-IN"/>
        </w:rPr>
        <w:t>¿Por qué no puedo hacer ping a un PC dentro de la casa?</w:t>
      </w:r>
    </w:p>
    <w:p>
      <w:pPr>
        <w:pStyle w:val="Normal"/>
        <w:numPr>
          <w:ilvl w:val="1"/>
          <w:numId w:val="5"/>
        </w:numPr>
        <w:bidi w:val="0"/>
        <w:jc w:val="left"/>
        <w:rPr/>
      </w:pPr>
      <w:r>
        <w:rPr>
          <w:rFonts w:eastAsia="Noto Serif CJK SC" w:cs="Lohit Devanagari" w:ascii="Calibri Light" w:hAnsi="Calibri Light"/>
          <w:color w:val="auto"/>
          <w:kern w:val="2"/>
          <w:sz w:val="20"/>
          <w:szCs w:val="20"/>
          <w:lang w:val="es-ES" w:eastAsia="zh-CN" w:bidi="hi-IN"/>
        </w:rPr>
        <w:t xml:space="preserve">Explica que tenemos que configurar para poder tener acceso a la web </w:t>
      </w:r>
      <w:hyperlink r:id="rId4">
        <w:r>
          <w:rPr>
            <w:rStyle w:val="EnlacedeInternet"/>
            <w:rFonts w:eastAsia="Noto Serif CJK SC" w:cs="Lohit Devanagari" w:ascii="Calibri Light" w:hAnsi="Calibri Light"/>
            <w:color w:val="auto"/>
            <w:kern w:val="2"/>
            <w:sz w:val="20"/>
            <w:szCs w:val="20"/>
            <w:lang w:val="es-ES" w:eastAsia="zh-CN" w:bidi="hi-IN"/>
          </w:rPr>
          <w:t>www.casa.com</w:t>
        </w:r>
      </w:hyperlink>
      <w:r>
        <w:rPr>
          <w:rFonts w:eastAsia="Noto Serif CJK SC" w:cs="Lohit Devanagari" w:ascii="Calibri Light" w:hAnsi="Calibri Light"/>
          <w:color w:val="auto"/>
          <w:kern w:val="2"/>
          <w:sz w:val="20"/>
          <w:szCs w:val="20"/>
          <w:lang w:val="es-ES" w:eastAsia="zh-CN" w:bidi="hi-IN"/>
        </w:rPr>
        <w:t xml:space="preserve"> que se hospeda en el servidor que tenemos en casa.</w:t>
      </w:r>
    </w:p>
    <w:p>
      <w:pPr>
        <w:pStyle w:val="Cuerpodetexto"/>
        <w:numPr>
          <w:ilvl w:val="1"/>
          <w:numId w:val="5"/>
        </w:numPr>
        <w:bidi w:val="0"/>
        <w:jc w:val="left"/>
        <w:rPr>
          <w:rFonts w:ascii="Calibri Light" w:hAnsi="Calibri Light"/>
          <w:sz w:val="20"/>
          <w:szCs w:val="20"/>
        </w:rPr>
      </w:pPr>
      <w:r>
        <w:rPr>
          <w:rFonts w:eastAsia="Noto Serif CJK SC" w:cs="Lohit Devanagari" w:ascii="Calibri Light" w:hAnsi="Calibri Light"/>
          <w:color w:val="auto"/>
          <w:kern w:val="2"/>
          <w:sz w:val="20"/>
          <w:szCs w:val="20"/>
          <w:lang w:val="es-ES" w:eastAsia="zh-CN" w:bidi="hi-IN"/>
        </w:rPr>
        <w:t>Testea y explica qué  ocurre si eliminamos el DNS del server de la empresa.</w:t>
      </w:r>
    </w:p>
    <w:p>
      <w:pPr>
        <w:pStyle w:val="Normal"/>
        <w:bidi w:val="0"/>
        <w:jc w:val="left"/>
        <w:rPr>
          <w:rFonts w:ascii="Calibri Light" w:hAnsi="Calibri Light"/>
          <w:sz w:val="20"/>
          <w:szCs w:val="20"/>
        </w:rPr>
      </w:pPr>
      <w:r>
        <w:rPr>
          <w:rFonts w:ascii="Calibri Light" w:hAnsi="Calibri Light"/>
          <w:sz w:val="20"/>
          <w:szCs w:val="20"/>
        </w:rPr>
      </w:r>
    </w:p>
    <w:p>
      <w:pPr>
        <w:pStyle w:val="Normal"/>
        <w:bidi w:val="0"/>
        <w:jc w:val="left"/>
        <w:rPr>
          <w:rFonts w:ascii="Calibri Light" w:hAnsi="Calibri Light"/>
          <w:sz w:val="20"/>
          <w:szCs w:val="20"/>
        </w:rPr>
      </w:pPr>
      <w:r>
        <w:rPr>
          <w:rFonts w:eastAsia="Noto Serif CJK SC" w:cs="Lohit Devanagari" w:ascii="Calibri Light" w:hAnsi="Calibri Light"/>
          <w:b/>
          <w:bCs/>
          <w:color w:val="auto"/>
          <w:kern w:val="2"/>
          <w:sz w:val="20"/>
          <w:szCs w:val="20"/>
          <w:lang w:val="es-ES" w:eastAsia="zh-CN" w:bidi="hi-IN"/>
        </w:rPr>
        <w:t>Prueba a configurar unos extras</w:t>
      </w:r>
    </w:p>
    <w:p>
      <w:pPr>
        <w:pStyle w:val="Normal"/>
        <w:bidi w:val="0"/>
        <w:jc w:val="left"/>
        <w:rPr>
          <w:rFonts w:ascii="Calibri Light" w:hAnsi="Calibri Light" w:cs="Calibri"/>
          <w:sz w:val="20"/>
          <w:szCs w:val="20"/>
        </w:rPr>
      </w:pPr>
      <w:r>
        <w:rPr>
          <w:rFonts w:cs="Calibri" w:ascii="Calibri Light" w:hAnsi="Calibri Light"/>
          <w:sz w:val="20"/>
          <w:szCs w:val="20"/>
        </w:rPr>
      </w:r>
    </w:p>
    <w:p>
      <w:pPr>
        <w:pStyle w:val="Normal"/>
        <w:bidi w:val="0"/>
        <w:jc w:val="left"/>
        <w:rPr>
          <w:rFonts w:ascii="Calibri Light" w:hAnsi="Calibri Light"/>
          <w:sz w:val="20"/>
          <w:szCs w:val="20"/>
        </w:rPr>
      </w:pPr>
      <w:r>
        <w:rPr>
          <w:rFonts w:eastAsia="Noto Serif CJK SC" w:cs="Lohit Devanagari" w:ascii="Calibri Light" w:hAnsi="Calibri Light"/>
          <w:b/>
          <w:bCs/>
          <w:color w:val="auto"/>
          <w:kern w:val="2"/>
          <w:sz w:val="20"/>
          <w:szCs w:val="20"/>
          <w:lang w:val="es-ES" w:eastAsia="zh-CN" w:bidi="hi-IN"/>
        </w:rPr>
        <w:t>Empresa</w:t>
      </w:r>
      <w:r>
        <w:rPr>
          <w:rFonts w:eastAsia="Noto Serif CJK SC" w:cs="Lohit Devanagari" w:ascii="Calibri Light" w:hAnsi="Calibri Light"/>
          <w:color w:val="auto"/>
          <w:kern w:val="2"/>
          <w:sz w:val="20"/>
          <w:szCs w:val="20"/>
          <w:lang w:val="es-ES" w:eastAsia="zh-CN" w:bidi="hi-IN"/>
        </w:rPr>
        <w:t>:</w:t>
      </w:r>
    </w:p>
    <w:p>
      <w:pPr>
        <w:pStyle w:val="Normal"/>
        <w:numPr>
          <w:ilvl w:val="0"/>
          <w:numId w:val="7"/>
        </w:numPr>
        <w:bidi w:val="0"/>
        <w:jc w:val="left"/>
        <w:rPr>
          <w:rFonts w:ascii="Calibri Light" w:hAnsi="Calibri Light"/>
          <w:sz w:val="20"/>
          <w:szCs w:val="20"/>
        </w:rPr>
      </w:pPr>
      <w:r>
        <w:rPr>
          <w:rFonts w:ascii="Calibri Light" w:hAnsi="Calibri Light"/>
          <w:sz w:val="20"/>
          <w:szCs w:val="20"/>
        </w:rPr>
        <w:t>Añade dos port</w:t>
      </w:r>
      <w:r>
        <w:rPr>
          <w:rFonts w:eastAsia="Noto Serif CJK SC" w:cs="Lohit Devanagari" w:ascii="Calibri Light" w:hAnsi="Calibri Light"/>
          <w:color w:val="auto"/>
          <w:kern w:val="2"/>
          <w:sz w:val="20"/>
          <w:szCs w:val="20"/>
          <w:lang w:val="es-ES" w:eastAsia="zh-CN" w:bidi="hi-IN"/>
        </w:rPr>
        <w:t>átiles</w:t>
      </w:r>
      <w:r>
        <w:rPr>
          <w:rFonts w:ascii="Calibri Light" w:hAnsi="Calibri Light"/>
          <w:sz w:val="20"/>
          <w:szCs w:val="20"/>
        </w:rPr>
        <w:t xml:space="preserve"> y una impresora</w:t>
      </w:r>
    </w:p>
    <w:p>
      <w:pPr>
        <w:pStyle w:val="Normal"/>
        <w:numPr>
          <w:ilvl w:val="0"/>
          <w:numId w:val="7"/>
        </w:numPr>
        <w:bidi w:val="0"/>
        <w:jc w:val="left"/>
        <w:rPr>
          <w:rFonts w:ascii="Calibri Light" w:hAnsi="Calibri Light"/>
          <w:sz w:val="20"/>
          <w:szCs w:val="20"/>
        </w:rPr>
      </w:pPr>
      <w:r>
        <w:rPr>
          <w:rFonts w:ascii="Calibri Light" w:hAnsi="Calibri Light"/>
          <w:sz w:val="20"/>
          <w:szCs w:val="20"/>
        </w:rPr>
        <w:t xml:space="preserve">Añade un AP </w:t>
      </w:r>
    </w:p>
    <w:p>
      <w:pPr>
        <w:pStyle w:val="Normal"/>
        <w:numPr>
          <w:ilvl w:val="1"/>
          <w:numId w:val="7"/>
        </w:numPr>
        <w:bidi w:val="0"/>
        <w:jc w:val="left"/>
        <w:rPr>
          <w:rFonts w:ascii="Calibri Light" w:hAnsi="Calibri Light"/>
          <w:sz w:val="20"/>
          <w:szCs w:val="20"/>
        </w:rPr>
      </w:pPr>
      <w:r>
        <w:rPr>
          <w:rFonts w:ascii="Calibri Light" w:hAnsi="Calibri Light"/>
          <w:sz w:val="20"/>
          <w:szCs w:val="20"/>
        </w:rPr>
        <w:t xml:space="preserve">Conecta un smartphone al AP </w:t>
      </w:r>
    </w:p>
    <w:p>
      <w:pPr>
        <w:pStyle w:val="Normal"/>
        <w:bidi w:val="0"/>
        <w:jc w:val="left"/>
        <w:rPr>
          <w:rFonts w:ascii="Calibri Light" w:hAnsi="Calibri Light"/>
          <w:sz w:val="20"/>
          <w:szCs w:val="20"/>
        </w:rPr>
      </w:pPr>
      <w:r>
        <w:rPr>
          <w:rFonts w:ascii="Calibri Light" w:hAnsi="Calibri Light"/>
          <w:sz w:val="20"/>
          <w:szCs w:val="20"/>
        </w:rPr>
      </w:r>
    </w:p>
    <w:p>
      <w:pPr>
        <w:pStyle w:val="Normal"/>
        <w:bidi w:val="0"/>
        <w:jc w:val="left"/>
        <w:rPr>
          <w:rFonts w:ascii="Calibri Light" w:hAnsi="Calibri Light"/>
          <w:sz w:val="20"/>
          <w:szCs w:val="20"/>
        </w:rPr>
      </w:pPr>
      <w:r>
        <w:rPr>
          <w:rFonts w:eastAsia="Noto Serif CJK SC" w:cs="Lohit Devanagari" w:ascii="Calibri Light" w:hAnsi="Calibri Light"/>
          <w:b/>
          <w:bCs/>
          <w:color w:val="auto"/>
          <w:kern w:val="2"/>
          <w:sz w:val="20"/>
          <w:szCs w:val="20"/>
          <w:lang w:val="es-ES" w:eastAsia="zh-CN" w:bidi="hi-IN"/>
        </w:rPr>
        <w:t>ISP</w:t>
      </w:r>
      <w:r>
        <w:rPr>
          <w:rFonts w:eastAsia="Noto Serif CJK SC" w:cs="Lohit Devanagari" w:ascii="Calibri Light" w:hAnsi="Calibri Light"/>
          <w:color w:val="auto"/>
          <w:kern w:val="2"/>
          <w:sz w:val="20"/>
          <w:szCs w:val="20"/>
          <w:lang w:val="es-ES" w:eastAsia="zh-CN" w:bidi="hi-IN"/>
        </w:rPr>
        <w:t>:</w:t>
      </w:r>
    </w:p>
    <w:p>
      <w:pPr>
        <w:pStyle w:val="Normal"/>
        <w:numPr>
          <w:ilvl w:val="0"/>
          <w:numId w:val="8"/>
        </w:numPr>
        <w:bidi w:val="0"/>
        <w:jc w:val="left"/>
        <w:rPr>
          <w:rFonts w:ascii="Calibri Light" w:hAnsi="Calibri Light"/>
          <w:sz w:val="20"/>
          <w:szCs w:val="20"/>
        </w:rPr>
      </w:pPr>
      <w:r>
        <w:rPr>
          <w:rFonts w:ascii="Calibri Light" w:hAnsi="Calibri Light"/>
          <w:sz w:val="20"/>
          <w:szCs w:val="20"/>
        </w:rPr>
        <w:t>¿Qu</w:t>
      </w:r>
      <w:r>
        <w:rPr>
          <w:rFonts w:eastAsia="Noto Serif CJK SC" w:cs="Lohit Devanagari" w:ascii="Calibri Light" w:hAnsi="Calibri Light"/>
          <w:color w:val="auto"/>
          <w:kern w:val="2"/>
          <w:sz w:val="20"/>
          <w:szCs w:val="20"/>
          <w:lang w:val="es-ES" w:eastAsia="zh-CN" w:bidi="hi-IN"/>
        </w:rPr>
        <w:t>é cambios tenemos que hacer para que el server Paco brinde parámetros de red (direcciones IP) a dos PC que necesitamos conectar a la red 30.0.0.0/8.</w:t>
      </w:r>
    </w:p>
    <w:p>
      <w:pPr>
        <w:pStyle w:val="Normal"/>
        <w:numPr>
          <w:ilvl w:val="0"/>
          <w:numId w:val="8"/>
        </w:numPr>
        <w:bidi w:val="0"/>
        <w:jc w:val="left"/>
        <w:rPr>
          <w:rFonts w:ascii="Calibri Light" w:hAnsi="Calibri Light"/>
          <w:sz w:val="20"/>
          <w:szCs w:val="20"/>
        </w:rPr>
      </w:pPr>
      <w:r>
        <w:rPr>
          <w:rFonts w:cs="Calibri" w:ascii="Calibri Light" w:hAnsi="Calibri Light"/>
          <w:sz w:val="20"/>
          <w:szCs w:val="20"/>
        </w:rPr>
        <w:t xml:space="preserve">Habilita el servicio FTP, aunque es más interesante desde Linux </w:t>
      </w:r>
      <w:r>
        <w:rPr>
          <w:rFonts w:eastAsia="Segoe UI Emoji" w:cs="Segoe UI Emoji" w:ascii="Calibri Light" w:hAnsi="Calibri Light"/>
          <w:sz w:val="20"/>
          <w:szCs w:val="20"/>
        </w:rPr>
        <w:t>😉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>
          <w:rFonts w:ascii="Calibri Light" w:hAnsi="Calibri Light"/>
          <w:sz w:val="20"/>
          <w:szCs w:val="20"/>
        </w:rPr>
      </w:pPr>
      <w:r>
        <w:rPr/>
        <w:drawing>
          <wp:inline distT="0" distB="0" distL="0" distR="0">
            <wp:extent cx="4702810" cy="2425700"/>
            <wp:effectExtent l="0" t="0" r="0" b="0"/>
            <wp:docPr id="3" name="Imagen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1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8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>
          <w:rFonts w:ascii="Calibri Light" w:hAnsi="Calibri Light" w:cs="Calibri"/>
          <w:sz w:val="20"/>
          <w:szCs w:val="20"/>
        </w:rPr>
      </w:pPr>
      <w:r>
        <w:rPr>
          <w:rFonts w:cs="Calibri" w:ascii="Calibri Light" w:hAnsi="Calibri Light"/>
          <w:sz w:val="20"/>
          <w:szCs w:val="20"/>
        </w:rPr>
      </w:r>
    </w:p>
    <w:p>
      <w:pPr>
        <w:pStyle w:val="Normal"/>
        <w:numPr>
          <w:ilvl w:val="0"/>
          <w:numId w:val="0"/>
        </w:numPr>
        <w:bidi w:val="0"/>
        <w:spacing w:lineRule="auto" w:line="276"/>
        <w:ind w:left="0" w:right="0" w:hanging="0"/>
        <w:jc w:val="left"/>
        <w:rPr>
          <w:rFonts w:ascii="Calibri Light" w:hAnsi="Calibri Light"/>
          <w:sz w:val="20"/>
          <w:szCs w:val="20"/>
        </w:rPr>
      </w:pPr>
      <w:r>
        <w:rPr>
          <w:rFonts w:eastAsia="Noto Serif CJK SC" w:cs="Calibri" w:ascii="Calibri Light" w:hAnsi="Calibri Light"/>
          <w:color w:val="000000"/>
          <w:kern w:val="2"/>
          <w:sz w:val="20"/>
          <w:szCs w:val="20"/>
          <w:lang w:val="es-ES" w:eastAsia="zh-CN" w:bidi="hi-IN"/>
        </w:rPr>
        <w:t xml:space="preserve">Conéctate desde un equipo cualquiera al servidor donde hayas habilitado el servicio de FTP. </w:t>
      </w:r>
    </w:p>
    <w:p>
      <w:pPr>
        <w:pStyle w:val="Normal"/>
        <w:bidi w:val="0"/>
        <w:jc w:val="left"/>
        <w:rPr>
          <w:rFonts w:ascii="Calibri Light" w:hAnsi="Calibri Light" w:cs="Calibri"/>
          <w:sz w:val="20"/>
          <w:szCs w:val="20"/>
        </w:rPr>
      </w:pPr>
      <w:r>
        <w:rPr>
          <w:rFonts w:cs="Calibri" w:ascii="Calibri Light" w:hAnsi="Calibri Light"/>
          <w:sz w:val="20"/>
          <w:szCs w:val="20"/>
        </w:rPr>
      </w:r>
    </w:p>
    <w:p>
      <w:pPr>
        <w:pStyle w:val="Normal"/>
        <w:bidi w:val="0"/>
        <w:jc w:val="left"/>
        <w:rPr>
          <w:rFonts w:ascii="Calibri Light" w:hAnsi="Calibri Light"/>
          <w:sz w:val="20"/>
          <w:szCs w:val="20"/>
        </w:rPr>
      </w:pPr>
      <w:r>
        <w:rPr>
          <w:rFonts w:eastAsia="Noto Serif CJK SC" w:cs="Lohit Devanagari" w:ascii="Calibri Light" w:hAnsi="Calibri Light"/>
          <w:b/>
          <w:bCs/>
          <w:color w:val="auto"/>
          <w:kern w:val="2"/>
          <w:sz w:val="20"/>
          <w:szCs w:val="20"/>
          <w:lang w:val="es-ES" w:eastAsia="zh-CN" w:bidi="hi-IN"/>
        </w:rPr>
        <w:t>Casa</w:t>
      </w:r>
      <w:r>
        <w:rPr>
          <w:rFonts w:eastAsia="Noto Serif CJK SC" w:cs="Lohit Devanagari" w:ascii="Calibri Light" w:hAnsi="Calibri Light"/>
          <w:color w:val="auto"/>
          <w:kern w:val="2"/>
          <w:sz w:val="20"/>
          <w:szCs w:val="20"/>
          <w:lang w:val="es-ES" w:eastAsia="zh-CN" w:bidi="hi-IN"/>
        </w:rPr>
        <w:t>:</w:t>
      </w:r>
    </w:p>
    <w:p>
      <w:pPr>
        <w:pStyle w:val="Cuerpodetexto"/>
        <w:numPr>
          <w:ilvl w:val="0"/>
          <w:numId w:val="9"/>
        </w:numPr>
        <w:spacing w:before="0" w:after="0"/>
        <w:rPr>
          <w:rFonts w:ascii="Calibri Light" w:hAnsi="Calibri Light"/>
          <w:sz w:val="20"/>
          <w:szCs w:val="20"/>
        </w:rPr>
      </w:pPr>
      <w:r>
        <w:rPr>
          <w:rFonts w:ascii="Calibri Light" w:hAnsi="Calibri Light"/>
          <w:sz w:val="20"/>
          <w:szCs w:val="20"/>
        </w:rPr>
        <w:t>Con</w:t>
      </w:r>
      <w:r>
        <w:rPr>
          <w:rFonts w:eastAsia="Noto Serif CJK SC" w:cs="Lohit Devanagari" w:ascii="Calibri Light" w:hAnsi="Calibri Light"/>
          <w:color w:val="auto"/>
          <w:kern w:val="2"/>
          <w:sz w:val="20"/>
          <w:szCs w:val="20"/>
          <w:lang w:val="es-ES" w:eastAsia="zh-CN" w:bidi="hi-IN"/>
        </w:rPr>
        <w:t>é</w:t>
      </w:r>
      <w:r>
        <w:rPr>
          <w:rFonts w:ascii="Calibri Light" w:hAnsi="Calibri Light"/>
          <w:sz w:val="20"/>
          <w:szCs w:val="20"/>
        </w:rPr>
        <w:t>ctate a la WIFI de Invitado con un teléfono y un tablet</w:t>
      </w:r>
    </w:p>
    <w:p>
      <w:pPr>
        <w:pStyle w:val="Cuerpodetexto"/>
        <w:numPr>
          <w:ilvl w:val="0"/>
          <w:numId w:val="9"/>
        </w:numPr>
        <w:spacing w:before="0" w:after="0"/>
        <w:rPr>
          <w:rFonts w:ascii="Calibri Light" w:hAnsi="Calibri Light"/>
          <w:sz w:val="20"/>
          <w:szCs w:val="20"/>
        </w:rPr>
      </w:pPr>
      <w:r>
        <w:rPr>
          <w:rFonts w:ascii="Calibri Light" w:hAnsi="Calibri Light"/>
          <w:sz w:val="20"/>
          <w:szCs w:val="20"/>
          <w:shd w:fill="auto" w:val="clear"/>
        </w:rPr>
        <w:t xml:space="preserve">Prueba a habilitar la MAC de un equipo externo para que pueda acceder acceder al server de casa. </w:t>
      </w:r>
    </w:p>
    <w:p>
      <w:pPr>
        <w:pStyle w:val="Cuerpodetexto"/>
        <w:numPr>
          <w:ilvl w:val="0"/>
          <w:numId w:val="9"/>
        </w:numPr>
        <w:spacing w:before="0" w:after="0"/>
        <w:rPr>
          <w:rFonts w:ascii="Calibri Light" w:hAnsi="Calibri Light"/>
          <w:sz w:val="20"/>
          <w:szCs w:val="20"/>
        </w:rPr>
      </w:pPr>
      <w:r>
        <w:rPr>
          <w:rFonts w:ascii="Calibri Light" w:hAnsi="Calibri Light"/>
          <w:sz w:val="20"/>
          <w:szCs w:val="20"/>
        </w:rPr>
        <w:t>¿Qué le sucede al PC de Xenxita si bloqueo el acceso (Website Blocking by URL..) al server Godo?</w:t>
      </w:r>
    </w:p>
    <w:p>
      <w:pPr>
        <w:pStyle w:val="Cuerpodetexto"/>
        <w:numPr>
          <w:ilvl w:val="0"/>
          <w:numId w:val="9"/>
        </w:numPr>
        <w:spacing w:before="0" w:after="0"/>
        <w:rPr>
          <w:rFonts w:ascii="Calibri Light" w:hAnsi="Calibri Light"/>
          <w:sz w:val="20"/>
          <w:szCs w:val="20"/>
        </w:rPr>
      </w:pPr>
      <w:r>
        <w:rPr>
          <w:rFonts w:ascii="Calibri Light" w:hAnsi="Calibri Light"/>
          <w:sz w:val="20"/>
          <w:szCs w:val="20"/>
        </w:rPr>
        <w:t>Testea la opción de "Blocked Applications"</w:t>
      </w:r>
    </w:p>
    <w:p>
      <w:pPr>
        <w:pStyle w:val="Normal"/>
        <w:bidi w:val="0"/>
        <w:jc w:val="left"/>
        <w:rPr>
          <w:rFonts w:ascii="Calibri Light" w:hAnsi="Calibri Light"/>
          <w:sz w:val="20"/>
          <w:szCs w:val="20"/>
        </w:rPr>
      </w:pPr>
      <w:r>
        <w:rPr>
          <w:rFonts w:ascii="Calibri Light" w:hAnsi="Calibri Light"/>
          <w:sz w:val="20"/>
          <w:szCs w:val="20"/>
        </w:rPr>
      </w:r>
    </w:p>
    <w:p>
      <w:pPr>
        <w:pStyle w:val="Normal"/>
        <w:bidi w:val="0"/>
        <w:ind w:left="360" w:hanging="0"/>
        <w:jc w:val="left"/>
        <w:rPr>
          <w:rFonts w:ascii="Calibri Light" w:hAnsi="Calibri Light" w:cs="Calibri"/>
          <w:sz w:val="20"/>
          <w:szCs w:val="20"/>
        </w:rPr>
      </w:pPr>
      <w:r>
        <w:rPr>
          <w:rFonts w:cs="Calibri" w:ascii="Calibri Light" w:hAnsi="Calibri Light"/>
          <w:sz w:val="20"/>
          <w:szCs w:val="20"/>
        </w:rPr>
      </w:r>
    </w:p>
    <w:p>
      <w:pPr>
        <w:pStyle w:val="Ttulo2"/>
        <w:bidi w:val="0"/>
        <w:ind w:left="720" w:right="0" w:hanging="0"/>
        <w:jc w:val="left"/>
        <w:rPr>
          <w:rFonts w:ascii="Calibri Light" w:hAnsi="Calibri Light" w:eastAsia="Noto Serif CJK SC" w:cs="Lohit Devanagari"/>
          <w:color w:val="2E74B5"/>
          <w:kern w:val="2"/>
          <w:sz w:val="20"/>
          <w:szCs w:val="20"/>
          <w:lang w:val="es-ES" w:eastAsia="zh-CN" w:bidi="hi-IN"/>
        </w:rPr>
      </w:pPr>
      <w:r>
        <w:rPr>
          <w:rFonts w:eastAsia="Noto Serif CJK SC" w:cs="Lohit Devanagari" w:ascii="Calibri Light" w:hAnsi="Calibri Light"/>
          <w:color w:val="2E74B5"/>
          <w:kern w:val="2"/>
          <w:sz w:val="20"/>
          <w:szCs w:val="20"/>
          <w:lang w:val="es-ES" w:eastAsia="zh-CN" w:bidi="hi-IN"/>
        </w:rPr>
      </w:r>
    </w:p>
    <w:p>
      <w:pPr>
        <w:pStyle w:val="Ttulo2"/>
        <w:bidi w:val="0"/>
        <w:ind w:left="720" w:right="0" w:hanging="0"/>
        <w:jc w:val="left"/>
        <w:rPr>
          <w:rFonts w:ascii="Calibri Light" w:hAnsi="Calibri Light" w:cs="Calibri"/>
          <w:sz w:val="20"/>
          <w:szCs w:val="20"/>
        </w:rPr>
      </w:pPr>
      <w:r>
        <w:rPr/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footnotePr>
        <w:numFmt w:val="decimal"/>
      </w:footnotePr>
      <w:type w:val="nextPage"/>
      <w:pgSz w:w="11906" w:h="16838"/>
      <w:pgMar w:left="1134" w:right="1134" w:gutter="0" w:header="1134" w:top="1693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 Light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Notaalpie"/>
        <w:rPr/>
      </w:pPr>
      <w:r>
        <w:rPr>
          <w:rStyle w:val="Caracteresdenotaalpie"/>
        </w:rPr>
        <w:footnoteRef/>
      </w:r>
      <w:r>
        <w:rPr/>
        <w:tab/>
        <w:t>Investiga el uso del servicio FTP</w:t>
      </w:r>
    </w:p>
  </w:footnote>
  <w:footnote w:id="3">
    <w:p>
      <w:pPr>
        <w:pStyle w:val="Notaalpie"/>
        <w:rPr/>
      </w:pPr>
      <w:r>
        <w:rPr>
          <w:rStyle w:val="Caracteresdenotaalpie"/>
        </w:rPr>
        <w:footnoteRef/>
      </w:r>
      <w:r>
        <w:rPr/>
        <w:tab/>
        <w:t xml:space="preserve">Subredes – VLSM 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rPr/>
    </w:pPr>
    <w:r>
      <w:rPr/>
      <w:drawing>
        <wp:anchor behindDoc="1" distT="0" distB="0" distL="0" distR="0" simplePos="0" locked="0" layoutInCell="0" allowOverlap="1" relativeHeight="7">
          <wp:simplePos x="0" y="0"/>
          <wp:positionH relativeFrom="column">
            <wp:posOffset>-629285</wp:posOffset>
          </wp:positionH>
          <wp:positionV relativeFrom="paragraph">
            <wp:posOffset>-646430</wp:posOffset>
          </wp:positionV>
          <wp:extent cx="1775460" cy="504825"/>
          <wp:effectExtent l="0" t="0" r="0" b="0"/>
          <wp:wrapNone/>
          <wp:docPr id="4" name="Imagen 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9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75460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rPr/>
    </w:pPr>
    <w:r>
      <w:rPr/>
      <w:drawing>
        <wp:anchor behindDoc="1" distT="0" distB="0" distL="0" distR="0" simplePos="0" locked="0" layoutInCell="0" allowOverlap="1" relativeHeight="7">
          <wp:simplePos x="0" y="0"/>
          <wp:positionH relativeFrom="column">
            <wp:posOffset>-629285</wp:posOffset>
          </wp:positionH>
          <wp:positionV relativeFrom="paragraph">
            <wp:posOffset>-646430</wp:posOffset>
          </wp:positionV>
          <wp:extent cx="1775460" cy="504825"/>
          <wp:effectExtent l="0" t="0" r="0" b="0"/>
          <wp:wrapNone/>
          <wp:docPr id="5" name="Imagen 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9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75460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/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  <w:rPr/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  <w:rPr/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/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  <w:rPr/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Normal"/>
    <w:next w:val="Normal"/>
    <w:qFormat/>
    <w:pPr>
      <w:numPr>
        <w:ilvl w:val="0"/>
        <w:numId w:val="0"/>
      </w:numPr>
      <w:pBdr>
        <w:top w:val="single" w:sz="24" w:space="0" w:color="5B9BD5"/>
        <w:left w:val="single" w:sz="24" w:space="0" w:color="5B9BD5"/>
        <w:bottom w:val="single" w:sz="24" w:space="0" w:color="5B9BD5"/>
        <w:right w:val="single" w:sz="24" w:space="0" w:color="5B9BD5"/>
      </w:pBdr>
      <w:shd w:val="clear" w:fill="5B9BD5"/>
      <w:spacing w:before="100" w:after="0"/>
      <w:outlineLvl w:val="0"/>
    </w:pPr>
    <w:rPr>
      <w:caps/>
      <w:color w:val="FFFFFF"/>
      <w:spacing w:val="15"/>
      <w:sz w:val="22"/>
      <w:szCs w:val="22"/>
    </w:rPr>
  </w:style>
  <w:style w:type="paragraph" w:styleId="Ttulo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ind w:left="720" w:right="0" w:hanging="0"/>
      <w:contextualSpacing/>
      <w:outlineLvl w:val="1"/>
    </w:pPr>
    <w:rPr>
      <w:rFonts w:ascii="Liberation Serif" w:hAnsi="Liberation Serif" w:eastAsia="Noto Serif CJK SC" w:cs="Lohit Devanagari"/>
      <w:color w:val="2E74B5"/>
      <w:sz w:val="26"/>
      <w:szCs w:val="26"/>
    </w:rPr>
  </w:style>
  <w:style w:type="paragraph" w:styleId="Ttulo3">
    <w:name w:val="Heading 3"/>
    <w:basedOn w:val="Ttulo2"/>
    <w:next w:val="Normal"/>
    <w:qFormat/>
    <w:pPr>
      <w:numPr>
        <w:ilvl w:val="0"/>
        <w:numId w:val="1"/>
      </w:numPr>
      <w:spacing w:before="0" w:after="120"/>
      <w:ind w:left="720" w:right="0" w:hanging="0"/>
      <w:contextualSpacing/>
      <w:outlineLvl w:val="2"/>
    </w:pPr>
    <w:rPr>
      <w:rFonts w:ascii="Liberation Serif" w:hAnsi="Liberation Serif" w:eastAsia="Noto Serif CJK SC" w:cs="Lohit Devanagari"/>
      <w:b w:val="false"/>
      <w:bCs w:val="false"/>
      <w:color w:val="538135"/>
    </w:rPr>
  </w:style>
  <w:style w:type="character" w:styleId="DefaultParagraphFont">
    <w:name w:val="Default Paragraph Font"/>
    <w:qFormat/>
    <w:rPr/>
  </w:style>
  <w:style w:type="character" w:styleId="EnlacedeInternet">
    <w:name w:val="Hyperlink"/>
    <w:basedOn w:val="DefaultParagraphFont"/>
    <w:rPr>
      <w:color w:val="0563C1"/>
      <w:u w:val="single"/>
    </w:rPr>
  </w:style>
  <w:style w:type="character" w:styleId="EnlacedeInternetvisitado">
    <w:name w:val="FollowedHyperlink"/>
    <w:basedOn w:val="DefaultParagraphFont"/>
    <w:rPr>
      <w:color w:val="954F72"/>
      <w:u w:val="single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character" w:styleId="Caracteresdenotaalpie">
    <w:name w:val="Caracteres de nota al pie"/>
    <w:qFormat/>
    <w:rPr>
      <w:vertAlign w:val="superscript"/>
    </w:rPr>
  </w:style>
  <w:style w:type="character" w:styleId="Ancladenotaalpie">
    <w:name w:val="Footnote Reference"/>
    <w:rPr>
      <w:vertAlign w:val="superscript"/>
    </w:rPr>
  </w:style>
  <w:style w:type="character" w:styleId="Caracteresdenotafinal">
    <w:name w:val="Caracteres de nota final"/>
    <w:qFormat/>
    <w:rPr>
      <w:vertAlign w:val="superscript"/>
    </w:rPr>
  </w:style>
  <w:style w:type="character" w:styleId="Ancladenotafinal">
    <w:name w:val="Endnote Reference"/>
    <w:rPr>
      <w:vertAlign w:val="superscript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Piedepgina">
    <w:name w:val="Footer"/>
    <w:basedOn w:val="Cabeceraypie"/>
    <w:pPr>
      <w:suppressLineNumbers/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ListParagraph">
    <w:name w:val="List Paragraph"/>
    <w:basedOn w:val="Normal"/>
    <w:qFormat/>
    <w:pPr>
      <w:spacing w:before="100" w:after="200"/>
      <w:ind w:left="720" w:right="0" w:hanging="0"/>
      <w:contextualSpacing/>
    </w:pPr>
    <w:rPr/>
  </w:style>
  <w:style w:type="paragraph" w:styleId="Cabecera">
    <w:name w:val="Header"/>
    <w:basedOn w:val="Cabeceraypie"/>
    <w:pPr>
      <w:suppressLineNumbers/>
    </w:pPr>
    <w:rPr/>
  </w:style>
  <w:style w:type="paragraph" w:styleId="Contenidodelmarco">
    <w:name w:val="Contenido del marco"/>
    <w:basedOn w:val="Normal"/>
    <w:qFormat/>
    <w:pPr/>
    <w:rPr/>
  </w:style>
  <w:style w:type="paragraph" w:styleId="Notaalpi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://www.casa.com/" TargetMode="External"/><Relationship Id="rId5" Type="http://schemas.openxmlformats.org/officeDocument/2006/relationships/image" Target="media/image3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notes" Target="footnotes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4.wmf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wm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actividades-plantilla-ASIX</Template>
  <TotalTime>44</TotalTime>
  <Application>LibreOffice/7.4.7.2$Linux_X86_64 LibreOffice_project/40$Build-2</Application>
  <AppVersion>15.0000</AppVersion>
  <Pages>5</Pages>
  <Words>933</Words>
  <Characters>4378</Characters>
  <CharactersWithSpaces>5361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2023-12-13T09:57:29Z</dcterms:created>
  <dc:creator/>
  <dc:description/>
  <dc:language>es-ES</dc:language>
  <cp:lastModifiedBy/>
  <dcterms:modified xsi:type="dcterms:W3CDTF">2025-11-14T12:02:47Z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