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b w:val="1"/>
        </w:rPr>
      </w:pPr>
      <w:r w:rsidDel="00000000" w:rsidR="00000000" w:rsidRPr="00000000">
        <w:rPr>
          <w:b w:val="1"/>
          <w:rtl w:val="0"/>
        </w:rPr>
        <w:t xml:space="preserve">*DRAFT*</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t xml:space="preserve">Since Peopoly built Moai kit to test print before shipping, the leveling should already be close to optimal. Following steps are to help you check leveling and make small changes if needed. You should run the check again when you change vat</w:t>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t xml:space="preserve">Steps</w:t>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t xml:space="preserve">1. </w:t>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t xml:space="preserve">Download this gcode and placed it in the SD card’s Gcode directory</w:t>
      </w:r>
    </w:p>
    <w:p w:rsidR="00000000" w:rsidDel="00000000" w:rsidP="00000000" w:rsidRDefault="00000000" w:rsidRPr="00000000" w14:paraId="0000000B">
      <w:pPr>
        <w:pageBreakBefore w:val="0"/>
        <w:rPr/>
      </w:pPr>
      <w:hyperlink r:id="rId6">
        <w:r w:rsidDel="00000000" w:rsidR="00000000" w:rsidRPr="00000000">
          <w:rPr>
            <w:color w:val="1155cc"/>
            <w:u w:val="single"/>
            <w:rtl w:val="0"/>
          </w:rPr>
          <w:t xml:space="preserve">https://drive.google.com/file/d/1REhwgXPzffKO1UOH15q6oeZvWlj-A3Lv/view</w:t>
        </w:r>
      </w:hyperlink>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t xml:space="preserve">You will find this gcode</w:t>
      </w:r>
    </w:p>
    <w:p w:rsidR="00000000" w:rsidDel="00000000" w:rsidP="00000000" w:rsidRDefault="00000000" w:rsidRPr="00000000" w14:paraId="0000000E">
      <w:pPr>
        <w:pageBreakBefore w:val="0"/>
        <w:rPr/>
      </w:pPr>
      <w:r w:rsidDel="00000000" w:rsidR="00000000" w:rsidRPr="00000000">
        <w:rPr/>
        <w:drawing>
          <wp:inline distB="114300" distT="114300" distL="114300" distR="114300">
            <wp:extent cx="5229225" cy="1524000"/>
            <wp:effectExtent b="0" l="0" r="0" t="0"/>
            <wp:docPr id="1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22922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t xml:space="preserve">2.</w:t>
      </w:r>
    </w:p>
    <w:p w:rsidR="00000000" w:rsidDel="00000000" w:rsidP="00000000" w:rsidRDefault="00000000" w:rsidRPr="00000000" w14:paraId="00000010">
      <w:pPr>
        <w:pageBreakBefore w:val="0"/>
        <w:rPr/>
      </w:pPr>
      <w:r w:rsidDel="00000000" w:rsidR="00000000" w:rsidRPr="00000000">
        <w:rPr>
          <w:rtl w:val="0"/>
        </w:rPr>
        <w:t xml:space="preserve">Install build plate on Moai and make sure the knob is tightened.</w:t>
      </w:r>
    </w:p>
    <w:p w:rsidR="00000000" w:rsidDel="00000000" w:rsidP="00000000" w:rsidRDefault="00000000" w:rsidRPr="00000000" w14:paraId="00000011">
      <w:pPr>
        <w:pageBreakBefore w:val="0"/>
        <w:rPr/>
      </w:pPr>
      <w:r w:rsidDel="00000000" w:rsidR="00000000" w:rsidRPr="00000000">
        <w:rPr/>
        <w:drawing>
          <wp:inline distB="114300" distT="114300" distL="114300" distR="114300">
            <wp:extent cx="5410200" cy="3057525"/>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4102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t xml:space="preserve">3.</w:t>
      </w:r>
    </w:p>
    <w:p w:rsidR="00000000" w:rsidDel="00000000" w:rsidP="00000000" w:rsidRDefault="00000000" w:rsidRPr="00000000" w14:paraId="00000014">
      <w:pPr>
        <w:pageBreakBefore w:val="0"/>
        <w:rPr/>
      </w:pPr>
      <w:r w:rsidDel="00000000" w:rsidR="00000000" w:rsidRPr="00000000">
        <w:rPr>
          <w:rtl w:val="0"/>
        </w:rPr>
        <w:t xml:space="preserve">Locate the resin vat package and take out the vat.  Make sure do not touch the bottle part of the vat. </w:t>
      </w:r>
    </w:p>
    <w:p w:rsidR="00000000" w:rsidDel="00000000" w:rsidP="00000000" w:rsidRDefault="00000000" w:rsidRPr="00000000" w14:paraId="00000015">
      <w:pPr>
        <w:pageBreakBefore w:val="0"/>
        <w:rPr/>
      </w:pPr>
      <w:r w:rsidDel="00000000" w:rsidR="00000000" w:rsidRPr="00000000">
        <w:rPr/>
        <w:drawing>
          <wp:inline distB="114300" distT="114300" distL="114300" distR="114300">
            <wp:extent cx="5943600" cy="4000500"/>
            <wp:effectExtent b="0" l="0" r="0" t="0"/>
            <wp:docPr id="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4</w:t>
      </w:r>
    </w:p>
    <w:p w:rsidR="00000000" w:rsidDel="00000000" w:rsidP="00000000" w:rsidRDefault="00000000" w:rsidRPr="00000000" w14:paraId="00000018">
      <w:pPr>
        <w:pageBreakBefore w:val="0"/>
        <w:rPr/>
      </w:pPr>
      <w:r w:rsidDel="00000000" w:rsidR="00000000" w:rsidRPr="00000000">
        <w:rPr>
          <w:rtl w:val="0"/>
        </w:rPr>
        <w:t xml:space="preserve">Take out the resin bottle that looks like this:</w:t>
      </w:r>
    </w:p>
    <w:p w:rsidR="00000000" w:rsidDel="00000000" w:rsidP="00000000" w:rsidRDefault="00000000" w:rsidRPr="00000000" w14:paraId="00000019">
      <w:pPr>
        <w:pageBreakBefore w:val="0"/>
        <w:rPr/>
      </w:pPr>
      <w:r w:rsidDel="00000000" w:rsidR="00000000" w:rsidRPr="00000000">
        <w:rPr/>
        <w:drawing>
          <wp:inline distB="114300" distT="114300" distL="114300" distR="114300">
            <wp:extent cx="3071813" cy="3795461"/>
            <wp:effectExtent b="0" l="0" r="0" t="0"/>
            <wp:docPr id="1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071813" cy="3795461"/>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t xml:space="preserve">Shake well before open it for about 30 seconds and then pour resin into the vat:</w:t>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t xml:space="preserve">The printer setup would look like:</w:t>
      </w:r>
    </w:p>
    <w:p w:rsidR="00000000" w:rsidDel="00000000" w:rsidP="00000000" w:rsidRDefault="00000000" w:rsidRPr="00000000" w14:paraId="0000001E">
      <w:pPr>
        <w:pageBreakBefore w:val="0"/>
        <w:rPr/>
      </w:pPr>
      <w:r w:rsidDel="00000000" w:rsidR="00000000" w:rsidRPr="00000000">
        <w:rPr/>
        <w:drawing>
          <wp:inline distB="114300" distT="114300" distL="114300" distR="114300">
            <wp:extent cx="5943600" cy="6591300"/>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t xml:space="preserve">-</w:t>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t xml:space="preserve">Now insert the SD card to Moai and power it on by pressing the power button</w:t>
      </w:r>
    </w:p>
    <w:p w:rsidR="00000000" w:rsidDel="00000000" w:rsidP="00000000" w:rsidRDefault="00000000" w:rsidRPr="00000000" w14:paraId="00000022">
      <w:pPr>
        <w:pageBreakBefore w:val="0"/>
        <w:rPr/>
      </w:pPr>
      <w:r w:rsidDel="00000000" w:rsidR="00000000" w:rsidRPr="00000000">
        <w:rPr/>
        <w:drawing>
          <wp:inline distB="114300" distT="114300" distL="114300" distR="114300">
            <wp:extent cx="5943600" cy="4813300"/>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t xml:space="preserve">Print the gcode by using the control knob to </w:t>
      </w:r>
    </w:p>
    <w:p w:rsidR="00000000" w:rsidDel="00000000" w:rsidP="00000000" w:rsidRDefault="00000000" w:rsidRPr="00000000" w14:paraId="00000025">
      <w:pPr>
        <w:pageBreakBefore w:val="0"/>
        <w:numPr>
          <w:ilvl w:val="0"/>
          <w:numId w:val="1"/>
        </w:numPr>
        <w:ind w:left="720" w:hanging="360"/>
        <w:rPr>
          <w:u w:val="none"/>
        </w:rPr>
      </w:pPr>
      <w:r w:rsidDel="00000000" w:rsidR="00000000" w:rsidRPr="00000000">
        <w:rPr>
          <w:rtl w:val="0"/>
        </w:rPr>
        <w:t xml:space="preserve">select print</w:t>
      </w:r>
    </w:p>
    <w:p w:rsidR="00000000" w:rsidDel="00000000" w:rsidP="00000000" w:rsidRDefault="00000000" w:rsidRPr="00000000" w14:paraId="00000026">
      <w:pPr>
        <w:pageBreakBefore w:val="0"/>
        <w:numPr>
          <w:ilvl w:val="0"/>
          <w:numId w:val="1"/>
        </w:numPr>
        <w:ind w:left="720" w:hanging="360"/>
        <w:rPr>
          <w:u w:val="none"/>
        </w:rPr>
      </w:pPr>
      <w:r w:rsidDel="00000000" w:rsidR="00000000" w:rsidRPr="00000000">
        <w:rPr>
          <w:rtl w:val="0"/>
        </w:rPr>
        <w:t xml:space="preserve">Select gcode directory</w:t>
      </w:r>
    </w:p>
    <w:p w:rsidR="00000000" w:rsidDel="00000000" w:rsidP="00000000" w:rsidRDefault="00000000" w:rsidRPr="00000000" w14:paraId="00000027">
      <w:pPr>
        <w:pageBreakBefore w:val="0"/>
        <w:numPr>
          <w:ilvl w:val="0"/>
          <w:numId w:val="1"/>
        </w:numPr>
        <w:ind w:left="720" w:hanging="360"/>
        <w:rPr>
          <w:u w:val="none"/>
        </w:rPr>
      </w:pPr>
      <w:r w:rsidDel="00000000" w:rsidR="00000000" w:rsidRPr="00000000">
        <w:rPr>
          <w:rtl w:val="0"/>
        </w:rPr>
        <w:t xml:space="preserve">Select DIYTest.gcode file</w:t>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t xml:space="preserve">This print takes about 20 minutes. </w:t>
      </w:r>
    </w:p>
    <w:p w:rsidR="00000000" w:rsidDel="00000000" w:rsidP="00000000" w:rsidRDefault="00000000" w:rsidRPr="00000000" w14:paraId="0000002A">
      <w:pPr>
        <w:pageBreakBefore w:val="0"/>
        <w:rPr/>
      </w:pPr>
      <w:r w:rsidDel="00000000" w:rsidR="00000000" w:rsidRPr="00000000">
        <w:rPr>
          <w:rtl w:val="0"/>
        </w:rPr>
        <w:t xml:space="preserve">This is gcode contains 4 small cylinders, one at each corner of the built plate labeled ABCD.</w:t>
      </w:r>
    </w:p>
    <w:p w:rsidR="00000000" w:rsidDel="00000000" w:rsidP="00000000" w:rsidRDefault="00000000" w:rsidRPr="00000000" w14:paraId="0000002B">
      <w:pPr>
        <w:pageBreakBefore w:val="0"/>
        <w:rPr/>
      </w:pPr>
      <w:r w:rsidDel="00000000" w:rsidR="00000000" w:rsidRPr="00000000">
        <w:rPr/>
        <w:drawing>
          <wp:inline distB="114300" distT="114300" distL="114300" distR="114300">
            <wp:extent cx="3810000" cy="2914650"/>
            <wp:effectExtent b="0" l="0" r="0" t="0"/>
            <wp:docPr id="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81000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t xml:space="preserve">  </w:t>
      </w:r>
    </w:p>
    <w:p w:rsidR="00000000" w:rsidDel="00000000" w:rsidP="00000000" w:rsidRDefault="00000000" w:rsidRPr="00000000" w14:paraId="0000002D">
      <w:pPr>
        <w:pageBreakBefore w:val="0"/>
        <w:rPr/>
      </w:pPr>
      <w:r w:rsidDel="00000000" w:rsidR="00000000" w:rsidRPr="00000000">
        <w:rPr>
          <w:rtl w:val="0"/>
        </w:rPr>
        <w:t xml:space="preserve">The lettering represents their location on the built plate.  This helps you identify them when they are removed from the build plate.</w:t>
      </w:r>
    </w:p>
    <w:p w:rsidR="00000000" w:rsidDel="00000000" w:rsidP="00000000" w:rsidRDefault="00000000" w:rsidRPr="00000000" w14:paraId="0000002E">
      <w:pPr>
        <w:pageBreakBefore w:val="0"/>
        <w:rPr/>
      </w:pPr>
      <w:r w:rsidDel="00000000" w:rsidR="00000000" w:rsidRPr="00000000">
        <w:rPr/>
        <w:drawing>
          <wp:inline distB="114300" distT="114300" distL="114300" distR="114300">
            <wp:extent cx="3910013" cy="3910013"/>
            <wp:effectExtent b="0" l="0" r="0" t="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910013" cy="391001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t xml:space="preserve">The way to use these cylinders is that we want the printed cylinders to have a height of 10.6-10.8mm. The height of the cylinder tells us how much pressure is placed on the PDMS layer. </w:t>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t xml:space="preserve">When the print is finished. They should look like this when build plate is facing up to the ceiling:</w:t>
      </w:r>
    </w:p>
    <w:p w:rsidR="00000000" w:rsidDel="00000000" w:rsidP="00000000" w:rsidRDefault="00000000" w:rsidRPr="00000000" w14:paraId="00000036">
      <w:pPr>
        <w:pageBreakBefore w:val="0"/>
        <w:rPr/>
      </w:pPr>
      <w:r w:rsidDel="00000000" w:rsidR="00000000" w:rsidRPr="00000000">
        <w:rPr/>
        <w:drawing>
          <wp:inline distB="114300" distT="114300" distL="114300" distR="114300">
            <wp:extent cx="3810000" cy="3209925"/>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81000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t xml:space="preserve">Check location by removing and cleaning (using Ethanol or IPA) one at the time and match them to this picture. If they don’t match, make sure you are holding the plate in the right direction.</w:t>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t xml:space="preserve">Once you got all 4 cylinders removed and cleaned from the plate, go ahead and measure their heights and marked them by A, B, C, D.</w:t>
      </w:r>
    </w:p>
    <w:p w:rsidR="00000000" w:rsidDel="00000000" w:rsidP="00000000" w:rsidRDefault="00000000" w:rsidRPr="00000000" w14:paraId="0000003A">
      <w:pPr>
        <w:pageBreakBefore w:val="0"/>
        <w:rPr/>
      </w:pPr>
      <w:r w:rsidDel="00000000" w:rsidR="00000000" w:rsidRPr="00000000">
        <w:rPr/>
        <w:drawing>
          <wp:inline distB="114300" distT="114300" distL="114300" distR="114300">
            <wp:extent cx="3810000" cy="2952750"/>
            <wp:effectExtent b="0" l="0" r="0" t="0"/>
            <wp:docPr id="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81000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t xml:space="preserve">For example, you may have A 10.4mm    B 11.0mm    C 10.65mm    D 10.0mm </w:t>
      </w:r>
    </w:p>
    <w:p w:rsidR="00000000" w:rsidDel="00000000" w:rsidP="00000000" w:rsidRDefault="00000000" w:rsidRPr="00000000" w14:paraId="0000003D">
      <w:pPr>
        <w:pageBreakBefore w:val="0"/>
        <w:rPr/>
      </w:pPr>
      <w:r w:rsidDel="00000000" w:rsidR="00000000" w:rsidRPr="00000000">
        <w:rPr>
          <w:rtl w:val="0"/>
        </w:rPr>
        <w:t xml:space="preserve">This set of number represents how your Moai is leveled. You can use it to help you get to optimal level (10.6 – 10.8mm) and share with those who are trying to assist you.</w:t>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t xml:space="preserve">To adjust, first find the tools for adjustment. Locate this screwdriver from accessory box. </w:t>
      </w:r>
    </w:p>
    <w:p w:rsidR="00000000" w:rsidDel="00000000" w:rsidP="00000000" w:rsidRDefault="00000000" w:rsidRPr="00000000" w14:paraId="00000040">
      <w:pPr>
        <w:pageBreakBefore w:val="0"/>
        <w:rPr/>
      </w:pPr>
      <w:r w:rsidDel="00000000" w:rsidR="00000000" w:rsidRPr="00000000">
        <w:rPr/>
        <w:drawing>
          <wp:inline distB="114300" distT="114300" distL="114300" distR="114300">
            <wp:extent cx="3995738" cy="2055500"/>
            <wp:effectExtent b="0" l="0" r="0" t="0"/>
            <wp:docPr id="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995738" cy="2055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t xml:space="preserve">Then you have to look under the build plate form and find the screws like these. </w:t>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drawing>
          <wp:inline distB="114300" distT="114300" distL="114300" distR="114300">
            <wp:extent cx="5505450" cy="6305550"/>
            <wp:effectExtent b="0" l="0" r="0" t="0"/>
            <wp:docPr id="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505450" cy="63055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t xml:space="preserve">There are one under each corner under the vat. The amount of adjustment to each nut is based on the difference between current cylinder height. This diagram can help you visualize better. </w:t>
      </w:r>
    </w:p>
    <w:p w:rsidR="00000000" w:rsidDel="00000000" w:rsidP="00000000" w:rsidRDefault="00000000" w:rsidRPr="00000000" w14:paraId="00000048">
      <w:pPr>
        <w:pageBreakBefore w:val="0"/>
        <w:rPr/>
      </w:pPr>
      <w:r w:rsidDel="00000000" w:rsidR="00000000" w:rsidRPr="00000000">
        <w:rPr/>
        <w:drawing>
          <wp:inline distB="114300" distT="114300" distL="114300" distR="114300">
            <wp:extent cx="5943600" cy="5943600"/>
            <wp:effectExtent b="0" l="0" r="0" t="0"/>
            <wp:docPr id="1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t xml:space="preserve">Using above measurements as example</w:t>
      </w:r>
    </w:p>
    <w:p w:rsidR="00000000" w:rsidDel="00000000" w:rsidP="00000000" w:rsidRDefault="00000000" w:rsidRPr="00000000" w14:paraId="0000004A">
      <w:pPr>
        <w:pageBreakBefore w:val="0"/>
        <w:rPr/>
      </w:pPr>
      <w:r w:rsidDel="00000000" w:rsidR="00000000" w:rsidRPr="00000000">
        <w:rPr>
          <w:rtl w:val="0"/>
        </w:rPr>
        <w:t xml:space="preserve">To adjust A corner, find the nut under A’s corner and turn it.</w:t>
      </w:r>
    </w:p>
    <w:p w:rsidR="00000000" w:rsidDel="00000000" w:rsidP="00000000" w:rsidRDefault="00000000" w:rsidRPr="00000000" w14:paraId="0000004B">
      <w:pPr>
        <w:pageBreakBefore w:val="0"/>
        <w:rPr/>
      </w:pPr>
      <w:r w:rsidDel="00000000" w:rsidR="00000000" w:rsidRPr="00000000">
        <w:rPr>
          <w:rtl w:val="0"/>
        </w:rPr>
        <w:t xml:space="preserve">Since A is off by 10.4 – 10.75 = 0.35mm. half turn tightening is 0.35mm increase in cylinder height.  You make 1 half turn, and we can ex</w:t>
      </w:r>
    </w:p>
    <w:p w:rsidR="00000000" w:rsidDel="00000000" w:rsidP="00000000" w:rsidRDefault="00000000" w:rsidRPr="00000000" w14:paraId="0000004C">
      <w:pPr>
        <w:pageBreakBefore w:val="0"/>
        <w:rPr/>
      </w:pPr>
      <w:r w:rsidDel="00000000" w:rsidR="00000000" w:rsidRPr="00000000">
        <w:rPr>
          <w:rtl w:val="0"/>
        </w:rPr>
        <w:t xml:space="preserve">B corner cylinder is 11mm.  We can do half turn loosening of the nut to decrease the height by 0.35mm. Turning it to 10.65mm</w:t>
      </w:r>
    </w:p>
    <w:p w:rsidR="00000000" w:rsidDel="00000000" w:rsidP="00000000" w:rsidRDefault="00000000" w:rsidRPr="00000000" w14:paraId="0000004D">
      <w:pPr>
        <w:pageBreakBefore w:val="0"/>
        <w:rPr/>
      </w:pPr>
      <w:r w:rsidDel="00000000" w:rsidR="00000000" w:rsidRPr="00000000">
        <w:rPr>
          <w:rtl w:val="0"/>
        </w:rPr>
        <w:t xml:space="preserve">C corner cylinder doesn’t need any adjustment</w:t>
      </w:r>
    </w:p>
    <w:p w:rsidR="00000000" w:rsidDel="00000000" w:rsidP="00000000" w:rsidRDefault="00000000" w:rsidRPr="00000000" w14:paraId="0000004E">
      <w:pPr>
        <w:pageBreakBefore w:val="0"/>
        <w:rPr/>
      </w:pPr>
      <w:r w:rsidDel="00000000" w:rsidR="00000000" w:rsidRPr="00000000">
        <w:rPr>
          <w:rtl w:val="0"/>
        </w:rPr>
        <w:t xml:space="preserve">D corner is 10-10.7 = - 0.7mm.  We can do a full turn of tightening of the nut to increase the height of cylinder to 10.7mm.</w:t>
      </w:r>
    </w:p>
    <w:p w:rsidR="00000000" w:rsidDel="00000000" w:rsidP="00000000" w:rsidRDefault="00000000" w:rsidRPr="00000000" w14:paraId="0000004F">
      <w:pPr>
        <w:pageBreakBefore w:val="0"/>
        <w:rPr/>
      </w:pPr>
      <w:r w:rsidDel="00000000" w:rsidR="00000000" w:rsidRPr="00000000">
        <w:rPr>
          <w:rtl w:val="0"/>
        </w:rPr>
        <w:t xml:space="preserve">After adjustment, print the 4 cylinder gcode again, measure and adjust.  Repeat this process until you have all 4 corners to be between 10.6 to 10.8mm</w:t>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t xml:space="preserve">Thoughts for improvement.</w:t>
      </w:r>
    </w:p>
    <w:p w:rsidR="00000000" w:rsidDel="00000000" w:rsidP="00000000" w:rsidRDefault="00000000" w:rsidRPr="00000000" w14:paraId="00000053">
      <w:pPr>
        <w:pageBreakBefore w:val="0"/>
        <w:rPr/>
      </w:pPr>
      <w:r w:rsidDel="00000000" w:rsidR="00000000" w:rsidRPr="00000000">
        <w:rPr>
          <w:rtl w:val="0"/>
        </w:rPr>
        <w:t xml:space="preserve">Adjust cylinder design so that optimal printed height is 10mm. This is easier for the user to calculate.</w:t>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0.png"/><Relationship Id="rId13" Type="http://schemas.openxmlformats.org/officeDocument/2006/relationships/image" Target="media/image1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hyperlink" Target="https://drive.google.com/file/d/1REhwgXPzffKO1UOH15q6oeZvWlj-A3Lv/view" TargetMode="External"/><Relationship Id="rId18"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